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E7234B">
        <w:rPr>
          <w:b/>
          <w:noProof/>
          <w:sz w:val="24"/>
        </w:rPr>
        <w:t>7</w:t>
      </w:r>
      <w:r>
        <w:rPr>
          <w:b/>
          <w:i/>
          <w:noProof/>
          <w:sz w:val="28"/>
        </w:rPr>
        <w:tab/>
      </w:r>
      <w:r>
        <w:rPr>
          <w:b/>
          <w:noProof/>
          <w:sz w:val="28"/>
        </w:rPr>
        <w:t>C1-1</w:t>
      </w:r>
      <w:r w:rsidR="00960F9E">
        <w:rPr>
          <w:b/>
          <w:noProof/>
          <w:sz w:val="28"/>
        </w:rPr>
        <w:t>7</w:t>
      </w:r>
      <w:r w:rsidR="00221520">
        <w:rPr>
          <w:b/>
          <w:noProof/>
          <w:sz w:val="28"/>
        </w:rPr>
        <w:t>5060</w:t>
      </w:r>
    </w:p>
    <w:p w:rsidR="00E412FD" w:rsidRDefault="005219A0" w:rsidP="00E412FD">
      <w:pPr>
        <w:pStyle w:val="CRCoverPage"/>
        <w:tabs>
          <w:tab w:val="left" w:pos="7655"/>
        </w:tabs>
        <w:spacing w:after="0"/>
        <w:outlineLvl w:val="0"/>
        <w:rPr>
          <w:b/>
          <w:noProof/>
          <w:sz w:val="24"/>
        </w:rPr>
      </w:pPr>
      <w:r>
        <w:rPr>
          <w:b/>
          <w:noProof/>
          <w:sz w:val="24"/>
        </w:rPr>
        <w:t>Reno (USA), 27 November - 1</w:t>
      </w:r>
      <w:r w:rsidR="00E7234B">
        <w:rPr>
          <w:b/>
          <w:noProof/>
          <w:sz w:val="24"/>
        </w:rPr>
        <w:t xml:space="preserve"> December </w:t>
      </w:r>
      <w:r w:rsidR="006C7281">
        <w:rPr>
          <w:b/>
          <w:noProof/>
          <w:sz w:val="24"/>
        </w:rPr>
        <w:t>2</w:t>
      </w:r>
      <w:r w:rsidR="00960F9E">
        <w:rPr>
          <w:b/>
          <w:noProof/>
          <w:sz w:val="24"/>
        </w:rPr>
        <w:t>017</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BB0109">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D6FB5">
        <w:rPr>
          <w:rFonts w:ascii="Arial" w:hAnsi="Arial" w:cs="Arial"/>
          <w:b/>
          <w:bCs/>
        </w:rPr>
        <w:t>5GMM timers</w:t>
      </w:r>
    </w:p>
    <w:p w:rsidR="00CD2478" w:rsidRPr="00B155C1" w:rsidRDefault="004E3283" w:rsidP="00CD2478">
      <w:pPr>
        <w:spacing w:after="120"/>
        <w:ind w:left="1985" w:hanging="1985"/>
        <w:rPr>
          <w:rFonts w:ascii="Arial" w:hAnsi="Arial" w:cs="Arial"/>
          <w:b/>
          <w:bCs/>
          <w:lang w:val="en-US"/>
        </w:rPr>
      </w:pPr>
      <w:r w:rsidRPr="00B155C1">
        <w:rPr>
          <w:rFonts w:ascii="Arial" w:hAnsi="Arial" w:cs="Arial"/>
          <w:b/>
          <w:bCs/>
          <w:lang w:val="en-US"/>
        </w:rPr>
        <w:t>Spec:</w:t>
      </w:r>
      <w:r w:rsidRPr="00B155C1">
        <w:rPr>
          <w:rFonts w:ascii="Arial" w:hAnsi="Arial" w:cs="Arial"/>
          <w:b/>
          <w:bCs/>
          <w:lang w:val="en-US"/>
        </w:rPr>
        <w:tab/>
        <w:t>3GPP TR 24.890 v1.1.1</w:t>
      </w:r>
    </w:p>
    <w:p w:rsidR="00CD2478" w:rsidRPr="00B22E89" w:rsidRDefault="004E3283" w:rsidP="00CD2478">
      <w:pPr>
        <w:spacing w:after="120"/>
        <w:ind w:left="1985" w:hanging="1985"/>
        <w:rPr>
          <w:rFonts w:ascii="Arial" w:hAnsi="Arial" w:cs="Arial"/>
          <w:b/>
          <w:bCs/>
          <w:lang w:val="en-US"/>
        </w:rPr>
      </w:pPr>
      <w:r w:rsidRPr="00B155C1">
        <w:rPr>
          <w:rFonts w:ascii="Arial" w:hAnsi="Arial" w:cs="Arial"/>
          <w:b/>
          <w:bCs/>
          <w:lang w:val="en-US"/>
        </w:rPr>
        <w:t>Agenda item:</w:t>
      </w:r>
      <w:r w:rsidRPr="00B155C1">
        <w:rPr>
          <w:rFonts w:ascii="Arial" w:hAnsi="Arial" w:cs="Arial"/>
          <w:b/>
          <w:bCs/>
          <w:lang w:val="en-US"/>
        </w:rPr>
        <w:tab/>
        <w:t>15.2.1.</w:t>
      </w:r>
      <w:r w:rsidR="00B22E89" w:rsidRPr="00B155C1">
        <w:rPr>
          <w:rFonts w:ascii="Arial" w:hAnsi="Arial" w:cs="Arial"/>
          <w:b/>
          <w:bCs/>
          <w:lang w:val="en-US"/>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EF474A" w:rsidRDefault="001D6FB5" w:rsidP="001D6FB5">
      <w:pPr>
        <w:rPr>
          <w:noProof/>
          <w:lang w:val="fr-FR"/>
        </w:rPr>
      </w:pPr>
      <w:r>
        <w:rPr>
          <w:noProof/>
          <w:lang w:val="fr-FR"/>
        </w:rPr>
        <w:t>TR 24.890 does not provide a naming convention aligned with other NAS specs, i.e., TS 24.301, TS 24.008.</w:t>
      </w:r>
    </w:p>
    <w:p w:rsidR="001D6FB5" w:rsidRPr="001D6FB5" w:rsidRDefault="001D6FB5" w:rsidP="001D6FB5">
      <w:r>
        <w:rPr>
          <w:noProof/>
          <w:lang w:val="fr-FR"/>
        </w:rPr>
        <w:t>The 5GMM timers are called with temporal names which, for example, are Ta, Tb, Tx, Txa.</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1D6FB5" w:rsidP="00CD2478">
      <w:pPr>
        <w:rPr>
          <w:noProof/>
          <w:lang w:val="en-US"/>
        </w:rPr>
      </w:pPr>
      <w:r>
        <w:rPr>
          <w:noProof/>
          <w:lang w:val="fr-FR"/>
        </w:rPr>
        <w:t>CT1 agreed back in CT1#105 that</w:t>
      </w:r>
      <w:r w:rsidRPr="001D6FB5">
        <w:rPr>
          <w:noProof/>
          <w:lang w:val="fr-FR"/>
        </w:rPr>
        <w:t xml:space="preserve"> </w:t>
      </w:r>
      <w:r w:rsidRPr="001D6FB5">
        <w:t xml:space="preserve">the new 5G NAS timers for 5GMM </w:t>
      </w:r>
      <w:r>
        <w:t>have to use the naming convention</w:t>
      </w:r>
      <w:r w:rsidRPr="001D6FB5">
        <w:t xml:space="preserve"> “T35x</w:t>
      </w:r>
      <w:r>
        <w:t>y</w:t>
      </w:r>
      <w:r w:rsidRPr="001D6FB5">
        <w:t>”</w:t>
      </w:r>
      <w:r>
        <w:t xml:space="preserve"> (see C1-172791)</w:t>
      </w:r>
      <w:r w:rsidRPr="001D6FB5">
        <w:t>.</w:t>
      </w:r>
      <w:r w:rsidR="00B155C1">
        <w:t xml:space="preserve"> It is proposed to use the same “</w:t>
      </w:r>
      <w:proofErr w:type="spellStart"/>
      <w:r w:rsidR="00B155C1">
        <w:t>xy</w:t>
      </w:r>
      <w:proofErr w:type="spellEnd"/>
      <w:r w:rsidR="00B155C1">
        <w:t>” number as in EPS when possible. Note that the UE and the network need to support interworking with E-UTRAN connected to EPC.</w:t>
      </w:r>
    </w:p>
    <w:p w:rsidR="00CD2478" w:rsidRDefault="00BB0109"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1D6FB5">
        <w:rPr>
          <w:noProof/>
          <w:lang w:val="en-US"/>
        </w:rPr>
        <w:t>changes to 3GPP TR 24.890</w:t>
      </w:r>
      <w:r>
        <w:rPr>
          <w:noProof/>
          <w:lang w:val="en-US"/>
        </w:rPr>
        <w:t>.</w:t>
      </w:r>
    </w:p>
    <w:p w:rsidR="00CD2478" w:rsidRPr="008A5E86" w:rsidRDefault="00CD2478" w:rsidP="00CD2478">
      <w:pPr>
        <w:pBdr>
          <w:bottom w:val="single" w:sz="12" w:space="1" w:color="auto"/>
        </w:pBdr>
        <w:rPr>
          <w:noProof/>
          <w:lang w:val="en-US"/>
        </w:rPr>
      </w:pPr>
    </w:p>
    <w:p w:rsidR="00C21836" w:rsidRDefault="00C21836" w:rsidP="00CD2478">
      <w:pPr>
        <w:rPr>
          <w:noProof/>
          <w:lang w:val="en-US"/>
        </w:rPr>
      </w:pPr>
    </w:p>
    <w:p w:rsidR="00C7537E" w:rsidRPr="00C21836" w:rsidRDefault="00C7537E" w:rsidP="00C753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21520" w:rsidRPr="003168A2" w:rsidRDefault="00221520" w:rsidP="00221520">
      <w:pPr>
        <w:pStyle w:val="Heading3"/>
      </w:pPr>
      <w:bookmarkStart w:id="0" w:name="_Toc484956688"/>
      <w:bookmarkStart w:id="1" w:name="_Toc485044129"/>
      <w:bookmarkStart w:id="2" w:name="_Toc485217808"/>
      <w:bookmarkStart w:id="3" w:name="_Toc485219977"/>
      <w:bookmarkStart w:id="4" w:name="_Toc485220331"/>
      <w:bookmarkStart w:id="5" w:name="_Toc492387634"/>
      <w:bookmarkStart w:id="6" w:name="_Toc492388224"/>
      <w:bookmarkStart w:id="7" w:name="_Toc492394109"/>
      <w:bookmarkStart w:id="8" w:name="_Toc492394698"/>
      <w:bookmarkStart w:id="9" w:name="_Toc492455530"/>
      <w:bookmarkStart w:id="10" w:name="_Toc492456120"/>
      <w:bookmarkStart w:id="11" w:name="_Toc492465940"/>
      <w:bookmarkStart w:id="12" w:name="_Toc492466530"/>
      <w:bookmarkStart w:id="13" w:name="_Toc498334414"/>
      <w:bookmarkStart w:id="14" w:name="_Toc492387748"/>
      <w:bookmarkStart w:id="15" w:name="_Toc492388338"/>
      <w:bookmarkStart w:id="16" w:name="_Toc492394223"/>
      <w:bookmarkStart w:id="17" w:name="_Toc492394812"/>
      <w:bookmarkStart w:id="18" w:name="_Toc492455644"/>
      <w:bookmarkStart w:id="19" w:name="_Toc492456234"/>
      <w:bookmarkStart w:id="20" w:name="_Toc492466054"/>
      <w:bookmarkStart w:id="21" w:name="_Toc492466644"/>
      <w:bookmarkStart w:id="22" w:name="_Toc498334563"/>
      <w:bookmarkStart w:id="23" w:name="_Toc492387546"/>
      <w:bookmarkStart w:id="24" w:name="_Toc492388136"/>
      <w:bookmarkStart w:id="25" w:name="_Toc492394021"/>
      <w:bookmarkStart w:id="26" w:name="_Toc492394610"/>
      <w:bookmarkStart w:id="27" w:name="_Toc492455443"/>
      <w:bookmarkStart w:id="28" w:name="_Toc492456033"/>
      <w:bookmarkStart w:id="29" w:name="_Toc492465853"/>
      <w:bookmarkStart w:id="30" w:name="_Toc492466443"/>
      <w:bookmarkStart w:id="31" w:name="_Toc498334308"/>
      <w:r>
        <w:t>8</w:t>
      </w:r>
      <w:r w:rsidRPr="003168A2">
        <w:t>.</w:t>
      </w:r>
      <w:r>
        <w:t>1</w:t>
      </w:r>
      <w:r w:rsidRPr="003168A2">
        <w:t>.</w:t>
      </w:r>
      <w:r>
        <w:t>8</w:t>
      </w:r>
      <w:r w:rsidRPr="003168A2">
        <w:tab/>
        <w:t xml:space="preserve">Handling of the periodic </w:t>
      </w:r>
      <w:r>
        <w:t>registration</w:t>
      </w:r>
      <w:r w:rsidRPr="003168A2">
        <w:t xml:space="preserve"> update timer and </w:t>
      </w:r>
      <w:r>
        <w:t>implicit de-registration timer</w:t>
      </w:r>
      <w:bookmarkEnd w:id="23"/>
      <w:bookmarkEnd w:id="24"/>
      <w:bookmarkEnd w:id="25"/>
      <w:bookmarkEnd w:id="26"/>
      <w:bookmarkEnd w:id="27"/>
      <w:bookmarkEnd w:id="28"/>
      <w:bookmarkEnd w:id="29"/>
      <w:bookmarkEnd w:id="30"/>
      <w:bookmarkEnd w:id="31"/>
    </w:p>
    <w:p w:rsidR="00221520" w:rsidRDefault="00221520" w:rsidP="00221520">
      <w:r>
        <w:t>The registration</w:t>
      </w:r>
      <w:r w:rsidRPr="003168A2">
        <w:t xml:space="preserve"> </w:t>
      </w:r>
      <w:r>
        <w:t xml:space="preserve">procedure </w:t>
      </w:r>
      <w:r w:rsidRPr="003168A2">
        <w:t xml:space="preserve">is used to periodically notify the availability of the UE to the network. The procedure is controlled in the UE by </w:t>
      </w:r>
      <w:r>
        <w:t xml:space="preserve">the periodic registration update </w:t>
      </w:r>
      <w:r w:rsidRPr="003168A2">
        <w:t>timer</w:t>
      </w:r>
      <w:r>
        <w:t>,</w:t>
      </w:r>
      <w:r w:rsidRPr="003168A2">
        <w:t xml:space="preserve"> T</w:t>
      </w:r>
      <w:ins w:id="32" w:author="Huawei_CHV_1" w:date="2017-11-20T09:48:00Z">
        <w:r>
          <w:t>3512</w:t>
        </w:r>
      </w:ins>
      <w:del w:id="33" w:author="Huawei_CHV_1" w:date="2017-11-20T09:48:00Z">
        <w:r w:rsidDel="00221520">
          <w:delText>e</w:delText>
        </w:r>
      </w:del>
      <w:r w:rsidRPr="003168A2">
        <w:t>.</w:t>
      </w:r>
    </w:p>
    <w:p w:rsidR="00221520" w:rsidRPr="00226138" w:rsidRDefault="00221520" w:rsidP="00221520">
      <w:r>
        <w:t>U</w:t>
      </w:r>
      <w:r w:rsidRPr="003168A2">
        <w:t xml:space="preserve">pon expiry of the </w:t>
      </w:r>
      <w:r>
        <w:t>implicit de-registration</w:t>
      </w:r>
      <w:r w:rsidRPr="003168A2">
        <w:t xml:space="preserve"> timer the network shall start the implicit detach timer. </w:t>
      </w:r>
      <w:r>
        <w:t xml:space="preserve">The value of the implicit detach timer is network dependent. If MICO is activated, </w:t>
      </w:r>
      <w:r w:rsidRPr="003168A2">
        <w:t xml:space="preserve">the </w:t>
      </w:r>
      <w:r>
        <w:t xml:space="preserve">default value of the </w:t>
      </w:r>
      <w:r w:rsidRPr="003168A2">
        <w:t>implicit detach timer is 4 minutes greater than</w:t>
      </w:r>
      <w:r>
        <w:t xml:space="preserve"> timer</w:t>
      </w:r>
      <w:r w:rsidRPr="003168A2">
        <w:t xml:space="preserve"> T</w:t>
      </w:r>
      <w:r>
        <w:t>e</w:t>
      </w:r>
      <w:r w:rsidRPr="003168A2">
        <w:t xml:space="preserve">. If the implicit detach timer expires before the UE contacts the network, the network shall </w:t>
      </w:r>
      <w:r w:rsidRPr="003168A2">
        <w:rPr>
          <w:lang w:eastAsia="zh-CN"/>
        </w:rPr>
        <w:t>implicitly detach</w:t>
      </w:r>
      <w:r w:rsidRPr="003168A2">
        <w:t xml:space="preserve"> the UE</w:t>
      </w:r>
      <w:r w:rsidRPr="003168A2">
        <w:rPr>
          <w:lang w:eastAsia="zh-CN"/>
        </w:rPr>
        <w:t>.</w:t>
      </w:r>
    </w:p>
    <w:p w:rsidR="00221520" w:rsidRDefault="00221520" w:rsidP="002215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etails on timer handling are</w:t>
      </w:r>
      <w:r w:rsidRPr="0029118D">
        <w:t xml:space="preserve"> FFS</w:t>
      </w:r>
      <w:r>
        <w:t xml:space="preserve"> (e.g. i</w:t>
      </w:r>
      <w:r w:rsidRPr="003168A2">
        <w:t xml:space="preserve">f </w:t>
      </w:r>
      <w:r>
        <w:t xml:space="preserve">Te expires while </w:t>
      </w:r>
      <w:r w:rsidRPr="003168A2">
        <w:t>the UE</w:t>
      </w:r>
      <w:r>
        <w:rPr>
          <w:rFonts w:hint="eastAsia"/>
          <w:lang w:eastAsia="zh-CN"/>
        </w:rPr>
        <w:t xml:space="preserve"> is </w:t>
      </w:r>
      <w:r>
        <w:rPr>
          <w:lang w:eastAsia="zh-CN"/>
        </w:rPr>
        <w:t>registered</w:t>
      </w:r>
      <w:r w:rsidDel="006F1C3E">
        <w:t xml:space="preserve"> for emergency </w:t>
      </w:r>
      <w:r>
        <w:rPr>
          <w:rFonts w:hint="eastAsia"/>
          <w:lang w:eastAsia="zh-CN"/>
        </w:rPr>
        <w:t xml:space="preserve">bearer </w:t>
      </w:r>
      <w:r w:rsidDel="006F1C3E">
        <w:t>services</w:t>
      </w:r>
      <w:r>
        <w:t>)</w:t>
      </w:r>
      <w:r w:rsidRPr="0029118D">
        <w:t>.</w:t>
      </w:r>
    </w:p>
    <w:p w:rsidR="00C77F20" w:rsidRPr="00C21836" w:rsidRDefault="00C77F20" w:rsidP="00C77F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 w:name="_Toc498334339"/>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77F20" w:rsidRPr="003168A2" w:rsidRDefault="00C77F20" w:rsidP="00C77F20">
      <w:pPr>
        <w:pStyle w:val="Heading6"/>
      </w:pPr>
      <w:r>
        <w:t>8.5.1.1.3</w:t>
      </w:r>
      <w:r w:rsidRPr="003168A2">
        <w:t>.2</w:t>
      </w:r>
      <w:r w:rsidRPr="003168A2">
        <w:tab/>
      </w:r>
      <w:r>
        <w:t xml:space="preserve">EAP message reliable transport procedure </w:t>
      </w:r>
      <w:r w:rsidRPr="003168A2">
        <w:t>initiation by the network</w:t>
      </w:r>
      <w:bookmarkEnd w:id="34"/>
    </w:p>
    <w:p w:rsidR="00C77F20" w:rsidRDefault="00C77F20" w:rsidP="00C77F20">
      <w:r w:rsidRPr="00440029">
        <w:t xml:space="preserve">In order to initiate the </w:t>
      </w:r>
      <w:r>
        <w:t>EAP message reliable transport procedure</w:t>
      </w:r>
      <w:r w:rsidRPr="00440029">
        <w:t xml:space="preserve">, the </w:t>
      </w:r>
      <w:r>
        <w:t>AMF</w:t>
      </w:r>
      <w:r w:rsidRPr="00440029">
        <w:t xml:space="preserve"> shall create a</w:t>
      </w:r>
      <w:r>
        <w:t>n</w:t>
      </w:r>
      <w:r w:rsidRPr="00440029">
        <w:t xml:space="preserve"> </w:t>
      </w:r>
      <w:r w:rsidRPr="003168A2">
        <w:t>AUTHENTICATION REQUEST</w:t>
      </w:r>
      <w:r w:rsidRPr="00440029">
        <w:t xml:space="preserve"> message.</w:t>
      </w:r>
    </w:p>
    <w:p w:rsidR="00C77F20" w:rsidRPr="00EE0C95" w:rsidRDefault="00C77F20" w:rsidP="00C77F20">
      <w:pPr>
        <w:rPr>
          <w:lang w:eastAsia="zh-CN"/>
        </w:rPr>
      </w:pPr>
      <w:r w:rsidRPr="00EE0C95">
        <w:rPr>
          <w:rFonts w:eastAsia="MS Mincho"/>
        </w:rPr>
        <w:t xml:space="preserve">The </w:t>
      </w:r>
      <w:r>
        <w:rPr>
          <w:rFonts w:eastAsia="MS Mincho"/>
        </w:rPr>
        <w:t xml:space="preserve">AMF </w:t>
      </w:r>
      <w:r w:rsidRPr="00EE0C95">
        <w:rPr>
          <w:rFonts w:eastAsia="SimSun"/>
          <w:lang w:eastAsia="zh-CN"/>
        </w:rPr>
        <w:t>shall</w:t>
      </w:r>
      <w:r w:rsidRPr="00EE0C95">
        <w:rPr>
          <w:rFonts w:eastAsia="MS Mincho"/>
        </w:rPr>
        <w:t xml:space="preserve"> </w:t>
      </w:r>
      <w:r w:rsidRPr="00EE0C95">
        <w:t xml:space="preserve">set the </w:t>
      </w:r>
      <w:r>
        <w:t xml:space="preserve">EAP message </w:t>
      </w:r>
      <w:r w:rsidRPr="00EE0C95">
        <w:t xml:space="preserve">IE of the </w:t>
      </w:r>
      <w:r>
        <w:t>AUTHENTICATION REQUEST</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to be sent to the UE</w:t>
      </w:r>
      <w:r w:rsidRPr="00EE0C95">
        <w:rPr>
          <w:lang w:eastAsia="zh-CN"/>
        </w:rPr>
        <w:t>.</w:t>
      </w:r>
    </w:p>
    <w:p w:rsidR="00C77F20" w:rsidRDefault="00C77F20" w:rsidP="00C77F20">
      <w:pPr>
        <w:rPr>
          <w:lang w:eastAsia="zh-CN"/>
        </w:rPr>
      </w:pPr>
      <w:r w:rsidRPr="00440029">
        <w:t xml:space="preserve">The </w:t>
      </w:r>
      <w:r>
        <w:t>A</w:t>
      </w:r>
      <w:r w:rsidRPr="00440029">
        <w:t>MF shall send</w:t>
      </w:r>
      <w:r>
        <w:t xml:space="preserve"> </w:t>
      </w:r>
      <w:r w:rsidRPr="00440029">
        <w:t xml:space="preserve">the </w:t>
      </w:r>
      <w:r>
        <w:t>AUTHENTICATION REQUEST</w:t>
      </w:r>
      <w:r w:rsidRPr="00440029">
        <w:t xml:space="preserve"> </w:t>
      </w:r>
      <w:r w:rsidRPr="00440029">
        <w:rPr>
          <w:lang w:val="en-US"/>
        </w:rPr>
        <w:t>message</w:t>
      </w:r>
      <w:r>
        <w:rPr>
          <w:lang w:val="en-US"/>
        </w:rPr>
        <w:t xml:space="preserve"> to the UE</w:t>
      </w:r>
      <w:r>
        <w:t xml:space="preserve">, </w:t>
      </w:r>
      <w:r>
        <w:rPr>
          <w:lang w:val="en-US"/>
        </w:rPr>
        <w:t xml:space="preserve">and the AMF </w:t>
      </w:r>
      <w:r w:rsidRPr="00440029">
        <w:t xml:space="preserve">shall </w:t>
      </w:r>
      <w:r w:rsidRPr="00440029">
        <w:rPr>
          <w:rFonts w:hint="eastAsia"/>
          <w:lang w:val="en-US"/>
        </w:rPr>
        <w:t xml:space="preserve">start timer </w:t>
      </w:r>
      <w:r>
        <w:rPr>
          <w:lang w:val="en-US"/>
        </w:rPr>
        <w:t>T</w:t>
      </w:r>
      <w:ins w:id="35" w:author="Huawei_CHV_1" w:date="2017-11-20T10:13:00Z">
        <w:r>
          <w:rPr>
            <w:lang w:val="en-US"/>
          </w:rPr>
          <w:t>3555</w:t>
        </w:r>
      </w:ins>
      <w:del w:id="36" w:author="Huawei_CHV_1" w:date="2017-11-20T10:13:00Z">
        <w:r w:rsidDel="00C77F20">
          <w:rPr>
            <w:lang w:val="en-US"/>
          </w:rPr>
          <w:delText>yb</w:delText>
        </w:r>
      </w:del>
      <w:r w:rsidRPr="00440029">
        <w:rPr>
          <w:rFonts w:hint="eastAsia"/>
          <w:lang w:val="en-US"/>
        </w:rPr>
        <w:t xml:space="preserve"> </w:t>
      </w:r>
      <w:r w:rsidRPr="00440029">
        <w:rPr>
          <w:lang w:eastAsia="zh-CN"/>
        </w:rPr>
        <w:t>(see example in figure </w:t>
      </w:r>
      <w:r>
        <w:t>8.5.1.1.3</w:t>
      </w:r>
      <w:r w:rsidRPr="003168A2">
        <w:t>.2</w:t>
      </w:r>
      <w:r>
        <w:t>.1</w:t>
      </w:r>
      <w:r w:rsidRPr="00440029">
        <w:rPr>
          <w:lang w:eastAsia="zh-CN"/>
        </w:rPr>
        <w:t>).</w:t>
      </w:r>
    </w:p>
    <w:p w:rsidR="00C77F20" w:rsidRPr="003168A2" w:rsidRDefault="00C77F20" w:rsidP="00C77F20">
      <w:pPr>
        <w:pStyle w:val="TH"/>
        <w:rPr>
          <w:lang w:eastAsia="zh-CN"/>
        </w:rPr>
      </w:pPr>
      <w:r w:rsidRPr="00440029">
        <w:object w:dxaOrig="10591"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3pt;height:207pt" o:ole="">
            <v:imagedata r:id="rId7" o:title=""/>
          </v:shape>
          <o:OLEObject Type="Embed" ProgID="Visio.Drawing.11" ShapeID="_x0000_i1028" DrawAspect="Content" ObjectID="_1572784759" r:id="rId8"/>
        </w:object>
      </w:r>
    </w:p>
    <w:p w:rsidR="00C77F20" w:rsidRPr="003168A2" w:rsidRDefault="00C77F20" w:rsidP="00C77F20">
      <w:pPr>
        <w:pStyle w:val="TH"/>
        <w:outlineLvl w:val="0"/>
        <w:rPr>
          <w:lang w:eastAsia="zh-CN"/>
        </w:rPr>
      </w:pPr>
      <w:r w:rsidRPr="003168A2">
        <w:t>Figure </w:t>
      </w:r>
      <w:r w:rsidRPr="00AF611C">
        <w:t>8.</w:t>
      </w:r>
      <w:r>
        <w:t>5</w:t>
      </w:r>
      <w:r w:rsidRPr="00AF611C">
        <w:t>.</w:t>
      </w:r>
      <w:r>
        <w:t>1</w:t>
      </w:r>
      <w:r w:rsidRPr="00AF611C">
        <w:t>.</w:t>
      </w:r>
      <w:r>
        <w:t>1</w:t>
      </w:r>
      <w:r w:rsidRPr="00AF611C">
        <w:t>.3.2</w:t>
      </w:r>
      <w:r w:rsidRPr="003168A2">
        <w:t xml:space="preserve">.1: </w:t>
      </w:r>
      <w:r>
        <w:t>EAP message reliable transport procedure</w:t>
      </w:r>
    </w:p>
    <w:p w:rsidR="00C77F20" w:rsidRDefault="00C77F20" w:rsidP="00C77F20">
      <w:r w:rsidRPr="00CE7AB0">
        <w:t xml:space="preserve">Upon receipt of </w:t>
      </w:r>
      <w:proofErr w:type="gramStart"/>
      <w:r w:rsidRPr="00CE7AB0">
        <w:t>a</w:t>
      </w:r>
      <w:proofErr w:type="gramEnd"/>
      <w:r w:rsidRPr="00CE7AB0">
        <w:t xml:space="preserve"> </w:t>
      </w:r>
      <w:r>
        <w:t>AUTHENTICATION REQUEST</w:t>
      </w:r>
      <w:r w:rsidRPr="00CE7AB0">
        <w:t xml:space="preserve"> </w:t>
      </w:r>
      <w:r>
        <w:rPr>
          <w:lang w:val="en-US"/>
        </w:rPr>
        <w:t>message</w:t>
      </w:r>
      <w:r w:rsidRPr="00CE7AB0">
        <w:t xml:space="preserve">, the UE </w:t>
      </w:r>
      <w:r>
        <w:t xml:space="preserve">handles the EAP message received in </w:t>
      </w:r>
      <w:r w:rsidRPr="00E16AA1">
        <w:t xml:space="preserve">the </w:t>
      </w:r>
      <w:r>
        <w:t xml:space="preserve">EAP message </w:t>
      </w:r>
      <w:r w:rsidRPr="00E16AA1">
        <w:t xml:space="preserve">IE of </w:t>
      </w:r>
      <w:r>
        <w:t>the AUTHENTICATION REQUEST</w:t>
      </w:r>
      <w:r w:rsidRPr="00CE7AB0">
        <w:t xml:space="preserve"> </w:t>
      </w:r>
      <w:r>
        <w:rPr>
          <w:lang w:val="en-US"/>
        </w:rPr>
        <w:t>message</w:t>
      </w:r>
      <w:r>
        <w:t>.</w:t>
      </w:r>
    </w:p>
    <w:p w:rsidR="00C77F20" w:rsidRPr="00C21836" w:rsidRDefault="00C77F20" w:rsidP="00C77F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 w:name="_Toc498334340"/>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77F20" w:rsidRPr="00956B4E" w:rsidRDefault="00C77F20" w:rsidP="00C77F20">
      <w:pPr>
        <w:pStyle w:val="Heading6"/>
      </w:pPr>
      <w:r>
        <w:t>8.5.1.1.3</w:t>
      </w:r>
      <w:r w:rsidRPr="003168A2">
        <w:t>.3</w:t>
      </w:r>
      <w:r w:rsidRPr="003168A2">
        <w:tab/>
      </w:r>
      <w:r>
        <w:t xml:space="preserve">EAP message reliable transport procedure accepted </w:t>
      </w:r>
      <w:r w:rsidRPr="003168A2">
        <w:t xml:space="preserve">by the </w:t>
      </w:r>
      <w:r>
        <w:t>UE</w:t>
      </w:r>
      <w:bookmarkEnd w:id="37"/>
    </w:p>
    <w:p w:rsidR="00C77F20" w:rsidRDefault="00C77F20" w:rsidP="00C77F20">
      <w:r>
        <w:t>T</w:t>
      </w:r>
      <w:r w:rsidRPr="00CE7AB0">
        <w:t xml:space="preserve">he UE shall create </w:t>
      </w:r>
      <w:proofErr w:type="gramStart"/>
      <w:r w:rsidRPr="00CE7AB0">
        <w:t>a</w:t>
      </w:r>
      <w:proofErr w:type="gramEnd"/>
      <w:r w:rsidRPr="00CE7AB0">
        <w:t xml:space="preserve"> </w:t>
      </w:r>
      <w:r>
        <w:t>AUTHENTICATION RESPONSE</w:t>
      </w:r>
      <w:r w:rsidRPr="00CE7AB0">
        <w:t xml:space="preserve"> </w:t>
      </w:r>
      <w:r w:rsidRPr="00CE7AB0">
        <w:rPr>
          <w:lang w:val="en-US"/>
        </w:rPr>
        <w:t>message</w:t>
      </w:r>
      <w:r w:rsidRPr="00CE7AB0">
        <w:t>.</w:t>
      </w:r>
    </w:p>
    <w:p w:rsidR="00C77F20" w:rsidRPr="00EE0C95" w:rsidRDefault="00C77F20" w:rsidP="00C77F20">
      <w:pPr>
        <w:rPr>
          <w:lang w:eastAsia="zh-CN"/>
        </w:rPr>
      </w:pPr>
      <w:r>
        <w:rPr>
          <w:rFonts w:eastAsia="MS Mincho"/>
        </w:rPr>
        <w:t>If the received EAP message is an EAP-request</w:t>
      </w:r>
      <w:r>
        <w:t xml:space="preserve"> message</w:t>
      </w:r>
      <w:r>
        <w:rPr>
          <w:rFonts w:eastAsia="MS Mincho"/>
        </w:rPr>
        <w:t>, t</w:t>
      </w:r>
      <w:r w:rsidRPr="00EE0C95">
        <w:rPr>
          <w:rFonts w:eastAsia="MS Mincho"/>
        </w:rPr>
        <w:t xml:space="preserve">he </w:t>
      </w:r>
      <w:r>
        <w:rPr>
          <w:rFonts w:eastAsia="MS Mincho"/>
        </w:rPr>
        <w:t xml:space="preserve">UE </w:t>
      </w:r>
      <w:r w:rsidRPr="00EE0C95">
        <w:rPr>
          <w:rFonts w:eastAsia="SimSun"/>
          <w:lang w:eastAsia="zh-CN"/>
        </w:rPr>
        <w:t>shall</w:t>
      </w:r>
      <w:r w:rsidRPr="00EE0C95">
        <w:rPr>
          <w:rFonts w:eastAsia="MS Mincho"/>
        </w:rPr>
        <w:t xml:space="preserve"> </w:t>
      </w:r>
      <w:r w:rsidRPr="00EE0C95">
        <w:t xml:space="preserve">set the </w:t>
      </w:r>
      <w:r>
        <w:t xml:space="preserve">EAP message </w:t>
      </w:r>
      <w:r w:rsidRPr="00EE0C95">
        <w:t xml:space="preserve">IE of the </w:t>
      </w:r>
      <w:r>
        <w:t xml:space="preserve">AUTHENTICATION RESPONSE </w:t>
      </w:r>
      <w:r w:rsidRPr="00EE0C95">
        <w:t xml:space="preserve">message to </w:t>
      </w:r>
      <w:r w:rsidRPr="00EE0C95">
        <w:rPr>
          <w:rFonts w:eastAsia="MS Mincho"/>
        </w:rPr>
        <w:t xml:space="preserve">the </w:t>
      </w:r>
      <w:r>
        <w:rPr>
          <w:rFonts w:eastAsia="MS Mincho"/>
        </w:rPr>
        <w:t>EAP-response</w:t>
      </w:r>
      <w:r>
        <w:t xml:space="preserve"> message</w:t>
      </w:r>
      <w:r>
        <w:rPr>
          <w:rFonts w:eastAsia="MS Mincho"/>
        </w:rPr>
        <w:t xml:space="preserve"> responding to the received EAP-request</w:t>
      </w:r>
      <w:r>
        <w:t xml:space="preserve"> message</w:t>
      </w:r>
      <w:r w:rsidRPr="00EE0C95">
        <w:rPr>
          <w:lang w:eastAsia="zh-CN"/>
        </w:rPr>
        <w:t>.</w:t>
      </w:r>
    </w:p>
    <w:p w:rsidR="00C77F20" w:rsidRDefault="00C77F20" w:rsidP="00C77F20">
      <w:r w:rsidRPr="00440029">
        <w:t xml:space="preserve">The UE shall </w:t>
      </w:r>
      <w:r>
        <w:t xml:space="preserve">send </w:t>
      </w:r>
      <w:r w:rsidRPr="00440029">
        <w:t xml:space="preserve">the </w:t>
      </w:r>
      <w:r>
        <w:t>AUTHENTICATION RESPONSE message to the AMF</w:t>
      </w:r>
      <w:r w:rsidRPr="00440029">
        <w:rPr>
          <w:lang w:eastAsia="zh-CN"/>
        </w:rPr>
        <w:t>.</w:t>
      </w:r>
    </w:p>
    <w:p w:rsidR="00C77F20" w:rsidRDefault="00C77F20" w:rsidP="00C77F20">
      <w:r w:rsidRPr="00440029">
        <w:t xml:space="preserve">Upon receipt of </w:t>
      </w:r>
      <w:proofErr w:type="gramStart"/>
      <w:r w:rsidRPr="00440029">
        <w:t>a</w:t>
      </w:r>
      <w:proofErr w:type="gramEnd"/>
      <w:r w:rsidRPr="00440029">
        <w:t xml:space="preserve"> </w:t>
      </w:r>
      <w:r>
        <w:t>AUTHENTICATION RESPONSE</w:t>
      </w:r>
      <w:r w:rsidRPr="00440029">
        <w:t xml:space="preserve"> </w:t>
      </w:r>
      <w:r>
        <w:rPr>
          <w:lang w:val="en-US"/>
        </w:rPr>
        <w:t>message</w:t>
      </w:r>
      <w:r w:rsidRPr="00440029">
        <w:rPr>
          <w:lang w:val="en-US"/>
        </w:rPr>
        <w:t xml:space="preserve">, </w:t>
      </w:r>
      <w:r>
        <w:rPr>
          <w:lang w:val="en-US"/>
        </w:rPr>
        <w:t xml:space="preserve">the AMF </w:t>
      </w:r>
      <w:r w:rsidRPr="00440029">
        <w:t xml:space="preserve">shall </w:t>
      </w:r>
      <w:r>
        <w:rPr>
          <w:lang w:val="en-US"/>
        </w:rPr>
        <w:t xml:space="preserve">stop </w:t>
      </w:r>
      <w:r w:rsidRPr="00440029">
        <w:rPr>
          <w:rFonts w:hint="eastAsia"/>
          <w:lang w:val="en-US"/>
        </w:rPr>
        <w:t xml:space="preserve">timer </w:t>
      </w:r>
      <w:r>
        <w:rPr>
          <w:rFonts w:hint="eastAsia"/>
          <w:lang w:val="en-US"/>
        </w:rPr>
        <w:t>T</w:t>
      </w:r>
      <w:ins w:id="38" w:author="Huawei_CHV_1" w:date="2017-11-20T10:13:00Z">
        <w:r>
          <w:rPr>
            <w:lang w:val="en-US"/>
          </w:rPr>
          <w:t>3555</w:t>
        </w:r>
      </w:ins>
      <w:del w:id="39" w:author="Huawei_CHV_1" w:date="2017-11-20T10:13:00Z">
        <w:r w:rsidDel="00C77F20">
          <w:rPr>
            <w:rFonts w:hint="eastAsia"/>
            <w:lang w:val="en-US"/>
          </w:rPr>
          <w:delText>yb</w:delText>
        </w:r>
      </w:del>
      <w:r>
        <w:rPr>
          <w:lang w:val="en-US"/>
        </w:rPr>
        <w:t xml:space="preserve">. If the EAP message IE is included in the </w:t>
      </w:r>
      <w:r>
        <w:t>AUTHENTICATION RESPONSE</w:t>
      </w:r>
      <w:r w:rsidRPr="00440029">
        <w:t xml:space="preserve"> </w:t>
      </w:r>
      <w:r>
        <w:rPr>
          <w:lang w:val="en-US"/>
        </w:rPr>
        <w:t xml:space="preserve">message, the AMF handles the EAP message received in the EAP message IE of the </w:t>
      </w:r>
      <w:r>
        <w:t>AUTHENTICATION RESPONSE</w:t>
      </w:r>
      <w:r w:rsidRPr="00440029">
        <w:t xml:space="preserve"> </w:t>
      </w:r>
      <w:r>
        <w:rPr>
          <w:lang w:val="en-US"/>
        </w:rPr>
        <w:t>message</w:t>
      </w:r>
      <w:r w:rsidRPr="00440029">
        <w:t>.</w:t>
      </w:r>
    </w:p>
    <w:p w:rsidR="00C77F20" w:rsidRPr="00440029" w:rsidRDefault="00C77F20" w:rsidP="00C77F20">
      <w:pPr>
        <w:pStyle w:val="Heading6"/>
      </w:pPr>
      <w:bookmarkStart w:id="40" w:name="_Toc498334341"/>
      <w:r>
        <w:t>8.5.1.1.3</w:t>
      </w:r>
      <w:r w:rsidRPr="003168A2">
        <w:t>.</w:t>
      </w:r>
      <w:r>
        <w:t>4</w:t>
      </w:r>
      <w:r w:rsidRPr="00440029">
        <w:tab/>
        <w:t>Abnormal cases on the network side</w:t>
      </w:r>
      <w:bookmarkEnd w:id="40"/>
    </w:p>
    <w:p w:rsidR="00C77F20" w:rsidRPr="00440029" w:rsidRDefault="00C77F20" w:rsidP="00C77F20">
      <w:pPr>
        <w:overflowPunct w:val="0"/>
        <w:autoSpaceDE w:val="0"/>
        <w:autoSpaceDN w:val="0"/>
        <w:adjustRightInd w:val="0"/>
        <w:textAlignment w:val="baseline"/>
      </w:pPr>
      <w:r w:rsidRPr="00440029">
        <w:t>The following abnormal cases can be identified:</w:t>
      </w:r>
    </w:p>
    <w:p w:rsidR="00C77F20" w:rsidRPr="00440029" w:rsidRDefault="00C77F20" w:rsidP="00C77F20">
      <w:pPr>
        <w:pStyle w:val="B1"/>
        <w:rPr>
          <w:lang w:eastAsia="zh-CN"/>
        </w:rPr>
      </w:pPr>
      <w:r w:rsidRPr="00440029">
        <w:t>a)</w:t>
      </w:r>
      <w:r w:rsidRPr="00440029">
        <w:tab/>
      </w:r>
      <w:r>
        <w:rPr>
          <w:rFonts w:hint="eastAsia"/>
          <w:lang w:eastAsia="zh-CN"/>
        </w:rPr>
        <w:t>T</w:t>
      </w:r>
      <w:ins w:id="41" w:author="Huawei_CHV_1" w:date="2017-11-20T10:13:00Z">
        <w:r>
          <w:rPr>
            <w:lang w:eastAsia="zh-CN"/>
          </w:rPr>
          <w:t>3555</w:t>
        </w:r>
      </w:ins>
      <w:del w:id="42" w:author="Huawei_CHV_1" w:date="2017-11-20T10:13:00Z">
        <w:r w:rsidDel="00C77F20">
          <w:rPr>
            <w:lang w:eastAsia="zh-CN"/>
          </w:rPr>
          <w:delText>yb</w:delText>
        </w:r>
      </w:del>
      <w:r w:rsidRPr="00440029">
        <w:rPr>
          <w:rFonts w:hint="eastAsia"/>
          <w:lang w:eastAsia="zh-CN"/>
        </w:rPr>
        <w:t xml:space="preserve"> expire</w:t>
      </w:r>
      <w:r>
        <w:rPr>
          <w:lang w:eastAsia="zh-CN"/>
        </w:rPr>
        <w:t>d</w:t>
      </w:r>
    </w:p>
    <w:p w:rsidR="00C77F20" w:rsidRDefault="00C77F20" w:rsidP="00C77F20">
      <w:pPr>
        <w:pStyle w:val="EditorsNote"/>
      </w:pPr>
      <w:r>
        <w:t>Editor's note:</w:t>
      </w:r>
      <w:r>
        <w:tab/>
        <w:t>Further abnormal cases are FFS</w:t>
      </w:r>
    </w:p>
    <w:p w:rsidR="00C77F20" w:rsidRPr="00C21836" w:rsidRDefault="00C77F20" w:rsidP="00C77F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3" w:name="_Toc498334343"/>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bookmarkEnd w:id="43"/>
    <w:p w:rsidR="00221520" w:rsidRPr="00C21836" w:rsidRDefault="00221520" w:rsidP="002215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11E6D" w:rsidRDefault="00C11E6D" w:rsidP="00C11E6D">
      <w:pPr>
        <w:pStyle w:val="Heading5"/>
      </w:pPr>
      <w:bookmarkStart w:id="44" w:name="_Toc492387603"/>
      <w:bookmarkStart w:id="45" w:name="_Toc492388193"/>
      <w:bookmarkStart w:id="46" w:name="_Toc492394078"/>
      <w:bookmarkStart w:id="47" w:name="_Toc492394667"/>
      <w:bookmarkStart w:id="48" w:name="_Toc492455499"/>
      <w:bookmarkStart w:id="49" w:name="_Toc492456089"/>
      <w:bookmarkStart w:id="50" w:name="_Toc492465909"/>
      <w:bookmarkStart w:id="51" w:name="_Toc492466499"/>
      <w:bookmarkStart w:id="52" w:name="_Toc498334400"/>
      <w:r>
        <w:t>8</w:t>
      </w:r>
      <w:r w:rsidRPr="00B02CB8">
        <w:t>.</w:t>
      </w:r>
      <w:r>
        <w:t>5</w:t>
      </w:r>
      <w:r w:rsidRPr="00B02CB8">
        <w:t>.</w:t>
      </w:r>
      <w:r>
        <w:t>1</w:t>
      </w:r>
      <w:r w:rsidRPr="00B02CB8">
        <w:t>.</w:t>
      </w:r>
      <w:r>
        <w:t>4.</w:t>
      </w:r>
      <w:r w:rsidRPr="00B02CB8">
        <w:t>2</w:t>
      </w:r>
      <w:r>
        <w:tab/>
        <w:t>Identification</w:t>
      </w:r>
      <w:r w:rsidRPr="00B02CB8">
        <w:t xml:space="preserve"> </w:t>
      </w:r>
      <w:r>
        <w:t>initiation by the network</w:t>
      </w:r>
      <w:bookmarkEnd w:id="44"/>
      <w:bookmarkEnd w:id="45"/>
      <w:bookmarkEnd w:id="46"/>
      <w:bookmarkEnd w:id="47"/>
      <w:bookmarkEnd w:id="48"/>
      <w:bookmarkEnd w:id="49"/>
      <w:bookmarkEnd w:id="50"/>
      <w:bookmarkEnd w:id="51"/>
      <w:bookmarkEnd w:id="52"/>
      <w:r>
        <w:t xml:space="preserve"> </w:t>
      </w:r>
    </w:p>
    <w:p w:rsidR="00C11E6D" w:rsidRPr="000D3C76" w:rsidRDefault="00C11E6D" w:rsidP="00C11E6D">
      <w:r>
        <w:t xml:space="preserve">The AMF shall initiate the identification procedure by sending the </w:t>
      </w:r>
      <w:r w:rsidRPr="003168A2">
        <w:t xml:space="preserve">IDENTITY REQUEST </w:t>
      </w:r>
      <w:r>
        <w:t>message to the UE and starting timer T</w:t>
      </w:r>
      <w:ins w:id="53" w:author="Huawei_CHV_1" w:date="2017-11-20T09:54:00Z">
        <w:r>
          <w:t>3570</w:t>
        </w:r>
      </w:ins>
      <w:del w:id="54" w:author="Huawei_CHV_1" w:date="2017-11-20T09:54:00Z">
        <w:r w:rsidDel="00C11E6D">
          <w:delText>f</w:delText>
        </w:r>
      </w:del>
      <w:r>
        <w:t>.</w:t>
      </w:r>
    </w:p>
    <w:p w:rsidR="00C11E6D" w:rsidRPr="00593ABF" w:rsidRDefault="00C11E6D" w:rsidP="00C11E6D">
      <w:pPr>
        <w:pStyle w:val="EditorsNote"/>
        <w:rPr>
          <w:lang w:val="en-US"/>
        </w:rPr>
      </w:pPr>
      <w:r w:rsidRPr="001C21F2">
        <w:t>Editor's</w:t>
      </w:r>
      <w:r>
        <w:rPr>
          <w:lang w:val="en-US"/>
        </w:rPr>
        <w:t xml:space="preserve"> note:</w:t>
      </w:r>
      <w:r>
        <w:rPr>
          <w:lang w:val="en-US"/>
        </w:rPr>
        <w:tab/>
        <w:t>The IE used to request the identification parameter(s) is FFS.</w:t>
      </w:r>
    </w:p>
    <w:p w:rsidR="00C11E6D" w:rsidRPr="00C21836" w:rsidRDefault="00C11E6D" w:rsidP="00C11E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5" w:name="_Toc492387605"/>
      <w:bookmarkStart w:id="56" w:name="_Toc492388195"/>
      <w:bookmarkStart w:id="57" w:name="_Toc492394080"/>
      <w:bookmarkStart w:id="58" w:name="_Toc492394669"/>
      <w:bookmarkStart w:id="59" w:name="_Toc492455501"/>
      <w:bookmarkStart w:id="60" w:name="_Toc492456091"/>
      <w:bookmarkStart w:id="61" w:name="_Toc492465911"/>
      <w:bookmarkStart w:id="62" w:name="_Toc492466501"/>
      <w:bookmarkStart w:id="63" w:name="_Toc49833440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11E6D" w:rsidRDefault="00C11E6D" w:rsidP="00C11E6D">
      <w:pPr>
        <w:pStyle w:val="Heading5"/>
      </w:pPr>
      <w:r>
        <w:t>8.5.1.4.4</w:t>
      </w:r>
      <w:r>
        <w:tab/>
      </w:r>
      <w:r w:rsidRPr="003168A2">
        <w:t>Identification completion by the network</w:t>
      </w:r>
      <w:bookmarkEnd w:id="55"/>
      <w:bookmarkEnd w:id="56"/>
      <w:bookmarkEnd w:id="57"/>
      <w:bookmarkEnd w:id="58"/>
      <w:bookmarkEnd w:id="59"/>
      <w:bookmarkEnd w:id="60"/>
      <w:bookmarkEnd w:id="61"/>
      <w:bookmarkEnd w:id="62"/>
      <w:bookmarkEnd w:id="63"/>
    </w:p>
    <w:p w:rsidR="00C11E6D" w:rsidRDefault="00C11E6D" w:rsidP="00C11E6D">
      <w:r w:rsidRPr="003168A2">
        <w:t xml:space="preserve">Upon receipt of the IDENTITY RESPONSE the network shall stop the timer </w:t>
      </w:r>
      <w:r w:rsidRPr="003168A2">
        <w:rPr>
          <w:rFonts w:hint="eastAsia"/>
        </w:rPr>
        <w:t>T</w:t>
      </w:r>
      <w:ins w:id="64" w:author="Huawei_CHV_1" w:date="2017-11-20T09:54:00Z">
        <w:r>
          <w:t>3570</w:t>
        </w:r>
      </w:ins>
      <w:del w:id="65" w:author="Huawei_CHV_1" w:date="2017-11-20T09:54:00Z">
        <w:r w:rsidDel="00C11E6D">
          <w:delText>f</w:delText>
        </w:r>
      </w:del>
      <w:r>
        <w:t>.</w:t>
      </w:r>
    </w:p>
    <w:p w:rsidR="00C11E6D" w:rsidRPr="00C21836" w:rsidRDefault="00C11E6D" w:rsidP="00C11E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6" w:name="_Toc492387607"/>
      <w:bookmarkStart w:id="67" w:name="_Toc492388197"/>
      <w:bookmarkStart w:id="68" w:name="_Toc492394082"/>
      <w:bookmarkStart w:id="69" w:name="_Toc492394671"/>
      <w:bookmarkStart w:id="70" w:name="_Toc492455503"/>
      <w:bookmarkStart w:id="71" w:name="_Toc492456093"/>
      <w:bookmarkStart w:id="72" w:name="_Toc492465913"/>
      <w:bookmarkStart w:id="73" w:name="_Toc492466503"/>
      <w:bookmarkStart w:id="74" w:name="_Toc498334404"/>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C11E6D" w:rsidRDefault="00C11E6D" w:rsidP="00C11E6D">
      <w:pPr>
        <w:pStyle w:val="Heading5"/>
        <w:rPr>
          <w:lang w:val="en-US"/>
        </w:rPr>
      </w:pPr>
      <w:r>
        <w:rPr>
          <w:lang w:val="en-US"/>
        </w:rPr>
        <w:t>8.5.1.4.6</w:t>
      </w:r>
      <w:r>
        <w:rPr>
          <w:lang w:val="en-US"/>
        </w:rPr>
        <w:tab/>
        <w:t>Abnormal cases on the network side</w:t>
      </w:r>
      <w:bookmarkEnd w:id="66"/>
      <w:bookmarkEnd w:id="67"/>
      <w:bookmarkEnd w:id="68"/>
      <w:bookmarkEnd w:id="69"/>
      <w:bookmarkEnd w:id="70"/>
      <w:bookmarkEnd w:id="71"/>
      <w:bookmarkEnd w:id="72"/>
      <w:bookmarkEnd w:id="73"/>
      <w:bookmarkEnd w:id="74"/>
    </w:p>
    <w:p w:rsidR="00C11E6D" w:rsidRPr="003168A2" w:rsidRDefault="00C11E6D" w:rsidP="00C11E6D">
      <w:r w:rsidRPr="003168A2">
        <w:t>The following abnormal cases can be identified:</w:t>
      </w:r>
    </w:p>
    <w:p w:rsidR="00C11E6D" w:rsidRPr="009F37B0" w:rsidRDefault="00C11E6D" w:rsidP="00C11E6D">
      <w:pPr>
        <w:pStyle w:val="B1"/>
        <w:rPr>
          <w:lang w:val="en-US"/>
        </w:rPr>
      </w:pPr>
      <w:r>
        <w:rPr>
          <w:lang w:val="en-US"/>
        </w:rPr>
        <w:t>a)</w:t>
      </w:r>
      <w:r w:rsidRPr="00817DC4">
        <w:t xml:space="preserve"> </w:t>
      </w:r>
      <w:r w:rsidRPr="003168A2">
        <w:tab/>
      </w:r>
      <w:r>
        <w:rPr>
          <w:lang w:val="en-US"/>
        </w:rPr>
        <w:t>Expiry of timer T</w:t>
      </w:r>
      <w:ins w:id="75" w:author="Huawei_CHV_1" w:date="2017-11-20T09:54:00Z">
        <w:r>
          <w:rPr>
            <w:lang w:val="en-US"/>
          </w:rPr>
          <w:t>3570</w:t>
        </w:r>
      </w:ins>
      <w:del w:id="76" w:author="Huawei_CHV_1" w:date="2017-11-20T09:54:00Z">
        <w:r w:rsidDel="00C11E6D">
          <w:rPr>
            <w:lang w:val="en-US"/>
          </w:rPr>
          <w:delText>f</w:delText>
        </w:r>
      </w:del>
    </w:p>
    <w:p w:rsidR="00C11E6D" w:rsidRDefault="00C11E6D" w:rsidP="00C11E6D">
      <w:pPr>
        <w:pStyle w:val="B1"/>
        <w:rPr>
          <w:lang w:val="en-US"/>
        </w:rPr>
      </w:pPr>
      <w:r w:rsidRPr="003168A2">
        <w:tab/>
        <w:t>The network shall, on the first expiry of the timer T</w:t>
      </w:r>
      <w:ins w:id="77" w:author="Huawei_CHV_1" w:date="2017-11-21T15:16:00Z">
        <w:r w:rsidR="003849C0">
          <w:t>3570</w:t>
        </w:r>
      </w:ins>
      <w:del w:id="78" w:author="Huawei_CHV_1" w:date="2017-11-21T15:16:00Z">
        <w:r w:rsidDel="003849C0">
          <w:delText>f</w:delText>
        </w:r>
      </w:del>
      <w:r w:rsidRPr="003168A2">
        <w:t>, retransmit the IDENTITY REQUEST message and reset and restart the timer T</w:t>
      </w:r>
      <w:ins w:id="79" w:author="Huawei_CHV_1" w:date="2017-11-20T09:54:00Z">
        <w:r>
          <w:t>3570</w:t>
        </w:r>
      </w:ins>
      <w:del w:id="80" w:author="Huawei_CHV_1" w:date="2017-11-20T09:54:00Z">
        <w:r w:rsidDel="00C11E6D">
          <w:delText>f</w:delText>
        </w:r>
      </w:del>
      <w:r w:rsidRPr="003168A2">
        <w:t>.</w:t>
      </w:r>
      <w:r>
        <w:t xml:space="preserve"> </w:t>
      </w:r>
      <w:r w:rsidRPr="003168A2">
        <w:t>This retransmission is repeated four times, i.e. on the fifth expiry of timer T</w:t>
      </w:r>
      <w:ins w:id="81" w:author="Huawei_CHV_1" w:date="2017-11-20T09:54:00Z">
        <w:r>
          <w:t>3570</w:t>
        </w:r>
      </w:ins>
      <w:del w:id="82" w:author="Huawei_CHV_1" w:date="2017-11-20T09:54:00Z">
        <w:r w:rsidDel="00C11E6D">
          <w:delText>f</w:delText>
        </w:r>
      </w:del>
      <w:proofErr w:type="gramStart"/>
      <w:r w:rsidRPr="003168A2">
        <w:t>,</w:t>
      </w:r>
      <w:proofErr w:type="gramEnd"/>
      <w:r w:rsidRPr="003168A2">
        <w:t xml:space="preserve"> the network shall abort the identification procedure and any ongoing </w:t>
      </w:r>
      <w:r>
        <w:t>5G</w:t>
      </w:r>
      <w:r w:rsidRPr="003168A2">
        <w:t>MM procedure.</w:t>
      </w:r>
    </w:p>
    <w:p w:rsidR="00C11E6D" w:rsidRPr="009F37B0" w:rsidRDefault="00C11E6D" w:rsidP="00C11E6D">
      <w:pPr>
        <w:pStyle w:val="EditorsNote"/>
        <w:rPr>
          <w:lang w:val="en-US"/>
        </w:rPr>
      </w:pPr>
      <w:r w:rsidRPr="00593ABF">
        <w:rPr>
          <w:lang w:val="en-US"/>
        </w:rPr>
        <w:t>Editor's note:</w:t>
      </w:r>
      <w:r w:rsidRPr="00593ABF">
        <w:rPr>
          <w:lang w:val="en-US"/>
        </w:rPr>
        <w:tab/>
        <w:t xml:space="preserve">Further abnormal cases in the </w:t>
      </w:r>
      <w:r>
        <w:rPr>
          <w:lang w:val="en-US"/>
        </w:rPr>
        <w:t>network</w:t>
      </w:r>
      <w:r w:rsidRPr="00593ABF">
        <w:rPr>
          <w:lang w:val="en-US"/>
        </w:rPr>
        <w:t xml:space="preserve"> are FFS</w:t>
      </w:r>
      <w:r>
        <w:rPr>
          <w:lang w:val="en-US"/>
        </w:rPr>
        <w:t>.</w:t>
      </w:r>
    </w:p>
    <w:p w:rsidR="00C11E6D" w:rsidRPr="00C21836" w:rsidRDefault="00C11E6D" w:rsidP="00C11E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D4F46" w:rsidRDefault="00DD4F46" w:rsidP="00DD4F46">
      <w:pPr>
        <w:pStyle w:val="Heading6"/>
      </w:pPr>
      <w:r>
        <w:t>8.5.2.1.2.2</w:t>
      </w:r>
      <w:r>
        <w:tab/>
        <w:t>Initial registration</w:t>
      </w:r>
      <w:r w:rsidRPr="00390C51">
        <w:t xml:space="preserve"> </w:t>
      </w:r>
      <w:r w:rsidRPr="003168A2">
        <w:t>initiation</w:t>
      </w:r>
      <w:bookmarkEnd w:id="0"/>
      <w:bookmarkEnd w:id="1"/>
      <w:bookmarkEnd w:id="2"/>
      <w:bookmarkEnd w:id="3"/>
      <w:bookmarkEnd w:id="4"/>
      <w:bookmarkEnd w:id="5"/>
      <w:bookmarkEnd w:id="6"/>
      <w:bookmarkEnd w:id="7"/>
      <w:bookmarkEnd w:id="8"/>
      <w:bookmarkEnd w:id="9"/>
      <w:bookmarkEnd w:id="10"/>
      <w:bookmarkEnd w:id="11"/>
      <w:bookmarkEnd w:id="12"/>
      <w:bookmarkEnd w:id="13"/>
    </w:p>
    <w:p w:rsidR="00DD4F46" w:rsidRDefault="00DD4F46" w:rsidP="00DD4F4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w:t>
      </w:r>
      <w:ins w:id="83" w:author="Huawei_CHV_1" w:date="2017-11-15T20:26:00Z">
        <w:r>
          <w:t>3510</w:t>
        </w:r>
      </w:ins>
      <w:del w:id="84" w:author="Huawei_CHV_1" w:date="2017-11-15T20:26:00Z">
        <w:r w:rsidDel="00DD4F46">
          <w:delText>a</w:delText>
        </w:r>
      </w:del>
      <w:r w:rsidRPr="003168A2">
        <w:t xml:space="preserve">. </w:t>
      </w:r>
      <w:r>
        <w:t>If timer T</w:t>
      </w:r>
      <w:ins w:id="85" w:author="Huawei_CHV_1" w:date="2017-11-15T20:26:00Z">
        <w:r>
          <w:t>3502</w:t>
        </w:r>
      </w:ins>
      <w:del w:id="86" w:author="Huawei_CHV_1" w:date="2017-11-15T20:26:00Z">
        <w:r w:rsidDel="00DD4F46">
          <w:delText>b</w:delText>
        </w:r>
      </w:del>
      <w:r w:rsidRPr="003168A2">
        <w:t xml:space="preserve"> is currently runnin</w:t>
      </w:r>
      <w:r>
        <w:t>g, the UE shall stop timer T</w:t>
      </w:r>
      <w:ins w:id="87" w:author="Huawei_CHV_1" w:date="2017-11-15T20:26:00Z">
        <w:r>
          <w:t>3502</w:t>
        </w:r>
      </w:ins>
      <w:del w:id="88" w:author="Huawei_CHV_1" w:date="2017-11-15T20:26:00Z">
        <w:r w:rsidDel="00DD4F46">
          <w:delText>b</w:delText>
        </w:r>
      </w:del>
      <w:r w:rsidRPr="003168A2">
        <w:t>. If timer T</w:t>
      </w:r>
      <w:ins w:id="89" w:author="Huawei_CHV_1" w:date="2017-11-15T20:26:00Z">
        <w:r>
          <w:t>3511</w:t>
        </w:r>
      </w:ins>
      <w:del w:id="90" w:author="Huawei_CHV_1" w:date="2017-11-15T20:26:00Z">
        <w:r w:rsidDel="00DD4F46">
          <w:delText>c</w:delText>
        </w:r>
      </w:del>
      <w:r w:rsidRPr="003168A2">
        <w:t xml:space="preserve"> is currently running, the UE shall stop timer T</w:t>
      </w:r>
      <w:ins w:id="91" w:author="Huawei_CHV_1" w:date="2017-11-15T20:26:00Z">
        <w:r>
          <w:t>3511</w:t>
        </w:r>
      </w:ins>
      <w:del w:id="92" w:author="Huawei_CHV_1" w:date="2017-11-15T20:26:00Z">
        <w:r w:rsidDel="00DD4F46">
          <w:delText>c</w:delText>
        </w:r>
      </w:del>
      <w:r w:rsidRPr="003168A2">
        <w:t>.</w:t>
      </w:r>
    </w:p>
    <w:p w:rsidR="00DD4F46" w:rsidRDefault="00DD4F46" w:rsidP="00DD4F46">
      <w:pPr>
        <w:rPr>
          <w:lang w:eastAsia="zh-CN"/>
        </w:rPr>
      </w:pPr>
      <w:r>
        <w:rPr>
          <w:rFonts w:hint="eastAsia"/>
          <w:lang w:eastAsia="zh-CN"/>
        </w:rPr>
        <w:t>If the UE</w:t>
      </w:r>
      <w:r>
        <w:rPr>
          <w:lang w:eastAsia="zh-CN"/>
        </w:rPr>
        <w:t xml:space="preserve"> operating in the single-registration mode</w:t>
      </w:r>
      <w:r>
        <w:rPr>
          <w:rFonts w:hint="eastAsia"/>
          <w:lang w:eastAsia="zh-CN"/>
        </w:rPr>
        <w:t xml:space="preserve"> performs mobility from S1 mode to N1 mode,</w:t>
      </w:r>
      <w:r w:rsidRPr="003168A2">
        <w:t xml:space="preserve"> the UE shall indicate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rPr>
          <w:rFonts w:hint="eastAsia"/>
          <w:lang w:eastAsia="zh-CN"/>
        </w:rPr>
        <w:t xml:space="preserve"> </w:t>
      </w:r>
      <w:r>
        <w:rPr>
          <w:lang w:eastAsia="zh-CN"/>
        </w:rPr>
        <w:t>In this case, if the UE</w:t>
      </w:r>
      <w:r>
        <w:rPr>
          <w:rFonts w:eastAsia="Malgun Gothic"/>
        </w:rPr>
        <w:t xml:space="preserve"> holds a valid 4G-GUTI,</w:t>
      </w:r>
      <w:r>
        <w:rPr>
          <w:lang w:eastAsia="zh-CN"/>
        </w:rPr>
        <w:t xml:space="preserve"> t</w:t>
      </w:r>
      <w:r>
        <w:rPr>
          <w:rFonts w:hint="eastAsia"/>
          <w:lang w:eastAsia="zh-CN"/>
        </w:rPr>
        <w:t xml:space="preserve">he UE shall include the 5G-GUTI IE </w:t>
      </w:r>
      <w:r>
        <w:rPr>
          <w:lang w:eastAsia="zh-CN"/>
        </w:rPr>
        <w:t>mapped from 4G-GUTI</w:t>
      </w:r>
      <w:r>
        <w:rPr>
          <w:rFonts w:hint="eastAsia"/>
          <w:lang w:eastAsia="zh-CN"/>
        </w:rPr>
        <w:t xml:space="preserve"> in </w:t>
      </w:r>
      <w:r>
        <w:t xml:space="preserve">the 5GS mobile identity IE of the REGISTRATION </w:t>
      </w:r>
      <w:r w:rsidRPr="003168A2">
        <w:t>REQUEST message</w:t>
      </w:r>
      <w:r>
        <w:rPr>
          <w:lang w:eastAsia="zh-CN"/>
        </w:rPr>
        <w:t>.</w:t>
      </w:r>
    </w:p>
    <w:p w:rsidR="00DD4F46" w:rsidRDefault="00DD4F46" w:rsidP="00DD4F46">
      <w:pPr>
        <w:rPr>
          <w:lang w:eastAsia="zh-CN"/>
        </w:rPr>
      </w:pPr>
      <w:r>
        <w:rPr>
          <w:lang w:eastAsia="zh-CN"/>
        </w:rPr>
        <w:t xml:space="preserve">The UE operating in the dual-registration mode shall not use 4G-GUTI </w:t>
      </w:r>
      <w:r>
        <w:rPr>
          <w:rFonts w:eastAsia="Malgun Gothic"/>
        </w:rPr>
        <w:t>even if the UE has a valid 4G-GUTI.</w:t>
      </w:r>
    </w:p>
    <w:p w:rsidR="00DD4F46" w:rsidRDefault="00DD4F46" w:rsidP="00DD4F4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D4F46" w:rsidRPr="00FC30B0" w:rsidRDefault="00DD4F46" w:rsidP="00DD4F46">
      <w:r>
        <w:rPr>
          <w:rFonts w:hint="eastAsia"/>
          <w:lang w:eastAsia="zh-CN"/>
        </w:rPr>
        <w:t xml:space="preserve">If the UE supports network slicing, </w:t>
      </w:r>
      <w:r w:rsidRPr="0072225D">
        <w:rPr>
          <w:rFonts w:hint="eastAsia"/>
          <w:lang w:eastAsia="zh-CN"/>
        </w:rPr>
        <w:t xml:space="preserve">the UE shall include the </w:t>
      </w:r>
      <w:r>
        <w:t>r</w:t>
      </w:r>
      <w:r w:rsidRPr="00FC30B0">
        <w:t xml:space="preserve">equested NSSAI </w:t>
      </w:r>
      <w:r w:rsidRPr="00B6630E">
        <w:t>containing the S-NSSAI(s) corresponding to the slice(s) to which the UE wishes to register</w:t>
      </w:r>
      <w:r w:rsidRPr="0072225D">
        <w:t xml:space="preserve"> </w:t>
      </w:r>
      <w:r w:rsidRPr="0072225D">
        <w:rPr>
          <w:lang w:eastAsia="zh-CN"/>
        </w:rPr>
        <w:t>in the</w:t>
      </w:r>
      <w:r w:rsidRPr="0072225D">
        <w:rPr>
          <w:rFonts w:hint="eastAsia"/>
          <w:lang w:eastAsia="zh-CN"/>
        </w:rPr>
        <w:t xml:space="preserve"> REGISTRATION REQUEST. </w:t>
      </w:r>
      <w:r>
        <w:rPr>
          <w:rFonts w:eastAsia="Malgun Gothic"/>
          <w:lang w:eastAsia="zh-CN"/>
        </w:rPr>
        <w:t>I</w:t>
      </w:r>
      <w:r w:rsidRPr="00F36D4D">
        <w:rPr>
          <w:rFonts w:eastAsia="Malgun Gothic"/>
          <w:lang w:eastAsia="zh-CN"/>
        </w:rPr>
        <w:t>f the UE has allowed NSSAI or configured NSSAI for the current PLMN</w:t>
      </w:r>
      <w:r>
        <w:rPr>
          <w:rFonts w:eastAsia="Malgun Gothic"/>
          <w:lang w:eastAsia="zh-CN"/>
        </w:rPr>
        <w:t xml:space="preserve">, </w:t>
      </w:r>
      <w:r>
        <w:t>t</w:t>
      </w:r>
      <w:r w:rsidRPr="0072225D">
        <w:t xml:space="preserve">he </w:t>
      </w:r>
      <w:r>
        <w:rPr>
          <w:lang w:eastAsia="zh-CN"/>
        </w:rPr>
        <w:t>r</w:t>
      </w:r>
      <w:r w:rsidRPr="0072225D">
        <w:rPr>
          <w:rFonts w:hint="eastAsia"/>
          <w:lang w:eastAsia="zh-CN"/>
        </w:rPr>
        <w:t xml:space="preserve">equested NSSAI shall be </w:t>
      </w:r>
      <w:r w:rsidRPr="00FC30B0">
        <w:t>either:</w:t>
      </w:r>
    </w:p>
    <w:p w:rsidR="00DD4F46" w:rsidRPr="006741C2" w:rsidRDefault="00DD4F46" w:rsidP="00DD4F46">
      <w:pPr>
        <w:pStyle w:val="B1"/>
      </w:pPr>
      <w:r w:rsidRPr="0072225D">
        <w:t>-</w:t>
      </w:r>
      <w:r w:rsidRPr="0072225D">
        <w:tab/>
        <w:t xml:space="preserve">the </w:t>
      </w:r>
      <w:r>
        <w:t>c</w:t>
      </w:r>
      <w:r w:rsidRPr="0072225D">
        <w:t>onfigured</w:t>
      </w:r>
      <w:r>
        <w:rPr>
          <w:rFonts w:hint="eastAsia"/>
          <w:lang w:eastAsia="zh-CN"/>
        </w:rPr>
        <w:t xml:space="preserve"> </w:t>
      </w:r>
      <w:r w:rsidRPr="006741C2">
        <w:t>NSSAI</w:t>
      </w:r>
      <w:r>
        <w:rPr>
          <w:rFonts w:hint="eastAsia"/>
          <w:lang w:eastAsia="zh-CN"/>
        </w:rPr>
        <w:t xml:space="preserve"> for the current PLMN</w:t>
      </w:r>
      <w:r w:rsidRPr="006741C2">
        <w:t xml:space="preserve">, or a subset thereof as described below, if the UE has no </w:t>
      </w:r>
      <w:r>
        <w:t>a</w:t>
      </w:r>
      <w:r w:rsidRPr="006741C2">
        <w:t>llowed NSSAI for the current PLMN; or</w:t>
      </w:r>
    </w:p>
    <w:p w:rsidR="00DD4F46" w:rsidRPr="006741C2" w:rsidRDefault="00DD4F46" w:rsidP="00DD4F46">
      <w:pPr>
        <w:pStyle w:val="B1"/>
      </w:pPr>
      <w:r w:rsidRPr="0072225D">
        <w:t>-</w:t>
      </w:r>
      <w:r w:rsidRPr="0072225D">
        <w:tab/>
      </w:r>
      <w:proofErr w:type="gramStart"/>
      <w:r w:rsidRPr="0072225D">
        <w:t>the</w:t>
      </w:r>
      <w:proofErr w:type="gramEnd"/>
      <w:r w:rsidRPr="0072225D">
        <w:t xml:space="preserve"> </w:t>
      </w:r>
      <w:r>
        <w:t>a</w:t>
      </w:r>
      <w:r w:rsidRPr="0072225D">
        <w:t>llowed</w:t>
      </w:r>
      <w:r>
        <w:rPr>
          <w:rFonts w:hint="eastAsia"/>
          <w:lang w:eastAsia="zh-CN"/>
        </w:rPr>
        <w:t xml:space="preserve"> </w:t>
      </w:r>
      <w:r w:rsidRPr="006741C2">
        <w:t>NSSAI</w:t>
      </w:r>
      <w:r>
        <w:rPr>
          <w:rFonts w:hint="eastAsia"/>
          <w:lang w:eastAsia="zh-CN"/>
        </w:rPr>
        <w:t xml:space="preserve"> for the current PLMN</w:t>
      </w:r>
      <w:r w:rsidRPr="006741C2">
        <w:t xml:space="preserve">, or a subset thereof as described below, if the UE has an </w:t>
      </w:r>
      <w:r>
        <w:t>a</w:t>
      </w:r>
      <w:r w:rsidRPr="006741C2">
        <w:t>llowed NSSAI for the current PLMN; or</w:t>
      </w:r>
    </w:p>
    <w:p w:rsidR="00DD4F46" w:rsidRPr="006741C2" w:rsidRDefault="00DD4F46" w:rsidP="00DD4F46">
      <w:pPr>
        <w:pStyle w:val="B1"/>
      </w:pPr>
      <w:r w:rsidRPr="0072225D">
        <w:t>-</w:t>
      </w:r>
      <w:r w:rsidRPr="0072225D">
        <w:tab/>
        <w:t xml:space="preserve">the </w:t>
      </w:r>
      <w:r>
        <w:t>a</w:t>
      </w:r>
      <w:r w:rsidRPr="0072225D">
        <w:t>llowed</w:t>
      </w:r>
      <w:r>
        <w:rPr>
          <w:rFonts w:hint="eastAsia"/>
          <w:lang w:eastAsia="zh-CN"/>
        </w:rPr>
        <w:t xml:space="preserve"> </w:t>
      </w:r>
      <w:r w:rsidRPr="006741C2">
        <w:t>NSSAI</w:t>
      </w:r>
      <w:r w:rsidRPr="00C54ED0">
        <w:rPr>
          <w:rFonts w:hint="eastAsia"/>
          <w:lang w:eastAsia="zh-CN"/>
        </w:rPr>
        <w:t xml:space="preserve"> </w:t>
      </w:r>
      <w:r>
        <w:rPr>
          <w:rFonts w:hint="eastAsia"/>
          <w:lang w:eastAsia="zh-CN"/>
        </w:rPr>
        <w:t>for the current PLMN</w:t>
      </w:r>
      <w:r w:rsidRPr="006741C2">
        <w:t>, or a subset thereof as described below, plus one or mo</w:t>
      </w:r>
      <w:r w:rsidRPr="0072225D">
        <w:t xml:space="preserve">re S-NSSAIs from the </w:t>
      </w:r>
      <w:r>
        <w:t>c</w:t>
      </w:r>
      <w:r w:rsidRPr="0072225D">
        <w:t>onfigured</w:t>
      </w:r>
      <w:r>
        <w:rPr>
          <w:rFonts w:hint="eastAsia"/>
          <w:lang w:eastAsia="zh-CN"/>
        </w:rPr>
        <w:t xml:space="preserve"> </w:t>
      </w:r>
      <w:r w:rsidRPr="006741C2">
        <w:t xml:space="preserve">NSSAI for which no corresponding S-NSSAI is present in the </w:t>
      </w:r>
      <w:r>
        <w:t>a</w:t>
      </w:r>
      <w:r w:rsidRPr="006741C2">
        <w:t xml:space="preserve">llowed NSSAI and </w:t>
      </w:r>
      <w:r>
        <w:t xml:space="preserve">those are not in the temporarily or permanently rejected NSSAI </w:t>
      </w:r>
      <w:r w:rsidRPr="006741C2">
        <w:t xml:space="preserve">for the present </w:t>
      </w:r>
      <w:r>
        <w:rPr>
          <w:rFonts w:hint="eastAsia"/>
          <w:lang w:eastAsia="zh-CN"/>
        </w:rPr>
        <w:t>registration</w:t>
      </w:r>
      <w:r w:rsidRPr="006741C2">
        <w:t xml:space="preserve"> area.</w:t>
      </w:r>
    </w:p>
    <w:p w:rsidR="00DD4F46" w:rsidRDefault="00DD4F46" w:rsidP="00DD4F46">
      <w:pPr>
        <w:rPr>
          <w:rFonts w:eastAsia="Malgun Gothic"/>
        </w:rPr>
      </w:pPr>
      <w:r>
        <w:rPr>
          <w:rFonts w:eastAsia="Malgun Gothic"/>
        </w:rPr>
        <w:t>Otherwise if the UE has neither allowed NSSAI nor configured NSSAI for the current PLMN, the requested NSSAI may be the set of one or more S-NSSAIs in the configured NSSAI for the HPLMN, if any.</w:t>
      </w:r>
    </w:p>
    <w:p w:rsidR="00DD4F46" w:rsidRDefault="00DD4F46" w:rsidP="00DD4F46">
      <w:pPr>
        <w:rPr>
          <w:lang w:eastAsia="zh-CN"/>
        </w:rPr>
      </w:pPr>
      <w:r w:rsidRPr="0072225D">
        <w:t xml:space="preserve">The subset of </w:t>
      </w:r>
      <w:r>
        <w:t>c</w:t>
      </w:r>
      <w:r w:rsidRPr="0072225D">
        <w:t>onfigured</w:t>
      </w:r>
      <w:r>
        <w:rPr>
          <w:rFonts w:hint="eastAsia"/>
          <w:lang w:eastAsia="zh-CN"/>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onfigured NSSAI applicable to this PLMN, if</w:t>
      </w:r>
      <w:r>
        <w:rPr>
          <w:rFonts w:hint="eastAsia"/>
          <w:lang w:eastAsia="zh-CN"/>
        </w:rPr>
        <w:t>:</w:t>
      </w:r>
    </w:p>
    <w:p w:rsidR="00DD4F46" w:rsidRDefault="00DD4F46" w:rsidP="00DD4F46">
      <w:pPr>
        <w:pStyle w:val="B1"/>
        <w:rPr>
          <w:lang w:eastAsia="zh-CN"/>
        </w:rPr>
      </w:pPr>
      <w:r>
        <w:t>-</w:t>
      </w:r>
      <w:r>
        <w:tab/>
      </w:r>
      <w:proofErr w:type="gramStart"/>
      <w:r>
        <w:rPr>
          <w:lang w:eastAsia="zh-CN"/>
        </w:rPr>
        <w:t>the</w:t>
      </w:r>
      <w:proofErr w:type="gramEnd"/>
      <w:r w:rsidRPr="004C5A51">
        <w:t xml:space="preserve"> S-NSSAI </w:t>
      </w:r>
      <w:r>
        <w:t>is not in the temporarily or permanently rejected NSSAI</w:t>
      </w:r>
      <w:r w:rsidRPr="004C5A51" w:rsidDel="00525A82">
        <w:t xml:space="preserve"> </w:t>
      </w:r>
      <w:r w:rsidRPr="004C5A51">
        <w:t xml:space="preserve">for the present </w:t>
      </w:r>
      <w:r>
        <w:t>tracking</w:t>
      </w:r>
      <w:r w:rsidRPr="004C5A51">
        <w:t xml:space="preserve"> area</w:t>
      </w:r>
      <w:r>
        <w:rPr>
          <w:rFonts w:hint="eastAsia"/>
          <w:lang w:eastAsia="zh-CN"/>
        </w:rPr>
        <w:t>;</w:t>
      </w:r>
      <w:r w:rsidRPr="004C5A51">
        <w:t xml:space="preserve"> or </w:t>
      </w:r>
    </w:p>
    <w:p w:rsidR="00DD4F46" w:rsidRPr="004C5A51" w:rsidRDefault="00DD4F46" w:rsidP="00DD4F46">
      <w:pPr>
        <w:pStyle w:val="B1"/>
      </w:pPr>
      <w:r>
        <w:t>-</w:t>
      </w:r>
      <w:r>
        <w:tab/>
      </w:r>
      <w:proofErr w:type="gramStart"/>
      <w:r>
        <w:rPr>
          <w:lang w:eastAsia="zh-CN"/>
        </w:rPr>
        <w:t>the</w:t>
      </w:r>
      <w:proofErr w:type="gramEnd"/>
      <w:r w:rsidRPr="004C5A51">
        <w:t xml:space="preserve"> S-NSSAI</w:t>
      </w:r>
      <w:r w:rsidRPr="0072225D">
        <w:t xml:space="preserve"> </w:t>
      </w:r>
      <w:r w:rsidRPr="004C5A51">
        <w:t xml:space="preserve">was not previously added by the UE in a </w:t>
      </w:r>
      <w:r>
        <w:rPr>
          <w:rFonts w:hint="eastAsia"/>
          <w:lang w:eastAsia="zh-CN"/>
        </w:rPr>
        <w:t>r</w:t>
      </w:r>
      <w:r w:rsidRPr="004C5A51">
        <w:t>equested NSSAI.</w:t>
      </w:r>
    </w:p>
    <w:p w:rsidR="00DD4F46" w:rsidRDefault="00DD4F46" w:rsidP="00DD4F4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llowed NSSAI for this PLMN.</w:t>
      </w:r>
    </w:p>
    <w:p w:rsidR="00DD4F46" w:rsidRDefault="00DD4F46" w:rsidP="00DD4F46">
      <w:pPr>
        <w:pStyle w:val="NO"/>
      </w:pPr>
      <w:r>
        <w:t>NOTE 1:</w:t>
      </w:r>
      <w:r>
        <w:tab/>
      </w:r>
      <w:r>
        <w:rPr>
          <w:rFonts w:hint="eastAsia"/>
          <w:lang w:eastAsia="zh-CN"/>
        </w:rPr>
        <w:t>H</w:t>
      </w:r>
      <w:r>
        <w:t xml:space="preserve">ow the UE selects the subset of configured NSSAI or allowed NSSAI to be provided in the requested NSSAI </w:t>
      </w:r>
      <w:r>
        <w:rPr>
          <w:rFonts w:hint="eastAsia"/>
          <w:lang w:eastAsia="zh-CN"/>
        </w:rPr>
        <w:t>is implementation</w:t>
      </w:r>
      <w:r>
        <w:t>.</w:t>
      </w:r>
    </w:p>
    <w:p w:rsidR="00DD4F46" w:rsidRPr="0072225D" w:rsidRDefault="00DD4F46" w:rsidP="00DD4F46">
      <w:pPr>
        <w:pStyle w:val="NO"/>
        <w:rPr>
          <w:lang w:eastAsia="zh-CN"/>
        </w:rPr>
      </w:pPr>
      <w:r>
        <w:t>NOTE 2:</w:t>
      </w:r>
      <w:r>
        <w:tab/>
        <w:t>The number of S-NSSAI(s) included in the requested NSSAI cannot exceed eight.</w:t>
      </w:r>
    </w:p>
    <w:p w:rsidR="00DD4F46" w:rsidRDefault="00DD4F46" w:rsidP="00DD4F46">
      <w:pPr>
        <w:rPr>
          <w:lang w:eastAsia="zh-CN"/>
        </w:rPr>
      </w:pPr>
      <w:r>
        <w:rPr>
          <w:rFonts w:hint="eastAsia"/>
          <w:lang w:eastAsia="zh-CN"/>
        </w:rPr>
        <w:t xml:space="preserve">If the UE </w:t>
      </w:r>
      <w:r w:rsidRPr="00FE320E">
        <w:t xml:space="preserve">wishes to prolong the established </w:t>
      </w:r>
      <w:r>
        <w:rPr>
          <w:rFonts w:hint="eastAsia"/>
          <w:lang w:eastAsia="zh-CN"/>
        </w:rPr>
        <w:t>NAS</w:t>
      </w:r>
      <w:r w:rsidRPr="00FE320E">
        <w:t xml:space="preserve"> signalling connection after </w:t>
      </w:r>
      <w:r w:rsidRPr="003168A2">
        <w:t>the completion of</w:t>
      </w:r>
      <w:r w:rsidRPr="00FE320E">
        <w:t xml:space="preserve"> </w:t>
      </w:r>
      <w:r>
        <w:rPr>
          <w:rFonts w:hint="eastAsia"/>
          <w:lang w:eastAsia="zh-CN"/>
        </w:rPr>
        <w:t>the initial registration</w:t>
      </w:r>
      <w:r w:rsidRPr="00FE320E">
        <w:t xml:space="preserve"> procedure, it </w:t>
      </w:r>
      <w:r>
        <w:rPr>
          <w:rFonts w:hint="eastAsia"/>
          <w:lang w:eastAsia="zh-CN"/>
        </w:rPr>
        <w:t>shall</w:t>
      </w:r>
      <w:r w:rsidRPr="00FE320E">
        <w:t xml:space="preserve"> set </w:t>
      </w:r>
      <w:r>
        <w:t xml:space="preserve">the </w:t>
      </w:r>
      <w:r w:rsidRPr="000C0179">
        <w:t xml:space="preserve">"follow-on request pending" </w:t>
      </w:r>
      <w:r>
        <w:t xml:space="preserve">indication </w:t>
      </w:r>
      <w:r>
        <w:rPr>
          <w:rFonts w:hint="eastAsia"/>
          <w:lang w:eastAsia="zh-CN"/>
        </w:rPr>
        <w:t>to 1.</w:t>
      </w:r>
    </w:p>
    <w:p w:rsidR="00DD4F46" w:rsidRDefault="00DD4F46" w:rsidP="00DD4F46">
      <w:pPr>
        <w:rPr>
          <w:rFonts w:eastAsia="Malgun Gothic"/>
        </w:rPr>
      </w:pPr>
      <w:r>
        <w:rPr>
          <w:rFonts w:eastAsia="Malgun Gothic"/>
        </w:rPr>
        <w:t>If the UE supports S1 mode, the UE shall include the S1 mode supported indication in the REGISTRATION REQUEST message.</w:t>
      </w:r>
    </w:p>
    <w:p w:rsidR="00DD4F46" w:rsidRDefault="00DD4F46" w:rsidP="00DD4F46">
      <w:pPr>
        <w:pStyle w:val="EditorsNote"/>
        <w:rPr>
          <w:rFonts w:eastAsia="Malgun Gothic"/>
        </w:rPr>
      </w:pPr>
      <w:r w:rsidRPr="00F701D3">
        <w:rPr>
          <w:rFonts w:eastAsia="Malgun Gothic" w:hint="eastAsia"/>
          <w:lang w:eastAsia="zh-CN"/>
        </w:rPr>
        <w:t>Editor</w:t>
      </w:r>
      <w:r w:rsidRPr="00F701D3">
        <w:rPr>
          <w:rFonts w:eastAsia="Malgun Gothic"/>
          <w:lang w:eastAsia="zh-CN"/>
        </w:rPr>
        <w:t>'</w:t>
      </w:r>
      <w:r w:rsidRPr="00F701D3">
        <w:rPr>
          <w:rFonts w:eastAsia="Malgun Gothic" w:hint="eastAsia"/>
          <w:lang w:eastAsia="zh-CN"/>
        </w:rPr>
        <w:t xml:space="preserve">s </w:t>
      </w:r>
      <w:r w:rsidRPr="00F701D3">
        <w:rPr>
          <w:rFonts w:eastAsia="Malgun Gothic"/>
          <w:lang w:eastAsia="zh-CN"/>
        </w:rPr>
        <w:t>note</w:t>
      </w:r>
      <w:r w:rsidRPr="00F701D3">
        <w:rPr>
          <w:rFonts w:eastAsia="Malgun Gothic" w:hint="eastAsia"/>
          <w:lang w:eastAsia="zh-CN"/>
        </w:rPr>
        <w:t>:</w:t>
      </w:r>
      <w:r w:rsidRPr="00F701D3">
        <w:rPr>
          <w:rFonts w:eastAsia="Malgun Gothic"/>
          <w:lang w:eastAsia="zh-CN"/>
        </w:rPr>
        <w:tab/>
      </w:r>
      <w:r>
        <w:rPr>
          <w:rFonts w:eastAsia="Malgun Gothic"/>
          <w:lang w:eastAsia="zh-CN"/>
        </w:rPr>
        <w:t>Details on how the S1 mode supported indication is included in the REGISTRATION REQUEST message are FFS</w:t>
      </w:r>
      <w:r w:rsidRPr="00F701D3">
        <w:rPr>
          <w:rFonts w:eastAsia="Malgun Gothic"/>
        </w:rPr>
        <w:t>.</w:t>
      </w:r>
    </w:p>
    <w:p w:rsidR="00DD4F46" w:rsidRPr="00440029" w:rsidRDefault="00DD4F46" w:rsidP="00DD4F46">
      <w:pPr>
        <w:pStyle w:val="TH"/>
        <w:rPr>
          <w:lang w:eastAsia="zh-CN"/>
        </w:rPr>
      </w:pPr>
      <w:r w:rsidRPr="003168A2">
        <w:object w:dxaOrig="9721" w:dyaOrig="6690">
          <v:shape id="_x0000_i1025" type="#_x0000_t75" style="width:414.75pt;height:287.25pt" o:ole="">
            <v:imagedata r:id="rId9" o:title=""/>
          </v:shape>
          <o:OLEObject Type="Embed" ProgID="Visio.Drawing.11" ShapeID="_x0000_i1025" DrawAspect="Content" ObjectID="_1572784760" r:id="rId10"/>
        </w:object>
      </w:r>
    </w:p>
    <w:p w:rsidR="00DD4F46" w:rsidRPr="0072225D" w:rsidRDefault="00DD4F46" w:rsidP="00DD4F46">
      <w:pPr>
        <w:pStyle w:val="TH"/>
      </w:pPr>
      <w:r w:rsidRPr="0072225D">
        <w:rPr>
          <w:rFonts w:hint="eastAsia"/>
        </w:rPr>
        <w:t>Figure</w:t>
      </w:r>
      <w:r w:rsidRPr="003168A2">
        <w:t> </w:t>
      </w:r>
      <w:r w:rsidRPr="0072225D">
        <w:t>8.</w:t>
      </w:r>
      <w:r>
        <w:t>5</w:t>
      </w:r>
      <w:r w:rsidRPr="0072225D">
        <w:t>.2.</w:t>
      </w:r>
      <w:r>
        <w:t>1</w:t>
      </w:r>
      <w:r w:rsidRPr="0072225D">
        <w:t>.2.2.1:</w:t>
      </w:r>
      <w:r w:rsidRPr="0072225D">
        <w:rPr>
          <w:rFonts w:hint="eastAsia"/>
        </w:rPr>
        <w:t xml:space="preserve"> </w:t>
      </w:r>
      <w:r w:rsidRPr="0072225D">
        <w:t>Registration procedure for initial registration</w:t>
      </w:r>
    </w:p>
    <w:p w:rsidR="001D6FB5" w:rsidRPr="001D6FB5" w:rsidRDefault="001D6FB5" w:rsidP="001D6FB5">
      <w:pPr>
        <w:rPr>
          <w:noProof/>
        </w:rPr>
      </w:pPr>
    </w:p>
    <w:p w:rsidR="00DD4F46" w:rsidRPr="00C21836" w:rsidRDefault="00DD4F46" w:rsidP="00DD4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3" w:name="_Toc484956696"/>
      <w:bookmarkStart w:id="94" w:name="_Toc485044137"/>
      <w:bookmarkStart w:id="95" w:name="_Toc485217816"/>
      <w:bookmarkStart w:id="96" w:name="_Toc485219985"/>
      <w:bookmarkStart w:id="97" w:name="_Toc485220339"/>
      <w:bookmarkStart w:id="98" w:name="_Toc492387642"/>
      <w:bookmarkStart w:id="99" w:name="_Toc492388232"/>
      <w:bookmarkStart w:id="100" w:name="_Toc492394117"/>
      <w:bookmarkStart w:id="101" w:name="_Toc492394706"/>
      <w:bookmarkStart w:id="102" w:name="_Toc492455538"/>
      <w:bookmarkStart w:id="103" w:name="_Toc492456128"/>
      <w:bookmarkStart w:id="104" w:name="_Toc492465948"/>
      <w:bookmarkStart w:id="105" w:name="_Toc492466538"/>
      <w:bookmarkStart w:id="106" w:name="_Toc498334422"/>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849C0" w:rsidRDefault="003849C0" w:rsidP="003849C0">
      <w:pPr>
        <w:pStyle w:val="Heading6"/>
      </w:pPr>
      <w:bookmarkStart w:id="107" w:name="_Toc484956690"/>
      <w:bookmarkStart w:id="108" w:name="_Toc485044131"/>
      <w:bookmarkStart w:id="109" w:name="_Toc485217810"/>
      <w:bookmarkStart w:id="110" w:name="_Toc485219979"/>
      <w:bookmarkStart w:id="111" w:name="_Toc485220333"/>
      <w:bookmarkStart w:id="112" w:name="_Toc492387636"/>
      <w:bookmarkStart w:id="113" w:name="_Toc492388226"/>
      <w:bookmarkStart w:id="114" w:name="_Toc492394111"/>
      <w:bookmarkStart w:id="115" w:name="_Toc492394700"/>
      <w:bookmarkStart w:id="116" w:name="_Toc492455532"/>
      <w:bookmarkStart w:id="117" w:name="_Toc492456122"/>
      <w:bookmarkStart w:id="118" w:name="_Toc492465942"/>
      <w:bookmarkStart w:id="119" w:name="_Toc492466532"/>
      <w:bookmarkStart w:id="120" w:name="_Toc498334416"/>
      <w:r>
        <w:t>8.5.2.1.2.4</w:t>
      </w:r>
      <w:r>
        <w:tab/>
        <w:t>Initial registration</w:t>
      </w:r>
      <w:r w:rsidRPr="003168A2">
        <w:t xml:space="preserve"> accepted by the network</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3849C0" w:rsidRDefault="003849C0" w:rsidP="003849C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w:t>
      </w:r>
      <w:proofErr w:type="gramStart"/>
      <w:r w:rsidRPr="00EE56E5">
        <w:t>t</w:t>
      </w:r>
      <w:r>
        <w:t>o</w:t>
      </w:r>
      <w:proofErr w:type="gramEnd"/>
      <w:r>
        <w:t xml:space="preserve"> the UE and start timer T</w:t>
      </w:r>
      <w:ins w:id="121" w:author="Huawei_CHV_1" w:date="2017-11-21T15:17:00Z">
        <w:r>
          <w:t>3550</w:t>
        </w:r>
      </w:ins>
      <w:del w:id="122" w:author="Huawei_CHV_1" w:date="2017-11-21T15:17:00Z">
        <w:r w:rsidDel="003849C0">
          <w:delText>d</w:delText>
        </w:r>
      </w:del>
      <w:r>
        <w:t>.</w:t>
      </w:r>
    </w:p>
    <w:p w:rsidR="003849C0" w:rsidRDefault="003849C0" w:rsidP="003849C0">
      <w:pPr>
        <w:rPr>
          <w:lang w:eastAsia="zh-CN"/>
        </w:rPr>
      </w:pPr>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3849C0" w:rsidRDefault="003849C0" w:rsidP="003849C0">
      <w:pPr>
        <w:rPr>
          <w:lang w:eastAsia="zh-CN"/>
        </w:rPr>
      </w:pPr>
      <w:r>
        <w:rPr>
          <w:rFonts w:hint="eastAsia"/>
          <w:lang w:eastAsia="zh-CN"/>
        </w:rPr>
        <w:t>The AMF shall include the a</w:t>
      </w:r>
      <w:r>
        <w:t>llowed NSSAI</w:t>
      </w:r>
      <w:r>
        <w:rPr>
          <w:rFonts w:hint="eastAsia"/>
          <w:lang w:eastAsia="zh-CN"/>
        </w:rPr>
        <w:t xml:space="preserve"> in the </w:t>
      </w:r>
      <w:r>
        <w:t>REGISTRATION</w:t>
      </w:r>
      <w:r w:rsidRPr="00EE56E5">
        <w:t xml:space="preserve"> ACCEPT</w:t>
      </w:r>
      <w:r>
        <w:rPr>
          <w:rFonts w:hint="eastAsia"/>
          <w:lang w:eastAsia="zh-CN"/>
        </w:rPr>
        <w:t xml:space="preserve"> if the UE </w:t>
      </w:r>
      <w:r>
        <w:rPr>
          <w:lang w:eastAsia="zh-CN"/>
        </w:rPr>
        <w:t xml:space="preserve">included the requested NSSAI in the REGISTRATION REQUEST message </w:t>
      </w:r>
      <w:r>
        <w:rPr>
          <w:rFonts w:hint="eastAsia"/>
          <w:lang w:eastAsia="zh-CN"/>
        </w:rPr>
        <w:t xml:space="preserve">and the AMF </w:t>
      </w:r>
      <w:r>
        <w:rPr>
          <w:lang w:eastAsia="zh-CN"/>
        </w:rPr>
        <w:t>allows one or more S-NSSAIs in the requested NSSAI</w:t>
      </w:r>
      <w:r>
        <w:rPr>
          <w:rFonts w:hint="eastAsia"/>
          <w:lang w:eastAsia="zh-CN"/>
        </w:rPr>
        <w:t xml:space="preserve">. The AMF may also </w:t>
      </w:r>
      <w:r>
        <w:rPr>
          <w:lang w:eastAsia="zh-CN"/>
        </w:rPr>
        <w:t>include</w:t>
      </w:r>
      <w:r>
        <w:rPr>
          <w:rFonts w:hint="eastAsia"/>
          <w:lang w:eastAsia="zh-CN"/>
        </w:rPr>
        <w:t xml:space="preserve"> </w:t>
      </w:r>
      <w:r>
        <w:rPr>
          <w:lang w:eastAsia="zh-CN"/>
        </w:rPr>
        <w:t>r</w:t>
      </w:r>
      <w:r>
        <w:rPr>
          <w:rFonts w:hint="eastAsia"/>
          <w:lang w:eastAsia="zh-CN"/>
        </w:rPr>
        <w:t xml:space="preserve">ejected NSSAI in the </w:t>
      </w:r>
      <w:r>
        <w:t>REGISTRATION</w:t>
      </w:r>
      <w:r w:rsidRPr="00EE56E5">
        <w:t xml:space="preserve"> ACCEPT</w:t>
      </w:r>
      <w:r>
        <w:rPr>
          <w:rFonts w:hint="eastAsia"/>
          <w:lang w:eastAsia="zh-CN"/>
        </w:rPr>
        <w:t xml:space="preserve"> message</w:t>
      </w:r>
      <w:r>
        <w:rPr>
          <w:lang w:eastAsia="zh-CN"/>
        </w:rPr>
        <w:t xml:space="preserve">. </w:t>
      </w:r>
      <w:r>
        <w:rPr>
          <w:rFonts w:hint="eastAsia"/>
          <w:lang w:eastAsia="zh-CN"/>
        </w:rPr>
        <w:t>Rejected NSSAI</w:t>
      </w:r>
      <w:r>
        <w:t xml:space="preserve"> </w:t>
      </w:r>
      <w:r>
        <w:rPr>
          <w:rFonts w:hint="eastAsia"/>
          <w:lang w:eastAsia="zh-CN"/>
        </w:rPr>
        <w:t xml:space="preserve">contains </w:t>
      </w:r>
      <w:r>
        <w:t>S-NSSAI(s)</w:t>
      </w:r>
      <w:r>
        <w:rPr>
          <w:rFonts w:hint="eastAsia"/>
          <w:lang w:eastAsia="zh-CN"/>
        </w:rPr>
        <w:t xml:space="preserve"> which was included in the Request NSSAI but rejected by the network</w:t>
      </w:r>
      <w:r>
        <w:rPr>
          <w:lang w:eastAsia="zh-CN"/>
        </w:rPr>
        <w:t xml:space="preserve"> associated with rejection cause(s)</w:t>
      </w:r>
      <w:r>
        <w:rPr>
          <w:rFonts w:hint="eastAsia"/>
          <w:lang w:eastAsia="zh-CN"/>
        </w:rPr>
        <w:t>.</w:t>
      </w:r>
    </w:p>
    <w:p w:rsidR="003849C0" w:rsidRDefault="003849C0" w:rsidP="003849C0">
      <w:pPr>
        <w:rPr>
          <w:lang w:eastAsia="zh-CN"/>
        </w:rPr>
      </w:pPr>
      <w:r>
        <w:rPr>
          <w:rFonts w:hint="eastAsia"/>
          <w:lang w:eastAsia="zh-CN"/>
        </w:rPr>
        <w:t xml:space="preserve">The UE receiving the </w:t>
      </w:r>
      <w:r>
        <w:rPr>
          <w:lang w:eastAsia="zh-CN"/>
        </w:rPr>
        <w:t>rejected NSSAI</w:t>
      </w:r>
      <w:r>
        <w:rPr>
          <w:rFonts w:hint="eastAsia"/>
          <w:lang w:eastAsia="zh-CN"/>
        </w:rPr>
        <w:t xml:space="preserve"> in the </w:t>
      </w:r>
      <w:r>
        <w:t>REGISTRATION</w:t>
      </w:r>
      <w:r w:rsidRPr="00EE56E5">
        <w:t xml:space="preserve"> ACCEPT</w:t>
      </w:r>
      <w:r>
        <w:rPr>
          <w:rFonts w:hint="eastAsia"/>
          <w:lang w:eastAsia="zh-CN"/>
        </w:rPr>
        <w:t xml:space="preserve"> message takes the following actions based on the </w:t>
      </w:r>
      <w:r>
        <w:rPr>
          <w:lang w:eastAsia="zh-CN"/>
        </w:rPr>
        <w:t>rejection cause</w:t>
      </w:r>
      <w:r>
        <w:rPr>
          <w:rFonts w:hint="eastAsia"/>
          <w:lang w:eastAsia="zh-CN"/>
        </w:rPr>
        <w:t xml:space="preserve"> in the </w:t>
      </w:r>
      <w:r>
        <w:rPr>
          <w:lang w:eastAsia="zh-CN"/>
        </w:rPr>
        <w:t>rejected NSSAI</w:t>
      </w:r>
      <w:r>
        <w:rPr>
          <w:rFonts w:hint="eastAsia"/>
          <w:lang w:eastAsia="zh-CN"/>
        </w:rPr>
        <w:t>:</w:t>
      </w:r>
    </w:p>
    <w:p w:rsidR="003849C0" w:rsidRPr="003168A2" w:rsidRDefault="003849C0" w:rsidP="003849C0">
      <w:pPr>
        <w:pStyle w:val="B1"/>
      </w:pPr>
      <w:r w:rsidRPr="00AB5C0F">
        <w:t>"S</w:t>
      </w:r>
      <w:r>
        <w:rPr>
          <w:rFonts w:hint="eastAsia"/>
          <w:lang w:eastAsia="zh-CN"/>
        </w:rPr>
        <w:t>-NSSAI</w:t>
      </w:r>
      <w:r w:rsidRPr="00AB5C0F">
        <w:t xml:space="preserve"> not available</w:t>
      </w:r>
      <w:r>
        <w:t xml:space="preserve"> in this PLMN</w:t>
      </w:r>
      <w:r w:rsidRPr="00AB5C0F">
        <w:t>"</w:t>
      </w:r>
    </w:p>
    <w:p w:rsidR="003849C0" w:rsidRDefault="003849C0" w:rsidP="003849C0">
      <w:pPr>
        <w:pStyle w:val="B2"/>
        <w:rPr>
          <w:lang w:eastAsia="zh-CN"/>
        </w:rPr>
      </w:pPr>
      <w:r w:rsidRPr="003168A2">
        <w:tab/>
      </w:r>
      <w:r>
        <w:t>The</w:t>
      </w:r>
      <w:r w:rsidRPr="003168A2">
        <w:t xml:space="preserve"> UE shall </w:t>
      </w:r>
      <w:r>
        <w:t xml:space="preserve">add the rejected S-NSSAI(s) in the permanently rejected NSSAI for this PLMN as specified in </w:t>
      </w:r>
      <w:proofErr w:type="spellStart"/>
      <w:r>
        <w:t>subclause</w:t>
      </w:r>
      <w:proofErr w:type="spellEnd"/>
      <w:r>
        <w:t xml:space="preserve"> 13.2.2 and not attempt </w:t>
      </w:r>
      <w:r>
        <w:rPr>
          <w:rFonts w:hint="eastAsia"/>
          <w:lang w:eastAsia="zh-CN"/>
        </w:rPr>
        <w:t xml:space="preserve">to </w:t>
      </w:r>
      <w:r>
        <w:rPr>
          <w:lang w:eastAsia="zh-CN"/>
        </w:rPr>
        <w:t>use</w:t>
      </w:r>
      <w:r>
        <w:t xml:space="preserve"> </w:t>
      </w:r>
      <w:r>
        <w:rPr>
          <w:rFonts w:hint="eastAsia"/>
          <w:lang w:eastAsia="zh-CN"/>
        </w:rPr>
        <w:t xml:space="preserve">this </w:t>
      </w:r>
      <w:r>
        <w:rPr>
          <w:lang w:eastAsia="zh-CN"/>
        </w:rPr>
        <w:t>S-NSSAI</w:t>
      </w:r>
      <w:r>
        <w:rPr>
          <w:rFonts w:hint="eastAsia"/>
          <w:lang w:eastAsia="zh-CN"/>
        </w:rPr>
        <w:t xml:space="preserve"> </w:t>
      </w:r>
      <w:r>
        <w:t xml:space="preserve">with current PLMN </w:t>
      </w:r>
      <w:r w:rsidRPr="003168A2">
        <w:t>until switching off the UE or the UICC containing the USIM is removed.</w:t>
      </w:r>
      <w:r>
        <w:t xml:space="preserve"> </w:t>
      </w:r>
    </w:p>
    <w:p w:rsidR="003849C0" w:rsidRPr="008C6C24" w:rsidRDefault="003849C0" w:rsidP="003849C0">
      <w:pPr>
        <w:pStyle w:val="B1"/>
        <w:rPr>
          <w:lang w:eastAsia="zh-CN"/>
        </w:rPr>
      </w:pPr>
      <w:r w:rsidRPr="00AB5C0F">
        <w:t>"S</w:t>
      </w:r>
      <w:r>
        <w:rPr>
          <w:rFonts w:hint="eastAsia"/>
          <w:lang w:eastAsia="zh-CN"/>
        </w:rPr>
        <w:t>-NSSAI</w:t>
      </w:r>
      <w:r w:rsidRPr="00AB5C0F">
        <w:t xml:space="preserve"> </w:t>
      </w:r>
      <w:r>
        <w:rPr>
          <w:rFonts w:hint="eastAsia"/>
          <w:lang w:eastAsia="zh-CN"/>
        </w:rPr>
        <w:t xml:space="preserve">temporarily </w:t>
      </w:r>
      <w:r w:rsidRPr="00AB5C0F">
        <w:t>not available</w:t>
      </w:r>
      <w:r>
        <w:t xml:space="preserve"> in this PLMN</w:t>
      </w:r>
      <w:r w:rsidRPr="00AB5C0F">
        <w:t>"</w:t>
      </w:r>
    </w:p>
    <w:p w:rsidR="003849C0" w:rsidRPr="008C6C24" w:rsidRDefault="003849C0" w:rsidP="003849C0">
      <w:pPr>
        <w:pStyle w:val="B2"/>
      </w:pPr>
      <w:r>
        <w:tab/>
        <w:t>The</w:t>
      </w:r>
      <w:r w:rsidRPr="003168A2">
        <w:t xml:space="preserve"> UE shall </w:t>
      </w:r>
      <w:r>
        <w:t xml:space="preserve">add the rejected S-NSSAI(s) in the temporarily rejected NSSAI for this PLMN as specified in </w:t>
      </w:r>
      <w:proofErr w:type="spellStart"/>
      <w:r>
        <w:t>subclause</w:t>
      </w:r>
      <w:proofErr w:type="spellEnd"/>
      <w:r>
        <w:t xml:space="preserve"> 13.2.2 and </w:t>
      </w:r>
      <w:r>
        <w:rPr>
          <w:rFonts w:hint="eastAsia"/>
          <w:lang w:eastAsia="zh-CN"/>
        </w:rPr>
        <w:t xml:space="preserve">consider </w:t>
      </w:r>
      <w:r>
        <w:rPr>
          <w:lang w:eastAsia="zh-CN"/>
        </w:rPr>
        <w:t xml:space="preserve">the </w:t>
      </w:r>
      <w:r>
        <w:t xml:space="preserve">S-NSSAI is </w:t>
      </w:r>
      <w:r>
        <w:rPr>
          <w:rFonts w:hint="eastAsia"/>
          <w:lang w:eastAsia="zh-CN"/>
        </w:rPr>
        <w:t xml:space="preserve">temporarily </w:t>
      </w:r>
      <w:r>
        <w:t xml:space="preserve">not available in the </w:t>
      </w:r>
      <w:r>
        <w:rPr>
          <w:lang w:eastAsia="zh-CN"/>
        </w:rPr>
        <w:t>PLMN</w:t>
      </w:r>
      <w:r w:rsidRPr="003168A2">
        <w:t>.</w:t>
      </w:r>
    </w:p>
    <w:p w:rsidR="003849C0" w:rsidRDefault="003849C0" w:rsidP="003849C0">
      <w:pPr>
        <w:pStyle w:val="EditorsNote"/>
      </w:pPr>
      <w:r>
        <w:rPr>
          <w:rFonts w:eastAsia="Malgun Gothic"/>
          <w:lang w:eastAsia="zh-CN"/>
        </w:rPr>
        <w:t>Editor's note:</w:t>
      </w:r>
      <w:r>
        <w:rPr>
          <w:rFonts w:eastAsia="Malgun Gothic"/>
          <w:lang w:eastAsia="zh-CN"/>
        </w:rPr>
        <w:tab/>
      </w:r>
      <w:r>
        <w:rPr>
          <w:rFonts w:hint="eastAsia"/>
          <w:lang w:eastAsia="zh-CN"/>
        </w:rPr>
        <w:t xml:space="preserve">It is FFS whether the rejection cause </w:t>
      </w:r>
      <w:r w:rsidRPr="00AB5C0F">
        <w:t>"S</w:t>
      </w:r>
      <w:r>
        <w:rPr>
          <w:rFonts w:hint="eastAsia"/>
          <w:lang w:eastAsia="zh-CN"/>
        </w:rPr>
        <w:t>-NSSAI</w:t>
      </w:r>
      <w:r w:rsidRPr="00AB5C0F">
        <w:t xml:space="preserve"> </w:t>
      </w:r>
      <w:r>
        <w:rPr>
          <w:rFonts w:hint="eastAsia"/>
          <w:lang w:eastAsia="zh-CN"/>
        </w:rPr>
        <w:t>temporarily</w:t>
      </w:r>
      <w:r w:rsidRPr="00AB5C0F">
        <w:t xml:space="preserve"> not available</w:t>
      </w:r>
      <w:r>
        <w:t xml:space="preserve"> in this PLMN</w:t>
      </w:r>
      <w:r w:rsidRPr="00AB5C0F">
        <w:t>"</w:t>
      </w:r>
      <w:r>
        <w:rPr>
          <w:rFonts w:hint="eastAsia"/>
          <w:lang w:eastAsia="zh-CN"/>
        </w:rPr>
        <w:t xml:space="preserve"> is needed</w:t>
      </w:r>
      <w:r w:rsidRPr="00BD7E97">
        <w:rPr>
          <w:rFonts w:eastAsia="Malgun Gothic"/>
          <w:lang w:eastAsia="zh-CN"/>
        </w:rPr>
        <w:t>.</w:t>
      </w:r>
    </w:p>
    <w:p w:rsidR="003849C0" w:rsidRPr="003168A2" w:rsidRDefault="003849C0" w:rsidP="003849C0">
      <w:pPr>
        <w:pStyle w:val="B1"/>
      </w:pPr>
      <w:r w:rsidRPr="00AB5C0F">
        <w:t>"S</w:t>
      </w:r>
      <w:r>
        <w:rPr>
          <w:rFonts w:hint="eastAsia"/>
          <w:lang w:eastAsia="zh-CN"/>
        </w:rPr>
        <w:t>-NSSAI</w:t>
      </w:r>
      <w:r w:rsidRPr="00AB5C0F">
        <w:t xml:space="preserve"> not available</w:t>
      </w:r>
      <w:r>
        <w:t xml:space="preserve"> in th</w:t>
      </w:r>
      <w:r>
        <w:rPr>
          <w:rFonts w:hint="eastAsia"/>
          <w:lang w:eastAsia="zh-CN"/>
        </w:rPr>
        <w:t>is</w:t>
      </w:r>
      <w:r>
        <w:t xml:space="preserve"> registration area</w:t>
      </w:r>
      <w:r w:rsidRPr="00AB5C0F">
        <w:t>"</w:t>
      </w:r>
    </w:p>
    <w:p w:rsidR="003849C0" w:rsidRPr="0072225D" w:rsidRDefault="003849C0" w:rsidP="003849C0">
      <w:pPr>
        <w:pStyle w:val="B2"/>
        <w:rPr>
          <w:lang w:eastAsia="zh-CN"/>
        </w:rPr>
      </w:pPr>
      <w:r w:rsidRPr="003168A2">
        <w:tab/>
      </w:r>
      <w:r>
        <w:t>The</w:t>
      </w:r>
      <w:r w:rsidRPr="003168A2">
        <w:t xml:space="preserve"> UE shall </w:t>
      </w:r>
      <w:r>
        <w:t xml:space="preserve">add the rejected S-NSSAI(s) with the registration area(s) in the permanently rejected NSSAI for this PLMN as specified in </w:t>
      </w:r>
      <w:proofErr w:type="spellStart"/>
      <w:r>
        <w:t>subclause</w:t>
      </w:r>
      <w:proofErr w:type="spellEnd"/>
      <w:r>
        <w:t xml:space="preserve"> 13.2.2 and not attempt </w:t>
      </w:r>
      <w:r>
        <w:rPr>
          <w:rFonts w:hint="eastAsia"/>
          <w:lang w:eastAsia="zh-CN"/>
        </w:rPr>
        <w:t xml:space="preserve">to </w:t>
      </w:r>
      <w:r>
        <w:rPr>
          <w:lang w:eastAsia="zh-CN"/>
        </w:rPr>
        <w:t>use</w:t>
      </w:r>
      <w:r>
        <w:t xml:space="preserve"> </w:t>
      </w:r>
      <w:r>
        <w:rPr>
          <w:rFonts w:hint="eastAsia"/>
          <w:lang w:eastAsia="zh-CN"/>
        </w:rPr>
        <w:t xml:space="preserve">this </w:t>
      </w:r>
      <w:r>
        <w:rPr>
          <w:lang w:eastAsia="zh-CN"/>
        </w:rPr>
        <w:t>S-NSSAI</w:t>
      </w:r>
      <w:r>
        <w:rPr>
          <w:rFonts w:hint="eastAsia"/>
          <w:lang w:eastAsia="zh-CN"/>
        </w:rPr>
        <w:t xml:space="preserve"> in the present </w:t>
      </w:r>
      <w:r>
        <w:rPr>
          <w:lang w:eastAsia="zh-CN"/>
        </w:rPr>
        <w:t>registration</w:t>
      </w:r>
      <w:r>
        <w:rPr>
          <w:rFonts w:hint="eastAsia"/>
          <w:lang w:eastAsia="zh-CN"/>
        </w:rPr>
        <w:t xml:space="preserve"> area</w:t>
      </w:r>
      <w:r>
        <w:t xml:space="preserve"> </w:t>
      </w:r>
      <w:r w:rsidRPr="003168A2">
        <w:t>until switching off the UE</w:t>
      </w:r>
      <w:r>
        <w:rPr>
          <w:rFonts w:hint="eastAsia"/>
          <w:lang w:eastAsia="zh-CN"/>
        </w:rPr>
        <w:t>, the UE moving out of the current registration area</w:t>
      </w:r>
      <w:r w:rsidRPr="003168A2">
        <w:t xml:space="preserve"> or the UICC containing the USIM is removed.</w:t>
      </w:r>
      <w:r>
        <w:t xml:space="preserve"> </w:t>
      </w:r>
    </w:p>
    <w:p w:rsidR="003849C0" w:rsidRDefault="003849C0" w:rsidP="003849C0">
      <w:pPr>
        <w:pStyle w:val="B1"/>
        <w:rPr>
          <w:lang w:eastAsia="zh-CN"/>
        </w:rPr>
      </w:pPr>
      <w:r w:rsidRPr="00AB5C0F">
        <w:t>"</w:t>
      </w:r>
      <w:r>
        <w:t xml:space="preserve">S-NSSAI </w:t>
      </w:r>
      <w:r>
        <w:rPr>
          <w:rFonts w:hint="eastAsia"/>
          <w:lang w:eastAsia="zh-CN"/>
        </w:rPr>
        <w:t xml:space="preserve">temporarily </w:t>
      </w:r>
      <w:r>
        <w:t>not available in the registration area</w:t>
      </w:r>
      <w:r w:rsidRPr="00AB5C0F">
        <w:t>"</w:t>
      </w:r>
    </w:p>
    <w:p w:rsidR="003849C0" w:rsidRDefault="003849C0" w:rsidP="003849C0">
      <w:pPr>
        <w:pStyle w:val="B2"/>
        <w:rPr>
          <w:lang w:eastAsia="zh-CN"/>
        </w:rPr>
      </w:pPr>
      <w:r w:rsidRPr="003168A2">
        <w:tab/>
      </w:r>
      <w:r>
        <w:t>The</w:t>
      </w:r>
      <w:r w:rsidRPr="003168A2">
        <w:t xml:space="preserve"> UE shall </w:t>
      </w:r>
      <w:r>
        <w:t xml:space="preserve">add the rejected S-NSSAI(s) with the registration area(s) in the </w:t>
      </w:r>
      <w:proofErr w:type="spellStart"/>
      <w:r>
        <w:t>tempararily</w:t>
      </w:r>
      <w:proofErr w:type="spellEnd"/>
      <w:r>
        <w:t xml:space="preserve"> rejected NSSAI for this PLMN as specified in </w:t>
      </w:r>
      <w:proofErr w:type="spellStart"/>
      <w:r>
        <w:t>subclause</w:t>
      </w:r>
      <w:proofErr w:type="spellEnd"/>
      <w:r>
        <w:t xml:space="preserve"> 13.2.2 and </w:t>
      </w:r>
      <w:r>
        <w:rPr>
          <w:rFonts w:hint="eastAsia"/>
          <w:lang w:eastAsia="zh-CN"/>
        </w:rPr>
        <w:t xml:space="preserve">consider </w:t>
      </w:r>
      <w:r>
        <w:rPr>
          <w:lang w:eastAsia="zh-CN"/>
        </w:rPr>
        <w:t xml:space="preserve">the </w:t>
      </w:r>
      <w:r>
        <w:t xml:space="preserve">S-NSSAI is </w:t>
      </w:r>
      <w:r>
        <w:rPr>
          <w:rFonts w:hint="eastAsia"/>
          <w:lang w:eastAsia="zh-CN"/>
        </w:rPr>
        <w:t xml:space="preserve">temporarily </w:t>
      </w:r>
      <w:r>
        <w:t xml:space="preserve">not available in the </w:t>
      </w:r>
      <w:r>
        <w:rPr>
          <w:rFonts w:hint="eastAsia"/>
          <w:lang w:eastAsia="zh-CN"/>
        </w:rPr>
        <w:t xml:space="preserve">current </w:t>
      </w:r>
      <w:r>
        <w:t>registration area</w:t>
      </w:r>
      <w:r w:rsidRPr="003168A2">
        <w:t>.</w:t>
      </w:r>
      <w:r>
        <w:t xml:space="preserve"> </w:t>
      </w:r>
    </w:p>
    <w:p w:rsidR="003849C0" w:rsidRDefault="003849C0" w:rsidP="003849C0">
      <w:pPr>
        <w:keepLines/>
        <w:ind w:left="1135" w:hanging="851"/>
        <w:rPr>
          <w:color w:val="FF0000"/>
          <w:lang w:eastAsia="zh-CN"/>
        </w:rPr>
      </w:pPr>
      <w:r>
        <w:rPr>
          <w:rFonts w:eastAsia="Malgun Gothic"/>
          <w:color w:val="FF0000"/>
          <w:lang w:eastAsia="zh-CN"/>
        </w:rPr>
        <w:t>Editor's note:</w:t>
      </w:r>
      <w:r>
        <w:rPr>
          <w:rFonts w:eastAsia="Malgun Gothic"/>
          <w:color w:val="FF0000"/>
          <w:lang w:eastAsia="zh-CN"/>
        </w:rPr>
        <w:tab/>
      </w:r>
      <w:r w:rsidRPr="00CF0880">
        <w:rPr>
          <w:rFonts w:eastAsia="Malgun Gothic" w:hint="eastAsia"/>
          <w:color w:val="FF0000"/>
          <w:lang w:eastAsia="zh-CN"/>
        </w:rPr>
        <w:t>Further UE a</w:t>
      </w:r>
      <w:r>
        <w:rPr>
          <w:rFonts w:eastAsia="Malgun Gothic" w:hint="eastAsia"/>
          <w:color w:val="FF0000"/>
          <w:lang w:eastAsia="zh-CN"/>
        </w:rPr>
        <w:t xml:space="preserve">ction is FFS when </w:t>
      </w:r>
      <w:r w:rsidRPr="00CF0880">
        <w:rPr>
          <w:rFonts w:eastAsia="Malgun Gothic" w:hint="eastAsia"/>
          <w:color w:val="FF0000"/>
          <w:lang w:eastAsia="zh-CN"/>
        </w:rPr>
        <w:t>the rejection cause</w:t>
      </w:r>
      <w:r>
        <w:rPr>
          <w:rFonts w:hint="eastAsia"/>
          <w:color w:val="FF0000"/>
          <w:lang w:eastAsia="zh-CN"/>
        </w:rPr>
        <w:t xml:space="preserve"> is</w:t>
      </w:r>
      <w:r w:rsidRPr="00CF0880">
        <w:rPr>
          <w:rFonts w:eastAsia="Malgun Gothic" w:hint="eastAsia"/>
          <w:color w:val="FF0000"/>
          <w:lang w:eastAsia="zh-CN"/>
        </w:rPr>
        <w:t xml:space="preserve"> </w:t>
      </w:r>
      <w:r w:rsidRPr="00CF0880">
        <w:rPr>
          <w:rFonts w:eastAsia="Malgun Gothic"/>
          <w:color w:val="FF0000"/>
          <w:lang w:eastAsia="zh-CN"/>
        </w:rPr>
        <w:t xml:space="preserve">"S-NSSAI </w:t>
      </w:r>
      <w:r w:rsidRPr="00CF0880">
        <w:rPr>
          <w:rFonts w:eastAsia="Malgun Gothic" w:hint="eastAsia"/>
          <w:color w:val="FF0000"/>
          <w:lang w:eastAsia="zh-CN"/>
        </w:rPr>
        <w:t xml:space="preserve">temporarily </w:t>
      </w:r>
      <w:r w:rsidRPr="00CF0880">
        <w:rPr>
          <w:rFonts w:eastAsia="Malgun Gothic"/>
          <w:color w:val="FF0000"/>
          <w:lang w:eastAsia="zh-CN"/>
        </w:rPr>
        <w:t>not available in the registration area"</w:t>
      </w:r>
      <w:r w:rsidRPr="00BD7E97">
        <w:rPr>
          <w:rFonts w:eastAsia="Malgun Gothic"/>
          <w:color w:val="FF0000"/>
          <w:lang w:eastAsia="zh-CN"/>
        </w:rPr>
        <w:t>.</w:t>
      </w:r>
    </w:p>
    <w:p w:rsidR="003849C0" w:rsidRDefault="003849C0" w:rsidP="003849C0">
      <w:pPr>
        <w:rPr>
          <w:rFonts w:eastAsia="Malgun Gothic"/>
        </w:rPr>
      </w:pPr>
      <w:r w:rsidRPr="002C6FBD">
        <w:rPr>
          <w:rFonts w:eastAsia="Malgun Gothic"/>
        </w:rPr>
        <w:t xml:space="preserve">The AMF may include in the allowed NSSAI </w:t>
      </w:r>
      <w:r>
        <w:rPr>
          <w:rFonts w:eastAsia="Malgun Gothic"/>
        </w:rPr>
        <w:t>one or more</w:t>
      </w:r>
      <w:r w:rsidRPr="002C6FBD">
        <w:rPr>
          <w:rFonts w:eastAsia="Malgun Gothic"/>
        </w:rPr>
        <w:t xml:space="preserve"> new S-NSSAI</w:t>
      </w:r>
      <w:r>
        <w:rPr>
          <w:rFonts w:eastAsia="Malgun Gothic"/>
        </w:rPr>
        <w:t>s</w:t>
      </w:r>
      <w:r w:rsidRPr="002C6FBD">
        <w:rPr>
          <w:rFonts w:eastAsia="Malgun Gothic"/>
        </w:rPr>
        <w:t xml:space="preserve"> </w:t>
      </w:r>
      <w:r>
        <w:rPr>
          <w:rFonts w:eastAsia="Malgun Gothic"/>
        </w:rPr>
        <w:t xml:space="preserve">each of which is </w:t>
      </w:r>
      <w:r w:rsidRPr="002C6FBD">
        <w:rPr>
          <w:rFonts w:eastAsia="Malgun Gothic"/>
        </w:rPr>
        <w:t>associated with an S-NSSAI contained in the requested NSSAI.</w:t>
      </w:r>
    </w:p>
    <w:p w:rsidR="003849C0" w:rsidRDefault="003849C0" w:rsidP="003849C0">
      <w:pPr>
        <w:rPr>
          <w:rFonts w:eastAsia="Malgun Gothic"/>
        </w:rPr>
      </w:pPr>
      <w:r>
        <w:rPr>
          <w:rFonts w:eastAsia="Malgun Gothic"/>
        </w:rPr>
        <w:t>If the UE did not include the requested NSSAI in the REGISTRATION REQUEST message and one or more subscribed S-NSSAIs (containing one or more S-NSSAIs each of which may be associated with a new S-NSSAI) marked as default are available, the AMF shall put the subscribed S-NSSAI(s) marked as default in the allowed NSSAI of the REGISTRAION ACCEPT message.</w:t>
      </w:r>
    </w:p>
    <w:p w:rsidR="003849C0" w:rsidRPr="00F80336" w:rsidRDefault="003849C0" w:rsidP="003849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contain</w:t>
      </w:r>
      <w:r>
        <w:rPr>
          <w:rFonts w:hint="eastAsia"/>
          <w:lang w:eastAsia="zh-CN"/>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lang w:eastAsia="zh-CN"/>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sidRPr="00F80336">
        <w:rPr>
          <w:rFonts w:eastAsia="Malgun Gothic" w:hint="eastAsia"/>
        </w:rPr>
        <w:t>13.2.2.</w:t>
      </w:r>
    </w:p>
    <w:p w:rsidR="003849C0" w:rsidRDefault="003849C0" w:rsidP="003849C0">
      <w:pPr>
        <w:rPr>
          <w:rFonts w:eastAsia="Malgun Gothic"/>
        </w:rPr>
      </w:pPr>
      <w:r>
        <w:rPr>
          <w:rFonts w:eastAsia="Malgun Gothic"/>
        </w:rPr>
        <w:t xml:space="preserve">If the UE included S1 mode supported indication in the REGISTRATION REQUEST message, the </w:t>
      </w:r>
      <w:r>
        <w:rPr>
          <w:rFonts w:eastAsia="Malgun Gothic"/>
          <w:lang w:eastAsia="zh-CN"/>
        </w:rPr>
        <w:t>AMF supporting intersystem change with EPS shall set the dual-registration supported IE to either:</w:t>
      </w:r>
    </w:p>
    <w:p w:rsidR="003849C0" w:rsidRDefault="003849C0" w:rsidP="003849C0">
      <w:pPr>
        <w:pStyle w:val="B1"/>
        <w:rPr>
          <w:rFonts w:eastAsia="Malgun Gothic"/>
          <w:lang w:eastAsia="zh-CN"/>
        </w:rPr>
      </w:pPr>
      <w:r>
        <w:rPr>
          <w:rFonts w:eastAsia="Malgun Gothic"/>
        </w:rPr>
        <w:t>-</w:t>
      </w:r>
      <w:r>
        <w:rPr>
          <w:rFonts w:eastAsia="Malgun Gothic"/>
        </w:rPr>
        <w:tab/>
        <w:t>"</w:t>
      </w:r>
      <w:r>
        <w:rPr>
          <w:rFonts w:eastAsia="Malgun Gothic"/>
          <w:lang w:eastAsia="zh-CN"/>
        </w:rPr>
        <w:t>dual-registration not supported" if the AMF supports the N26 interface; or</w:t>
      </w:r>
    </w:p>
    <w:p w:rsidR="003849C0" w:rsidRPr="00F701D3" w:rsidRDefault="003849C0" w:rsidP="003849C0">
      <w:pPr>
        <w:pStyle w:val="B1"/>
        <w:rPr>
          <w:rFonts w:eastAsia="Malgun Gothic"/>
        </w:rPr>
      </w:pPr>
      <w:proofErr w:type="gramStart"/>
      <w:r>
        <w:rPr>
          <w:rFonts w:eastAsia="Malgun Gothic"/>
          <w:lang w:eastAsia="zh-CN"/>
        </w:rPr>
        <w:t>-</w:t>
      </w:r>
      <w:r>
        <w:rPr>
          <w:rFonts w:eastAsia="Malgun Gothic"/>
          <w:lang w:eastAsia="zh-CN"/>
        </w:rPr>
        <w:tab/>
        <w:t>"dual-registration supported" if the AMF does not support the N26 interface</w:t>
      </w:r>
      <w:r>
        <w:rPr>
          <w:rFonts w:eastAsia="Malgun Gothic"/>
        </w:rPr>
        <w:t>.</w:t>
      </w:r>
      <w:proofErr w:type="gramEnd"/>
    </w:p>
    <w:p w:rsidR="003849C0" w:rsidRDefault="003849C0" w:rsidP="003849C0">
      <w:pPr>
        <w:rPr>
          <w:rFonts w:eastAsia="Malgun Gothic"/>
        </w:rPr>
      </w:pPr>
      <w:r>
        <w:rPr>
          <w:rFonts w:eastAsia="Malgun Gothic"/>
        </w:rPr>
        <w:t xml:space="preserve">The UE shall operate in the mode for intersystem change </w:t>
      </w:r>
      <w:proofErr w:type="spellStart"/>
      <w:r>
        <w:rPr>
          <w:rFonts w:eastAsia="Malgun Gothic"/>
        </w:rPr>
        <w:t>woith</w:t>
      </w:r>
      <w:proofErr w:type="spellEnd"/>
      <w:r>
        <w:rPr>
          <w:rFonts w:eastAsia="Malgun Gothic"/>
        </w:rPr>
        <w:t xml:space="preserve"> EPS as follows:</w:t>
      </w:r>
    </w:p>
    <w:p w:rsidR="003849C0" w:rsidRDefault="003849C0" w:rsidP="003849C0">
      <w:pPr>
        <w:pStyle w:val="B1"/>
        <w:rPr>
          <w:rFonts w:eastAsia="Malgun Gothic"/>
          <w:lang w:eastAsia="zh-CN"/>
        </w:rPr>
      </w:pPr>
      <w:r>
        <w:rPr>
          <w:rFonts w:eastAsia="Malgun Gothic"/>
          <w:lang w:eastAsia="zh-CN"/>
        </w:rPr>
        <w:t>1)</w:t>
      </w:r>
      <w:r>
        <w:rPr>
          <w:rFonts w:eastAsia="Malgun Gothic"/>
          <w:lang w:eastAsia="zh-CN"/>
        </w:rPr>
        <w:tab/>
      </w:r>
      <w:proofErr w:type="gramStart"/>
      <w:r>
        <w:rPr>
          <w:rFonts w:eastAsia="Malgun Gothic"/>
          <w:lang w:eastAsia="zh-CN"/>
        </w:rPr>
        <w:t>if</w:t>
      </w:r>
      <w:proofErr w:type="gramEnd"/>
      <w:r>
        <w:rPr>
          <w:rFonts w:eastAsia="Malgun Gothic"/>
          <w:lang w:eastAsia="zh-CN"/>
        </w:rPr>
        <w:t xml:space="preserve"> the dual-registration supported IE is set to "dual-registration not supported", the UE shall operate in single-registration mode;</w:t>
      </w:r>
    </w:p>
    <w:p w:rsidR="003849C0" w:rsidRDefault="003849C0" w:rsidP="003849C0">
      <w:pPr>
        <w:pStyle w:val="B1"/>
        <w:rPr>
          <w:rFonts w:eastAsia="Malgun Gothic"/>
          <w:lang w:eastAsia="zh-CN"/>
        </w:rPr>
      </w:pPr>
      <w:r>
        <w:rPr>
          <w:rFonts w:eastAsia="Malgun Gothic"/>
          <w:lang w:eastAsia="zh-CN"/>
        </w:rPr>
        <w:t>2)</w:t>
      </w:r>
      <w:r>
        <w:rPr>
          <w:rFonts w:eastAsia="Malgun Gothic"/>
          <w:lang w:eastAsia="zh-CN"/>
        </w:rPr>
        <w:tab/>
        <w:t>if the du</w:t>
      </w:r>
      <w:r w:rsidRPr="00E33F83">
        <w:rPr>
          <w:rFonts w:eastAsia="Malgun Gothic"/>
          <w:lang w:eastAsia="zh-CN"/>
        </w:rPr>
        <w:t>a</w:t>
      </w:r>
      <w:r>
        <w:rPr>
          <w:rFonts w:eastAsia="Malgun Gothic"/>
          <w:lang w:eastAsia="zh-CN"/>
        </w:rPr>
        <w:t>l-registration support IE is set to "dual-registration supported" and</w:t>
      </w:r>
      <w:r w:rsidRPr="00753EE3">
        <w:rPr>
          <w:rFonts w:eastAsia="Malgun Gothic"/>
          <w:lang w:eastAsia="zh-CN"/>
        </w:rPr>
        <w:t xml:space="preserve"> the UE supports dual-registration mode</w:t>
      </w:r>
      <w:r>
        <w:rPr>
          <w:rFonts w:eastAsia="Malgun Gothic"/>
          <w:lang w:eastAsia="zh-CN"/>
        </w:rPr>
        <w:t>,, the UE shall operate in dual-registration mode; or</w:t>
      </w:r>
    </w:p>
    <w:p w:rsidR="003849C0" w:rsidRDefault="003849C0" w:rsidP="003849C0">
      <w:pPr>
        <w:pStyle w:val="B1"/>
        <w:rPr>
          <w:rFonts w:eastAsia="Malgun Gothic"/>
          <w:lang w:eastAsia="zh-CN"/>
        </w:rPr>
      </w:pPr>
      <w:r>
        <w:rPr>
          <w:rFonts w:eastAsia="Malgun Gothic"/>
          <w:lang w:eastAsia="zh-CN"/>
        </w:rPr>
        <w:t>3)</w:t>
      </w:r>
      <w:r>
        <w:rPr>
          <w:rFonts w:eastAsia="Malgun Gothic"/>
          <w:lang w:eastAsia="zh-CN"/>
        </w:rPr>
        <w:tab/>
        <w:t>if the du</w:t>
      </w:r>
      <w:r w:rsidRPr="00E33F83">
        <w:rPr>
          <w:rFonts w:eastAsia="Malgun Gothic"/>
          <w:lang w:eastAsia="zh-CN"/>
        </w:rPr>
        <w:t>a</w:t>
      </w:r>
      <w:r>
        <w:rPr>
          <w:rFonts w:eastAsia="Malgun Gothic"/>
          <w:lang w:eastAsia="zh-CN"/>
        </w:rPr>
        <w:t xml:space="preserve">l-registration support IE is set to "dual-registration supported" and </w:t>
      </w:r>
      <w:r w:rsidRPr="00753EE3">
        <w:rPr>
          <w:rFonts w:eastAsia="Malgun Gothic"/>
          <w:lang w:eastAsia="zh-CN"/>
        </w:rPr>
        <w:t xml:space="preserve">the UE </w:t>
      </w:r>
      <w:r>
        <w:rPr>
          <w:rFonts w:eastAsia="Malgun Gothic"/>
          <w:lang w:eastAsia="zh-CN"/>
        </w:rPr>
        <w:t>only supports single</w:t>
      </w:r>
      <w:r w:rsidRPr="00753EE3">
        <w:rPr>
          <w:rFonts w:eastAsia="Malgun Gothic"/>
          <w:lang w:eastAsia="zh-CN"/>
        </w:rPr>
        <w:t>-registration mode</w:t>
      </w:r>
      <w:r>
        <w:rPr>
          <w:rFonts w:eastAsia="Malgun Gothic"/>
          <w:lang w:eastAsia="zh-CN"/>
        </w:rPr>
        <w:t xml:space="preserve">, the UE shall </w:t>
      </w:r>
      <w:r>
        <w:rPr>
          <w:rFonts w:eastAsia="Malgun Gothic"/>
        </w:rPr>
        <w:t xml:space="preserve">operate in </w:t>
      </w:r>
      <w:r>
        <w:rPr>
          <w:rFonts w:eastAsia="Malgun Gothic"/>
          <w:lang w:eastAsia="zh-CN"/>
        </w:rPr>
        <w:t>single-registration mode,</w:t>
      </w:r>
    </w:p>
    <w:p w:rsidR="003849C0" w:rsidRDefault="003849C0" w:rsidP="003849C0">
      <w:pPr>
        <w:rPr>
          <w:rFonts w:eastAsia="Malgun Gothic"/>
        </w:rPr>
      </w:pPr>
      <w:r>
        <w:rPr>
          <w:rFonts w:eastAsia="Malgun Gothic"/>
        </w:rPr>
        <w:t xml:space="preserve">The UE shall treat the received </w:t>
      </w:r>
      <w:r>
        <w:rPr>
          <w:rFonts w:eastAsia="Malgun Gothic"/>
          <w:lang w:eastAsia="zh-CN"/>
        </w:rPr>
        <w:t>dual-registration supported IE</w:t>
      </w:r>
      <w:r>
        <w:rPr>
          <w:rFonts w:eastAsia="Malgun Gothic"/>
        </w:rPr>
        <w:t xml:space="preserve"> for intersystem change with EPS as valid in the entire PLMN.</w:t>
      </w:r>
    </w:p>
    <w:p w:rsidR="003849C0" w:rsidRDefault="003849C0" w:rsidP="003849C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3849C0" w:rsidRDefault="003849C0" w:rsidP="003849C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etails on i</w:t>
      </w:r>
      <w:r w:rsidRPr="00EE56E5">
        <w:t xml:space="preserve">nitial registration accepted by the network </w:t>
      </w:r>
      <w:r>
        <w:t>are</w:t>
      </w:r>
      <w:r w:rsidRPr="0029118D">
        <w:t xml:space="preserve"> FFS.</w:t>
      </w:r>
    </w:p>
    <w:p w:rsidR="003849C0" w:rsidRPr="00722419" w:rsidRDefault="003849C0" w:rsidP="003849C0">
      <w:pPr>
        <w:rPr>
          <w:noProof/>
          <w:lang w:eastAsia="zh-CN"/>
        </w:rPr>
      </w:pPr>
      <w:bookmarkStart w:id="123" w:name="_Toc484956691"/>
      <w:bookmarkStart w:id="124" w:name="_Toc485044132"/>
      <w:bookmarkStart w:id="125" w:name="_Toc485217811"/>
      <w:bookmarkStart w:id="126" w:name="_Toc485219980"/>
      <w:bookmarkStart w:id="127" w:name="_Toc485220334"/>
      <w:bookmarkStart w:id="128" w:name="_Toc492387637"/>
      <w:bookmarkStart w:id="129" w:name="_Toc492388227"/>
      <w:bookmarkStart w:id="130" w:name="_Toc492394112"/>
      <w:bookmarkStart w:id="131" w:name="_Toc492394701"/>
      <w:bookmarkStart w:id="132" w:name="_Toc492455533"/>
      <w:bookmarkStart w:id="133" w:name="_Toc492456123"/>
      <w:bookmarkStart w:id="134" w:name="_Toc492465943"/>
      <w:bookmarkStart w:id="135" w:name="_Toc492466533"/>
      <w:r>
        <w:rPr>
          <w:rFonts w:hint="eastAsia"/>
          <w:noProof/>
          <w:lang w:eastAsia="zh-CN"/>
        </w:rPr>
        <w:t xml:space="preserve">If </w:t>
      </w:r>
      <w:r w:rsidRPr="00FE320E">
        <w:t xml:space="preserve">the </w:t>
      </w:r>
      <w:r>
        <w:rPr>
          <w:rFonts w:hint="eastAsia"/>
          <w:lang w:eastAsia="zh-CN"/>
        </w:rPr>
        <w:t>UE</w:t>
      </w:r>
      <w:r w:rsidRPr="00FE320E">
        <w:t xml:space="preserve"> has indicated "follow-on request pending" in </w:t>
      </w:r>
      <w:r>
        <w:rPr>
          <w:rFonts w:hint="eastAsia"/>
          <w:lang w:eastAsia="zh-CN"/>
        </w:rPr>
        <w:t>REGISTRATION</w:t>
      </w:r>
      <w:r w:rsidRPr="00FE320E">
        <w:t xml:space="preserve"> REQUEST message</w:t>
      </w:r>
      <w:r>
        <w:rPr>
          <w:rFonts w:hint="eastAsia"/>
          <w:lang w:eastAsia="zh-CN"/>
        </w:rPr>
        <w:t xml:space="preserve">, the AMF shall not </w:t>
      </w:r>
      <w:r>
        <w:t xml:space="preserve">immediately release the NAS signalling connection </w:t>
      </w:r>
      <w:r w:rsidRPr="003168A2">
        <w:t xml:space="preserve">after the completion of the </w:t>
      </w:r>
      <w:r>
        <w:rPr>
          <w:rFonts w:hint="eastAsia"/>
          <w:lang w:eastAsia="zh-CN"/>
        </w:rPr>
        <w:t>registration</w:t>
      </w:r>
      <w:r w:rsidRPr="003168A2">
        <w:t xml:space="preserve"> procedure</w:t>
      </w:r>
      <w:r>
        <w:rPr>
          <w:rFonts w:hint="eastAsia"/>
          <w:lang w:eastAsia="zh-CN"/>
        </w:rPr>
        <w:t>.</w:t>
      </w:r>
    </w:p>
    <w:bookmarkEnd w:id="123"/>
    <w:bookmarkEnd w:id="124"/>
    <w:bookmarkEnd w:id="125"/>
    <w:bookmarkEnd w:id="126"/>
    <w:bookmarkEnd w:id="127"/>
    <w:bookmarkEnd w:id="128"/>
    <w:bookmarkEnd w:id="129"/>
    <w:bookmarkEnd w:id="130"/>
    <w:bookmarkEnd w:id="131"/>
    <w:bookmarkEnd w:id="132"/>
    <w:bookmarkEnd w:id="133"/>
    <w:bookmarkEnd w:id="134"/>
    <w:bookmarkEnd w:id="135"/>
    <w:p w:rsidR="003849C0" w:rsidRPr="00C21836" w:rsidRDefault="003849C0" w:rsidP="003849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D4F46" w:rsidRDefault="00DD4F46" w:rsidP="00DD4F46">
      <w:pPr>
        <w:pStyle w:val="Heading6"/>
      </w:pPr>
      <w:r>
        <w:t>8.5.2.1.3.1</w:t>
      </w:r>
      <w:r>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DD4F46" w:rsidRDefault="00DD4F46" w:rsidP="00DD4F46">
      <w:r w:rsidRPr="003168A2">
        <w:t xml:space="preserve">This procedure </w:t>
      </w:r>
      <w:r>
        <w:t>can be</w:t>
      </w:r>
      <w:r w:rsidRPr="003168A2">
        <w:t xml:space="preserve"> used by a UE </w:t>
      </w:r>
      <w:r>
        <w:t>for mobility and periodic</w:t>
      </w:r>
      <w:r w:rsidRPr="003168A2">
        <w:t xml:space="preserve"> </w:t>
      </w:r>
      <w:r>
        <w:t xml:space="preserve">registration update </w:t>
      </w:r>
      <w:r w:rsidRPr="003168A2">
        <w:t>for</w:t>
      </w:r>
      <w:r>
        <w:t xml:space="preserve"> 5GS services.</w:t>
      </w:r>
    </w:p>
    <w:p w:rsidR="00DD4F46" w:rsidRDefault="00DD4F46" w:rsidP="00DD4F46">
      <w:r w:rsidRPr="003168A2">
        <w:t xml:space="preserve">When the UE initiates the </w:t>
      </w:r>
      <w:r>
        <w:t xml:space="preserve">registration </w:t>
      </w:r>
      <w:r w:rsidRPr="003168A2">
        <w:t>procedure</w:t>
      </w:r>
      <w:r>
        <w:t xml:space="preserve"> for mobility and periodic</w:t>
      </w:r>
      <w:r w:rsidRPr="003168A2">
        <w:t xml:space="preserve"> </w:t>
      </w:r>
      <w:r>
        <w:t>registration update,</w:t>
      </w:r>
      <w:r w:rsidRPr="003168A2">
        <w:t xml:space="preserve"> the UE shall indicate "</w:t>
      </w:r>
      <w:r>
        <w:t>mobility</w:t>
      </w:r>
      <w:r w:rsidRPr="003168A2">
        <w:t xml:space="preserve"> </w:t>
      </w:r>
      <w:r>
        <w:t>registration update</w:t>
      </w:r>
      <w:r w:rsidRPr="003168A2">
        <w:t>"</w:t>
      </w:r>
      <w:r>
        <w:t xml:space="preserve"> or </w:t>
      </w:r>
      <w:r w:rsidRPr="003168A2">
        <w:t>"</w:t>
      </w:r>
      <w:r>
        <w:t>periodic</w:t>
      </w:r>
      <w:r w:rsidRPr="003168A2">
        <w:t xml:space="preserve"> </w:t>
      </w:r>
      <w:r>
        <w:t>registration update</w:t>
      </w:r>
      <w:r w:rsidRPr="003168A2">
        <w:t>"</w:t>
      </w:r>
      <w:r>
        <w:t xml:space="preserve"> respectively in the 5G</w:t>
      </w:r>
      <w:r w:rsidRPr="003168A2">
        <w:t xml:space="preserve">S </w:t>
      </w:r>
      <w:r>
        <w:t>r</w:t>
      </w:r>
      <w:r w:rsidRPr="00FC2F45">
        <w:t>egistration type</w:t>
      </w:r>
      <w:r w:rsidRPr="003168A2">
        <w:t xml:space="preserve"> IE.</w:t>
      </w:r>
    </w:p>
    <w:p w:rsidR="00DD4F46" w:rsidRPr="003168A2" w:rsidRDefault="00DD4F46" w:rsidP="00DD4F46">
      <w:r w:rsidRPr="003168A2">
        <w:t xml:space="preserve">The </w:t>
      </w:r>
      <w:r>
        <w:t>periodic</w:t>
      </w:r>
      <w:r w:rsidRPr="003168A2">
        <w:t xml:space="preserve"> </w:t>
      </w:r>
      <w:r>
        <w:t xml:space="preserve">registration </w:t>
      </w:r>
      <w:r w:rsidRPr="003168A2">
        <w:t>updating procedure is con</w:t>
      </w:r>
      <w:r>
        <w:t>trolled in the UE by timer T</w:t>
      </w:r>
      <w:ins w:id="136" w:author="Huawei_CHV_1" w:date="2017-11-15T20:28:00Z">
        <w:r>
          <w:t>3512</w:t>
        </w:r>
      </w:ins>
      <w:del w:id="137" w:author="Huawei_CHV_1" w:date="2017-11-15T20:28:00Z">
        <w:r w:rsidDel="00DD4F46">
          <w:delText>e</w:delText>
        </w:r>
      </w:del>
      <w:r w:rsidRPr="003168A2">
        <w:t>. When timer T</w:t>
      </w:r>
      <w:ins w:id="138" w:author="Huawei_CHV_1" w:date="2017-11-15T20:28:00Z">
        <w:r>
          <w:t>3512</w:t>
        </w:r>
      </w:ins>
      <w:del w:id="139" w:author="Huawei_CHV_1" w:date="2017-11-15T20:28:00Z">
        <w:r w:rsidDel="00DD4F46">
          <w:delText>e</w:delText>
        </w:r>
      </w:del>
      <w:r w:rsidRPr="003168A2">
        <w:t xml:space="preserve"> expires, the periodic </w:t>
      </w:r>
      <w:r>
        <w:t>registration</w:t>
      </w:r>
      <w:r w:rsidRPr="003168A2">
        <w:t xml:space="preserve"> area updating procedure is started. Start and reset of timer T</w:t>
      </w:r>
      <w:ins w:id="140" w:author="Huawei_CHV_1" w:date="2017-11-15T20:28:00Z">
        <w:r>
          <w:t>3512</w:t>
        </w:r>
      </w:ins>
      <w:del w:id="141" w:author="Huawei_CHV_1" w:date="2017-11-15T20:28:00Z">
        <w:r w:rsidDel="00DD4F46">
          <w:delText>e</w:delText>
        </w:r>
      </w:del>
      <w:r w:rsidRPr="003168A2">
        <w:t xml:space="preserve"> is described in </w:t>
      </w:r>
      <w:proofErr w:type="spellStart"/>
      <w:r w:rsidRPr="003168A2">
        <w:t>subclause</w:t>
      </w:r>
      <w:proofErr w:type="spellEnd"/>
      <w:r w:rsidRPr="003168A2">
        <w:t> </w:t>
      </w:r>
      <w:r>
        <w:t>8.9</w:t>
      </w:r>
      <w:r w:rsidRPr="003168A2">
        <w:t>.</w:t>
      </w:r>
    </w:p>
    <w:p w:rsidR="00DD4F46" w:rsidRPr="00C21836" w:rsidRDefault="00DD4F46" w:rsidP="00DD4F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2" w:name="_Toc484956697"/>
      <w:bookmarkStart w:id="143" w:name="_Toc485044138"/>
      <w:bookmarkStart w:id="144" w:name="_Toc485217817"/>
      <w:bookmarkStart w:id="145" w:name="_Toc485219986"/>
      <w:bookmarkStart w:id="146" w:name="_Toc485220340"/>
      <w:bookmarkStart w:id="147" w:name="_Toc492387643"/>
      <w:bookmarkStart w:id="148" w:name="_Toc492388233"/>
      <w:bookmarkStart w:id="149" w:name="_Toc492394118"/>
      <w:bookmarkStart w:id="150" w:name="_Toc492394707"/>
      <w:bookmarkStart w:id="151" w:name="_Toc492455539"/>
      <w:bookmarkStart w:id="152" w:name="_Toc492456129"/>
      <w:bookmarkStart w:id="153" w:name="_Toc492465949"/>
      <w:bookmarkStart w:id="154" w:name="_Toc492466539"/>
      <w:bookmarkStart w:id="155" w:name="_Toc498334423"/>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D4F46" w:rsidRDefault="00DD4F46" w:rsidP="00DD4F46">
      <w:pPr>
        <w:pStyle w:val="Heading6"/>
      </w:pPr>
      <w:r>
        <w:t>8.5.2.1.3.2</w:t>
      </w:r>
      <w:r>
        <w:tab/>
        <w:t>Mobility and periodic registration update initiation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DD4F46" w:rsidRPr="003168A2" w:rsidRDefault="00DD4F46" w:rsidP="00DD4F46">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DD4F46" w:rsidRPr="003168A2" w:rsidRDefault="00DD4F46" w:rsidP="00DD4F46">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r>
        <w:t xml:space="preserve"> or</w:t>
      </w:r>
    </w:p>
    <w:p w:rsidR="00DD4F46" w:rsidRDefault="00DD4F46" w:rsidP="00DD4F46">
      <w:pPr>
        <w:pStyle w:val="B1"/>
      </w:pPr>
      <w:r w:rsidRPr="003168A2">
        <w:t>b)</w:t>
      </w:r>
      <w:r w:rsidRPr="003168A2">
        <w:tab/>
      </w:r>
      <w:proofErr w:type="gramStart"/>
      <w:r w:rsidRPr="003168A2">
        <w:t>when</w:t>
      </w:r>
      <w:proofErr w:type="gramEnd"/>
      <w:r w:rsidRPr="003168A2">
        <w:t xml:space="preserve"> the periodic </w:t>
      </w:r>
      <w:r>
        <w:t>registration updating timer Te</w:t>
      </w:r>
      <w:r w:rsidRPr="003168A2">
        <w:t xml:space="preserve"> expires</w:t>
      </w:r>
      <w:r>
        <w:t>.</w:t>
      </w:r>
    </w:p>
    <w:p w:rsidR="00DD4F46" w:rsidRDefault="00DD4F46" w:rsidP="00DD4F46">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Further cases for initiation of mobility and periodic registration update are</w:t>
      </w:r>
      <w:r w:rsidRPr="0029118D">
        <w:t xml:space="preserve"> FFS.</w:t>
      </w:r>
    </w:p>
    <w:p w:rsidR="00DD4F46" w:rsidRDefault="00DD4F46" w:rsidP="00DD4F46">
      <w:r>
        <w:t xml:space="preserve">After sending the REGISTRATION </w:t>
      </w:r>
      <w:r w:rsidRPr="003168A2">
        <w:t xml:space="preserve">REQUEST message to the </w:t>
      </w:r>
      <w:r>
        <w:t>AMF the UE shall start timer T</w:t>
      </w:r>
      <w:ins w:id="156" w:author="Huawei_CHV_1" w:date="2017-11-15T20:27:00Z">
        <w:r>
          <w:t>3510</w:t>
        </w:r>
      </w:ins>
      <w:del w:id="157" w:author="Huawei_CHV_1" w:date="2017-11-15T20:27:00Z">
        <w:r w:rsidDel="00DD4F46">
          <w:delText>a</w:delText>
        </w:r>
      </w:del>
      <w:r w:rsidRPr="003168A2">
        <w:t xml:space="preserve">. </w:t>
      </w:r>
      <w:r>
        <w:t>If timer T</w:t>
      </w:r>
      <w:ins w:id="158" w:author="Huawei_CHV_1" w:date="2017-11-15T20:27:00Z">
        <w:r>
          <w:t>3502</w:t>
        </w:r>
      </w:ins>
      <w:del w:id="159" w:author="Huawei_CHV_1" w:date="2017-11-15T20:27:00Z">
        <w:r w:rsidDel="00DD4F46">
          <w:delText>b</w:delText>
        </w:r>
      </w:del>
      <w:r w:rsidRPr="003168A2">
        <w:t xml:space="preserve"> is currently runnin</w:t>
      </w:r>
      <w:r>
        <w:t>g, the UE shall stop timer T</w:t>
      </w:r>
      <w:ins w:id="160" w:author="Huawei_CHV_1" w:date="2017-11-15T20:27:00Z">
        <w:r>
          <w:t>3502</w:t>
        </w:r>
      </w:ins>
      <w:del w:id="161" w:author="Huawei_CHV_1" w:date="2017-11-15T20:27:00Z">
        <w:r w:rsidDel="00DD4F46">
          <w:delText>b</w:delText>
        </w:r>
      </w:del>
      <w:r w:rsidRPr="003168A2">
        <w:t xml:space="preserve">. If timer </w:t>
      </w:r>
      <w:proofErr w:type="spellStart"/>
      <w:r w:rsidRPr="003168A2">
        <w:t>T</w:t>
      </w:r>
      <w:r>
        <w:t>c</w:t>
      </w:r>
      <w:proofErr w:type="spellEnd"/>
      <w:r w:rsidRPr="003168A2">
        <w:t xml:space="preserve"> is currently running, the UE shall stop timer T</w:t>
      </w:r>
      <w:ins w:id="162" w:author="Huawei_CHV_1" w:date="2017-11-15T20:28:00Z">
        <w:r>
          <w:t>3511</w:t>
        </w:r>
      </w:ins>
      <w:del w:id="163" w:author="Huawei_CHV_1" w:date="2017-11-15T20:28:00Z">
        <w:r w:rsidDel="00DD4F46">
          <w:delText>c</w:delText>
        </w:r>
      </w:del>
      <w:r>
        <w:t>.</w:t>
      </w:r>
    </w:p>
    <w:p w:rsidR="00DD4F46" w:rsidRDefault="00DD4F46" w:rsidP="00DD4F4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D4F46" w:rsidRDefault="00DD4F46" w:rsidP="00DD4F46">
      <w:pPr>
        <w:rPr>
          <w:lang w:eastAsia="zh-CN"/>
        </w:rPr>
      </w:pPr>
      <w:r>
        <w:rPr>
          <w:rFonts w:hint="eastAsia"/>
          <w:lang w:eastAsia="zh-CN"/>
        </w:rPr>
        <w:t>If the UE is initiating the mobility registration update procedure, the UE may include the u</w:t>
      </w:r>
      <w:r w:rsidRPr="00FE320E">
        <w:t>plink data status</w:t>
      </w:r>
      <w:r>
        <w:rPr>
          <w:rFonts w:hint="eastAsia"/>
          <w:lang w:eastAsia="zh-CN"/>
        </w:rPr>
        <w:t xml:space="preserve"> IE to indicate</w:t>
      </w:r>
      <w:r w:rsidRPr="000864E1">
        <w:t xml:space="preserve"> </w:t>
      </w:r>
      <w:r>
        <w:rPr>
          <w:rFonts w:hint="eastAsia"/>
          <w:lang w:eastAsia="zh-CN"/>
        </w:rPr>
        <w:t>which</w:t>
      </w:r>
      <w:r w:rsidRPr="000864E1">
        <w:rPr>
          <w:lang w:eastAsia="zh-CN"/>
        </w:rPr>
        <w:t xml:space="preserve"> PDU session(s) </w:t>
      </w:r>
      <w:r>
        <w:rPr>
          <w:rFonts w:hint="eastAsia"/>
          <w:lang w:eastAsia="zh-CN"/>
        </w:rPr>
        <w:t>have pending user data to be sent.</w:t>
      </w:r>
    </w:p>
    <w:p w:rsidR="00DD4F46" w:rsidRDefault="00DD4F46" w:rsidP="00DD4F46">
      <w:pPr>
        <w:rPr>
          <w:lang w:eastAsia="zh-CN"/>
        </w:rPr>
      </w:pPr>
      <w:r w:rsidRPr="003168A2">
        <w:rPr>
          <w:lang w:eastAsia="zh-CN"/>
        </w:rPr>
        <w:t>W</w:t>
      </w:r>
      <w:r w:rsidRPr="003168A2">
        <w:rPr>
          <w:rFonts w:hint="eastAsia"/>
          <w:lang w:eastAsia="zh-CN"/>
        </w:rPr>
        <w:t>hen the</w:t>
      </w:r>
      <w:r>
        <w:rPr>
          <w:rFonts w:hint="eastAsia"/>
          <w:lang w:eastAsia="zh-CN"/>
        </w:rPr>
        <w:t xml:space="preserve"> registration</w:t>
      </w:r>
      <w:r w:rsidRPr="003168A2">
        <w:t xml:space="preserve"> procedure is initiated </w:t>
      </w:r>
      <w:r w:rsidRPr="003168A2">
        <w:rPr>
          <w:rFonts w:hint="eastAsia"/>
          <w:lang w:eastAsia="zh-CN"/>
        </w:rPr>
        <w:t xml:space="preserve">in </w:t>
      </w:r>
      <w:r>
        <w:rPr>
          <w:rFonts w:hint="eastAsia"/>
          <w:lang w:eastAsia="zh-CN"/>
        </w:rPr>
        <w:t>5G</w:t>
      </w:r>
      <w:r w:rsidRPr="003168A2">
        <w:rPr>
          <w:rFonts w:hint="eastAsia"/>
          <w:lang w:eastAsia="zh-CN"/>
        </w:rPr>
        <w:t>MM-IDLE</w:t>
      </w:r>
      <w:r w:rsidRPr="003168A2">
        <w:t xml:space="preserve"> </w:t>
      </w:r>
      <w:r w:rsidRPr="003168A2">
        <w:rPr>
          <w:rFonts w:hint="eastAsia"/>
          <w:lang w:eastAsia="zh-CN"/>
        </w:rPr>
        <w:t>mode</w:t>
      </w:r>
      <w:r w:rsidRPr="003168A2">
        <w:rPr>
          <w:lang w:eastAsia="zh-CN"/>
        </w:rPr>
        <w:t>,</w:t>
      </w:r>
      <w:r w:rsidRPr="003168A2">
        <w:t xml:space="preserve"> the UE may include a </w:t>
      </w:r>
      <w:r>
        <w:rPr>
          <w:rFonts w:hint="eastAsia"/>
          <w:lang w:eastAsia="zh-CN"/>
        </w:rPr>
        <w:t>PDU session</w:t>
      </w:r>
      <w:r w:rsidRPr="003168A2">
        <w:rPr>
          <w:rFonts w:hint="eastAsia"/>
        </w:rPr>
        <w:t xml:space="preserve"> status </w:t>
      </w:r>
      <w:r w:rsidRPr="003168A2">
        <w:t xml:space="preserve">IE in the </w:t>
      </w:r>
      <w:r>
        <w:rPr>
          <w:rFonts w:hint="eastAsia"/>
          <w:lang w:eastAsia="zh-CN"/>
        </w:rPr>
        <w:t>REGISTRATION</w:t>
      </w:r>
      <w:r w:rsidRPr="003168A2">
        <w:t xml:space="preserve"> REQUEST message, indicating which </w:t>
      </w:r>
      <w:r>
        <w:rPr>
          <w:rFonts w:hint="eastAsia"/>
          <w:lang w:eastAsia="zh-CN"/>
        </w:rPr>
        <w:t>PDU session</w:t>
      </w:r>
      <w:r w:rsidRPr="003168A2">
        <w:t xml:space="preserve"> contexts are active in the UE</w:t>
      </w:r>
      <w:r w:rsidRPr="003168A2">
        <w:rPr>
          <w:rFonts w:hint="eastAsia"/>
        </w:rPr>
        <w:t>.</w:t>
      </w:r>
    </w:p>
    <w:p w:rsidR="00DD4F46" w:rsidRDefault="00DD4F46" w:rsidP="00DD4F46">
      <w:pPr>
        <w:rPr>
          <w:lang w:eastAsia="zh-CN"/>
        </w:rPr>
      </w:pPr>
      <w:r>
        <w:rPr>
          <w:rFonts w:hint="eastAsia"/>
          <w:lang w:eastAsia="zh-CN"/>
        </w:rPr>
        <w:t>If the UE</w:t>
      </w:r>
      <w:r>
        <w:rPr>
          <w:lang w:eastAsia="zh-CN"/>
        </w:rPr>
        <w:t xml:space="preserve"> operating in the single-registration mode</w:t>
      </w:r>
      <w:r>
        <w:rPr>
          <w:rFonts w:hint="eastAsia"/>
          <w:lang w:eastAsia="zh-CN"/>
        </w:rPr>
        <w:t xml:space="preserve"> performs mobility from S1 mode to N1 mode,</w:t>
      </w:r>
      <w:r w:rsidRPr="003168A2">
        <w:t xml:space="preserve"> the UE shall indicate "</w:t>
      </w:r>
      <w:r>
        <w:t>mobility</w:t>
      </w:r>
      <w:r w:rsidRPr="003168A2">
        <w:t xml:space="preserve"> </w:t>
      </w:r>
      <w:r>
        <w:t>registration update</w:t>
      </w:r>
      <w:r w:rsidRPr="003168A2">
        <w:t>"</w:t>
      </w:r>
      <w:r>
        <w:t xml:space="preserve"> in the 5G</w:t>
      </w:r>
      <w:r w:rsidRPr="003168A2">
        <w:t xml:space="preserve">S </w:t>
      </w:r>
      <w:r>
        <w:t>r</w:t>
      </w:r>
      <w:r w:rsidRPr="00FC2F45">
        <w:t>egistration type</w:t>
      </w:r>
      <w:r w:rsidRPr="003168A2">
        <w:t xml:space="preserve"> IE.</w:t>
      </w:r>
      <w:r>
        <w:rPr>
          <w:rFonts w:hint="eastAsia"/>
          <w:lang w:eastAsia="zh-CN"/>
        </w:rPr>
        <w:t xml:space="preserve"> </w:t>
      </w:r>
      <w:r>
        <w:rPr>
          <w:lang w:eastAsia="zh-CN"/>
        </w:rPr>
        <w:t>In this case, if the UE</w:t>
      </w:r>
      <w:r>
        <w:rPr>
          <w:rFonts w:eastAsia="Malgun Gothic"/>
        </w:rPr>
        <w:t xml:space="preserve"> holds a valid 4G-GUTI,</w:t>
      </w:r>
      <w:r>
        <w:rPr>
          <w:lang w:eastAsia="zh-CN"/>
        </w:rPr>
        <w:t xml:space="preserve"> t</w:t>
      </w:r>
      <w:r>
        <w:rPr>
          <w:rFonts w:hint="eastAsia"/>
          <w:lang w:eastAsia="zh-CN"/>
        </w:rPr>
        <w:t xml:space="preserve">he UE shall include the 5G-GUTI IE </w:t>
      </w:r>
      <w:r>
        <w:rPr>
          <w:lang w:eastAsia="zh-CN"/>
        </w:rPr>
        <w:t>mapped from 4G-GUTI</w:t>
      </w:r>
      <w:r>
        <w:rPr>
          <w:rFonts w:hint="eastAsia"/>
          <w:lang w:eastAsia="zh-CN"/>
        </w:rPr>
        <w:t xml:space="preserve"> in </w:t>
      </w:r>
      <w:r>
        <w:t xml:space="preserve">the 5GS mobility identity IE of the REGISTRATION </w:t>
      </w:r>
      <w:r w:rsidRPr="003168A2">
        <w:t>REQUEST message</w:t>
      </w:r>
      <w:r>
        <w:rPr>
          <w:lang w:eastAsia="zh-CN"/>
        </w:rPr>
        <w:t>.</w:t>
      </w:r>
    </w:p>
    <w:p w:rsidR="00DD4F46" w:rsidRDefault="00DD4F46" w:rsidP="00DD4F46">
      <w:pPr>
        <w:rPr>
          <w:lang w:eastAsia="zh-CN"/>
        </w:rPr>
      </w:pPr>
      <w:r>
        <w:rPr>
          <w:lang w:eastAsia="zh-CN"/>
        </w:rPr>
        <w:t xml:space="preserve">The UE operating in the dual-registration mode shall not use 4G-GUTI </w:t>
      </w:r>
      <w:r>
        <w:rPr>
          <w:rFonts w:eastAsia="Malgun Gothic"/>
        </w:rPr>
        <w:t>even if the UE has a valid 4G-GUTI.</w:t>
      </w:r>
    </w:p>
    <w:p w:rsidR="00DD4F46" w:rsidRDefault="00DD4F46" w:rsidP="00DD4F46">
      <w:pPr>
        <w:pStyle w:val="EditorsNote"/>
        <w:rPr>
          <w:noProof/>
          <w:lang w:val="en-US" w:eastAsia="zh-CN"/>
        </w:rPr>
      </w:pPr>
      <w:r>
        <w:rPr>
          <w:noProof/>
          <w:lang w:val="en-US"/>
        </w:rPr>
        <w:t>Editor’s note:</w:t>
      </w:r>
      <w:r>
        <w:rPr>
          <w:noProof/>
          <w:lang w:val="en-US"/>
        </w:rPr>
        <w:tab/>
      </w:r>
      <w:r>
        <w:rPr>
          <w:rFonts w:hint="eastAsia"/>
          <w:noProof/>
          <w:lang w:val="en-US" w:eastAsia="zh-CN"/>
        </w:rPr>
        <w:t>Mapping between 4G-GUTI and 5G-GUTI</w:t>
      </w:r>
      <w:r>
        <w:rPr>
          <w:noProof/>
          <w:lang w:val="en-US"/>
        </w:rPr>
        <w:t xml:space="preserve"> is FFS</w:t>
      </w:r>
      <w:r>
        <w:rPr>
          <w:rFonts w:hint="eastAsia"/>
          <w:noProof/>
          <w:lang w:val="en-US" w:eastAsia="zh-CN"/>
        </w:rPr>
        <w:t xml:space="preserve"> and will be based </w:t>
      </w:r>
      <w:r>
        <w:rPr>
          <w:noProof/>
          <w:lang w:val="en-US" w:eastAsia="zh-CN"/>
        </w:rPr>
        <w:t>on the</w:t>
      </w:r>
      <w:r>
        <w:rPr>
          <w:rFonts w:hint="eastAsia"/>
          <w:noProof/>
          <w:lang w:val="en-US" w:eastAsia="zh-CN"/>
        </w:rPr>
        <w:t xml:space="preserve"> SA2 outcome</w:t>
      </w:r>
      <w:r>
        <w:rPr>
          <w:noProof/>
          <w:lang w:val="en-US"/>
        </w:rPr>
        <w:t>.</w:t>
      </w:r>
    </w:p>
    <w:p w:rsidR="00DD4F46" w:rsidRPr="00FC30B0" w:rsidRDefault="00DD4F46" w:rsidP="00DD4F46">
      <w:r>
        <w:rPr>
          <w:rFonts w:hint="eastAsia"/>
          <w:lang w:eastAsia="zh-CN"/>
        </w:rPr>
        <w:t xml:space="preserve">If the UE supports network slicing, </w:t>
      </w:r>
      <w:r w:rsidRPr="00FC30B0">
        <w:rPr>
          <w:rFonts w:hint="eastAsia"/>
          <w:lang w:eastAsia="zh-CN"/>
        </w:rPr>
        <w:t xml:space="preserve">the UE shall include the </w:t>
      </w:r>
      <w:r>
        <w:rPr>
          <w:rFonts w:hint="eastAsia"/>
          <w:lang w:eastAsia="zh-CN"/>
        </w:rPr>
        <w:t>r</w:t>
      </w:r>
      <w:r w:rsidRPr="00FC30B0">
        <w:t xml:space="preserve">equested NSSAI </w:t>
      </w:r>
      <w:r w:rsidRPr="00B6630E">
        <w:t>containing the S-NSSAIs corresponding to the slices to which the UE wishes to register</w:t>
      </w:r>
      <w:r w:rsidRPr="00FC30B0">
        <w:t xml:space="preserve"> </w:t>
      </w:r>
      <w:r w:rsidRPr="00FC30B0">
        <w:rPr>
          <w:lang w:eastAsia="zh-CN"/>
        </w:rPr>
        <w:t>in the</w:t>
      </w:r>
      <w:r w:rsidRPr="00FC30B0">
        <w:rPr>
          <w:rFonts w:hint="eastAsia"/>
          <w:lang w:eastAsia="zh-CN"/>
        </w:rPr>
        <w:t xml:space="preserve"> REGISTRATION REQUEST. </w:t>
      </w:r>
      <w:r>
        <w:rPr>
          <w:rFonts w:eastAsia="Malgun Gothic"/>
          <w:lang w:eastAsia="zh-CN"/>
        </w:rPr>
        <w:t>I</w:t>
      </w:r>
      <w:r w:rsidRPr="00F36D4D">
        <w:rPr>
          <w:rFonts w:eastAsia="Malgun Gothic"/>
          <w:lang w:eastAsia="zh-CN"/>
        </w:rPr>
        <w:t>f the UE has allowed NSSAI or configured NSSAI for the current PLMN</w:t>
      </w:r>
      <w:r>
        <w:rPr>
          <w:rFonts w:eastAsia="Malgun Gothic"/>
          <w:lang w:eastAsia="zh-CN"/>
        </w:rPr>
        <w:t xml:space="preserve">, </w:t>
      </w:r>
      <w:r>
        <w:rPr>
          <w:rFonts w:eastAsia="Malgun Gothic"/>
        </w:rPr>
        <w:t>t</w:t>
      </w:r>
      <w:r w:rsidRPr="00FC30B0">
        <w:t xml:space="preserve">he </w:t>
      </w:r>
      <w:r>
        <w:rPr>
          <w:rFonts w:hint="eastAsia"/>
          <w:lang w:eastAsia="zh-CN"/>
        </w:rPr>
        <w:t>r</w:t>
      </w:r>
      <w:r w:rsidRPr="00FC30B0">
        <w:rPr>
          <w:rFonts w:hint="eastAsia"/>
          <w:lang w:eastAsia="zh-CN"/>
        </w:rPr>
        <w:t xml:space="preserve">equested NSSAI shall be </w:t>
      </w:r>
      <w:r w:rsidRPr="00FC30B0">
        <w:t>either:</w:t>
      </w:r>
    </w:p>
    <w:p w:rsidR="00DD4F46" w:rsidRPr="006741C2" w:rsidRDefault="00DD4F46" w:rsidP="00DD4F46">
      <w:pPr>
        <w:pStyle w:val="B1"/>
      </w:pPr>
      <w:r>
        <w:t>-</w:t>
      </w:r>
      <w:r>
        <w:tab/>
        <w:t xml:space="preserve">the </w:t>
      </w:r>
      <w:r>
        <w:rPr>
          <w:rFonts w:hint="eastAsia"/>
          <w:lang w:eastAsia="zh-CN"/>
        </w:rPr>
        <w:t>c</w:t>
      </w:r>
      <w:r>
        <w:t>onfigured</w:t>
      </w:r>
      <w:r>
        <w:rPr>
          <w:rFonts w:hint="eastAsia"/>
          <w:lang w:eastAsia="zh-CN"/>
        </w:rPr>
        <w:t xml:space="preserve"> </w:t>
      </w:r>
      <w:r w:rsidRPr="006741C2">
        <w:t>NSSAI</w:t>
      </w:r>
      <w:r>
        <w:rPr>
          <w:rFonts w:hint="eastAsia"/>
          <w:lang w:eastAsia="zh-CN"/>
        </w:rPr>
        <w:t xml:space="preserve"> for the current PLMN</w:t>
      </w:r>
      <w:r w:rsidRPr="006741C2">
        <w:t xml:space="preserve">, or a subset thereof as described below, if the UE has no </w:t>
      </w:r>
      <w:r>
        <w:rPr>
          <w:rFonts w:hint="eastAsia"/>
          <w:lang w:eastAsia="zh-CN"/>
        </w:rPr>
        <w:t>a</w:t>
      </w:r>
      <w:r w:rsidRPr="006741C2">
        <w:t>llowed NSSAI for the current PLMN; or</w:t>
      </w:r>
    </w:p>
    <w:p w:rsidR="00DD4F46" w:rsidRPr="006741C2" w:rsidRDefault="00DD4F46" w:rsidP="00DD4F46">
      <w:pPr>
        <w:pStyle w:val="B1"/>
      </w:pPr>
      <w:r>
        <w:t>-</w:t>
      </w:r>
      <w:r>
        <w:tab/>
      </w:r>
      <w:proofErr w:type="gramStart"/>
      <w:r>
        <w:t>the</w:t>
      </w:r>
      <w:proofErr w:type="gramEnd"/>
      <w:r>
        <w:t xml:space="preserve"> </w:t>
      </w:r>
      <w:r>
        <w:rPr>
          <w:rFonts w:hint="eastAsia"/>
          <w:lang w:eastAsia="zh-CN"/>
        </w:rPr>
        <w:t>a</w:t>
      </w:r>
      <w:r>
        <w:t>llowed</w:t>
      </w:r>
      <w:r>
        <w:rPr>
          <w:rFonts w:hint="eastAsia"/>
          <w:lang w:eastAsia="zh-CN"/>
        </w:rPr>
        <w:t xml:space="preserve"> </w:t>
      </w:r>
      <w:r w:rsidRPr="006741C2">
        <w:t>NSSAI</w:t>
      </w:r>
      <w:r>
        <w:rPr>
          <w:rFonts w:hint="eastAsia"/>
          <w:lang w:eastAsia="zh-CN"/>
        </w:rPr>
        <w:t xml:space="preserve"> for the current PLMN</w:t>
      </w:r>
      <w:r w:rsidRPr="006741C2">
        <w:t xml:space="preserve">, or a subset thereof as described below, if the UE has an </w:t>
      </w:r>
      <w:r>
        <w:rPr>
          <w:rFonts w:hint="eastAsia"/>
          <w:lang w:eastAsia="zh-CN"/>
        </w:rPr>
        <w:t>a</w:t>
      </w:r>
      <w:r w:rsidRPr="006741C2">
        <w:t>llowed NSSAI for the current PLMN; or</w:t>
      </w:r>
    </w:p>
    <w:p w:rsidR="00DD4F46" w:rsidRPr="006741C2" w:rsidRDefault="00DD4F46" w:rsidP="00DD4F46">
      <w:pPr>
        <w:pStyle w:val="B1"/>
      </w:pPr>
      <w:r>
        <w:t>-</w:t>
      </w:r>
      <w:r>
        <w:tab/>
        <w:t xml:space="preserve">the </w:t>
      </w:r>
      <w:r>
        <w:rPr>
          <w:rFonts w:hint="eastAsia"/>
          <w:lang w:eastAsia="zh-CN"/>
        </w:rPr>
        <w:t>a</w:t>
      </w:r>
      <w:r>
        <w:t>llowed</w:t>
      </w:r>
      <w:r>
        <w:rPr>
          <w:rFonts w:hint="eastAsia"/>
          <w:lang w:eastAsia="zh-CN"/>
        </w:rPr>
        <w:t xml:space="preserve"> </w:t>
      </w:r>
      <w:r w:rsidRPr="006741C2">
        <w:t>NSSAI</w:t>
      </w:r>
      <w:r w:rsidRPr="00C54ED0">
        <w:rPr>
          <w:rFonts w:hint="eastAsia"/>
          <w:lang w:eastAsia="zh-CN"/>
        </w:rPr>
        <w:t xml:space="preserve"> </w:t>
      </w:r>
      <w:r>
        <w:rPr>
          <w:rFonts w:hint="eastAsia"/>
          <w:lang w:eastAsia="zh-CN"/>
        </w:rPr>
        <w:t>for the current PLMN</w:t>
      </w:r>
      <w:r w:rsidRPr="006741C2">
        <w:t>, or a subset thereof as described below, plus one or mo</w:t>
      </w:r>
      <w:r>
        <w:t xml:space="preserve">re S-NSSAIs from the </w:t>
      </w:r>
      <w:r>
        <w:rPr>
          <w:rFonts w:hint="eastAsia"/>
          <w:lang w:eastAsia="zh-CN"/>
        </w:rPr>
        <w:t>c</w:t>
      </w:r>
      <w:r>
        <w:t>onfigured</w:t>
      </w:r>
      <w:r>
        <w:rPr>
          <w:rFonts w:hint="eastAsia"/>
          <w:lang w:eastAsia="zh-CN"/>
        </w:rPr>
        <w:t xml:space="preserve"> </w:t>
      </w:r>
      <w:r w:rsidRPr="006741C2">
        <w:t xml:space="preserve">NSSAI for which no corresponding S-NSSAI is present in the </w:t>
      </w:r>
      <w:r>
        <w:rPr>
          <w:rFonts w:hint="eastAsia"/>
          <w:lang w:eastAsia="zh-CN"/>
        </w:rPr>
        <w:t>a</w:t>
      </w:r>
      <w:r w:rsidRPr="006741C2">
        <w:t>llowed NSSAI and that were not previously rejected</w:t>
      </w:r>
      <w:r>
        <w:rPr>
          <w:rFonts w:hint="eastAsia"/>
          <w:lang w:eastAsia="zh-CN"/>
        </w:rPr>
        <w:t xml:space="preserve"> </w:t>
      </w:r>
      <w:proofErr w:type="spellStart"/>
      <w:r>
        <w:rPr>
          <w:rFonts w:hint="eastAsia"/>
          <w:lang w:eastAsia="zh-CN"/>
        </w:rPr>
        <w:t>with</w:t>
      </w:r>
      <w:r w:rsidRPr="00AB5C0F">
        <w:t>"S</w:t>
      </w:r>
      <w:proofErr w:type="spellEnd"/>
      <w:r>
        <w:rPr>
          <w:rFonts w:hint="eastAsia"/>
          <w:lang w:eastAsia="zh-CN"/>
        </w:rPr>
        <w:t>-NSSAI</w:t>
      </w:r>
      <w:r w:rsidRPr="00AB5C0F">
        <w:t xml:space="preserve"> not available</w:t>
      </w:r>
      <w:r>
        <w:t xml:space="preserve"> in this PLMN</w:t>
      </w:r>
      <w:r w:rsidRPr="00AB5C0F">
        <w:t>"</w:t>
      </w:r>
      <w:r w:rsidRPr="006741C2">
        <w:t xml:space="preserve"> </w:t>
      </w:r>
      <w:r>
        <w:rPr>
          <w:rFonts w:hint="eastAsia"/>
          <w:lang w:eastAsia="zh-CN"/>
        </w:rPr>
        <w:t xml:space="preserve">or </w:t>
      </w:r>
      <w:r w:rsidRPr="00AB5C0F">
        <w:t>"S</w:t>
      </w:r>
      <w:r>
        <w:rPr>
          <w:rFonts w:hint="eastAsia"/>
          <w:lang w:eastAsia="zh-CN"/>
        </w:rPr>
        <w:t>-NSSAI</w:t>
      </w:r>
      <w:r w:rsidRPr="00AB5C0F">
        <w:t xml:space="preserve"> not available</w:t>
      </w:r>
      <w:r>
        <w:t xml:space="preserve"> in th</w:t>
      </w:r>
      <w:r>
        <w:rPr>
          <w:rFonts w:hint="eastAsia"/>
          <w:lang w:eastAsia="zh-CN"/>
        </w:rPr>
        <w:t>is</w:t>
      </w:r>
      <w:r>
        <w:t xml:space="preserve"> </w:t>
      </w:r>
      <w:r>
        <w:rPr>
          <w:rFonts w:hint="eastAsia"/>
          <w:lang w:eastAsia="zh-CN"/>
        </w:rPr>
        <w:t>registration area</w:t>
      </w:r>
      <w:r w:rsidRPr="00AB5C0F">
        <w:t>"</w:t>
      </w:r>
      <w:r w:rsidRPr="006741C2">
        <w:t>(</w:t>
      </w:r>
      <w:r>
        <w:rPr>
          <w:rFonts w:hint="eastAsia"/>
          <w:lang w:eastAsia="zh-CN"/>
        </w:rPr>
        <w:t xml:space="preserve">see </w:t>
      </w:r>
      <w:proofErr w:type="spellStart"/>
      <w:r>
        <w:rPr>
          <w:rFonts w:hint="eastAsia"/>
          <w:lang w:eastAsia="zh-CN"/>
        </w:rPr>
        <w:t>subclause</w:t>
      </w:r>
      <w:proofErr w:type="spellEnd"/>
      <w:r>
        <w:rPr>
          <w:rFonts w:hint="eastAsia"/>
          <w:lang w:eastAsia="zh-CN"/>
        </w:rPr>
        <w:t> 8.</w:t>
      </w:r>
      <w:r>
        <w:rPr>
          <w:lang w:eastAsia="zh-CN"/>
        </w:rPr>
        <w:t>5</w:t>
      </w:r>
      <w:r>
        <w:rPr>
          <w:rFonts w:hint="eastAsia"/>
          <w:lang w:eastAsia="zh-CN"/>
        </w:rPr>
        <w:t>.2.</w:t>
      </w:r>
      <w:r>
        <w:rPr>
          <w:lang w:eastAsia="zh-CN"/>
        </w:rPr>
        <w:t>1</w:t>
      </w:r>
      <w:r>
        <w:rPr>
          <w:rFonts w:hint="eastAsia"/>
          <w:lang w:eastAsia="zh-CN"/>
        </w:rPr>
        <w:t>.2.4</w:t>
      </w:r>
      <w:r>
        <w:rPr>
          <w:lang w:val="en-US" w:eastAsia="zh-CN"/>
        </w:rPr>
        <w:t xml:space="preserve"> </w:t>
      </w:r>
      <w:r>
        <w:rPr>
          <w:rFonts w:hint="eastAsia"/>
          <w:lang w:val="en-US" w:eastAsia="zh-CN"/>
        </w:rPr>
        <w:t xml:space="preserve">and </w:t>
      </w:r>
      <w:proofErr w:type="spellStart"/>
      <w:r>
        <w:rPr>
          <w:rFonts w:hint="eastAsia"/>
          <w:lang w:val="en-US" w:eastAsia="zh-CN"/>
        </w:rPr>
        <w:t>subclause</w:t>
      </w:r>
      <w:proofErr w:type="spellEnd"/>
      <w:r>
        <w:rPr>
          <w:rFonts w:hint="eastAsia"/>
          <w:lang w:val="en-US" w:eastAsia="zh-CN"/>
        </w:rPr>
        <w:t> 8.</w:t>
      </w:r>
      <w:r>
        <w:rPr>
          <w:lang w:val="en-US" w:eastAsia="zh-CN"/>
        </w:rPr>
        <w:t>5</w:t>
      </w:r>
      <w:r>
        <w:rPr>
          <w:rFonts w:hint="eastAsia"/>
          <w:lang w:val="en-US" w:eastAsia="zh-CN"/>
        </w:rPr>
        <w:t>.2.</w:t>
      </w:r>
      <w:r>
        <w:rPr>
          <w:lang w:val="en-US" w:eastAsia="zh-CN"/>
        </w:rPr>
        <w:t>1</w:t>
      </w:r>
      <w:r>
        <w:rPr>
          <w:rFonts w:hint="eastAsia"/>
          <w:lang w:val="en-US" w:eastAsia="zh-CN"/>
        </w:rPr>
        <w:t>.3.4</w:t>
      </w:r>
      <w:r w:rsidRPr="006741C2">
        <w:t xml:space="preserve">) by the network for the present </w:t>
      </w:r>
      <w:r>
        <w:rPr>
          <w:rFonts w:hint="eastAsia"/>
          <w:lang w:eastAsia="zh-CN"/>
        </w:rPr>
        <w:t>registration</w:t>
      </w:r>
      <w:r w:rsidRPr="006741C2">
        <w:t xml:space="preserve"> area.</w:t>
      </w:r>
    </w:p>
    <w:p w:rsidR="00DD4F46" w:rsidRDefault="00DD4F46" w:rsidP="00DD4F46">
      <w:pPr>
        <w:rPr>
          <w:rFonts w:eastAsia="Malgun Gothic"/>
        </w:rPr>
      </w:pPr>
      <w:r>
        <w:rPr>
          <w:rFonts w:eastAsia="Malgun Gothic"/>
        </w:rPr>
        <w:t>Otherwise if the UE has neither allowed NSSAI nor configured NSSAI for the current PLMN, the requested NSSAI may be the set of one or more S-NSSAIs in the configured NSSAI for the HPLMN, if any.</w:t>
      </w:r>
    </w:p>
    <w:p w:rsidR="00DD4F46" w:rsidRDefault="00DD4F46" w:rsidP="00DD4F46">
      <w:pPr>
        <w:rPr>
          <w:lang w:eastAsia="zh-CN"/>
        </w:rPr>
      </w:pPr>
      <w:r>
        <w:t xml:space="preserve">The subset of </w:t>
      </w:r>
      <w:r>
        <w:rPr>
          <w:rFonts w:hint="eastAsia"/>
          <w:lang w:eastAsia="zh-CN"/>
        </w:rPr>
        <w:t>c</w:t>
      </w:r>
      <w:r>
        <w:t>onfigured</w:t>
      </w:r>
      <w:r>
        <w:rPr>
          <w:rFonts w:hint="eastAsia"/>
          <w:lang w:eastAsia="zh-CN"/>
        </w:rPr>
        <w:t xml:space="preserve"> </w:t>
      </w:r>
      <w:r w:rsidRPr="004C5A51">
        <w:t xml:space="preserve">NSSAI </w:t>
      </w:r>
      <w:r w:rsidRPr="004C5A51">
        <w:rPr>
          <w:lang w:val="en-US"/>
        </w:rPr>
        <w:t xml:space="preserve">provided in the </w:t>
      </w:r>
      <w:r>
        <w:rPr>
          <w:rFonts w:hint="eastAsia"/>
          <w:lang w:val="en-US" w:eastAsia="zh-CN"/>
        </w:rPr>
        <w:t>r</w:t>
      </w:r>
      <w:r w:rsidRPr="004C5A51">
        <w:rPr>
          <w:lang w:val="en-US"/>
        </w:rPr>
        <w:t xml:space="preserve">equested NSSAI </w:t>
      </w:r>
      <w:r w:rsidRPr="004C5A51">
        <w:t xml:space="preserve">consists of one or more S-NSSAIs in the </w:t>
      </w:r>
      <w:r>
        <w:rPr>
          <w:rFonts w:hint="eastAsia"/>
          <w:lang w:eastAsia="zh-CN"/>
        </w:rPr>
        <w:t>c</w:t>
      </w:r>
      <w:r w:rsidRPr="004C5A51">
        <w:t>onfigured NSSAI applicable to this PLMN, if</w:t>
      </w:r>
      <w:r>
        <w:rPr>
          <w:rFonts w:hint="eastAsia"/>
          <w:lang w:eastAsia="zh-CN"/>
        </w:rPr>
        <w:t>:</w:t>
      </w:r>
      <w:r w:rsidRPr="004C5A51">
        <w:t xml:space="preserve"> </w:t>
      </w:r>
    </w:p>
    <w:p w:rsidR="00DD4F46" w:rsidRDefault="00DD4F46" w:rsidP="00DD4F46">
      <w:pPr>
        <w:pStyle w:val="B1"/>
        <w:rPr>
          <w:lang w:eastAsia="zh-CN"/>
        </w:rPr>
      </w:pPr>
      <w:r>
        <w:t>-</w:t>
      </w:r>
      <w:r>
        <w:tab/>
      </w:r>
      <w:proofErr w:type="gramStart"/>
      <w:r>
        <w:rPr>
          <w:rFonts w:hint="eastAsia"/>
          <w:lang w:eastAsia="zh-CN"/>
        </w:rPr>
        <w:t>the</w:t>
      </w:r>
      <w:proofErr w:type="gramEnd"/>
      <w:r>
        <w:rPr>
          <w:rFonts w:hint="eastAsia"/>
          <w:lang w:eastAsia="zh-CN"/>
        </w:rPr>
        <w:t xml:space="preserve"> </w:t>
      </w:r>
      <w:r w:rsidRPr="004C5A51">
        <w:t>S-NSSAI was not previously rejected</w:t>
      </w:r>
      <w:r>
        <w:rPr>
          <w:rFonts w:hint="eastAsia"/>
          <w:lang w:eastAsia="zh-CN"/>
        </w:rPr>
        <w:t xml:space="preserve"> with </w:t>
      </w:r>
      <w:r w:rsidRPr="00AB5C0F">
        <w:t>"S</w:t>
      </w:r>
      <w:r>
        <w:rPr>
          <w:rFonts w:hint="eastAsia"/>
          <w:lang w:eastAsia="zh-CN"/>
        </w:rPr>
        <w:t>-NSSAI</w:t>
      </w:r>
      <w:r w:rsidRPr="00AB5C0F">
        <w:t xml:space="preserve"> not available</w:t>
      </w:r>
      <w:r>
        <w:t xml:space="preserve"> in this PLMN</w:t>
      </w:r>
      <w:r w:rsidRPr="00AB5C0F">
        <w:t>"</w:t>
      </w:r>
      <w:r w:rsidRPr="004C5A51">
        <w:t xml:space="preserve"> (</w:t>
      </w:r>
      <w:r>
        <w:rPr>
          <w:rFonts w:hint="eastAsia"/>
          <w:lang w:eastAsia="zh-CN"/>
        </w:rPr>
        <w:t xml:space="preserve">see </w:t>
      </w:r>
      <w:proofErr w:type="spellStart"/>
      <w:r>
        <w:rPr>
          <w:rFonts w:hint="eastAsia"/>
          <w:lang w:eastAsia="zh-CN"/>
        </w:rPr>
        <w:t>subclause</w:t>
      </w:r>
      <w:proofErr w:type="spellEnd"/>
      <w:r>
        <w:rPr>
          <w:rFonts w:hint="eastAsia"/>
          <w:lang w:eastAsia="zh-CN"/>
        </w:rPr>
        <w:t> 8.</w:t>
      </w:r>
      <w:r>
        <w:rPr>
          <w:lang w:eastAsia="zh-CN"/>
        </w:rPr>
        <w:t>5</w:t>
      </w:r>
      <w:r>
        <w:rPr>
          <w:rFonts w:hint="eastAsia"/>
          <w:lang w:eastAsia="zh-CN"/>
        </w:rPr>
        <w:t>.2.</w:t>
      </w:r>
      <w:r>
        <w:rPr>
          <w:lang w:eastAsia="zh-CN"/>
        </w:rPr>
        <w:t>1</w:t>
      </w:r>
      <w:r>
        <w:rPr>
          <w:rFonts w:hint="eastAsia"/>
          <w:lang w:eastAsia="zh-CN"/>
        </w:rPr>
        <w:t>.2.4</w:t>
      </w:r>
      <w:r>
        <w:rPr>
          <w:lang w:val="en-US" w:eastAsia="zh-CN"/>
        </w:rPr>
        <w:t xml:space="preserve"> </w:t>
      </w:r>
      <w:r>
        <w:rPr>
          <w:rFonts w:hint="eastAsia"/>
          <w:lang w:val="en-US" w:eastAsia="zh-CN"/>
        </w:rPr>
        <w:t xml:space="preserve">and </w:t>
      </w:r>
      <w:proofErr w:type="spellStart"/>
      <w:r>
        <w:rPr>
          <w:rFonts w:hint="eastAsia"/>
          <w:lang w:val="en-US" w:eastAsia="zh-CN"/>
        </w:rPr>
        <w:t>subclause</w:t>
      </w:r>
      <w:proofErr w:type="spellEnd"/>
      <w:r>
        <w:rPr>
          <w:rFonts w:hint="eastAsia"/>
          <w:lang w:val="en-US" w:eastAsia="zh-CN"/>
        </w:rPr>
        <w:t> 8.</w:t>
      </w:r>
      <w:r>
        <w:rPr>
          <w:lang w:val="en-US" w:eastAsia="zh-CN"/>
        </w:rPr>
        <w:t>5</w:t>
      </w:r>
      <w:r>
        <w:rPr>
          <w:rFonts w:hint="eastAsia"/>
          <w:lang w:val="en-US" w:eastAsia="zh-CN"/>
        </w:rPr>
        <w:t>.2.</w:t>
      </w:r>
      <w:r>
        <w:rPr>
          <w:lang w:val="en-US" w:eastAsia="zh-CN"/>
        </w:rPr>
        <w:t>1</w:t>
      </w:r>
      <w:r>
        <w:rPr>
          <w:rFonts w:hint="eastAsia"/>
          <w:lang w:val="en-US" w:eastAsia="zh-CN"/>
        </w:rPr>
        <w:t>.3.4</w:t>
      </w:r>
      <w:r w:rsidRPr="004C5A51">
        <w:t>) by the network for the present registration area</w:t>
      </w:r>
      <w:r>
        <w:rPr>
          <w:rFonts w:hint="eastAsia"/>
          <w:lang w:eastAsia="zh-CN"/>
        </w:rPr>
        <w:t>;</w:t>
      </w:r>
      <w:r w:rsidRPr="004C5A51">
        <w:t xml:space="preserve"> or </w:t>
      </w:r>
    </w:p>
    <w:p w:rsidR="00DD4F46" w:rsidRDefault="00DD4F46" w:rsidP="00DD4F46">
      <w:pPr>
        <w:pStyle w:val="B1"/>
      </w:pPr>
      <w:r>
        <w:t>-</w:t>
      </w:r>
      <w:r>
        <w:tab/>
      </w:r>
      <w:proofErr w:type="gramStart"/>
      <w:r>
        <w:rPr>
          <w:rFonts w:hint="eastAsia"/>
          <w:lang w:eastAsia="zh-CN"/>
        </w:rPr>
        <w:t>the</w:t>
      </w:r>
      <w:proofErr w:type="gramEnd"/>
      <w:r>
        <w:rPr>
          <w:rFonts w:hint="eastAsia"/>
          <w:lang w:eastAsia="zh-CN"/>
        </w:rPr>
        <w:t xml:space="preserve"> </w:t>
      </w:r>
      <w:r w:rsidRPr="004C5A51">
        <w:t xml:space="preserve">S-NSSAI was not previously added by the UE in a </w:t>
      </w:r>
      <w:r>
        <w:rPr>
          <w:rFonts w:hint="eastAsia"/>
          <w:lang w:eastAsia="zh-CN"/>
        </w:rPr>
        <w:t>r</w:t>
      </w:r>
      <w:r w:rsidRPr="004C5A51">
        <w:t>equested NSSAI.</w:t>
      </w:r>
    </w:p>
    <w:p w:rsidR="00DD4F46" w:rsidRDefault="00DD4F46" w:rsidP="00DD4F46">
      <w:pPr>
        <w:rPr>
          <w:lang w:eastAsia="zh-CN"/>
        </w:rPr>
      </w:pPr>
      <w:r w:rsidRPr="004C5A51">
        <w:t xml:space="preserve">The subset of </w:t>
      </w:r>
      <w:r>
        <w:rPr>
          <w:rFonts w:hint="eastAsia"/>
          <w:lang w:eastAsia="zh-CN"/>
        </w:rPr>
        <w:t>a</w:t>
      </w:r>
      <w:r w:rsidRPr="004C5A51">
        <w:t xml:space="preserve">llowed NSSAI provided in the </w:t>
      </w:r>
      <w:r>
        <w:rPr>
          <w:rFonts w:hint="eastAsia"/>
          <w:lang w:eastAsia="zh-CN"/>
        </w:rPr>
        <w:t>r</w:t>
      </w:r>
      <w:r w:rsidRPr="004C5A51">
        <w:t>equested NSSAI consists of one or more S-NSSAIs in t</w:t>
      </w:r>
      <w:r>
        <w:t xml:space="preserve">he </w:t>
      </w:r>
      <w:r>
        <w:rPr>
          <w:rFonts w:hint="eastAsia"/>
          <w:lang w:eastAsia="zh-CN"/>
        </w:rPr>
        <w:t>a</w:t>
      </w:r>
      <w:r>
        <w:t>llowed NSSAI for this PLMN.</w:t>
      </w:r>
    </w:p>
    <w:p w:rsidR="00DD4F46" w:rsidRDefault="00DD4F46" w:rsidP="00DD4F46">
      <w:pPr>
        <w:pStyle w:val="NO"/>
      </w:pPr>
      <w:r>
        <w:t>NOTE 1:</w:t>
      </w:r>
      <w:r>
        <w:tab/>
      </w:r>
      <w:r>
        <w:rPr>
          <w:rFonts w:hint="eastAsia"/>
          <w:lang w:eastAsia="zh-CN"/>
        </w:rPr>
        <w:t>H</w:t>
      </w:r>
      <w:r>
        <w:t xml:space="preserve">ow the UE selects the subset of configured NSSAI or allowed NSSAI to be provided in the requested NSSAI </w:t>
      </w:r>
      <w:r>
        <w:rPr>
          <w:rFonts w:hint="eastAsia"/>
          <w:lang w:eastAsia="zh-CN"/>
        </w:rPr>
        <w:t>is implementation</w:t>
      </w:r>
      <w:r>
        <w:t>.</w:t>
      </w:r>
    </w:p>
    <w:p w:rsidR="00DD4F46" w:rsidRDefault="00DD4F46" w:rsidP="00DD4F46">
      <w:pPr>
        <w:pStyle w:val="NO"/>
        <w:rPr>
          <w:lang w:eastAsia="zh-CN"/>
        </w:rPr>
      </w:pPr>
      <w:r>
        <w:t>NOTE 2:</w:t>
      </w:r>
      <w:r>
        <w:tab/>
        <w:t>The number of S-NSSAI(s) included in the requested NSSAI cannot exceed eight.</w:t>
      </w:r>
    </w:p>
    <w:p w:rsidR="00DD4F46" w:rsidRPr="00082716" w:rsidRDefault="00DD4F46" w:rsidP="00DD4F46">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lang w:eastAsia="zh-CN"/>
        </w:rPr>
        <w:t>shall</w:t>
      </w:r>
      <w:r w:rsidRPr="00FE320E">
        <w:t xml:space="preserve"> set </w:t>
      </w:r>
      <w:r>
        <w:t xml:space="preserve">the </w:t>
      </w:r>
      <w:r w:rsidRPr="000C0179">
        <w:t xml:space="preserve">"follow-on request pending" </w:t>
      </w:r>
      <w:r>
        <w:t xml:space="preserve">indication </w:t>
      </w:r>
      <w:r>
        <w:rPr>
          <w:rFonts w:hint="eastAsia"/>
        </w:rPr>
        <w:t>to 1.</w:t>
      </w:r>
    </w:p>
    <w:p w:rsidR="00DD4F46" w:rsidRDefault="00DD4F46" w:rsidP="00DD4F46">
      <w:pPr>
        <w:pStyle w:val="TH"/>
        <w:outlineLvl w:val="0"/>
      </w:pPr>
      <w:r w:rsidRPr="003168A2">
        <w:object w:dxaOrig="10320" w:dyaOrig="6706">
          <v:shape id="_x0000_i1026" type="#_x0000_t75" style="width:441pt;height:287.25pt" o:ole="">
            <v:imagedata r:id="rId11" o:title=""/>
          </v:shape>
          <o:OLEObject Type="Embed" ProgID="Visio.Drawing.11" ShapeID="_x0000_i1026" DrawAspect="Content" ObjectID="_1572784761" r:id="rId12"/>
        </w:object>
      </w:r>
    </w:p>
    <w:p w:rsidR="00DD4F46" w:rsidRDefault="00DD4F46" w:rsidP="00DD4F46">
      <w:pPr>
        <w:pStyle w:val="TH"/>
        <w:rPr>
          <w:lang w:eastAsia="zh-CN"/>
        </w:rPr>
      </w:pPr>
      <w:r w:rsidRPr="00440029">
        <w:rPr>
          <w:rFonts w:hint="eastAsia"/>
          <w:lang w:eastAsia="zh-CN"/>
        </w:rPr>
        <w:t>Figure</w:t>
      </w:r>
      <w:r w:rsidRPr="003168A2">
        <w:t> </w:t>
      </w:r>
      <w:r>
        <w:rPr>
          <w:lang w:eastAsia="zh-CN"/>
        </w:rPr>
        <w:t>8</w:t>
      </w:r>
      <w:r>
        <w:t>.5.2.1.3.2.1</w:t>
      </w:r>
      <w:r w:rsidRPr="00440029">
        <w:rPr>
          <w:lang w:eastAsia="zh-CN"/>
        </w:rPr>
        <w:t>:</w:t>
      </w:r>
      <w:r w:rsidRPr="00440029">
        <w:rPr>
          <w:rFonts w:hint="eastAsia"/>
          <w:lang w:eastAsia="zh-CN"/>
        </w:rPr>
        <w:t xml:space="preserve"> </w:t>
      </w:r>
      <w:r>
        <w:t>Registration procedure for mobility and periodic registration update</w:t>
      </w:r>
    </w:p>
    <w:p w:rsidR="001D6FB5" w:rsidRPr="00C21836" w:rsidRDefault="001D6FB5" w:rsidP="001D6F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674A5" w:rsidRDefault="003674A5" w:rsidP="003674A5">
      <w:pPr>
        <w:pStyle w:val="Heading6"/>
      </w:pPr>
      <w:bookmarkStart w:id="164" w:name="_Toc484956699"/>
      <w:bookmarkStart w:id="165" w:name="_Toc485044140"/>
      <w:bookmarkStart w:id="166" w:name="_Toc485217819"/>
      <w:bookmarkStart w:id="167" w:name="_Toc485219988"/>
      <w:bookmarkStart w:id="168" w:name="_Toc485220342"/>
      <w:bookmarkStart w:id="169" w:name="_Toc492387645"/>
      <w:bookmarkStart w:id="170" w:name="_Toc492388235"/>
      <w:bookmarkStart w:id="171" w:name="_Toc492394120"/>
      <w:bookmarkStart w:id="172" w:name="_Toc492394709"/>
      <w:bookmarkStart w:id="173" w:name="_Toc492455541"/>
      <w:bookmarkStart w:id="174" w:name="_Toc492456131"/>
      <w:bookmarkStart w:id="175" w:name="_Toc492465951"/>
      <w:bookmarkStart w:id="176" w:name="_Toc492466541"/>
      <w:bookmarkStart w:id="177" w:name="_Toc498334425"/>
      <w:r>
        <w:t>8.5.2.1.3.4</w:t>
      </w:r>
      <w:r>
        <w:tab/>
        <w:t xml:space="preserve">Mobility and periodic registration update </w:t>
      </w:r>
      <w:r w:rsidRPr="003168A2">
        <w:t>accepted by the network</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3674A5" w:rsidRDefault="003674A5" w:rsidP="003674A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w:t>
      </w:r>
      <w:ins w:id="178" w:author="Huawei_CHV_1" w:date="2017-11-15T20:29:00Z">
        <w:r>
          <w:t>3550</w:t>
        </w:r>
      </w:ins>
      <w:del w:id="179" w:author="Huawei_CHV_1" w:date="2017-11-15T20:29:00Z">
        <w:r w:rsidDel="003674A5">
          <w:delText>d</w:delText>
        </w:r>
      </w:del>
      <w:r>
        <w:t>.</w:t>
      </w:r>
    </w:p>
    <w:p w:rsidR="003674A5" w:rsidRDefault="003674A5" w:rsidP="003674A5">
      <w:pPr>
        <w:rPr>
          <w:lang w:eastAsia="zh-CN"/>
        </w:rPr>
      </w:pPr>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3674A5" w:rsidRDefault="003674A5" w:rsidP="003674A5">
      <w:pPr>
        <w:rPr>
          <w:lang w:eastAsia="zh-CN"/>
        </w:rPr>
      </w:pPr>
      <w:r>
        <w:rPr>
          <w:rFonts w:hint="eastAsia"/>
          <w:lang w:eastAsia="zh-CN"/>
        </w:rPr>
        <w:t>The AMF shall include the a</w:t>
      </w:r>
      <w:r>
        <w:t>llowed NSSAI</w:t>
      </w:r>
      <w:r>
        <w:rPr>
          <w:rFonts w:hint="eastAsia"/>
          <w:lang w:eastAsia="zh-CN"/>
        </w:rPr>
        <w:t xml:space="preserve"> in the </w:t>
      </w:r>
      <w:r>
        <w:t>REGISTRATION</w:t>
      </w:r>
      <w:r w:rsidRPr="00EE56E5">
        <w:t xml:space="preserve"> ACCEPT</w:t>
      </w:r>
      <w:r>
        <w:rPr>
          <w:rFonts w:hint="eastAsia"/>
          <w:lang w:eastAsia="zh-CN"/>
        </w:rPr>
        <w:t xml:space="preserve"> if the UE </w:t>
      </w:r>
      <w:r>
        <w:rPr>
          <w:lang w:eastAsia="zh-CN"/>
        </w:rPr>
        <w:t xml:space="preserve">included the requested NSSAI in the REGISTRATION REQUEST message </w:t>
      </w:r>
      <w:r>
        <w:rPr>
          <w:rFonts w:hint="eastAsia"/>
          <w:lang w:eastAsia="zh-CN"/>
        </w:rPr>
        <w:t xml:space="preserve">and the AMF </w:t>
      </w:r>
      <w:r>
        <w:rPr>
          <w:lang w:eastAsia="zh-CN"/>
        </w:rPr>
        <w:t>allows one or more S-NSSAIs in the requested NSSAI</w:t>
      </w:r>
      <w:r>
        <w:rPr>
          <w:rFonts w:hint="eastAsia"/>
          <w:lang w:eastAsia="zh-CN"/>
        </w:rPr>
        <w:t xml:space="preserve">. The AMF may also </w:t>
      </w:r>
      <w:r>
        <w:rPr>
          <w:lang w:eastAsia="zh-CN"/>
        </w:rPr>
        <w:t>include</w:t>
      </w:r>
      <w:r>
        <w:rPr>
          <w:rFonts w:hint="eastAsia"/>
          <w:lang w:eastAsia="zh-CN"/>
        </w:rPr>
        <w:t xml:space="preserve"> </w:t>
      </w:r>
      <w:r>
        <w:rPr>
          <w:lang w:eastAsia="zh-CN"/>
        </w:rPr>
        <w:t>r</w:t>
      </w:r>
      <w:r>
        <w:rPr>
          <w:rFonts w:hint="eastAsia"/>
          <w:lang w:eastAsia="zh-CN"/>
        </w:rPr>
        <w:t xml:space="preserve">ejected NSSAI in the </w:t>
      </w:r>
      <w:r>
        <w:t>REGISTRATION</w:t>
      </w:r>
      <w:r w:rsidRPr="00EE56E5">
        <w:t xml:space="preserve"> ACCEPT</w:t>
      </w:r>
      <w:r>
        <w:rPr>
          <w:rFonts w:hint="eastAsia"/>
          <w:lang w:eastAsia="zh-CN"/>
        </w:rPr>
        <w:t xml:space="preserve"> message</w:t>
      </w:r>
      <w:r>
        <w:rPr>
          <w:lang w:eastAsia="zh-CN"/>
        </w:rPr>
        <w:t xml:space="preserve">. </w:t>
      </w:r>
      <w:r>
        <w:rPr>
          <w:rFonts w:hint="eastAsia"/>
          <w:lang w:eastAsia="zh-CN"/>
        </w:rPr>
        <w:t>Rejected NSSAI</w:t>
      </w:r>
      <w:r>
        <w:t xml:space="preserve"> </w:t>
      </w:r>
      <w:r>
        <w:rPr>
          <w:rFonts w:hint="eastAsia"/>
          <w:lang w:eastAsia="zh-CN"/>
        </w:rPr>
        <w:t xml:space="preserve">contains </w:t>
      </w:r>
      <w:r>
        <w:t>S-NSSAI(s)</w:t>
      </w:r>
      <w:r>
        <w:rPr>
          <w:rFonts w:hint="eastAsia"/>
          <w:lang w:eastAsia="zh-CN"/>
        </w:rPr>
        <w:t xml:space="preserve"> which was included in the Request NSSAI but rejected by the network</w:t>
      </w:r>
      <w:r>
        <w:rPr>
          <w:lang w:eastAsia="zh-CN"/>
        </w:rPr>
        <w:t xml:space="preserve"> associated with rejection cause(s)</w:t>
      </w:r>
      <w:r>
        <w:rPr>
          <w:rFonts w:hint="eastAsia"/>
          <w:lang w:eastAsia="zh-CN"/>
        </w:rPr>
        <w:t>.</w:t>
      </w:r>
    </w:p>
    <w:p w:rsidR="003674A5" w:rsidRDefault="003674A5" w:rsidP="003674A5">
      <w:pPr>
        <w:rPr>
          <w:lang w:eastAsia="zh-CN"/>
        </w:rPr>
      </w:pPr>
      <w:r>
        <w:rPr>
          <w:rFonts w:hint="eastAsia"/>
          <w:lang w:eastAsia="zh-CN"/>
        </w:rPr>
        <w:t xml:space="preserve">The UE receiving the </w:t>
      </w:r>
      <w:r>
        <w:rPr>
          <w:lang w:eastAsia="zh-CN"/>
        </w:rPr>
        <w:t>rejected NSSAI</w:t>
      </w:r>
      <w:r>
        <w:rPr>
          <w:rFonts w:hint="eastAsia"/>
          <w:lang w:eastAsia="zh-CN"/>
        </w:rPr>
        <w:t xml:space="preserve"> in the </w:t>
      </w:r>
      <w:r>
        <w:t>REGISTRATION</w:t>
      </w:r>
      <w:r w:rsidRPr="00EE56E5">
        <w:t xml:space="preserve"> ACCEPT</w:t>
      </w:r>
      <w:r>
        <w:rPr>
          <w:rFonts w:hint="eastAsia"/>
          <w:lang w:eastAsia="zh-CN"/>
        </w:rPr>
        <w:t xml:space="preserve"> message takes the following actions based on the </w:t>
      </w:r>
      <w:r>
        <w:rPr>
          <w:lang w:eastAsia="zh-CN"/>
        </w:rPr>
        <w:t>rejection cause</w:t>
      </w:r>
      <w:r>
        <w:rPr>
          <w:rFonts w:hint="eastAsia"/>
          <w:lang w:eastAsia="zh-CN"/>
        </w:rPr>
        <w:t xml:space="preserve"> in the </w:t>
      </w:r>
      <w:r>
        <w:rPr>
          <w:lang w:eastAsia="zh-CN"/>
        </w:rPr>
        <w:t>rejected NSSAI</w:t>
      </w:r>
      <w:r>
        <w:rPr>
          <w:rFonts w:hint="eastAsia"/>
          <w:lang w:eastAsia="zh-CN"/>
        </w:rPr>
        <w:t>:</w:t>
      </w:r>
    </w:p>
    <w:p w:rsidR="003674A5" w:rsidRPr="003168A2" w:rsidRDefault="003674A5" w:rsidP="003674A5">
      <w:pPr>
        <w:pStyle w:val="B1"/>
      </w:pPr>
      <w:r w:rsidRPr="00AB5C0F">
        <w:t>"S</w:t>
      </w:r>
      <w:r>
        <w:rPr>
          <w:rFonts w:hint="eastAsia"/>
          <w:lang w:eastAsia="zh-CN"/>
        </w:rPr>
        <w:t>-NSSAI</w:t>
      </w:r>
      <w:r w:rsidRPr="00AB5C0F">
        <w:t xml:space="preserve"> not available</w:t>
      </w:r>
      <w:r>
        <w:t xml:space="preserve"> in this PLMN</w:t>
      </w:r>
      <w:r w:rsidRPr="00AB5C0F">
        <w:t>"</w:t>
      </w:r>
    </w:p>
    <w:p w:rsidR="003674A5" w:rsidRDefault="003674A5" w:rsidP="003674A5">
      <w:pPr>
        <w:pStyle w:val="B2"/>
        <w:rPr>
          <w:lang w:eastAsia="zh-CN"/>
        </w:rPr>
      </w:pPr>
      <w:r w:rsidRPr="003168A2">
        <w:tab/>
      </w:r>
      <w:r>
        <w:t>The</w:t>
      </w:r>
      <w:r w:rsidRPr="003168A2">
        <w:t xml:space="preserve"> UE shall </w:t>
      </w:r>
      <w:r>
        <w:t xml:space="preserve">add the rejected S-NSSAI(s) in the permanently rejected NSSAI for this PLMN as specified in </w:t>
      </w:r>
      <w:proofErr w:type="spellStart"/>
      <w:r>
        <w:t>subclause</w:t>
      </w:r>
      <w:proofErr w:type="spellEnd"/>
      <w:r>
        <w:t xml:space="preserve"> 13.2.2 and not attempt </w:t>
      </w:r>
      <w:r>
        <w:rPr>
          <w:rFonts w:hint="eastAsia"/>
          <w:lang w:eastAsia="zh-CN"/>
        </w:rPr>
        <w:t xml:space="preserve">to </w:t>
      </w:r>
      <w:r>
        <w:rPr>
          <w:lang w:eastAsia="zh-CN"/>
        </w:rPr>
        <w:t>use</w:t>
      </w:r>
      <w:r>
        <w:t xml:space="preserve"> </w:t>
      </w:r>
      <w:r>
        <w:rPr>
          <w:rFonts w:hint="eastAsia"/>
          <w:lang w:eastAsia="zh-CN"/>
        </w:rPr>
        <w:t xml:space="preserve">this </w:t>
      </w:r>
      <w:r>
        <w:rPr>
          <w:lang w:eastAsia="zh-CN"/>
        </w:rPr>
        <w:t>S-NSSAI</w:t>
      </w:r>
      <w:r>
        <w:rPr>
          <w:rFonts w:hint="eastAsia"/>
          <w:lang w:eastAsia="zh-CN"/>
        </w:rPr>
        <w:t xml:space="preserve"> </w:t>
      </w:r>
      <w:r>
        <w:t xml:space="preserve">with current PLMN </w:t>
      </w:r>
      <w:r w:rsidRPr="003168A2">
        <w:t>until switching off the UE or the UICC containing the USIM is removed.</w:t>
      </w:r>
      <w:r>
        <w:t xml:space="preserve"> </w:t>
      </w:r>
    </w:p>
    <w:p w:rsidR="003674A5" w:rsidRPr="008C6C24" w:rsidRDefault="003674A5" w:rsidP="003674A5">
      <w:pPr>
        <w:pStyle w:val="B1"/>
        <w:rPr>
          <w:lang w:eastAsia="zh-CN"/>
        </w:rPr>
      </w:pPr>
      <w:r w:rsidRPr="00AB5C0F">
        <w:t>"S</w:t>
      </w:r>
      <w:r>
        <w:rPr>
          <w:rFonts w:hint="eastAsia"/>
          <w:lang w:eastAsia="zh-CN"/>
        </w:rPr>
        <w:t>-NSSAI</w:t>
      </w:r>
      <w:r w:rsidRPr="00AB5C0F">
        <w:t xml:space="preserve"> </w:t>
      </w:r>
      <w:r>
        <w:rPr>
          <w:rFonts w:hint="eastAsia"/>
          <w:lang w:eastAsia="zh-CN"/>
        </w:rPr>
        <w:t>temporarily</w:t>
      </w:r>
      <w:r w:rsidRPr="00AB5C0F">
        <w:t xml:space="preserve"> not available</w:t>
      </w:r>
      <w:r>
        <w:t xml:space="preserve"> in this PLMN</w:t>
      </w:r>
      <w:r w:rsidRPr="00AB5C0F">
        <w:t>"</w:t>
      </w:r>
    </w:p>
    <w:p w:rsidR="003674A5" w:rsidRDefault="003674A5" w:rsidP="003674A5">
      <w:pPr>
        <w:pStyle w:val="EditorsNote"/>
      </w:pPr>
      <w:r>
        <w:tab/>
        <w:t>The</w:t>
      </w:r>
      <w:r w:rsidRPr="003168A2">
        <w:t xml:space="preserve"> UE shall </w:t>
      </w:r>
      <w:r>
        <w:t xml:space="preserve">add the rejected S-NSSAI(s) in the temporarily rejected NSSAI for this PLMN as specified in </w:t>
      </w:r>
      <w:proofErr w:type="spellStart"/>
      <w:r>
        <w:t>subclause</w:t>
      </w:r>
      <w:proofErr w:type="spellEnd"/>
      <w:r>
        <w:t xml:space="preserve"> 13.2.2 and </w:t>
      </w:r>
      <w:r>
        <w:rPr>
          <w:rFonts w:hint="eastAsia"/>
          <w:lang w:eastAsia="zh-CN"/>
        </w:rPr>
        <w:t xml:space="preserve">consider </w:t>
      </w:r>
      <w:r>
        <w:rPr>
          <w:lang w:eastAsia="zh-CN"/>
        </w:rPr>
        <w:t xml:space="preserve">the </w:t>
      </w:r>
      <w:r>
        <w:t xml:space="preserve">S-NSSAI is </w:t>
      </w:r>
      <w:r>
        <w:rPr>
          <w:rFonts w:hint="eastAsia"/>
          <w:lang w:eastAsia="zh-CN"/>
        </w:rPr>
        <w:t xml:space="preserve">temporarily </w:t>
      </w:r>
      <w:r>
        <w:t xml:space="preserve">not available in the </w:t>
      </w:r>
      <w:proofErr w:type="spellStart"/>
      <w:r>
        <w:rPr>
          <w:lang w:eastAsia="zh-CN"/>
        </w:rPr>
        <w:t>PLMN</w:t>
      </w:r>
      <w:r w:rsidRPr="003168A2">
        <w:t>.</w:t>
      </w:r>
      <w:r>
        <w:rPr>
          <w:rFonts w:eastAsia="Malgun Gothic"/>
          <w:lang w:eastAsia="zh-CN"/>
        </w:rPr>
        <w:t>Editor's</w:t>
      </w:r>
      <w:proofErr w:type="spellEnd"/>
      <w:r>
        <w:rPr>
          <w:rFonts w:eastAsia="Malgun Gothic"/>
          <w:lang w:eastAsia="zh-CN"/>
        </w:rPr>
        <w:t xml:space="preserve"> note:</w:t>
      </w:r>
      <w:r>
        <w:rPr>
          <w:rFonts w:eastAsia="Malgun Gothic"/>
          <w:lang w:eastAsia="zh-CN"/>
        </w:rPr>
        <w:tab/>
      </w:r>
      <w:r>
        <w:rPr>
          <w:rFonts w:hint="eastAsia"/>
          <w:lang w:eastAsia="zh-CN"/>
        </w:rPr>
        <w:t xml:space="preserve">It is FFS whether the rejection cause </w:t>
      </w:r>
      <w:r w:rsidRPr="00AB5C0F">
        <w:t>"S</w:t>
      </w:r>
      <w:r>
        <w:rPr>
          <w:rFonts w:hint="eastAsia"/>
          <w:lang w:eastAsia="zh-CN"/>
        </w:rPr>
        <w:t>-NSSAI</w:t>
      </w:r>
      <w:r w:rsidRPr="00AB5C0F">
        <w:t xml:space="preserve"> </w:t>
      </w:r>
      <w:r>
        <w:rPr>
          <w:rFonts w:hint="eastAsia"/>
          <w:lang w:eastAsia="zh-CN"/>
        </w:rPr>
        <w:t>temporarily</w:t>
      </w:r>
      <w:r w:rsidRPr="00AB5C0F">
        <w:t xml:space="preserve"> not available</w:t>
      </w:r>
      <w:r>
        <w:t xml:space="preserve"> in this PLMN</w:t>
      </w:r>
      <w:r w:rsidRPr="00AB5C0F">
        <w:t>"</w:t>
      </w:r>
      <w:r>
        <w:rPr>
          <w:rFonts w:hint="eastAsia"/>
          <w:lang w:eastAsia="zh-CN"/>
        </w:rPr>
        <w:t xml:space="preserve"> is needed</w:t>
      </w:r>
      <w:r w:rsidRPr="00BD7E97">
        <w:rPr>
          <w:rFonts w:eastAsia="Malgun Gothic"/>
          <w:lang w:eastAsia="zh-CN"/>
        </w:rPr>
        <w:t>.</w:t>
      </w:r>
      <w:r w:rsidRPr="00AB5C0F">
        <w:t>"S</w:t>
      </w:r>
      <w:r>
        <w:rPr>
          <w:rFonts w:hint="eastAsia"/>
        </w:rPr>
        <w:t>-NSSAI</w:t>
      </w:r>
      <w:r w:rsidRPr="00AB5C0F">
        <w:t xml:space="preserve"> not available</w:t>
      </w:r>
      <w:r>
        <w:t xml:space="preserve"> in th</w:t>
      </w:r>
      <w:r>
        <w:rPr>
          <w:rFonts w:hint="eastAsia"/>
        </w:rPr>
        <w:t>is</w:t>
      </w:r>
      <w:r>
        <w:t xml:space="preserve"> registration area</w:t>
      </w:r>
      <w:r w:rsidRPr="00AB5C0F">
        <w:t>"</w:t>
      </w:r>
    </w:p>
    <w:p w:rsidR="003674A5" w:rsidRPr="0072225D" w:rsidRDefault="003674A5" w:rsidP="003674A5">
      <w:pPr>
        <w:pStyle w:val="B2"/>
        <w:rPr>
          <w:lang w:eastAsia="zh-CN"/>
        </w:rPr>
      </w:pPr>
      <w:r w:rsidRPr="003168A2">
        <w:tab/>
      </w:r>
      <w:r>
        <w:t>The</w:t>
      </w:r>
      <w:r w:rsidRPr="003168A2">
        <w:t xml:space="preserve"> UE shall </w:t>
      </w:r>
      <w:r w:rsidRPr="00AC6FED">
        <w:t>add the rejected S-NSSAI(s) with the registration area(s) in the permanently rejected NSSAI for this PLMN</w:t>
      </w:r>
      <w:r>
        <w:t xml:space="preserve"> as specified in </w:t>
      </w:r>
      <w:proofErr w:type="spellStart"/>
      <w:r>
        <w:t>subclause</w:t>
      </w:r>
      <w:proofErr w:type="spellEnd"/>
      <w:r>
        <w:t xml:space="preserve"> 13.2.2 </w:t>
      </w:r>
      <w:r w:rsidRPr="00AC6FED">
        <w:t xml:space="preserve">and </w:t>
      </w:r>
      <w:r>
        <w:t xml:space="preserve">not attempt </w:t>
      </w:r>
      <w:r>
        <w:rPr>
          <w:rFonts w:hint="eastAsia"/>
          <w:lang w:eastAsia="zh-CN"/>
        </w:rPr>
        <w:t xml:space="preserve">to </w:t>
      </w:r>
      <w:r>
        <w:rPr>
          <w:lang w:eastAsia="zh-CN"/>
        </w:rPr>
        <w:t>use</w:t>
      </w:r>
      <w:r>
        <w:t xml:space="preserve"> </w:t>
      </w:r>
      <w:r>
        <w:rPr>
          <w:rFonts w:hint="eastAsia"/>
          <w:lang w:eastAsia="zh-CN"/>
        </w:rPr>
        <w:t xml:space="preserve">this </w:t>
      </w:r>
      <w:r>
        <w:rPr>
          <w:lang w:eastAsia="zh-CN"/>
        </w:rPr>
        <w:t>S-NSSAI</w:t>
      </w:r>
      <w:r>
        <w:rPr>
          <w:rFonts w:hint="eastAsia"/>
          <w:lang w:eastAsia="zh-CN"/>
        </w:rPr>
        <w:t xml:space="preserve"> in the present </w:t>
      </w:r>
      <w:r>
        <w:rPr>
          <w:lang w:eastAsia="zh-CN"/>
        </w:rPr>
        <w:t>registration</w:t>
      </w:r>
      <w:r>
        <w:rPr>
          <w:rFonts w:hint="eastAsia"/>
          <w:lang w:eastAsia="zh-CN"/>
        </w:rPr>
        <w:t xml:space="preserve"> area</w:t>
      </w:r>
      <w:r>
        <w:t xml:space="preserve"> </w:t>
      </w:r>
      <w:r w:rsidRPr="003168A2">
        <w:t>until switching off the UE</w:t>
      </w:r>
      <w:r>
        <w:rPr>
          <w:rFonts w:hint="eastAsia"/>
          <w:lang w:eastAsia="zh-CN"/>
        </w:rPr>
        <w:t>, the UE moving out of the current registration area</w:t>
      </w:r>
      <w:r w:rsidRPr="003168A2">
        <w:t xml:space="preserve"> or the UICC containing the USIM is removed.</w:t>
      </w:r>
    </w:p>
    <w:p w:rsidR="003674A5" w:rsidRDefault="003674A5" w:rsidP="003674A5">
      <w:pPr>
        <w:pStyle w:val="B1"/>
      </w:pPr>
      <w:r>
        <w:t>"S-NSSAI temporarily not available in the registration area"</w:t>
      </w:r>
    </w:p>
    <w:p w:rsidR="003674A5" w:rsidRDefault="003674A5" w:rsidP="003674A5">
      <w:pPr>
        <w:pStyle w:val="B2"/>
      </w:pPr>
      <w:r>
        <w:tab/>
        <w:t xml:space="preserve">The UE </w:t>
      </w:r>
      <w:r w:rsidRPr="003168A2">
        <w:t xml:space="preserve">shall </w:t>
      </w:r>
      <w:r>
        <w:t xml:space="preserve">add the rejected S-NSSAI(s) with the registration area(s) in the </w:t>
      </w:r>
      <w:proofErr w:type="spellStart"/>
      <w:r>
        <w:t>tempararily</w:t>
      </w:r>
      <w:proofErr w:type="spellEnd"/>
      <w:r>
        <w:t xml:space="preserve"> rejected NSSAI for this PLMN as specified in </w:t>
      </w:r>
      <w:proofErr w:type="spellStart"/>
      <w:r>
        <w:t>subclause</w:t>
      </w:r>
      <w:proofErr w:type="spellEnd"/>
      <w:r>
        <w:t> 13.2.2 and</w:t>
      </w:r>
      <w:r>
        <w:rPr>
          <w:rFonts w:hint="eastAsia"/>
          <w:lang w:eastAsia="zh-CN"/>
        </w:rPr>
        <w:t xml:space="preserve"> </w:t>
      </w:r>
      <w:r>
        <w:t>consider the S-NSSAI(s) is(are) temporarily not available in the current registration area.</w:t>
      </w:r>
    </w:p>
    <w:p w:rsidR="003674A5" w:rsidRDefault="003674A5" w:rsidP="003674A5">
      <w:pPr>
        <w:pStyle w:val="EditorsNote"/>
      </w:pPr>
      <w:r>
        <w:t>Editor's note:</w:t>
      </w:r>
      <w:r>
        <w:tab/>
        <w:t xml:space="preserve">Further UE action is FFS when the rejection cause </w:t>
      </w:r>
      <w:proofErr w:type="spellStart"/>
      <w:r>
        <w:t>is"S</w:t>
      </w:r>
      <w:proofErr w:type="spellEnd"/>
      <w:r>
        <w:t>-NSSAI temporarily not available in the registration area".</w:t>
      </w:r>
    </w:p>
    <w:p w:rsidR="003674A5" w:rsidRDefault="003674A5" w:rsidP="003674A5">
      <w:r>
        <w:t>If the UE did not include the requested NSSAI in the REGISTRATION REQUEST message and one or more subscribed S-NSSAIs marked as default are available, the AMF shall put the subscribed S-NSSAI(s) marked as default in the allowed NSSAI of the REGISTRATION ACCEPT message.</w:t>
      </w:r>
    </w:p>
    <w:p w:rsidR="003674A5" w:rsidRDefault="003674A5" w:rsidP="003674A5">
      <w:pPr>
        <w:pStyle w:val="EditorsNote"/>
      </w:pPr>
      <w:r>
        <w:t>Editor's note:</w:t>
      </w:r>
      <w:r>
        <w:tab/>
        <w:t>It is FFS whether the AMF includes the subscribed S-NSSAI(s) marked as default in the allowed NSSAI also when the UE sent the requested NSSAI.</w:t>
      </w:r>
    </w:p>
    <w:p w:rsidR="003674A5" w:rsidRDefault="003674A5" w:rsidP="003674A5">
      <w:pPr>
        <w:rPr>
          <w:lang w:eastAsia="zh-CN"/>
        </w:rPr>
      </w:pPr>
      <w:r>
        <w:t xml:space="preserve">If the REGISTRATION ACCEPT contains the allowed NSSAI, then the UE shall store the included allowed NSSAI together with the PLMN identity of the registered PLMN and the registration area as specified in </w:t>
      </w:r>
      <w:proofErr w:type="spellStart"/>
      <w:r>
        <w:t>subclause</w:t>
      </w:r>
      <w:proofErr w:type="spellEnd"/>
      <w:r>
        <w:t xml:space="preserve"> 13.2.2.</w:t>
      </w:r>
      <w:r w:rsidRPr="006E1199">
        <w:rPr>
          <w:rFonts w:eastAsia="Malgun Gothic"/>
        </w:rPr>
        <w:t xml:space="preserve"> </w:t>
      </w:r>
      <w:r>
        <w:rPr>
          <w:rFonts w:eastAsia="Malgun Gothic"/>
        </w:rPr>
        <w:t>If the UE has one or more PDU session contexts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deactivate </w:t>
      </w:r>
      <w:r>
        <w:rPr>
          <w:rFonts w:eastAsia="Malgun Gothic"/>
        </w:rPr>
        <w:t>all such</w:t>
      </w:r>
      <w:r w:rsidRPr="00A3558A">
        <w:rPr>
          <w:rFonts w:eastAsia="Malgun Gothic"/>
        </w:rPr>
        <w:t xml:space="preserve"> PDU session context(s).</w:t>
      </w:r>
    </w:p>
    <w:p w:rsidR="003674A5" w:rsidRDefault="003674A5" w:rsidP="003674A5">
      <w:pPr>
        <w:rPr>
          <w:rFonts w:eastAsia="Malgun Gothic"/>
        </w:rPr>
      </w:pPr>
      <w:r w:rsidRPr="002C6FBD">
        <w:rPr>
          <w:rFonts w:eastAsia="Malgun Gothic"/>
        </w:rPr>
        <w:t xml:space="preserve">The AMF may include in the allowed NSSAI </w:t>
      </w:r>
      <w:r>
        <w:rPr>
          <w:rFonts w:eastAsia="Malgun Gothic"/>
        </w:rPr>
        <w:t>one or more</w:t>
      </w:r>
      <w:r w:rsidRPr="002C6FBD">
        <w:rPr>
          <w:rFonts w:eastAsia="Malgun Gothic"/>
        </w:rPr>
        <w:t xml:space="preserve"> new S-NSSAI</w:t>
      </w:r>
      <w:r>
        <w:rPr>
          <w:rFonts w:eastAsia="Malgun Gothic"/>
        </w:rPr>
        <w:t>s each of which is</w:t>
      </w:r>
      <w:r w:rsidRPr="002C6FBD">
        <w:rPr>
          <w:rFonts w:eastAsia="Malgun Gothic"/>
        </w:rPr>
        <w:t xml:space="preserve"> associated with an S-NSSAI contained in the requested NSSAI.</w:t>
      </w:r>
    </w:p>
    <w:p w:rsidR="003674A5" w:rsidRDefault="003674A5" w:rsidP="003674A5">
      <w:pPr>
        <w:rPr>
          <w:lang w:eastAsia="zh-CN"/>
        </w:rPr>
      </w:pPr>
      <w:r w:rsidRPr="003168A2">
        <w:t>I</w:t>
      </w:r>
      <w:r w:rsidRPr="003168A2">
        <w:rPr>
          <w:rFonts w:hint="eastAsia"/>
        </w:rPr>
        <w:t xml:space="preserve">f the </w:t>
      </w:r>
      <w:r>
        <w:rPr>
          <w:rFonts w:hint="eastAsia"/>
          <w:lang w:eastAsia="zh-CN"/>
        </w:rPr>
        <w:t>uplink data status IE</w:t>
      </w:r>
      <w:r w:rsidRPr="003168A2">
        <w:rPr>
          <w:rFonts w:hint="eastAsia"/>
        </w:rPr>
        <w:t xml:space="preserve"> is included in the </w:t>
      </w:r>
      <w:r>
        <w:rPr>
          <w:rFonts w:hint="eastAsia"/>
          <w:lang w:eastAsia="zh-CN"/>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lang w:eastAsia="zh-CN"/>
        </w:rPr>
        <w:t>AMF</w:t>
      </w:r>
      <w:r w:rsidRPr="003168A2">
        <w:rPr>
          <w:rFonts w:hint="eastAsia"/>
        </w:rPr>
        <w:t xml:space="preserve"> shall</w:t>
      </w:r>
      <w:r>
        <w:rPr>
          <w:rFonts w:hint="eastAsia"/>
          <w:lang w:eastAsia="zh-CN"/>
        </w:rPr>
        <w:t>:</w:t>
      </w:r>
    </w:p>
    <w:p w:rsidR="003674A5" w:rsidRDefault="003674A5" w:rsidP="003674A5">
      <w:pPr>
        <w:pStyle w:val="B1"/>
        <w:rPr>
          <w:lang w:eastAsia="zh-CN"/>
        </w:rPr>
      </w:pPr>
      <w:r>
        <w:rPr>
          <w:rFonts w:hint="eastAsia"/>
          <w:lang w:eastAsia="ko-KR"/>
        </w:rPr>
        <w:t>-</w:t>
      </w:r>
      <w:r>
        <w:rPr>
          <w:rFonts w:hint="eastAsia"/>
          <w:lang w:eastAsia="ko-KR"/>
        </w:rPr>
        <w:tab/>
      </w:r>
      <w:r>
        <w:rPr>
          <w:rFonts w:hint="eastAsia"/>
          <w:lang w:eastAsia="zh-CN"/>
        </w:rPr>
        <w:t>indicate the SMF to</w:t>
      </w:r>
      <w:r w:rsidRPr="003168A2">
        <w:rPr>
          <w:rFonts w:hint="eastAsia"/>
        </w:rPr>
        <w:t xml:space="preserve"> </w:t>
      </w:r>
      <w:r w:rsidRPr="003168A2">
        <w:rPr>
          <w:lang w:eastAsia="zh-CN"/>
        </w:rPr>
        <w:t>re-</w:t>
      </w:r>
      <w:r>
        <w:rPr>
          <w:rFonts w:hint="eastAsia"/>
          <w:lang w:eastAsia="zh-CN"/>
        </w:rPr>
        <w:t>activate</w:t>
      </w:r>
      <w:r w:rsidRPr="003168A2">
        <w:t xml:space="preserve"> the </w:t>
      </w:r>
      <w:r>
        <w:rPr>
          <w:rFonts w:hint="eastAsia"/>
          <w:lang w:eastAsia="zh-CN"/>
        </w:rPr>
        <w:t xml:space="preserve">user plane </w:t>
      </w:r>
      <w:r w:rsidRPr="003168A2">
        <w:rPr>
          <w:lang w:eastAsia="zh-CN"/>
        </w:rPr>
        <w:t xml:space="preserve">for </w:t>
      </w:r>
      <w:r>
        <w:rPr>
          <w:rFonts w:hint="eastAsia"/>
          <w:lang w:eastAsia="zh-CN"/>
        </w:rPr>
        <w:t>the corresponding</w:t>
      </w:r>
      <w:r w:rsidRPr="003168A2">
        <w:rPr>
          <w:rFonts w:hint="eastAsia"/>
        </w:rPr>
        <w:t xml:space="preserve"> </w:t>
      </w:r>
      <w:r>
        <w:rPr>
          <w:rFonts w:hint="eastAsia"/>
          <w:lang w:eastAsia="zh-CN"/>
        </w:rPr>
        <w:t>PDU session; and</w:t>
      </w:r>
    </w:p>
    <w:p w:rsidR="003674A5" w:rsidRDefault="003674A5" w:rsidP="003674A5">
      <w:pPr>
        <w:pStyle w:val="B1"/>
        <w:rPr>
          <w:lang w:eastAsia="zh-CN"/>
        </w:rPr>
      </w:pPr>
      <w:r>
        <w:rPr>
          <w:rFonts w:hint="eastAsia"/>
          <w:lang w:eastAsia="ko-KR"/>
        </w:rPr>
        <w:t>-</w:t>
      </w:r>
      <w:r>
        <w:rPr>
          <w:rFonts w:hint="eastAsia"/>
          <w:lang w:eastAsia="ko-KR"/>
        </w:rPr>
        <w:tab/>
      </w:r>
      <w:r>
        <w:rPr>
          <w:rFonts w:hint="eastAsia"/>
          <w:lang w:eastAsia="zh-CN"/>
        </w:rPr>
        <w:t xml:space="preserve">include </w:t>
      </w:r>
      <w:r>
        <w:rPr>
          <w:lang w:eastAsia="zh-CN"/>
        </w:rPr>
        <w:t>PDU session reactivation result IE</w:t>
      </w:r>
      <w:r>
        <w:rPr>
          <w:rFonts w:hint="eastAsia"/>
          <w:lang w:eastAsia="zh-CN"/>
        </w:rPr>
        <w:t xml:space="preserve"> to indicate the reactivation result of </w:t>
      </w:r>
      <w:r>
        <w:rPr>
          <w:lang w:eastAsia="zh-CN"/>
        </w:rPr>
        <w:t>the PDU sessions the UE requested to re-activate</w:t>
      </w:r>
      <w:r w:rsidRPr="003168A2">
        <w:rPr>
          <w:rFonts w:hint="eastAsia"/>
        </w:rPr>
        <w:t>.</w:t>
      </w:r>
    </w:p>
    <w:p w:rsidR="003674A5" w:rsidRPr="000C4AE8" w:rsidRDefault="003674A5" w:rsidP="003674A5">
      <w:pPr>
        <w:rPr>
          <w:lang w:eastAsia="zh-CN"/>
        </w:rPr>
      </w:pPr>
      <w:r w:rsidRPr="003168A2">
        <w:t>I</w:t>
      </w:r>
      <w:r w:rsidRPr="003168A2">
        <w:rPr>
          <w:rFonts w:hint="eastAsia"/>
        </w:rPr>
        <w:t xml:space="preserve">f the </w:t>
      </w:r>
      <w:r>
        <w:rPr>
          <w:rFonts w:hint="eastAsia"/>
          <w:lang w:eastAsia="zh-CN"/>
        </w:rPr>
        <w:t>uplink data status IE</w:t>
      </w:r>
      <w:r w:rsidRPr="003168A2">
        <w:rPr>
          <w:rFonts w:hint="eastAsia"/>
        </w:rPr>
        <w:t xml:space="preserve"> is </w:t>
      </w:r>
      <w:r>
        <w:rPr>
          <w:rFonts w:hint="eastAsia"/>
          <w:lang w:eastAsia="zh-CN"/>
        </w:rPr>
        <w:t xml:space="preserve">not </w:t>
      </w:r>
      <w:r w:rsidRPr="003168A2">
        <w:rPr>
          <w:rFonts w:hint="eastAsia"/>
        </w:rPr>
        <w:t xml:space="preserve">included in the </w:t>
      </w:r>
      <w:r>
        <w:rPr>
          <w:rFonts w:hint="eastAsia"/>
          <w:lang w:eastAsia="zh-CN"/>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lang w:eastAsia="zh-CN"/>
        </w:rPr>
        <w:t>AMF</w:t>
      </w:r>
      <w:r w:rsidRPr="003168A2">
        <w:rPr>
          <w:rFonts w:hint="eastAsia"/>
        </w:rPr>
        <w:t xml:space="preserve"> </w:t>
      </w:r>
      <w:r>
        <w:rPr>
          <w:rFonts w:hint="eastAsia"/>
          <w:lang w:eastAsia="zh-CN"/>
        </w:rPr>
        <w:t>may indicate the SMF to</w:t>
      </w:r>
      <w:r w:rsidRPr="003168A2">
        <w:rPr>
          <w:rFonts w:hint="eastAsia"/>
        </w:rPr>
        <w:t xml:space="preserve"> </w:t>
      </w:r>
      <w:r w:rsidRPr="003168A2">
        <w:rPr>
          <w:lang w:eastAsia="zh-CN"/>
        </w:rPr>
        <w:t>re-</w:t>
      </w:r>
      <w:r>
        <w:rPr>
          <w:rFonts w:hint="eastAsia"/>
          <w:lang w:eastAsia="zh-CN"/>
        </w:rPr>
        <w:t>activate</w:t>
      </w:r>
      <w:r w:rsidRPr="003168A2">
        <w:t xml:space="preserve"> the </w:t>
      </w:r>
      <w:r>
        <w:rPr>
          <w:rFonts w:hint="eastAsia"/>
          <w:lang w:eastAsia="zh-CN"/>
        </w:rPr>
        <w:t xml:space="preserve">user plane </w:t>
      </w:r>
      <w:r w:rsidRPr="003168A2">
        <w:rPr>
          <w:lang w:eastAsia="zh-CN"/>
        </w:rPr>
        <w:t xml:space="preserve">for </w:t>
      </w:r>
      <w:r>
        <w:rPr>
          <w:rFonts w:hint="eastAsia"/>
          <w:lang w:eastAsia="zh-CN"/>
        </w:rPr>
        <w:t>the PDU session</w:t>
      </w:r>
      <w:r w:rsidRPr="003168A2">
        <w:rPr>
          <w:rFonts w:hint="eastAsia"/>
        </w:rPr>
        <w:t>s.</w:t>
      </w:r>
    </w:p>
    <w:p w:rsidR="003674A5" w:rsidRDefault="003674A5" w:rsidP="003674A5">
      <w:pPr>
        <w:rPr>
          <w:lang w:eastAsia="zh-CN"/>
        </w:rPr>
      </w:pPr>
      <w:r w:rsidRPr="003168A2">
        <w:t>If a</w:t>
      </w:r>
      <w:r>
        <w:rPr>
          <w:rFonts w:hint="eastAsia"/>
          <w:lang w:eastAsia="zh-CN"/>
        </w:rPr>
        <w:t xml:space="preserve"> PDU session</w:t>
      </w:r>
      <w:r w:rsidRPr="003168A2">
        <w:rPr>
          <w:rFonts w:hint="eastAsia"/>
        </w:rPr>
        <w:t xml:space="preserve"> status </w:t>
      </w:r>
      <w:r w:rsidRPr="003168A2">
        <w:t xml:space="preserve">IE is included in the </w:t>
      </w:r>
      <w:r>
        <w:rPr>
          <w:rFonts w:hint="eastAsia"/>
          <w:lang w:eastAsia="zh-CN"/>
        </w:rPr>
        <w:t>REGISTRATION</w:t>
      </w:r>
      <w:r w:rsidRPr="003168A2">
        <w:t xml:space="preserve"> REQUEST message, the </w:t>
      </w:r>
      <w:r>
        <w:rPr>
          <w:rFonts w:hint="eastAsia"/>
          <w:lang w:eastAsia="zh-CN"/>
        </w:rPr>
        <w:t>AMF</w:t>
      </w:r>
      <w:r w:rsidRPr="003168A2">
        <w:t xml:space="preserve"> shall</w:t>
      </w:r>
      <w:r>
        <w:rPr>
          <w:rFonts w:hint="eastAsia"/>
          <w:lang w:eastAsia="zh-CN"/>
        </w:rPr>
        <w:t>:</w:t>
      </w:r>
    </w:p>
    <w:p w:rsidR="003674A5" w:rsidRDefault="003674A5" w:rsidP="003674A5">
      <w:pPr>
        <w:pStyle w:val="B1"/>
        <w:rPr>
          <w:lang w:eastAsia="zh-CN"/>
        </w:rPr>
      </w:pPr>
      <w:r>
        <w:rPr>
          <w:rFonts w:hint="eastAsia"/>
          <w:lang w:eastAsia="ko-KR"/>
        </w:rPr>
        <w:t>-</w:t>
      </w:r>
      <w:r>
        <w:rPr>
          <w:rFonts w:hint="eastAsia"/>
          <w:lang w:eastAsia="ko-KR"/>
        </w:rPr>
        <w:tab/>
      </w:r>
      <w:r>
        <w:rPr>
          <w:rFonts w:hint="eastAsia"/>
          <w:lang w:eastAsia="zh-CN"/>
        </w:rPr>
        <w:t>release</w:t>
      </w:r>
      <w:r w:rsidRPr="003168A2">
        <w:t xml:space="preserve"> all those </w:t>
      </w:r>
      <w:r>
        <w:rPr>
          <w:rFonts w:hint="eastAsia"/>
          <w:lang w:eastAsia="zh-CN"/>
        </w:rPr>
        <w:t>PDU session</w:t>
      </w:r>
      <w:r w:rsidRPr="003168A2">
        <w:t xml:space="preserve"> locally (without peer-to-peer signalling between the </w:t>
      </w:r>
      <w:r>
        <w:rPr>
          <w:rFonts w:hint="eastAsia"/>
          <w:lang w:eastAsia="zh-CN"/>
        </w:rPr>
        <w:t>network</w:t>
      </w:r>
      <w:r w:rsidRPr="003168A2">
        <w:t xml:space="preserve"> and the UE) which are </w:t>
      </w:r>
      <w:r>
        <w:t xml:space="preserve">in </w:t>
      </w:r>
      <w:r>
        <w:rPr>
          <w:rFonts w:hint="eastAsia"/>
          <w:lang w:eastAsia="zh-CN"/>
        </w:rPr>
        <w:t>5G</w:t>
      </w:r>
      <w:r w:rsidRPr="003168A2">
        <w:t xml:space="preserve">SM </w:t>
      </w:r>
      <w:r w:rsidRPr="00920BE4">
        <w:t xml:space="preserve">state </w:t>
      </w:r>
      <w:r>
        <w:rPr>
          <w:rFonts w:hint="eastAsia"/>
          <w:lang w:eastAsia="zh-CN"/>
        </w:rPr>
        <w:t>PDU SESSION</w:t>
      </w:r>
      <w:r w:rsidRPr="00A64A7D">
        <w:t xml:space="preserve"> ACTIVE </w:t>
      </w:r>
      <w:r w:rsidRPr="003168A2">
        <w:t xml:space="preserve">on the </w:t>
      </w:r>
      <w:r>
        <w:rPr>
          <w:rFonts w:hint="eastAsia"/>
          <w:lang w:eastAsia="zh-CN"/>
        </w:rPr>
        <w:t>AMF</w:t>
      </w:r>
      <w:r w:rsidRPr="003168A2">
        <w:t xml:space="preserve"> side, but are indicated by the </w:t>
      </w:r>
      <w:r w:rsidRPr="003168A2">
        <w:rPr>
          <w:rFonts w:hint="eastAsia"/>
          <w:lang w:eastAsia="zh-CN"/>
        </w:rPr>
        <w:t>UE</w:t>
      </w:r>
      <w:r w:rsidRPr="003168A2">
        <w:t xml:space="preserve"> as being</w:t>
      </w:r>
      <w:r w:rsidRPr="00A64A7D">
        <w:t xml:space="preserve"> in </w:t>
      </w:r>
      <w:r>
        <w:rPr>
          <w:rFonts w:hint="eastAsia"/>
          <w:lang w:eastAsia="zh-CN"/>
        </w:rPr>
        <w:t>5G</w:t>
      </w:r>
      <w:r>
        <w:t xml:space="preserve">SM state </w:t>
      </w:r>
      <w:r>
        <w:rPr>
          <w:rFonts w:hint="eastAsia"/>
          <w:lang w:eastAsia="zh-CN"/>
        </w:rPr>
        <w:t>PDU SESSION</w:t>
      </w:r>
      <w:r w:rsidRPr="00A64A7D">
        <w:t xml:space="preserve"> INACTIVE</w:t>
      </w:r>
      <w:r>
        <w:rPr>
          <w:rFonts w:hint="eastAsia"/>
          <w:lang w:eastAsia="zh-CN"/>
        </w:rPr>
        <w:t>; and</w:t>
      </w:r>
    </w:p>
    <w:p w:rsidR="003674A5" w:rsidRPr="008837E1" w:rsidRDefault="003674A5" w:rsidP="003674A5">
      <w:pPr>
        <w:pStyle w:val="B1"/>
        <w:rPr>
          <w:noProof/>
          <w:lang w:eastAsia="zh-CN"/>
        </w:rPr>
      </w:pPr>
      <w:r>
        <w:rPr>
          <w:rFonts w:hint="eastAsia"/>
          <w:lang w:eastAsia="ko-KR"/>
        </w:rPr>
        <w:t>-</w:t>
      </w:r>
      <w:r>
        <w:rPr>
          <w:rFonts w:hint="eastAsia"/>
          <w:lang w:eastAsia="ko-KR"/>
        </w:rPr>
        <w:tab/>
      </w:r>
      <w:r>
        <w:rPr>
          <w:lang w:eastAsia="zh-CN"/>
        </w:rPr>
        <w:t>inclu</w:t>
      </w:r>
      <w:r>
        <w:rPr>
          <w:rFonts w:hint="eastAsia"/>
          <w:lang w:eastAsia="zh-CN"/>
        </w:rPr>
        <w:t>de a PDU session status IE in the REGISTRATION ACCEPT message to indicate which PDU sessions are active in the AMF.</w:t>
      </w:r>
    </w:p>
    <w:p w:rsidR="003674A5" w:rsidRDefault="003674A5" w:rsidP="003674A5">
      <w:r w:rsidRPr="003168A2">
        <w:t xml:space="preserve">If </w:t>
      </w:r>
      <w:r>
        <w:t>the AMF needs to initiate PDU session status synchronization the AMF shall include a PDU session status IE in the REGISTRATION ACCEPT message to indicate the UE which PDU sessions are active in the AMF.</w:t>
      </w:r>
    </w:p>
    <w:p w:rsidR="003674A5" w:rsidRDefault="003674A5" w:rsidP="003674A5">
      <w:r>
        <w:t xml:space="preserve">The AMF may include the LADN information in the REGISTRATION ACCEPT message as described in </w:t>
      </w:r>
      <w:proofErr w:type="spellStart"/>
      <w:r>
        <w:t>subclause</w:t>
      </w:r>
      <w:proofErr w:type="spellEnd"/>
      <w:r>
        <w:t> 8.5.2.1.2.4.</w:t>
      </w:r>
    </w:p>
    <w:p w:rsidR="003674A5" w:rsidRDefault="003674A5" w:rsidP="003674A5">
      <w:pPr>
        <w:rPr>
          <w:noProof/>
          <w:lang w:val="en-US" w:eastAsia="zh-CN"/>
        </w:rPr>
      </w:pPr>
      <w:r>
        <w:rPr>
          <w:rFonts w:hint="eastAsia"/>
          <w:noProof/>
          <w:lang w:val="en-US" w:eastAsia="zh-CN"/>
        </w:rPr>
        <w:t xml:space="preserve">The UE shall </w:t>
      </w:r>
      <w:r>
        <w:rPr>
          <w:rFonts w:hint="eastAsia"/>
          <w:lang w:eastAsia="zh-CN"/>
        </w:rPr>
        <w:t>release</w:t>
      </w:r>
      <w:r w:rsidRPr="003168A2">
        <w:t xml:space="preserve"> all those </w:t>
      </w:r>
      <w:r>
        <w:rPr>
          <w:rFonts w:hint="eastAsia"/>
          <w:lang w:eastAsia="zh-CN"/>
        </w:rPr>
        <w:t>PDU session</w:t>
      </w:r>
      <w:r w:rsidRPr="003168A2">
        <w:t xml:space="preserve">s locally (without peer-to-peer signalling between the </w:t>
      </w:r>
      <w:r>
        <w:rPr>
          <w:rFonts w:hint="eastAsia"/>
          <w:lang w:eastAsia="zh-CN"/>
        </w:rPr>
        <w:t>network</w:t>
      </w:r>
      <w:r w:rsidRPr="003168A2">
        <w:t xml:space="preserve"> and the UE) which are </w:t>
      </w:r>
      <w:r>
        <w:t xml:space="preserve">in </w:t>
      </w:r>
      <w:r>
        <w:rPr>
          <w:rFonts w:hint="eastAsia"/>
          <w:lang w:eastAsia="zh-CN"/>
        </w:rPr>
        <w:t>5G</w:t>
      </w:r>
      <w:r w:rsidRPr="003168A2">
        <w:t xml:space="preserve">SM </w:t>
      </w:r>
      <w:r w:rsidRPr="00920BE4">
        <w:t xml:space="preserve">state </w:t>
      </w:r>
      <w:r>
        <w:rPr>
          <w:rFonts w:hint="eastAsia"/>
          <w:lang w:eastAsia="zh-CN"/>
        </w:rPr>
        <w:t>PDU SESSION</w:t>
      </w:r>
      <w:r w:rsidRPr="00A64A7D">
        <w:t xml:space="preserve"> ACTIVE </w:t>
      </w:r>
      <w:r w:rsidRPr="003168A2">
        <w:t xml:space="preserve">on the </w:t>
      </w:r>
      <w:r>
        <w:rPr>
          <w:rFonts w:hint="eastAsia"/>
          <w:lang w:eastAsia="zh-CN"/>
        </w:rPr>
        <w:t>UE</w:t>
      </w:r>
      <w:r w:rsidRPr="003168A2">
        <w:t xml:space="preserve"> side, but are indicated by the </w:t>
      </w:r>
      <w:r>
        <w:rPr>
          <w:rFonts w:hint="eastAsia"/>
          <w:lang w:eastAsia="zh-CN"/>
        </w:rPr>
        <w:t>AMF</w:t>
      </w:r>
      <w:r w:rsidRPr="003168A2">
        <w:t xml:space="preserve"> as being</w:t>
      </w:r>
      <w:r w:rsidRPr="00A64A7D">
        <w:t xml:space="preserve"> in </w:t>
      </w:r>
      <w:r>
        <w:rPr>
          <w:rFonts w:hint="eastAsia"/>
          <w:lang w:eastAsia="zh-CN"/>
        </w:rPr>
        <w:t>5G</w:t>
      </w:r>
      <w:r>
        <w:t xml:space="preserve">SM state </w:t>
      </w:r>
      <w:r>
        <w:rPr>
          <w:rFonts w:hint="eastAsia"/>
          <w:lang w:eastAsia="zh-CN"/>
        </w:rPr>
        <w:t>PDU SESSION</w:t>
      </w:r>
      <w:r w:rsidRPr="00A64A7D">
        <w:t xml:space="preserve"> INACTIVE</w:t>
      </w:r>
      <w:r>
        <w:rPr>
          <w:rFonts w:hint="eastAsia"/>
          <w:lang w:eastAsia="zh-CN"/>
        </w:rPr>
        <w:t>.</w:t>
      </w:r>
    </w:p>
    <w:p w:rsidR="003674A5" w:rsidRDefault="003674A5" w:rsidP="003674A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3674A5" w:rsidRDefault="003674A5" w:rsidP="003674A5">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 xml:space="preserve">etails on mobility and periodic registration update </w:t>
      </w:r>
      <w:r w:rsidRPr="00EE56E5">
        <w:t xml:space="preserve">accepted by the network </w:t>
      </w:r>
      <w:r>
        <w:t>are</w:t>
      </w:r>
      <w:r w:rsidRPr="0029118D">
        <w:t xml:space="preserve"> FFS.</w:t>
      </w:r>
    </w:p>
    <w:p w:rsidR="003674A5" w:rsidRPr="00722419" w:rsidRDefault="003674A5" w:rsidP="003674A5">
      <w:pPr>
        <w:rPr>
          <w:noProof/>
          <w:lang w:eastAsia="zh-CN"/>
        </w:rPr>
      </w:pPr>
      <w:r>
        <w:rPr>
          <w:rFonts w:hint="eastAsia"/>
          <w:noProof/>
          <w:lang w:eastAsia="zh-CN"/>
        </w:rPr>
        <w:t xml:space="preserve">If </w:t>
      </w:r>
      <w:r w:rsidRPr="00FE320E">
        <w:t xml:space="preserve">the </w:t>
      </w:r>
      <w:r>
        <w:rPr>
          <w:rFonts w:hint="eastAsia"/>
          <w:lang w:eastAsia="zh-CN"/>
        </w:rPr>
        <w:t>UE</w:t>
      </w:r>
      <w:r w:rsidRPr="00FE320E">
        <w:t xml:space="preserve"> has indicated "follow-on request pending" in </w:t>
      </w:r>
      <w:r>
        <w:rPr>
          <w:rFonts w:hint="eastAsia"/>
          <w:lang w:eastAsia="zh-CN"/>
        </w:rPr>
        <w:t>REGISTRATION</w:t>
      </w:r>
      <w:r w:rsidRPr="00FE320E">
        <w:t xml:space="preserve"> REQUEST message</w:t>
      </w:r>
      <w:r>
        <w:rPr>
          <w:rFonts w:hint="eastAsia"/>
          <w:lang w:eastAsia="zh-CN"/>
        </w:rPr>
        <w:t xml:space="preserve">, the AMF shall not </w:t>
      </w:r>
      <w:r>
        <w:t xml:space="preserve">immediately release the NAS signalling connection </w:t>
      </w:r>
      <w:r w:rsidRPr="003168A2">
        <w:t xml:space="preserve">after the completion of the </w:t>
      </w:r>
      <w:r>
        <w:rPr>
          <w:rFonts w:hint="eastAsia"/>
          <w:lang w:eastAsia="zh-CN"/>
        </w:rPr>
        <w:t>registration</w:t>
      </w:r>
      <w:r w:rsidRPr="003168A2">
        <w:t xml:space="preserve"> procedure</w:t>
      </w:r>
      <w:r>
        <w:rPr>
          <w:rFonts w:hint="eastAsia"/>
          <w:lang w:eastAsia="zh-CN"/>
        </w:rPr>
        <w:t>.</w:t>
      </w:r>
    </w:p>
    <w:p w:rsidR="003849C0" w:rsidRPr="00C21836" w:rsidRDefault="003849C0" w:rsidP="003849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0" w:name="_Toc484956738"/>
      <w:bookmarkStart w:id="181" w:name="_Toc485044179"/>
      <w:bookmarkStart w:id="182" w:name="_Toc485217825"/>
      <w:bookmarkStart w:id="183" w:name="_Toc485219994"/>
      <w:bookmarkStart w:id="184" w:name="_Toc485220349"/>
      <w:bookmarkStart w:id="185" w:name="_Toc492387665"/>
      <w:bookmarkStart w:id="186" w:name="_Toc492388255"/>
      <w:bookmarkStart w:id="187" w:name="_Toc492394140"/>
      <w:bookmarkStart w:id="188" w:name="_Toc492394729"/>
      <w:bookmarkStart w:id="189" w:name="_Toc492455561"/>
      <w:bookmarkStart w:id="190" w:name="_Toc492456151"/>
      <w:bookmarkStart w:id="191" w:name="_Toc492465971"/>
      <w:bookmarkStart w:id="192" w:name="_Toc492466561"/>
      <w:bookmarkStart w:id="193" w:name="_Toc498334446"/>
      <w:bookmarkStart w:id="194" w:name="_Toc492387657"/>
      <w:bookmarkStart w:id="195" w:name="_Toc492388247"/>
      <w:bookmarkStart w:id="196" w:name="_Toc492394132"/>
      <w:bookmarkStart w:id="197" w:name="_Toc492394721"/>
      <w:bookmarkStart w:id="198" w:name="_Toc492455553"/>
      <w:bookmarkStart w:id="199" w:name="_Toc492456143"/>
      <w:bookmarkStart w:id="200" w:name="_Toc492465963"/>
      <w:bookmarkStart w:id="201" w:name="_Toc492466553"/>
      <w:bookmarkStart w:id="202" w:name="_Toc498334438"/>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849C0" w:rsidRPr="003168A2" w:rsidRDefault="003849C0" w:rsidP="003849C0">
      <w:pPr>
        <w:pStyle w:val="Heading6"/>
      </w:pPr>
      <w:r>
        <w:rPr>
          <w:rFonts w:hint="eastAsia"/>
          <w:lang w:eastAsia="zh-CN"/>
        </w:rPr>
        <w:t>8.</w:t>
      </w:r>
      <w:r>
        <w:rPr>
          <w:lang w:eastAsia="zh-CN"/>
        </w:rPr>
        <w:t>5</w:t>
      </w:r>
      <w:r>
        <w:rPr>
          <w:rFonts w:hint="eastAsia"/>
          <w:lang w:eastAsia="zh-CN"/>
        </w:rPr>
        <w:t>.2.</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194"/>
      <w:bookmarkEnd w:id="195"/>
      <w:bookmarkEnd w:id="196"/>
      <w:bookmarkEnd w:id="197"/>
      <w:bookmarkEnd w:id="198"/>
      <w:bookmarkEnd w:id="199"/>
      <w:bookmarkEnd w:id="200"/>
      <w:bookmarkEnd w:id="201"/>
      <w:bookmarkEnd w:id="202"/>
    </w:p>
    <w:p w:rsidR="003849C0" w:rsidRDefault="003849C0" w:rsidP="003849C0">
      <w:pPr>
        <w:rPr>
          <w:lang w:eastAsia="zh-CN"/>
        </w:rPr>
      </w:pPr>
      <w:r w:rsidRPr="003168A2">
        <w:rPr>
          <w:rFonts w:hint="eastAsia"/>
          <w:lang w:eastAsia="zh-CN"/>
        </w:rPr>
        <w:t xml:space="preserve">The network initiates the </w:t>
      </w:r>
      <w:r>
        <w:rPr>
          <w:rFonts w:hint="eastAsia"/>
          <w:lang w:eastAsia="zh-CN"/>
        </w:rPr>
        <w:t>de</w:t>
      </w:r>
      <w:r>
        <w:rPr>
          <w:lang w:eastAsia="zh-CN"/>
        </w:rPr>
        <w:t>-</w:t>
      </w:r>
      <w:r>
        <w:rPr>
          <w:rFonts w:hint="eastAsia"/>
          <w:lang w:eastAsia="zh-CN"/>
        </w:rPr>
        <w:t>registration</w:t>
      </w:r>
      <w:r w:rsidRPr="003168A2">
        <w:rPr>
          <w:rFonts w:hint="eastAsia"/>
          <w:lang w:eastAsia="zh-CN"/>
        </w:rPr>
        <w:t xml:space="preserve"> procedure by sending a </w:t>
      </w:r>
      <w:r>
        <w:rPr>
          <w:rFonts w:hint="eastAsia"/>
          <w:lang w:eastAsia="zh-CN"/>
        </w:rPr>
        <w:t>DEREGISTRATION</w:t>
      </w:r>
      <w:r w:rsidRPr="003168A2">
        <w:rPr>
          <w:rFonts w:hint="eastAsia"/>
          <w:lang w:eastAsia="zh-CN"/>
        </w:rPr>
        <w:t xml:space="preserve"> REQUEST message to the UE</w:t>
      </w:r>
      <w:r w:rsidRPr="003168A2">
        <w:rPr>
          <w:lang w:eastAsia="zh-CN"/>
        </w:rPr>
        <w:t xml:space="preserve"> (see example in figure </w:t>
      </w:r>
      <w:r>
        <w:rPr>
          <w:rFonts w:hint="eastAsia"/>
          <w:lang w:eastAsia="zh-CN"/>
        </w:rPr>
        <w:t>8.</w:t>
      </w:r>
      <w:r>
        <w:rPr>
          <w:lang w:eastAsia="zh-CN"/>
        </w:rPr>
        <w:t>5</w:t>
      </w:r>
      <w:r>
        <w:rPr>
          <w:rFonts w:hint="eastAsia"/>
          <w:lang w:eastAsia="zh-CN"/>
        </w:rPr>
        <w:t>.2.</w:t>
      </w:r>
      <w:r>
        <w:rPr>
          <w:lang w:eastAsia="zh-CN"/>
        </w:rPr>
        <w:t>2</w:t>
      </w:r>
      <w:r>
        <w:rPr>
          <w:rFonts w:hint="eastAsia"/>
          <w:lang w:eastAsia="zh-CN"/>
        </w:rPr>
        <w:t>.3.1</w:t>
      </w:r>
      <w:r>
        <w:rPr>
          <w:lang w:eastAsia="zh-CN"/>
        </w:rPr>
        <w:t>.1</w:t>
      </w:r>
      <w:r w:rsidRPr="003168A2">
        <w:rPr>
          <w:lang w:eastAsia="zh-CN"/>
        </w:rPr>
        <w:t>)</w:t>
      </w:r>
      <w:r>
        <w:rPr>
          <w:lang w:eastAsia="zh-CN"/>
        </w:rPr>
        <w:t>.</w:t>
      </w:r>
    </w:p>
    <w:p w:rsidR="003849C0" w:rsidRDefault="003849C0" w:rsidP="003849C0">
      <w:pPr>
        <w:pStyle w:val="NO"/>
        <w:rPr>
          <w:lang w:eastAsia="zh-CN"/>
        </w:rPr>
      </w:pPr>
      <w:r>
        <w:rPr>
          <w:lang w:eastAsia="zh-CN"/>
        </w:rPr>
        <w:t>NOTE:</w:t>
      </w:r>
      <w:r>
        <w:rPr>
          <w:lang w:eastAsia="zh-CN"/>
        </w:rPr>
        <w:tab/>
        <w:t xml:space="preserve">If the </w:t>
      </w:r>
      <w:r>
        <w:rPr>
          <w:rFonts w:hint="eastAsia"/>
          <w:lang w:eastAsia="zh-CN"/>
        </w:rPr>
        <w:t>AMF</w:t>
      </w:r>
      <w:r>
        <w:rPr>
          <w:lang w:eastAsia="zh-CN"/>
        </w:rPr>
        <w:t xml:space="preserve"> performs a local de-registration, it will inform the UE with a </w:t>
      </w:r>
      <w:r>
        <w:rPr>
          <w:rFonts w:hint="eastAsia"/>
          <w:lang w:eastAsia="zh-CN"/>
        </w:rPr>
        <w:t>5G</w:t>
      </w:r>
      <w:r>
        <w:rPr>
          <w:lang w:eastAsia="zh-CN"/>
        </w:rPr>
        <w:t xml:space="preserve">MM messages (e.g. SERVICE REJECT or REGISTRATION REJECT) with </w:t>
      </w:r>
      <w:r>
        <w:rPr>
          <w:rFonts w:hint="eastAsia"/>
          <w:lang w:eastAsia="zh-CN"/>
        </w:rPr>
        <w:t>5G</w:t>
      </w:r>
      <w:r>
        <w:rPr>
          <w:lang w:eastAsia="zh-CN"/>
        </w:rPr>
        <w:t>MM cause #</w:t>
      </w:r>
      <w:r>
        <w:rPr>
          <w:rFonts w:hint="eastAsia"/>
          <w:lang w:eastAsia="zh-CN"/>
        </w:rPr>
        <w:t>x</w:t>
      </w:r>
      <w:r>
        <w:rPr>
          <w:lang w:eastAsia="zh-CN"/>
        </w:rPr>
        <w:t xml:space="preserve"> "implicit</w:t>
      </w:r>
      <w:r>
        <w:rPr>
          <w:rFonts w:hint="eastAsia"/>
          <w:lang w:eastAsia="zh-CN"/>
        </w:rPr>
        <w:t xml:space="preserve"> d</w:t>
      </w:r>
      <w:r>
        <w:rPr>
          <w:lang w:eastAsia="zh-CN"/>
        </w:rPr>
        <w:t>e-registration"</w:t>
      </w:r>
      <w:r w:rsidRPr="000D2AAA">
        <w:rPr>
          <w:lang w:eastAsia="zh-CN"/>
        </w:rPr>
        <w:t xml:space="preserve"> </w:t>
      </w:r>
      <w:r>
        <w:rPr>
          <w:lang w:eastAsia="zh-CN"/>
        </w:rPr>
        <w:t xml:space="preserve">only when the UE initiates a </w:t>
      </w:r>
      <w:r>
        <w:rPr>
          <w:rFonts w:hint="eastAsia"/>
          <w:lang w:eastAsia="zh-CN"/>
        </w:rPr>
        <w:t>5G</w:t>
      </w:r>
      <w:r>
        <w:rPr>
          <w:lang w:eastAsia="zh-CN"/>
        </w:rPr>
        <w:t>MM procedure</w:t>
      </w:r>
      <w:r w:rsidRPr="003168A2">
        <w:rPr>
          <w:rFonts w:hint="eastAsia"/>
          <w:lang w:eastAsia="zh-CN"/>
        </w:rPr>
        <w:t>.</w:t>
      </w:r>
    </w:p>
    <w:p w:rsidR="003849C0" w:rsidRPr="003168A2" w:rsidRDefault="003849C0" w:rsidP="003849C0">
      <w:pPr>
        <w:rPr>
          <w:lang w:eastAsia="zh-CN"/>
        </w:rPr>
      </w:pPr>
      <w:r w:rsidRPr="003168A2">
        <w:rPr>
          <w:lang w:eastAsia="zh-CN"/>
        </w:rPr>
        <w:t>T</w:t>
      </w:r>
      <w:r w:rsidRPr="003168A2">
        <w:rPr>
          <w:rFonts w:hint="eastAsia"/>
          <w:lang w:eastAsia="zh-CN"/>
        </w:rPr>
        <w:t xml:space="preserve">he network may include a </w:t>
      </w:r>
      <w:r>
        <w:rPr>
          <w:rFonts w:hint="eastAsia"/>
          <w:lang w:eastAsia="zh-CN"/>
        </w:rPr>
        <w:t>5G</w:t>
      </w:r>
      <w:r w:rsidRPr="003168A2">
        <w:rPr>
          <w:lang w:eastAsia="zh-CN"/>
        </w:rPr>
        <w:t xml:space="preserve">MM </w:t>
      </w:r>
      <w:r w:rsidRPr="003168A2">
        <w:rPr>
          <w:rFonts w:hint="eastAsia"/>
          <w:lang w:eastAsia="zh-CN"/>
        </w:rPr>
        <w:t>cause IE to specify the reason for the</w:t>
      </w:r>
      <w:r w:rsidRPr="007404CB">
        <w:rPr>
          <w:rFonts w:hint="eastAsia"/>
          <w:lang w:eastAsia="zh-CN"/>
        </w:rPr>
        <w:t xml:space="preserve"> </w:t>
      </w:r>
      <w:r>
        <w:rPr>
          <w:rFonts w:hint="eastAsia"/>
          <w:lang w:eastAsia="zh-CN"/>
        </w:rPr>
        <w:t>DEREGISTRATION</w:t>
      </w:r>
      <w:r w:rsidRPr="003168A2">
        <w:rPr>
          <w:rFonts w:hint="eastAsia"/>
          <w:lang w:eastAsia="zh-CN"/>
        </w:rPr>
        <w:t xml:space="preserve"> REQUEST message.</w:t>
      </w:r>
      <w:r w:rsidRPr="003168A2">
        <w:t xml:space="preserve"> The network shall start timer T</w:t>
      </w:r>
      <w:ins w:id="203" w:author="Huawei_CHV_1" w:date="2017-11-21T15:13:00Z">
        <w:r>
          <w:t>3522</w:t>
        </w:r>
      </w:ins>
      <w:del w:id="204" w:author="Huawei_CHV_1" w:date="2017-11-21T15:13:00Z">
        <w:r w:rsidDel="003849C0">
          <w:rPr>
            <w:rFonts w:hint="eastAsia"/>
            <w:lang w:eastAsia="zh-CN"/>
          </w:rPr>
          <w:delText>ya</w:delText>
        </w:r>
      </w:del>
      <w:r w:rsidRPr="003168A2">
        <w:t>.</w:t>
      </w:r>
      <w:r w:rsidRPr="003168A2">
        <w:rPr>
          <w:rFonts w:hint="eastAsia"/>
          <w:lang w:eastAsia="ko-KR"/>
        </w:rPr>
        <w:t xml:space="preserve"> </w:t>
      </w:r>
      <w:r>
        <w:rPr>
          <w:lang w:eastAsia="zh-CN"/>
        </w:rPr>
        <w:t>T</w:t>
      </w:r>
      <w:r>
        <w:rPr>
          <w:rFonts w:hint="eastAsia"/>
          <w:lang w:eastAsia="zh-CN"/>
        </w:rPr>
        <w:t>he network shall indicate whether re-regist</w:t>
      </w:r>
      <w:r>
        <w:rPr>
          <w:lang w:eastAsia="zh-CN"/>
        </w:rPr>
        <w:t>rat</w:t>
      </w:r>
      <w:r>
        <w:rPr>
          <w:rFonts w:hint="eastAsia"/>
          <w:lang w:eastAsia="zh-CN"/>
        </w:rPr>
        <w:t xml:space="preserve">ion is needed or not in the </w:t>
      </w:r>
      <w:r>
        <w:rPr>
          <w:lang w:eastAsia="ko-KR"/>
        </w:rPr>
        <w:t>De-registration type IE</w:t>
      </w:r>
      <w:r>
        <w:rPr>
          <w:rFonts w:hint="eastAsia"/>
          <w:lang w:eastAsia="zh-CN"/>
        </w:rPr>
        <w:t>.</w:t>
      </w:r>
      <w:r w:rsidRPr="002A3A3A">
        <w:rPr>
          <w:lang w:eastAsia="zh-CN"/>
        </w:rPr>
        <w:t xml:space="preserve"> </w:t>
      </w:r>
      <w:r>
        <w:rPr>
          <w:lang w:eastAsia="zh-CN"/>
        </w:rPr>
        <w:t>T</w:t>
      </w:r>
      <w:r>
        <w:rPr>
          <w:rFonts w:hint="eastAsia"/>
          <w:lang w:eastAsia="zh-CN"/>
        </w:rPr>
        <w:t xml:space="preserve">he network shall also indicate via the </w:t>
      </w:r>
      <w:r>
        <w:rPr>
          <w:lang w:eastAsia="zh-CN"/>
        </w:rPr>
        <w:t>access</w:t>
      </w:r>
      <w:r>
        <w:rPr>
          <w:lang w:eastAsia="ko-KR"/>
        </w:rPr>
        <w:t xml:space="preserve"> type </w:t>
      </w:r>
      <w:r>
        <w:rPr>
          <w:rFonts w:hint="eastAsia"/>
          <w:lang w:eastAsia="zh-CN"/>
        </w:rPr>
        <w:t>whether the de</w:t>
      </w:r>
      <w:r>
        <w:rPr>
          <w:lang w:eastAsia="zh-CN"/>
        </w:rPr>
        <w:t>-</w:t>
      </w:r>
      <w:r>
        <w:rPr>
          <w:rFonts w:hint="eastAsia"/>
          <w:lang w:eastAsia="zh-CN"/>
        </w:rPr>
        <w:t>registration procedure is for 3GPP access, or for both 3GPP access and non-3GPP access when the UE is registered in the same PLMN for both accesses. T</w:t>
      </w:r>
      <w:r>
        <w:rPr>
          <w:rFonts w:hint="eastAsia"/>
          <w:lang w:eastAsia="ko-KR"/>
        </w:rPr>
        <w:t>he network sh</w:t>
      </w:r>
      <w:r w:rsidRPr="003168A2">
        <w:rPr>
          <w:rFonts w:hint="eastAsia"/>
          <w:lang w:eastAsia="ko-KR"/>
        </w:rPr>
        <w:t xml:space="preserve">all </w:t>
      </w:r>
      <w:r w:rsidRPr="003168A2">
        <w:t xml:space="preserve">deactivate the </w:t>
      </w:r>
      <w:r>
        <w:rPr>
          <w:rFonts w:hint="eastAsia"/>
          <w:lang w:eastAsia="zh-CN"/>
        </w:rPr>
        <w:t>PDU session</w:t>
      </w:r>
      <w:r w:rsidRPr="003168A2">
        <w:t xml:space="preserve"> context(s)</w:t>
      </w:r>
      <w:r>
        <w:rPr>
          <w:rFonts w:hint="eastAsia"/>
          <w:lang w:eastAsia="zh-CN"/>
        </w:rPr>
        <w:t xml:space="preserve"> over the indicated </w:t>
      </w:r>
      <w:proofErr w:type="gramStart"/>
      <w:r>
        <w:rPr>
          <w:rFonts w:hint="eastAsia"/>
          <w:lang w:eastAsia="zh-CN"/>
        </w:rPr>
        <w:t>access(</w:t>
      </w:r>
      <w:proofErr w:type="spellStart"/>
      <w:proofErr w:type="gramEnd"/>
      <w:r>
        <w:rPr>
          <w:rFonts w:hint="eastAsia"/>
          <w:lang w:eastAsia="zh-CN"/>
        </w:rPr>
        <w:t>es</w:t>
      </w:r>
      <w:proofErr w:type="spellEnd"/>
      <w:r>
        <w:rPr>
          <w:rFonts w:hint="eastAsia"/>
          <w:lang w:eastAsia="zh-CN"/>
        </w:rPr>
        <w:t>)</w:t>
      </w:r>
      <w:r w:rsidRPr="00CB2307">
        <w:t>, if any,</w:t>
      </w:r>
      <w:r w:rsidRPr="003168A2">
        <w:t xml:space="preserve"> for the UE locally and enter state </w:t>
      </w:r>
      <w:r>
        <w:rPr>
          <w:rFonts w:hint="eastAsia"/>
          <w:lang w:eastAsia="zh-CN"/>
        </w:rPr>
        <w:t>5G</w:t>
      </w:r>
      <w:r w:rsidRPr="003168A2">
        <w:t>MM-DEREGISTERED-INITIATED.</w:t>
      </w:r>
    </w:p>
    <w:p w:rsidR="003849C0" w:rsidRPr="003168A2" w:rsidRDefault="003849C0" w:rsidP="003849C0">
      <w:pPr>
        <w:pStyle w:val="TH"/>
        <w:rPr>
          <w:lang w:eastAsia="zh-CN"/>
        </w:rPr>
      </w:pPr>
      <w:r w:rsidRPr="003168A2">
        <w:object w:dxaOrig="9768" w:dyaOrig="2795">
          <v:shape id="_x0000_i1029" type="#_x0000_t75" style="width:417.75pt;height:119.25pt" o:ole="">
            <v:imagedata r:id="rId13" o:title=""/>
          </v:shape>
          <o:OLEObject Type="Embed" ProgID="Visio.Drawing.11" ShapeID="_x0000_i1029" DrawAspect="Content" ObjectID="_1572784762" r:id="rId14"/>
        </w:object>
      </w:r>
    </w:p>
    <w:p w:rsidR="003849C0" w:rsidRPr="00046F13" w:rsidRDefault="003849C0" w:rsidP="003849C0">
      <w:pPr>
        <w:pStyle w:val="TH"/>
        <w:outlineLvl w:val="0"/>
        <w:rPr>
          <w:lang w:eastAsia="zh-CN"/>
        </w:rPr>
      </w:pPr>
      <w:r w:rsidRPr="003168A2">
        <w:t>F</w:t>
      </w:r>
      <w:r w:rsidRPr="003168A2">
        <w:rPr>
          <w:lang w:eastAsia="zh-CN"/>
        </w:rPr>
        <w:t>igure </w:t>
      </w:r>
      <w:r>
        <w:rPr>
          <w:rFonts w:hint="eastAsia"/>
          <w:lang w:eastAsia="zh-CN"/>
        </w:rPr>
        <w:t>8.</w:t>
      </w:r>
      <w:r>
        <w:rPr>
          <w:lang w:eastAsia="zh-CN"/>
        </w:rPr>
        <w:t>5</w:t>
      </w:r>
      <w:r>
        <w:rPr>
          <w:rFonts w:hint="eastAsia"/>
          <w:lang w:eastAsia="zh-CN"/>
        </w:rPr>
        <w:t>.2.</w:t>
      </w:r>
      <w:r>
        <w:rPr>
          <w:lang w:eastAsia="zh-CN"/>
        </w:rPr>
        <w:t>2</w:t>
      </w:r>
      <w:r>
        <w:rPr>
          <w:rFonts w:hint="eastAsia"/>
          <w:lang w:eastAsia="zh-CN"/>
        </w:rPr>
        <w:t>.3.1</w:t>
      </w:r>
      <w:r>
        <w:rPr>
          <w:lang w:eastAsia="zh-CN"/>
        </w:rPr>
        <w:t>.</w:t>
      </w:r>
      <w:r>
        <w:rPr>
          <w:rFonts w:hint="eastAsia"/>
          <w:lang w:eastAsia="zh-CN"/>
        </w:rPr>
        <w:t>1</w:t>
      </w:r>
      <w:r w:rsidRPr="003168A2">
        <w:t xml:space="preserve">: </w:t>
      </w:r>
      <w:r>
        <w:t>Network-initiated</w:t>
      </w:r>
      <w:r w:rsidRPr="003168A2">
        <w:t xml:space="preserve"> </w:t>
      </w:r>
      <w:r>
        <w:t>de-registration</w:t>
      </w:r>
      <w:r w:rsidRPr="003168A2">
        <w:t xml:space="preserve"> procedu</w:t>
      </w:r>
      <w:r w:rsidRPr="003168A2">
        <w:rPr>
          <w:lang w:eastAsia="zh-CN"/>
        </w:rPr>
        <w:t>re</w:t>
      </w:r>
    </w:p>
    <w:p w:rsidR="003849C0" w:rsidRPr="00C21836" w:rsidRDefault="003849C0" w:rsidP="003849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5" w:name="_Toc492387659"/>
      <w:bookmarkStart w:id="206" w:name="_Toc492388249"/>
      <w:bookmarkStart w:id="207" w:name="_Toc492394134"/>
      <w:bookmarkStart w:id="208" w:name="_Toc492394723"/>
      <w:bookmarkStart w:id="209" w:name="_Toc492455555"/>
      <w:bookmarkStart w:id="210" w:name="_Toc492456145"/>
      <w:bookmarkStart w:id="211" w:name="_Toc492465965"/>
      <w:bookmarkStart w:id="212" w:name="_Toc492466555"/>
      <w:bookmarkStart w:id="213" w:name="_Toc498334440"/>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849C0" w:rsidRPr="003168A2" w:rsidRDefault="003849C0" w:rsidP="003849C0">
      <w:pPr>
        <w:pStyle w:val="Heading6"/>
        <w:rPr>
          <w:lang w:eastAsia="zh-CN"/>
        </w:rPr>
      </w:pPr>
      <w:r>
        <w:rPr>
          <w:rFonts w:hint="eastAsia"/>
          <w:lang w:eastAsia="zh-CN"/>
        </w:rPr>
        <w:t>8.</w:t>
      </w:r>
      <w:r>
        <w:rPr>
          <w:lang w:eastAsia="zh-CN"/>
        </w:rPr>
        <w:t>5</w:t>
      </w:r>
      <w:r>
        <w:rPr>
          <w:rFonts w:hint="eastAsia"/>
          <w:lang w:eastAsia="zh-CN"/>
        </w:rPr>
        <w:t>.2.</w:t>
      </w:r>
      <w:r>
        <w:rPr>
          <w:lang w:eastAsia="zh-CN"/>
        </w:rPr>
        <w:t>2</w:t>
      </w:r>
      <w:r>
        <w:rPr>
          <w:rFonts w:hint="eastAsia"/>
          <w:lang w:eastAsia="zh-CN"/>
        </w:rPr>
        <w:t>.3.3</w:t>
      </w:r>
      <w:r w:rsidRPr="003168A2">
        <w:rPr>
          <w:lang w:eastAsia="zh-CN"/>
        </w:rPr>
        <w:tab/>
      </w:r>
      <w:r>
        <w:rPr>
          <w:lang w:eastAsia="zh-CN"/>
        </w:rPr>
        <w:t>Network-initiated</w:t>
      </w:r>
      <w:r w:rsidRPr="003168A2">
        <w:rPr>
          <w:lang w:eastAsia="zh-CN"/>
        </w:rPr>
        <w:t xml:space="preserve"> de</w:t>
      </w:r>
      <w:r>
        <w:rPr>
          <w:lang w:eastAsia="zh-CN"/>
        </w:rPr>
        <w:t>-</w:t>
      </w:r>
      <w:r>
        <w:rPr>
          <w:rFonts w:hint="eastAsia"/>
          <w:lang w:eastAsia="zh-CN"/>
        </w:rPr>
        <w:t>registration</w:t>
      </w:r>
      <w:r w:rsidRPr="003168A2">
        <w:rPr>
          <w:lang w:eastAsia="zh-CN"/>
        </w:rPr>
        <w:t xml:space="preserve"> procedure completion by the network</w:t>
      </w:r>
      <w:bookmarkEnd w:id="205"/>
      <w:bookmarkEnd w:id="206"/>
      <w:bookmarkEnd w:id="207"/>
      <w:bookmarkEnd w:id="208"/>
      <w:bookmarkEnd w:id="209"/>
      <w:bookmarkEnd w:id="210"/>
      <w:bookmarkEnd w:id="211"/>
      <w:bookmarkEnd w:id="212"/>
      <w:bookmarkEnd w:id="213"/>
    </w:p>
    <w:p w:rsidR="003849C0" w:rsidRDefault="003849C0" w:rsidP="003849C0">
      <w:pPr>
        <w:rPr>
          <w:lang w:eastAsia="zh-CN"/>
        </w:rPr>
      </w:pPr>
      <w:r w:rsidRPr="003168A2">
        <w:t>The network shall</w:t>
      </w:r>
      <w:r>
        <w:rPr>
          <w:rFonts w:hint="eastAsia"/>
          <w:lang w:eastAsia="zh-CN"/>
        </w:rPr>
        <w:t xml:space="preserve"> </w:t>
      </w:r>
      <w:r w:rsidRPr="003168A2">
        <w:t>stop timer T</w:t>
      </w:r>
      <w:ins w:id="214" w:author="Huawei_CHV_1" w:date="2017-11-21T15:13:00Z">
        <w:r>
          <w:t>3522</w:t>
        </w:r>
      </w:ins>
      <w:del w:id="215" w:author="Huawei_CHV_1" w:date="2017-11-21T15:13:00Z">
        <w:r w:rsidDel="003849C0">
          <w:rPr>
            <w:rFonts w:hint="eastAsia"/>
            <w:lang w:eastAsia="zh-CN"/>
          </w:rPr>
          <w:delText>ya</w:delText>
        </w:r>
      </w:del>
      <w:r w:rsidRPr="003168A2">
        <w:t xml:space="preserve"> upon receipt of the </w:t>
      </w:r>
      <w:r>
        <w:t>DEREGISTRATION</w:t>
      </w:r>
      <w:r w:rsidRPr="003168A2">
        <w:t xml:space="preserve"> ACCEPT message.</w:t>
      </w:r>
      <w:r>
        <w:rPr>
          <w:rFonts w:hint="eastAsia"/>
          <w:lang w:eastAsia="zh-CN"/>
        </w:rPr>
        <w:t xml:space="preserve"> The network shall enter state 5G</w:t>
      </w:r>
      <w:r w:rsidRPr="003168A2">
        <w:t>MM-DEREGISTERED</w:t>
      </w:r>
      <w:r>
        <w:rPr>
          <w:rFonts w:hint="eastAsia"/>
          <w:lang w:eastAsia="zh-CN"/>
        </w:rPr>
        <w:t xml:space="preserve"> for 3GPP access if the de</w:t>
      </w:r>
      <w:r>
        <w:rPr>
          <w:lang w:eastAsia="zh-CN"/>
        </w:rPr>
        <w:t>-</w:t>
      </w:r>
      <w:r>
        <w:rPr>
          <w:rFonts w:hint="eastAsia"/>
          <w:lang w:eastAsia="zh-CN"/>
        </w:rPr>
        <w:t>registration request is for 3GPP access. The network shall enter state 5G</w:t>
      </w:r>
      <w:r w:rsidRPr="003168A2">
        <w:t>MM-DEREGISTERED</w:t>
      </w:r>
      <w:r>
        <w:rPr>
          <w:rFonts w:hint="eastAsia"/>
          <w:lang w:eastAsia="zh-CN"/>
        </w:rPr>
        <w:t xml:space="preserve"> for both 3GPP access and non-3GPP access if the de-registration request is for both 3GPP access and non-3GPP access.</w:t>
      </w:r>
    </w:p>
    <w:p w:rsidR="00476A6F" w:rsidRPr="00C21836" w:rsidRDefault="00476A6F" w:rsidP="00476A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76A6F" w:rsidRDefault="00476A6F" w:rsidP="00476A6F">
      <w:pPr>
        <w:pStyle w:val="Heading5"/>
      </w:pPr>
      <w:r>
        <w:t>8.5.3.1.2</w:t>
      </w:r>
      <w:r w:rsidRPr="003168A2">
        <w:tab/>
        <w:t>Service request procedure initiation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476A6F" w:rsidRDefault="00476A6F" w:rsidP="00476A6F">
      <w:r>
        <w:t xml:space="preserve">The UE initiates </w:t>
      </w:r>
      <w:r w:rsidRPr="00C579E5">
        <w:t xml:space="preserve">the service request procedure by sending a SERVICE REQUEST message to the </w:t>
      </w:r>
      <w:r>
        <w:t>AMF and starts timer T</w:t>
      </w:r>
      <w:ins w:id="216" w:author="Huawei_CHV_1" w:date="2017-11-20T09:50:00Z">
        <w:r>
          <w:t>3517</w:t>
        </w:r>
      </w:ins>
      <w:del w:id="217" w:author="Huawei_CHV_1" w:date="2017-11-20T09:50:00Z">
        <w:r w:rsidDel="00476A6F">
          <w:delText>x</w:delText>
        </w:r>
      </w:del>
      <w:r>
        <w:t xml:space="preserve">. </w:t>
      </w:r>
    </w:p>
    <w:p w:rsidR="00476A6F" w:rsidRDefault="00476A6F" w:rsidP="00476A6F">
      <w:r>
        <w:t xml:space="preserve">For case </w:t>
      </w:r>
      <w:proofErr w:type="gramStart"/>
      <w:r>
        <w:t>a</w:t>
      </w:r>
      <w:proofErr w:type="gramEnd"/>
      <w:r>
        <w:t xml:space="preserve"> </w:t>
      </w:r>
      <w:r w:rsidRPr="00C579E5">
        <w:t xml:space="preserve">in </w:t>
      </w:r>
      <w:proofErr w:type="spellStart"/>
      <w:r w:rsidRPr="00C579E5">
        <w:t>subclause</w:t>
      </w:r>
      <w:proofErr w:type="spellEnd"/>
      <w:r w:rsidRPr="00C579E5">
        <w:t> </w:t>
      </w:r>
      <w:r>
        <w:t>8.5.3.1.1:</w:t>
      </w:r>
    </w:p>
    <w:p w:rsidR="00476A6F" w:rsidRDefault="00476A6F" w:rsidP="00476A6F">
      <w:pPr>
        <w:pStyle w:val="B1"/>
        <w:rPr>
          <w:lang w:eastAsia="zh-CN"/>
        </w:rPr>
      </w:pPr>
      <w:r w:rsidRPr="00FE320E">
        <w:t>-</w:t>
      </w:r>
      <w:r w:rsidRPr="00FE320E">
        <w:tab/>
      </w:r>
      <w:r>
        <w:t>if the paging request includes an indication for non-3GPP access type, the Uplink data status</w:t>
      </w:r>
      <w:r>
        <w:rPr>
          <w:lang w:eastAsia="zh-CN"/>
        </w:rPr>
        <w:t xml:space="preserve"> IE</w:t>
      </w:r>
      <w:r>
        <w:t xml:space="preserv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w:t>
      </w:r>
      <w:r w:rsidRPr="00B3358D">
        <w:rPr>
          <w:rFonts w:hint="eastAsia"/>
          <w:lang w:eastAsia="zh-CN"/>
        </w:rPr>
        <w:t>to indicate the PDU session</w:t>
      </w:r>
      <w:r w:rsidRPr="00B3358D">
        <w:rPr>
          <w:lang w:eastAsia="zh-CN"/>
        </w:rPr>
        <w:t>(s)</w:t>
      </w:r>
      <w:r w:rsidRPr="00B3358D">
        <w:rPr>
          <w:rFonts w:hint="eastAsia"/>
          <w:lang w:eastAsia="zh-CN"/>
        </w:rPr>
        <w:t xml:space="preserve"> that the UE </w:t>
      </w:r>
      <w:r>
        <w:rPr>
          <w:lang w:eastAsia="zh-CN"/>
        </w:rPr>
        <w:t>decide</w:t>
      </w:r>
      <w:r w:rsidRPr="00B3358D">
        <w:rPr>
          <w:lang w:eastAsia="zh-CN"/>
        </w:rPr>
        <w:t xml:space="preserve">s to </w:t>
      </w:r>
      <w:r>
        <w:rPr>
          <w:lang w:eastAsia="zh-CN"/>
        </w:rPr>
        <w:t>re-activate over 3GPP access;</w:t>
      </w:r>
    </w:p>
    <w:p w:rsidR="00476A6F" w:rsidRDefault="00476A6F" w:rsidP="00476A6F">
      <w:pPr>
        <w:pStyle w:val="B1"/>
      </w:pPr>
      <w:r w:rsidRPr="00FE320E">
        <w:t>-</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w:t>
      </w:r>
      <w:r w:rsidRPr="008E57C3">
        <w:rPr>
          <w:lang w:eastAsia="zh-CN"/>
        </w:rPr>
        <w:t xml:space="preserve"> </w:t>
      </w:r>
      <w:r>
        <w:rPr>
          <w:lang w:eastAsia="zh-CN"/>
        </w:rPr>
        <w:t xml:space="preserve">the </w:t>
      </w:r>
      <w:r>
        <w:t>Uplink data status</w:t>
      </w:r>
      <w:r>
        <w:rPr>
          <w:lang w:eastAsia="zh-CN"/>
        </w:rPr>
        <w:t xml:space="preserve"> IE</w:t>
      </w:r>
      <w:r>
        <w:t xml:space="preserve"> </w:t>
      </w:r>
      <w:r>
        <w:rPr>
          <w:lang w:eastAsia="zh-CN"/>
        </w:rPr>
        <w:t>shall be included</w:t>
      </w:r>
      <w:r w:rsidRPr="00B3358D">
        <w:rPr>
          <w:rFonts w:hint="eastAsia"/>
          <w:lang w:eastAsia="zh-CN"/>
        </w:rPr>
        <w:t xml:space="preserve"> in </w:t>
      </w:r>
      <w:r>
        <w:rPr>
          <w:lang w:eastAsia="zh-CN"/>
        </w:rPr>
        <w:t xml:space="preserve">the </w:t>
      </w:r>
      <w:r w:rsidRPr="00B3358D">
        <w:rPr>
          <w:rFonts w:hint="eastAsia"/>
          <w:lang w:eastAsia="zh-CN"/>
        </w:rPr>
        <w:t>S</w:t>
      </w:r>
      <w:r>
        <w:rPr>
          <w:lang w:eastAsia="zh-CN"/>
        </w:rPr>
        <w:t xml:space="preserve">ERVICE REQUEST </w:t>
      </w:r>
      <w:r w:rsidRPr="00B3358D">
        <w:rPr>
          <w:rFonts w:hint="eastAsia"/>
          <w:lang w:eastAsia="zh-CN"/>
        </w:rPr>
        <w:t>message</w:t>
      </w:r>
      <w:r w:rsidRPr="002F3157">
        <w:rPr>
          <w:rFonts w:hint="eastAsia"/>
          <w:lang w:eastAsia="zh-CN"/>
        </w:rPr>
        <w:t xml:space="preserve"> </w:t>
      </w:r>
      <w:r w:rsidRPr="00B3358D">
        <w:rPr>
          <w:rFonts w:hint="eastAsia"/>
          <w:lang w:eastAsia="zh-CN"/>
        </w:rPr>
        <w:t>to indicate the PDU session</w:t>
      </w:r>
      <w:r w:rsidRPr="00B3358D">
        <w:rPr>
          <w:lang w:eastAsia="zh-CN"/>
        </w:rPr>
        <w:t>(s)</w:t>
      </w:r>
      <w:r w:rsidRPr="00B3358D">
        <w:rPr>
          <w:rFonts w:hint="eastAsia"/>
          <w:lang w:eastAsia="zh-CN"/>
        </w:rPr>
        <w:t xml:space="preserve"> </w:t>
      </w:r>
      <w:r>
        <w:rPr>
          <w:lang w:eastAsia="zh-CN"/>
        </w:rPr>
        <w:t xml:space="preserve">the UE </w:t>
      </w:r>
      <w:r>
        <w:rPr>
          <w:rFonts w:hint="eastAsia"/>
          <w:lang w:eastAsia="zh-CN"/>
        </w:rPr>
        <w:t>has pending user data to be sent</w:t>
      </w:r>
      <w:r>
        <w:rPr>
          <w:lang w:eastAsia="zh-CN"/>
        </w:rPr>
        <w:t>; or</w:t>
      </w:r>
    </w:p>
    <w:p w:rsidR="00476A6F" w:rsidRDefault="00476A6F" w:rsidP="00476A6F">
      <w:pPr>
        <w:pStyle w:val="B1"/>
      </w:pPr>
      <w:r w:rsidRPr="00FE320E">
        <w:t>-</w:t>
      </w:r>
      <w:r w:rsidRPr="00FE320E">
        <w:tab/>
      </w:r>
      <w:proofErr w:type="gramStart"/>
      <w:r>
        <w:t>otherwise</w:t>
      </w:r>
      <w:proofErr w:type="gramEnd"/>
      <w:r>
        <w:t>, the Uplink data status</w:t>
      </w:r>
      <w:r>
        <w:rPr>
          <w:lang w:eastAsia="zh-CN"/>
        </w:rPr>
        <w:t xml:space="preserve"> IE</w:t>
      </w:r>
      <w:r>
        <w:t xml:space="preserv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476A6F" w:rsidRDefault="00476A6F" w:rsidP="00476A6F">
      <w:pPr>
        <w:rPr>
          <w:lang w:eastAsia="zh-CN"/>
        </w:rPr>
      </w:pPr>
      <w:r>
        <w:t xml:space="preserve">For case b </w:t>
      </w:r>
      <w:r w:rsidRPr="00C579E5">
        <w:t xml:space="preserve">in </w:t>
      </w:r>
      <w:proofErr w:type="spellStart"/>
      <w:r w:rsidRPr="00C579E5">
        <w:t>subclause</w:t>
      </w:r>
      <w:proofErr w:type="spellEnd"/>
      <w:r w:rsidRPr="00C579E5">
        <w:t> </w:t>
      </w:r>
      <w:r>
        <w:t>8.5.3.1.1, the Uplink data status</w:t>
      </w:r>
      <w:r>
        <w:rPr>
          <w:lang w:eastAsia="zh-CN"/>
        </w:rPr>
        <w:t xml:space="preserve"> IE shall be included</w:t>
      </w:r>
      <w:r w:rsidRPr="00B3358D">
        <w:rPr>
          <w:rFonts w:hint="eastAsia"/>
          <w:lang w:eastAsia="zh-CN"/>
        </w:rPr>
        <w:t xml:space="preserve"> in </w:t>
      </w:r>
      <w:r>
        <w:rPr>
          <w:lang w:eastAsia="zh-CN"/>
        </w:rPr>
        <w:t xml:space="preserve">the </w:t>
      </w:r>
      <w:r w:rsidRPr="00B3358D">
        <w:rPr>
          <w:rFonts w:hint="eastAsia"/>
          <w:lang w:eastAsia="zh-CN"/>
        </w:rPr>
        <w:t>S</w:t>
      </w:r>
      <w:r>
        <w:rPr>
          <w:lang w:eastAsia="zh-CN"/>
        </w:rPr>
        <w:t xml:space="preserve">ERVICE REQUEST </w:t>
      </w:r>
      <w:r w:rsidRPr="00B3358D">
        <w:rPr>
          <w:rFonts w:hint="eastAsia"/>
          <w:lang w:eastAsia="zh-CN"/>
        </w:rPr>
        <w:t>message to indicate the PDU session</w:t>
      </w:r>
      <w:r w:rsidRPr="00B3358D">
        <w:rPr>
          <w:lang w:eastAsia="zh-CN"/>
        </w:rPr>
        <w:t>(s)</w:t>
      </w:r>
      <w:r w:rsidRPr="00B3358D">
        <w:rPr>
          <w:rFonts w:hint="eastAsia"/>
          <w:lang w:eastAsia="zh-CN"/>
        </w:rPr>
        <w:t xml:space="preserve"> that the UE </w:t>
      </w:r>
      <w:r>
        <w:rPr>
          <w:lang w:eastAsia="zh-CN"/>
        </w:rPr>
        <w:t>decide</w:t>
      </w:r>
      <w:r w:rsidRPr="00B3358D">
        <w:rPr>
          <w:lang w:eastAsia="zh-CN"/>
        </w:rPr>
        <w:t xml:space="preserve">s to </w:t>
      </w:r>
      <w:r>
        <w:rPr>
          <w:lang w:eastAsia="zh-CN"/>
        </w:rPr>
        <w:t>re-activate over 3GPP access</w:t>
      </w:r>
      <w:r w:rsidRPr="00B3358D">
        <w:rPr>
          <w:rFonts w:hint="eastAsia"/>
          <w:lang w:eastAsia="zh-CN"/>
        </w:rPr>
        <w:t>.</w:t>
      </w:r>
    </w:p>
    <w:p w:rsidR="00476A6F" w:rsidRDefault="00476A6F" w:rsidP="00476A6F">
      <w:pPr>
        <w:rPr>
          <w:lang w:eastAsia="zh-CN"/>
        </w:rPr>
      </w:pPr>
      <w:r>
        <w:t>For case c</w:t>
      </w:r>
      <w:r>
        <w:rPr>
          <w:lang w:eastAsia="ko-KR"/>
        </w:rPr>
        <w:t xml:space="preserve"> and </w:t>
      </w:r>
      <w:r w:rsidRPr="00D70F4B">
        <w:rPr>
          <w:highlight w:val="yellow"/>
          <w:lang w:eastAsia="ko-KR"/>
        </w:rPr>
        <w:t>x</w:t>
      </w:r>
      <w:r>
        <w:t xml:space="preserve"> </w:t>
      </w:r>
      <w:r w:rsidRPr="00C579E5">
        <w:t xml:space="preserve">in </w:t>
      </w:r>
      <w:proofErr w:type="spellStart"/>
      <w:r w:rsidRPr="00C579E5">
        <w:t>subclause</w:t>
      </w:r>
      <w:proofErr w:type="spellEnd"/>
      <w:r w:rsidRPr="00C579E5">
        <w:t> </w:t>
      </w:r>
      <w:r>
        <w:t xml:space="preserve">8.5.3.1.1, </w:t>
      </w:r>
      <w:r>
        <w:rPr>
          <w:lang w:eastAsia="zh-CN"/>
        </w:rPr>
        <w:t xml:space="preserve">the </w:t>
      </w:r>
      <w:r>
        <w:t>Uplink data status</w:t>
      </w:r>
      <w:r>
        <w:rPr>
          <w:lang w:eastAsia="zh-CN"/>
        </w:rPr>
        <w:t xml:space="preserve"> IE shall not be included</w:t>
      </w:r>
      <w:r w:rsidRPr="00B3358D">
        <w:rPr>
          <w:rFonts w:hint="eastAsia"/>
          <w:lang w:eastAsia="zh-CN"/>
        </w:rPr>
        <w:t xml:space="preserve"> in </w:t>
      </w:r>
      <w:r>
        <w:rPr>
          <w:lang w:eastAsia="zh-CN"/>
        </w:rPr>
        <w:t xml:space="preserve">the </w:t>
      </w:r>
      <w:r w:rsidRPr="00B3358D">
        <w:rPr>
          <w:rFonts w:hint="eastAsia"/>
          <w:lang w:eastAsia="zh-CN"/>
        </w:rPr>
        <w:t>S</w:t>
      </w:r>
      <w:r>
        <w:rPr>
          <w:lang w:eastAsia="zh-CN"/>
        </w:rPr>
        <w:t xml:space="preserve">ERVICE REQUEST </w:t>
      </w:r>
      <w:r w:rsidRPr="00B3358D">
        <w:rPr>
          <w:rFonts w:hint="eastAsia"/>
          <w:lang w:eastAsia="zh-CN"/>
        </w:rPr>
        <w:t>message.</w:t>
      </w:r>
    </w:p>
    <w:p w:rsidR="00476A6F" w:rsidRDefault="00476A6F" w:rsidP="00476A6F">
      <w:pPr>
        <w:rPr>
          <w:lang w:eastAsia="zh-CN"/>
        </w:rPr>
      </w:pPr>
      <w:r>
        <w:t xml:space="preserve">For cases d and e </w:t>
      </w:r>
      <w:r w:rsidRPr="00C579E5">
        <w:t xml:space="preserve">in </w:t>
      </w:r>
      <w:proofErr w:type="spellStart"/>
      <w:r w:rsidRPr="00C579E5">
        <w:t>subclause</w:t>
      </w:r>
      <w:proofErr w:type="spellEnd"/>
      <w:r w:rsidRPr="00C579E5">
        <w:t> </w:t>
      </w:r>
      <w:r>
        <w:t>8.5.3.1.1, the Uplink data status</w:t>
      </w:r>
      <w:r>
        <w:rPr>
          <w:lang w:eastAsia="zh-CN"/>
        </w:rPr>
        <w:t xml:space="preserve"> IE</w:t>
      </w:r>
      <w:r w:rsidRPr="00B3358D" w:rsidDel="005E6C2D">
        <w:rPr>
          <w:rFonts w:hint="eastAsia"/>
          <w:lang w:eastAsia="zh-CN"/>
        </w:rPr>
        <w:t xml:space="preserve"> </w:t>
      </w:r>
      <w:r>
        <w:rPr>
          <w:lang w:eastAsia="zh-CN"/>
        </w:rPr>
        <w:t>shall be included</w:t>
      </w:r>
      <w:r w:rsidRPr="00B3358D">
        <w:rPr>
          <w:rFonts w:hint="eastAsia"/>
          <w:lang w:eastAsia="zh-CN"/>
        </w:rPr>
        <w:t xml:space="preserve"> in </w:t>
      </w:r>
      <w:r>
        <w:rPr>
          <w:lang w:eastAsia="zh-CN"/>
        </w:rPr>
        <w:t xml:space="preserve">the </w:t>
      </w:r>
      <w:r w:rsidRPr="00B3358D">
        <w:rPr>
          <w:rFonts w:hint="eastAsia"/>
          <w:lang w:eastAsia="zh-CN"/>
        </w:rPr>
        <w:t>S</w:t>
      </w:r>
      <w:r>
        <w:rPr>
          <w:lang w:eastAsia="zh-CN"/>
        </w:rPr>
        <w:t xml:space="preserve">ERVICE REQUEST </w:t>
      </w:r>
      <w:r w:rsidRPr="00B3358D">
        <w:rPr>
          <w:rFonts w:hint="eastAsia"/>
          <w:lang w:eastAsia="zh-CN"/>
        </w:rPr>
        <w:t>message to indicate the PDU session</w:t>
      </w:r>
      <w:r w:rsidRPr="00B3358D">
        <w:rPr>
          <w:lang w:eastAsia="zh-CN"/>
        </w:rPr>
        <w:t>(s)</w:t>
      </w:r>
      <w:r w:rsidRPr="00B3358D">
        <w:rPr>
          <w:rFonts w:hint="eastAsia"/>
          <w:lang w:eastAsia="zh-CN"/>
        </w:rPr>
        <w:t xml:space="preserve"> </w:t>
      </w:r>
      <w:r>
        <w:rPr>
          <w:lang w:eastAsia="zh-CN"/>
        </w:rPr>
        <w:t xml:space="preserve">the UE </w:t>
      </w:r>
      <w:r>
        <w:rPr>
          <w:rFonts w:hint="eastAsia"/>
          <w:lang w:eastAsia="zh-CN"/>
        </w:rPr>
        <w:t>has pending user data to be sent</w:t>
      </w:r>
      <w:r w:rsidRPr="00B3358D">
        <w:rPr>
          <w:rFonts w:hint="eastAsia"/>
          <w:lang w:eastAsia="zh-CN"/>
        </w:rPr>
        <w:t>.</w:t>
      </w:r>
    </w:p>
    <w:p w:rsidR="00476A6F" w:rsidRDefault="00476A6F" w:rsidP="00476A6F">
      <w:pPr>
        <w:rPr>
          <w:lang w:eastAsia="zh-CN"/>
        </w:rPr>
      </w:pPr>
      <w:r>
        <w:t xml:space="preserve">For case y </w:t>
      </w:r>
      <w:r w:rsidRPr="00C579E5">
        <w:t xml:space="preserve">in </w:t>
      </w:r>
      <w:proofErr w:type="spellStart"/>
      <w:r w:rsidRPr="00C579E5">
        <w:t>subclause</w:t>
      </w:r>
      <w:proofErr w:type="spellEnd"/>
      <w:r w:rsidRPr="00C579E5">
        <w:t> </w:t>
      </w:r>
      <w:r>
        <w:t xml:space="preserve">8.5.3.1.1, </w:t>
      </w:r>
      <w:r w:rsidRPr="00842114">
        <w:t>if the UE has uplink user data pending to be sent, the Uplink data status IE shall be included in the SERVICE REQUEST message to indicate the PDU session(s) the UE has pending user data to be sent</w:t>
      </w:r>
      <w:r w:rsidRPr="00B3358D">
        <w:rPr>
          <w:rFonts w:hint="eastAsia"/>
          <w:lang w:eastAsia="zh-CN"/>
        </w:rPr>
        <w:t>.</w:t>
      </w:r>
    </w:p>
    <w:p w:rsidR="00476A6F" w:rsidRPr="003F273C" w:rsidRDefault="00476A6F" w:rsidP="00476A6F">
      <w:pPr>
        <w:rPr>
          <w:lang w:eastAsia="zh-CN"/>
        </w:rPr>
      </w:pPr>
      <w:r>
        <w:rPr>
          <w:lang w:eastAsia="zh-CN"/>
        </w:rPr>
        <w:t xml:space="preserve">The PDU session status information element may be included in the SERVICE REQUEST message to indicate </w:t>
      </w:r>
      <w:r w:rsidRPr="003F273C">
        <w:rPr>
          <w:lang w:eastAsia="zh-CN"/>
        </w:rPr>
        <w:t>the PDU session</w:t>
      </w:r>
      <w:r>
        <w:rPr>
          <w:lang w:eastAsia="zh-CN"/>
        </w:rPr>
        <w:t>(</w:t>
      </w:r>
      <w:r w:rsidRPr="003F273C">
        <w:rPr>
          <w:lang w:eastAsia="zh-CN"/>
        </w:rPr>
        <w:t>s</w:t>
      </w:r>
      <w:r>
        <w:rPr>
          <w:lang w:eastAsia="zh-CN"/>
        </w:rPr>
        <w:t>) available</w:t>
      </w:r>
      <w:r w:rsidRPr="003F273C">
        <w:rPr>
          <w:lang w:eastAsia="zh-CN"/>
        </w:rPr>
        <w:t xml:space="preserve"> in the UE</w:t>
      </w:r>
      <w:r>
        <w:rPr>
          <w:lang w:eastAsia="zh-CN"/>
        </w:rPr>
        <w:t xml:space="preserve">. </w:t>
      </w:r>
      <w:r>
        <w:t>If the PDU session status information element is included in the SERVICE REQUEST message, then the AMF shall deactivate all those PDU session contexts locally (without peer-to-peer signalling between the UE and the network) which are in active on the AMF side, but are indicated by the UE as being inactive.</w:t>
      </w:r>
    </w:p>
    <w:p w:rsidR="00476A6F" w:rsidRPr="00C21836" w:rsidRDefault="00476A6F" w:rsidP="00476A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18" w:name="_Toc484956740"/>
      <w:bookmarkStart w:id="219" w:name="_Toc485044181"/>
      <w:bookmarkStart w:id="220" w:name="_Toc485217827"/>
      <w:bookmarkStart w:id="221" w:name="_Toc485219996"/>
      <w:bookmarkStart w:id="222" w:name="_Toc485220351"/>
      <w:bookmarkStart w:id="223" w:name="_Toc492387667"/>
      <w:bookmarkStart w:id="224" w:name="_Toc492388257"/>
      <w:bookmarkStart w:id="225" w:name="_Toc492394142"/>
      <w:bookmarkStart w:id="226" w:name="_Toc492394731"/>
      <w:bookmarkStart w:id="227" w:name="_Toc492455563"/>
      <w:bookmarkStart w:id="228" w:name="_Toc492456153"/>
      <w:bookmarkStart w:id="229" w:name="_Toc492465973"/>
      <w:bookmarkStart w:id="230" w:name="_Toc492466563"/>
      <w:bookmarkStart w:id="231" w:name="_Toc498334448"/>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76A6F" w:rsidRDefault="00476A6F" w:rsidP="00476A6F">
      <w:pPr>
        <w:pStyle w:val="Heading5"/>
      </w:pPr>
      <w:r>
        <w:t>8.5.3.1.4</w:t>
      </w:r>
      <w:r w:rsidRPr="003168A2">
        <w:tab/>
        <w:t>Service request procedure accepted by the network</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rsidR="00476A6F" w:rsidRDefault="00476A6F" w:rsidP="00476A6F">
      <w:r>
        <w:t xml:space="preserve">For cases a, b, c, d and e </w:t>
      </w:r>
      <w:r w:rsidRPr="00C579E5">
        <w:t xml:space="preserve">in </w:t>
      </w:r>
      <w:proofErr w:type="spellStart"/>
      <w:r w:rsidRPr="00C579E5">
        <w:t>subclause</w:t>
      </w:r>
      <w:proofErr w:type="spellEnd"/>
      <w:r w:rsidRPr="00C579E5">
        <w:t> </w:t>
      </w:r>
      <w:r>
        <w:t>8.5.3.1.1</w:t>
      </w:r>
      <w:r w:rsidRPr="00FE320E">
        <w:t xml:space="preserve">, </w:t>
      </w:r>
      <w:r>
        <w:t xml:space="preserve">the UE shall treat </w:t>
      </w:r>
      <w:r w:rsidRPr="00FE320E">
        <w:t>the reception of the SERVICE ACCEPT message as successful completion of the procedure</w:t>
      </w:r>
      <w:r>
        <w:t xml:space="preserve"> and stop timer T</w:t>
      </w:r>
      <w:ins w:id="232" w:author="Huawei_CHV_1" w:date="2017-11-20T09:50:00Z">
        <w:r>
          <w:t>3517</w:t>
        </w:r>
      </w:ins>
      <w:del w:id="233" w:author="Huawei_CHV_1" w:date="2017-11-20T09:50:00Z">
        <w:r w:rsidDel="00476A6F">
          <w:delText>x</w:delText>
        </w:r>
      </w:del>
      <w:r w:rsidRPr="00292F02">
        <w:t xml:space="preserve"> </w:t>
      </w:r>
      <w:r>
        <w:t>and enter</w:t>
      </w:r>
      <w:r w:rsidRPr="00F26E21">
        <w:t xml:space="preserve"> </w:t>
      </w:r>
      <w:r>
        <w:t>the state 5GMM-REGISTERED</w:t>
      </w:r>
      <w:r w:rsidRPr="00FE320E">
        <w:t>.</w:t>
      </w:r>
      <w:r>
        <w:t xml:space="preserve"> </w:t>
      </w:r>
    </w:p>
    <w:p w:rsidR="00476A6F" w:rsidRDefault="00476A6F" w:rsidP="00476A6F">
      <w:pPr>
        <w:pStyle w:val="EditorsNote"/>
      </w:pPr>
      <w:r>
        <w:t>Editor's note:</w:t>
      </w:r>
      <w:r w:rsidRPr="00440029">
        <w:tab/>
      </w:r>
      <w:r>
        <w:t xml:space="preserve">For cases a, b, d and e </w:t>
      </w:r>
      <w:r w:rsidRPr="00C579E5">
        <w:t xml:space="preserve">in </w:t>
      </w:r>
      <w:proofErr w:type="spellStart"/>
      <w:r w:rsidRPr="00C579E5">
        <w:t>subclause</w:t>
      </w:r>
      <w:proofErr w:type="spellEnd"/>
      <w:r w:rsidRPr="00C579E5">
        <w:t> </w:t>
      </w:r>
      <w:r>
        <w:t xml:space="preserve">8.5.3.1.1, whether </w:t>
      </w:r>
      <w:r w:rsidRPr="00FE320E">
        <w:t xml:space="preserve">the indication from the lower layers that </w:t>
      </w:r>
      <w:r w:rsidRPr="003168A2">
        <w:t>the user</w:t>
      </w:r>
      <w:r>
        <w:t>-</w:t>
      </w:r>
      <w:r w:rsidRPr="003168A2">
        <w:t xml:space="preserve">plane radio </w:t>
      </w:r>
      <w:r>
        <w:t>resources are</w:t>
      </w:r>
      <w:r w:rsidRPr="003168A2">
        <w:t xml:space="preserve"> set up </w:t>
      </w:r>
      <w:r>
        <w:t xml:space="preserve">needs to be considered </w:t>
      </w:r>
      <w:r w:rsidRPr="003168A2">
        <w:t xml:space="preserve">as </w:t>
      </w:r>
      <w:r>
        <w:t xml:space="preserve">a </w:t>
      </w:r>
      <w:r w:rsidRPr="003168A2">
        <w:t>successful completion of the procedure</w:t>
      </w:r>
      <w:r w:rsidRPr="00FE320E">
        <w:t xml:space="preserve"> </w:t>
      </w:r>
      <w:r>
        <w:t>is FFS.</w:t>
      </w:r>
    </w:p>
    <w:p w:rsidR="00476A6F" w:rsidRDefault="00476A6F" w:rsidP="00476A6F">
      <w:pPr>
        <w:rPr>
          <w:lang w:eastAsia="zh-CN"/>
        </w:rPr>
      </w:pPr>
      <w:r w:rsidRPr="003168A2">
        <w:t xml:space="preserve">If </w:t>
      </w:r>
      <w:r>
        <w:t xml:space="preserve">the AMF needs to initiate PDU session status synchronization or </w:t>
      </w:r>
      <w:r w:rsidRPr="003168A2">
        <w:t>a</w:t>
      </w:r>
      <w:r>
        <w:rPr>
          <w:rFonts w:hint="eastAsia"/>
          <w:lang w:eastAsia="zh-CN"/>
        </w:rPr>
        <w:t xml:space="preserve"> PDU session</w:t>
      </w:r>
      <w:r w:rsidRPr="003168A2">
        <w:rPr>
          <w:rFonts w:hint="eastAsia"/>
        </w:rPr>
        <w:t xml:space="preserve"> status </w:t>
      </w:r>
      <w:r w:rsidRPr="003168A2">
        <w:t xml:space="preserve">IE </w:t>
      </w:r>
      <w:r>
        <w:t>was</w:t>
      </w:r>
      <w:r w:rsidRPr="003168A2">
        <w:t xml:space="preserve"> included in the </w:t>
      </w:r>
      <w:r>
        <w:rPr>
          <w:lang w:eastAsia="zh-CN"/>
        </w:rPr>
        <w:t>SERVICE</w:t>
      </w:r>
      <w:r w:rsidRPr="003168A2">
        <w:t xml:space="preserve"> REQUEST message, the </w:t>
      </w:r>
      <w:r>
        <w:rPr>
          <w:rFonts w:hint="eastAsia"/>
          <w:lang w:eastAsia="zh-CN"/>
        </w:rPr>
        <w:t>AMF</w:t>
      </w:r>
      <w:r w:rsidRPr="003168A2">
        <w:t xml:space="preserve"> shall</w:t>
      </w:r>
      <w:r>
        <w:t xml:space="preserve"> </w:t>
      </w:r>
      <w:r>
        <w:rPr>
          <w:lang w:eastAsia="zh-CN"/>
        </w:rPr>
        <w:t>inclu</w:t>
      </w:r>
      <w:r>
        <w:rPr>
          <w:rFonts w:hint="eastAsia"/>
          <w:lang w:eastAsia="zh-CN"/>
        </w:rPr>
        <w:t xml:space="preserve">de a PDU session status IE in the </w:t>
      </w:r>
      <w:r>
        <w:rPr>
          <w:lang w:eastAsia="zh-CN"/>
        </w:rPr>
        <w:t>SERVICE</w:t>
      </w:r>
      <w:r>
        <w:rPr>
          <w:rFonts w:hint="eastAsia"/>
          <w:lang w:eastAsia="zh-CN"/>
        </w:rPr>
        <w:t xml:space="preserve"> ACCEPT message to indicate which PDU sessions are active in the AMF.</w:t>
      </w:r>
      <w:r>
        <w:rPr>
          <w:lang w:eastAsia="zh-CN"/>
        </w:rPr>
        <w:t xml:space="preserve"> </w:t>
      </w:r>
      <w:r>
        <w:t>If the PDU session status information element is included in the SERVICE ACCEPT message, then the UE shall deactivate all those PDU sessions locally (without peer-to-peer signalling between the network and the UE) which are in active on the UE side, but are indicated by the AMF as being inactive.</w:t>
      </w:r>
    </w:p>
    <w:p w:rsidR="00476A6F" w:rsidRDefault="00476A6F" w:rsidP="00476A6F">
      <w:pPr>
        <w:rPr>
          <w:lang w:eastAsia="zh-CN"/>
        </w:rPr>
      </w:pPr>
      <w:r w:rsidRPr="003168A2">
        <w:t>I</w:t>
      </w:r>
      <w:r w:rsidRPr="003168A2">
        <w:rPr>
          <w:rFonts w:hint="eastAsia"/>
        </w:rPr>
        <w:t xml:space="preserve">f the </w:t>
      </w:r>
      <w:r>
        <w:rPr>
          <w:rFonts w:hint="eastAsia"/>
          <w:lang w:eastAsia="zh-CN"/>
        </w:rPr>
        <w:t>uplink data status IE</w:t>
      </w:r>
      <w:r w:rsidRPr="003168A2">
        <w:rPr>
          <w:rFonts w:hint="eastAsia"/>
        </w:rPr>
        <w:t xml:space="preserve"> is included in the </w:t>
      </w:r>
      <w:r>
        <w:rPr>
          <w:lang w:eastAsia="zh-CN"/>
        </w:rP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lang w:eastAsia="zh-CN"/>
        </w:rPr>
        <w:t>AMF</w:t>
      </w:r>
      <w:r w:rsidRPr="003168A2">
        <w:rPr>
          <w:rFonts w:hint="eastAsia"/>
        </w:rPr>
        <w:t xml:space="preserve"> shall</w:t>
      </w:r>
      <w:r>
        <w:rPr>
          <w:rFonts w:hint="eastAsia"/>
          <w:lang w:eastAsia="zh-CN"/>
        </w:rPr>
        <w:t>:</w:t>
      </w:r>
    </w:p>
    <w:p w:rsidR="00476A6F" w:rsidRDefault="00476A6F" w:rsidP="00476A6F">
      <w:pPr>
        <w:pStyle w:val="B1"/>
        <w:rPr>
          <w:lang w:eastAsia="zh-CN"/>
        </w:rPr>
      </w:pPr>
      <w:r>
        <w:rPr>
          <w:rFonts w:hint="eastAsia"/>
          <w:lang w:eastAsia="ko-KR"/>
        </w:rPr>
        <w:t>-</w:t>
      </w:r>
      <w:r>
        <w:rPr>
          <w:rFonts w:hint="eastAsia"/>
          <w:lang w:eastAsia="ko-KR"/>
        </w:rPr>
        <w:tab/>
      </w:r>
      <w:r>
        <w:rPr>
          <w:rFonts w:hint="eastAsia"/>
          <w:lang w:eastAsia="zh-CN"/>
        </w:rPr>
        <w:t>indicate the SMF to</w:t>
      </w:r>
      <w:r w:rsidRPr="003168A2">
        <w:rPr>
          <w:rFonts w:hint="eastAsia"/>
        </w:rPr>
        <w:t xml:space="preserve"> </w:t>
      </w:r>
      <w:r w:rsidRPr="003168A2">
        <w:rPr>
          <w:lang w:eastAsia="zh-CN"/>
        </w:rPr>
        <w:t>re-</w:t>
      </w:r>
      <w:r>
        <w:rPr>
          <w:rFonts w:hint="eastAsia"/>
          <w:lang w:eastAsia="zh-CN"/>
        </w:rPr>
        <w:t>activate</w:t>
      </w:r>
      <w:r w:rsidRPr="003168A2">
        <w:t xml:space="preserve"> the </w:t>
      </w:r>
      <w:r>
        <w:rPr>
          <w:rFonts w:hint="eastAsia"/>
          <w:lang w:eastAsia="zh-CN"/>
        </w:rPr>
        <w:t xml:space="preserve">user plane </w:t>
      </w:r>
      <w:r w:rsidRPr="003168A2">
        <w:rPr>
          <w:lang w:eastAsia="zh-CN"/>
        </w:rPr>
        <w:t xml:space="preserve">for </w:t>
      </w:r>
      <w:r>
        <w:rPr>
          <w:rFonts w:hint="eastAsia"/>
          <w:lang w:eastAsia="zh-CN"/>
        </w:rPr>
        <w:t>the corresponding</w:t>
      </w:r>
      <w:r w:rsidRPr="003168A2">
        <w:rPr>
          <w:rFonts w:hint="eastAsia"/>
        </w:rPr>
        <w:t xml:space="preserve"> </w:t>
      </w:r>
      <w:r>
        <w:rPr>
          <w:rFonts w:hint="eastAsia"/>
          <w:lang w:eastAsia="zh-CN"/>
        </w:rPr>
        <w:t>PDU session</w:t>
      </w:r>
      <w:r w:rsidRPr="003168A2">
        <w:t xml:space="preserve"> context</w:t>
      </w:r>
      <w:r w:rsidRPr="003168A2">
        <w:rPr>
          <w:rFonts w:hint="eastAsia"/>
        </w:rPr>
        <w:t>s</w:t>
      </w:r>
      <w:r>
        <w:rPr>
          <w:rFonts w:hint="eastAsia"/>
          <w:lang w:eastAsia="zh-CN"/>
        </w:rPr>
        <w:t>; and</w:t>
      </w:r>
    </w:p>
    <w:p w:rsidR="00476A6F" w:rsidRDefault="00476A6F" w:rsidP="00476A6F">
      <w:pPr>
        <w:pStyle w:val="Heading5"/>
      </w:pPr>
      <w:bookmarkStart w:id="234" w:name="_Toc498334449"/>
      <w:r>
        <w:rPr>
          <w:rFonts w:hint="eastAsia"/>
          <w:lang w:eastAsia="ko-KR"/>
        </w:rPr>
        <w:t>-</w:t>
      </w:r>
      <w:r>
        <w:rPr>
          <w:rFonts w:hint="eastAsia"/>
          <w:lang w:eastAsia="ko-KR"/>
        </w:rPr>
        <w:tab/>
      </w:r>
      <w:r w:rsidRPr="00670366">
        <w:rPr>
          <w:rFonts w:hint="eastAsia"/>
          <w:lang w:eastAsia="zh-CN"/>
        </w:rPr>
        <w:t xml:space="preserve">include </w:t>
      </w:r>
      <w:r w:rsidRPr="00670366">
        <w:rPr>
          <w:lang w:eastAsia="zh-CN"/>
        </w:rPr>
        <w:t>the PDU session reactivation result IE</w:t>
      </w:r>
      <w:r w:rsidRPr="00F70911">
        <w:rPr>
          <w:rFonts w:hint="eastAsia"/>
          <w:lang w:eastAsia="zh-CN"/>
        </w:rPr>
        <w:t xml:space="preserve"> </w:t>
      </w:r>
      <w:r w:rsidRPr="00F70911">
        <w:rPr>
          <w:lang w:eastAsia="zh-CN"/>
        </w:rPr>
        <w:t xml:space="preserve">in the SERVICE ACCEPT message </w:t>
      </w:r>
      <w:r w:rsidRPr="00F70911">
        <w:rPr>
          <w:rFonts w:hint="eastAsia"/>
          <w:lang w:eastAsia="zh-CN"/>
        </w:rPr>
        <w:t xml:space="preserve">to indicate the reactivation result of </w:t>
      </w:r>
      <w:r w:rsidRPr="00F70911">
        <w:rPr>
          <w:lang w:eastAsia="zh-CN"/>
        </w:rPr>
        <w:t>the UE</w:t>
      </w:r>
      <w:r w:rsidRPr="00AE599E">
        <w:rPr>
          <w:lang w:eastAsia="zh-CN"/>
        </w:rPr>
        <w:t xml:space="preserve"> requested reactivation for the PDU session</w:t>
      </w:r>
      <w:r w:rsidRPr="00D01CFC">
        <w:rPr>
          <w:rFonts w:hint="eastAsia"/>
          <w:lang w:eastAsia="zh-CN"/>
        </w:rPr>
        <w:t>.</w:t>
      </w:r>
      <w:bookmarkStart w:id="235" w:name="_Toc484956741"/>
      <w:bookmarkStart w:id="236" w:name="_Toc485044182"/>
      <w:bookmarkStart w:id="237" w:name="_Toc485217828"/>
      <w:bookmarkStart w:id="238" w:name="_Toc485219997"/>
      <w:bookmarkStart w:id="239" w:name="_Toc485220352"/>
      <w:bookmarkStart w:id="240" w:name="_Toc492387668"/>
      <w:bookmarkStart w:id="241" w:name="_Toc492388258"/>
      <w:bookmarkStart w:id="242" w:name="_Toc492394143"/>
      <w:bookmarkStart w:id="243" w:name="_Toc492394732"/>
      <w:bookmarkStart w:id="244" w:name="_Toc492455564"/>
      <w:bookmarkStart w:id="245" w:name="_Toc492456154"/>
      <w:bookmarkStart w:id="246" w:name="_Toc492465974"/>
      <w:bookmarkStart w:id="247" w:name="_Toc492466564"/>
      <w:r>
        <w:t>8.5.3.1.5</w:t>
      </w:r>
      <w:r w:rsidRPr="003168A2">
        <w:tab/>
        <w:t xml:space="preserve">Service request procedure </w:t>
      </w:r>
      <w:r>
        <w:t xml:space="preserve">not </w:t>
      </w:r>
      <w:r w:rsidRPr="003168A2">
        <w:t>accepted by the network</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476A6F" w:rsidRDefault="00476A6F" w:rsidP="00476A6F">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w:t>
      </w:r>
      <w:ins w:id="248" w:author="Huawei_CHV_1" w:date="2017-11-20T09:50:00Z">
        <w:r>
          <w:t>3517</w:t>
        </w:r>
      </w:ins>
      <w:del w:id="249" w:author="Huawei_CHV_1" w:date="2017-11-20T09:50:00Z">
        <w:r w:rsidDel="00476A6F">
          <w:delText>x</w:delText>
        </w:r>
      </w:del>
      <w:r w:rsidRPr="00FE320E">
        <w:t>.</w:t>
      </w:r>
    </w:p>
    <w:p w:rsidR="00476A6F" w:rsidRDefault="00476A6F" w:rsidP="00476A6F">
      <w:r>
        <w:t>On receipt of the SERVICE REJECT message, if the message is integrity protected, the UE shall stop timer T</w:t>
      </w:r>
      <w:ins w:id="250" w:author="Huawei_CHV_1" w:date="2017-11-20T09:50:00Z">
        <w:r>
          <w:t>3517</w:t>
        </w:r>
      </w:ins>
      <w:del w:id="251" w:author="Huawei_CHV_1" w:date="2017-11-20T09:50:00Z">
        <w:r w:rsidDel="00476A6F">
          <w:delText>x</w:delText>
        </w:r>
      </w:del>
      <w:r>
        <w:t xml:space="preserve"> if running. </w:t>
      </w:r>
      <w:r>
        <w:rPr>
          <w:lang w:eastAsia="zh-CN"/>
        </w:rPr>
        <w:t>If the SERVICE REJECT message was received without integrity protection, then the UE shall discard the message.</w:t>
      </w:r>
    </w:p>
    <w:p w:rsidR="005F2C97" w:rsidRPr="00C21836" w:rsidRDefault="005F2C97" w:rsidP="005F2C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2" w:name="_Toc406763945"/>
      <w:bookmarkStart w:id="253" w:name="_Toc484956747"/>
      <w:bookmarkStart w:id="254" w:name="_Toc485044188"/>
      <w:bookmarkStart w:id="255" w:name="_Toc485217834"/>
      <w:bookmarkStart w:id="256" w:name="_Toc485220003"/>
      <w:bookmarkStart w:id="257" w:name="_Toc485220358"/>
      <w:bookmarkStart w:id="258" w:name="_Toc492387674"/>
      <w:bookmarkStart w:id="259" w:name="_Toc492388264"/>
      <w:bookmarkStart w:id="260" w:name="_Toc492394149"/>
      <w:bookmarkStart w:id="261" w:name="_Toc492394738"/>
      <w:bookmarkStart w:id="262" w:name="_Toc492455570"/>
      <w:bookmarkStart w:id="263" w:name="_Toc492456160"/>
      <w:bookmarkStart w:id="264" w:name="_Toc492465980"/>
      <w:bookmarkStart w:id="265" w:name="_Toc492466570"/>
      <w:bookmarkStart w:id="266" w:name="_Toc498334455"/>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5F2C97" w:rsidRDefault="005F2C97" w:rsidP="005F2C97">
      <w:pPr>
        <w:pStyle w:val="Heading6"/>
        <w:rPr>
          <w:lang w:eastAsia="zh-CN"/>
        </w:rPr>
      </w:pPr>
      <w:r>
        <w:t>8</w:t>
      </w:r>
      <w:r w:rsidRPr="003168A2">
        <w:rPr>
          <w:rFonts w:hint="eastAsia"/>
        </w:rPr>
        <w:t>.</w:t>
      </w:r>
      <w:r>
        <w:t>5</w:t>
      </w:r>
      <w:r w:rsidRPr="003168A2">
        <w:t>.</w:t>
      </w:r>
      <w:r>
        <w:t>3.2</w:t>
      </w:r>
      <w:r w:rsidRPr="003168A2">
        <w:t>.2.1</w:t>
      </w:r>
      <w:r w:rsidRPr="003168A2">
        <w:tab/>
      </w:r>
      <w:r>
        <w:t>General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rsidR="005F2C97" w:rsidRDefault="005F2C97" w:rsidP="005F2C97">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or user data is pending to be sent to the UE when no NAS signalling connection exists</w:t>
      </w:r>
      <w:r>
        <w:t xml:space="preserve"> (see </w:t>
      </w:r>
      <w:r w:rsidRPr="003168A2">
        <w:t>example in figure </w:t>
      </w:r>
      <w:r>
        <w:t>8</w:t>
      </w:r>
      <w:r w:rsidRPr="003168A2">
        <w:t>.</w:t>
      </w:r>
      <w:r>
        <w:t>5</w:t>
      </w:r>
      <w:r w:rsidRPr="003168A2">
        <w:t>.</w:t>
      </w:r>
      <w:r>
        <w:t>3.2</w:t>
      </w:r>
      <w:r w:rsidRPr="003168A2">
        <w:t>.</w:t>
      </w:r>
      <w:r>
        <w:t>2.1</w:t>
      </w:r>
      <w:r w:rsidRPr="003168A2">
        <w:t>).</w:t>
      </w:r>
    </w:p>
    <w:p w:rsidR="005F2C97" w:rsidRPr="003168A2" w:rsidRDefault="005F2C97" w:rsidP="005F2C97">
      <w:pPr>
        <w:pStyle w:val="TH"/>
        <w:rPr>
          <w:lang w:eastAsia="zh-CN"/>
        </w:rPr>
      </w:pPr>
      <w:r w:rsidRPr="003168A2">
        <w:object w:dxaOrig="9768" w:dyaOrig="3220">
          <v:shape id="_x0000_i1027" type="#_x0000_t75" style="width:417.75pt;height:138pt" o:ole="">
            <v:imagedata r:id="rId15" o:title=""/>
          </v:shape>
          <o:OLEObject Type="Embed" ProgID="Visio.Drawing.11" ShapeID="_x0000_i1027" DrawAspect="Content" ObjectID="_1572784763" r:id="rId16"/>
        </w:object>
      </w:r>
    </w:p>
    <w:p w:rsidR="005F2C97" w:rsidRPr="003168A2" w:rsidRDefault="005F2C97" w:rsidP="005F2C97">
      <w:pPr>
        <w:pStyle w:val="TH"/>
      </w:pPr>
      <w:r w:rsidRPr="003168A2">
        <w:t>Figure </w:t>
      </w:r>
      <w:r>
        <w:t>8</w:t>
      </w:r>
      <w:r>
        <w:rPr>
          <w:rFonts w:hint="eastAsia"/>
        </w:rPr>
        <w:t>.</w:t>
      </w:r>
      <w:r>
        <w:t>5</w:t>
      </w:r>
      <w:r w:rsidRPr="003168A2">
        <w:rPr>
          <w:rFonts w:hint="eastAsia"/>
        </w:rPr>
        <w:t>.</w:t>
      </w:r>
      <w:r>
        <w:t>3.2</w:t>
      </w:r>
      <w:r w:rsidRPr="003168A2">
        <w:rPr>
          <w:rFonts w:hint="eastAsia"/>
        </w:rPr>
        <w:t>.</w:t>
      </w:r>
      <w:r>
        <w:t>2.1.1</w:t>
      </w:r>
      <w:r w:rsidRPr="003168A2">
        <w:t xml:space="preserve">: </w:t>
      </w:r>
      <w:r>
        <w:t xml:space="preserve">Paging </w:t>
      </w:r>
      <w:r w:rsidRPr="003168A2">
        <w:t>procedure</w:t>
      </w:r>
    </w:p>
    <w:p w:rsidR="005F2C97" w:rsidRDefault="005F2C97" w:rsidP="005F2C97">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w:t>
      </w:r>
      <w:ins w:id="267" w:author="Huawei_CHV_1" w:date="2017-11-20T10:11:00Z">
        <w:r>
          <w:t>3513</w:t>
        </w:r>
      </w:ins>
      <w:del w:id="268" w:author="Huawei_CHV_1" w:date="2017-11-20T10:11:00Z">
        <w:r w:rsidDel="005F2C97">
          <w:delText>y</w:delText>
        </w:r>
      </w:del>
      <w:r w:rsidRPr="003168A2">
        <w:t>.</w:t>
      </w:r>
      <w:r>
        <w:t xml:space="preserve"> </w:t>
      </w:r>
      <w:r w:rsidRPr="003168A2">
        <w:t xml:space="preserve">Upon reception of a paging indication, the UE shall </w:t>
      </w:r>
      <w:r>
        <w:t xml:space="preserve">initiate a service request procedure to </w:t>
      </w:r>
      <w:r w:rsidRPr="003168A2">
        <w:t>respond to the paging (see 3GPP TS 23.</w:t>
      </w:r>
      <w:r>
        <w:t>502</w:t>
      </w:r>
      <w:r w:rsidRPr="003168A2">
        <w:rPr>
          <w:lang w:eastAsia="zh-CN"/>
        </w:rPr>
        <w:t> [</w:t>
      </w:r>
      <w:r>
        <w:rPr>
          <w:lang w:eastAsia="zh-CN"/>
        </w:rPr>
        <w:t>10</w:t>
      </w:r>
      <w:r w:rsidRPr="003168A2">
        <w:rPr>
          <w:rFonts w:hint="eastAsia"/>
          <w:lang w:eastAsia="zh-CN"/>
        </w:rPr>
        <w:t>]</w:t>
      </w:r>
      <w:r>
        <w:rPr>
          <w:lang w:eastAsia="zh-CN"/>
        </w:rPr>
        <w:t>).</w:t>
      </w:r>
    </w:p>
    <w:p w:rsidR="005F2C97" w:rsidRDefault="005F2C97" w:rsidP="005F2C97">
      <w:pPr>
        <w:pStyle w:val="EditorsNote"/>
      </w:pPr>
      <w:r w:rsidRPr="00DC692C">
        <w:t>Editor's note:</w:t>
      </w:r>
      <w:r w:rsidRPr="00DC692C">
        <w:tab/>
      </w:r>
      <w:r>
        <w:t>It is FFS how the paging procedure is performed depending on different UE Identity of the paging message.</w:t>
      </w:r>
    </w:p>
    <w:p w:rsidR="005F2C97" w:rsidRDefault="005F2C97" w:rsidP="005F2C97">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the lower layer that the paging is due to </w:t>
      </w:r>
      <w:r w:rsidRPr="0025213D">
        <w:rPr>
          <w:rFonts w:eastAsia="Malgun Gothic"/>
        </w:rPr>
        <w:t>signalling or user data</w:t>
      </w:r>
      <w:r>
        <w:rPr>
          <w:rFonts w:eastAsia="Malgun Gothic"/>
        </w:rPr>
        <w:t xml:space="preserve"> associated to non-3GPP access.</w:t>
      </w:r>
    </w:p>
    <w:p w:rsidR="005F2C97" w:rsidRDefault="005F2C97" w:rsidP="005F2C97">
      <w:r w:rsidRPr="003168A2">
        <w:t>The network shall stop timer</w:t>
      </w:r>
      <w:r>
        <w:t xml:space="preserve"> T</w:t>
      </w:r>
      <w:ins w:id="269" w:author="Huawei_CHV_1" w:date="2017-11-20T10:11:00Z">
        <w:r>
          <w:t>3513</w:t>
        </w:r>
      </w:ins>
      <w:del w:id="270" w:author="Huawei_CHV_1" w:date="2017-11-20T10:11:00Z">
        <w:r w:rsidDel="005F2C97">
          <w:delText>y</w:delText>
        </w:r>
      </w:del>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timer T</w:t>
      </w:r>
      <w:ins w:id="271" w:author="Huawei_CHV_1" w:date="2017-11-20T10:11:00Z">
        <w:r>
          <w:t>3513</w:t>
        </w:r>
      </w:ins>
      <w:del w:id="272" w:author="Huawei_CHV_1" w:date="2017-11-20T10:11:00Z">
        <w:r w:rsidDel="005F2C97">
          <w:delText>y</w:delText>
        </w:r>
      </w:del>
      <w:r>
        <w:t xml:space="preserve"> for the paging procedure shall be kept running.</w:t>
      </w:r>
    </w:p>
    <w:p w:rsidR="005F2C97" w:rsidRDefault="005F2C97" w:rsidP="005F2C97">
      <w:r>
        <w:t xml:space="preserve">Upon expiry of timer </w:t>
      </w:r>
      <w:r w:rsidRPr="00FE320E">
        <w:t>T</w:t>
      </w:r>
      <w:ins w:id="273" w:author="Huawei_CHV_1" w:date="2017-11-20T10:11:00Z">
        <w:r>
          <w:t>3513</w:t>
        </w:r>
      </w:ins>
      <w:del w:id="274" w:author="Huawei_CHV_1" w:date="2017-11-20T10:11:00Z">
        <w:r w:rsidDel="005F2C97">
          <w:delText>y</w:delText>
        </w:r>
      </w:del>
      <w:r>
        <w:t>,</w:t>
      </w:r>
      <w:r w:rsidRPr="00FE320E">
        <w:t xml:space="preserve"> the</w:t>
      </w:r>
      <w:r>
        <w:t xml:space="preserve"> network may reinitiate paging.</w:t>
      </w:r>
    </w:p>
    <w:p w:rsidR="005F2C97" w:rsidRPr="007C77AB" w:rsidRDefault="005F2C97" w:rsidP="005F2C97">
      <w:pPr>
        <w:pStyle w:val="EditorsNote"/>
      </w:pPr>
      <w:r w:rsidRPr="00DC692C">
        <w:t>Editor's note:</w:t>
      </w:r>
      <w:r w:rsidRPr="00DC692C">
        <w:tab/>
      </w:r>
      <w:r>
        <w:t>Timers are FFS.</w:t>
      </w:r>
    </w:p>
    <w:p w:rsidR="00D2383B" w:rsidRPr="00C21836" w:rsidRDefault="00D2383B" w:rsidP="00D238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5" w:name="_Toc492387680"/>
      <w:bookmarkStart w:id="276" w:name="_Toc492388270"/>
      <w:bookmarkStart w:id="277" w:name="_Toc492394155"/>
      <w:bookmarkStart w:id="278" w:name="_Toc492394744"/>
      <w:bookmarkStart w:id="279" w:name="_Toc492455576"/>
      <w:bookmarkStart w:id="280" w:name="_Toc492456166"/>
      <w:bookmarkStart w:id="281" w:name="_Toc492465986"/>
      <w:bookmarkStart w:id="282" w:name="_Toc492466576"/>
      <w:bookmarkStart w:id="283" w:name="_Toc498334461"/>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D2383B" w:rsidRDefault="00D2383B" w:rsidP="00D2383B">
      <w:pPr>
        <w:pStyle w:val="Heading5"/>
      </w:pPr>
      <w:r>
        <w:t>8.5.3.3.3</w:t>
      </w:r>
      <w:r w:rsidRPr="003168A2">
        <w:tab/>
      </w:r>
      <w:r>
        <w:t>Notification procedure completion</w:t>
      </w:r>
      <w:bookmarkEnd w:id="275"/>
      <w:bookmarkEnd w:id="276"/>
      <w:bookmarkEnd w:id="277"/>
      <w:bookmarkEnd w:id="278"/>
      <w:bookmarkEnd w:id="279"/>
      <w:bookmarkEnd w:id="280"/>
      <w:bookmarkEnd w:id="281"/>
      <w:bookmarkEnd w:id="282"/>
      <w:bookmarkEnd w:id="283"/>
    </w:p>
    <w:p w:rsidR="00D2383B" w:rsidRDefault="00D2383B" w:rsidP="00D2383B">
      <w:r w:rsidRPr="00FE771E">
        <w:t>Upon reception of</w:t>
      </w:r>
      <w:r w:rsidRPr="003168A2">
        <w:t xml:space="preserve"> </w:t>
      </w:r>
      <w:r>
        <w:t>SERVICE REQUEST message, t</w:t>
      </w:r>
      <w:r w:rsidRPr="003168A2">
        <w:t>he network shall</w:t>
      </w:r>
      <w:r>
        <w:t xml:space="preserve"> stop T</w:t>
      </w:r>
      <w:ins w:id="284" w:author="Huawei_CHV_1" w:date="2017-11-21T15:11:00Z">
        <w:r>
          <w:t>3565</w:t>
        </w:r>
      </w:ins>
      <w:del w:id="285" w:author="Huawei_CHV_1" w:date="2017-11-21T15:11:00Z">
        <w:r w:rsidDel="00D2383B">
          <w:delText>yc</w:delText>
        </w:r>
      </w:del>
      <w:r>
        <w:t xml:space="preserve"> and trigger service request procedure as specified in </w:t>
      </w:r>
      <w:proofErr w:type="spellStart"/>
      <w:r>
        <w:t>subclauses</w:t>
      </w:r>
      <w:proofErr w:type="spellEnd"/>
      <w:r>
        <w:t> </w:t>
      </w:r>
      <w:r w:rsidRPr="00C57374">
        <w:t>8.</w:t>
      </w:r>
      <w:r>
        <w:t>5</w:t>
      </w:r>
      <w:r w:rsidRPr="00C57374">
        <w:t>.3.1</w:t>
      </w:r>
      <w:r>
        <w:t>.</w:t>
      </w:r>
    </w:p>
    <w:p w:rsidR="003674A5" w:rsidRPr="00C21836" w:rsidRDefault="003674A5" w:rsidP="003674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1D6FB5" w:rsidRDefault="001D6FB5" w:rsidP="001D6FB5">
      <w:pPr>
        <w:pStyle w:val="Heading2"/>
      </w:pPr>
      <w:r>
        <w:t>8.9</w:t>
      </w:r>
      <w:r>
        <w:tab/>
        <w:t>Timers of 5GS mobility management</w:t>
      </w:r>
      <w:bookmarkEnd w:id="14"/>
      <w:bookmarkEnd w:id="15"/>
      <w:bookmarkEnd w:id="16"/>
      <w:bookmarkEnd w:id="17"/>
      <w:bookmarkEnd w:id="18"/>
      <w:bookmarkEnd w:id="19"/>
      <w:bookmarkEnd w:id="20"/>
      <w:bookmarkEnd w:id="21"/>
      <w:bookmarkEnd w:id="22"/>
    </w:p>
    <w:p w:rsidR="001D6FB5" w:rsidRPr="00652070" w:rsidRDefault="001D6FB5" w:rsidP="001D6FB5">
      <w:r>
        <w:t>Timers of 5GS mobility management are shown in t</w:t>
      </w:r>
      <w:r w:rsidRPr="003168A2">
        <w:t>able</w:t>
      </w:r>
      <w:r>
        <w:t> 8.9.1 and t</w:t>
      </w:r>
      <w:r w:rsidRPr="003168A2">
        <w:t>able</w:t>
      </w:r>
      <w:r>
        <w:t> 8.9.2</w:t>
      </w:r>
    </w:p>
    <w:p w:rsidR="001D6FB5" w:rsidRPr="003168A2" w:rsidRDefault="001D6FB5" w:rsidP="001D6FB5">
      <w:pPr>
        <w:pStyle w:val="TH"/>
        <w:outlineLvl w:val="0"/>
      </w:pPr>
      <w:r w:rsidRPr="003168A2">
        <w:t>Table </w:t>
      </w:r>
      <w:r>
        <w:t>8.9.1</w:t>
      </w:r>
      <w:r w:rsidRPr="003168A2">
        <w:t xml:space="preserve">: </w:t>
      </w:r>
      <w:r>
        <w:t>Timers of 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D6FB5" w:rsidRPr="003168A2" w:rsidTr="00E44879">
        <w:trPr>
          <w:cantSplit/>
          <w:tblHeader/>
          <w:jc w:val="center"/>
        </w:trPr>
        <w:tc>
          <w:tcPr>
            <w:tcW w:w="992" w:type="dxa"/>
          </w:tcPr>
          <w:p w:rsidR="001D6FB5" w:rsidRPr="003168A2" w:rsidRDefault="001D6FB5" w:rsidP="00E44879">
            <w:pPr>
              <w:pStyle w:val="TAH"/>
              <w:rPr>
                <w:lang w:eastAsia="en-US"/>
              </w:rPr>
            </w:pPr>
            <w:r w:rsidRPr="003168A2">
              <w:rPr>
                <w:lang w:eastAsia="en-US"/>
              </w:rPr>
              <w:t>TIMER NUM.</w:t>
            </w:r>
          </w:p>
        </w:tc>
        <w:tc>
          <w:tcPr>
            <w:tcW w:w="992" w:type="dxa"/>
          </w:tcPr>
          <w:p w:rsidR="001D6FB5" w:rsidRPr="003168A2" w:rsidRDefault="001D6FB5" w:rsidP="00E44879">
            <w:pPr>
              <w:pStyle w:val="TAH"/>
              <w:rPr>
                <w:lang w:eastAsia="en-US"/>
              </w:rPr>
            </w:pPr>
            <w:r w:rsidRPr="003168A2">
              <w:rPr>
                <w:lang w:eastAsia="en-US"/>
              </w:rPr>
              <w:t>TIMER VALUE</w:t>
            </w:r>
          </w:p>
        </w:tc>
        <w:tc>
          <w:tcPr>
            <w:tcW w:w="1560" w:type="dxa"/>
          </w:tcPr>
          <w:p w:rsidR="001D6FB5" w:rsidRPr="003168A2" w:rsidRDefault="001D6FB5" w:rsidP="00E44879">
            <w:pPr>
              <w:pStyle w:val="TAH"/>
              <w:rPr>
                <w:lang w:eastAsia="en-US"/>
              </w:rPr>
            </w:pPr>
            <w:r w:rsidRPr="003168A2">
              <w:rPr>
                <w:lang w:eastAsia="en-US"/>
              </w:rPr>
              <w:t>STATE</w:t>
            </w:r>
          </w:p>
        </w:tc>
        <w:tc>
          <w:tcPr>
            <w:tcW w:w="2693" w:type="dxa"/>
          </w:tcPr>
          <w:p w:rsidR="001D6FB5" w:rsidRPr="003168A2" w:rsidRDefault="001D6FB5" w:rsidP="00E44879">
            <w:pPr>
              <w:pStyle w:val="TAH"/>
              <w:rPr>
                <w:lang w:eastAsia="en-US"/>
              </w:rPr>
            </w:pPr>
            <w:r w:rsidRPr="003168A2">
              <w:rPr>
                <w:lang w:eastAsia="en-US"/>
              </w:rPr>
              <w:t>CAUSE OF START</w:t>
            </w:r>
          </w:p>
        </w:tc>
        <w:tc>
          <w:tcPr>
            <w:tcW w:w="1701" w:type="dxa"/>
          </w:tcPr>
          <w:p w:rsidR="001D6FB5" w:rsidRPr="003168A2" w:rsidRDefault="001D6FB5" w:rsidP="00E44879">
            <w:pPr>
              <w:pStyle w:val="TAH"/>
              <w:rPr>
                <w:lang w:eastAsia="en-US"/>
              </w:rPr>
            </w:pPr>
            <w:r w:rsidRPr="003168A2">
              <w:rPr>
                <w:lang w:eastAsia="en-US"/>
              </w:rPr>
              <w:t>NORMAL STOP</w:t>
            </w:r>
          </w:p>
        </w:tc>
        <w:tc>
          <w:tcPr>
            <w:tcW w:w="1700" w:type="dxa"/>
          </w:tcPr>
          <w:p w:rsidR="001D6FB5" w:rsidRPr="003168A2" w:rsidRDefault="001D6FB5" w:rsidP="00E44879">
            <w:pPr>
              <w:pStyle w:val="TAH"/>
              <w:rPr>
                <w:lang w:eastAsia="en-US"/>
              </w:rPr>
            </w:pPr>
            <w:r w:rsidRPr="003168A2">
              <w:rPr>
                <w:lang w:eastAsia="en-US"/>
              </w:rPr>
              <w:t xml:space="preserve">ON </w:t>
            </w:r>
            <w:r w:rsidRPr="003168A2">
              <w:rPr>
                <w:lang w:eastAsia="en-US"/>
              </w:rPr>
              <w:br/>
              <w:t>EXPIRY</w:t>
            </w:r>
          </w:p>
        </w:tc>
      </w:tr>
      <w:tr w:rsidR="001D6FB5" w:rsidRPr="003168A2" w:rsidTr="00E44879">
        <w:trPr>
          <w:cantSplit/>
          <w:jc w:val="center"/>
        </w:trPr>
        <w:tc>
          <w:tcPr>
            <w:tcW w:w="992" w:type="dxa"/>
          </w:tcPr>
          <w:p w:rsidR="001D6FB5" w:rsidRPr="003168A2" w:rsidRDefault="001D6FB5" w:rsidP="001D6FB5">
            <w:pPr>
              <w:pStyle w:val="TAC"/>
              <w:rPr>
                <w:lang w:eastAsia="en-US"/>
              </w:rPr>
            </w:pPr>
            <w:r>
              <w:rPr>
                <w:lang w:eastAsia="en-US"/>
              </w:rPr>
              <w:t>T</w:t>
            </w:r>
            <w:ins w:id="286" w:author="Huawei_CHV_1" w:date="2017-11-15T19:57:00Z">
              <w:r>
                <w:rPr>
                  <w:lang w:eastAsia="en-US"/>
                </w:rPr>
                <w:t>3510</w:t>
              </w:r>
            </w:ins>
            <w:del w:id="287" w:author="Huawei_CHV_1" w:date="2017-11-15T19:57:00Z">
              <w:r w:rsidDel="001D6FB5">
                <w:rPr>
                  <w:lang w:eastAsia="en-US"/>
                </w:rPr>
                <w:delText>a</w:delText>
              </w:r>
            </w:del>
          </w:p>
        </w:tc>
        <w:tc>
          <w:tcPr>
            <w:tcW w:w="992" w:type="dxa"/>
          </w:tcPr>
          <w:p w:rsidR="001D6FB5" w:rsidRPr="003168A2" w:rsidRDefault="001D6FB5" w:rsidP="00E44879">
            <w:pPr>
              <w:pStyle w:val="TAL"/>
              <w:rPr>
                <w:lang w:eastAsia="en-US"/>
              </w:rPr>
            </w:pPr>
            <w:r>
              <w:rPr>
                <w:lang w:eastAsia="en-US"/>
              </w:rPr>
              <w:t>TBD</w:t>
            </w:r>
          </w:p>
        </w:tc>
        <w:tc>
          <w:tcPr>
            <w:tcW w:w="1560" w:type="dxa"/>
          </w:tcPr>
          <w:p w:rsidR="001D6FB5" w:rsidRPr="003168A2" w:rsidRDefault="001D6FB5" w:rsidP="00E44879">
            <w:pPr>
              <w:pStyle w:val="TAC"/>
              <w:rPr>
                <w:lang w:eastAsia="en-US"/>
              </w:rPr>
            </w:pPr>
            <w:r>
              <w:rPr>
                <w:lang w:val="en-US" w:eastAsia="en-US"/>
              </w:rPr>
              <w:t>TBD</w:t>
            </w:r>
          </w:p>
        </w:tc>
        <w:tc>
          <w:tcPr>
            <w:tcW w:w="2693" w:type="dxa"/>
          </w:tcPr>
          <w:p w:rsidR="001D6FB5" w:rsidRPr="003168A2" w:rsidRDefault="001D6FB5" w:rsidP="00E44879">
            <w:pPr>
              <w:pStyle w:val="TAL"/>
              <w:rPr>
                <w:lang w:eastAsia="en-US"/>
              </w:rPr>
            </w:pPr>
            <w:r>
              <w:rPr>
                <w:lang w:eastAsia="en-US"/>
              </w:rPr>
              <w:t>Transmission of REGISTRATION REQUEST message.</w:t>
            </w:r>
          </w:p>
        </w:tc>
        <w:tc>
          <w:tcPr>
            <w:tcW w:w="1701" w:type="dxa"/>
          </w:tcPr>
          <w:p w:rsidR="001D6FB5" w:rsidRPr="003168A2" w:rsidRDefault="001D6FB5" w:rsidP="00E44879">
            <w:pPr>
              <w:pStyle w:val="TAL"/>
              <w:rPr>
                <w:lang w:eastAsia="en-US"/>
              </w:rPr>
            </w:pPr>
            <w:r>
              <w:rPr>
                <w:lang w:eastAsia="en-US"/>
              </w:rPr>
              <w:t xml:space="preserve">REGISTRATION ACCEPT </w:t>
            </w:r>
            <w:r>
              <w:rPr>
                <w:rFonts w:hint="eastAsia"/>
                <w:lang w:eastAsia="en-US"/>
              </w:rPr>
              <w:t>message</w:t>
            </w:r>
            <w:r>
              <w:rPr>
                <w:lang w:eastAsia="en-US"/>
              </w:rPr>
              <w:t xml:space="preserve"> received or REGISTRATION REJECT </w:t>
            </w:r>
            <w:r>
              <w:rPr>
                <w:rFonts w:hint="eastAsia"/>
                <w:lang w:eastAsia="en-US"/>
              </w:rPr>
              <w:t>message</w:t>
            </w:r>
            <w:r>
              <w:rPr>
                <w:lang w:eastAsia="en-US"/>
              </w:rPr>
              <w:t xml:space="preserve"> received.</w:t>
            </w:r>
          </w:p>
        </w:tc>
        <w:tc>
          <w:tcPr>
            <w:tcW w:w="1700" w:type="dxa"/>
          </w:tcPr>
          <w:p w:rsidR="001D6FB5" w:rsidRPr="003168A2" w:rsidRDefault="001D6FB5" w:rsidP="00E44879">
            <w:pPr>
              <w:pStyle w:val="TAL"/>
              <w:rPr>
                <w:lang w:eastAsia="en-US"/>
              </w:rPr>
            </w:pPr>
            <w:r>
              <w:rPr>
                <w:lang w:eastAsia="en-US"/>
              </w:rPr>
              <w:t xml:space="preserve">Retransmission of REGISTRATION REQUEST </w:t>
            </w:r>
            <w:r>
              <w:rPr>
                <w:rFonts w:hint="eastAsia"/>
                <w:lang w:eastAsia="en-US"/>
              </w:rPr>
              <w:t>message</w:t>
            </w:r>
            <w:r>
              <w:rPr>
                <w:lang w:eastAsia="en-US"/>
              </w:rPr>
              <w:t>.</w:t>
            </w:r>
          </w:p>
        </w:tc>
      </w:tr>
      <w:tr w:rsidR="001D6FB5" w:rsidRPr="003168A2" w:rsidTr="00E44879">
        <w:trPr>
          <w:cantSplit/>
          <w:jc w:val="center"/>
        </w:trPr>
        <w:tc>
          <w:tcPr>
            <w:tcW w:w="992" w:type="dxa"/>
          </w:tcPr>
          <w:p w:rsidR="001D6FB5" w:rsidRDefault="001D6FB5" w:rsidP="001D6FB5">
            <w:pPr>
              <w:pStyle w:val="TAC"/>
              <w:rPr>
                <w:lang w:eastAsia="en-US"/>
              </w:rPr>
            </w:pPr>
            <w:r>
              <w:rPr>
                <w:lang w:eastAsia="en-US"/>
              </w:rPr>
              <w:t>T</w:t>
            </w:r>
            <w:ins w:id="288" w:author="Huawei_CHV_1" w:date="2017-11-15T19:57:00Z">
              <w:r>
                <w:rPr>
                  <w:lang w:eastAsia="en-US"/>
                </w:rPr>
                <w:t>35</w:t>
              </w:r>
            </w:ins>
            <w:ins w:id="289" w:author="Huawei_CHV_1" w:date="2017-11-15T19:58:00Z">
              <w:r>
                <w:rPr>
                  <w:lang w:eastAsia="en-US"/>
                </w:rPr>
                <w:t>02</w:t>
              </w:r>
            </w:ins>
            <w:del w:id="290" w:author="Huawei_CHV_1" w:date="2017-11-15T19:57:00Z">
              <w:r w:rsidDel="001D6FB5">
                <w:rPr>
                  <w:lang w:eastAsia="en-US"/>
                </w:rPr>
                <w:delText>b</w:delText>
              </w:r>
            </w:del>
          </w:p>
        </w:tc>
        <w:tc>
          <w:tcPr>
            <w:tcW w:w="992" w:type="dxa"/>
          </w:tcPr>
          <w:p w:rsidR="001D6FB5" w:rsidRDefault="001D6FB5" w:rsidP="00E44879">
            <w:pPr>
              <w:pStyle w:val="TAL"/>
              <w:rPr>
                <w:lang w:eastAsia="en-US"/>
              </w:rPr>
            </w:pPr>
            <w:r>
              <w:rPr>
                <w:lang w:eastAsia="en-US"/>
              </w:rPr>
              <w:t>TBD</w:t>
            </w:r>
          </w:p>
        </w:tc>
        <w:tc>
          <w:tcPr>
            <w:tcW w:w="1560" w:type="dxa"/>
          </w:tcPr>
          <w:p w:rsidR="001D6FB5" w:rsidRDefault="001D6FB5" w:rsidP="00E44879">
            <w:pPr>
              <w:pStyle w:val="TAC"/>
              <w:rPr>
                <w:lang w:val="en-US" w:eastAsia="en-US"/>
              </w:rPr>
            </w:pPr>
            <w:r>
              <w:rPr>
                <w:lang w:val="en-US" w:eastAsia="en-US"/>
              </w:rPr>
              <w:t>TBD</w:t>
            </w:r>
          </w:p>
        </w:tc>
        <w:tc>
          <w:tcPr>
            <w:tcW w:w="2693" w:type="dxa"/>
          </w:tcPr>
          <w:p w:rsidR="001D6FB5" w:rsidRDefault="001D6FB5" w:rsidP="00E44879">
            <w:pPr>
              <w:pStyle w:val="TAL"/>
              <w:rPr>
                <w:lang w:eastAsia="en-US"/>
              </w:rPr>
            </w:pPr>
            <w:r w:rsidRPr="003168A2">
              <w:rPr>
                <w:lang w:eastAsia="en-US"/>
              </w:rPr>
              <w:t xml:space="preserve">At </w:t>
            </w:r>
            <w:r>
              <w:rPr>
                <w:lang w:eastAsia="en-US"/>
              </w:rPr>
              <w:t>registration</w:t>
            </w:r>
            <w:r w:rsidRPr="003168A2">
              <w:rPr>
                <w:lang w:eastAsia="en-US"/>
              </w:rPr>
              <w:t xml:space="preserve"> failure and the attempt counter is equal to 5.</w:t>
            </w:r>
          </w:p>
        </w:tc>
        <w:tc>
          <w:tcPr>
            <w:tcW w:w="1701" w:type="dxa"/>
          </w:tcPr>
          <w:p w:rsidR="001D6FB5" w:rsidRPr="003168A2" w:rsidRDefault="001D6FB5" w:rsidP="00E44879">
            <w:pPr>
              <w:pStyle w:val="TAL"/>
              <w:rPr>
                <w:lang w:eastAsia="en-US"/>
              </w:rPr>
            </w:pPr>
            <w:r>
              <w:rPr>
                <w:lang w:eastAsia="en-US"/>
              </w:rPr>
              <w:t xml:space="preserve">REGISTRATION </w:t>
            </w:r>
            <w:r w:rsidRPr="003168A2">
              <w:rPr>
                <w:lang w:eastAsia="en-US"/>
              </w:rPr>
              <w:t xml:space="preserve">REQUEST </w:t>
            </w:r>
            <w:ins w:id="291" w:author="Huawei_CHV_1" w:date="2017-11-21T15:23:00Z">
              <w:r w:rsidR="003C07ED">
                <w:rPr>
                  <w:lang w:eastAsia="en-US"/>
                </w:rPr>
                <w:t xml:space="preserve">message </w:t>
              </w:r>
            </w:ins>
            <w:r w:rsidRPr="003168A2">
              <w:rPr>
                <w:lang w:eastAsia="en-US"/>
              </w:rPr>
              <w:t>sent</w:t>
            </w:r>
          </w:p>
          <w:p w:rsidR="001D6FB5" w:rsidRPr="002C7928" w:rsidRDefault="001D6FB5" w:rsidP="00E44879">
            <w:pPr>
              <w:pStyle w:val="TAL"/>
              <w:rPr>
                <w:lang w:eastAsia="en-US"/>
              </w:rPr>
            </w:pPr>
          </w:p>
        </w:tc>
        <w:tc>
          <w:tcPr>
            <w:tcW w:w="1700" w:type="dxa"/>
          </w:tcPr>
          <w:p w:rsidR="001D6FB5" w:rsidRDefault="001D6FB5" w:rsidP="00E44879">
            <w:pPr>
              <w:pStyle w:val="TAL"/>
              <w:rPr>
                <w:lang w:eastAsia="en-US"/>
              </w:rPr>
            </w:pPr>
            <w:r w:rsidRPr="003168A2">
              <w:rPr>
                <w:lang w:eastAsia="en-US"/>
              </w:rPr>
              <w:t xml:space="preserve">Initiation of the </w:t>
            </w:r>
            <w:r>
              <w:rPr>
                <w:lang w:eastAsia="en-US"/>
              </w:rPr>
              <w:t>registration</w:t>
            </w:r>
            <w:r w:rsidRPr="003168A2">
              <w:rPr>
                <w:lang w:eastAsia="en-US"/>
              </w:rPr>
              <w:t xml:space="preserve"> procedure</w:t>
            </w:r>
            <w:r>
              <w:rPr>
                <w:lang w:eastAsia="en-US"/>
              </w:rPr>
              <w:t>, if still required</w:t>
            </w:r>
          </w:p>
        </w:tc>
      </w:tr>
      <w:tr w:rsidR="001D6FB5" w:rsidRPr="003168A2" w:rsidTr="00E44879">
        <w:trPr>
          <w:cantSplit/>
          <w:jc w:val="center"/>
        </w:trPr>
        <w:tc>
          <w:tcPr>
            <w:tcW w:w="992" w:type="dxa"/>
          </w:tcPr>
          <w:p w:rsidR="001D6FB5" w:rsidRDefault="001D6FB5" w:rsidP="001D6FB5">
            <w:pPr>
              <w:pStyle w:val="TAC"/>
              <w:rPr>
                <w:lang w:eastAsia="en-US"/>
              </w:rPr>
            </w:pPr>
            <w:r>
              <w:rPr>
                <w:lang w:eastAsia="en-US"/>
              </w:rPr>
              <w:t>T</w:t>
            </w:r>
            <w:ins w:id="292" w:author="Huawei_CHV_1" w:date="2017-11-15T20:00:00Z">
              <w:r>
                <w:rPr>
                  <w:lang w:eastAsia="en-US"/>
                </w:rPr>
                <w:t>3511</w:t>
              </w:r>
            </w:ins>
            <w:del w:id="293" w:author="Huawei_CHV_1" w:date="2017-11-15T20:00:00Z">
              <w:r w:rsidDel="001D6FB5">
                <w:rPr>
                  <w:lang w:eastAsia="en-US"/>
                </w:rPr>
                <w:delText>c</w:delText>
              </w:r>
            </w:del>
          </w:p>
        </w:tc>
        <w:tc>
          <w:tcPr>
            <w:tcW w:w="992" w:type="dxa"/>
          </w:tcPr>
          <w:p w:rsidR="001D6FB5" w:rsidRDefault="001D6FB5" w:rsidP="00E44879">
            <w:pPr>
              <w:pStyle w:val="TAL"/>
              <w:rPr>
                <w:lang w:eastAsia="en-US"/>
              </w:rPr>
            </w:pPr>
            <w:r>
              <w:rPr>
                <w:lang w:eastAsia="en-US"/>
              </w:rPr>
              <w:t>TBD</w:t>
            </w:r>
          </w:p>
        </w:tc>
        <w:tc>
          <w:tcPr>
            <w:tcW w:w="1560" w:type="dxa"/>
          </w:tcPr>
          <w:p w:rsidR="001D6FB5" w:rsidRDefault="001D6FB5" w:rsidP="00E44879">
            <w:pPr>
              <w:pStyle w:val="TAC"/>
              <w:rPr>
                <w:lang w:val="en-US" w:eastAsia="en-US"/>
              </w:rPr>
            </w:pPr>
            <w:r>
              <w:rPr>
                <w:lang w:val="en-US" w:eastAsia="en-US"/>
              </w:rPr>
              <w:t>TBD</w:t>
            </w:r>
          </w:p>
        </w:tc>
        <w:tc>
          <w:tcPr>
            <w:tcW w:w="2693" w:type="dxa"/>
          </w:tcPr>
          <w:p w:rsidR="001D6FB5" w:rsidRDefault="001D2A74" w:rsidP="001D2A74">
            <w:pPr>
              <w:pStyle w:val="TAL"/>
              <w:rPr>
                <w:lang w:eastAsia="en-US"/>
              </w:rPr>
            </w:pPr>
            <w:ins w:id="294" w:author="Huawei_CHV_1" w:date="2017-11-15T20:00:00Z">
              <w:r w:rsidRPr="003168A2">
                <w:rPr>
                  <w:lang w:eastAsia="en-US"/>
                </w:rPr>
                <w:t xml:space="preserve">At </w:t>
              </w:r>
            </w:ins>
            <w:ins w:id="295" w:author="Huawei_CHV_1" w:date="2017-11-15T20:01:00Z">
              <w:r>
                <w:rPr>
                  <w:lang w:eastAsia="en-US"/>
                </w:rPr>
                <w:t xml:space="preserve">registration </w:t>
              </w:r>
            </w:ins>
            <w:ins w:id="296" w:author="Huawei_CHV_1" w:date="2017-11-15T20:00:00Z">
              <w:r w:rsidRPr="003168A2">
                <w:rPr>
                  <w:lang w:eastAsia="en-US"/>
                </w:rPr>
                <w:t>failure due to lower layer failure, T3</w:t>
              </w:r>
            </w:ins>
            <w:ins w:id="297" w:author="Huawei_CHV_1" w:date="2017-11-15T20:01:00Z">
              <w:r>
                <w:rPr>
                  <w:lang w:eastAsia="en-US"/>
                </w:rPr>
                <w:t>5</w:t>
              </w:r>
            </w:ins>
            <w:ins w:id="298" w:author="Huawei_CHV_1" w:date="2017-11-15T20:00:00Z">
              <w:r w:rsidRPr="003168A2">
                <w:rPr>
                  <w:lang w:eastAsia="en-US"/>
                </w:rPr>
                <w:t xml:space="preserve">10 timeout or </w:t>
              </w:r>
            </w:ins>
            <w:proofErr w:type="gramStart"/>
            <w:ins w:id="299" w:author="Huawei_CHV_1" w:date="2017-11-15T20:01:00Z">
              <w:r>
                <w:rPr>
                  <w:lang w:eastAsia="en-US"/>
                </w:rPr>
                <w:t xml:space="preserve">registration </w:t>
              </w:r>
            </w:ins>
            <w:ins w:id="300" w:author="Huawei_CHV_1" w:date="2017-11-15T20:00:00Z">
              <w:r w:rsidRPr="003168A2">
                <w:rPr>
                  <w:lang w:eastAsia="en-US"/>
                </w:rPr>
                <w:t xml:space="preserve"> rejected</w:t>
              </w:r>
              <w:proofErr w:type="gramEnd"/>
              <w:r w:rsidRPr="003168A2">
                <w:rPr>
                  <w:lang w:eastAsia="en-US"/>
                </w:rPr>
                <w:t xml:space="preserve"> with other </w:t>
              </w:r>
            </w:ins>
            <w:ins w:id="301" w:author="Huawei_CHV_1" w:date="2017-11-15T20:01:00Z">
              <w:r>
                <w:rPr>
                  <w:lang w:eastAsia="en-US"/>
                </w:rPr>
                <w:t>5G</w:t>
              </w:r>
            </w:ins>
            <w:ins w:id="302" w:author="Huawei_CHV_1" w:date="2017-11-15T20:00:00Z">
              <w:r>
                <w:rPr>
                  <w:lang w:eastAsia="en-US"/>
                </w:rPr>
                <w:t xml:space="preserv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w:t>
              </w:r>
              <w:r>
                <w:rPr>
                  <w:lang w:eastAsia="en-US"/>
                </w:rPr>
                <w:t>8</w:t>
              </w:r>
              <w:r w:rsidRPr="003168A2">
                <w:rPr>
                  <w:lang w:eastAsia="en-US"/>
                </w:rPr>
                <w:t>.5.</w:t>
              </w:r>
              <w:r>
                <w:rPr>
                  <w:lang w:eastAsia="en-US"/>
                </w:rPr>
                <w:t>2</w:t>
              </w:r>
              <w:r w:rsidRPr="003168A2">
                <w:rPr>
                  <w:lang w:eastAsia="en-US"/>
                </w:rPr>
                <w:t>.</w:t>
              </w:r>
              <w:r>
                <w:rPr>
                  <w:lang w:eastAsia="en-US"/>
                </w:rPr>
                <w:t>1.</w:t>
              </w:r>
              <w:r w:rsidRPr="003168A2">
                <w:rPr>
                  <w:lang w:eastAsia="en-US"/>
                </w:rPr>
                <w:t>2.5</w:t>
              </w:r>
            </w:ins>
            <w:ins w:id="303" w:author="Huawei_CHV_1" w:date="2017-11-15T20:02:00Z">
              <w:r>
                <w:rPr>
                  <w:lang w:eastAsia="en-US"/>
                </w:rPr>
                <w:t xml:space="preserve"> for initial registration or </w:t>
              </w:r>
              <w:proofErr w:type="spellStart"/>
              <w:r w:rsidRPr="003168A2">
                <w:rPr>
                  <w:lang w:eastAsia="en-US"/>
                </w:rPr>
                <w:t>subclause</w:t>
              </w:r>
              <w:proofErr w:type="spellEnd"/>
              <w:r w:rsidRPr="003168A2">
                <w:rPr>
                  <w:lang w:eastAsia="en-US"/>
                </w:rPr>
                <w:t> </w:t>
              </w:r>
              <w:r>
                <w:rPr>
                  <w:lang w:eastAsia="en-US"/>
                </w:rPr>
                <w:t>8</w:t>
              </w:r>
              <w:r w:rsidRPr="003168A2">
                <w:rPr>
                  <w:lang w:eastAsia="en-US"/>
                </w:rPr>
                <w:t>.5.</w:t>
              </w:r>
              <w:r>
                <w:rPr>
                  <w:lang w:eastAsia="en-US"/>
                </w:rPr>
                <w:t>2</w:t>
              </w:r>
              <w:r w:rsidRPr="003168A2">
                <w:rPr>
                  <w:lang w:eastAsia="en-US"/>
                </w:rPr>
                <w:t>.</w:t>
              </w:r>
              <w:r>
                <w:rPr>
                  <w:lang w:eastAsia="en-US"/>
                </w:rPr>
                <w:t>1.3</w:t>
              </w:r>
              <w:r w:rsidRPr="003168A2">
                <w:rPr>
                  <w:lang w:eastAsia="en-US"/>
                </w:rPr>
                <w:t>.5</w:t>
              </w:r>
              <w:r>
                <w:rPr>
                  <w:lang w:eastAsia="en-US"/>
                </w:rPr>
                <w:t xml:space="preserve"> for mobility and periodic registration.</w:t>
              </w:r>
            </w:ins>
          </w:p>
        </w:tc>
        <w:tc>
          <w:tcPr>
            <w:tcW w:w="1701" w:type="dxa"/>
          </w:tcPr>
          <w:p w:rsidR="001D6FB5" w:rsidRPr="003168A2" w:rsidRDefault="001D6FB5" w:rsidP="00E44879">
            <w:pPr>
              <w:pStyle w:val="TAL"/>
              <w:rPr>
                <w:lang w:eastAsia="en-US"/>
              </w:rPr>
            </w:pPr>
            <w:r>
              <w:rPr>
                <w:lang w:eastAsia="en-US"/>
              </w:rPr>
              <w:t xml:space="preserve">REGISTRATION </w:t>
            </w:r>
            <w:r w:rsidRPr="003168A2">
              <w:rPr>
                <w:lang w:eastAsia="en-US"/>
              </w:rPr>
              <w:t xml:space="preserve">REQUEST </w:t>
            </w:r>
            <w:ins w:id="304" w:author="Huawei_CHV_1" w:date="2017-11-21T15:23:00Z">
              <w:r w:rsidR="003C07ED">
                <w:rPr>
                  <w:lang w:eastAsia="en-US"/>
                </w:rPr>
                <w:t xml:space="preserve">message </w:t>
              </w:r>
            </w:ins>
            <w:r w:rsidRPr="003168A2">
              <w:rPr>
                <w:lang w:eastAsia="en-US"/>
              </w:rPr>
              <w:t>sent</w:t>
            </w:r>
          </w:p>
          <w:p w:rsidR="001D6FB5" w:rsidRPr="002C7928" w:rsidRDefault="001D6FB5" w:rsidP="00E44879">
            <w:pPr>
              <w:pStyle w:val="TAL"/>
              <w:rPr>
                <w:lang w:eastAsia="en-US"/>
              </w:rPr>
            </w:pPr>
          </w:p>
        </w:tc>
        <w:tc>
          <w:tcPr>
            <w:tcW w:w="1700" w:type="dxa"/>
          </w:tcPr>
          <w:p w:rsidR="001D6FB5" w:rsidRDefault="001D6FB5" w:rsidP="00E44879">
            <w:pPr>
              <w:pStyle w:val="TAL"/>
              <w:rPr>
                <w:lang w:eastAsia="en-US"/>
              </w:rPr>
            </w:pPr>
            <w:r w:rsidRPr="003168A2">
              <w:rPr>
                <w:lang w:eastAsia="en-US"/>
              </w:rPr>
              <w:t xml:space="preserve">Retransmission of the </w:t>
            </w:r>
            <w:r>
              <w:rPr>
                <w:lang w:eastAsia="en-US"/>
              </w:rPr>
              <w:t xml:space="preserve">REGISTRATION </w:t>
            </w:r>
            <w:r w:rsidRPr="003168A2">
              <w:rPr>
                <w:lang w:eastAsia="en-US"/>
              </w:rPr>
              <w:t>REQUEST</w:t>
            </w:r>
            <w:ins w:id="305" w:author="Huawei_CHV_1" w:date="2017-11-21T15:23:00Z">
              <w:r w:rsidR="003C07ED">
                <w:rPr>
                  <w:lang w:eastAsia="en-US"/>
                </w:rPr>
                <w:t xml:space="preserve"> message</w:t>
              </w:r>
            </w:ins>
            <w:r>
              <w:rPr>
                <w:lang w:eastAsia="en-US"/>
              </w:rPr>
              <w:t>, if still required</w:t>
            </w:r>
          </w:p>
        </w:tc>
      </w:tr>
      <w:tr w:rsidR="001D6FB5" w:rsidRPr="003168A2" w:rsidTr="00E44879">
        <w:trPr>
          <w:cantSplit/>
          <w:jc w:val="center"/>
        </w:trPr>
        <w:tc>
          <w:tcPr>
            <w:tcW w:w="992" w:type="dxa"/>
          </w:tcPr>
          <w:p w:rsidR="001D6FB5" w:rsidRDefault="001D6FB5" w:rsidP="001D2A74">
            <w:pPr>
              <w:pStyle w:val="TAC"/>
              <w:rPr>
                <w:lang w:eastAsia="en-US"/>
              </w:rPr>
            </w:pPr>
            <w:r>
              <w:rPr>
                <w:lang w:eastAsia="en-US"/>
              </w:rPr>
              <w:t>T</w:t>
            </w:r>
            <w:ins w:id="306" w:author="Huawei_CHV_1" w:date="2017-11-15T20:03:00Z">
              <w:r w:rsidR="001D2A74">
                <w:rPr>
                  <w:lang w:eastAsia="en-US"/>
                </w:rPr>
                <w:t>3512</w:t>
              </w:r>
            </w:ins>
            <w:del w:id="307" w:author="Huawei_CHV_1" w:date="2017-11-15T20:03:00Z">
              <w:r w:rsidDel="001D2A74">
                <w:rPr>
                  <w:lang w:eastAsia="en-US"/>
                </w:rPr>
                <w:delText>e</w:delText>
              </w:r>
            </w:del>
          </w:p>
        </w:tc>
        <w:tc>
          <w:tcPr>
            <w:tcW w:w="992" w:type="dxa"/>
          </w:tcPr>
          <w:p w:rsidR="001D6FB5" w:rsidRDefault="001D6FB5" w:rsidP="00E44879">
            <w:pPr>
              <w:pStyle w:val="TAL"/>
              <w:rPr>
                <w:lang w:eastAsia="en-US"/>
              </w:rPr>
            </w:pPr>
            <w:r>
              <w:rPr>
                <w:lang w:eastAsia="en-US"/>
              </w:rPr>
              <w:t>TBD</w:t>
            </w:r>
          </w:p>
        </w:tc>
        <w:tc>
          <w:tcPr>
            <w:tcW w:w="1560" w:type="dxa"/>
          </w:tcPr>
          <w:p w:rsidR="001D6FB5" w:rsidRDefault="001D6FB5" w:rsidP="00E44879">
            <w:pPr>
              <w:pStyle w:val="TAC"/>
              <w:rPr>
                <w:lang w:val="en-US" w:eastAsia="en-US"/>
              </w:rPr>
            </w:pPr>
            <w:r>
              <w:rPr>
                <w:lang w:val="en-US" w:eastAsia="en-US"/>
              </w:rPr>
              <w:t>TBD</w:t>
            </w:r>
          </w:p>
        </w:tc>
        <w:tc>
          <w:tcPr>
            <w:tcW w:w="2693" w:type="dxa"/>
          </w:tcPr>
          <w:p w:rsidR="001D6FB5" w:rsidRDefault="001D6FB5" w:rsidP="00E44879">
            <w:pPr>
              <w:pStyle w:val="TAL"/>
              <w:rPr>
                <w:lang w:eastAsia="en-US"/>
              </w:rPr>
            </w:pPr>
            <w:r>
              <w:rPr>
                <w:lang w:eastAsia="en-US"/>
              </w:rPr>
              <w:t>In 5MM-REGISTERED, when 5</w:t>
            </w:r>
            <w:r w:rsidRPr="00A61243">
              <w:rPr>
                <w:lang w:eastAsia="en-US"/>
              </w:rPr>
              <w:t>MM-CONNECTED mode is left.</w:t>
            </w:r>
          </w:p>
        </w:tc>
        <w:tc>
          <w:tcPr>
            <w:tcW w:w="1701" w:type="dxa"/>
          </w:tcPr>
          <w:p w:rsidR="001D6FB5" w:rsidRDefault="001D6FB5" w:rsidP="00E44879">
            <w:pPr>
              <w:pStyle w:val="TAL"/>
              <w:rPr>
                <w:lang w:eastAsia="en-US"/>
              </w:rPr>
            </w:pPr>
            <w:r>
              <w:rPr>
                <w:lang w:eastAsia="en-US"/>
              </w:rPr>
              <w:t>When entering state 5</w:t>
            </w:r>
            <w:r w:rsidRPr="003168A2">
              <w:rPr>
                <w:lang w:eastAsia="en-US"/>
              </w:rPr>
              <w:t>MM</w:t>
            </w:r>
            <w:r>
              <w:rPr>
                <w:lang w:eastAsia="en-US"/>
              </w:rPr>
              <w:t>-DEREGISTERED or when entering 5</w:t>
            </w:r>
            <w:r w:rsidRPr="003168A2">
              <w:rPr>
                <w:lang w:eastAsia="en-US"/>
              </w:rPr>
              <w:t>MM-CONNECTED mode.</w:t>
            </w:r>
          </w:p>
        </w:tc>
        <w:tc>
          <w:tcPr>
            <w:tcW w:w="1700" w:type="dxa"/>
          </w:tcPr>
          <w:p w:rsidR="001D6FB5" w:rsidRPr="003168A2" w:rsidRDefault="001D6FB5" w:rsidP="00E44879">
            <w:pPr>
              <w:pStyle w:val="TAL"/>
              <w:rPr>
                <w:lang w:eastAsia="en-US"/>
              </w:rPr>
            </w:pPr>
            <w:r w:rsidRPr="00A61243">
              <w:rPr>
                <w:lang w:eastAsia="en-US"/>
              </w:rPr>
              <w:t xml:space="preserve">Initiation of the periodic </w:t>
            </w:r>
            <w:r>
              <w:rPr>
                <w:lang w:eastAsia="en-US"/>
              </w:rPr>
              <w:t>registration</w:t>
            </w:r>
            <w:r w:rsidRPr="00A61243">
              <w:rPr>
                <w:lang w:eastAsia="en-US"/>
              </w:rPr>
              <w:t xml:space="preserve"> procedure</w:t>
            </w:r>
          </w:p>
        </w:tc>
      </w:tr>
      <w:tr w:rsidR="001D6FB5" w:rsidTr="00E4487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1D2A74">
            <w:pPr>
              <w:pStyle w:val="TAC"/>
              <w:rPr>
                <w:lang w:eastAsia="en-US"/>
              </w:rPr>
            </w:pPr>
            <w:r>
              <w:rPr>
                <w:lang w:eastAsia="en-US"/>
              </w:rPr>
              <w:t>T</w:t>
            </w:r>
            <w:ins w:id="308" w:author="Huawei_CHV_1" w:date="2017-11-15T20:03:00Z">
              <w:r w:rsidR="001D2A74">
                <w:rPr>
                  <w:lang w:eastAsia="en-US"/>
                </w:rPr>
                <w:t>3517</w:t>
              </w:r>
            </w:ins>
            <w:del w:id="309" w:author="Huawei_CHV_1" w:date="2017-11-15T20:03:00Z">
              <w:r w:rsidDel="001D2A74">
                <w:rPr>
                  <w:lang w:eastAsia="en-US"/>
                </w:rPr>
                <w:delText>x</w:delText>
              </w:r>
            </w:del>
          </w:p>
        </w:tc>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SERVICE REQUEST message sent</w:t>
            </w:r>
          </w:p>
        </w:tc>
        <w:tc>
          <w:tcPr>
            <w:tcW w:w="1701"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SERVICE ACCEPT message received, or</w:t>
            </w:r>
          </w:p>
          <w:p w:rsidR="001D6FB5" w:rsidRDefault="001D6FB5" w:rsidP="00E44879">
            <w:pPr>
              <w:pStyle w:val="TAL"/>
              <w:rPr>
                <w:lang w:eastAsia="en-US"/>
              </w:rPr>
            </w:pPr>
            <w:r>
              <w:rPr>
                <w:lang w:eastAsia="en-US"/>
              </w:rPr>
              <w:t>SERVICE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Abort the procedure</w:t>
            </w:r>
          </w:p>
        </w:tc>
      </w:tr>
      <w:tr w:rsidR="001D6FB5" w:rsidRPr="003168A2"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1D6FB5" w:rsidRDefault="001D6FB5" w:rsidP="001D2A74">
            <w:pPr>
              <w:pStyle w:val="TAC"/>
              <w:rPr>
                <w:lang w:eastAsia="en-US"/>
              </w:rPr>
            </w:pPr>
            <w:r>
              <w:rPr>
                <w:rFonts w:hint="eastAsia"/>
                <w:lang w:eastAsia="en-US"/>
              </w:rPr>
              <w:t>T</w:t>
            </w:r>
            <w:ins w:id="310" w:author="Huawei_CHV_1" w:date="2017-11-15T20:07:00Z">
              <w:r w:rsidR="00FE4D3D">
                <w:rPr>
                  <w:lang w:eastAsia="en-US"/>
                </w:rPr>
                <w:t>3</w:t>
              </w:r>
            </w:ins>
            <w:ins w:id="311" w:author="Huawei_CHV_1" w:date="2017-11-15T20:10:00Z">
              <w:r w:rsidR="00FE4D3D">
                <w:rPr>
                  <w:lang w:eastAsia="en-US"/>
                </w:rPr>
                <w:t>5</w:t>
              </w:r>
            </w:ins>
            <w:ins w:id="312" w:author="Huawei_CHV_1" w:date="2017-11-15T20:07:00Z">
              <w:r w:rsidR="001D2A74">
                <w:rPr>
                  <w:lang w:eastAsia="en-US"/>
                </w:rPr>
                <w:t>21</w:t>
              </w:r>
            </w:ins>
            <w:del w:id="313" w:author="Huawei_CHV_1" w:date="2017-11-15T20:07:00Z">
              <w:r w:rsidDel="001D2A74">
                <w:rPr>
                  <w:rFonts w:hint="eastAsia"/>
                  <w:lang w:eastAsia="en-US"/>
                </w:rPr>
                <w:delText>xa</w:delText>
              </w:r>
            </w:del>
          </w:p>
        </w:tc>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tcPr>
          <w:p w:rsidR="001D6FB5" w:rsidRDefault="001D6FB5" w:rsidP="00E4487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rPr>
                <w:lang w:eastAsia="en-US"/>
              </w:rPr>
            </w:pPr>
            <w:r>
              <w:rPr>
                <w:lang w:eastAsia="en-US"/>
              </w:rPr>
              <w:t xml:space="preserve">Transmission of </w:t>
            </w:r>
            <w:r>
              <w:rPr>
                <w:rFonts w:hint="eastAsia"/>
                <w:lang w:eastAsia="en-US"/>
              </w:rPr>
              <w:t>DE</w:t>
            </w:r>
            <w:r>
              <w:rPr>
                <w:lang w:eastAsia="en-US"/>
              </w:rPr>
              <w:t>REGISTRATION REQUEST message</w:t>
            </w:r>
            <w:r>
              <w:rPr>
                <w:rFonts w:hint="eastAsia"/>
                <w:lang w:eastAsia="en-US"/>
              </w:rPr>
              <w:t xml:space="preserve"> when </w:t>
            </w:r>
            <w:r>
              <w:rPr>
                <w:lang w:eastAsia="en-US"/>
              </w:rPr>
              <w:t>de-registration</w:t>
            </w:r>
            <w:r w:rsidRPr="003168A2">
              <w:rPr>
                <w:lang w:eastAsia="en-US"/>
              </w:rPr>
              <w:t xml:space="preserve"> </w:t>
            </w:r>
            <w:r>
              <w:rPr>
                <w:rFonts w:hint="eastAsia"/>
                <w:lang w:eastAsia="en-US"/>
              </w:rPr>
              <w:t xml:space="preserve">procedure </w:t>
            </w:r>
            <w:r w:rsidRPr="003168A2">
              <w:rPr>
                <w:lang w:eastAsia="en-US"/>
              </w:rPr>
              <w:t xml:space="preserve">is </w:t>
            </w:r>
            <w:r>
              <w:rPr>
                <w:rFonts w:hint="eastAsia"/>
                <w:lang w:eastAsia="en-US"/>
              </w:rPr>
              <w:t xml:space="preserve">not </w:t>
            </w:r>
            <w:r w:rsidRPr="003168A2">
              <w:rPr>
                <w:lang w:eastAsia="en-US"/>
              </w:rPr>
              <w:t>due to a "switch off"</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rPr>
                <w:lang w:eastAsia="en-US"/>
              </w:rPr>
            </w:pPr>
            <w:r>
              <w:rPr>
                <w:rFonts w:hint="eastAsia"/>
                <w:lang w:eastAsia="en-US"/>
              </w:rPr>
              <w:t>DE</w:t>
            </w:r>
            <w:r>
              <w:rPr>
                <w:lang w:eastAsia="en-US"/>
              </w:rPr>
              <w:t xml:space="preserve">REGISTRATION ACCEPT </w:t>
            </w:r>
            <w:r>
              <w:rPr>
                <w:rFonts w:hint="eastAsia"/>
                <w:lang w:eastAsia="en-US"/>
              </w:rPr>
              <w:t>message</w:t>
            </w:r>
            <w:r>
              <w:rPr>
                <w:lang w:eastAsia="en-US"/>
              </w:rPr>
              <w:t xml:space="preserve"> received</w:t>
            </w:r>
            <w:r>
              <w:rPr>
                <w:rFonts w:hint="eastAsia"/>
                <w:lang w:eastAsia="en-US"/>
              </w:rPr>
              <w:t>.</w:t>
            </w:r>
          </w:p>
        </w:tc>
        <w:tc>
          <w:tcPr>
            <w:tcW w:w="1700" w:type="dxa"/>
            <w:tcBorders>
              <w:top w:val="single" w:sz="6" w:space="0" w:color="auto"/>
              <w:left w:val="single" w:sz="6" w:space="0" w:color="auto"/>
              <w:bottom w:val="single" w:sz="6" w:space="0" w:color="auto"/>
              <w:right w:val="single" w:sz="6" w:space="0" w:color="auto"/>
            </w:tcBorders>
          </w:tcPr>
          <w:p w:rsidR="001D6FB5" w:rsidRPr="00A61243" w:rsidRDefault="001D6FB5" w:rsidP="00E44879">
            <w:pPr>
              <w:pStyle w:val="TAL"/>
              <w:rPr>
                <w:lang w:eastAsia="en-US"/>
              </w:rPr>
            </w:pPr>
            <w:r>
              <w:rPr>
                <w:lang w:eastAsia="en-US"/>
              </w:rPr>
              <w:t xml:space="preserve">Retransmission of </w:t>
            </w:r>
            <w:r>
              <w:rPr>
                <w:rFonts w:hint="eastAsia"/>
                <w:lang w:eastAsia="en-US"/>
              </w:rPr>
              <w:t>DE</w:t>
            </w:r>
            <w:r>
              <w:rPr>
                <w:lang w:eastAsia="en-US"/>
              </w:rPr>
              <w:t xml:space="preserve">REGISTRATION REQUEST </w:t>
            </w:r>
            <w:r>
              <w:rPr>
                <w:rFonts w:hint="eastAsia"/>
                <w:lang w:eastAsia="en-US"/>
              </w:rPr>
              <w:t>message</w:t>
            </w:r>
            <w:r>
              <w:rPr>
                <w:lang w:eastAsia="en-US"/>
              </w:rPr>
              <w:t>.</w:t>
            </w:r>
          </w:p>
        </w:tc>
      </w:tr>
    </w:tbl>
    <w:p w:rsidR="001D6FB5" w:rsidRPr="003168A2" w:rsidRDefault="001D6FB5" w:rsidP="001D6FB5">
      <w:pPr>
        <w:pStyle w:val="TH"/>
        <w:outlineLvl w:val="0"/>
      </w:pPr>
      <w:r w:rsidRPr="003168A2">
        <w:t>Table </w:t>
      </w:r>
      <w:r>
        <w:t>8.9.2</w:t>
      </w:r>
      <w:r w:rsidRPr="003168A2">
        <w:t xml:space="preserve">: </w:t>
      </w:r>
      <w:r>
        <w:t>Timers of 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1"/>
      </w:tblGrid>
      <w:tr w:rsidR="001D6FB5" w:rsidRPr="003168A2" w:rsidTr="00E44879">
        <w:trPr>
          <w:cantSplit/>
          <w:tblHeader/>
          <w:jc w:val="center"/>
        </w:trPr>
        <w:tc>
          <w:tcPr>
            <w:tcW w:w="992" w:type="dxa"/>
          </w:tcPr>
          <w:p w:rsidR="001D6FB5" w:rsidRPr="003168A2" w:rsidRDefault="001D6FB5" w:rsidP="00E44879">
            <w:pPr>
              <w:pStyle w:val="TAH"/>
              <w:rPr>
                <w:lang w:eastAsia="en-US"/>
              </w:rPr>
            </w:pPr>
            <w:r w:rsidRPr="003168A2">
              <w:rPr>
                <w:lang w:eastAsia="en-US"/>
              </w:rPr>
              <w:t>TIMER NUM.</w:t>
            </w:r>
          </w:p>
        </w:tc>
        <w:tc>
          <w:tcPr>
            <w:tcW w:w="992" w:type="dxa"/>
          </w:tcPr>
          <w:p w:rsidR="001D6FB5" w:rsidRPr="003168A2" w:rsidRDefault="001D6FB5" w:rsidP="00E44879">
            <w:pPr>
              <w:pStyle w:val="TAH"/>
              <w:rPr>
                <w:lang w:eastAsia="en-US"/>
              </w:rPr>
            </w:pPr>
            <w:r w:rsidRPr="003168A2">
              <w:rPr>
                <w:lang w:eastAsia="en-US"/>
              </w:rPr>
              <w:t>TIMER VALUE</w:t>
            </w:r>
          </w:p>
        </w:tc>
        <w:tc>
          <w:tcPr>
            <w:tcW w:w="1560" w:type="dxa"/>
          </w:tcPr>
          <w:p w:rsidR="001D6FB5" w:rsidRPr="003168A2" w:rsidRDefault="001D6FB5" w:rsidP="00E44879">
            <w:pPr>
              <w:pStyle w:val="TAH"/>
              <w:rPr>
                <w:lang w:eastAsia="en-US"/>
              </w:rPr>
            </w:pPr>
            <w:r w:rsidRPr="003168A2">
              <w:rPr>
                <w:lang w:eastAsia="en-US"/>
              </w:rPr>
              <w:t>STATE</w:t>
            </w:r>
          </w:p>
        </w:tc>
        <w:tc>
          <w:tcPr>
            <w:tcW w:w="2693" w:type="dxa"/>
          </w:tcPr>
          <w:p w:rsidR="001D6FB5" w:rsidRPr="003168A2" w:rsidRDefault="001D6FB5" w:rsidP="00E44879">
            <w:pPr>
              <w:pStyle w:val="TAH"/>
              <w:rPr>
                <w:lang w:eastAsia="en-US"/>
              </w:rPr>
            </w:pPr>
            <w:r w:rsidRPr="003168A2">
              <w:rPr>
                <w:lang w:eastAsia="en-US"/>
              </w:rPr>
              <w:t>CAUSE OF START</w:t>
            </w:r>
          </w:p>
        </w:tc>
        <w:tc>
          <w:tcPr>
            <w:tcW w:w="1701" w:type="dxa"/>
          </w:tcPr>
          <w:p w:rsidR="001D6FB5" w:rsidRPr="003168A2" w:rsidRDefault="001D6FB5" w:rsidP="00E44879">
            <w:pPr>
              <w:pStyle w:val="TAH"/>
              <w:rPr>
                <w:lang w:eastAsia="en-US"/>
              </w:rPr>
            </w:pPr>
            <w:r w:rsidRPr="003168A2">
              <w:rPr>
                <w:lang w:eastAsia="en-US"/>
              </w:rPr>
              <w:t>NORMAL STOP</w:t>
            </w:r>
          </w:p>
        </w:tc>
        <w:tc>
          <w:tcPr>
            <w:tcW w:w="1700" w:type="dxa"/>
          </w:tcPr>
          <w:p w:rsidR="001D6FB5" w:rsidRPr="003168A2" w:rsidRDefault="001D6FB5" w:rsidP="00E44879">
            <w:pPr>
              <w:pStyle w:val="TAH"/>
              <w:rPr>
                <w:lang w:eastAsia="en-US"/>
              </w:rPr>
            </w:pPr>
            <w:r w:rsidRPr="003168A2">
              <w:rPr>
                <w:lang w:eastAsia="en-US"/>
              </w:rPr>
              <w:t xml:space="preserve">ON </w:t>
            </w:r>
            <w:r w:rsidRPr="003168A2">
              <w:rPr>
                <w:lang w:eastAsia="en-US"/>
              </w:rPr>
              <w:br/>
              <w:t>EXPIRY</w:t>
            </w:r>
          </w:p>
        </w:tc>
      </w:tr>
      <w:tr w:rsidR="001D6FB5" w:rsidRPr="003168A2" w:rsidTr="00E44879">
        <w:trPr>
          <w:cantSplit/>
          <w:jc w:val="center"/>
        </w:trPr>
        <w:tc>
          <w:tcPr>
            <w:tcW w:w="992" w:type="dxa"/>
          </w:tcPr>
          <w:p w:rsidR="001D6FB5" w:rsidRPr="003168A2" w:rsidRDefault="001D6FB5" w:rsidP="00FE4D3D">
            <w:pPr>
              <w:pStyle w:val="TAC"/>
              <w:rPr>
                <w:lang w:eastAsia="en-US"/>
              </w:rPr>
            </w:pPr>
            <w:r>
              <w:rPr>
                <w:lang w:eastAsia="en-US"/>
              </w:rPr>
              <w:t>T</w:t>
            </w:r>
            <w:ins w:id="314" w:author="Huawei_CHV_1" w:date="2017-11-15T20:20:00Z">
              <w:r w:rsidR="00FE4D3D">
                <w:rPr>
                  <w:lang w:eastAsia="en-US"/>
                </w:rPr>
                <w:t>3550</w:t>
              </w:r>
            </w:ins>
            <w:del w:id="315" w:author="Huawei_CHV_1" w:date="2017-11-15T20:20:00Z">
              <w:r w:rsidDel="00FE4D3D">
                <w:rPr>
                  <w:lang w:eastAsia="en-US"/>
                </w:rPr>
                <w:delText>d</w:delText>
              </w:r>
            </w:del>
          </w:p>
        </w:tc>
        <w:tc>
          <w:tcPr>
            <w:tcW w:w="992" w:type="dxa"/>
          </w:tcPr>
          <w:p w:rsidR="001D6FB5" w:rsidRPr="003168A2" w:rsidRDefault="001D6FB5" w:rsidP="00E44879">
            <w:pPr>
              <w:pStyle w:val="TAL"/>
              <w:rPr>
                <w:lang w:eastAsia="en-US"/>
              </w:rPr>
            </w:pPr>
            <w:r>
              <w:rPr>
                <w:lang w:eastAsia="en-US"/>
              </w:rPr>
              <w:t>TBD</w:t>
            </w:r>
          </w:p>
        </w:tc>
        <w:tc>
          <w:tcPr>
            <w:tcW w:w="1560" w:type="dxa"/>
          </w:tcPr>
          <w:p w:rsidR="001D6FB5" w:rsidRPr="003168A2" w:rsidRDefault="001D6FB5" w:rsidP="00E44879">
            <w:pPr>
              <w:pStyle w:val="TAC"/>
              <w:rPr>
                <w:lang w:eastAsia="en-US"/>
              </w:rPr>
            </w:pPr>
            <w:r>
              <w:rPr>
                <w:lang w:val="en-US" w:eastAsia="en-US"/>
              </w:rPr>
              <w:t>TBD</w:t>
            </w:r>
          </w:p>
        </w:tc>
        <w:tc>
          <w:tcPr>
            <w:tcW w:w="2693" w:type="dxa"/>
          </w:tcPr>
          <w:p w:rsidR="001D6FB5" w:rsidRDefault="001D6FB5" w:rsidP="00E44879">
            <w:pPr>
              <w:pStyle w:val="TAL"/>
              <w:rPr>
                <w:lang w:eastAsia="en-US"/>
              </w:rPr>
            </w:pPr>
            <w:r>
              <w:rPr>
                <w:lang w:eastAsia="en-US"/>
              </w:rPr>
              <w:t>REGISTRATION ACCEPT message sent at initial registration.</w:t>
            </w:r>
          </w:p>
          <w:p w:rsidR="001D6FB5" w:rsidDel="003C07ED" w:rsidRDefault="001D6FB5" w:rsidP="003C07ED">
            <w:pPr>
              <w:pStyle w:val="TAL"/>
              <w:rPr>
                <w:del w:id="316" w:author="Huawei_CHV_1" w:date="2017-11-21T15:24:00Z"/>
                <w:lang w:eastAsia="en-US"/>
              </w:rPr>
            </w:pPr>
            <w:r>
              <w:rPr>
                <w:lang w:eastAsia="en-US"/>
              </w:rPr>
              <w:t>REGISTRATION ACCEPT message sent with 5G-GUTI at mobility or periodic registration.</w:t>
            </w:r>
          </w:p>
          <w:p w:rsidR="001D6FB5" w:rsidRPr="003168A2" w:rsidRDefault="001D6FB5" w:rsidP="00E44879">
            <w:pPr>
              <w:pStyle w:val="TAL"/>
              <w:rPr>
                <w:lang w:eastAsia="en-US"/>
              </w:rPr>
            </w:pPr>
          </w:p>
        </w:tc>
        <w:tc>
          <w:tcPr>
            <w:tcW w:w="1701" w:type="dxa"/>
          </w:tcPr>
          <w:p w:rsidR="001D6FB5" w:rsidRPr="003168A2" w:rsidRDefault="001D6FB5" w:rsidP="00E44879">
            <w:pPr>
              <w:pStyle w:val="TAL"/>
              <w:rPr>
                <w:lang w:eastAsia="en-US"/>
              </w:rPr>
            </w:pPr>
            <w:r>
              <w:rPr>
                <w:lang w:eastAsia="en-US"/>
              </w:rPr>
              <w:t xml:space="preserve">REGISTRATION </w:t>
            </w:r>
            <w:r w:rsidRPr="003168A2">
              <w:rPr>
                <w:lang w:eastAsia="en-US"/>
              </w:rPr>
              <w:t xml:space="preserve">COMPLETE </w:t>
            </w:r>
            <w:ins w:id="317" w:author="Huawei_CHV_1" w:date="2017-11-21T15:22:00Z">
              <w:r w:rsidR="003C07ED">
                <w:rPr>
                  <w:lang w:eastAsia="en-US"/>
                </w:rPr>
                <w:t xml:space="preserve">message </w:t>
              </w:r>
            </w:ins>
            <w:r w:rsidRPr="003168A2">
              <w:rPr>
                <w:lang w:eastAsia="en-US"/>
              </w:rPr>
              <w:t>received</w:t>
            </w:r>
          </w:p>
        </w:tc>
        <w:tc>
          <w:tcPr>
            <w:tcW w:w="1700" w:type="dxa"/>
          </w:tcPr>
          <w:p w:rsidR="001D6FB5" w:rsidRPr="003168A2" w:rsidRDefault="001D6FB5" w:rsidP="00E44879">
            <w:pPr>
              <w:pStyle w:val="TAL"/>
              <w:rPr>
                <w:lang w:eastAsia="en-US"/>
              </w:rPr>
            </w:pPr>
            <w:r>
              <w:rPr>
                <w:lang w:eastAsia="en-US"/>
              </w:rPr>
              <w:t xml:space="preserve">Retransmission of REGISTRATION ACCEPT </w:t>
            </w:r>
            <w:r>
              <w:rPr>
                <w:rFonts w:hint="eastAsia"/>
                <w:lang w:eastAsia="en-US"/>
              </w:rPr>
              <w:t>message</w:t>
            </w:r>
            <w:r>
              <w:rPr>
                <w:lang w:eastAsia="en-US"/>
              </w:rPr>
              <w:t>.</w:t>
            </w:r>
          </w:p>
        </w:tc>
      </w:tr>
      <w:tr w:rsidR="003C07ED" w:rsidRPr="003168A2" w:rsidTr="00043F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ins w:id="318" w:author="Huawei_CHV_1" w:date="2017-11-21T15:20:00Z"/>
        </w:trPr>
        <w:tc>
          <w:tcPr>
            <w:tcW w:w="992" w:type="dxa"/>
            <w:tcBorders>
              <w:top w:val="single" w:sz="6" w:space="0" w:color="auto"/>
              <w:left w:val="single" w:sz="6" w:space="0" w:color="auto"/>
              <w:bottom w:val="single" w:sz="6" w:space="0" w:color="auto"/>
              <w:right w:val="single" w:sz="6" w:space="0" w:color="auto"/>
            </w:tcBorders>
          </w:tcPr>
          <w:p w:rsidR="003C07ED" w:rsidRPr="003168A2" w:rsidRDefault="003C07ED" w:rsidP="003C07ED">
            <w:pPr>
              <w:pStyle w:val="TAC"/>
              <w:rPr>
                <w:ins w:id="319" w:author="Huawei_CHV_1" w:date="2017-11-21T15:20:00Z"/>
                <w:lang w:eastAsia="en-US"/>
              </w:rPr>
            </w:pPr>
            <w:ins w:id="320" w:author="Huawei_CHV_1" w:date="2017-11-21T15:20:00Z">
              <w:r w:rsidRPr="003168A2">
                <w:rPr>
                  <w:lang w:eastAsia="en-US"/>
                </w:rPr>
                <w:t>T3460</w:t>
              </w:r>
            </w:ins>
          </w:p>
        </w:tc>
        <w:tc>
          <w:tcPr>
            <w:tcW w:w="992" w:type="dxa"/>
            <w:tcBorders>
              <w:top w:val="single" w:sz="6" w:space="0" w:color="auto"/>
              <w:left w:val="single" w:sz="6" w:space="0" w:color="auto"/>
              <w:bottom w:val="single" w:sz="6" w:space="0" w:color="auto"/>
              <w:right w:val="single" w:sz="6" w:space="0" w:color="auto"/>
            </w:tcBorders>
          </w:tcPr>
          <w:p w:rsidR="003C07ED" w:rsidRPr="003168A2" w:rsidRDefault="003C07ED" w:rsidP="00043F09">
            <w:pPr>
              <w:pStyle w:val="TAL"/>
              <w:rPr>
                <w:ins w:id="321" w:author="Huawei_CHV_1" w:date="2017-11-21T15:20:00Z"/>
                <w:lang w:eastAsia="en-US"/>
              </w:rPr>
            </w:pPr>
            <w:ins w:id="322" w:author="Huawei_CHV_1" w:date="2017-11-21T15:20:00Z">
              <w:r>
                <w:rPr>
                  <w:lang w:eastAsia="en-US"/>
                </w:rPr>
                <w:t>TBD</w:t>
              </w:r>
            </w:ins>
          </w:p>
        </w:tc>
        <w:tc>
          <w:tcPr>
            <w:tcW w:w="1560" w:type="dxa"/>
            <w:tcBorders>
              <w:top w:val="single" w:sz="6" w:space="0" w:color="auto"/>
              <w:left w:val="single" w:sz="6" w:space="0" w:color="auto"/>
              <w:bottom w:val="single" w:sz="6" w:space="0" w:color="auto"/>
              <w:right w:val="single" w:sz="6" w:space="0" w:color="auto"/>
            </w:tcBorders>
          </w:tcPr>
          <w:p w:rsidR="003C07ED" w:rsidRPr="003168A2" w:rsidRDefault="003C07ED" w:rsidP="00043F09">
            <w:pPr>
              <w:pStyle w:val="TAC"/>
              <w:rPr>
                <w:ins w:id="323" w:author="Huawei_CHV_1" w:date="2017-11-21T15:20:00Z"/>
                <w:rFonts w:hint="eastAsia"/>
                <w:lang w:eastAsia="zh-CN"/>
              </w:rPr>
            </w:pPr>
            <w:ins w:id="324" w:author="Huawei_CHV_1" w:date="2017-11-21T15:21:00Z">
              <w:r>
                <w:rPr>
                  <w:lang w:eastAsia="en-US"/>
                </w:rPr>
                <w:t>5</w:t>
              </w:r>
              <w:r>
                <w:rPr>
                  <w:lang w:eastAsia="en-US"/>
                </w:rPr>
                <w:t>GMM-COMMON-PROCEDURE-INITIATED</w:t>
              </w:r>
            </w:ins>
          </w:p>
        </w:tc>
        <w:tc>
          <w:tcPr>
            <w:tcW w:w="2693" w:type="dxa"/>
            <w:tcBorders>
              <w:top w:val="single" w:sz="6" w:space="0" w:color="auto"/>
              <w:left w:val="single" w:sz="6" w:space="0" w:color="auto"/>
              <w:bottom w:val="single" w:sz="6" w:space="0" w:color="auto"/>
              <w:right w:val="single" w:sz="6" w:space="0" w:color="auto"/>
            </w:tcBorders>
          </w:tcPr>
          <w:p w:rsidR="003C07ED" w:rsidRPr="003168A2" w:rsidRDefault="003C07ED" w:rsidP="003C07ED">
            <w:pPr>
              <w:pStyle w:val="TAL"/>
              <w:rPr>
                <w:ins w:id="325" w:author="Huawei_CHV_1" w:date="2017-11-21T15:20:00Z"/>
                <w:lang w:eastAsia="en-US"/>
              </w:rPr>
            </w:pPr>
            <w:ins w:id="326" w:author="Huawei_CHV_1" w:date="2017-11-21T15:20:00Z">
              <w:r w:rsidRPr="003168A2">
                <w:rPr>
                  <w:lang w:eastAsia="en-US"/>
                </w:rPr>
                <w:t xml:space="preserve">AUTHENTICATION REQUEST </w:t>
              </w:r>
            </w:ins>
            <w:ins w:id="327" w:author="Huawei_CHV_1" w:date="2017-11-21T15:23:00Z">
              <w:r>
                <w:rPr>
                  <w:lang w:eastAsia="en-US"/>
                </w:rPr>
                <w:t xml:space="preserve">message </w:t>
              </w:r>
            </w:ins>
            <w:ins w:id="328" w:author="Huawei_CHV_1" w:date="2017-11-21T15:20:00Z">
              <w:r w:rsidRPr="003168A2">
                <w:rPr>
                  <w:lang w:eastAsia="en-US"/>
                </w:rPr>
                <w:t>sent</w:t>
              </w:r>
            </w:ins>
          </w:p>
        </w:tc>
        <w:tc>
          <w:tcPr>
            <w:tcW w:w="1701" w:type="dxa"/>
            <w:tcBorders>
              <w:top w:val="single" w:sz="6" w:space="0" w:color="auto"/>
              <w:left w:val="single" w:sz="6" w:space="0" w:color="auto"/>
              <w:bottom w:val="single" w:sz="6" w:space="0" w:color="auto"/>
              <w:right w:val="single" w:sz="6" w:space="0" w:color="auto"/>
            </w:tcBorders>
          </w:tcPr>
          <w:p w:rsidR="003C07ED" w:rsidRPr="003168A2" w:rsidRDefault="003C07ED" w:rsidP="00043F09">
            <w:pPr>
              <w:pStyle w:val="TAL"/>
              <w:rPr>
                <w:ins w:id="329" w:author="Huawei_CHV_1" w:date="2017-11-21T15:20:00Z"/>
                <w:lang w:eastAsia="en-US"/>
              </w:rPr>
            </w:pPr>
            <w:ins w:id="330" w:author="Huawei_CHV_1" w:date="2017-11-21T15:20:00Z">
              <w:r w:rsidRPr="003168A2">
                <w:rPr>
                  <w:lang w:eastAsia="en-US"/>
                </w:rPr>
                <w:t xml:space="preserve">AUTHENTICATION RESPONSE </w:t>
              </w:r>
            </w:ins>
            <w:ins w:id="331" w:author="Huawei_CHV_1" w:date="2017-11-21T15:22:00Z">
              <w:r>
                <w:rPr>
                  <w:lang w:eastAsia="en-US"/>
                </w:rPr>
                <w:t xml:space="preserve">message </w:t>
              </w:r>
            </w:ins>
            <w:ins w:id="332" w:author="Huawei_CHV_1" w:date="2017-11-21T15:20:00Z">
              <w:r w:rsidRPr="003168A2">
                <w:rPr>
                  <w:lang w:eastAsia="en-US"/>
                </w:rPr>
                <w:t>received</w:t>
              </w:r>
            </w:ins>
          </w:p>
          <w:p w:rsidR="003C07ED" w:rsidRPr="003168A2" w:rsidRDefault="003C07ED" w:rsidP="00043F09">
            <w:pPr>
              <w:pStyle w:val="TAL"/>
              <w:rPr>
                <w:ins w:id="333" w:author="Huawei_CHV_1" w:date="2017-11-21T15:20:00Z"/>
                <w:lang w:eastAsia="en-US"/>
              </w:rPr>
            </w:pPr>
            <w:ins w:id="334" w:author="Huawei_CHV_1" w:date="2017-11-21T15:20:00Z">
              <w:r w:rsidRPr="003168A2">
                <w:rPr>
                  <w:lang w:eastAsia="en-US"/>
                </w:rPr>
                <w:t xml:space="preserve">AUTHENTICATION FAILURE </w:t>
              </w:r>
            </w:ins>
            <w:ins w:id="335" w:author="Huawei_CHV_1" w:date="2017-11-21T15:22:00Z">
              <w:r>
                <w:rPr>
                  <w:lang w:eastAsia="en-US"/>
                </w:rPr>
                <w:t xml:space="preserve">message </w:t>
              </w:r>
            </w:ins>
            <w:ins w:id="336" w:author="Huawei_CHV_1" w:date="2017-11-21T15:20:00Z">
              <w:r w:rsidRPr="003168A2">
                <w:rPr>
                  <w:lang w:eastAsia="en-US"/>
                </w:rPr>
                <w:t>received</w:t>
              </w:r>
            </w:ins>
          </w:p>
        </w:tc>
        <w:tc>
          <w:tcPr>
            <w:tcW w:w="1701" w:type="dxa"/>
            <w:tcBorders>
              <w:top w:val="single" w:sz="6" w:space="0" w:color="auto"/>
              <w:left w:val="single" w:sz="6" w:space="0" w:color="auto"/>
              <w:bottom w:val="single" w:sz="6" w:space="0" w:color="auto"/>
              <w:right w:val="single" w:sz="6" w:space="0" w:color="auto"/>
            </w:tcBorders>
          </w:tcPr>
          <w:p w:rsidR="003C07ED" w:rsidRPr="003168A2" w:rsidRDefault="003C07ED" w:rsidP="003C07ED">
            <w:pPr>
              <w:pStyle w:val="TAL"/>
              <w:rPr>
                <w:ins w:id="337" w:author="Huawei_CHV_1" w:date="2017-11-21T15:20:00Z"/>
                <w:lang w:eastAsia="en-US"/>
              </w:rPr>
            </w:pPr>
            <w:ins w:id="338" w:author="Huawei_CHV_1" w:date="2017-11-21T15:20:00Z">
              <w:r w:rsidRPr="003168A2">
                <w:rPr>
                  <w:lang w:eastAsia="en-US"/>
                </w:rPr>
                <w:t>Retransmission of AUTHENTICATION REQUEST</w:t>
              </w:r>
            </w:ins>
            <w:ins w:id="339" w:author="Huawei_CHV_1" w:date="2017-11-21T15:21:00Z">
              <w:r>
                <w:rPr>
                  <w:lang w:eastAsia="en-US"/>
                </w:rPr>
                <w:t xml:space="preserve"> message</w:t>
              </w:r>
            </w:ins>
          </w:p>
        </w:tc>
      </w:tr>
      <w:tr w:rsidR="001D6FB5" w:rsidRPr="003168A2" w:rsidTr="00E44879">
        <w:trPr>
          <w:cantSplit/>
          <w:jc w:val="center"/>
        </w:trPr>
        <w:tc>
          <w:tcPr>
            <w:tcW w:w="992" w:type="dxa"/>
          </w:tcPr>
          <w:p w:rsidR="001D6FB5" w:rsidRDefault="001D6FB5" w:rsidP="00DD4F46">
            <w:pPr>
              <w:pStyle w:val="TAC"/>
              <w:rPr>
                <w:lang w:eastAsia="en-US"/>
              </w:rPr>
            </w:pPr>
            <w:r>
              <w:rPr>
                <w:lang w:eastAsia="en-US"/>
              </w:rPr>
              <w:t>T</w:t>
            </w:r>
            <w:ins w:id="340" w:author="Huawei_CHV_1" w:date="2017-11-15T20:20:00Z">
              <w:r w:rsidR="00DD4F46">
                <w:rPr>
                  <w:lang w:eastAsia="en-US"/>
                </w:rPr>
                <w:t>3570</w:t>
              </w:r>
            </w:ins>
            <w:del w:id="341" w:author="Huawei_CHV_1" w:date="2017-11-15T20:20:00Z">
              <w:r w:rsidDel="00DD4F46">
                <w:rPr>
                  <w:lang w:eastAsia="en-US"/>
                </w:rPr>
                <w:delText>f</w:delText>
              </w:r>
            </w:del>
          </w:p>
        </w:tc>
        <w:tc>
          <w:tcPr>
            <w:tcW w:w="992" w:type="dxa"/>
          </w:tcPr>
          <w:p w:rsidR="001D6FB5" w:rsidRDefault="001D6FB5" w:rsidP="00E44879">
            <w:pPr>
              <w:pStyle w:val="TAL"/>
              <w:rPr>
                <w:lang w:eastAsia="en-US"/>
              </w:rPr>
            </w:pPr>
            <w:r>
              <w:rPr>
                <w:lang w:eastAsia="en-US"/>
              </w:rPr>
              <w:t>TBD</w:t>
            </w:r>
          </w:p>
        </w:tc>
        <w:tc>
          <w:tcPr>
            <w:tcW w:w="1560" w:type="dxa"/>
          </w:tcPr>
          <w:p w:rsidR="001D6FB5" w:rsidRDefault="001D6FB5" w:rsidP="00E44879">
            <w:pPr>
              <w:pStyle w:val="TAC"/>
              <w:rPr>
                <w:lang w:val="en-US" w:eastAsia="en-US"/>
              </w:rPr>
            </w:pPr>
            <w:r>
              <w:rPr>
                <w:lang w:val="en-US" w:eastAsia="en-US"/>
              </w:rPr>
              <w:t>TBD</w:t>
            </w:r>
          </w:p>
        </w:tc>
        <w:tc>
          <w:tcPr>
            <w:tcW w:w="2693" w:type="dxa"/>
          </w:tcPr>
          <w:p w:rsidR="001D6FB5" w:rsidRDefault="001D6FB5" w:rsidP="00E44879">
            <w:pPr>
              <w:pStyle w:val="TAL"/>
              <w:rPr>
                <w:lang w:eastAsia="en-US"/>
              </w:rPr>
            </w:pPr>
            <w:r w:rsidRPr="003168A2">
              <w:rPr>
                <w:lang w:eastAsia="en-US"/>
              </w:rPr>
              <w:t xml:space="preserve">IDENTITY REQUEST </w:t>
            </w:r>
            <w:ins w:id="342" w:author="Huawei_CHV_1" w:date="2017-11-21T15:23:00Z">
              <w:r w:rsidR="003C07ED">
                <w:rPr>
                  <w:lang w:eastAsia="en-US"/>
                </w:rPr>
                <w:t xml:space="preserve">message </w:t>
              </w:r>
            </w:ins>
            <w:r w:rsidRPr="003168A2">
              <w:rPr>
                <w:lang w:eastAsia="en-US"/>
              </w:rPr>
              <w:t>sent</w:t>
            </w:r>
          </w:p>
        </w:tc>
        <w:tc>
          <w:tcPr>
            <w:tcW w:w="1701" w:type="dxa"/>
          </w:tcPr>
          <w:p w:rsidR="001D6FB5" w:rsidRDefault="001D6FB5" w:rsidP="00E44879">
            <w:pPr>
              <w:pStyle w:val="TAL"/>
              <w:rPr>
                <w:lang w:eastAsia="en-US"/>
              </w:rPr>
            </w:pPr>
            <w:r w:rsidRPr="003168A2">
              <w:rPr>
                <w:lang w:eastAsia="en-US"/>
              </w:rPr>
              <w:t xml:space="preserve">IDENTITY RESPONSE </w:t>
            </w:r>
            <w:ins w:id="343" w:author="Huawei_CHV_1" w:date="2017-11-21T15:22:00Z">
              <w:r w:rsidR="003C07ED">
                <w:rPr>
                  <w:lang w:eastAsia="en-US"/>
                </w:rPr>
                <w:t xml:space="preserve">message </w:t>
              </w:r>
            </w:ins>
            <w:r w:rsidRPr="003168A2">
              <w:rPr>
                <w:lang w:eastAsia="en-US"/>
              </w:rPr>
              <w:t>received</w:t>
            </w:r>
          </w:p>
        </w:tc>
        <w:tc>
          <w:tcPr>
            <w:tcW w:w="1700" w:type="dxa"/>
          </w:tcPr>
          <w:p w:rsidR="001D6FB5" w:rsidRDefault="001D6FB5" w:rsidP="00E44879">
            <w:pPr>
              <w:pStyle w:val="TAL"/>
              <w:rPr>
                <w:lang w:eastAsia="en-US"/>
              </w:rPr>
            </w:pPr>
            <w:r w:rsidRPr="003168A2">
              <w:rPr>
                <w:lang w:eastAsia="en-US"/>
              </w:rPr>
              <w:t>Retransmission of IDENTITY REQUEST</w:t>
            </w:r>
            <w:ins w:id="344" w:author="Huawei_CHV_1" w:date="2017-11-21T15:22:00Z">
              <w:r w:rsidR="003C07ED">
                <w:rPr>
                  <w:lang w:eastAsia="en-US"/>
                </w:rPr>
                <w:t xml:space="preserve"> message</w:t>
              </w:r>
            </w:ins>
          </w:p>
        </w:tc>
      </w:tr>
      <w:tr w:rsidR="001D6FB5" w:rsidTr="00E4487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1D2A74">
            <w:pPr>
              <w:pStyle w:val="TAC"/>
              <w:rPr>
                <w:lang w:eastAsia="en-US"/>
              </w:rPr>
            </w:pPr>
            <w:r>
              <w:rPr>
                <w:lang w:eastAsia="en-US"/>
              </w:rPr>
              <w:t>T</w:t>
            </w:r>
            <w:ins w:id="345" w:author="Huawei_CHV_1" w:date="2017-11-15T20:10:00Z">
              <w:r w:rsidR="001D2A74">
                <w:rPr>
                  <w:lang w:eastAsia="en-US"/>
                </w:rPr>
                <w:t>3513</w:t>
              </w:r>
            </w:ins>
            <w:del w:id="346" w:author="Huawei_CHV_1" w:date="2017-11-15T20:10:00Z">
              <w:r w:rsidDel="001D2A74">
                <w:rPr>
                  <w:lang w:eastAsia="en-US"/>
                </w:rPr>
                <w:delText>y</w:delText>
              </w:r>
            </w:del>
          </w:p>
        </w:tc>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Paging procedure</w:t>
            </w:r>
            <w:r>
              <w:rPr>
                <w:lang w:eastAsia="zh-CN"/>
              </w:rPr>
              <w:t xml:space="preserve"> </w:t>
            </w:r>
            <w:r>
              <w:rPr>
                <w:lang w:eastAsia="en-US"/>
              </w:rPr>
              <w:t>initiated</w:t>
            </w:r>
          </w:p>
        </w:tc>
        <w:tc>
          <w:tcPr>
            <w:tcW w:w="1701"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Paging procedure</w:t>
            </w:r>
            <w:r>
              <w:rPr>
                <w:lang w:eastAsia="zh-CN"/>
              </w:rPr>
              <w:t xml:space="preserve"> </w:t>
            </w:r>
            <w:r>
              <w:rPr>
                <w:lang w:eastAsia="en-US"/>
              </w:rPr>
              <w:t xml:space="preserve">completed as specified in </w:t>
            </w:r>
            <w:proofErr w:type="spellStart"/>
            <w:r>
              <w:rPr>
                <w:lang w:eastAsia="en-US"/>
              </w:rPr>
              <w:t>subclause</w:t>
            </w:r>
            <w:proofErr w:type="spellEnd"/>
            <w:r>
              <w:rPr>
                <w:lang w:eastAsia="en-US"/>
              </w:rPr>
              <w:t> 8.5.3.2.2.1</w:t>
            </w:r>
          </w:p>
        </w:tc>
        <w:tc>
          <w:tcPr>
            <w:tcW w:w="170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Network dependent</w:t>
            </w:r>
          </w:p>
        </w:tc>
      </w:tr>
      <w:tr w:rsidR="001D6FB5" w:rsidRPr="003168A2" w:rsidTr="00E44879">
        <w:trPr>
          <w:cantSplit/>
          <w:jc w:val="center"/>
        </w:trPr>
        <w:tc>
          <w:tcPr>
            <w:tcW w:w="992" w:type="dxa"/>
          </w:tcPr>
          <w:p w:rsidR="001D6FB5" w:rsidRDefault="001D6FB5" w:rsidP="003849C0">
            <w:pPr>
              <w:pStyle w:val="TAC"/>
              <w:rPr>
                <w:lang w:eastAsia="zh-CN"/>
              </w:rPr>
            </w:pPr>
            <w:r>
              <w:rPr>
                <w:rFonts w:hint="eastAsia"/>
                <w:lang w:eastAsia="zh-CN"/>
              </w:rPr>
              <w:t>T</w:t>
            </w:r>
            <w:ins w:id="347" w:author="Huawei_CHV_1" w:date="2017-11-15T20:11:00Z">
              <w:r w:rsidR="00FE4D3D">
                <w:rPr>
                  <w:lang w:eastAsia="zh-CN"/>
                </w:rPr>
                <w:t>3522</w:t>
              </w:r>
            </w:ins>
            <w:del w:id="348" w:author="Huawei_CHV_1" w:date="2017-11-15T20:11:00Z">
              <w:r w:rsidDel="00FE4D3D">
                <w:rPr>
                  <w:rFonts w:hint="eastAsia"/>
                  <w:lang w:eastAsia="zh-CN"/>
                </w:rPr>
                <w:delText>y</w:delText>
              </w:r>
            </w:del>
            <w:del w:id="349" w:author="Huawei_CHV_1" w:date="2017-11-21T15:12:00Z">
              <w:r w:rsidDel="003849C0">
                <w:rPr>
                  <w:rFonts w:hint="eastAsia"/>
                  <w:lang w:eastAsia="zh-CN"/>
                </w:rPr>
                <w:delText>a</w:delText>
              </w:r>
            </w:del>
          </w:p>
        </w:tc>
        <w:tc>
          <w:tcPr>
            <w:tcW w:w="992" w:type="dxa"/>
          </w:tcPr>
          <w:p w:rsidR="001D6FB5" w:rsidRDefault="001D6FB5" w:rsidP="00E44879">
            <w:pPr>
              <w:pStyle w:val="TAL"/>
              <w:rPr>
                <w:lang w:eastAsia="en-US"/>
              </w:rPr>
            </w:pPr>
            <w:r>
              <w:rPr>
                <w:lang w:eastAsia="en-US"/>
              </w:rPr>
              <w:t>TBD</w:t>
            </w:r>
          </w:p>
        </w:tc>
        <w:tc>
          <w:tcPr>
            <w:tcW w:w="1560" w:type="dxa"/>
          </w:tcPr>
          <w:p w:rsidR="001D6FB5" w:rsidRDefault="001D6FB5" w:rsidP="00E44879">
            <w:pPr>
              <w:pStyle w:val="TAC"/>
              <w:rPr>
                <w:lang w:val="en-US" w:eastAsia="en-US"/>
              </w:rPr>
            </w:pPr>
            <w:r>
              <w:rPr>
                <w:lang w:val="en-US" w:eastAsia="en-US"/>
              </w:rPr>
              <w:t>TBD</w:t>
            </w:r>
          </w:p>
        </w:tc>
        <w:tc>
          <w:tcPr>
            <w:tcW w:w="2693" w:type="dxa"/>
          </w:tcPr>
          <w:p w:rsidR="001D6FB5" w:rsidRDefault="001D6FB5" w:rsidP="00E44879">
            <w:pPr>
              <w:pStyle w:val="TAL"/>
              <w:rPr>
                <w:lang w:eastAsia="en-US"/>
              </w:rPr>
            </w:pPr>
            <w:r>
              <w:rPr>
                <w:lang w:eastAsia="en-US"/>
              </w:rPr>
              <w:t xml:space="preserve">Transmission of </w:t>
            </w:r>
            <w:r>
              <w:rPr>
                <w:rFonts w:hint="eastAsia"/>
                <w:lang w:eastAsia="zh-CN"/>
              </w:rPr>
              <w:t>DE</w:t>
            </w:r>
            <w:r>
              <w:rPr>
                <w:lang w:eastAsia="en-US"/>
              </w:rPr>
              <w:t>REGISTRATION REQUEST message.</w:t>
            </w:r>
          </w:p>
        </w:tc>
        <w:tc>
          <w:tcPr>
            <w:tcW w:w="1701" w:type="dxa"/>
          </w:tcPr>
          <w:p w:rsidR="001D6FB5" w:rsidRDefault="001D6FB5" w:rsidP="00E44879">
            <w:pPr>
              <w:pStyle w:val="TAL"/>
              <w:rPr>
                <w:lang w:eastAsia="zh-CN"/>
              </w:rPr>
            </w:pPr>
            <w:r>
              <w:rPr>
                <w:rFonts w:hint="eastAsia"/>
                <w:lang w:eastAsia="zh-CN"/>
              </w:rPr>
              <w:t>DE</w:t>
            </w:r>
            <w:r>
              <w:rPr>
                <w:lang w:eastAsia="en-US"/>
              </w:rPr>
              <w:t xml:space="preserve">REGISTRATION </w:t>
            </w:r>
            <w:r>
              <w:rPr>
                <w:rFonts w:hint="eastAsia"/>
                <w:lang w:eastAsia="zh-CN"/>
              </w:rPr>
              <w:t>ACCEPT</w:t>
            </w:r>
            <w:r w:rsidRPr="003168A2">
              <w:rPr>
                <w:lang w:eastAsia="en-US"/>
              </w:rPr>
              <w:t xml:space="preserve"> </w:t>
            </w:r>
            <w:ins w:id="350" w:author="Huawei_CHV_1" w:date="2017-11-21T15:22:00Z">
              <w:r w:rsidR="003C07ED">
                <w:rPr>
                  <w:lang w:eastAsia="en-US"/>
                </w:rPr>
                <w:t xml:space="preserve">message </w:t>
              </w:r>
            </w:ins>
            <w:r w:rsidRPr="003168A2">
              <w:rPr>
                <w:lang w:eastAsia="en-US"/>
              </w:rPr>
              <w:t>received</w:t>
            </w:r>
            <w:r>
              <w:rPr>
                <w:rFonts w:hint="eastAsia"/>
                <w:lang w:eastAsia="zh-CN"/>
              </w:rPr>
              <w:t>.</w:t>
            </w:r>
          </w:p>
        </w:tc>
        <w:tc>
          <w:tcPr>
            <w:tcW w:w="1700" w:type="dxa"/>
          </w:tcPr>
          <w:p w:rsidR="001D6FB5" w:rsidRDefault="001D6FB5" w:rsidP="00E44879">
            <w:pPr>
              <w:pStyle w:val="TAL"/>
              <w:rPr>
                <w:lang w:eastAsia="en-US"/>
              </w:rPr>
            </w:pPr>
            <w:r>
              <w:rPr>
                <w:lang w:eastAsia="en-US"/>
              </w:rPr>
              <w:t xml:space="preserve">Retransmission of </w:t>
            </w:r>
            <w:r>
              <w:rPr>
                <w:rFonts w:hint="eastAsia"/>
                <w:lang w:eastAsia="zh-CN"/>
              </w:rPr>
              <w:t>DE</w:t>
            </w:r>
            <w:r>
              <w:rPr>
                <w:lang w:eastAsia="en-US"/>
              </w:rPr>
              <w:t xml:space="preserve">REGISTRATION </w:t>
            </w:r>
            <w:r>
              <w:rPr>
                <w:rFonts w:hint="eastAsia"/>
                <w:lang w:eastAsia="zh-CN"/>
              </w:rPr>
              <w:t>REQUEST</w:t>
            </w:r>
            <w:r>
              <w:rPr>
                <w:lang w:eastAsia="en-US"/>
              </w:rPr>
              <w:t xml:space="preserve"> </w:t>
            </w:r>
            <w:r>
              <w:rPr>
                <w:rFonts w:hint="eastAsia"/>
                <w:lang w:eastAsia="en-US"/>
              </w:rPr>
              <w:t>message</w:t>
            </w:r>
            <w:r>
              <w:rPr>
                <w:lang w:eastAsia="en-US"/>
              </w:rPr>
              <w:t>.</w:t>
            </w:r>
          </w:p>
        </w:tc>
      </w:tr>
      <w:tr w:rsidR="001D6FB5" w:rsidTr="00E4487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63516">
            <w:pPr>
              <w:pStyle w:val="TAC"/>
              <w:rPr>
                <w:lang w:eastAsia="en-US"/>
              </w:rPr>
            </w:pPr>
            <w:r>
              <w:rPr>
                <w:lang w:eastAsia="en-US"/>
              </w:rPr>
              <w:t>T</w:t>
            </w:r>
            <w:ins w:id="351" w:author="Huawei_CHV_1" w:date="2017-11-15T20:24:00Z">
              <w:r w:rsidR="00DD4F46">
                <w:rPr>
                  <w:lang w:eastAsia="en-US"/>
                </w:rPr>
                <w:t>35</w:t>
              </w:r>
            </w:ins>
            <w:ins w:id="352" w:author="Huawei_CHV_1" w:date="2017-11-15T20:45:00Z">
              <w:r w:rsidR="00E63516">
                <w:rPr>
                  <w:lang w:eastAsia="en-US"/>
                </w:rPr>
                <w:t>55</w:t>
              </w:r>
            </w:ins>
            <w:del w:id="353" w:author="Huawei_CHV_1" w:date="2017-11-15T20:24:00Z">
              <w:r w:rsidDel="00DD4F46">
                <w:rPr>
                  <w:lang w:eastAsia="en-US"/>
                </w:rPr>
                <w:delText>yb</w:delText>
              </w:r>
            </w:del>
          </w:p>
        </w:tc>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CONFIGURATION UPDATE COMMAND message sent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CONFIGURATION UPDATE COMPLETE message received</w:t>
            </w:r>
          </w:p>
        </w:tc>
        <w:tc>
          <w:tcPr>
            <w:tcW w:w="170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Retransmission of CONFIGURATION UPDATE COMMAND message</w:t>
            </w:r>
          </w:p>
        </w:tc>
      </w:tr>
      <w:tr w:rsidR="001D6FB5" w:rsidTr="00E44879">
        <w:tblPrEx>
          <w:tblLook w:val="04A0"/>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63516">
            <w:pPr>
              <w:pStyle w:val="TAC"/>
              <w:rPr>
                <w:lang w:eastAsia="en-US"/>
              </w:rPr>
            </w:pPr>
            <w:r>
              <w:rPr>
                <w:lang w:eastAsia="en-US"/>
              </w:rPr>
              <w:t>T</w:t>
            </w:r>
            <w:ins w:id="354" w:author="Huawei_CHV_1" w:date="2017-11-15T20:24:00Z">
              <w:r w:rsidR="00DD4F46">
                <w:rPr>
                  <w:lang w:eastAsia="en-US"/>
                </w:rPr>
                <w:t>35</w:t>
              </w:r>
            </w:ins>
            <w:ins w:id="355" w:author="Huawei_CHV_1" w:date="2017-11-15T20:45:00Z">
              <w:r w:rsidR="00E63516">
                <w:rPr>
                  <w:lang w:eastAsia="en-US"/>
                </w:rPr>
                <w:t>65</w:t>
              </w:r>
            </w:ins>
            <w:del w:id="356" w:author="Huawei_CHV_1" w:date="2017-11-15T20:24:00Z">
              <w:r w:rsidDel="00DD4F46">
                <w:rPr>
                  <w:lang w:eastAsia="en-US"/>
                </w:rPr>
                <w:delText>yc</w:delText>
              </w:r>
            </w:del>
          </w:p>
        </w:tc>
        <w:tc>
          <w:tcPr>
            <w:tcW w:w="992"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TBD</w:t>
            </w:r>
          </w:p>
        </w:tc>
        <w:tc>
          <w:tcPr>
            <w:tcW w:w="1560"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C"/>
              <w:rPr>
                <w:lang w:val="en-US" w:eastAsia="en-US"/>
              </w:rPr>
            </w:pPr>
            <w:r>
              <w:rPr>
                <w:lang w:val="en-US" w:eastAsia="en-US"/>
              </w:rPr>
              <w:t>TBD</w:t>
            </w:r>
          </w:p>
        </w:tc>
        <w:tc>
          <w:tcPr>
            <w:tcW w:w="2693"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 xml:space="preserve">NOTIFICATION message sent </w:t>
            </w:r>
          </w:p>
        </w:tc>
        <w:tc>
          <w:tcPr>
            <w:tcW w:w="1701" w:type="dxa"/>
            <w:tcBorders>
              <w:top w:val="single" w:sz="6" w:space="0" w:color="auto"/>
              <w:left w:val="single" w:sz="6" w:space="0" w:color="auto"/>
              <w:bottom w:val="single" w:sz="6" w:space="0" w:color="auto"/>
              <w:right w:val="single" w:sz="6" w:space="0" w:color="auto"/>
            </w:tcBorders>
            <w:hideMark/>
          </w:tcPr>
          <w:p w:rsidR="001D6FB5" w:rsidRDefault="001D6FB5" w:rsidP="00E44879">
            <w:pPr>
              <w:pStyle w:val="TAL"/>
              <w:rPr>
                <w:lang w:eastAsia="en-US"/>
              </w:rPr>
            </w:pPr>
            <w:r>
              <w:rPr>
                <w:lang w:eastAsia="en-US"/>
              </w:rPr>
              <w:t>SERVICE REQUEST message received</w:t>
            </w:r>
          </w:p>
        </w:tc>
        <w:tc>
          <w:tcPr>
            <w:tcW w:w="1700" w:type="dxa"/>
            <w:tcBorders>
              <w:top w:val="single" w:sz="6" w:space="0" w:color="auto"/>
              <w:left w:val="single" w:sz="6" w:space="0" w:color="auto"/>
              <w:bottom w:val="single" w:sz="6" w:space="0" w:color="auto"/>
              <w:right w:val="single" w:sz="6" w:space="0" w:color="auto"/>
            </w:tcBorders>
            <w:hideMark/>
          </w:tcPr>
          <w:p w:rsidR="001D6FB5" w:rsidRDefault="001D6FB5" w:rsidP="003C07ED">
            <w:pPr>
              <w:pStyle w:val="TAL"/>
              <w:rPr>
                <w:lang w:eastAsia="en-US"/>
              </w:rPr>
            </w:pPr>
            <w:r>
              <w:rPr>
                <w:lang w:eastAsia="en-US"/>
              </w:rPr>
              <w:t>Trigger o</w:t>
            </w:r>
            <w:ins w:id="357" w:author="Huawei_CHV_1" w:date="2017-11-21T15:22:00Z">
              <w:r w:rsidR="003C07ED">
                <w:rPr>
                  <w:lang w:eastAsia="en-US"/>
                </w:rPr>
                <w:t>f</w:t>
              </w:r>
            </w:ins>
            <w:del w:id="358" w:author="Huawei_CHV_1" w:date="2017-11-21T15:22:00Z">
              <w:r w:rsidDel="003C07ED">
                <w:rPr>
                  <w:lang w:eastAsia="en-US"/>
                </w:rPr>
                <w:delText>r</w:delText>
              </w:r>
            </w:del>
            <w:r>
              <w:rPr>
                <w:lang w:eastAsia="en-US"/>
              </w:rPr>
              <w:t xml:space="preserve"> service request procedure</w:t>
            </w:r>
          </w:p>
        </w:tc>
      </w:tr>
      <w:tr w:rsidR="001D6FB5" w:rsidRPr="003168A2"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C"/>
              <w:rPr>
                <w:lang w:eastAsia="zh-CN"/>
              </w:rPr>
            </w:pPr>
            <w:r>
              <w:rPr>
                <w:lang w:eastAsia="zh-CN"/>
              </w:rPr>
              <w:t>Implicit de-registration timer</w:t>
            </w:r>
          </w:p>
        </w:tc>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rPr>
                <w:lang w:eastAsia="en-US"/>
              </w:rPr>
            </w:pPr>
            <w:r>
              <w:rPr>
                <w:lang w:eastAsia="en-US"/>
              </w:rPr>
              <w:t>NOTE</w:t>
            </w:r>
            <w:r w:rsidRPr="003168A2">
              <w:rPr>
                <w:lang w:eastAsia="en-US"/>
              </w:rPr>
              <w:t> </w:t>
            </w:r>
            <w:r>
              <w:rPr>
                <w:lang w:eastAsia="en-US"/>
              </w:rPr>
              <w:t xml:space="preserve">1 </w:t>
            </w:r>
          </w:p>
        </w:tc>
        <w:tc>
          <w:tcPr>
            <w:tcW w:w="1560" w:type="dxa"/>
            <w:tcBorders>
              <w:top w:val="single" w:sz="6" w:space="0" w:color="auto"/>
              <w:left w:val="single" w:sz="6" w:space="0" w:color="auto"/>
              <w:bottom w:val="single" w:sz="6" w:space="0" w:color="auto"/>
              <w:right w:val="single" w:sz="6" w:space="0" w:color="auto"/>
            </w:tcBorders>
          </w:tcPr>
          <w:p w:rsidR="001D6FB5" w:rsidRDefault="001D6FB5" w:rsidP="00E44879">
            <w:pPr>
              <w:pStyle w:val="TAC"/>
              <w:rPr>
                <w:lang w:val="en-US" w:eastAsia="en-US"/>
              </w:rPr>
            </w:pPr>
            <w:r w:rsidRPr="00B22759">
              <w:rPr>
                <w:lang w:val="en-US" w:eastAsia="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rPr>
                <w:lang w:eastAsia="en-US"/>
              </w:rPr>
            </w:pPr>
            <w:r w:rsidRPr="003168A2">
              <w:rPr>
                <w:lang w:eastAsia="en-US"/>
              </w:rPr>
              <w:t xml:space="preserve">Entering </w:t>
            </w:r>
            <w:r>
              <w:rPr>
                <w:lang w:eastAsia="en-US"/>
              </w:rPr>
              <w:t>5G</w:t>
            </w:r>
            <w:r w:rsidRPr="003168A2">
              <w:rPr>
                <w:lang w:eastAsia="en-US"/>
              </w:rPr>
              <w:t>MM-IDLE mode</w:t>
            </w:r>
          </w:p>
        </w:tc>
        <w:tc>
          <w:tcPr>
            <w:tcW w:w="1701"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rPr>
                <w:lang w:eastAsia="zh-CN"/>
              </w:rPr>
            </w:pPr>
            <w:r w:rsidRPr="003168A2">
              <w:rPr>
                <w:lang w:eastAsia="zh-CN"/>
              </w:rPr>
              <w:t>N</w:t>
            </w:r>
            <w:r>
              <w:rPr>
                <w:lang w:eastAsia="zh-CN"/>
              </w:rPr>
              <w:t>1 N</w:t>
            </w:r>
            <w:r w:rsidRPr="003168A2">
              <w:rPr>
                <w:lang w:eastAsia="zh-CN"/>
              </w:rPr>
              <w:t>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rPr>
                <w:lang w:eastAsia="en-US"/>
              </w:rPr>
            </w:pPr>
            <w:r w:rsidRPr="003168A2">
              <w:rPr>
                <w:lang w:eastAsia="en-US"/>
              </w:rPr>
              <w:t>Network dependent, but typically paging is halted on 1st expiry</w:t>
            </w:r>
            <w:r>
              <w:rPr>
                <w:rFonts w:hint="eastAsia"/>
                <w:lang w:eastAsia="en-US"/>
              </w:rPr>
              <w:t xml:space="preserve"> if the UE is not </w:t>
            </w:r>
            <w:r>
              <w:rPr>
                <w:lang w:eastAsia="en-US"/>
              </w:rPr>
              <w:t>registered</w:t>
            </w:r>
            <w:r>
              <w:rPr>
                <w:rFonts w:hint="eastAsia"/>
                <w:lang w:eastAsia="en-US"/>
              </w:rPr>
              <w:t xml:space="preserve"> for emergency bearer services.</w:t>
            </w:r>
          </w:p>
          <w:p w:rsidR="001D6FB5" w:rsidRDefault="001D6FB5" w:rsidP="00E44879">
            <w:pPr>
              <w:pStyle w:val="TAL"/>
              <w:rPr>
                <w:lang w:eastAsia="en-US"/>
              </w:rPr>
            </w:pPr>
          </w:p>
          <w:p w:rsidR="001D6FB5" w:rsidRDefault="001D6FB5" w:rsidP="00E44879">
            <w:pPr>
              <w:pStyle w:val="TAL"/>
              <w:rPr>
                <w:lang w:eastAsia="en-US"/>
              </w:rPr>
            </w:pPr>
            <w:r>
              <w:rPr>
                <w:rFonts w:hint="eastAsia"/>
                <w:lang w:eastAsia="en-US"/>
              </w:rPr>
              <w:t xml:space="preserve">Implicitly detach the UE which is </w:t>
            </w:r>
            <w:r>
              <w:rPr>
                <w:lang w:eastAsia="en-US"/>
              </w:rPr>
              <w:t>registered</w:t>
            </w:r>
            <w:r>
              <w:rPr>
                <w:rFonts w:hint="eastAsia"/>
                <w:lang w:eastAsia="en-US"/>
              </w:rPr>
              <w:t xml:space="preserve"> for emergency bearer services.</w:t>
            </w:r>
          </w:p>
          <w:p w:rsidR="001D6FB5" w:rsidRDefault="001D6FB5" w:rsidP="00E44879">
            <w:pPr>
              <w:pStyle w:val="TAL"/>
              <w:rPr>
                <w:lang w:eastAsia="en-US"/>
              </w:rPr>
            </w:pPr>
          </w:p>
          <w:p w:rsidR="001D6FB5" w:rsidRDefault="001D6FB5" w:rsidP="00E44879">
            <w:pPr>
              <w:pStyle w:val="TAL"/>
              <w:rPr>
                <w:lang w:eastAsia="en-US"/>
              </w:rPr>
            </w:pPr>
            <w:r>
              <w:rPr>
                <w:lang w:eastAsia="en-US"/>
              </w:rPr>
              <w:t>Start implicit detach timer</w:t>
            </w:r>
          </w:p>
        </w:tc>
      </w:tr>
      <w:tr w:rsidR="001D6FB5" w:rsidRPr="003168A2" w:rsidTr="00E44879">
        <w:trPr>
          <w:cantSplit/>
          <w:jc w:val="center"/>
        </w:trPr>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C"/>
              <w:rPr>
                <w:lang w:eastAsia="zh-CN"/>
              </w:rPr>
            </w:pPr>
            <w:r w:rsidRPr="003168A2">
              <w:rPr>
                <w:lang w:eastAsia="zh-CN"/>
              </w:rPr>
              <w:t>Implicit detach timer</w:t>
            </w:r>
          </w:p>
        </w:tc>
        <w:tc>
          <w:tcPr>
            <w:tcW w:w="992" w:type="dxa"/>
            <w:tcBorders>
              <w:top w:val="single" w:sz="6" w:space="0" w:color="auto"/>
              <w:left w:val="single" w:sz="6" w:space="0" w:color="auto"/>
              <w:bottom w:val="single" w:sz="6" w:space="0" w:color="auto"/>
              <w:right w:val="single" w:sz="6" w:space="0" w:color="auto"/>
            </w:tcBorders>
          </w:tcPr>
          <w:p w:rsidR="001D6FB5" w:rsidRDefault="001D6FB5" w:rsidP="00E44879">
            <w:pPr>
              <w:pStyle w:val="TAL"/>
              <w:rPr>
                <w:lang w:eastAsia="en-US"/>
              </w:rPr>
            </w:pPr>
            <w:r>
              <w:rPr>
                <w:rFonts w:hint="eastAsia"/>
                <w:lang w:eastAsia="en-US"/>
              </w:rPr>
              <w:t>NOTE</w:t>
            </w:r>
            <w:r w:rsidRPr="003168A2">
              <w:rPr>
                <w:lang w:eastAsia="en-US"/>
              </w:rPr>
              <w:t> </w:t>
            </w:r>
            <w:r>
              <w:rPr>
                <w:lang w:eastAsia="en-US"/>
              </w:rPr>
              <w:t>2</w:t>
            </w:r>
          </w:p>
        </w:tc>
        <w:tc>
          <w:tcPr>
            <w:tcW w:w="1560" w:type="dxa"/>
            <w:tcBorders>
              <w:top w:val="single" w:sz="6" w:space="0" w:color="auto"/>
              <w:left w:val="single" w:sz="6" w:space="0" w:color="auto"/>
              <w:bottom w:val="single" w:sz="6" w:space="0" w:color="auto"/>
              <w:right w:val="single" w:sz="6" w:space="0" w:color="auto"/>
            </w:tcBorders>
          </w:tcPr>
          <w:p w:rsidR="001D6FB5" w:rsidRPr="00B22759" w:rsidRDefault="001D6FB5" w:rsidP="00E44879">
            <w:pPr>
              <w:pStyle w:val="TAC"/>
              <w:rPr>
                <w:lang w:val="en-US" w:eastAsia="en-US"/>
              </w:rPr>
            </w:pPr>
            <w:r w:rsidRPr="00B22759">
              <w:rPr>
                <w:lang w:val="en-US" w:eastAsia="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1D6FB5" w:rsidRPr="003168A2" w:rsidRDefault="001D6FB5" w:rsidP="00E44879">
            <w:pPr>
              <w:pStyle w:val="TAL"/>
              <w:rPr>
                <w:lang w:eastAsia="en-US"/>
              </w:rPr>
            </w:pPr>
            <w:r w:rsidRPr="003168A2">
              <w:rPr>
                <w:lang w:eastAsia="en-US"/>
              </w:rPr>
              <w:t xml:space="preserve">The </w:t>
            </w:r>
            <w:r>
              <w:rPr>
                <w:lang w:eastAsia="en-US"/>
              </w:rPr>
              <w:t>implicit de-registration timer</w:t>
            </w:r>
            <w:r w:rsidRPr="003168A2">
              <w:rPr>
                <w:lang w:eastAsia="en-US"/>
              </w:rPr>
              <w:t xml:space="preserve"> expires while the network is in </w:t>
            </w:r>
            <w:r>
              <w:rPr>
                <w:lang w:eastAsia="en-US"/>
              </w:rPr>
              <w:t>5G</w:t>
            </w:r>
            <w:r w:rsidRPr="003168A2">
              <w:rPr>
                <w:lang w:eastAsia="en-US"/>
              </w:rPr>
              <w:t>MM-IDLE mode</w:t>
            </w:r>
            <w:del w:id="359" w:author="Huawei_CHV_1" w:date="2017-11-21T15:24:00Z">
              <w:r w:rsidRPr="003168A2" w:rsidDel="003C07ED">
                <w:rPr>
                  <w:lang w:eastAsia="en-US"/>
                </w:rPr>
                <w:delText xml:space="preserve"> </w:delText>
              </w:r>
            </w:del>
          </w:p>
        </w:tc>
        <w:tc>
          <w:tcPr>
            <w:tcW w:w="1701" w:type="dxa"/>
            <w:tcBorders>
              <w:top w:val="single" w:sz="6" w:space="0" w:color="auto"/>
              <w:left w:val="single" w:sz="6" w:space="0" w:color="auto"/>
              <w:bottom w:val="single" w:sz="6" w:space="0" w:color="auto"/>
              <w:right w:val="single" w:sz="6" w:space="0" w:color="auto"/>
            </w:tcBorders>
          </w:tcPr>
          <w:p w:rsidR="001D6FB5" w:rsidRPr="003168A2" w:rsidRDefault="001D6FB5" w:rsidP="00E44879">
            <w:pPr>
              <w:pStyle w:val="TAL"/>
              <w:rPr>
                <w:lang w:eastAsia="zh-CN"/>
              </w:rPr>
            </w:pPr>
            <w:r>
              <w:rPr>
                <w:lang w:eastAsia="zh-CN"/>
              </w:rPr>
              <w:t xml:space="preserve">N1 </w:t>
            </w:r>
            <w:r w:rsidRPr="003168A2">
              <w:rPr>
                <w:lang w:eastAsia="zh-CN"/>
              </w:rPr>
              <w:t>NAS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1D6FB5" w:rsidRPr="003168A2" w:rsidRDefault="001D6FB5" w:rsidP="00E44879">
            <w:pPr>
              <w:pStyle w:val="TAL"/>
              <w:rPr>
                <w:lang w:eastAsia="en-US"/>
              </w:rPr>
            </w:pPr>
            <w:r w:rsidRPr="003168A2">
              <w:rPr>
                <w:lang w:eastAsia="en-US"/>
              </w:rPr>
              <w:t>Implicitly detach the UE on 1st expiry</w:t>
            </w:r>
          </w:p>
        </w:tc>
      </w:tr>
      <w:tr w:rsidR="001D6FB5" w:rsidRPr="003168A2" w:rsidTr="00E44879">
        <w:trPr>
          <w:cantSplit/>
          <w:jc w:val="center"/>
        </w:trPr>
        <w:tc>
          <w:tcPr>
            <w:tcW w:w="9638" w:type="dxa"/>
            <w:gridSpan w:val="6"/>
          </w:tcPr>
          <w:p w:rsidR="001D6FB5" w:rsidRDefault="001D6FB5" w:rsidP="00E44879">
            <w:pPr>
              <w:pStyle w:val="TAN"/>
              <w:rPr>
                <w:lang w:val="en-US" w:eastAsia="zh-CN"/>
              </w:rPr>
            </w:pPr>
            <w:r w:rsidRPr="003168A2">
              <w:rPr>
                <w:lang w:eastAsia="en-US"/>
              </w:rPr>
              <w:t>NOTE </w:t>
            </w:r>
            <w:r>
              <w:rPr>
                <w:lang w:eastAsia="en-US"/>
              </w:rPr>
              <w:t>1</w:t>
            </w:r>
            <w:r w:rsidRPr="003168A2">
              <w:rPr>
                <w:lang w:eastAsia="en-US"/>
              </w:rPr>
              <w:t>:</w:t>
            </w:r>
            <w:r w:rsidRPr="003168A2">
              <w:rPr>
                <w:lang w:eastAsia="en-US"/>
              </w:rPr>
              <w:tab/>
            </w:r>
            <w:r w:rsidRPr="006C4C6B">
              <w:rPr>
                <w:rFonts w:hint="eastAsia"/>
                <w:lang w:val="en-US" w:eastAsia="zh-CN"/>
              </w:rPr>
              <w:t>The default value of this timer is 4 minutes greater than T</w:t>
            </w:r>
            <w:ins w:id="360" w:author="Huawei_CHV_1" w:date="2017-11-15T20:30:00Z">
              <w:r w:rsidR="003674A5">
                <w:rPr>
                  <w:lang w:val="en-US" w:eastAsia="zh-CN"/>
                </w:rPr>
                <w:t>3512</w:t>
              </w:r>
            </w:ins>
            <w:del w:id="361" w:author="Huawei_CHV_1" w:date="2017-11-15T20:30:00Z">
              <w:r w:rsidDel="003674A5">
                <w:rPr>
                  <w:lang w:val="en-US" w:eastAsia="zh-CN"/>
                </w:rPr>
                <w:delText>e</w:delText>
              </w:r>
            </w:del>
            <w:r w:rsidRPr="006C4C6B">
              <w:rPr>
                <w:rFonts w:hint="eastAsia"/>
                <w:lang w:val="en-US" w:eastAsia="zh-CN"/>
              </w:rPr>
              <w:t>. If the UE is attached for emergency bearer services, the value of this timer is set equal to T</w:t>
            </w:r>
            <w:ins w:id="362" w:author="Huawei_CHV_1" w:date="2017-11-20T09:47:00Z">
              <w:r w:rsidR="00221520">
                <w:rPr>
                  <w:lang w:val="en-US" w:eastAsia="zh-CN"/>
                </w:rPr>
                <w:t>3512</w:t>
              </w:r>
            </w:ins>
            <w:del w:id="363" w:author="Huawei_CHV_1" w:date="2017-11-20T09:47:00Z">
              <w:r w:rsidDel="00221520">
                <w:rPr>
                  <w:lang w:val="en-US" w:eastAsia="zh-CN"/>
                </w:rPr>
                <w:delText>e</w:delText>
              </w:r>
            </w:del>
            <w:r>
              <w:rPr>
                <w:lang w:val="en-US" w:eastAsia="zh-CN"/>
              </w:rPr>
              <w:t>.</w:t>
            </w:r>
          </w:p>
          <w:p w:rsidR="001D6FB5" w:rsidRDefault="001D6FB5" w:rsidP="00E44879">
            <w:pPr>
              <w:pStyle w:val="TAN"/>
              <w:rPr>
                <w:lang w:eastAsia="en-US"/>
              </w:rPr>
            </w:pPr>
            <w:r w:rsidRPr="003168A2">
              <w:rPr>
                <w:lang w:eastAsia="en-US"/>
              </w:rPr>
              <w:t>NOTE </w:t>
            </w:r>
            <w:r>
              <w:rPr>
                <w:lang w:eastAsia="en-US"/>
              </w:rPr>
              <w:t>2</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lang w:eastAsia="en-US"/>
              </w:rPr>
              <w:t xml:space="preserve"> </w:t>
            </w:r>
            <w:del w:id="364" w:author="Huawei_CHV_1" w:date="2017-11-20T09:47:00Z">
              <w:r w:rsidRPr="003168A2" w:rsidDel="00221520">
                <w:rPr>
                  <w:lang w:eastAsia="en-US"/>
                </w:rPr>
                <w:delText>.</w:delText>
              </w:r>
              <w:r w:rsidDel="00221520">
                <w:rPr>
                  <w:rFonts w:hint="eastAsia"/>
                  <w:lang w:eastAsia="en-US"/>
                </w:rPr>
                <w:delText xml:space="preserve"> </w:delText>
              </w:r>
            </w:del>
            <w:r>
              <w:rPr>
                <w:rFonts w:hint="eastAsia"/>
                <w:lang w:eastAsia="en-US"/>
              </w:rPr>
              <w:t xml:space="preserve">If </w:t>
            </w:r>
            <w:r>
              <w:rPr>
                <w:lang w:eastAsia="en-US"/>
              </w:rPr>
              <w:t>MICO</w:t>
            </w:r>
            <w:r>
              <w:rPr>
                <w:rFonts w:hint="eastAsia"/>
                <w:lang w:eastAsia="en-US"/>
              </w:rPr>
              <w:t xml:space="preserve">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w:t>
            </w:r>
            <w:ins w:id="365" w:author="Huawei_CHV_1" w:date="2017-11-15T20:30:00Z">
              <w:r w:rsidR="009568DA">
                <w:rPr>
                  <w:lang w:eastAsia="en-US"/>
                </w:rPr>
                <w:t>3512</w:t>
              </w:r>
            </w:ins>
            <w:del w:id="366" w:author="Huawei_CHV_1" w:date="2017-11-15T20:30:00Z">
              <w:r w:rsidDel="009568DA">
                <w:rPr>
                  <w:lang w:eastAsia="en-US"/>
                </w:rPr>
                <w:delText>e</w:delText>
              </w:r>
            </w:del>
            <w:r>
              <w:rPr>
                <w:lang w:eastAsia="en-US"/>
              </w:rPr>
              <w:t>.</w:t>
            </w:r>
          </w:p>
          <w:p w:rsidR="001D6FB5" w:rsidRPr="003168A2" w:rsidRDefault="001D6FB5" w:rsidP="00E44879">
            <w:pPr>
              <w:pStyle w:val="TAL"/>
              <w:rPr>
                <w:lang w:eastAsia="en-US"/>
              </w:rPr>
            </w:pPr>
          </w:p>
        </w:tc>
      </w:tr>
    </w:tbl>
    <w:p w:rsidR="001D6FB5" w:rsidRDefault="001D6FB5" w:rsidP="001D6FB5"/>
    <w:p w:rsidR="00C21836" w:rsidRPr="001D6FB5" w:rsidRDefault="00C21836" w:rsidP="00CD2478">
      <w:pPr>
        <w:rPr>
          <w:noProof/>
        </w:rPr>
      </w:pPr>
    </w:p>
    <w:sectPr w:rsidR="00C21836" w:rsidRPr="001D6FB5" w:rsidSect="00403454">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3CF" w:rsidRDefault="002863CF">
      <w:r>
        <w:separator/>
      </w:r>
    </w:p>
  </w:endnote>
  <w:endnote w:type="continuationSeparator" w:id="0">
    <w:p w:rsidR="002863CF" w:rsidRDefault="002863C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3CF" w:rsidRDefault="002863CF">
      <w:r>
        <w:separator/>
      </w:r>
    </w:p>
  </w:footnote>
  <w:footnote w:type="continuationSeparator" w:id="0">
    <w:p w:rsidR="002863CF" w:rsidRDefault="002863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35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5206E"/>
    <w:rsid w:val="00052159"/>
    <w:rsid w:val="0007675B"/>
    <w:rsid w:val="000B2BBB"/>
    <w:rsid w:val="000B6310"/>
    <w:rsid w:val="000C6598"/>
    <w:rsid w:val="000F73CB"/>
    <w:rsid w:val="000F76CD"/>
    <w:rsid w:val="00107AAB"/>
    <w:rsid w:val="0012798E"/>
    <w:rsid w:val="00130197"/>
    <w:rsid w:val="0013504C"/>
    <w:rsid w:val="001450F8"/>
    <w:rsid w:val="00154D15"/>
    <w:rsid w:val="001553AD"/>
    <w:rsid w:val="0016030E"/>
    <w:rsid w:val="00166369"/>
    <w:rsid w:val="001805CC"/>
    <w:rsid w:val="001D2A74"/>
    <w:rsid w:val="001D6808"/>
    <w:rsid w:val="001D6FB5"/>
    <w:rsid w:val="001E41F3"/>
    <w:rsid w:val="001E5A1C"/>
    <w:rsid w:val="001F6C9D"/>
    <w:rsid w:val="0020225A"/>
    <w:rsid w:val="002100CD"/>
    <w:rsid w:val="00210E61"/>
    <w:rsid w:val="00212FF7"/>
    <w:rsid w:val="00221520"/>
    <w:rsid w:val="00232D54"/>
    <w:rsid w:val="00242DA0"/>
    <w:rsid w:val="00247FAF"/>
    <w:rsid w:val="002570AA"/>
    <w:rsid w:val="00262BAD"/>
    <w:rsid w:val="00262F91"/>
    <w:rsid w:val="00267793"/>
    <w:rsid w:val="00275D12"/>
    <w:rsid w:val="002769F4"/>
    <w:rsid w:val="002863CF"/>
    <w:rsid w:val="002B1F0E"/>
    <w:rsid w:val="002B38EA"/>
    <w:rsid w:val="002B60CF"/>
    <w:rsid w:val="003114F3"/>
    <w:rsid w:val="00332BBF"/>
    <w:rsid w:val="00332F6A"/>
    <w:rsid w:val="00347CAD"/>
    <w:rsid w:val="003674A5"/>
    <w:rsid w:val="00370766"/>
    <w:rsid w:val="003849C0"/>
    <w:rsid w:val="003C07ED"/>
    <w:rsid w:val="003E29EF"/>
    <w:rsid w:val="003F00E8"/>
    <w:rsid w:val="00403454"/>
    <w:rsid w:val="00410858"/>
    <w:rsid w:val="004120CD"/>
    <w:rsid w:val="00424B44"/>
    <w:rsid w:val="00436BAB"/>
    <w:rsid w:val="00453C56"/>
    <w:rsid w:val="004543B0"/>
    <w:rsid w:val="00476A6F"/>
    <w:rsid w:val="004818B1"/>
    <w:rsid w:val="00486FED"/>
    <w:rsid w:val="0049014B"/>
    <w:rsid w:val="0049211E"/>
    <w:rsid w:val="0049670D"/>
    <w:rsid w:val="004A6CE2"/>
    <w:rsid w:val="004E3283"/>
    <w:rsid w:val="004E58E8"/>
    <w:rsid w:val="004E592F"/>
    <w:rsid w:val="0050780D"/>
    <w:rsid w:val="005219A0"/>
    <w:rsid w:val="00521E79"/>
    <w:rsid w:val="00525DE5"/>
    <w:rsid w:val="005660BD"/>
    <w:rsid w:val="00566EA6"/>
    <w:rsid w:val="00567FC9"/>
    <w:rsid w:val="0058703A"/>
    <w:rsid w:val="005A3F92"/>
    <w:rsid w:val="005B5D33"/>
    <w:rsid w:val="005C1635"/>
    <w:rsid w:val="005D5305"/>
    <w:rsid w:val="005E2C44"/>
    <w:rsid w:val="005E4909"/>
    <w:rsid w:val="005E658C"/>
    <w:rsid w:val="005F2C97"/>
    <w:rsid w:val="00600DC4"/>
    <w:rsid w:val="00607CA1"/>
    <w:rsid w:val="0061797E"/>
    <w:rsid w:val="00633915"/>
    <w:rsid w:val="00642835"/>
    <w:rsid w:val="00644B6A"/>
    <w:rsid w:val="0065003E"/>
    <w:rsid w:val="00681DA1"/>
    <w:rsid w:val="006A0945"/>
    <w:rsid w:val="006A0FAB"/>
    <w:rsid w:val="006C7281"/>
    <w:rsid w:val="006D4207"/>
    <w:rsid w:val="006E21FB"/>
    <w:rsid w:val="007010B6"/>
    <w:rsid w:val="00713847"/>
    <w:rsid w:val="00722FA4"/>
    <w:rsid w:val="0074280F"/>
    <w:rsid w:val="007479F4"/>
    <w:rsid w:val="007A4A08"/>
    <w:rsid w:val="007A5438"/>
    <w:rsid w:val="007B4183"/>
    <w:rsid w:val="007B512A"/>
    <w:rsid w:val="007C2097"/>
    <w:rsid w:val="007C3964"/>
    <w:rsid w:val="007E0DCE"/>
    <w:rsid w:val="007F0AAB"/>
    <w:rsid w:val="00800104"/>
    <w:rsid w:val="00802B57"/>
    <w:rsid w:val="008117F8"/>
    <w:rsid w:val="00817868"/>
    <w:rsid w:val="00836021"/>
    <w:rsid w:val="00843C3D"/>
    <w:rsid w:val="0085467E"/>
    <w:rsid w:val="00856B98"/>
    <w:rsid w:val="00870EE7"/>
    <w:rsid w:val="00881AEE"/>
    <w:rsid w:val="00883983"/>
    <w:rsid w:val="008875E1"/>
    <w:rsid w:val="008A0451"/>
    <w:rsid w:val="008A5E86"/>
    <w:rsid w:val="008B1118"/>
    <w:rsid w:val="008B3DB0"/>
    <w:rsid w:val="008B7241"/>
    <w:rsid w:val="008E448A"/>
    <w:rsid w:val="008F33A2"/>
    <w:rsid w:val="008F647C"/>
    <w:rsid w:val="008F686C"/>
    <w:rsid w:val="00907E5F"/>
    <w:rsid w:val="009568DA"/>
    <w:rsid w:val="00957D6A"/>
    <w:rsid w:val="00960F9E"/>
    <w:rsid w:val="00983B01"/>
    <w:rsid w:val="009937EF"/>
    <w:rsid w:val="009947C8"/>
    <w:rsid w:val="009A1DFE"/>
    <w:rsid w:val="009B1144"/>
    <w:rsid w:val="009C50FA"/>
    <w:rsid w:val="009C5E6B"/>
    <w:rsid w:val="009C61B9"/>
    <w:rsid w:val="009E0F2D"/>
    <w:rsid w:val="009E3297"/>
    <w:rsid w:val="009F7FF6"/>
    <w:rsid w:val="00A3669C"/>
    <w:rsid w:val="00A47E70"/>
    <w:rsid w:val="00A823B2"/>
    <w:rsid w:val="00A8322D"/>
    <w:rsid w:val="00A86B91"/>
    <w:rsid w:val="00AB6534"/>
    <w:rsid w:val="00AD2965"/>
    <w:rsid w:val="00AD384E"/>
    <w:rsid w:val="00AD5993"/>
    <w:rsid w:val="00AD7C25"/>
    <w:rsid w:val="00AE651F"/>
    <w:rsid w:val="00B05B9E"/>
    <w:rsid w:val="00B155C1"/>
    <w:rsid w:val="00B22E89"/>
    <w:rsid w:val="00B258BB"/>
    <w:rsid w:val="00B46356"/>
    <w:rsid w:val="00B65272"/>
    <w:rsid w:val="00B66D06"/>
    <w:rsid w:val="00B754CE"/>
    <w:rsid w:val="00B765F1"/>
    <w:rsid w:val="00B8024E"/>
    <w:rsid w:val="00B95BA0"/>
    <w:rsid w:val="00B95BC8"/>
    <w:rsid w:val="00BA30F8"/>
    <w:rsid w:val="00BA6456"/>
    <w:rsid w:val="00BB0109"/>
    <w:rsid w:val="00BB5DFC"/>
    <w:rsid w:val="00BD279D"/>
    <w:rsid w:val="00C11E6D"/>
    <w:rsid w:val="00C123D3"/>
    <w:rsid w:val="00C21836"/>
    <w:rsid w:val="00C35B9B"/>
    <w:rsid w:val="00C37213"/>
    <w:rsid w:val="00C47CF2"/>
    <w:rsid w:val="00C524DD"/>
    <w:rsid w:val="00C7537E"/>
    <w:rsid w:val="00C77F20"/>
    <w:rsid w:val="00C953E5"/>
    <w:rsid w:val="00C95985"/>
    <w:rsid w:val="00C96EAE"/>
    <w:rsid w:val="00CA3886"/>
    <w:rsid w:val="00CA4650"/>
    <w:rsid w:val="00CB1493"/>
    <w:rsid w:val="00CB204C"/>
    <w:rsid w:val="00CC22D4"/>
    <w:rsid w:val="00CC5026"/>
    <w:rsid w:val="00CD2478"/>
    <w:rsid w:val="00CD2751"/>
    <w:rsid w:val="00CD3417"/>
    <w:rsid w:val="00CD4135"/>
    <w:rsid w:val="00CE21CA"/>
    <w:rsid w:val="00CF66B9"/>
    <w:rsid w:val="00D1149E"/>
    <w:rsid w:val="00D11F9E"/>
    <w:rsid w:val="00D17200"/>
    <w:rsid w:val="00D2383B"/>
    <w:rsid w:val="00D31E83"/>
    <w:rsid w:val="00D407B1"/>
    <w:rsid w:val="00D60F03"/>
    <w:rsid w:val="00D65026"/>
    <w:rsid w:val="00D83BF8"/>
    <w:rsid w:val="00DA4A78"/>
    <w:rsid w:val="00DA75EC"/>
    <w:rsid w:val="00DC492A"/>
    <w:rsid w:val="00DD4F46"/>
    <w:rsid w:val="00E00442"/>
    <w:rsid w:val="00E20CD5"/>
    <w:rsid w:val="00E22736"/>
    <w:rsid w:val="00E412FD"/>
    <w:rsid w:val="00E42C12"/>
    <w:rsid w:val="00E45A80"/>
    <w:rsid w:val="00E461F8"/>
    <w:rsid w:val="00E50C3F"/>
    <w:rsid w:val="00E5646D"/>
    <w:rsid w:val="00E56E32"/>
    <w:rsid w:val="00E63516"/>
    <w:rsid w:val="00E6578D"/>
    <w:rsid w:val="00E7234B"/>
    <w:rsid w:val="00E81BF9"/>
    <w:rsid w:val="00E84466"/>
    <w:rsid w:val="00EA2834"/>
    <w:rsid w:val="00EB20CE"/>
    <w:rsid w:val="00EB4FA3"/>
    <w:rsid w:val="00ED4616"/>
    <w:rsid w:val="00ED5B7D"/>
    <w:rsid w:val="00EE7D7C"/>
    <w:rsid w:val="00EF2CB8"/>
    <w:rsid w:val="00EF474A"/>
    <w:rsid w:val="00F05F4A"/>
    <w:rsid w:val="00F06166"/>
    <w:rsid w:val="00F10DFC"/>
    <w:rsid w:val="00F171D1"/>
    <w:rsid w:val="00F25D98"/>
    <w:rsid w:val="00F27894"/>
    <w:rsid w:val="00F300FB"/>
    <w:rsid w:val="00F329F6"/>
    <w:rsid w:val="00F36899"/>
    <w:rsid w:val="00F47DF9"/>
    <w:rsid w:val="00F5389E"/>
    <w:rsid w:val="00F92762"/>
    <w:rsid w:val="00F946A3"/>
    <w:rsid w:val="00F95B00"/>
    <w:rsid w:val="00FB6386"/>
    <w:rsid w:val="00FC6EC3"/>
    <w:rsid w:val="00FE0706"/>
    <w:rsid w:val="00FE4987"/>
    <w:rsid w:val="00FE4D3D"/>
    <w:rsid w:val="00FE72C4"/>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1E83"/>
    <w:pPr>
      <w:spacing w:after="180"/>
    </w:pPr>
    <w:rPr>
      <w:rFonts w:ascii="Times New Roman" w:hAnsi="Times New Roman"/>
      <w:lang w:val="en-GB"/>
    </w:rPr>
  </w:style>
  <w:style w:type="paragraph" w:styleId="Heading1">
    <w:name w:val="heading 1"/>
    <w:next w:val="Normal"/>
    <w:qFormat/>
    <w:rsid w:val="00D31E8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31E83"/>
    <w:pPr>
      <w:pBdr>
        <w:top w:val="none" w:sz="0" w:space="0" w:color="auto"/>
      </w:pBdr>
      <w:spacing w:before="180"/>
      <w:outlineLvl w:val="1"/>
    </w:pPr>
    <w:rPr>
      <w:sz w:val="32"/>
    </w:rPr>
  </w:style>
  <w:style w:type="paragraph" w:styleId="Heading3">
    <w:name w:val="heading 3"/>
    <w:basedOn w:val="Heading2"/>
    <w:next w:val="Normal"/>
    <w:qFormat/>
    <w:rsid w:val="00D31E83"/>
    <w:pPr>
      <w:spacing w:before="120"/>
      <w:outlineLvl w:val="2"/>
    </w:pPr>
    <w:rPr>
      <w:sz w:val="28"/>
    </w:rPr>
  </w:style>
  <w:style w:type="paragraph" w:styleId="Heading4">
    <w:name w:val="heading 4"/>
    <w:basedOn w:val="Heading3"/>
    <w:next w:val="Normal"/>
    <w:qFormat/>
    <w:rsid w:val="00D31E83"/>
    <w:pPr>
      <w:ind w:left="1418" w:hanging="1418"/>
      <w:outlineLvl w:val="3"/>
    </w:pPr>
    <w:rPr>
      <w:sz w:val="24"/>
    </w:rPr>
  </w:style>
  <w:style w:type="paragraph" w:styleId="Heading5">
    <w:name w:val="heading 5"/>
    <w:basedOn w:val="Heading4"/>
    <w:next w:val="Normal"/>
    <w:qFormat/>
    <w:rsid w:val="00D31E83"/>
    <w:pPr>
      <w:ind w:left="1701" w:hanging="1701"/>
      <w:outlineLvl w:val="4"/>
    </w:pPr>
    <w:rPr>
      <w:sz w:val="22"/>
    </w:rPr>
  </w:style>
  <w:style w:type="paragraph" w:styleId="Heading6">
    <w:name w:val="heading 6"/>
    <w:basedOn w:val="H6"/>
    <w:next w:val="Normal"/>
    <w:qFormat/>
    <w:rsid w:val="00D31E83"/>
    <w:pPr>
      <w:outlineLvl w:val="5"/>
    </w:pPr>
  </w:style>
  <w:style w:type="paragraph" w:styleId="Heading7">
    <w:name w:val="heading 7"/>
    <w:basedOn w:val="H6"/>
    <w:next w:val="Normal"/>
    <w:qFormat/>
    <w:rsid w:val="00D31E83"/>
    <w:pPr>
      <w:outlineLvl w:val="6"/>
    </w:pPr>
  </w:style>
  <w:style w:type="paragraph" w:styleId="Heading8">
    <w:name w:val="heading 8"/>
    <w:basedOn w:val="Heading1"/>
    <w:next w:val="Normal"/>
    <w:qFormat/>
    <w:rsid w:val="00D31E83"/>
    <w:pPr>
      <w:ind w:left="0" w:firstLine="0"/>
      <w:outlineLvl w:val="7"/>
    </w:pPr>
  </w:style>
  <w:style w:type="paragraph" w:styleId="Heading9">
    <w:name w:val="heading 9"/>
    <w:basedOn w:val="Heading8"/>
    <w:next w:val="Normal"/>
    <w:qFormat/>
    <w:rsid w:val="00D31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E83"/>
    <w:pPr>
      <w:spacing w:before="180"/>
      <w:ind w:left="2693" w:hanging="2693"/>
    </w:pPr>
    <w:rPr>
      <w:b/>
    </w:rPr>
  </w:style>
  <w:style w:type="paragraph" w:styleId="TOC1">
    <w:name w:val="toc 1"/>
    <w:semiHidden/>
    <w:rsid w:val="00D31E8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31E8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31E83"/>
    <w:pPr>
      <w:ind w:left="1701" w:hanging="1701"/>
    </w:pPr>
  </w:style>
  <w:style w:type="paragraph" w:styleId="TOC4">
    <w:name w:val="toc 4"/>
    <w:basedOn w:val="TOC3"/>
    <w:semiHidden/>
    <w:rsid w:val="00D31E83"/>
    <w:pPr>
      <w:ind w:left="1418" w:hanging="1418"/>
    </w:pPr>
  </w:style>
  <w:style w:type="paragraph" w:styleId="TOC3">
    <w:name w:val="toc 3"/>
    <w:basedOn w:val="TOC2"/>
    <w:semiHidden/>
    <w:rsid w:val="00D31E83"/>
    <w:pPr>
      <w:ind w:left="1134" w:hanging="1134"/>
    </w:pPr>
  </w:style>
  <w:style w:type="paragraph" w:styleId="TOC2">
    <w:name w:val="toc 2"/>
    <w:basedOn w:val="TOC1"/>
    <w:semiHidden/>
    <w:rsid w:val="00D31E83"/>
    <w:pPr>
      <w:keepNext w:val="0"/>
      <w:spacing w:before="0"/>
      <w:ind w:left="851" w:hanging="851"/>
    </w:pPr>
    <w:rPr>
      <w:sz w:val="20"/>
    </w:rPr>
  </w:style>
  <w:style w:type="paragraph" w:styleId="Index2">
    <w:name w:val="index 2"/>
    <w:basedOn w:val="Index1"/>
    <w:semiHidden/>
    <w:rsid w:val="00D31E83"/>
    <w:pPr>
      <w:ind w:left="284"/>
    </w:pPr>
  </w:style>
  <w:style w:type="paragraph" w:styleId="Index1">
    <w:name w:val="index 1"/>
    <w:basedOn w:val="Normal"/>
    <w:semiHidden/>
    <w:rsid w:val="00D31E83"/>
    <w:pPr>
      <w:keepLines/>
      <w:spacing w:after="0"/>
    </w:pPr>
  </w:style>
  <w:style w:type="paragraph" w:customStyle="1" w:styleId="ZH">
    <w:name w:val="ZH"/>
    <w:rsid w:val="00D31E8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31E83"/>
    <w:pPr>
      <w:outlineLvl w:val="9"/>
    </w:pPr>
  </w:style>
  <w:style w:type="paragraph" w:styleId="ListNumber2">
    <w:name w:val="List Number 2"/>
    <w:basedOn w:val="ListNumber"/>
    <w:rsid w:val="00D31E83"/>
    <w:pPr>
      <w:ind w:left="851"/>
    </w:pPr>
  </w:style>
  <w:style w:type="paragraph" w:styleId="Header">
    <w:name w:val="header"/>
    <w:rsid w:val="00D31E83"/>
    <w:pPr>
      <w:widowControl w:val="0"/>
    </w:pPr>
    <w:rPr>
      <w:rFonts w:ascii="Arial" w:hAnsi="Arial"/>
      <w:b/>
      <w:noProof/>
      <w:sz w:val="18"/>
      <w:lang w:val="en-GB"/>
    </w:rPr>
  </w:style>
  <w:style w:type="character" w:styleId="FootnoteReference">
    <w:name w:val="footnote reference"/>
    <w:basedOn w:val="DefaultParagraphFont"/>
    <w:semiHidden/>
    <w:rsid w:val="00D31E83"/>
    <w:rPr>
      <w:b/>
      <w:position w:val="6"/>
      <w:sz w:val="16"/>
    </w:rPr>
  </w:style>
  <w:style w:type="paragraph" w:styleId="FootnoteText">
    <w:name w:val="footnote text"/>
    <w:basedOn w:val="Normal"/>
    <w:semiHidden/>
    <w:rsid w:val="00D31E83"/>
    <w:pPr>
      <w:keepLines/>
      <w:spacing w:after="0"/>
      <w:ind w:left="454" w:hanging="454"/>
    </w:pPr>
    <w:rPr>
      <w:sz w:val="16"/>
    </w:rPr>
  </w:style>
  <w:style w:type="paragraph" w:customStyle="1" w:styleId="TAH">
    <w:name w:val="TAH"/>
    <w:basedOn w:val="TAC"/>
    <w:link w:val="TAHCar"/>
    <w:rsid w:val="00D31E83"/>
    <w:rPr>
      <w:b/>
    </w:rPr>
  </w:style>
  <w:style w:type="paragraph" w:customStyle="1" w:styleId="TAC">
    <w:name w:val="TAC"/>
    <w:basedOn w:val="TAL"/>
    <w:link w:val="TACChar"/>
    <w:rsid w:val="00D31E83"/>
    <w:pPr>
      <w:jc w:val="center"/>
    </w:pPr>
  </w:style>
  <w:style w:type="paragraph" w:customStyle="1" w:styleId="TF">
    <w:name w:val="TF"/>
    <w:basedOn w:val="TH"/>
    <w:link w:val="TF0"/>
    <w:rsid w:val="00D31E83"/>
    <w:pPr>
      <w:keepNext w:val="0"/>
      <w:spacing w:before="0" w:after="240"/>
    </w:pPr>
  </w:style>
  <w:style w:type="paragraph" w:customStyle="1" w:styleId="NO">
    <w:name w:val="NO"/>
    <w:basedOn w:val="Normal"/>
    <w:link w:val="NOZchn"/>
    <w:qFormat/>
    <w:rsid w:val="00D31E83"/>
    <w:pPr>
      <w:keepLines/>
      <w:ind w:left="1135" w:hanging="851"/>
    </w:pPr>
    <w:rPr>
      <w:lang/>
    </w:rPr>
  </w:style>
  <w:style w:type="paragraph" w:styleId="TOC9">
    <w:name w:val="toc 9"/>
    <w:basedOn w:val="TOC8"/>
    <w:semiHidden/>
    <w:rsid w:val="00D31E83"/>
    <w:pPr>
      <w:ind w:left="1418" w:hanging="1418"/>
    </w:pPr>
  </w:style>
  <w:style w:type="paragraph" w:customStyle="1" w:styleId="EX">
    <w:name w:val="EX"/>
    <w:basedOn w:val="Normal"/>
    <w:rsid w:val="00D31E83"/>
    <w:pPr>
      <w:keepLines/>
      <w:ind w:left="1702" w:hanging="1418"/>
    </w:pPr>
  </w:style>
  <w:style w:type="paragraph" w:customStyle="1" w:styleId="FP">
    <w:name w:val="FP"/>
    <w:basedOn w:val="Normal"/>
    <w:rsid w:val="00D31E83"/>
    <w:pPr>
      <w:spacing w:after="0"/>
    </w:pPr>
  </w:style>
  <w:style w:type="paragraph" w:customStyle="1" w:styleId="LD">
    <w:name w:val="LD"/>
    <w:rsid w:val="00D31E83"/>
    <w:pPr>
      <w:keepNext/>
      <w:keepLines/>
      <w:spacing w:line="180" w:lineRule="exact"/>
    </w:pPr>
    <w:rPr>
      <w:rFonts w:ascii="MS LineDraw" w:hAnsi="MS LineDraw"/>
      <w:noProof/>
      <w:lang w:val="en-GB"/>
    </w:rPr>
  </w:style>
  <w:style w:type="paragraph" w:customStyle="1" w:styleId="NW">
    <w:name w:val="NW"/>
    <w:basedOn w:val="NO"/>
    <w:rsid w:val="00D31E83"/>
    <w:pPr>
      <w:spacing w:after="0"/>
    </w:pPr>
  </w:style>
  <w:style w:type="paragraph" w:customStyle="1" w:styleId="EW">
    <w:name w:val="EW"/>
    <w:basedOn w:val="EX"/>
    <w:rsid w:val="00D31E83"/>
    <w:pPr>
      <w:spacing w:after="0"/>
    </w:pPr>
  </w:style>
  <w:style w:type="paragraph" w:styleId="TOC6">
    <w:name w:val="toc 6"/>
    <w:basedOn w:val="TOC5"/>
    <w:next w:val="Normal"/>
    <w:semiHidden/>
    <w:rsid w:val="00D31E83"/>
    <w:pPr>
      <w:ind w:left="1985" w:hanging="1985"/>
    </w:pPr>
  </w:style>
  <w:style w:type="paragraph" w:styleId="TOC7">
    <w:name w:val="toc 7"/>
    <w:basedOn w:val="TOC6"/>
    <w:next w:val="Normal"/>
    <w:semiHidden/>
    <w:rsid w:val="00D31E83"/>
    <w:pPr>
      <w:ind w:left="2268" w:hanging="2268"/>
    </w:pPr>
  </w:style>
  <w:style w:type="paragraph" w:styleId="ListBullet2">
    <w:name w:val="List Bullet 2"/>
    <w:basedOn w:val="ListBullet"/>
    <w:rsid w:val="00D31E83"/>
    <w:pPr>
      <w:ind w:left="851"/>
    </w:pPr>
  </w:style>
  <w:style w:type="paragraph" w:styleId="ListBullet3">
    <w:name w:val="List Bullet 3"/>
    <w:basedOn w:val="ListBullet2"/>
    <w:rsid w:val="00D31E83"/>
    <w:pPr>
      <w:ind w:left="1135"/>
    </w:pPr>
  </w:style>
  <w:style w:type="paragraph" w:styleId="ListNumber">
    <w:name w:val="List Number"/>
    <w:basedOn w:val="List"/>
    <w:rsid w:val="00D31E83"/>
  </w:style>
  <w:style w:type="paragraph" w:customStyle="1" w:styleId="EQ">
    <w:name w:val="EQ"/>
    <w:basedOn w:val="Normal"/>
    <w:next w:val="Normal"/>
    <w:rsid w:val="00D31E83"/>
    <w:pPr>
      <w:keepLines/>
      <w:tabs>
        <w:tab w:val="center" w:pos="4536"/>
        <w:tab w:val="right" w:pos="9072"/>
      </w:tabs>
    </w:pPr>
    <w:rPr>
      <w:noProof/>
    </w:rPr>
  </w:style>
  <w:style w:type="paragraph" w:customStyle="1" w:styleId="TH">
    <w:name w:val="TH"/>
    <w:basedOn w:val="Normal"/>
    <w:link w:val="THChar"/>
    <w:rsid w:val="00D31E83"/>
    <w:pPr>
      <w:keepNext/>
      <w:keepLines/>
      <w:spacing w:before="60"/>
      <w:jc w:val="center"/>
    </w:pPr>
    <w:rPr>
      <w:rFonts w:ascii="Arial" w:hAnsi="Arial"/>
      <w:b/>
      <w:lang/>
    </w:rPr>
  </w:style>
  <w:style w:type="paragraph" w:customStyle="1" w:styleId="NF">
    <w:name w:val="NF"/>
    <w:basedOn w:val="NO"/>
    <w:rsid w:val="00D31E83"/>
    <w:pPr>
      <w:keepNext/>
      <w:spacing w:after="0"/>
    </w:pPr>
    <w:rPr>
      <w:rFonts w:ascii="Arial" w:hAnsi="Arial"/>
      <w:sz w:val="18"/>
    </w:rPr>
  </w:style>
  <w:style w:type="paragraph" w:customStyle="1" w:styleId="PL">
    <w:name w:val="PL"/>
    <w:rsid w:val="00D31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31E83"/>
    <w:pPr>
      <w:jc w:val="right"/>
    </w:pPr>
  </w:style>
  <w:style w:type="paragraph" w:customStyle="1" w:styleId="H6">
    <w:name w:val="H6"/>
    <w:basedOn w:val="Heading5"/>
    <w:next w:val="Normal"/>
    <w:rsid w:val="00D31E83"/>
    <w:pPr>
      <w:ind w:left="1985" w:hanging="1985"/>
      <w:outlineLvl w:val="9"/>
    </w:pPr>
    <w:rPr>
      <w:sz w:val="20"/>
    </w:rPr>
  </w:style>
  <w:style w:type="paragraph" w:customStyle="1" w:styleId="TAN">
    <w:name w:val="TAN"/>
    <w:basedOn w:val="TAL"/>
    <w:link w:val="TANChar"/>
    <w:rsid w:val="00D31E83"/>
    <w:pPr>
      <w:ind w:left="851" w:hanging="851"/>
    </w:pPr>
  </w:style>
  <w:style w:type="paragraph" w:customStyle="1" w:styleId="TAL">
    <w:name w:val="TAL"/>
    <w:basedOn w:val="Normal"/>
    <w:link w:val="TALChar"/>
    <w:rsid w:val="00D31E83"/>
    <w:pPr>
      <w:keepNext/>
      <w:keepLines/>
      <w:spacing w:after="0"/>
    </w:pPr>
    <w:rPr>
      <w:rFonts w:ascii="Arial" w:hAnsi="Arial"/>
      <w:sz w:val="18"/>
      <w:lang/>
    </w:rPr>
  </w:style>
  <w:style w:type="paragraph" w:customStyle="1" w:styleId="ZA">
    <w:name w:val="ZA"/>
    <w:rsid w:val="00D31E8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31E8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31E83"/>
    <w:pPr>
      <w:framePr w:wrap="notBeside" w:vAnchor="page" w:hAnchor="margin" w:y="15764"/>
      <w:widowControl w:val="0"/>
    </w:pPr>
    <w:rPr>
      <w:rFonts w:ascii="Arial" w:hAnsi="Arial"/>
      <w:noProof/>
      <w:sz w:val="32"/>
      <w:lang w:val="en-GB"/>
    </w:rPr>
  </w:style>
  <w:style w:type="paragraph" w:customStyle="1" w:styleId="ZU">
    <w:name w:val="ZU"/>
    <w:rsid w:val="00D31E8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31E83"/>
    <w:pPr>
      <w:framePr w:wrap="notBeside" w:y="16161"/>
    </w:pPr>
  </w:style>
  <w:style w:type="character" w:customStyle="1" w:styleId="ZGSM">
    <w:name w:val="ZGSM"/>
    <w:rsid w:val="00D31E83"/>
  </w:style>
  <w:style w:type="paragraph" w:styleId="List2">
    <w:name w:val="List 2"/>
    <w:basedOn w:val="List"/>
    <w:rsid w:val="00D31E83"/>
    <w:pPr>
      <w:ind w:left="851"/>
    </w:pPr>
  </w:style>
  <w:style w:type="paragraph" w:customStyle="1" w:styleId="ZG">
    <w:name w:val="ZG"/>
    <w:rsid w:val="00D31E83"/>
    <w:pPr>
      <w:framePr w:wrap="notBeside" w:vAnchor="page" w:hAnchor="margin" w:xAlign="right" w:y="6805"/>
      <w:widowControl w:val="0"/>
      <w:jc w:val="right"/>
    </w:pPr>
    <w:rPr>
      <w:rFonts w:ascii="Arial" w:hAnsi="Arial"/>
      <w:noProof/>
      <w:lang w:val="en-GB"/>
    </w:rPr>
  </w:style>
  <w:style w:type="paragraph" w:styleId="List3">
    <w:name w:val="List 3"/>
    <w:basedOn w:val="List2"/>
    <w:rsid w:val="00D31E83"/>
    <w:pPr>
      <w:ind w:left="1135"/>
    </w:pPr>
  </w:style>
  <w:style w:type="paragraph" w:styleId="List4">
    <w:name w:val="List 4"/>
    <w:basedOn w:val="List3"/>
    <w:rsid w:val="00D31E83"/>
    <w:pPr>
      <w:ind w:left="1418"/>
    </w:pPr>
  </w:style>
  <w:style w:type="paragraph" w:styleId="List5">
    <w:name w:val="List 5"/>
    <w:basedOn w:val="List4"/>
    <w:rsid w:val="00D31E83"/>
    <w:pPr>
      <w:ind w:left="1702"/>
    </w:pPr>
  </w:style>
  <w:style w:type="paragraph" w:customStyle="1" w:styleId="EditorsNote">
    <w:name w:val="Editor's Note"/>
    <w:aliases w:val="EN"/>
    <w:basedOn w:val="NO"/>
    <w:link w:val="EditorsNoteChar"/>
    <w:qFormat/>
    <w:rsid w:val="00D31E83"/>
    <w:rPr>
      <w:color w:val="FF0000"/>
    </w:rPr>
  </w:style>
  <w:style w:type="paragraph" w:styleId="List">
    <w:name w:val="List"/>
    <w:basedOn w:val="Normal"/>
    <w:rsid w:val="00D31E83"/>
    <w:pPr>
      <w:ind w:left="568" w:hanging="284"/>
    </w:pPr>
  </w:style>
  <w:style w:type="paragraph" w:styleId="ListBullet">
    <w:name w:val="List Bullet"/>
    <w:basedOn w:val="List"/>
    <w:rsid w:val="00D31E83"/>
  </w:style>
  <w:style w:type="paragraph" w:styleId="ListBullet4">
    <w:name w:val="List Bullet 4"/>
    <w:basedOn w:val="ListBullet3"/>
    <w:rsid w:val="00D31E83"/>
    <w:pPr>
      <w:ind w:left="1418"/>
    </w:pPr>
  </w:style>
  <w:style w:type="paragraph" w:styleId="ListBullet5">
    <w:name w:val="List Bullet 5"/>
    <w:basedOn w:val="ListBullet4"/>
    <w:rsid w:val="00D31E83"/>
    <w:pPr>
      <w:ind w:left="1702"/>
    </w:pPr>
  </w:style>
  <w:style w:type="paragraph" w:customStyle="1" w:styleId="B1">
    <w:name w:val="B1"/>
    <w:basedOn w:val="List"/>
    <w:link w:val="B1Char"/>
    <w:qFormat/>
    <w:rsid w:val="00D31E83"/>
    <w:rPr>
      <w:lang/>
    </w:rPr>
  </w:style>
  <w:style w:type="paragraph" w:customStyle="1" w:styleId="B2">
    <w:name w:val="B2"/>
    <w:basedOn w:val="List2"/>
    <w:link w:val="B2Char"/>
    <w:rsid w:val="00D31E83"/>
    <w:rPr>
      <w:lang/>
    </w:rPr>
  </w:style>
  <w:style w:type="paragraph" w:customStyle="1" w:styleId="B3">
    <w:name w:val="B3"/>
    <w:basedOn w:val="List3"/>
    <w:rsid w:val="00D31E83"/>
  </w:style>
  <w:style w:type="paragraph" w:customStyle="1" w:styleId="B4">
    <w:name w:val="B4"/>
    <w:basedOn w:val="List4"/>
    <w:rsid w:val="00D31E83"/>
  </w:style>
  <w:style w:type="paragraph" w:customStyle="1" w:styleId="B5">
    <w:name w:val="B5"/>
    <w:basedOn w:val="List5"/>
    <w:rsid w:val="00D31E83"/>
  </w:style>
  <w:style w:type="paragraph" w:styleId="Footer">
    <w:name w:val="footer"/>
    <w:basedOn w:val="Header"/>
    <w:rsid w:val="00D31E83"/>
    <w:pPr>
      <w:jc w:val="center"/>
    </w:pPr>
    <w:rPr>
      <w:i/>
    </w:rPr>
  </w:style>
  <w:style w:type="paragraph" w:customStyle="1" w:styleId="ZTD">
    <w:name w:val="ZTD"/>
    <w:basedOn w:val="ZB"/>
    <w:rsid w:val="00D31E83"/>
    <w:pPr>
      <w:framePr w:hRule="auto" w:wrap="notBeside" w:y="852"/>
    </w:pPr>
    <w:rPr>
      <w:i w:val="0"/>
      <w:sz w:val="40"/>
    </w:rPr>
  </w:style>
  <w:style w:type="paragraph" w:customStyle="1" w:styleId="CRCoverPage">
    <w:name w:val="CR Cover Page"/>
    <w:rsid w:val="00D31E83"/>
    <w:pPr>
      <w:spacing w:after="120"/>
    </w:pPr>
    <w:rPr>
      <w:rFonts w:ascii="Arial" w:hAnsi="Arial"/>
      <w:lang w:val="en-GB"/>
    </w:rPr>
  </w:style>
  <w:style w:type="paragraph" w:customStyle="1" w:styleId="tdoc-header">
    <w:name w:val="tdoc-header"/>
    <w:rsid w:val="00D31E83"/>
    <w:rPr>
      <w:rFonts w:ascii="Arial" w:hAnsi="Arial"/>
      <w:noProof/>
      <w:sz w:val="24"/>
      <w:lang w:val="en-GB"/>
    </w:rPr>
  </w:style>
  <w:style w:type="character" w:styleId="Hyperlink">
    <w:name w:val="Hyperlink"/>
    <w:basedOn w:val="DefaultParagraphFont"/>
    <w:rsid w:val="00D31E83"/>
    <w:rPr>
      <w:color w:val="0000FF"/>
      <w:u w:val="single"/>
    </w:rPr>
  </w:style>
  <w:style w:type="character" w:styleId="CommentReference">
    <w:name w:val="annotation reference"/>
    <w:basedOn w:val="DefaultParagraphFont"/>
    <w:semiHidden/>
    <w:rsid w:val="00D31E83"/>
    <w:rPr>
      <w:sz w:val="16"/>
    </w:rPr>
  </w:style>
  <w:style w:type="paragraph" w:styleId="CommentText">
    <w:name w:val="annotation text"/>
    <w:basedOn w:val="Normal"/>
    <w:semiHidden/>
    <w:rsid w:val="00D31E83"/>
  </w:style>
  <w:style w:type="character" w:styleId="FollowedHyperlink">
    <w:name w:val="FollowedHyperlink"/>
    <w:basedOn w:val="DefaultParagraphFont"/>
    <w:rsid w:val="00D31E83"/>
    <w:rPr>
      <w:color w:val="800080"/>
      <w:u w:val="single"/>
    </w:rPr>
  </w:style>
  <w:style w:type="paragraph" w:styleId="BalloonText">
    <w:name w:val="Balloon Text"/>
    <w:basedOn w:val="Normal"/>
    <w:semiHidden/>
    <w:rsid w:val="00D31E83"/>
    <w:rPr>
      <w:rFonts w:ascii="Tahoma" w:hAnsi="Tahoma" w:cs="Tahoma"/>
      <w:sz w:val="16"/>
      <w:szCs w:val="16"/>
    </w:rPr>
  </w:style>
  <w:style w:type="paragraph" w:styleId="CommentSubject">
    <w:name w:val="annotation subject"/>
    <w:basedOn w:val="CommentText"/>
    <w:next w:val="CommentText"/>
    <w:semiHidden/>
    <w:rsid w:val="00D31E8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F474A"/>
    <w:rPr>
      <w:rFonts w:ascii="Times New Roman" w:hAnsi="Times New Roman"/>
      <w:lang w:val="en-GB"/>
    </w:rPr>
  </w:style>
  <w:style w:type="paragraph" w:styleId="Caption">
    <w:name w:val="caption"/>
    <w:basedOn w:val="Normal"/>
    <w:next w:val="Normal"/>
    <w:qFormat/>
    <w:rsid w:val="00EF474A"/>
    <w:pPr>
      <w:spacing w:before="120" w:after="120"/>
    </w:pPr>
    <w:rPr>
      <w:b/>
    </w:rPr>
  </w:style>
  <w:style w:type="table" w:styleId="TableGrid">
    <w:name w:val="Table Grid"/>
    <w:basedOn w:val="TableNormal"/>
    <w:rsid w:val="00EF474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1D6FB5"/>
    <w:rPr>
      <w:rFonts w:ascii="Arial" w:hAnsi="Arial"/>
      <w:b/>
      <w:lang w:val="en-GB"/>
    </w:rPr>
  </w:style>
  <w:style w:type="character" w:customStyle="1" w:styleId="TALChar">
    <w:name w:val="TAL Char"/>
    <w:link w:val="TAL"/>
    <w:rsid w:val="001D6FB5"/>
    <w:rPr>
      <w:rFonts w:ascii="Arial" w:hAnsi="Arial"/>
      <w:sz w:val="18"/>
      <w:lang w:val="en-GB"/>
    </w:rPr>
  </w:style>
  <w:style w:type="character" w:customStyle="1" w:styleId="TAHCar">
    <w:name w:val="TAH Car"/>
    <w:link w:val="TAH"/>
    <w:rsid w:val="001D6FB5"/>
    <w:rPr>
      <w:rFonts w:ascii="Arial" w:hAnsi="Arial"/>
      <w:b/>
      <w:sz w:val="18"/>
      <w:lang w:val="en-GB"/>
    </w:rPr>
  </w:style>
  <w:style w:type="character" w:customStyle="1" w:styleId="TACChar">
    <w:name w:val="TAC Char"/>
    <w:link w:val="TAC"/>
    <w:locked/>
    <w:rsid w:val="001D6FB5"/>
    <w:rPr>
      <w:rFonts w:ascii="Arial" w:hAnsi="Arial"/>
      <w:sz w:val="18"/>
      <w:lang w:val="en-GB"/>
    </w:rPr>
  </w:style>
  <w:style w:type="character" w:customStyle="1" w:styleId="TANChar">
    <w:name w:val="TAN Char"/>
    <w:link w:val="TAN"/>
    <w:locked/>
    <w:rsid w:val="001D6FB5"/>
    <w:rPr>
      <w:rFonts w:ascii="Arial" w:hAnsi="Arial"/>
      <w:sz w:val="18"/>
      <w:lang w:val="en-GB"/>
    </w:rPr>
  </w:style>
  <w:style w:type="character" w:customStyle="1" w:styleId="NOZchn">
    <w:name w:val="NO Zchn"/>
    <w:link w:val="NO"/>
    <w:rsid w:val="00DD4F46"/>
    <w:rPr>
      <w:rFonts w:ascii="Times New Roman" w:hAnsi="Times New Roman"/>
      <w:lang w:val="en-GB"/>
    </w:rPr>
  </w:style>
  <w:style w:type="character" w:customStyle="1" w:styleId="EditorsNoteChar">
    <w:name w:val="Editor's Note Char"/>
    <w:aliases w:val="EN Char"/>
    <w:link w:val="EditorsNote"/>
    <w:rsid w:val="00DD4F46"/>
    <w:rPr>
      <w:rFonts w:ascii="Times New Roman" w:hAnsi="Times New Roman"/>
      <w:color w:val="FF0000"/>
      <w:lang w:val="en-GB"/>
    </w:rPr>
  </w:style>
  <w:style w:type="character" w:customStyle="1" w:styleId="TF0">
    <w:name w:val="TF (文字)"/>
    <w:link w:val="TF"/>
    <w:locked/>
    <w:rsid w:val="00DD4F46"/>
    <w:rPr>
      <w:rFonts w:ascii="Arial" w:hAnsi="Arial"/>
      <w:b/>
      <w:lang w:val="en-GB"/>
    </w:rPr>
  </w:style>
  <w:style w:type="character" w:customStyle="1" w:styleId="B2Char">
    <w:name w:val="B2 Char"/>
    <w:link w:val="B2"/>
    <w:rsid w:val="003674A5"/>
    <w:rPr>
      <w:rFonts w:ascii="Times New Roman" w:hAnsi="Times New Roman"/>
      <w:lang w:val="en-GB"/>
    </w:rPr>
  </w:style>
  <w:style w:type="character" w:customStyle="1" w:styleId="TALZchn">
    <w:name w:val="TAL Zchn"/>
    <w:rsid w:val="003C07ED"/>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131313131313131315151515151222222222.vsd"/><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Visio_2003-2010_Drawing17171717171717171919191919164.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Visio_2003-2010_Drawing121212121212121214141414141111111111.vsd"/><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15151515151515151717171717143.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177</TotalTime>
  <Pages>16</Pages>
  <Words>5070</Words>
  <Characters>28904</Characters>
  <Application>Microsoft Office Word</Application>
  <DocSecurity>0</DocSecurity>
  <Lines>240</Lines>
  <Paragraphs>67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(USA), 27 November - 1 December 2017</vt:lpstr>
      <vt:lpstr>    8.9	Timers of 5GS mobility management</vt:lpstr>
      <vt:lpstr>Table 8.9.1: Timers of 5GS mobility management – UE side</vt:lpstr>
      <vt:lpstr>Table 8.9.2: Timers of 5GS mobility management – AMF side</vt:lpstr>
    </vt:vector>
  </TitlesOfParts>
  <Company>3GPP Support Team</Company>
  <LinksUpToDate>false</LinksUpToDate>
  <CharactersWithSpaces>33907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11</cp:revision>
  <cp:lastPrinted>1601-01-01T00:00:00Z</cp:lastPrinted>
  <dcterms:created xsi:type="dcterms:W3CDTF">2017-11-20T08:48:00Z</dcterms:created>
  <dcterms:modified xsi:type="dcterms:W3CDTF">2017-11-21T14:24:00Z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1510824686</vt:lpwstr>
  </property>
</Properties>
</file>