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A53305" w:rsidRPr="00A53305" w14:paraId="50AC848B" w14:textId="77777777" w:rsidTr="00A53305">
        <w:trPr>
          <w:cantSplit/>
        </w:trPr>
        <w:tc>
          <w:tcPr>
            <w:tcW w:w="1104" w:type="dxa"/>
            <w:vMerge w:val="restart"/>
            <w:vAlign w:val="center"/>
          </w:tcPr>
          <w:p w14:paraId="6989AC9A" w14:textId="77777777" w:rsidR="00A53305" w:rsidRPr="00A53305" w:rsidRDefault="00A53305" w:rsidP="00A53305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A53305">
              <w:rPr>
                <w:noProof/>
              </w:rPr>
              <w:drawing>
                <wp:inline distT="0" distB="0" distL="0" distR="0" wp14:anchorId="66A63079" wp14:editId="109E825A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61AF8DAC" w14:textId="77777777" w:rsidR="00A53305" w:rsidRPr="00A53305" w:rsidRDefault="00A53305" w:rsidP="00A53305">
            <w:pPr>
              <w:rPr>
                <w:sz w:val="16"/>
                <w:szCs w:val="16"/>
              </w:rPr>
            </w:pPr>
            <w:r w:rsidRPr="00A53305">
              <w:rPr>
                <w:sz w:val="16"/>
                <w:szCs w:val="16"/>
              </w:rPr>
              <w:t>INTERNATIONAL TELECOMMUNICATION UNION</w:t>
            </w:r>
          </w:p>
          <w:p w14:paraId="26DAF7BF" w14:textId="77777777" w:rsidR="00A53305" w:rsidRPr="00A53305" w:rsidRDefault="00A53305" w:rsidP="00A53305">
            <w:pPr>
              <w:rPr>
                <w:b/>
                <w:bCs/>
                <w:sz w:val="26"/>
                <w:szCs w:val="26"/>
              </w:rPr>
            </w:pPr>
            <w:r w:rsidRPr="00A53305">
              <w:rPr>
                <w:b/>
                <w:bCs/>
                <w:sz w:val="26"/>
                <w:szCs w:val="26"/>
              </w:rPr>
              <w:t>TELECOMMUNICATION</w:t>
            </w:r>
            <w:r w:rsidRPr="00A53305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95F2252" w14:textId="77777777" w:rsidR="00A53305" w:rsidRPr="00A53305" w:rsidRDefault="00A53305" w:rsidP="00A53305">
            <w:pPr>
              <w:rPr>
                <w:sz w:val="20"/>
                <w:szCs w:val="20"/>
              </w:rPr>
            </w:pPr>
            <w:r w:rsidRPr="00A53305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A53305">
              <w:rPr>
                <w:sz w:val="20"/>
              </w:rPr>
              <w:t>2022</w:t>
            </w:r>
            <w:r w:rsidRPr="00A53305">
              <w:rPr>
                <w:sz w:val="20"/>
                <w:szCs w:val="20"/>
              </w:rPr>
              <w:t>-</w:t>
            </w:r>
            <w:r w:rsidRPr="00A53305">
              <w:rPr>
                <w:sz w:val="20"/>
              </w:rPr>
              <w:t>2024</w:t>
            </w:r>
            <w:bookmarkEnd w:id="2"/>
          </w:p>
        </w:tc>
        <w:tc>
          <w:tcPr>
            <w:tcW w:w="4184" w:type="dxa"/>
            <w:vAlign w:val="center"/>
          </w:tcPr>
          <w:p w14:paraId="11B465A7" w14:textId="1553D88D" w:rsidR="00A53305" w:rsidRPr="00A53305" w:rsidRDefault="00A53305" w:rsidP="00A53305">
            <w:pPr>
              <w:pStyle w:val="Docnumber"/>
            </w:pPr>
            <w:r>
              <w:t>SG13-LS</w:t>
            </w:r>
            <w:r w:rsidR="00B454C0">
              <w:t>51</w:t>
            </w:r>
          </w:p>
        </w:tc>
      </w:tr>
      <w:tr w:rsidR="00A53305" w:rsidRPr="00A53305" w14:paraId="1250DCFF" w14:textId="77777777" w:rsidTr="00A53305">
        <w:trPr>
          <w:cantSplit/>
        </w:trPr>
        <w:tc>
          <w:tcPr>
            <w:tcW w:w="1104" w:type="dxa"/>
            <w:vMerge/>
          </w:tcPr>
          <w:p w14:paraId="0565B047" w14:textId="77777777" w:rsidR="00A53305" w:rsidRPr="00A53305" w:rsidRDefault="00A53305" w:rsidP="00A53305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3"/>
            <w:vMerge/>
          </w:tcPr>
          <w:p w14:paraId="292836DC" w14:textId="77777777" w:rsidR="00A53305" w:rsidRPr="00A53305" w:rsidRDefault="00A53305" w:rsidP="00A53305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06CD7010" w14:textId="3440D647" w:rsidR="00A53305" w:rsidRPr="00A53305" w:rsidRDefault="00A53305" w:rsidP="00A53305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3"/>
      <w:tr w:rsidR="00A53305" w:rsidRPr="00A53305" w14:paraId="22C2AC29" w14:textId="77777777" w:rsidTr="00A53305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433AEB8B" w14:textId="77777777" w:rsidR="00A53305" w:rsidRPr="00A53305" w:rsidRDefault="00A53305" w:rsidP="00A53305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466B0338" w14:textId="77777777" w:rsidR="00A53305" w:rsidRPr="00A53305" w:rsidRDefault="00A53305" w:rsidP="00A53305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12675F60" w14:textId="77777777" w:rsidR="00A53305" w:rsidRPr="00A53305" w:rsidRDefault="00A53305" w:rsidP="00A53305">
            <w:pPr>
              <w:jc w:val="right"/>
              <w:rPr>
                <w:b/>
                <w:bCs/>
                <w:sz w:val="28"/>
                <w:szCs w:val="28"/>
              </w:rPr>
            </w:pPr>
            <w:r w:rsidRPr="00A53305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A53305" w:rsidRPr="00A53305" w14:paraId="14D9E0CC" w14:textId="77777777" w:rsidTr="00A53305">
        <w:trPr>
          <w:cantSplit/>
        </w:trPr>
        <w:tc>
          <w:tcPr>
            <w:tcW w:w="1545" w:type="dxa"/>
            <w:gridSpan w:val="2"/>
          </w:tcPr>
          <w:p w14:paraId="215362E9" w14:textId="77777777" w:rsidR="00A53305" w:rsidRPr="00A53305" w:rsidRDefault="00A53305" w:rsidP="00A53305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A53305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14:paraId="17063919" w14:textId="7F15DC87" w:rsidR="00A53305" w:rsidRPr="00A53305" w:rsidRDefault="00A53305" w:rsidP="00A53305">
            <w:r w:rsidRPr="00A53305">
              <w:t>20/13</w:t>
            </w:r>
          </w:p>
        </w:tc>
        <w:tc>
          <w:tcPr>
            <w:tcW w:w="4184" w:type="dxa"/>
          </w:tcPr>
          <w:p w14:paraId="64C92D40" w14:textId="04BA21C8" w:rsidR="00A53305" w:rsidRPr="00A53305" w:rsidRDefault="00A53305" w:rsidP="00A53305">
            <w:pPr>
              <w:jc w:val="right"/>
            </w:pPr>
            <w:r w:rsidRPr="00A53305">
              <w:t>Geneva, 25 November 2022</w:t>
            </w:r>
          </w:p>
        </w:tc>
      </w:tr>
      <w:tr w:rsidR="00A53305" w:rsidRPr="00A53305" w14:paraId="3E8788CE" w14:textId="77777777" w:rsidTr="00A53305">
        <w:trPr>
          <w:cantSplit/>
        </w:trPr>
        <w:tc>
          <w:tcPr>
            <w:tcW w:w="9639" w:type="dxa"/>
            <w:gridSpan w:val="5"/>
          </w:tcPr>
          <w:p w14:paraId="05919ED8" w14:textId="01C7961C" w:rsidR="00A53305" w:rsidRPr="00A53305" w:rsidRDefault="00A53305" w:rsidP="00A53305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A53305">
              <w:rPr>
                <w:b/>
                <w:bCs/>
              </w:rPr>
              <w:t>Ref.: SG13-TD252/WP1</w:t>
            </w:r>
          </w:p>
        </w:tc>
      </w:tr>
      <w:tr w:rsidR="00A53305" w:rsidRPr="00A53305" w14:paraId="7F102118" w14:textId="77777777" w:rsidTr="00A53305">
        <w:trPr>
          <w:cantSplit/>
        </w:trPr>
        <w:tc>
          <w:tcPr>
            <w:tcW w:w="1545" w:type="dxa"/>
            <w:gridSpan w:val="2"/>
          </w:tcPr>
          <w:p w14:paraId="7098137C" w14:textId="77777777" w:rsidR="00A53305" w:rsidRPr="00A53305" w:rsidRDefault="00A53305" w:rsidP="00A53305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A53305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15307549" w14:textId="5FE037C0" w:rsidR="00A53305" w:rsidRPr="00A53305" w:rsidRDefault="00A53305" w:rsidP="00A53305">
            <w:r w:rsidRPr="003D68B0">
              <w:t>ITU-T Working Party 1/13</w:t>
            </w:r>
          </w:p>
        </w:tc>
      </w:tr>
      <w:tr w:rsidR="00A53305" w:rsidRPr="00A53305" w14:paraId="3517A1C7" w14:textId="77777777" w:rsidTr="00A53305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28D2A309" w14:textId="77777777" w:rsidR="00A53305" w:rsidRPr="00A53305" w:rsidRDefault="00A53305" w:rsidP="00A53305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A53305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33C559ED" w14:textId="3AD38B4B" w:rsidR="00A53305" w:rsidRPr="00A53305" w:rsidRDefault="00A53305" w:rsidP="00A53305">
            <w:r w:rsidRPr="00A53305">
              <w:t>LS on the consent of draft new Recommendation ITU-T Y.3119 (ex.Y.IMT2020-DN-CCF)</w:t>
            </w:r>
            <w:r w:rsidR="00070C66">
              <w:t xml:space="preserve"> “</w:t>
            </w:r>
            <w:r w:rsidRPr="00A53305">
              <w:t>Future networks including IMT-2020: capability classification framework for dedicated networks”</w:t>
            </w:r>
          </w:p>
        </w:tc>
      </w:tr>
      <w:bookmarkEnd w:id="1"/>
      <w:bookmarkEnd w:id="8"/>
      <w:tr w:rsidR="00CD6848" w14:paraId="080D2A1F" w14:textId="77777777" w:rsidTr="004958B0">
        <w:trPr>
          <w:cantSplit/>
          <w:trHeight w:val="357"/>
        </w:trPr>
        <w:tc>
          <w:tcPr>
            <w:tcW w:w="9639" w:type="dxa"/>
            <w:gridSpan w:val="5"/>
          </w:tcPr>
          <w:p w14:paraId="5C7177C8" w14:textId="77777777"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14:paraId="3086649D" w14:textId="77777777" w:rsidTr="004958B0">
        <w:trPr>
          <w:cantSplit/>
          <w:trHeight w:val="357"/>
        </w:trPr>
        <w:tc>
          <w:tcPr>
            <w:tcW w:w="2205" w:type="dxa"/>
            <w:gridSpan w:val="3"/>
          </w:tcPr>
          <w:p w14:paraId="7C15A167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64DDEAD2" w14:textId="77777777" w:rsidR="00CD6848" w:rsidRDefault="009C0945" w:rsidP="00F05E8B">
            <w:pPr>
              <w:pStyle w:val="LSForAction"/>
            </w:pPr>
            <w:r>
              <w:t>-</w:t>
            </w:r>
          </w:p>
        </w:tc>
      </w:tr>
      <w:tr w:rsidR="00CD6848" w14:paraId="734E94DA" w14:textId="77777777" w:rsidTr="004958B0">
        <w:trPr>
          <w:cantSplit/>
          <w:trHeight w:val="357"/>
        </w:trPr>
        <w:tc>
          <w:tcPr>
            <w:tcW w:w="2205" w:type="dxa"/>
            <w:gridSpan w:val="3"/>
          </w:tcPr>
          <w:p w14:paraId="2ECEAB36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498AF7BB" w14:textId="77777777" w:rsidR="00CD6848" w:rsidRPr="0051697B" w:rsidRDefault="00F63D00" w:rsidP="00F05E8B">
            <w:pPr>
              <w:pStyle w:val="LSForInfo"/>
              <w:rPr>
                <w:rFonts w:eastAsiaTheme="minorEastAsia"/>
                <w:lang w:eastAsia="zh-CN"/>
              </w:rPr>
            </w:pPr>
            <w:r w:rsidRPr="00F63D00">
              <w:rPr>
                <w:rFonts w:eastAsiaTheme="minorEastAsia"/>
                <w:lang w:eastAsia="zh-CN"/>
              </w:rPr>
              <w:t>3GPP, ETSI</w:t>
            </w:r>
          </w:p>
        </w:tc>
      </w:tr>
      <w:tr w:rsidR="00CD6848" w14:paraId="54491152" w14:textId="77777777" w:rsidTr="004958B0">
        <w:trPr>
          <w:cantSplit/>
          <w:trHeight w:val="357"/>
        </w:trPr>
        <w:tc>
          <w:tcPr>
            <w:tcW w:w="2205" w:type="dxa"/>
            <w:gridSpan w:val="3"/>
          </w:tcPr>
          <w:p w14:paraId="28B159D2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36CF930C" w14:textId="5AEBA32B" w:rsidR="00CD6848" w:rsidRPr="00A53305" w:rsidRDefault="00F63D00" w:rsidP="00695FC2">
            <w:pPr>
              <w:pStyle w:val="LSApproval"/>
            </w:pPr>
            <w:r w:rsidRPr="00A53305">
              <w:t>ITU-T W</w:t>
            </w:r>
            <w:r w:rsidR="003D68B0" w:rsidRPr="00A53305">
              <w:t xml:space="preserve">orking </w:t>
            </w:r>
            <w:r w:rsidRPr="00A53305">
              <w:t>P</w:t>
            </w:r>
            <w:r w:rsidR="003D68B0" w:rsidRPr="00A53305">
              <w:t xml:space="preserve">arty </w:t>
            </w:r>
            <w:r w:rsidRPr="00A53305">
              <w:t>1/13 meeting</w:t>
            </w:r>
            <w:r w:rsidR="004958B0" w:rsidRPr="00A53305">
              <w:t xml:space="preserve"> (</w:t>
            </w:r>
            <w:r w:rsidR="00E86220" w:rsidRPr="00A53305">
              <w:t xml:space="preserve">Geneva, </w:t>
            </w:r>
            <w:r w:rsidRPr="00A53305">
              <w:t>25 November 2022</w:t>
            </w:r>
            <w:r w:rsidR="004958B0" w:rsidRPr="00A53305">
              <w:t>)</w:t>
            </w:r>
          </w:p>
        </w:tc>
      </w:tr>
      <w:tr w:rsidR="00CD6848" w14:paraId="085890C1" w14:textId="77777777" w:rsidTr="004958B0">
        <w:trPr>
          <w:cantSplit/>
          <w:trHeight w:val="357"/>
        </w:trPr>
        <w:tc>
          <w:tcPr>
            <w:tcW w:w="2205" w:type="dxa"/>
            <w:gridSpan w:val="3"/>
          </w:tcPr>
          <w:p w14:paraId="122A4817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</w:tcPr>
          <w:p w14:paraId="7B1C50E6" w14:textId="71402280" w:rsidR="00CD6848" w:rsidRDefault="008514F0" w:rsidP="00F05E8B">
            <w:pPr>
              <w:pStyle w:val="LSDeadline"/>
            </w:pPr>
            <w:r>
              <w:t>N/A</w:t>
            </w:r>
          </w:p>
        </w:tc>
      </w:tr>
      <w:tr w:rsidR="00C82A7D" w:rsidRPr="0049090D" w14:paraId="372B7690" w14:textId="77777777" w:rsidTr="00FB0333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8B5DFB4" w14:textId="77777777" w:rsidR="00C82A7D" w:rsidRPr="008F7104" w:rsidRDefault="00C82A7D" w:rsidP="00FB0333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453E0F3" w14:textId="77777777" w:rsidR="00C82A7D" w:rsidRPr="00D44EEB" w:rsidRDefault="00AE22CD" w:rsidP="00FB0333">
            <w:pPr>
              <w:rPr>
                <w:highlight w:val="yellow"/>
                <w:lang w:eastAsia="zh-CN"/>
              </w:rPr>
            </w:pPr>
            <w:r w:rsidRPr="00AE22CD">
              <w:rPr>
                <w:lang w:eastAsia="zh-CN"/>
              </w:rPr>
              <w:t>Marco Carugi</w:t>
            </w:r>
            <w:r w:rsidR="00C82A7D" w:rsidRPr="00EC18C6">
              <w:br/>
            </w:r>
            <w:r w:rsidRPr="00AE22CD">
              <w:rPr>
                <w:lang w:eastAsia="zh-CN"/>
              </w:rPr>
              <w:t>Huawei Technologies Co., Ltd</w:t>
            </w:r>
            <w:r w:rsidR="00C82A7D" w:rsidRPr="00EC18C6">
              <w:br/>
            </w:r>
            <w:r w:rsidR="00C82A7D" w:rsidRPr="00EC18C6">
              <w:rPr>
                <w:rFonts w:hint="eastAsia"/>
                <w:lang w:eastAsia="zh-CN"/>
              </w:rPr>
              <w:t>China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20E9749D" w14:textId="77777777" w:rsidR="00C82A7D" w:rsidRPr="00D44EEB" w:rsidRDefault="00C82A7D" w:rsidP="00FB0333">
            <w:pPr>
              <w:tabs>
                <w:tab w:val="left" w:pos="794"/>
              </w:tabs>
              <w:rPr>
                <w:highlight w:val="yellow"/>
              </w:rPr>
            </w:pPr>
            <w:r>
              <w:t>Tel:</w:t>
            </w:r>
            <w:r>
              <w:tab/>
              <w:t>+</w:t>
            </w:r>
            <w:r w:rsidR="00F63D00" w:rsidRPr="00F63D00">
              <w:rPr>
                <w:lang w:eastAsia="zh-CN"/>
              </w:rPr>
              <w:t>33-6-64047454</w:t>
            </w:r>
            <w:r>
              <w:br/>
              <w:t>E-mail:</w:t>
            </w:r>
            <w:r>
              <w:tab/>
            </w:r>
            <w:r w:rsidR="00F63D00" w:rsidRPr="00F63D00">
              <w:t>marco.carugi@gmail.com</w:t>
            </w:r>
          </w:p>
        </w:tc>
      </w:tr>
      <w:tr w:rsidR="00AE22CD" w:rsidRPr="008514F0" w14:paraId="47513A18" w14:textId="77777777" w:rsidTr="00E42933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9704FC0" w14:textId="77777777" w:rsidR="00AE22CD" w:rsidRPr="008F7104" w:rsidRDefault="00AE22CD" w:rsidP="00E42933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4B03FA3" w14:textId="77777777" w:rsidR="00AE22CD" w:rsidRPr="00D44EEB" w:rsidRDefault="00F63D00" w:rsidP="00E42933">
            <w:pPr>
              <w:rPr>
                <w:highlight w:val="yellow"/>
                <w:lang w:eastAsia="zh-CN"/>
              </w:rPr>
            </w:pPr>
            <w:r w:rsidRPr="00F63D00">
              <w:rPr>
                <w:lang w:eastAsia="zh-CN"/>
              </w:rPr>
              <w:t>Namseok Ko</w:t>
            </w:r>
            <w:r w:rsidR="00AE22CD" w:rsidRPr="00EC18C6">
              <w:br/>
            </w:r>
            <w:r w:rsidRPr="00F63D00">
              <w:rPr>
                <w:lang w:eastAsia="zh-CN"/>
              </w:rPr>
              <w:t>ETRI</w:t>
            </w:r>
            <w:r w:rsidR="00AE22CD" w:rsidRPr="00EC18C6">
              <w:br/>
            </w:r>
            <w:r w:rsidRPr="00F63D00">
              <w:rPr>
                <w:lang w:eastAsia="zh-CN"/>
              </w:rPr>
              <w:t>Korea (Republic of)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7885FD3E" w14:textId="77777777" w:rsidR="00AE22CD" w:rsidRPr="008514F0" w:rsidRDefault="00AE22CD" w:rsidP="00E42933">
            <w:pPr>
              <w:tabs>
                <w:tab w:val="left" w:pos="794"/>
              </w:tabs>
              <w:rPr>
                <w:highlight w:val="yellow"/>
                <w:lang w:val="de-DE"/>
              </w:rPr>
            </w:pPr>
            <w:r w:rsidRPr="008514F0">
              <w:rPr>
                <w:lang w:val="de-DE"/>
              </w:rPr>
              <w:t>Tel:</w:t>
            </w:r>
            <w:r w:rsidRPr="008514F0">
              <w:rPr>
                <w:lang w:val="de-DE"/>
              </w:rPr>
              <w:tab/>
              <w:t>+</w:t>
            </w:r>
            <w:r w:rsidR="00F63D00" w:rsidRPr="008514F0">
              <w:rPr>
                <w:lang w:val="de-DE" w:eastAsia="zh-CN"/>
              </w:rPr>
              <w:t>82 42 860 5560</w:t>
            </w:r>
            <w:r w:rsidRPr="008514F0">
              <w:rPr>
                <w:lang w:val="de-DE"/>
              </w:rPr>
              <w:br/>
              <w:t>E-mail:</w:t>
            </w:r>
            <w:r w:rsidRPr="008514F0">
              <w:rPr>
                <w:lang w:val="de-DE"/>
              </w:rPr>
              <w:tab/>
            </w:r>
            <w:r w:rsidR="00F63D00" w:rsidRPr="008514F0">
              <w:rPr>
                <w:lang w:val="de-DE"/>
              </w:rPr>
              <w:t>nsko@etri.re.kr</w:t>
            </w:r>
          </w:p>
        </w:tc>
      </w:tr>
      <w:tr w:rsidR="00AE22CD" w:rsidRPr="008514F0" w14:paraId="7D16E1E9" w14:textId="77777777" w:rsidTr="00AE22CD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22E8D41" w14:textId="77777777" w:rsidR="00AE22CD" w:rsidRPr="008F7104" w:rsidRDefault="00AE22CD" w:rsidP="00E42933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EEDA49F" w14:textId="77777777" w:rsidR="00AE22CD" w:rsidRPr="00755D27" w:rsidRDefault="00F63D00" w:rsidP="00E42933">
            <w:pPr>
              <w:rPr>
                <w:lang w:val="fr-FR" w:eastAsia="zh-CN"/>
              </w:rPr>
            </w:pPr>
            <w:r w:rsidRPr="00755D27">
              <w:rPr>
                <w:lang w:val="fr-FR" w:eastAsia="zh-CN"/>
              </w:rPr>
              <w:t>Olivier Le Grand</w:t>
            </w:r>
            <w:r w:rsidR="00AE22CD" w:rsidRPr="00755D27">
              <w:rPr>
                <w:lang w:val="fr-FR" w:eastAsia="zh-CN"/>
              </w:rPr>
              <w:br/>
            </w:r>
            <w:r w:rsidRPr="00755D27">
              <w:rPr>
                <w:lang w:val="fr-FR" w:eastAsia="zh-CN"/>
              </w:rPr>
              <w:t>Orange</w:t>
            </w:r>
            <w:r w:rsidR="00AE22CD" w:rsidRPr="00755D27">
              <w:rPr>
                <w:lang w:val="fr-FR" w:eastAsia="zh-CN"/>
              </w:rPr>
              <w:br/>
            </w:r>
            <w:r w:rsidRPr="00755D27">
              <w:rPr>
                <w:lang w:val="fr-FR" w:eastAsia="zh-CN"/>
              </w:rPr>
              <w:t>France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1DD12F78" w14:textId="77777777" w:rsidR="00AE22CD" w:rsidRPr="008514F0" w:rsidRDefault="00AE22CD" w:rsidP="00E42933">
            <w:pPr>
              <w:tabs>
                <w:tab w:val="left" w:pos="794"/>
              </w:tabs>
              <w:rPr>
                <w:lang w:val="de-DE"/>
              </w:rPr>
            </w:pPr>
            <w:r w:rsidRPr="008514F0">
              <w:rPr>
                <w:lang w:val="de-DE"/>
              </w:rPr>
              <w:t>Tel:</w:t>
            </w:r>
            <w:r w:rsidRPr="008514F0">
              <w:rPr>
                <w:lang w:val="de-DE"/>
              </w:rPr>
              <w:tab/>
              <w:t>+</w:t>
            </w:r>
            <w:r w:rsidR="00F63D00" w:rsidRPr="008514F0">
              <w:rPr>
                <w:lang w:val="de-DE"/>
              </w:rPr>
              <w:t>33 2 96071004</w:t>
            </w:r>
            <w:r w:rsidRPr="008514F0">
              <w:rPr>
                <w:lang w:val="de-DE"/>
              </w:rPr>
              <w:br/>
              <w:t>E-mail:</w:t>
            </w:r>
            <w:r w:rsidRPr="008514F0">
              <w:rPr>
                <w:lang w:val="de-DE"/>
              </w:rPr>
              <w:tab/>
            </w:r>
            <w:r w:rsidR="00F63D00" w:rsidRPr="008514F0">
              <w:rPr>
                <w:lang w:val="de-DE"/>
              </w:rPr>
              <w:t>olivier.legrand@orange.com</w:t>
            </w:r>
          </w:p>
        </w:tc>
      </w:tr>
      <w:tr w:rsidR="00AE22CD" w:rsidRPr="008514F0" w14:paraId="528CD2FA" w14:textId="77777777" w:rsidTr="00AE22CD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1E5A73F" w14:textId="77777777" w:rsidR="00AE22CD" w:rsidRPr="008F7104" w:rsidRDefault="00AE22CD" w:rsidP="00E42933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24E029E" w14:textId="77777777" w:rsidR="00AE22CD" w:rsidRPr="00AE22CD" w:rsidRDefault="00AE22CD" w:rsidP="00E42933">
            <w:pPr>
              <w:rPr>
                <w:lang w:eastAsia="zh-CN"/>
              </w:rPr>
            </w:pPr>
            <w:r w:rsidRPr="0092474D">
              <w:rPr>
                <w:lang w:eastAsia="zh-CN"/>
              </w:rPr>
              <w:t>Nanxiang Shi</w:t>
            </w:r>
            <w:r w:rsidRPr="00EC18C6">
              <w:rPr>
                <w:lang w:eastAsia="zh-CN"/>
              </w:rPr>
              <w:br/>
            </w:r>
            <w:r w:rsidRPr="00EC18C6">
              <w:rPr>
                <w:rFonts w:hint="eastAsia"/>
                <w:lang w:eastAsia="zh-CN"/>
              </w:rPr>
              <w:t>China Mobile</w:t>
            </w:r>
            <w:r w:rsidRPr="00EC18C6">
              <w:rPr>
                <w:lang w:eastAsia="zh-CN"/>
              </w:rPr>
              <w:br/>
            </w:r>
            <w:r w:rsidRPr="00EC18C6">
              <w:rPr>
                <w:rFonts w:hint="eastAsia"/>
                <w:lang w:eastAsia="zh-CN"/>
              </w:rPr>
              <w:t>China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55C71C12" w14:textId="77777777" w:rsidR="00AE22CD" w:rsidRPr="008514F0" w:rsidRDefault="00AE22CD" w:rsidP="00E42933">
            <w:pPr>
              <w:tabs>
                <w:tab w:val="left" w:pos="794"/>
              </w:tabs>
              <w:rPr>
                <w:lang w:val="de-DE"/>
              </w:rPr>
            </w:pPr>
            <w:r w:rsidRPr="008514F0">
              <w:rPr>
                <w:lang w:val="de-DE"/>
              </w:rPr>
              <w:t>Tel:</w:t>
            </w:r>
            <w:r w:rsidRPr="008514F0">
              <w:rPr>
                <w:lang w:val="de-DE"/>
              </w:rPr>
              <w:tab/>
              <w:t>+86 13699291776</w:t>
            </w:r>
            <w:r w:rsidRPr="008514F0">
              <w:rPr>
                <w:lang w:val="de-DE"/>
              </w:rPr>
              <w:br/>
              <w:t>E-mail:</w:t>
            </w:r>
            <w:r w:rsidRPr="008514F0">
              <w:rPr>
                <w:lang w:val="de-DE"/>
              </w:rPr>
              <w:tab/>
              <w:t>shinanxiang@chinamobile.com</w:t>
            </w:r>
          </w:p>
        </w:tc>
      </w:tr>
    </w:tbl>
    <w:p w14:paraId="7F86A4FF" w14:textId="77777777" w:rsidR="000C397B" w:rsidRPr="008514F0" w:rsidRDefault="000C397B" w:rsidP="0089088E">
      <w:pPr>
        <w:rPr>
          <w:lang w:val="de-DE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695FC2" w:rsidRPr="00136DDD" w14:paraId="291084F6" w14:textId="77777777" w:rsidTr="001410FD">
        <w:trPr>
          <w:cantSplit/>
        </w:trPr>
        <w:tc>
          <w:tcPr>
            <w:tcW w:w="1588" w:type="dxa"/>
          </w:tcPr>
          <w:p w14:paraId="6B74C538" w14:textId="77777777" w:rsidR="00695FC2" w:rsidRPr="00136DDD" w:rsidRDefault="00695FC2" w:rsidP="00EF060D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79BED579" w14:textId="77777777" w:rsidR="00695FC2" w:rsidRPr="00422E0C" w:rsidRDefault="00D26730" w:rsidP="00EF060D">
            <w:pPr>
              <w:pStyle w:val="TSBHeaderSummary"/>
            </w:pPr>
            <w:r w:rsidRPr="00D26730">
              <w:t xml:space="preserve">This liaison statement informs 3GPP and ETSI about the </w:t>
            </w:r>
            <w:r w:rsidR="00755D27">
              <w:t>consent</w:t>
            </w:r>
            <w:r w:rsidR="00755D27" w:rsidRPr="00D26730">
              <w:t xml:space="preserve"> </w:t>
            </w:r>
            <w:r w:rsidRPr="00D26730">
              <w:t>of</w:t>
            </w:r>
            <w:r w:rsidR="00755D27">
              <w:t xml:space="preserve"> new</w:t>
            </w:r>
            <w:r w:rsidRPr="00D26730">
              <w:t xml:space="preserve"> Recommendation ITU-T </w:t>
            </w:r>
            <w:r w:rsidR="00755D27">
              <w:t xml:space="preserve">Y.3119 (formerly </w:t>
            </w:r>
            <w:r w:rsidRPr="00D26730">
              <w:t>Y.IMT2020-DN-CCF</w:t>
            </w:r>
            <w:r w:rsidR="00755D27">
              <w:t>)</w:t>
            </w:r>
            <w:r w:rsidRPr="00D26730">
              <w:t xml:space="preserve"> “Future networks including IMT-2020: capability classification framework for dedicated networks”.</w:t>
            </w:r>
          </w:p>
        </w:tc>
      </w:tr>
    </w:tbl>
    <w:p w14:paraId="79C98A89" w14:textId="77777777" w:rsidR="008A5A93" w:rsidRDefault="008A5A93" w:rsidP="00070C66">
      <w:pPr>
        <w:autoSpaceDE w:val="0"/>
        <w:autoSpaceDN w:val="0"/>
        <w:adjustRightInd w:val="0"/>
      </w:pPr>
      <w:r>
        <w:t xml:space="preserve">ITU-T Study Group 13 would like to inform 3GPP and ETSI about the progress of </w:t>
      </w:r>
      <w:r w:rsidR="00755D27">
        <w:t xml:space="preserve">new </w:t>
      </w:r>
      <w:r>
        <w:t>Recommendation ITU-T Y.</w:t>
      </w:r>
      <w:r w:rsidR="00755D27">
        <w:t>3119 (formerly Y.</w:t>
      </w:r>
      <w:r>
        <w:t>IMT2020-DN-CCF</w:t>
      </w:r>
      <w:r w:rsidR="00755D27">
        <w:t>)</w:t>
      </w:r>
      <w:r>
        <w:t xml:space="preserve"> “Future networks including IMT-2020: capability classification framework for dedicated networks”, which </w:t>
      </w:r>
      <w:r w:rsidR="00755D27">
        <w:t xml:space="preserve">has been </w:t>
      </w:r>
      <w:r>
        <w:t xml:space="preserve">consented </w:t>
      </w:r>
      <w:bookmarkStart w:id="9" w:name="_Hlk120109791"/>
      <w:r>
        <w:t>at the ITU-T WP1/13 plenary on 25 November 2022.</w:t>
      </w:r>
    </w:p>
    <w:bookmarkEnd w:id="9"/>
    <w:p w14:paraId="43D49A50" w14:textId="77777777" w:rsidR="007C774B" w:rsidRDefault="008A5A93" w:rsidP="00070C66">
      <w:pPr>
        <w:autoSpaceDE w:val="0"/>
        <w:autoSpaceDN w:val="0"/>
        <w:adjustRightInd w:val="0"/>
        <w:rPr>
          <w:lang w:eastAsia="zh-CN"/>
        </w:rPr>
      </w:pPr>
      <w:r>
        <w:t>In this Recommendation, the capability level is defined as the level of availability of capabilities in a network; the capability classification is based on the evaluation of the capability level of the network. Th</w:t>
      </w:r>
      <w:r w:rsidR="00755D27">
        <w:t xml:space="preserve">e </w:t>
      </w:r>
      <w:r>
        <w:t xml:space="preserve">Recommendation addresses the capability classification for dedicated networks in the context of future networks including IMT-2020, focusing on the approach, dimensions, requirements, functionalities, framework and procedures for capability classification. The reference </w:t>
      </w:r>
      <w:r>
        <w:lastRenderedPageBreak/>
        <w:t>model of capability classification is provided. A use case on matching of user to dedicated network with capability classification is also provided.</w:t>
      </w:r>
    </w:p>
    <w:p w14:paraId="4E30C24F" w14:textId="77777777" w:rsidR="008A5A93" w:rsidRDefault="008A5A93" w:rsidP="00070C66">
      <w:pPr>
        <w:autoSpaceDE w:val="0"/>
        <w:autoSpaceDN w:val="0"/>
        <w:adjustRightInd w:val="0"/>
        <w:rPr>
          <w:lang w:eastAsia="zh-CN"/>
        </w:rPr>
      </w:pPr>
      <w:r>
        <w:rPr>
          <w:lang w:eastAsia="zh-CN"/>
        </w:rPr>
        <w:t>ITU-T SG13 welcomes any comments on this new Recommendation.</w:t>
      </w:r>
    </w:p>
    <w:p w14:paraId="3F9B22F9" w14:textId="77777777" w:rsidR="008A5A93" w:rsidRDefault="008A5A93" w:rsidP="00070C66">
      <w:pPr>
        <w:autoSpaceDE w:val="0"/>
        <w:autoSpaceDN w:val="0"/>
        <w:adjustRightInd w:val="0"/>
        <w:rPr>
          <w:lang w:eastAsia="zh-CN"/>
        </w:rPr>
      </w:pPr>
      <w:r>
        <w:rPr>
          <w:lang w:eastAsia="zh-CN"/>
        </w:rPr>
        <w:t xml:space="preserve">ITU-T SG13 is willing to cooperate with </w:t>
      </w:r>
      <w:r w:rsidR="00755D27">
        <w:rPr>
          <w:lang w:eastAsia="zh-CN"/>
        </w:rPr>
        <w:t>your organization</w:t>
      </w:r>
      <w:r>
        <w:rPr>
          <w:lang w:eastAsia="zh-CN"/>
        </w:rPr>
        <w:t xml:space="preserve"> on the topics of IMT-2020 dedicated networks.</w:t>
      </w:r>
    </w:p>
    <w:p w14:paraId="3D996EDE" w14:textId="77777777" w:rsidR="00B12C04" w:rsidRDefault="00B12C04" w:rsidP="00070C66">
      <w:pPr>
        <w:autoSpaceDE w:val="0"/>
        <w:autoSpaceDN w:val="0"/>
        <w:adjustRightInd w:val="0"/>
      </w:pPr>
      <w:r>
        <w:t>Attachment:</w:t>
      </w:r>
    </w:p>
    <w:p w14:paraId="423F0E45" w14:textId="3BC7A840" w:rsidR="00B12C04" w:rsidRDefault="00000000" w:rsidP="00070C66">
      <w:hyperlink r:id="rId11" w:history="1">
        <w:r w:rsidR="00B12C04" w:rsidRPr="00A53305">
          <w:rPr>
            <w:rStyle w:val="Hyperlink"/>
          </w:rPr>
          <w:t>SG13-</w:t>
        </w:r>
        <w:r w:rsidR="003A05F4" w:rsidRPr="00A53305">
          <w:rPr>
            <w:rStyle w:val="Hyperlink"/>
          </w:rPr>
          <w:t>TD</w:t>
        </w:r>
        <w:r w:rsidR="003A05F4" w:rsidRPr="00A53305">
          <w:rPr>
            <w:rStyle w:val="Hyperlink"/>
            <w:lang w:eastAsia="zh-CN"/>
          </w:rPr>
          <w:t>174</w:t>
        </w:r>
        <w:r w:rsidR="00B12C04" w:rsidRPr="00A53305">
          <w:rPr>
            <w:rStyle w:val="Hyperlink"/>
          </w:rPr>
          <w:t>/WP1</w:t>
        </w:r>
      </w:hyperlink>
      <w:r w:rsidR="00B12C04" w:rsidRPr="0016190E">
        <w:t xml:space="preserve">: </w:t>
      </w:r>
      <w:r w:rsidR="008A5A93" w:rsidRPr="008A5A93">
        <w:t>ITU-T Y.</w:t>
      </w:r>
      <w:r w:rsidR="00755D27">
        <w:t>3119</w:t>
      </w:r>
      <w:r w:rsidR="008A5A93" w:rsidRPr="008A5A93">
        <w:t xml:space="preserve"> (</w:t>
      </w:r>
      <w:r w:rsidR="00277190">
        <w:t>ex.</w:t>
      </w:r>
      <w:r w:rsidR="008A5A93" w:rsidRPr="008A5A93">
        <w:t>Y.IMT2020-DN-CCF) “Future networks including IMT-2020: capability classification framework for dedicated networks”</w:t>
      </w:r>
      <w:r w:rsidR="00B12C04">
        <w:t>.</w:t>
      </w:r>
    </w:p>
    <w:p w14:paraId="08133BD2" w14:textId="77777777" w:rsidR="00900EF1" w:rsidRPr="00B12C04" w:rsidRDefault="00900EF1" w:rsidP="00070C66">
      <w:pPr>
        <w:rPr>
          <w:lang w:eastAsia="zh-CN"/>
        </w:rPr>
      </w:pPr>
    </w:p>
    <w:p w14:paraId="64EA9717" w14:textId="77777777" w:rsidR="00BF1C1D" w:rsidRDefault="00E71046" w:rsidP="009C0945">
      <w:pPr>
        <w:jc w:val="center"/>
        <w:rPr>
          <w:lang w:eastAsia="zh-CN"/>
        </w:rPr>
      </w:pPr>
      <w:r>
        <w:t>_______________________</w:t>
      </w:r>
    </w:p>
    <w:p w14:paraId="16B34937" w14:textId="77777777" w:rsidR="00C318E7" w:rsidRDefault="00C318E7" w:rsidP="00C318E7">
      <w:pPr>
        <w:rPr>
          <w:lang w:eastAsia="zh-CN"/>
        </w:rPr>
      </w:pPr>
    </w:p>
    <w:sectPr w:rsidR="00C318E7" w:rsidSect="00A53305">
      <w:headerReference w:type="default" r:id="rId12"/>
      <w:headerReference w:type="first" r:id="rId13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B8D140" w14:textId="77777777" w:rsidR="00490D14" w:rsidRDefault="00490D14" w:rsidP="00C42125">
      <w:pPr>
        <w:spacing w:before="0"/>
      </w:pPr>
      <w:r>
        <w:separator/>
      </w:r>
    </w:p>
  </w:endnote>
  <w:endnote w:type="continuationSeparator" w:id="0">
    <w:p w14:paraId="09335A66" w14:textId="77777777" w:rsidR="00490D14" w:rsidRDefault="00490D14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7E7CFD" w14:textId="77777777" w:rsidR="00490D14" w:rsidRDefault="00490D14" w:rsidP="00C42125">
      <w:pPr>
        <w:spacing w:before="0"/>
      </w:pPr>
      <w:r>
        <w:separator/>
      </w:r>
    </w:p>
  </w:footnote>
  <w:footnote w:type="continuationSeparator" w:id="0">
    <w:p w14:paraId="651F3FC3" w14:textId="77777777" w:rsidR="00490D14" w:rsidRDefault="00490D14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B0EFA" w14:textId="2AA8A02F" w:rsidR="009C0945" w:rsidRPr="00A53305" w:rsidRDefault="00A53305" w:rsidP="00A53305">
    <w:pPr>
      <w:pStyle w:val="Header"/>
    </w:pPr>
    <w:r w:rsidRPr="00A53305">
      <w:t xml:space="preserve">- </w:t>
    </w:r>
    <w:r w:rsidRPr="00A53305">
      <w:fldChar w:fldCharType="begin"/>
    </w:r>
    <w:r w:rsidRPr="00A53305">
      <w:instrText xml:space="preserve"> PAGE  \* MERGEFORMAT </w:instrText>
    </w:r>
    <w:r w:rsidRPr="00A53305">
      <w:fldChar w:fldCharType="separate"/>
    </w:r>
    <w:r w:rsidRPr="00A53305">
      <w:rPr>
        <w:noProof/>
      </w:rPr>
      <w:t>1</w:t>
    </w:r>
    <w:r w:rsidRPr="00A53305">
      <w:fldChar w:fldCharType="end"/>
    </w:r>
    <w:r w:rsidRPr="00A53305">
      <w:t xml:space="preserve"> -</w:t>
    </w:r>
  </w:p>
  <w:p w14:paraId="2215F614" w14:textId="46C8DF41" w:rsidR="00A53305" w:rsidRPr="00A53305" w:rsidRDefault="00A53305" w:rsidP="00A53305">
    <w:pPr>
      <w:pStyle w:val="Header"/>
      <w:spacing w:after="240"/>
    </w:pPr>
    <w:r w:rsidRPr="00A53305">
      <w:t>SG13-LS</w:t>
    </w:r>
    <w:r w:rsidR="00B454C0">
      <w:t>51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11078" w14:textId="6A6C2E4D" w:rsidR="00524B73" w:rsidRDefault="00524B73" w:rsidP="00524B73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Meeting #99</w:t>
    </w:r>
    <w:r>
      <w:rPr>
        <w:b/>
        <w:i/>
        <w:noProof/>
        <w:sz w:val="28"/>
      </w:rPr>
      <w:tab/>
    </w:r>
    <w:r>
      <w:rPr>
        <w:b/>
        <w:noProof/>
        <w:sz w:val="24"/>
      </w:rPr>
      <w:t>CP-230</w:t>
    </w:r>
    <w:r>
      <w:rPr>
        <w:b/>
        <w:noProof/>
        <w:sz w:val="24"/>
      </w:rPr>
      <w:t>302</w:t>
    </w:r>
  </w:p>
  <w:p w14:paraId="27C1C342" w14:textId="77777777" w:rsidR="00524B73" w:rsidRDefault="00524B73" w:rsidP="00524B73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Rotterdam, Netherlands, 20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21</w:t>
    </w:r>
    <w:r>
      <w:rPr>
        <w:b/>
        <w:noProof/>
        <w:sz w:val="24"/>
        <w:vertAlign w:val="superscript"/>
      </w:rPr>
      <w:t>st</w:t>
    </w:r>
    <w:r>
      <w:rPr>
        <w:b/>
        <w:noProof/>
        <w:sz w:val="24"/>
      </w:rPr>
      <w:t xml:space="preserve"> March 2023</w:t>
    </w:r>
  </w:p>
  <w:p w14:paraId="7C9CD226" w14:textId="77777777" w:rsidR="00524B73" w:rsidRDefault="00524B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13610814">
    <w:abstractNumId w:val="9"/>
  </w:num>
  <w:num w:numId="2" w16cid:durableId="985426707">
    <w:abstractNumId w:val="7"/>
  </w:num>
  <w:num w:numId="3" w16cid:durableId="841508987">
    <w:abstractNumId w:val="6"/>
  </w:num>
  <w:num w:numId="4" w16cid:durableId="820579836">
    <w:abstractNumId w:val="5"/>
  </w:num>
  <w:num w:numId="5" w16cid:durableId="169875960">
    <w:abstractNumId w:val="4"/>
  </w:num>
  <w:num w:numId="6" w16cid:durableId="1697460749">
    <w:abstractNumId w:val="8"/>
  </w:num>
  <w:num w:numId="7" w16cid:durableId="848178578">
    <w:abstractNumId w:val="3"/>
  </w:num>
  <w:num w:numId="8" w16cid:durableId="619072481">
    <w:abstractNumId w:val="2"/>
  </w:num>
  <w:num w:numId="9" w16cid:durableId="828785371">
    <w:abstractNumId w:val="1"/>
  </w:num>
  <w:num w:numId="10" w16cid:durableId="21191366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11A"/>
    <w:rsid w:val="00006CAB"/>
    <w:rsid w:val="00014F69"/>
    <w:rsid w:val="000171DB"/>
    <w:rsid w:val="00023D9A"/>
    <w:rsid w:val="0003582E"/>
    <w:rsid w:val="00043D75"/>
    <w:rsid w:val="00057000"/>
    <w:rsid w:val="00061268"/>
    <w:rsid w:val="000640E0"/>
    <w:rsid w:val="00070C66"/>
    <w:rsid w:val="000920CE"/>
    <w:rsid w:val="000966A8"/>
    <w:rsid w:val="000A5CA2"/>
    <w:rsid w:val="000B40A9"/>
    <w:rsid w:val="000B739D"/>
    <w:rsid w:val="000C397B"/>
    <w:rsid w:val="000E6125"/>
    <w:rsid w:val="00113DBE"/>
    <w:rsid w:val="001200A6"/>
    <w:rsid w:val="00124A40"/>
    <w:rsid w:val="001251DA"/>
    <w:rsid w:val="00125432"/>
    <w:rsid w:val="0013093D"/>
    <w:rsid w:val="00136DDD"/>
    <w:rsid w:val="00137F40"/>
    <w:rsid w:val="001410FD"/>
    <w:rsid w:val="00144BDF"/>
    <w:rsid w:val="00155DDC"/>
    <w:rsid w:val="00161830"/>
    <w:rsid w:val="001871EC"/>
    <w:rsid w:val="001A20C3"/>
    <w:rsid w:val="001A5645"/>
    <w:rsid w:val="001A670F"/>
    <w:rsid w:val="001B5F59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24EA2"/>
    <w:rsid w:val="00233F75"/>
    <w:rsid w:val="00253DBE"/>
    <w:rsid w:val="00253DC6"/>
    <w:rsid w:val="0025489C"/>
    <w:rsid w:val="002622FA"/>
    <w:rsid w:val="00263518"/>
    <w:rsid w:val="00263B33"/>
    <w:rsid w:val="002759E7"/>
    <w:rsid w:val="002770D1"/>
    <w:rsid w:val="00277190"/>
    <w:rsid w:val="00277326"/>
    <w:rsid w:val="002A11C4"/>
    <w:rsid w:val="002A399B"/>
    <w:rsid w:val="002A551B"/>
    <w:rsid w:val="002B69A6"/>
    <w:rsid w:val="002C26C0"/>
    <w:rsid w:val="002C2BC5"/>
    <w:rsid w:val="002C502A"/>
    <w:rsid w:val="002C7299"/>
    <w:rsid w:val="002D6447"/>
    <w:rsid w:val="002E0407"/>
    <w:rsid w:val="002E3C52"/>
    <w:rsid w:val="002E79CB"/>
    <w:rsid w:val="002F5070"/>
    <w:rsid w:val="002F7F55"/>
    <w:rsid w:val="0030745F"/>
    <w:rsid w:val="00310971"/>
    <w:rsid w:val="00314630"/>
    <w:rsid w:val="00317F2C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A05F4"/>
    <w:rsid w:val="003A43EF"/>
    <w:rsid w:val="003B4CF8"/>
    <w:rsid w:val="003C7445"/>
    <w:rsid w:val="003D0336"/>
    <w:rsid w:val="003D68B0"/>
    <w:rsid w:val="003E1F8C"/>
    <w:rsid w:val="003E39A2"/>
    <w:rsid w:val="003E57AB"/>
    <w:rsid w:val="003E7207"/>
    <w:rsid w:val="003F2BED"/>
    <w:rsid w:val="00400B49"/>
    <w:rsid w:val="0041764C"/>
    <w:rsid w:val="00422E0C"/>
    <w:rsid w:val="004306E1"/>
    <w:rsid w:val="00434380"/>
    <w:rsid w:val="00443878"/>
    <w:rsid w:val="004539A8"/>
    <w:rsid w:val="004633DC"/>
    <w:rsid w:val="004712CA"/>
    <w:rsid w:val="00473782"/>
    <w:rsid w:val="0047422E"/>
    <w:rsid w:val="0049090D"/>
    <w:rsid w:val="00490D14"/>
    <w:rsid w:val="004958B0"/>
    <w:rsid w:val="0049674B"/>
    <w:rsid w:val="004C0673"/>
    <w:rsid w:val="004C4E4E"/>
    <w:rsid w:val="004F23BA"/>
    <w:rsid w:val="004F3816"/>
    <w:rsid w:val="0050586A"/>
    <w:rsid w:val="0051697B"/>
    <w:rsid w:val="00520DBF"/>
    <w:rsid w:val="00524B73"/>
    <w:rsid w:val="0053731C"/>
    <w:rsid w:val="00543D41"/>
    <w:rsid w:val="00556A5B"/>
    <w:rsid w:val="00566EDA"/>
    <w:rsid w:val="0057081A"/>
    <w:rsid w:val="00572654"/>
    <w:rsid w:val="005976A1"/>
    <w:rsid w:val="005B5629"/>
    <w:rsid w:val="005B6B78"/>
    <w:rsid w:val="005C0300"/>
    <w:rsid w:val="005C27A2"/>
    <w:rsid w:val="005D1F9B"/>
    <w:rsid w:val="005D4FEB"/>
    <w:rsid w:val="005F4B6A"/>
    <w:rsid w:val="006010F3"/>
    <w:rsid w:val="0060433F"/>
    <w:rsid w:val="00606DB6"/>
    <w:rsid w:val="00615A0A"/>
    <w:rsid w:val="00626673"/>
    <w:rsid w:val="006333D4"/>
    <w:rsid w:val="006369B2"/>
    <w:rsid w:val="0063718D"/>
    <w:rsid w:val="00647525"/>
    <w:rsid w:val="00647A71"/>
    <w:rsid w:val="00652D9F"/>
    <w:rsid w:val="006570B0"/>
    <w:rsid w:val="0066022F"/>
    <w:rsid w:val="00674B93"/>
    <w:rsid w:val="006813BC"/>
    <w:rsid w:val="006823F3"/>
    <w:rsid w:val="0069210B"/>
    <w:rsid w:val="00692AB1"/>
    <w:rsid w:val="00695DD7"/>
    <w:rsid w:val="00695FC2"/>
    <w:rsid w:val="006A4055"/>
    <w:rsid w:val="006A6DA0"/>
    <w:rsid w:val="006A7C27"/>
    <w:rsid w:val="006B2FE4"/>
    <w:rsid w:val="006B37B0"/>
    <w:rsid w:val="006B41F1"/>
    <w:rsid w:val="006C5641"/>
    <w:rsid w:val="006C7215"/>
    <w:rsid w:val="006D1089"/>
    <w:rsid w:val="006D1B86"/>
    <w:rsid w:val="006D7355"/>
    <w:rsid w:val="006F7DEE"/>
    <w:rsid w:val="00715551"/>
    <w:rsid w:val="00715CA6"/>
    <w:rsid w:val="00722F6E"/>
    <w:rsid w:val="00731135"/>
    <w:rsid w:val="007324AF"/>
    <w:rsid w:val="00740128"/>
    <w:rsid w:val="007409B4"/>
    <w:rsid w:val="00741974"/>
    <w:rsid w:val="00754192"/>
    <w:rsid w:val="0075525E"/>
    <w:rsid w:val="00755D27"/>
    <w:rsid w:val="00756D3D"/>
    <w:rsid w:val="007806C2"/>
    <w:rsid w:val="00781FEE"/>
    <w:rsid w:val="00786294"/>
    <w:rsid w:val="007903F8"/>
    <w:rsid w:val="00794F4F"/>
    <w:rsid w:val="007974BE"/>
    <w:rsid w:val="007A0916"/>
    <w:rsid w:val="007A0DFD"/>
    <w:rsid w:val="007A7274"/>
    <w:rsid w:val="007B2BC6"/>
    <w:rsid w:val="007B311A"/>
    <w:rsid w:val="007C7122"/>
    <w:rsid w:val="007C774B"/>
    <w:rsid w:val="007D3F11"/>
    <w:rsid w:val="007D66E2"/>
    <w:rsid w:val="007E2C69"/>
    <w:rsid w:val="007E53E4"/>
    <w:rsid w:val="007E656A"/>
    <w:rsid w:val="007F3CAA"/>
    <w:rsid w:val="007F664D"/>
    <w:rsid w:val="00812E67"/>
    <w:rsid w:val="008254B4"/>
    <w:rsid w:val="00837203"/>
    <w:rsid w:val="00842137"/>
    <w:rsid w:val="008514F0"/>
    <w:rsid w:val="00853F5F"/>
    <w:rsid w:val="008623ED"/>
    <w:rsid w:val="00864B5A"/>
    <w:rsid w:val="00872098"/>
    <w:rsid w:val="00872559"/>
    <w:rsid w:val="00874AA3"/>
    <w:rsid w:val="00875AA6"/>
    <w:rsid w:val="00880944"/>
    <w:rsid w:val="0089088E"/>
    <w:rsid w:val="00892297"/>
    <w:rsid w:val="008964D6"/>
    <w:rsid w:val="008A0D04"/>
    <w:rsid w:val="008A27A8"/>
    <w:rsid w:val="008A5A93"/>
    <w:rsid w:val="008B5123"/>
    <w:rsid w:val="008B7F78"/>
    <w:rsid w:val="008E0172"/>
    <w:rsid w:val="00900EF1"/>
    <w:rsid w:val="00906CD2"/>
    <w:rsid w:val="009302DE"/>
    <w:rsid w:val="00936852"/>
    <w:rsid w:val="0094045D"/>
    <w:rsid w:val="009406B5"/>
    <w:rsid w:val="00946166"/>
    <w:rsid w:val="009507EC"/>
    <w:rsid w:val="00983164"/>
    <w:rsid w:val="009972EF"/>
    <w:rsid w:val="009A318A"/>
    <w:rsid w:val="009B5035"/>
    <w:rsid w:val="009C0945"/>
    <w:rsid w:val="009C3160"/>
    <w:rsid w:val="009E766E"/>
    <w:rsid w:val="009F1960"/>
    <w:rsid w:val="009F2C64"/>
    <w:rsid w:val="009F715E"/>
    <w:rsid w:val="00A0475F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53305"/>
    <w:rsid w:val="00A67A81"/>
    <w:rsid w:val="00A730A6"/>
    <w:rsid w:val="00A84724"/>
    <w:rsid w:val="00A96172"/>
    <w:rsid w:val="00A971A0"/>
    <w:rsid w:val="00AA1F22"/>
    <w:rsid w:val="00AE22CD"/>
    <w:rsid w:val="00AF00EC"/>
    <w:rsid w:val="00AF185C"/>
    <w:rsid w:val="00AF5A57"/>
    <w:rsid w:val="00AF735D"/>
    <w:rsid w:val="00B024D7"/>
    <w:rsid w:val="00B05821"/>
    <w:rsid w:val="00B100D6"/>
    <w:rsid w:val="00B12C04"/>
    <w:rsid w:val="00B164C9"/>
    <w:rsid w:val="00B26C28"/>
    <w:rsid w:val="00B30F21"/>
    <w:rsid w:val="00B376D2"/>
    <w:rsid w:val="00B4174C"/>
    <w:rsid w:val="00B453F5"/>
    <w:rsid w:val="00B454C0"/>
    <w:rsid w:val="00B532CE"/>
    <w:rsid w:val="00B61624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BF02DC"/>
    <w:rsid w:val="00BF1C1D"/>
    <w:rsid w:val="00BF57CE"/>
    <w:rsid w:val="00C23C3D"/>
    <w:rsid w:val="00C318E7"/>
    <w:rsid w:val="00C37820"/>
    <w:rsid w:val="00C42125"/>
    <w:rsid w:val="00C62814"/>
    <w:rsid w:val="00C62BE6"/>
    <w:rsid w:val="00C67B25"/>
    <w:rsid w:val="00C748F7"/>
    <w:rsid w:val="00C74937"/>
    <w:rsid w:val="00C82A7D"/>
    <w:rsid w:val="00CA6409"/>
    <w:rsid w:val="00CB2599"/>
    <w:rsid w:val="00CC3C27"/>
    <w:rsid w:val="00CD2139"/>
    <w:rsid w:val="00CD2497"/>
    <w:rsid w:val="00CD66F5"/>
    <w:rsid w:val="00CD6848"/>
    <w:rsid w:val="00CE1E6E"/>
    <w:rsid w:val="00CE5986"/>
    <w:rsid w:val="00CF34C4"/>
    <w:rsid w:val="00CF4A0B"/>
    <w:rsid w:val="00D11885"/>
    <w:rsid w:val="00D26730"/>
    <w:rsid w:val="00D60B92"/>
    <w:rsid w:val="00D6310B"/>
    <w:rsid w:val="00D6447D"/>
    <w:rsid w:val="00D647EF"/>
    <w:rsid w:val="00D65811"/>
    <w:rsid w:val="00D73137"/>
    <w:rsid w:val="00D745B2"/>
    <w:rsid w:val="00D977A2"/>
    <w:rsid w:val="00DA1D47"/>
    <w:rsid w:val="00DC774A"/>
    <w:rsid w:val="00DD50DE"/>
    <w:rsid w:val="00DE3062"/>
    <w:rsid w:val="00E0581D"/>
    <w:rsid w:val="00E204DD"/>
    <w:rsid w:val="00E327C4"/>
    <w:rsid w:val="00E353EC"/>
    <w:rsid w:val="00E51F61"/>
    <w:rsid w:val="00E53C24"/>
    <w:rsid w:val="00E56E77"/>
    <w:rsid w:val="00E71046"/>
    <w:rsid w:val="00E72E36"/>
    <w:rsid w:val="00E86220"/>
    <w:rsid w:val="00E87795"/>
    <w:rsid w:val="00EB444D"/>
    <w:rsid w:val="00ED5B66"/>
    <w:rsid w:val="00EE5C0D"/>
    <w:rsid w:val="00EF4792"/>
    <w:rsid w:val="00F02294"/>
    <w:rsid w:val="00F135DA"/>
    <w:rsid w:val="00F30DE7"/>
    <w:rsid w:val="00F31E6B"/>
    <w:rsid w:val="00F35F57"/>
    <w:rsid w:val="00F44D3D"/>
    <w:rsid w:val="00F50467"/>
    <w:rsid w:val="00F562A0"/>
    <w:rsid w:val="00F57FA4"/>
    <w:rsid w:val="00F62B3E"/>
    <w:rsid w:val="00F63D00"/>
    <w:rsid w:val="00FA02CB"/>
    <w:rsid w:val="00FA2177"/>
    <w:rsid w:val="00FB0783"/>
    <w:rsid w:val="00FB7A8B"/>
    <w:rsid w:val="00FD439E"/>
    <w:rsid w:val="00FD76CB"/>
    <w:rsid w:val="00FE152B"/>
    <w:rsid w:val="00FE239E"/>
    <w:rsid w:val="00FE3437"/>
    <w:rsid w:val="00FF4546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7A4764"/>
  <w15:docId w15:val="{F105AF74-CBF8-45DF-B9C1-B330A995F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basedOn w:val="DefaultParagraphFont"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rsid w:val="00556A5B"/>
    <w:rPr>
      <w:bCs w:val="0"/>
    </w:rPr>
  </w:style>
  <w:style w:type="paragraph" w:customStyle="1" w:styleId="LSForAction">
    <w:name w:val="LSForAction"/>
    <w:basedOn w:val="LSTitle"/>
    <w:next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rsid w:val="00CD6848"/>
  </w:style>
  <w:style w:type="paragraph" w:customStyle="1" w:styleId="LSForComment">
    <w:name w:val="LSForComment"/>
    <w:basedOn w:val="LSTitle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Title"/>
    <w:next w:val="Normal"/>
    <w:rsid w:val="00556A5B"/>
    <w:rPr>
      <w:bCs w:val="0"/>
    </w:rPr>
  </w:style>
  <w:style w:type="paragraph" w:customStyle="1" w:styleId="LSTitle">
    <w:name w:val="LSTitle"/>
    <w:basedOn w:val="Normal"/>
    <w:next w:val="Normal"/>
    <w:rsid w:val="00556A5B"/>
    <w:rPr>
      <w:rFonts w:eastAsiaTheme="minorHAnsi"/>
      <w:bCs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customStyle="1" w:styleId="Hashtag1">
    <w:name w:val="Hashtag1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812E67"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  <w:rsid w:val="00900EF1"/>
  </w:style>
  <w:style w:type="paragraph" w:customStyle="1" w:styleId="TSBHeaderSource">
    <w:name w:val="TSBHeaderSource"/>
    <w:basedOn w:val="Normal"/>
    <w:qFormat/>
    <w:rsid w:val="00900EF1"/>
  </w:style>
  <w:style w:type="paragraph" w:customStyle="1" w:styleId="TSBHeaderTitle">
    <w:name w:val="TSBHeaderTitle"/>
    <w:basedOn w:val="Normal"/>
    <w:qFormat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695FC2"/>
    <w:rPr>
      <w:b/>
      <w:bCs/>
    </w:rPr>
  </w:style>
  <w:style w:type="paragraph" w:customStyle="1" w:styleId="TSBHeaderRight14">
    <w:name w:val="TSBHeaderRight14"/>
    <w:basedOn w:val="Normal"/>
    <w:qFormat/>
    <w:rsid w:val="009C09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53305"/>
    <w:rPr>
      <w:color w:val="605E5C"/>
      <w:shd w:val="clear" w:color="auto" w:fill="E1DFDD"/>
    </w:rPr>
  </w:style>
  <w:style w:type="paragraph" w:customStyle="1" w:styleId="CRCoverPage">
    <w:name w:val="CR Cover Page"/>
    <w:rsid w:val="00524B7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md/T22-SG13-221125-TD-WP1-0174/en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2A634D-8C1C-48E0-8DF5-C16C9F2856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11</TotalTime>
  <Pages>2</Pages>
  <Words>387</Words>
  <Characters>2207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LS/o on the consent of draft new Recommendation ITU-T Y.3119 (ex.Y.IMT2020-DN-CCF): Future networks including IMT-2020: capability classification framework for dedicated networks”</vt:lpstr>
      <vt:lpstr>LS/o on proposed draft new Recommendation ITU-T Y.FMSC-ABC-req</vt:lpstr>
    </vt:vector>
  </TitlesOfParts>
  <Manager>ITU-T</Manager>
  <Company>International Telecommunication Union (ITU)</Company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the consent of draft new Recommendation ITU-T Y.3119 (ex.Y.IMT2020-DN-CCF): Future networks including IMT-2020: capability classification framework for dedicated networks”</dc:title>
  <dc:subject/>
  <dc:creator>Rapporteur and Associate Rapporteurs</dc:creator>
  <cp:keywords/>
  <dc:description>SG13-LSSSS  For: Geneva, 25 November 2022_x000d_Document date: _x000d_Saved by ITU51013837 at 21:28:21 on 12.01.2023</dc:description>
  <cp:lastModifiedBy>MCC/KK</cp:lastModifiedBy>
  <cp:revision>6</cp:revision>
  <cp:lastPrinted>2016-12-23T12:52:00Z</cp:lastPrinted>
  <dcterms:created xsi:type="dcterms:W3CDTF">2023-01-17T15:46:00Z</dcterms:created>
  <dcterms:modified xsi:type="dcterms:W3CDTF">2023-03-10T18:02:00Z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SG13-LSSSS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20/13</vt:lpwstr>
  </property>
  <property fmtid="{D5CDD505-2E9C-101B-9397-08002B2CF9AE}" pid="7" name="Docdest">
    <vt:lpwstr>Geneva, 25 November 2022</vt:lpwstr>
  </property>
  <property fmtid="{D5CDD505-2E9C-101B-9397-08002B2CF9AE}" pid="8" name="Docauthor">
    <vt:lpwstr>Rapporteur and Associate Rapporteurs</vt:lpwstr>
  </property>
</Properties>
</file>