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C5D77" w14:textId="00295FCF" w:rsidR="00C54C3D" w:rsidRP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#96</w:t>
      </w:r>
      <w:r w:rsidRPr="00C54C3D">
        <w:rPr>
          <w:sz w:val="24"/>
          <w:lang w:eastAsia="en-US"/>
        </w:rPr>
        <w:tab/>
        <w:t>CP-221</w:t>
      </w:r>
      <w:r w:rsidR="004E439B">
        <w:rPr>
          <w:sz w:val="24"/>
          <w:lang w:eastAsia="en-US"/>
        </w:rPr>
        <w:t>077</w:t>
      </w:r>
    </w:p>
    <w:p w14:paraId="00BA90E0" w14:textId="77777777" w:rsidR="00C54C3D" w:rsidRDefault="00C54C3D" w:rsidP="00C54C3D">
      <w:pPr>
        <w:pStyle w:val="a4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Budapest, Hungary, 05th – 06th June 2022</w:t>
      </w:r>
    </w:p>
    <w:p w14:paraId="10549168" w14:textId="77777777" w:rsidR="000F7ECB" w:rsidRPr="00DC278D" w:rsidRDefault="000F7ECB" w:rsidP="00C54C3D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5B766C08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23.540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4E439B" w:rsidRPr="004E439B">
        <w:rPr>
          <w:rFonts w:ascii="Arial" w:hAnsi="Arial" w:cs="Arial"/>
          <w:b/>
        </w:rPr>
        <w:t>1.0.0</w:t>
      </w:r>
      <w:r w:rsidR="004E439B" w:rsidRPr="004E439B">
        <w:rPr>
          <w:rFonts w:ascii="Arial" w:hAnsi="Arial" w:cs="Arial"/>
          <w:b/>
        </w:rPr>
        <w:br/>
        <w:t>5G System: Technical realization of Service Based Short Message Service; Stage 2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4E4508" w14:textId="6B518D3A" w:rsidR="0045428D" w:rsidRPr="004E439B" w:rsidRDefault="004E439B">
      <w:pPr>
        <w:tabs>
          <w:tab w:val="left" w:pos="3119"/>
        </w:tabs>
        <w:rPr>
          <w:sz w:val="24"/>
          <w:szCs w:val="24"/>
        </w:rPr>
      </w:pPr>
      <w:r w:rsidRPr="004E439B">
        <w:rPr>
          <w:sz w:val="24"/>
          <w:szCs w:val="24"/>
        </w:rPr>
        <w:t>The present document defines the Stage 2 architecture</w:t>
      </w:r>
      <w:r w:rsidRPr="004E439B">
        <w:rPr>
          <w:rFonts w:hint="eastAsia"/>
          <w:sz w:val="24"/>
          <w:szCs w:val="24"/>
          <w:lang w:eastAsia="zh-CN"/>
        </w:rPr>
        <w:t>, procedures and services</w:t>
      </w:r>
      <w:r w:rsidRPr="004E439B">
        <w:rPr>
          <w:sz w:val="24"/>
          <w:szCs w:val="24"/>
        </w:rPr>
        <w:t xml:space="preserve"> to support </w:t>
      </w:r>
      <w:r w:rsidRPr="004E439B">
        <w:rPr>
          <w:rFonts w:hint="eastAsia"/>
          <w:sz w:val="24"/>
          <w:szCs w:val="24"/>
          <w:lang w:eastAsia="zh-CN"/>
        </w:rPr>
        <w:t>service based s</w:t>
      </w:r>
      <w:r w:rsidRPr="004E439B">
        <w:rPr>
          <w:sz w:val="24"/>
          <w:szCs w:val="24"/>
          <w:lang w:eastAsia="zh-CN"/>
        </w:rPr>
        <w:t xml:space="preserve">hort </w:t>
      </w:r>
      <w:r w:rsidRPr="004E439B">
        <w:rPr>
          <w:rFonts w:hint="eastAsia"/>
          <w:sz w:val="24"/>
          <w:szCs w:val="24"/>
          <w:lang w:eastAsia="zh-CN"/>
        </w:rPr>
        <w:t>m</w:t>
      </w:r>
      <w:r w:rsidRPr="004E439B">
        <w:rPr>
          <w:sz w:val="24"/>
          <w:szCs w:val="24"/>
          <w:lang w:eastAsia="zh-CN"/>
        </w:rPr>
        <w:t xml:space="preserve">essage </w:t>
      </w:r>
      <w:r w:rsidRPr="004E439B">
        <w:rPr>
          <w:rFonts w:hint="eastAsia"/>
          <w:sz w:val="24"/>
          <w:szCs w:val="24"/>
          <w:lang w:eastAsia="zh-CN"/>
        </w:rPr>
        <w:t>s</w:t>
      </w:r>
      <w:r w:rsidRPr="004E439B">
        <w:rPr>
          <w:sz w:val="24"/>
          <w:szCs w:val="24"/>
          <w:lang w:eastAsia="zh-CN"/>
        </w:rPr>
        <w:t>ervice</w:t>
      </w:r>
      <w:r w:rsidRPr="004E439B">
        <w:rPr>
          <w:rFonts w:hint="eastAsia"/>
          <w:sz w:val="24"/>
          <w:szCs w:val="24"/>
          <w:lang w:eastAsia="zh-CN"/>
        </w:rPr>
        <w:t xml:space="preserve"> (SMS)</w:t>
      </w:r>
      <w:r w:rsidRPr="004E439B">
        <w:rPr>
          <w:sz w:val="24"/>
          <w:szCs w:val="24"/>
        </w:rPr>
        <w:t xml:space="preserve"> in 5G </w:t>
      </w:r>
      <w:r w:rsidRPr="004E439B">
        <w:rPr>
          <w:sz w:val="24"/>
          <w:szCs w:val="24"/>
          <w:lang w:eastAsia="zh-CN"/>
        </w:rPr>
        <w:t>system</w:t>
      </w:r>
      <w:r w:rsidRPr="004E439B">
        <w:rPr>
          <w:rFonts w:hint="eastAsia"/>
          <w:sz w:val="24"/>
          <w:szCs w:val="24"/>
          <w:lang w:eastAsia="zh-CN"/>
        </w:rPr>
        <w:t xml:space="preserve"> (5GS)</w:t>
      </w:r>
      <w:r w:rsidRPr="004E439B">
        <w:rPr>
          <w:sz w:val="24"/>
          <w:szCs w:val="24"/>
        </w:rPr>
        <w:t>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51A1A9" w14:textId="39DD7EFE" w:rsidR="0045428D" w:rsidRDefault="00FB54A7">
      <w:pPr>
        <w:tabs>
          <w:tab w:val="left" w:pos="3119"/>
        </w:tabs>
        <w:rPr>
          <w:color w:val="0000FF"/>
          <w:sz w:val="24"/>
        </w:rPr>
      </w:pPr>
      <w:r w:rsidRPr="005E444A">
        <w:rPr>
          <w:sz w:val="24"/>
          <w:szCs w:val="24"/>
        </w:rPr>
        <w:t xml:space="preserve">No </w:t>
      </w:r>
      <w:r>
        <w:rPr>
          <w:sz w:val="24"/>
          <w:szCs w:val="24"/>
        </w:rPr>
        <w:t>outstanding</w:t>
      </w:r>
      <w:r w:rsidRPr="005E444A">
        <w:rPr>
          <w:sz w:val="24"/>
          <w:szCs w:val="24"/>
        </w:rPr>
        <w:t xml:space="preserve"> issues.</w:t>
      </w:r>
      <w:bookmarkStart w:id="0" w:name="_GoBack"/>
      <w:bookmarkEnd w:id="0"/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C6637BA" w14:textId="1CAE7BDF" w:rsidR="005E444A" w:rsidRPr="005E444A" w:rsidRDefault="005E444A" w:rsidP="005E444A">
      <w:pPr>
        <w:tabs>
          <w:tab w:val="left" w:pos="3119"/>
        </w:tabs>
        <w:rPr>
          <w:sz w:val="24"/>
          <w:szCs w:val="24"/>
        </w:rPr>
      </w:pPr>
      <w:r w:rsidRPr="005E444A">
        <w:rPr>
          <w:sz w:val="24"/>
          <w:szCs w:val="24"/>
        </w:rPr>
        <w:t>No contentious issues.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9E88A" w14:textId="77777777" w:rsidR="0003087A" w:rsidRDefault="0003087A" w:rsidP="005E444A">
      <w:pPr>
        <w:spacing w:after="0"/>
      </w:pPr>
      <w:r>
        <w:separator/>
      </w:r>
    </w:p>
  </w:endnote>
  <w:endnote w:type="continuationSeparator" w:id="0">
    <w:p w14:paraId="7658B7A4" w14:textId="77777777" w:rsidR="0003087A" w:rsidRDefault="0003087A" w:rsidP="005E4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5A625" w14:textId="77777777" w:rsidR="0003087A" w:rsidRDefault="0003087A" w:rsidP="005E444A">
      <w:pPr>
        <w:spacing w:after="0"/>
      </w:pPr>
      <w:r>
        <w:separator/>
      </w:r>
    </w:p>
  </w:footnote>
  <w:footnote w:type="continuationSeparator" w:id="0">
    <w:p w14:paraId="183DAF3F" w14:textId="77777777" w:rsidR="0003087A" w:rsidRDefault="0003087A" w:rsidP="005E4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87A"/>
    <w:rsid w:val="000F7ECB"/>
    <w:rsid w:val="00201520"/>
    <w:rsid w:val="00222D66"/>
    <w:rsid w:val="002B09A1"/>
    <w:rsid w:val="0045428D"/>
    <w:rsid w:val="004E439B"/>
    <w:rsid w:val="005E444A"/>
    <w:rsid w:val="00770D39"/>
    <w:rsid w:val="00C54C3D"/>
    <w:rsid w:val="00CC358C"/>
    <w:rsid w:val="00DC278D"/>
    <w:rsid w:val="00FB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C4-223452</cp:lastModifiedBy>
  <cp:revision>3</cp:revision>
  <dcterms:created xsi:type="dcterms:W3CDTF">2022-05-24T06:13:00Z</dcterms:created>
  <dcterms:modified xsi:type="dcterms:W3CDTF">2022-05-24T06:53:00Z</dcterms:modified>
</cp:coreProperties>
</file>