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37E9E" w14:textId="6F4F1216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810FE0">
        <w:rPr>
          <w:b/>
          <w:noProof/>
          <w:sz w:val="24"/>
        </w:rPr>
        <w:t>402</w:t>
      </w:r>
    </w:p>
    <w:p w14:paraId="2A3D654B" w14:textId="267C0FEB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CA76F9">
        <w:rPr>
          <w:b/>
          <w:noProof/>
          <w:sz w:val="24"/>
        </w:rPr>
        <w:tab/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14632312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E6E8B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1E6E8B">
        <w:rPr>
          <w:rFonts w:ascii="Arial" w:eastAsia="Batang" w:hAnsi="Arial"/>
          <w:b/>
          <w:lang w:val="en-US" w:eastAsia="zh-CN"/>
        </w:rPr>
        <w:t>, ZTE</w:t>
      </w:r>
      <w:r w:rsidR="00CA76F9">
        <w:rPr>
          <w:rFonts w:ascii="Arial" w:eastAsia="Batang" w:hAnsi="Arial"/>
          <w:b/>
          <w:lang w:val="en-US" w:eastAsia="zh-CN"/>
        </w:rPr>
        <w:t>, CBN, CATT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4AF4E1C2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57C3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29DAB536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EC0DA2">
        <w:t>,</w:t>
      </w:r>
      <w:r w:rsidR="000C47DC">
        <w:t xml:space="preserve"> </w:t>
      </w:r>
      <w:r w:rsidR="00EC0DA2">
        <w:t xml:space="preserve">SA3 </w:t>
      </w:r>
      <w:r w:rsidR="000C47DC">
        <w:t>and SA4 are</w:t>
      </w:r>
      <w:r>
        <w:t xml:space="preserve"> discussing further changes to TS 23.247</w:t>
      </w:r>
      <w:r w:rsidR="00EC0DA2">
        <w:t>, TS 33.501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68EAF170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681F575" w14:textId="0678D091" w:rsidR="00EC0DA2" w:rsidRDefault="005E1742" w:rsidP="005E1742">
      <w:pPr>
        <w:pStyle w:val="B1"/>
      </w:pPr>
      <w:r>
        <w:t>-</w:t>
      </w:r>
      <w:r>
        <w:tab/>
        <w:t>Adding UE pre-configuration for broadcast service.</w:t>
      </w:r>
    </w:p>
    <w:p w14:paraId="63E6014C" w14:textId="28F85D8E" w:rsidR="008A5D3A" w:rsidRDefault="008A5D3A" w:rsidP="008A5D3A">
      <w:pPr>
        <w:pStyle w:val="EditorsNote"/>
      </w:pPr>
      <w:r>
        <w:t>Editor's note 2:</w:t>
      </w:r>
      <w:r w:rsidR="00DC0370">
        <w:t xml:space="preserve"> </w:t>
      </w:r>
      <w:r>
        <w:t>The parameters for UE pre-configuration are FFS.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183D4602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1B378EC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proofErr w:type="spellStart"/>
      <w:r w:rsidRPr="00AE6D0C">
        <w:rPr>
          <w:lang w:val="en-US"/>
        </w:rPr>
        <w:t>Npcf_MBSPolicyContro</w:t>
      </w:r>
      <w:r>
        <w:rPr>
          <w:lang w:val="en-US"/>
        </w:rPr>
        <w:t>l</w:t>
      </w:r>
      <w:proofErr w:type="spellEnd"/>
      <w:r>
        <w:rPr>
          <w:lang w:val="en-US"/>
        </w:rPr>
        <w:t xml:space="preserve">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5D32A011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proofErr w:type="spellStart"/>
      <w:r>
        <w:rPr>
          <w:lang w:eastAsia="zh-CN"/>
        </w:rPr>
        <w:t>Npcf_MBSPolicyAuthorization</w:t>
      </w:r>
      <w:proofErr w:type="spellEnd"/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7A339E11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2943E69E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005546F2" w:rsidR="0005272F" w:rsidRDefault="0005272F" w:rsidP="0005272F">
      <w:pPr>
        <w:pStyle w:val="EditorsNote"/>
      </w:pPr>
      <w:r>
        <w:t>Editor's note</w:t>
      </w:r>
      <w:r w:rsidR="008944C0">
        <w:t> </w:t>
      </w:r>
      <w:r w:rsidR="008A5D3A">
        <w:t>3</w:t>
      </w:r>
      <w:r>
        <w:t>: There are still some remaining details of how dynamic PCC is applied to 5MBS that are under discussion in SA2 WG.</w:t>
      </w:r>
    </w:p>
    <w:p w14:paraId="21D55359" w14:textId="31E6C25D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</w:t>
      </w:r>
      <w:proofErr w:type="spellStart"/>
      <w:r>
        <w:rPr>
          <w:lang w:val="en-US"/>
        </w:rPr>
        <w:t>Nnef_MBSTMGI</w:t>
      </w:r>
      <w:proofErr w:type="spellEnd"/>
      <w:r>
        <w:rPr>
          <w:lang w:val="en-US"/>
        </w:rPr>
        <w:t xml:space="preserve"> service and </w:t>
      </w:r>
      <w:proofErr w:type="spellStart"/>
      <w:r>
        <w:rPr>
          <w:lang w:val="en-US"/>
        </w:rPr>
        <w:t>Nnef_MBSSession</w:t>
      </w:r>
      <w:proofErr w:type="spellEnd"/>
      <w:r>
        <w:rPr>
          <w:lang w:val="en-US"/>
        </w:rPr>
        <w:t xml:space="preserve">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CBB499D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Definition of a new </w:t>
      </w:r>
      <w:proofErr w:type="spellStart"/>
      <w:r>
        <w:rPr>
          <w:lang w:val="en-US"/>
        </w:rPr>
        <w:t>Nmbsf</w:t>
      </w:r>
      <w:proofErr w:type="spellEnd"/>
      <w:r>
        <w:rPr>
          <w:lang w:val="en-US"/>
        </w:rPr>
        <w:t xml:space="preserve"> interface (i.e. Nmb10 and Nmb5 interfaces)</w:t>
      </w:r>
      <w:r w:rsidRPr="009F041A">
        <w:rPr>
          <w:lang w:val="en-US"/>
        </w:rPr>
        <w:t>: S</w:t>
      </w:r>
      <w:proofErr w:type="spellStart"/>
      <w:r w:rsidRPr="009F041A">
        <w:t>upport</w:t>
      </w:r>
      <w:proofErr w:type="spellEnd"/>
      <w:r w:rsidRPr="009F041A">
        <w:t xml:space="preserve"> TMGI allocation and MBS session configuration and management procedures (e.g. MB session start).</w:t>
      </w:r>
    </w:p>
    <w:p w14:paraId="67E5AEE3" w14:textId="38041874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r>
        <w:rPr>
          <w:lang w:val="en-US"/>
        </w:rPr>
        <w:t xml:space="preserve"> and Nmb9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102ADCE8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t xml:space="preserve">Definition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lastRenderedPageBreak/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1C6D7FBD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</w:t>
      </w:r>
      <w:proofErr w:type="spellStart"/>
      <w:r>
        <w:t>TS</w:t>
      </w:r>
      <w:r w:rsidRPr="00341C17">
        <w:t>es</w:t>
      </w:r>
      <w:proofErr w:type="spellEnd"/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proofErr w:type="spellStart"/>
      <w:r w:rsidRPr="00A62EB8">
        <w:t>MBSBroadcast</w:t>
      </w:r>
      <w:proofErr w:type="spellEnd"/>
      <w:r w:rsidRPr="00A62EB8">
        <w:t xml:space="preserve"> and </w:t>
      </w:r>
      <w:proofErr w:type="spellStart"/>
      <w:r w:rsidRPr="00A62EB8">
        <w:t>MBSCommunication</w:t>
      </w:r>
      <w:proofErr w:type="spellEnd"/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043D2FBF" w14:textId="2E6CA630" w:rsidR="00EC0DA2" w:rsidRPr="006F6976" w:rsidRDefault="00EC0DA2" w:rsidP="00EC0D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4B6A1BF" w14:textId="5745BCF8" w:rsidR="0005272F" w:rsidRDefault="00EC0DA2" w:rsidP="0005272F">
      <w:r>
        <w:t>-</w:t>
      </w:r>
      <w:r>
        <w:tab/>
        <w:t>Adding UE pre-configuration for broadcast service in the USIM.</w:t>
      </w:r>
    </w:p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9E2692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917F19E" w14:textId="77777777" w:rsidR="009E2692" w:rsidRDefault="009E2692" w:rsidP="009E2692">
            <w:r>
              <w:t>CT4 responsibility</w:t>
            </w:r>
          </w:p>
          <w:p w14:paraId="32C85577" w14:textId="2F97A271" w:rsidR="0005272F" w:rsidRPr="002D69F9" w:rsidRDefault="009E2692" w:rsidP="009E2692">
            <w:pPr>
              <w:rPr>
                <w:lang w:val="en-US"/>
              </w:rPr>
            </w:pPr>
            <w:r w:rsidRPr="002D69F9">
              <w:rPr>
                <w:lang w:val="en-US"/>
              </w:rPr>
              <w:t>Gulbani, Giorgi, Huawei, giorgi.gulbani@huawei.com</w:t>
            </w:r>
          </w:p>
        </w:tc>
      </w:tr>
      <w:tr w:rsidR="0005272F" w:rsidRPr="009E2692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2FCA2C22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28AC6CDB" w14:textId="77777777" w:rsidR="009E2692" w:rsidRDefault="009E2692" w:rsidP="009E2692">
            <w:r>
              <w:t>CT3 responsibility</w:t>
            </w:r>
          </w:p>
          <w:p w14:paraId="3316C3E0" w14:textId="79D8E1B3" w:rsidR="0005272F" w:rsidRPr="009E2692" w:rsidRDefault="009E2692" w:rsidP="009E2692">
            <w:r w:rsidRPr="002D69F9">
              <w:rPr>
                <w:lang w:val="en-US"/>
              </w:rPr>
              <w:t xml:space="preserve">El </w:t>
            </w:r>
            <w:proofErr w:type="spellStart"/>
            <w:r w:rsidRPr="002D69F9">
              <w:rPr>
                <w:lang w:val="en-US"/>
              </w:rPr>
              <w:t>Moatamid</w:t>
            </w:r>
            <w:proofErr w:type="spellEnd"/>
            <w:r w:rsidRPr="002D69F9">
              <w:rPr>
                <w:lang w:val="en-US"/>
              </w:rPr>
              <w:t>, Abdessamad, Huawei, abdessamad.el.moatamid@huawei.com</w:t>
            </w:r>
          </w:p>
        </w:tc>
      </w:tr>
      <w:tr w:rsidR="008F3C39" w:rsidRPr="00251D80" w14:paraId="331B033C" w14:textId="77777777" w:rsidTr="00200805">
        <w:tc>
          <w:tcPr>
            <w:tcW w:w="1413" w:type="dxa"/>
          </w:tcPr>
          <w:p w14:paraId="43230583" w14:textId="77777777" w:rsidR="008F3C39" w:rsidRDefault="008F3C39" w:rsidP="00200805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31974E02" w14:textId="45A4B328" w:rsidR="008F3C39" w:rsidRDefault="008F3C39" w:rsidP="00200805">
            <w:pPr>
              <w:spacing w:after="0"/>
            </w:pPr>
            <w:r>
              <w:t>29.</w:t>
            </w:r>
            <w:r w:rsidR="004667A9">
              <w:t>580</w:t>
            </w:r>
          </w:p>
        </w:tc>
        <w:tc>
          <w:tcPr>
            <w:tcW w:w="2410" w:type="dxa"/>
          </w:tcPr>
          <w:p w14:paraId="14985DEC" w14:textId="77777777" w:rsidR="008F3C39" w:rsidRDefault="008F3C39" w:rsidP="00200805">
            <w:pPr>
              <w:spacing w:after="0"/>
            </w:pPr>
            <w:r>
              <w:t>5G System; Multicast/Broadcast Service Function services;</w:t>
            </w:r>
          </w:p>
          <w:p w14:paraId="3457ED3E" w14:textId="77777777" w:rsidR="008F3C39" w:rsidRDefault="008F3C39" w:rsidP="00200805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C353A71" w14:textId="77777777" w:rsidR="008F3C39" w:rsidRPr="005516FE" w:rsidRDefault="008F3C39" w:rsidP="00200805">
            <w:pPr>
              <w:spacing w:after="0"/>
            </w:pPr>
            <w:r w:rsidRPr="005516FE">
              <w:t>TSG#9</w:t>
            </w:r>
            <w:r>
              <w:t>5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03</w:t>
            </w:r>
            <w:r w:rsidRPr="005516FE">
              <w:t>)</w:t>
            </w:r>
          </w:p>
        </w:tc>
        <w:tc>
          <w:tcPr>
            <w:tcW w:w="1074" w:type="dxa"/>
          </w:tcPr>
          <w:p w14:paraId="110FCF81" w14:textId="77777777" w:rsidR="008F3C39" w:rsidRDefault="008F3C39" w:rsidP="00200805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26984229" w14:textId="77777777" w:rsidR="008F3C39" w:rsidRDefault="008F3C39" w:rsidP="00200805">
            <w:r>
              <w:t>CT3 responsibility</w:t>
            </w:r>
          </w:p>
          <w:p w14:paraId="3A2EDE82" w14:textId="77777777" w:rsidR="008F3C39" w:rsidRDefault="008F3C39" w:rsidP="00200805">
            <w:r>
              <w:t xml:space="preserve">El </w:t>
            </w:r>
            <w:proofErr w:type="spellStart"/>
            <w:r>
              <w:t>Moatamid</w:t>
            </w:r>
            <w:proofErr w:type="spellEnd"/>
            <w:r>
              <w:t>, Abdessamad, Huawei, abdessamad.el.moatamid@huawei.com</w:t>
            </w:r>
          </w:p>
        </w:tc>
      </w:tr>
      <w:tr w:rsidR="00D26EEE" w:rsidRPr="00B91EF6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3A108068" w:rsidR="00D26EEE" w:rsidRDefault="00D26EEE" w:rsidP="00D26EEE">
            <w:pPr>
              <w:spacing w:after="0"/>
            </w:pPr>
            <w:r>
              <w:t>29.</w:t>
            </w:r>
            <w:r w:rsidR="004667A9">
              <w:t>581</w:t>
            </w:r>
          </w:p>
        </w:tc>
        <w:tc>
          <w:tcPr>
            <w:tcW w:w="2410" w:type="dxa"/>
          </w:tcPr>
          <w:p w14:paraId="7894F8CF" w14:textId="2AE84512" w:rsidR="00D26EEE" w:rsidRDefault="00D26EEE" w:rsidP="000A370A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B91EF6" w:rsidRDefault="00D26EEE" w:rsidP="00E56928">
            <w:pPr>
              <w:rPr>
                <w:lang w:val="sv-SE"/>
              </w:rPr>
            </w:pPr>
            <w:r w:rsidRPr="00B91EF6">
              <w:rPr>
                <w:lang w:val="sv-SE"/>
              </w:rPr>
              <w:t>Varini Gupta, Samsung</w:t>
            </w:r>
            <w:r w:rsidR="00E56928" w:rsidRPr="00B91EF6">
              <w:rPr>
                <w:lang w:val="sv-SE"/>
              </w:rPr>
              <w:t xml:space="preserve"> </w:t>
            </w:r>
            <w:hyperlink r:id="rId11" w:history="1">
              <w:r w:rsidRPr="00B91EF6">
                <w:rPr>
                  <w:rStyle w:val="Hyperlink"/>
                  <w:lang w:val="sv-SE"/>
                </w:rPr>
                <w:t>varini.gupta@samsung.com</w:t>
              </w:r>
            </w:hyperlink>
          </w:p>
        </w:tc>
      </w:tr>
      <w:tr w:rsidR="00787467" w:rsidRPr="000F02B8" w14:paraId="464B984D" w14:textId="77777777" w:rsidTr="0078746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175A068C" w:rsidR="00787467" w:rsidRDefault="00787467" w:rsidP="009D48C9">
            <w:pPr>
              <w:spacing w:after="0"/>
            </w:pPr>
            <w:r>
              <w:t>24.</w:t>
            </w:r>
            <w:r w:rsidR="004667A9">
              <w:t>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r>
              <w:t>5G System; Multicast/Broadcast UE pre-configuration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r>
              <w:t>CT1 responsibility</w:t>
            </w:r>
          </w:p>
          <w:p w14:paraId="6614C80D" w14:textId="77777777" w:rsidR="00787467" w:rsidRPr="000F02B8" w:rsidRDefault="00787467" w:rsidP="009D48C9">
            <w:r>
              <w:t>Herrero-</w:t>
            </w:r>
            <w:proofErr w:type="spellStart"/>
            <w:r>
              <w:t>Veron</w:t>
            </w:r>
            <w:proofErr w:type="spellEnd"/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2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Pr="002D1D54">
              <w:rPr>
                <w:rFonts w:eastAsia="DengXian"/>
                <w:lang w:eastAsia="zh-CN"/>
              </w:rPr>
              <w:t xml:space="preserve">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4508E978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01F17FE8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proofErr w:type="spellStart"/>
            <w:r>
              <w:rPr>
                <w:lang w:val="en-US"/>
              </w:rPr>
              <w:t>Nnef_MBSTMGI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Nnef_MBSSession</w:t>
            </w:r>
            <w:proofErr w:type="spellEnd"/>
            <w:r>
              <w:rPr>
                <w:lang w:val="en-US"/>
              </w:rPr>
              <w:t>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  <w:tr w:rsidR="00EC0DA2" w:rsidRPr="00251D80" w14:paraId="211864F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3EB" w14:textId="54AE0202" w:rsidR="00EC0DA2" w:rsidRPr="007C3D83" w:rsidRDefault="00EC0DA2" w:rsidP="00EC0DA2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AD6" w14:textId="1DDB114E" w:rsidR="00EC0DA2" w:rsidRDefault="00EC0DA2" w:rsidP="00EC0DA2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B" w14:textId="705BCB12" w:rsidR="00EC0DA2" w:rsidRDefault="00EC0DA2" w:rsidP="00EC0DA2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849" w14:textId="329CD858" w:rsidR="00EC0DA2" w:rsidRPr="005516FE" w:rsidRDefault="00EC0DA2" w:rsidP="00EC0DA2">
            <w:r w:rsidRPr="005516FE">
              <w:t>CT</w:t>
            </w:r>
            <w:r>
              <w:t>6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  <w:tr w:rsidR="00B91EF6" w14:paraId="1E32C0E6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60DC" w14:textId="1C1EFD77" w:rsidR="00B91EF6" w:rsidRDefault="00B91EF6" w:rsidP="00EA08A9">
            <w:pPr>
              <w:pStyle w:val="TAL"/>
            </w:pPr>
            <w:r>
              <w:t>CATT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82ECD" w14:textId="77777777" w:rsidR="00220F06" w:rsidRDefault="00220F06">
      <w:r>
        <w:separator/>
      </w:r>
    </w:p>
  </w:endnote>
  <w:endnote w:type="continuationSeparator" w:id="0">
    <w:p w14:paraId="0313052B" w14:textId="77777777" w:rsidR="00220F06" w:rsidRDefault="0022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C5C53" w14:textId="77777777" w:rsidR="00220F06" w:rsidRDefault="00220F06">
      <w:r>
        <w:separator/>
      </w:r>
    </w:p>
  </w:footnote>
  <w:footnote w:type="continuationSeparator" w:id="0">
    <w:p w14:paraId="2A09001F" w14:textId="77777777" w:rsidR="00220F06" w:rsidRDefault="00220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667A9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D3A"/>
    <w:rsid w:val="008A76FD"/>
    <w:rsid w:val="008B114B"/>
    <w:rsid w:val="008B2D09"/>
    <w:rsid w:val="008B519F"/>
    <w:rsid w:val="008C0E78"/>
    <w:rsid w:val="008C537F"/>
    <w:rsid w:val="008D658B"/>
    <w:rsid w:val="008F3C39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511A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2419"/>
    <w:rsid w:val="00B73B4C"/>
    <w:rsid w:val="00B73F75"/>
    <w:rsid w:val="00B8483E"/>
    <w:rsid w:val="00B91EF6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2D4B"/>
    <w:rsid w:val="00C84FC8"/>
    <w:rsid w:val="00CA0968"/>
    <w:rsid w:val="00CA107D"/>
    <w:rsid w:val="00CA168E"/>
    <w:rsid w:val="00CA76F9"/>
    <w:rsid w:val="00CB0647"/>
    <w:rsid w:val="00CB4236"/>
    <w:rsid w:val="00CB55F6"/>
    <w:rsid w:val="00CC22CF"/>
    <w:rsid w:val="00CC72A4"/>
    <w:rsid w:val="00CD3153"/>
    <w:rsid w:val="00CD4643"/>
    <w:rsid w:val="00CF6810"/>
    <w:rsid w:val="00D01995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370"/>
    <w:rsid w:val="00DC061D"/>
    <w:rsid w:val="00DC4907"/>
    <w:rsid w:val="00DD017C"/>
    <w:rsid w:val="00DD397A"/>
    <w:rsid w:val="00DD58B7"/>
    <w:rsid w:val="00DD6699"/>
    <w:rsid w:val="00DE3168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0DA2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.Herrero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rini.gupta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3EB68-ED80-49E0-BA34-7991CDCCA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29.941_CR0001R1_(Rel-17)_FS_PortAl</cp:lastModifiedBy>
  <cp:revision>4</cp:revision>
  <cp:lastPrinted>2000-02-29T11:31:00Z</cp:lastPrinted>
  <dcterms:created xsi:type="dcterms:W3CDTF">2022-03-16T14:17:00Z</dcterms:created>
  <dcterms:modified xsi:type="dcterms:W3CDTF">2022-03-16T15:08:00Z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