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76E0663C" w:rsidR="00C46854" w:rsidRDefault="00917FD4" w:rsidP="0017708C">
      <w:pPr>
        <w:pStyle w:val="CRCoverPage"/>
        <w:tabs>
          <w:tab w:val="right" w:pos="9639"/>
        </w:tabs>
        <w:spacing w:after="0"/>
        <w:rPr>
          <w:b/>
          <w:i/>
          <w:noProof/>
          <w:sz w:val="28"/>
        </w:rPr>
      </w:pPr>
      <w:r w:rsidRPr="00917FD4">
        <w:rPr>
          <w:b/>
          <w:noProof/>
          <w:sz w:val="24"/>
        </w:rPr>
        <w:t>3GPP TSG-CT Meeting #95-e</w:t>
      </w:r>
      <w:r w:rsidR="00C46854">
        <w:rPr>
          <w:b/>
          <w:i/>
          <w:noProof/>
          <w:sz w:val="28"/>
        </w:rPr>
        <w:tab/>
      </w:r>
      <w:r w:rsidR="0017708C" w:rsidRPr="0017708C">
        <w:rPr>
          <w:b/>
          <w:bCs/>
          <w:noProof/>
          <w:sz w:val="24"/>
        </w:rPr>
        <w:t>CP-220234</w:t>
      </w:r>
    </w:p>
    <w:p w14:paraId="307A58CF" w14:textId="16FB8AE1" w:rsidR="00F25012" w:rsidRPr="009E4C08" w:rsidRDefault="00922FF4" w:rsidP="00922FF4">
      <w:pPr>
        <w:pStyle w:val="CRCoverPage"/>
        <w:outlineLvl w:val="0"/>
        <w:rPr>
          <w:b/>
          <w:sz w:val="24"/>
        </w:rPr>
      </w:pPr>
      <w:r w:rsidRPr="00922FF4">
        <w:rPr>
          <w:b/>
          <w:noProof/>
          <w:sz w:val="24"/>
        </w:rPr>
        <w:t>E-Meeting, 14</w:t>
      </w:r>
      <w:r w:rsidRPr="00922FF4">
        <w:rPr>
          <w:b/>
          <w:noProof/>
          <w:sz w:val="24"/>
          <w:vertAlign w:val="superscript"/>
        </w:rPr>
        <w:t>th</w:t>
      </w:r>
      <w:r w:rsidRPr="00922FF4">
        <w:rPr>
          <w:b/>
          <w:noProof/>
          <w:sz w:val="24"/>
        </w:rPr>
        <w:t xml:space="preserve"> – 16</w:t>
      </w:r>
      <w:r w:rsidRPr="00922FF4">
        <w:rPr>
          <w:b/>
          <w:noProof/>
          <w:sz w:val="24"/>
          <w:vertAlign w:val="superscript"/>
        </w:rPr>
        <w:t>th</w:t>
      </w:r>
      <w:r w:rsidRPr="00922FF4">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9F5C112" w:rsidR="001E41F3" w:rsidRPr="009E4C08" w:rsidRDefault="00237D22" w:rsidP="00237D22">
            <w:pPr>
              <w:pStyle w:val="CRCoverPage"/>
              <w:spacing w:after="0"/>
            </w:pPr>
            <w:r w:rsidRPr="00237D22">
              <w:rPr>
                <w:b/>
                <w:sz w:val="28"/>
              </w:rPr>
              <w:t>4077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FC920DB" w:rsidR="001E41F3" w:rsidRPr="009E4C08" w:rsidRDefault="00D87837" w:rsidP="00E70E64">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B174A"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74A3EF" w:rsidR="001E41F3" w:rsidRPr="009E4C08" w:rsidRDefault="000F3F2D" w:rsidP="000F3F2D">
            <w:pPr>
              <w:pStyle w:val="CRCoverPage"/>
              <w:spacing w:after="0"/>
              <w:ind w:left="100"/>
            </w:pPr>
            <w:r>
              <w:t>Adding the "</w:t>
            </w:r>
            <w:r w:rsidRPr="000F3F2D">
              <w:rPr>
                <w:bCs/>
              </w:rPr>
              <w:t>paging timing collision control</w:t>
            </w:r>
            <w:r>
              <w:t>" in the definition of the MUSIM UE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BB68A8B" w:rsidR="001E41F3" w:rsidRPr="009E4C08" w:rsidRDefault="00765C70" w:rsidP="00B022CB">
            <w:pPr>
              <w:pStyle w:val="CRCoverPage"/>
              <w:spacing w:after="0"/>
              <w:ind w:left="100"/>
            </w:pPr>
            <w:r w:rsidRPr="00765C70">
              <w:t>Nokia, Nokia Shanghai Bell</w:t>
            </w:r>
            <w:r w:rsidR="001274E9">
              <w:t xml:space="preserve">, </w:t>
            </w:r>
            <w:r w:rsidR="001274E9" w:rsidRPr="001274E9">
              <w:rPr>
                <w:lang w:val="en-US"/>
              </w:rPr>
              <w:t>Ericsson</w:t>
            </w:r>
            <w:r w:rsidR="00B022CB">
              <w:rPr>
                <w:lang w:val="en-US"/>
              </w:rPr>
              <w:t xml:space="preserve">, </w:t>
            </w:r>
            <w:r w:rsidR="00B022CB" w:rsidRPr="00B022CB">
              <w:rPr>
                <w:lang w:val="en-US"/>
              </w:rPr>
              <w:t>Charter Communications</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64B49C9E" w:rsidR="001E41F3" w:rsidRPr="009E4C08" w:rsidRDefault="00314272" w:rsidP="00314272">
            <w:pPr>
              <w:pStyle w:val="CRCoverPage"/>
              <w:spacing w:after="0"/>
              <w:ind w:left="100"/>
            </w:pPr>
            <w:r w:rsidRPr="00314272">
              <w:t xml:space="preserve">Nokia, Nokia Shanghai Bell, </w:t>
            </w:r>
            <w:r w:rsidRPr="00314272">
              <w:rPr>
                <w:lang w:val="en-US"/>
              </w:rPr>
              <w:t>Ericsson, Charter Communications</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29D5C7E" w:rsidR="001E41F3" w:rsidRPr="009E4C08" w:rsidRDefault="00062C55" w:rsidP="00062C55">
            <w:pPr>
              <w:pStyle w:val="CRCoverPage"/>
              <w:spacing w:after="0"/>
              <w:ind w:left="100"/>
            </w:pPr>
            <w:r w:rsidRPr="00062C55">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DEA0D78" w:rsidR="001E41F3" w:rsidRPr="009E4C08" w:rsidRDefault="00D80D85" w:rsidP="00D80D85">
            <w:pPr>
              <w:pStyle w:val="CRCoverPage"/>
              <w:spacing w:after="0"/>
              <w:ind w:left="100"/>
            </w:pPr>
            <w:r w:rsidRPr="00D80D85">
              <w:t>202</w:t>
            </w:r>
            <w:r w:rsidR="00B878D7">
              <w:t>2</w:t>
            </w:r>
            <w:r w:rsidRPr="00D80D85">
              <w:t>-</w:t>
            </w:r>
            <w:r w:rsidR="00B878D7">
              <w:t>0</w:t>
            </w:r>
            <w:r w:rsidR="0051145E">
              <w:t>3</w:t>
            </w:r>
            <w:r w:rsidRPr="00D80D85">
              <w:t>-</w:t>
            </w:r>
            <w:r w:rsidR="0051145E">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3B10733" w14:textId="5F579F06" w:rsidR="0039402C" w:rsidRDefault="004E2131" w:rsidP="00DB5905">
            <w:pPr>
              <w:pStyle w:val="CRCoverPage"/>
              <w:spacing w:after="0"/>
              <w:ind w:left="100"/>
            </w:pPr>
            <w:r w:rsidRPr="004E2131">
              <w:t xml:space="preserve">It is required to include the </w:t>
            </w:r>
            <w:r w:rsidR="00DB5905" w:rsidRPr="00DB5905">
              <w:t xml:space="preserve">terminology </w:t>
            </w:r>
            <w:r w:rsidRPr="004E2131">
              <w:t>"</w:t>
            </w:r>
            <w:r w:rsidRPr="004E2131">
              <w:rPr>
                <w:bCs/>
              </w:rPr>
              <w:t>paging timing collision control</w:t>
            </w:r>
            <w:r w:rsidRPr="004E2131">
              <w:t>" in the definition of the MUSIM UE in 5GS in TS 24.501, similar to what is done for the EPS case in TS 24.301</w:t>
            </w:r>
            <w:r w:rsidR="00CB6AA7">
              <w:t>,</w:t>
            </w:r>
            <w:r>
              <w:t xml:space="preserve"> due to</w:t>
            </w:r>
            <w:r w:rsidR="005118E9">
              <w:t xml:space="preserve"> the following reasons:</w:t>
            </w:r>
          </w:p>
          <w:p w14:paraId="4FF47D00" w14:textId="77777777" w:rsidR="00CB6AA7" w:rsidRDefault="00CB6AA7" w:rsidP="00BF4BB7">
            <w:pPr>
              <w:pStyle w:val="CRCoverPage"/>
              <w:spacing w:after="0"/>
              <w:ind w:left="100"/>
            </w:pPr>
          </w:p>
          <w:p w14:paraId="1E8F5FA2" w14:textId="35AEB2B4" w:rsidR="005118E9" w:rsidRDefault="00981962" w:rsidP="00596ACC">
            <w:pPr>
              <w:pStyle w:val="CRCoverPage"/>
              <w:spacing w:after="0"/>
              <w:ind w:left="100"/>
            </w:pPr>
            <w:r w:rsidRPr="005B4FE3">
              <w:rPr>
                <w:b/>
                <w:bCs/>
              </w:rPr>
              <w:t>1-</w:t>
            </w:r>
            <w:r>
              <w:t xml:space="preserve"> </w:t>
            </w:r>
            <w:r w:rsidR="00054E6C">
              <w:t>As per the definition is s</w:t>
            </w:r>
            <w:r w:rsidR="004E2131">
              <w:t xml:space="preserve">tage-2 </w:t>
            </w:r>
            <w:r w:rsidR="00CB6AA7">
              <w:t xml:space="preserve">TS </w:t>
            </w:r>
            <w:r w:rsidR="00054E6C">
              <w:t>23.501</w:t>
            </w:r>
            <w:r w:rsidR="00596ACC">
              <w:t>, the term</w:t>
            </w:r>
            <w:r w:rsidR="00DB5905">
              <w:t>inology</w:t>
            </w:r>
            <w:r w:rsidR="00596ACC">
              <w:t xml:space="preserve"> "</w:t>
            </w:r>
            <w:r w:rsidR="00596ACC" w:rsidRPr="00596ACC">
              <w:rPr>
                <w:bCs/>
              </w:rPr>
              <w:t>paging timing collision control</w:t>
            </w:r>
            <w:r w:rsidR="00596ACC">
              <w:t>" is included</w:t>
            </w:r>
            <w:r w:rsidR="00FE4517">
              <w:t xml:space="preserve"> as following</w:t>
            </w:r>
            <w:r w:rsidR="00596ACC">
              <w:t>:</w:t>
            </w:r>
          </w:p>
          <w:p w14:paraId="2A890450" w14:textId="497672C5" w:rsidR="00054E6C" w:rsidRDefault="00054E6C" w:rsidP="00BF4BB7">
            <w:pPr>
              <w:pStyle w:val="CRCoverPage"/>
              <w:spacing w:after="0"/>
              <w:ind w:left="100"/>
            </w:pPr>
          </w:p>
          <w:p w14:paraId="29C5341E" w14:textId="77777777" w:rsidR="00054E6C" w:rsidRPr="00DA3BBC" w:rsidRDefault="00054E6C" w:rsidP="00054E6C">
            <w:pPr>
              <w:pStyle w:val="Heading3"/>
            </w:pPr>
            <w:bookmarkStart w:id="1" w:name="_Toc91148707"/>
            <w:r w:rsidRPr="00DA3BBC">
              <w:t>5.38.1</w:t>
            </w:r>
            <w:r w:rsidRPr="00DA3BBC">
              <w:tab/>
              <w:t>General</w:t>
            </w:r>
            <w:bookmarkEnd w:id="1"/>
          </w:p>
          <w:p w14:paraId="0D6D19AD" w14:textId="77777777" w:rsidR="00054E6C" w:rsidRPr="00DA3BBC" w:rsidRDefault="00054E6C" w:rsidP="00054E6C">
            <w:r w:rsidRPr="00DA3BBC">
              <w:t>A network and a</w:t>
            </w:r>
            <w:r>
              <w:t xml:space="preserve"> Multi-USIM</w:t>
            </w:r>
            <w:r w:rsidRPr="00DA3BBC">
              <w:t xml:space="preserve"> UE may support one or more of the following features for Multi-USIM UE operation:</w:t>
            </w:r>
          </w:p>
          <w:p w14:paraId="2D7EACDC" w14:textId="77777777" w:rsidR="00054E6C" w:rsidRPr="00DA3BBC" w:rsidRDefault="00054E6C" w:rsidP="00054E6C">
            <w:pPr>
              <w:pStyle w:val="B1"/>
            </w:pPr>
            <w:r w:rsidRPr="00DA3BBC">
              <w:t>-</w:t>
            </w:r>
            <w:r w:rsidRPr="00DA3BBC">
              <w:tab/>
              <w:t>Connection Release as described in clause 5.38.2;</w:t>
            </w:r>
          </w:p>
          <w:p w14:paraId="6FBA316F" w14:textId="77777777" w:rsidR="00054E6C" w:rsidRPr="00DA3BBC" w:rsidRDefault="00054E6C" w:rsidP="00054E6C">
            <w:pPr>
              <w:pStyle w:val="B1"/>
            </w:pPr>
            <w:r w:rsidRPr="00DA3BBC">
              <w:t>-</w:t>
            </w:r>
            <w:r w:rsidRPr="00DA3BBC">
              <w:tab/>
              <w:t>Paging Cause Indication for Voice Service, as described in clause 5.38.3;</w:t>
            </w:r>
          </w:p>
          <w:p w14:paraId="55077465" w14:textId="77777777" w:rsidR="00054E6C" w:rsidRPr="00DA3BBC" w:rsidRDefault="00054E6C" w:rsidP="00054E6C">
            <w:pPr>
              <w:pStyle w:val="B1"/>
            </w:pPr>
            <w:r w:rsidRPr="00DA3BBC">
              <w:t>-</w:t>
            </w:r>
            <w:r w:rsidRPr="00DA3BBC">
              <w:tab/>
              <w:t>Reject Paging Request, as described in clause 5.38.4;</w:t>
            </w:r>
          </w:p>
          <w:p w14:paraId="1A093750" w14:textId="77777777" w:rsidR="00054E6C" w:rsidRPr="00DA3BBC" w:rsidRDefault="00054E6C" w:rsidP="00054E6C">
            <w:pPr>
              <w:pStyle w:val="B1"/>
            </w:pPr>
            <w:r w:rsidRPr="00DA3BBC">
              <w:t>-</w:t>
            </w:r>
            <w:r w:rsidRPr="00DA3BBC">
              <w:tab/>
              <w:t>Paging Restriction, as described in clause 5.38.5;</w:t>
            </w:r>
          </w:p>
          <w:p w14:paraId="6E9BABC3" w14:textId="77777777" w:rsidR="00054E6C" w:rsidRPr="00DA3BBC" w:rsidRDefault="00054E6C" w:rsidP="00054E6C">
            <w:pPr>
              <w:pStyle w:val="B1"/>
            </w:pPr>
            <w:r w:rsidRPr="00054E6C">
              <w:rPr>
                <w:highlight w:val="yellow"/>
              </w:rPr>
              <w:t>-</w:t>
            </w:r>
            <w:r w:rsidRPr="00054E6C">
              <w:rPr>
                <w:highlight w:val="yellow"/>
              </w:rPr>
              <w:tab/>
              <w:t>Paging Timing Collision Control, as described in clause 5.38.6.</w:t>
            </w:r>
          </w:p>
          <w:p w14:paraId="2D86CF1F" w14:textId="0C33F58B" w:rsidR="005118E9" w:rsidRDefault="005118E9" w:rsidP="00BF4BB7">
            <w:pPr>
              <w:pStyle w:val="CRCoverPage"/>
              <w:spacing w:after="0"/>
              <w:ind w:left="100"/>
            </w:pPr>
          </w:p>
          <w:p w14:paraId="776A8CD8" w14:textId="0A361B31" w:rsidR="003062A8" w:rsidRDefault="003062A8" w:rsidP="003062A8">
            <w:pPr>
              <w:pStyle w:val="CRCoverPage"/>
              <w:spacing w:after="0"/>
              <w:ind w:left="100"/>
            </w:pPr>
          </w:p>
          <w:p w14:paraId="7C9029D8" w14:textId="7DC5750D" w:rsidR="00981962" w:rsidRDefault="005B4FE3" w:rsidP="00BF4BB7">
            <w:pPr>
              <w:pStyle w:val="CRCoverPage"/>
              <w:spacing w:after="0"/>
              <w:ind w:left="100"/>
            </w:pPr>
            <w:r w:rsidRPr="005B4FE3">
              <w:rPr>
                <w:b/>
                <w:bCs/>
              </w:rPr>
              <w:t>2</w:t>
            </w:r>
            <w:r w:rsidR="00981962" w:rsidRPr="005B4FE3">
              <w:rPr>
                <w:b/>
                <w:bCs/>
              </w:rPr>
              <w:t>-</w:t>
            </w:r>
            <w:r w:rsidR="00981962">
              <w:t xml:space="preserve"> </w:t>
            </w:r>
            <w:r w:rsidR="00236851">
              <w:t>The following requirement in TS 24.</w:t>
            </w:r>
            <w:r w:rsidR="00F241AF">
              <w:t>5</w:t>
            </w:r>
            <w:r w:rsidR="00236851">
              <w:t>01</w:t>
            </w:r>
            <w:r w:rsidR="004C5316">
              <w:t xml:space="preserve"> for triggering MRU</w:t>
            </w:r>
            <w:r w:rsidR="00236851">
              <w:t>:</w:t>
            </w:r>
          </w:p>
          <w:p w14:paraId="53918AA8" w14:textId="36D00977" w:rsidR="00236851" w:rsidRDefault="00236851" w:rsidP="00BF4BB7">
            <w:pPr>
              <w:pStyle w:val="CRCoverPage"/>
              <w:spacing w:after="0"/>
              <w:ind w:left="100"/>
            </w:pPr>
          </w:p>
          <w:p w14:paraId="77B40FEC" w14:textId="77777777" w:rsidR="004C5316" w:rsidRPr="002E1640" w:rsidRDefault="004C5316" w:rsidP="004C531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607DBDE" w14:textId="5063734F" w:rsidR="004C5316" w:rsidRDefault="004C5316" w:rsidP="004C5316">
            <w:pPr>
              <w:pStyle w:val="CRCoverPage"/>
              <w:spacing w:after="0"/>
              <w:ind w:left="100"/>
            </w:pPr>
            <w:r>
              <w:t>shall be supported if the UE supports the "</w:t>
            </w:r>
            <w:r w:rsidRPr="004C5316">
              <w:rPr>
                <w:bCs/>
              </w:rPr>
              <w:t>paging timing collision control</w:t>
            </w:r>
            <w:r>
              <w:t xml:space="preserve">" </w:t>
            </w:r>
            <w:r w:rsidRPr="004C5316">
              <w:rPr>
                <w:u w:val="single"/>
              </w:rPr>
              <w:t>and even if</w:t>
            </w:r>
            <w:r>
              <w:t xml:space="preserve"> the UE doesn't not support any other MUSIM functionality (</w:t>
            </w:r>
            <w:r w:rsidRPr="004C5316">
              <w:rPr>
                <w:bCs/>
              </w:rPr>
              <w:t>paging indication for voice services, the reject paging request</w:t>
            </w:r>
            <w:r>
              <w:t>…etc).</w:t>
            </w:r>
          </w:p>
          <w:p w14:paraId="124B6B8E" w14:textId="7BD05B45" w:rsidR="004C5316" w:rsidRDefault="004C5316" w:rsidP="007E2E2F">
            <w:pPr>
              <w:pStyle w:val="CRCoverPage"/>
              <w:spacing w:after="0"/>
              <w:ind w:left="100"/>
            </w:pPr>
            <w:r>
              <w:lastRenderedPageBreak/>
              <w:t xml:space="preserve">But if we follow </w:t>
            </w:r>
            <w:r w:rsidR="0068515F">
              <w:t xml:space="preserve">the </w:t>
            </w:r>
            <w:r>
              <w:t>current definition</w:t>
            </w:r>
            <w:r w:rsidR="007E2E2F">
              <w:t xml:space="preserve"> for MUSIM UE</w:t>
            </w:r>
            <w:r>
              <w:t>,</w:t>
            </w:r>
            <w:r w:rsidR="007E2E2F">
              <w:t xml:space="preserve"> we find that</w:t>
            </w:r>
            <w:r>
              <w:t xml:space="preserve"> the UE that doesn't support "</w:t>
            </w:r>
            <w:r w:rsidRPr="004C5316">
              <w:rPr>
                <w:bCs/>
              </w:rPr>
              <w:t>paging indication for voice services, the reject paging request</w:t>
            </w:r>
            <w:r w:rsidRPr="004C5316">
              <w:t>…etc</w:t>
            </w:r>
            <w:r>
              <w:t xml:space="preserve">" is </w:t>
            </w:r>
            <w:r w:rsidR="007E2E2F">
              <w:t xml:space="preserve">NOT </w:t>
            </w:r>
            <w:r>
              <w:t>considered as MUSIM UE.</w:t>
            </w:r>
            <w:r w:rsidR="007E2E2F">
              <w:t xml:space="preserve"> Hence it is required to add "</w:t>
            </w:r>
            <w:r w:rsidR="007E2E2F" w:rsidRPr="007E2E2F">
              <w:rPr>
                <w:bCs/>
              </w:rPr>
              <w:t>paging timing collision control</w:t>
            </w:r>
            <w:r w:rsidR="007E2E2F">
              <w:t>" in the MUSIM UE definition to resolve this issue.</w:t>
            </w:r>
          </w:p>
          <w:p w14:paraId="01D0A3CF" w14:textId="0687551E" w:rsidR="00236851" w:rsidRDefault="00236851" w:rsidP="00BF4BB7">
            <w:pPr>
              <w:pStyle w:val="CRCoverPage"/>
              <w:spacing w:after="0"/>
              <w:ind w:left="100"/>
            </w:pPr>
          </w:p>
          <w:p w14:paraId="10D90E35" w14:textId="77777777" w:rsidR="005B4FE3" w:rsidRDefault="005B4FE3" w:rsidP="00BF4BB7">
            <w:pPr>
              <w:pStyle w:val="CRCoverPage"/>
              <w:spacing w:after="0"/>
              <w:ind w:left="100"/>
            </w:pPr>
          </w:p>
          <w:p w14:paraId="34ACB5A8" w14:textId="6800E98D" w:rsidR="005B4FE3" w:rsidRDefault="005B4FE3" w:rsidP="005B4FE3">
            <w:pPr>
              <w:pStyle w:val="CRCoverPage"/>
              <w:spacing w:after="0"/>
              <w:ind w:left="100"/>
            </w:pPr>
            <w:r w:rsidRPr="005B4FE3">
              <w:rPr>
                <w:b/>
                <w:bCs/>
              </w:rPr>
              <w:t>3-</w:t>
            </w:r>
            <w:r>
              <w:t xml:space="preserve"> The CR </w:t>
            </w:r>
            <w:r w:rsidRPr="003062A8">
              <w:rPr>
                <w:lang w:val="en-US"/>
              </w:rPr>
              <w:t>C1-220756</w:t>
            </w:r>
            <w:r>
              <w:rPr>
                <w:lang w:val="en-US"/>
              </w:rPr>
              <w:t xml:space="preserve"> that was agreed in CT1#133bis-e</w:t>
            </w:r>
            <w:r w:rsidRPr="003062A8">
              <w:rPr>
                <w:lang w:val="en-US"/>
              </w:rPr>
              <w:t xml:space="preserve"> introduce</w:t>
            </w:r>
            <w:r>
              <w:rPr>
                <w:lang w:val="en-US"/>
              </w:rPr>
              <w:t>s</w:t>
            </w:r>
            <w:r w:rsidRPr="003062A8">
              <w:rPr>
                <w:lang w:val="en-US"/>
              </w:rPr>
              <w:t xml:space="preserve"> this terminology</w:t>
            </w:r>
            <w:r>
              <w:rPr>
                <w:lang w:val="en-US"/>
              </w:rPr>
              <w:t xml:space="preserve"> already</w:t>
            </w:r>
            <w:r w:rsidRPr="003062A8">
              <w:rPr>
                <w:lang w:val="en-US"/>
              </w:rPr>
              <w:t xml:space="preserve"> in TS 24.501 as </w:t>
            </w:r>
            <w:r>
              <w:rPr>
                <w:lang w:val="en-US"/>
              </w:rPr>
              <w:t>following:</w:t>
            </w:r>
            <w:r>
              <w:t xml:space="preserve"> </w:t>
            </w:r>
          </w:p>
          <w:p w14:paraId="60C1BAD5" w14:textId="77777777" w:rsidR="005B4FE3" w:rsidRDefault="005B4FE3" w:rsidP="005B4FE3">
            <w:pPr>
              <w:pStyle w:val="CRCoverPage"/>
              <w:spacing w:after="0"/>
              <w:ind w:left="100"/>
            </w:pPr>
          </w:p>
          <w:p w14:paraId="03295E31" w14:textId="77777777" w:rsidR="005B4FE3" w:rsidRPr="00C92307" w:rsidRDefault="005B4FE3" w:rsidP="005B4FE3">
            <w:pPr>
              <w:pStyle w:val="Heading2"/>
              <w:rPr>
                <w:noProof/>
                <w:lang w:val="en-US" w:eastAsia="zh-CN"/>
              </w:rPr>
            </w:pPr>
            <w:r>
              <w:rPr>
                <w:rFonts w:hint="eastAsia"/>
                <w:noProof/>
                <w:lang w:val="en-US" w:eastAsia="zh-CN"/>
              </w:rPr>
              <w:t>4</w:t>
            </w:r>
            <w:r>
              <w:rPr>
                <w:noProof/>
                <w:lang w:val="en-US" w:eastAsia="zh-CN"/>
              </w:rPr>
              <w:t>.XY</w:t>
            </w:r>
            <w:r>
              <w:rPr>
                <w:noProof/>
                <w:lang w:val="en-US" w:eastAsia="zh-CN"/>
              </w:rPr>
              <w:tab/>
              <w:t xml:space="preserve">Support of Multi-USIM UE </w:t>
            </w:r>
            <w:r>
              <w:rPr>
                <w:rFonts w:hint="eastAsia"/>
                <w:noProof/>
                <w:lang w:val="en-US" w:eastAsia="zh-CN"/>
              </w:rPr>
              <w:t>features</w:t>
            </w:r>
          </w:p>
          <w:p w14:paraId="650F24FD" w14:textId="77777777" w:rsidR="005B4FE3" w:rsidRDefault="005B4FE3" w:rsidP="005B4FE3">
            <w:r w:rsidRPr="007971EF">
              <w:t xml:space="preserve">A network and a Multi-USIM UE may support one or more of the </w:t>
            </w:r>
            <w:r w:rsidRPr="00DA3BBC">
              <w:t>Multi-USIM features</w:t>
            </w:r>
            <w:r>
              <w:t xml:space="preserve"> </w:t>
            </w:r>
            <w:r w:rsidRPr="007971EF">
              <w:t xml:space="preserve">(i.e. the N1 NAS signalling connection release, the paging indication for voice services, the reject paging request, the paging restriction and </w:t>
            </w:r>
            <w:r w:rsidRPr="003062A8">
              <w:rPr>
                <w:highlight w:val="yellow"/>
              </w:rPr>
              <w:t>the paging timing collision control</w:t>
            </w:r>
            <w:r w:rsidRPr="007971EF">
              <w:t>).</w:t>
            </w:r>
          </w:p>
          <w:p w14:paraId="6AC1E838" w14:textId="77777777" w:rsidR="005B4FE3" w:rsidRDefault="005B4FE3" w:rsidP="00BF4BB7">
            <w:pPr>
              <w:pStyle w:val="CRCoverPage"/>
              <w:spacing w:after="0"/>
              <w:ind w:left="100"/>
            </w:pPr>
          </w:p>
          <w:p w14:paraId="7154147C" w14:textId="2357AE9C" w:rsidR="005118E9" w:rsidRDefault="00427B4C" w:rsidP="00DB1069">
            <w:pPr>
              <w:pStyle w:val="CRCoverPage"/>
              <w:spacing w:after="0"/>
              <w:ind w:left="100"/>
            </w:pPr>
            <w:r>
              <w:t>=&gt;</w:t>
            </w:r>
            <w:r w:rsidR="00DB1069">
              <w:t xml:space="preserve">Due the reasons above, </w:t>
            </w:r>
            <w:r w:rsidR="00DB1069" w:rsidRPr="00DB1069">
              <w:t>the terminology "</w:t>
            </w:r>
            <w:r w:rsidR="00DB1069" w:rsidRPr="00DB1069">
              <w:rPr>
                <w:bCs/>
              </w:rPr>
              <w:t>paging timing collision control</w:t>
            </w:r>
            <w:r w:rsidR="00DB1069" w:rsidRPr="00DB1069">
              <w:t xml:space="preserve">" </w:t>
            </w:r>
            <w:r w:rsidR="00DB1069">
              <w:t>shall be included in</w:t>
            </w:r>
            <w:r w:rsidR="00DB1069" w:rsidRPr="00DB1069">
              <w:t xml:space="preserve"> the definition of the MUSIM UE in 5GS</w:t>
            </w:r>
            <w:r w:rsidR="00DB1069">
              <w:t xml:space="preserve"> to keep the consistency</w:t>
            </w:r>
            <w:r w:rsidR="00476F3E">
              <w:t xml:space="preserve"> and to avoid any misunderstanding</w:t>
            </w:r>
            <w:r w:rsidR="00DB1069">
              <w:t>.</w:t>
            </w:r>
          </w:p>
          <w:p w14:paraId="75D24F77" w14:textId="203F7C4C" w:rsidR="00F34F0B" w:rsidRDefault="00F34F0B" w:rsidP="00DB1069">
            <w:pPr>
              <w:pStyle w:val="CRCoverPage"/>
              <w:spacing w:after="0"/>
              <w:ind w:left="100"/>
            </w:pPr>
          </w:p>
          <w:p w14:paraId="3E903106" w14:textId="10176238" w:rsidR="00F34F0B" w:rsidRDefault="00F34F0B" w:rsidP="00F34F0B">
            <w:pPr>
              <w:pStyle w:val="CRCoverPage"/>
              <w:spacing w:after="0"/>
              <w:ind w:left="100"/>
            </w:pPr>
            <w:r>
              <w:t>This doesn't mean the UE exchanges the "</w:t>
            </w:r>
            <w:r w:rsidRPr="00F34F0B">
              <w:rPr>
                <w:bCs/>
              </w:rPr>
              <w:t>paging timing collision control</w:t>
            </w:r>
            <w:r>
              <w:t xml:space="preserve">" as a capability with the network as there is no </w:t>
            </w:r>
            <w:r w:rsidR="00D54ABA">
              <w:t>requirement</w:t>
            </w:r>
            <w:r w:rsidR="00AF64E1">
              <w:t>/need</w:t>
            </w:r>
            <w:r w:rsidR="00D54ABA">
              <w:t xml:space="preserve"> for that</w:t>
            </w:r>
            <w:r>
              <w:t>, but it is just added as a capability from the UE side.</w:t>
            </w:r>
          </w:p>
          <w:p w14:paraId="4AB1CFBA" w14:textId="3B597115" w:rsidR="00DB1069" w:rsidRPr="009E4C08" w:rsidRDefault="00DB1069" w:rsidP="005118E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F2019E9" w:rsidR="007B14A7" w:rsidRPr="009E4C08" w:rsidRDefault="00F35E08" w:rsidP="00F35E08">
            <w:pPr>
              <w:pStyle w:val="CRCoverPage"/>
              <w:spacing w:after="0"/>
              <w:ind w:left="100"/>
            </w:pPr>
            <w:r w:rsidRPr="00F35E08">
              <w:t>Adding the "</w:t>
            </w:r>
            <w:r w:rsidRPr="00F35E08">
              <w:rPr>
                <w:bCs/>
              </w:rPr>
              <w:t>paging timing collision control</w:t>
            </w:r>
            <w:r w:rsidRPr="00F35E08">
              <w:t>" in the definition of the MUSIM UE in 5GS</w:t>
            </w:r>
            <w:r>
              <w:t xml:space="preserve"> and reflecting this in the places which refer to MUSIM functionality.</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18E3C3" w:rsidR="001E41F3" w:rsidRPr="009E4C08" w:rsidRDefault="006719BF" w:rsidP="00C346CE">
            <w:pPr>
              <w:pStyle w:val="CRCoverPage"/>
              <w:spacing w:after="0"/>
              <w:ind w:left="100"/>
            </w:pPr>
            <w:r>
              <w:t>The MUSIM UE definition is not complete</w:t>
            </w:r>
            <w:r w:rsidR="00C346CE">
              <w:t xml:space="preserve"> and causes </w:t>
            </w:r>
            <w:r w:rsidR="00C346CE" w:rsidRPr="00C346CE">
              <w:t>misunderstanding</w:t>
            </w:r>
            <w:r w:rsidR="00C346CE">
              <w:t xml:space="preserve"> of the supported</w:t>
            </w:r>
            <w:r w:rsidR="00D30942">
              <w:t xml:space="preserve"> MUSIM</w:t>
            </w:r>
            <w:r w:rsidR="00C346CE">
              <w:t xml:space="preserve"> features.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539EED" w:rsidR="001E41F3" w:rsidRPr="009E4C08" w:rsidRDefault="000F3F2D" w:rsidP="000F3F2D">
            <w:pPr>
              <w:pStyle w:val="CRCoverPage"/>
              <w:spacing w:after="0"/>
              <w:ind w:left="100"/>
            </w:pPr>
            <w:r>
              <w:t xml:space="preserve">3.1, </w:t>
            </w:r>
            <w:r w:rsidRPr="000F3F2D">
              <w:t>4.7.2.1</w:t>
            </w:r>
            <w:r>
              <w:t xml:space="preserve">, </w:t>
            </w:r>
            <w:r w:rsidRPr="000F3F2D">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74A14" w14:textId="5846F2D1" w:rsidR="009405D7" w:rsidRDefault="007B714F" w:rsidP="009405D7">
            <w:pPr>
              <w:pStyle w:val="CRCoverPage"/>
              <w:spacing w:after="0"/>
              <w:ind w:left="100"/>
            </w:pPr>
            <w:r>
              <w:t>Rev 2:</w:t>
            </w:r>
          </w:p>
          <w:p w14:paraId="60B563A6" w14:textId="2781C3B5" w:rsidR="007B714F" w:rsidRDefault="007B714F" w:rsidP="009405D7">
            <w:pPr>
              <w:pStyle w:val="CRCoverPage"/>
              <w:spacing w:after="0"/>
              <w:ind w:left="100"/>
            </w:pPr>
            <w:r>
              <w:t>Resubmitting the CR to CT plenary for approval</w:t>
            </w:r>
            <w:r w:rsidR="000F0DCA">
              <w:t>.</w:t>
            </w:r>
          </w:p>
          <w:p w14:paraId="383DB312" w14:textId="1B26B351" w:rsidR="00B209EB" w:rsidRDefault="00B209EB" w:rsidP="00B209EB">
            <w:pPr>
              <w:pStyle w:val="CRCoverPage"/>
              <w:spacing w:after="0"/>
              <w:ind w:left="100"/>
            </w:pPr>
            <w:r>
              <w:rPr>
                <w:lang w:val="en-US"/>
              </w:rPr>
              <w:t>Adding a m</w:t>
            </w:r>
            <w:r w:rsidRPr="00B209EB">
              <w:rPr>
                <w:lang w:val="en-US"/>
              </w:rPr>
              <w:t>issing hard space between “TS” and “23.501”</w:t>
            </w:r>
            <w:r>
              <w:rPr>
                <w:lang w:val="en-US"/>
              </w:rPr>
              <w:t>.</w:t>
            </w:r>
          </w:p>
          <w:p w14:paraId="42FD2C46" w14:textId="63275990" w:rsidR="000F0DCA" w:rsidRPr="009E4C08" w:rsidRDefault="000F0DCA" w:rsidP="000F0DCA">
            <w:pPr>
              <w:pStyle w:val="CRCoverPage"/>
              <w:spacing w:after="0"/>
              <w:ind w:left="100"/>
            </w:pPr>
            <w:r>
              <w:t xml:space="preserve">Adding a missing reference number for </w:t>
            </w:r>
            <w:r w:rsidRPr="000F0DCA">
              <w:rPr>
                <w:lang w:val="en-US"/>
              </w:rPr>
              <w:t>TS 23.501</w:t>
            </w:r>
            <w:r>
              <w:rPr>
                <w:lang w:val="en-US"/>
              </w:rPr>
              <w:t>.</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0DDFE51F" w14:textId="77777777" w:rsidR="00F2012C" w:rsidRPr="004D3578" w:rsidRDefault="00F2012C" w:rsidP="00F2012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r w:rsidRPr="004D3578">
        <w:t>3.1</w:t>
      </w:r>
      <w:r w:rsidRPr="004D3578">
        <w:tab/>
        <w:t>Definitions</w:t>
      </w:r>
      <w:bookmarkEnd w:id="2"/>
      <w:bookmarkEnd w:id="3"/>
      <w:bookmarkEnd w:id="4"/>
      <w:bookmarkEnd w:id="5"/>
      <w:bookmarkEnd w:id="6"/>
      <w:bookmarkEnd w:id="7"/>
      <w:bookmarkEnd w:id="8"/>
      <w:bookmarkEnd w:id="9"/>
    </w:p>
    <w:p w14:paraId="61658FF4" w14:textId="77777777" w:rsidR="00F2012C" w:rsidRPr="004D3578" w:rsidRDefault="00F2012C" w:rsidP="00F2012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507E9A" w14:textId="77777777" w:rsidR="00F2012C" w:rsidRPr="00C70F69" w:rsidRDefault="00F2012C" w:rsidP="00F2012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B159031" w14:textId="77777777" w:rsidR="00F2012C" w:rsidRPr="00C70F69" w:rsidRDefault="00F2012C" w:rsidP="00F2012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5499520" w14:textId="77777777" w:rsidR="00F2012C" w:rsidRPr="00C70F69" w:rsidRDefault="00F2012C" w:rsidP="00F2012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2EAA0B3" w14:textId="77777777" w:rsidR="00F2012C" w:rsidRPr="00C70F69" w:rsidRDefault="00F2012C" w:rsidP="00F2012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E23D615" w14:textId="77777777" w:rsidR="00F2012C" w:rsidRDefault="00F2012C" w:rsidP="00F2012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FD8C290" w14:textId="77777777" w:rsidR="00F2012C" w:rsidRPr="009011A3" w:rsidRDefault="00F2012C" w:rsidP="00F2012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ACED79" w14:textId="77777777" w:rsidR="00F2012C" w:rsidRPr="00886B73" w:rsidRDefault="00F2012C" w:rsidP="00F2012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A1F08A8" w14:textId="77777777" w:rsidR="00F2012C" w:rsidRDefault="00F2012C" w:rsidP="00F2012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9BFCBB" w14:textId="77777777" w:rsidR="00F2012C" w:rsidRDefault="00F2012C" w:rsidP="00F2012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23B7AC2" w14:textId="77777777" w:rsidR="00F2012C" w:rsidRDefault="00F2012C" w:rsidP="00F2012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EE142BC" w14:textId="77777777" w:rsidR="00F2012C" w:rsidRDefault="00F2012C" w:rsidP="00F2012C">
      <w:pPr>
        <w:pStyle w:val="B1"/>
      </w:pPr>
      <w:r>
        <w:t>-</w:t>
      </w:r>
      <w:r>
        <w:tab/>
      </w:r>
      <w:r w:rsidRPr="003168A2">
        <w:t xml:space="preserve">between </w:t>
      </w:r>
      <w:r>
        <w:t xml:space="preserve">the </w:t>
      </w:r>
      <w:r w:rsidRPr="003168A2">
        <w:t xml:space="preserve">UE and </w:t>
      </w:r>
      <w:r>
        <w:t>the NG-RAN for 3GPP access;</w:t>
      </w:r>
    </w:p>
    <w:p w14:paraId="32CA1378" w14:textId="77777777" w:rsidR="00F2012C" w:rsidRDefault="00F2012C" w:rsidP="00F2012C">
      <w:pPr>
        <w:pStyle w:val="B1"/>
      </w:pPr>
      <w:r>
        <w:t>-</w:t>
      </w:r>
      <w:r>
        <w:tab/>
        <w:t>between the UE and the N3IWF for untrusted non-3GPP access;</w:t>
      </w:r>
    </w:p>
    <w:p w14:paraId="0D59AF06" w14:textId="77777777" w:rsidR="00F2012C" w:rsidRDefault="00F2012C" w:rsidP="00F2012C">
      <w:pPr>
        <w:pStyle w:val="B1"/>
      </w:pPr>
      <w:r>
        <w:t>-</w:t>
      </w:r>
      <w:r>
        <w:tab/>
        <w:t>between the UE and the TNGF for trusted non-3GPP access used by the UE;</w:t>
      </w:r>
    </w:p>
    <w:p w14:paraId="449C3725" w14:textId="77777777" w:rsidR="00F2012C" w:rsidRDefault="00F2012C" w:rsidP="00F2012C">
      <w:pPr>
        <w:pStyle w:val="B1"/>
      </w:pPr>
      <w:r>
        <w:t>-</w:t>
      </w:r>
      <w:r>
        <w:tab/>
        <w:t>within the TWIF acting on behalf of the N5CW device for trusted non-3GPP access used by the N5CW device;</w:t>
      </w:r>
    </w:p>
    <w:p w14:paraId="37FC6899" w14:textId="77777777" w:rsidR="00F2012C" w:rsidRDefault="00F2012C" w:rsidP="00F2012C">
      <w:pPr>
        <w:pStyle w:val="B1"/>
      </w:pPr>
      <w:r>
        <w:t>-</w:t>
      </w:r>
      <w:r>
        <w:tab/>
        <w:t>between the 5G-RG and the W-AGF for wireline access used by the 5G-RG;</w:t>
      </w:r>
    </w:p>
    <w:p w14:paraId="69458D79" w14:textId="77777777" w:rsidR="00F2012C" w:rsidRDefault="00F2012C" w:rsidP="00F2012C">
      <w:pPr>
        <w:pStyle w:val="B1"/>
      </w:pPr>
      <w:r>
        <w:t>-</w:t>
      </w:r>
      <w:r>
        <w:tab/>
        <w:t>within the W-AGF acting on behalf of the FN-RG for wireline access used by the FN-RG; or</w:t>
      </w:r>
    </w:p>
    <w:p w14:paraId="2C513745" w14:textId="77777777" w:rsidR="00F2012C" w:rsidRDefault="00F2012C" w:rsidP="00F2012C">
      <w:pPr>
        <w:pStyle w:val="B1"/>
      </w:pPr>
      <w:r>
        <w:t>-</w:t>
      </w:r>
      <w:r>
        <w:tab/>
        <w:t>within the W-AGF acting on behalf of the N5GC device for wireline access used by the N5GC device</w:t>
      </w:r>
      <w:r w:rsidRPr="003168A2">
        <w:t>.</w:t>
      </w:r>
    </w:p>
    <w:p w14:paraId="42C22383" w14:textId="77777777" w:rsidR="00F2012C" w:rsidRPr="003168A2" w:rsidRDefault="00F2012C" w:rsidP="00F2012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CD94370" w14:textId="77777777" w:rsidR="00F2012C" w:rsidRPr="00CC0C94" w:rsidRDefault="00F2012C" w:rsidP="00F2012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5FCFA47" w14:textId="77777777" w:rsidR="00F2012C" w:rsidRPr="00CC0C94" w:rsidRDefault="00F2012C" w:rsidP="00F2012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51A406B" w14:textId="77777777" w:rsidR="00F2012C" w:rsidRDefault="00F2012C" w:rsidP="00F2012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B2645C8" w14:textId="77777777" w:rsidR="00F2012C" w:rsidRDefault="00F2012C" w:rsidP="00F2012C">
      <w:pPr>
        <w:pStyle w:val="NO"/>
      </w:pPr>
      <w:bookmarkStart w:id="10" w:name="_Hlk94251681"/>
      <w:r>
        <w:t>NOTE 1:</w:t>
      </w:r>
      <w:r>
        <w:tab/>
        <w:t>How the upper layers in the UE are configured to provide an indication is outside the scope of the present document.</w:t>
      </w:r>
    </w:p>
    <w:bookmarkEnd w:id="10"/>
    <w:p w14:paraId="564FB557" w14:textId="77777777" w:rsidR="00F2012C" w:rsidRDefault="00F2012C" w:rsidP="00F2012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AECA079" w14:textId="77777777" w:rsidR="00F2012C" w:rsidRDefault="00F2012C" w:rsidP="00F2012C">
      <w:pPr>
        <w:pStyle w:val="B1"/>
      </w:pPr>
      <w:r>
        <w:t>a)</w:t>
      </w:r>
      <w:r>
        <w:tab/>
        <w:t>the UE supports RACS; and</w:t>
      </w:r>
    </w:p>
    <w:p w14:paraId="72D521F0" w14:textId="77777777" w:rsidR="00F2012C" w:rsidRDefault="00F2012C" w:rsidP="00F2012C">
      <w:pPr>
        <w:pStyle w:val="B1"/>
      </w:pPr>
      <w:r>
        <w:t>b)</w:t>
      </w:r>
      <w:r>
        <w:tab/>
        <w:t>the UE has:</w:t>
      </w:r>
    </w:p>
    <w:p w14:paraId="7583E82C" w14:textId="77777777" w:rsidR="00F2012C" w:rsidRDefault="00F2012C" w:rsidP="00F2012C">
      <w:pPr>
        <w:pStyle w:val="B2"/>
      </w:pPr>
      <w:r>
        <w:t>1)</w:t>
      </w:r>
      <w:r>
        <w:tab/>
        <w:t>a stored network-assigned UE radio capability ID which is associated with the PLMN ID or SNPN identity of the serving network and which maps to the set of radio capabilities currently enabled at the UE; or</w:t>
      </w:r>
    </w:p>
    <w:p w14:paraId="606EE714" w14:textId="77777777" w:rsidR="00F2012C" w:rsidRPr="00CC0C94" w:rsidRDefault="00F2012C" w:rsidP="00F2012C">
      <w:pPr>
        <w:pStyle w:val="B2"/>
        <w:rPr>
          <w:lang w:eastAsia="zh-CN"/>
        </w:rPr>
      </w:pPr>
      <w:r>
        <w:t>2)</w:t>
      </w:r>
      <w:r>
        <w:tab/>
        <w:t>a manufacturer-assigned UE radio capability ID which maps to the set of radio capabilities currently enabled at the UE</w:t>
      </w:r>
      <w:r w:rsidRPr="00CC0C94">
        <w:t>.</w:t>
      </w:r>
    </w:p>
    <w:p w14:paraId="19A3D74A" w14:textId="77777777" w:rsidR="00F2012C" w:rsidRPr="00CC0C94" w:rsidRDefault="00F2012C" w:rsidP="00F2012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D86F060" w14:textId="77777777" w:rsidR="00F2012C" w:rsidRPr="00CC0C94" w:rsidRDefault="00F2012C" w:rsidP="00F2012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C05914" w14:textId="77777777" w:rsidR="00F2012C" w:rsidRDefault="00F2012C" w:rsidP="00F2012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265C08" w14:textId="77777777" w:rsidR="00F2012C" w:rsidRDefault="00F2012C" w:rsidP="00F2012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5A435" w14:textId="77777777" w:rsidR="00F2012C" w:rsidRDefault="00F2012C" w:rsidP="00F2012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9993E1F" w14:textId="77777777" w:rsidR="00F2012C" w:rsidRPr="00CC0C94" w:rsidRDefault="00F2012C" w:rsidP="00F2012C">
      <w:r>
        <w:rPr>
          <w:lang w:eastAsia="zh-CN"/>
        </w:rPr>
        <w:t>The CAG restrictions are not applied in a PLMN when a UE accesses the PLMN due to emergency services.</w:t>
      </w:r>
    </w:p>
    <w:p w14:paraId="36F1264B" w14:textId="77777777" w:rsidR="00F2012C" w:rsidRDefault="00F2012C" w:rsidP="00F2012C">
      <w:pPr>
        <w:rPr>
          <w:b/>
        </w:rPr>
      </w:pPr>
      <w:r>
        <w:rPr>
          <w:b/>
        </w:rPr>
        <w:t xml:space="preserve">Cleartext IEs: </w:t>
      </w:r>
      <w:r w:rsidRPr="0088580E">
        <w:t>Information elements that can be sent without confidentiality protection in initial NAS messages</w:t>
      </w:r>
      <w:r>
        <w:t xml:space="preserve"> as specified in subclause 4.4.6.</w:t>
      </w:r>
    </w:p>
    <w:p w14:paraId="5C56EED3" w14:textId="77777777" w:rsidR="00F2012C" w:rsidRDefault="00F2012C" w:rsidP="00F2012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E14FDDB" w14:textId="77777777" w:rsidR="00F2012C" w:rsidRPr="00CC0C94" w:rsidRDefault="00F2012C" w:rsidP="00F2012C">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5B6EEF" w14:textId="77777777" w:rsidR="00F2012C" w:rsidRPr="0083064D" w:rsidRDefault="00F2012C" w:rsidP="00F2012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CBB9F65" w14:textId="77777777" w:rsidR="00F2012C" w:rsidRPr="0083064D" w:rsidRDefault="00F2012C" w:rsidP="00F2012C">
      <w:pPr>
        <w:rPr>
          <w:b/>
        </w:rPr>
      </w:pPr>
      <w:r>
        <w:rPr>
          <w:b/>
        </w:rPr>
        <w:lastRenderedPageBreak/>
        <w:t xml:space="preserve">DNN requested by the UE: </w:t>
      </w:r>
      <w:r>
        <w:t>A DNN explicitly requested by the UE and included in a NAS request message.</w:t>
      </w:r>
    </w:p>
    <w:p w14:paraId="14DE8DA2" w14:textId="77777777" w:rsidR="00F2012C" w:rsidRDefault="00F2012C" w:rsidP="00F2012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8EC2C36" w14:textId="77777777" w:rsidR="00F2012C" w:rsidRDefault="00F2012C" w:rsidP="00F2012C">
      <w:pPr>
        <w:rPr>
          <w:b/>
        </w:rPr>
      </w:pPr>
      <w:r w:rsidRPr="00496914">
        <w:rPr>
          <w:b/>
          <w:bCs/>
        </w:rPr>
        <w:t>Default S-NSSAI</w:t>
      </w:r>
      <w:r>
        <w:t xml:space="preserve">: </w:t>
      </w:r>
      <w:r w:rsidRPr="006A2CEE">
        <w:t xml:space="preserve">An S-NSSAI in the subscribed S-NSSAIs </w:t>
      </w:r>
      <w:r>
        <w:t>marked as default.</w:t>
      </w:r>
    </w:p>
    <w:p w14:paraId="5768DB79" w14:textId="77777777" w:rsidR="00F2012C" w:rsidRPr="00B96F9F" w:rsidRDefault="00F2012C" w:rsidP="00F2012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CB89236" w14:textId="77777777" w:rsidR="00F2012C" w:rsidRPr="00CC0C94" w:rsidRDefault="00F2012C" w:rsidP="00F2012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FCE18F9" w14:textId="77777777" w:rsidR="00F2012C" w:rsidRPr="00CC0C94" w:rsidRDefault="00F2012C" w:rsidP="00F2012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A1164C" w14:textId="77777777" w:rsidR="00F2012C" w:rsidRPr="00CC0C94" w:rsidRDefault="00F2012C" w:rsidP="00F2012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EE1359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D2468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DE8DDB3" w14:textId="77777777" w:rsidR="00F2012C" w:rsidRDefault="00F2012C" w:rsidP="00F2012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8DCD09" w14:textId="77777777" w:rsidR="00F2012C" w:rsidRPr="00090C47" w:rsidRDefault="00F2012C" w:rsidP="00F2012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FFF894F" w14:textId="77777777" w:rsidR="00F2012C" w:rsidRDefault="00F2012C" w:rsidP="00F2012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434BEB" w14:textId="77777777" w:rsidR="00F2012C" w:rsidRPr="00CC0C94" w:rsidRDefault="00F2012C" w:rsidP="00F2012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5C438A6" w14:textId="77777777" w:rsidR="00F2012C" w:rsidRPr="00C26E47" w:rsidRDefault="00F2012C" w:rsidP="00F2012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3BDF1F7" w14:textId="77777777" w:rsidR="00F2012C" w:rsidRPr="00C26E47" w:rsidRDefault="00F2012C" w:rsidP="00F2012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8F84EA9" w14:textId="77777777" w:rsidR="00F2012C" w:rsidRDefault="00F2012C" w:rsidP="00F2012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8EE74E2" w14:textId="77777777" w:rsidR="00F2012C" w:rsidRPr="003168A2" w:rsidRDefault="00F2012C" w:rsidP="00F2012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F06EF32" w14:textId="77777777" w:rsidR="00F2012C" w:rsidRDefault="00F2012C" w:rsidP="00F2012C">
      <w:r w:rsidRPr="006A2CEE">
        <w:rPr>
          <w:b/>
        </w:rPr>
        <w:t>Mapped S-NSSAI:</w:t>
      </w:r>
      <w:r w:rsidRPr="006A2CEE">
        <w:t xml:space="preserve"> An S-NSSAI in the subscribed S-NSSAIs for the HPLMN, which is mapped to an S-NSSAI of the registered PLMN in case of a r</w:t>
      </w:r>
      <w:r w:rsidRPr="00E250E7">
        <w:t>oaming scenario.</w:t>
      </w:r>
    </w:p>
    <w:p w14:paraId="78133CFC" w14:textId="77777777" w:rsidR="00F2012C" w:rsidRDefault="00F2012C" w:rsidP="00F2012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1F1652" w14:textId="21570AE6" w:rsidR="00DD45F8" w:rsidRPr="00B117EE" w:rsidRDefault="00F2012C" w:rsidP="00F94F9A">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w:t>
      </w:r>
      <w:del w:id="11" w:author="Nassar, Mohamed A. (Nokia - DE/Munich)" w:date="2022-01-28T08:34:00Z">
        <w:r w:rsidRPr="00301A4B" w:rsidDel="00DE3426">
          <w:rPr>
            <w:bCs/>
          </w:rPr>
          <w:delText xml:space="preserve">and </w:delText>
        </w:r>
      </w:del>
      <w:r w:rsidRPr="00301A4B">
        <w:rPr>
          <w:bCs/>
        </w:rPr>
        <w:t>the paging restriction</w:t>
      </w:r>
      <w:ins w:id="12" w:author="Nassar, Mohamed A. (Nokia - DE/Munich)" w:date="2022-01-28T08:34:00Z">
        <w:r w:rsidR="00DE3426">
          <w:rPr>
            <w:bCs/>
          </w:rPr>
          <w:t xml:space="preserve"> </w:t>
        </w:r>
        <w:r w:rsidR="00DE3426" w:rsidRPr="00DE3426">
          <w:rPr>
            <w:bCs/>
          </w:rPr>
          <w:t>and the paging timing collision control</w:t>
        </w:r>
      </w:ins>
      <w:ins w:id="13" w:author="Nassar, Mohamed A. (Nokia - DE/Munich)" w:date="2022-02-21T12:40:00Z">
        <w:r w:rsidR="00720216">
          <w:rPr>
            <w:bCs/>
          </w:rPr>
          <w:t xml:space="preserve"> </w:t>
        </w:r>
        <w:r w:rsidR="00720216" w:rsidRPr="00720216">
          <w:rPr>
            <w:bCs/>
          </w:rPr>
          <w:t>(see 3GPP</w:t>
        </w:r>
      </w:ins>
      <w:ins w:id="14" w:author="Nassar, Mohamed A. (Nokia - DE/Munich)" w:date="2022-02-21T12:41:00Z">
        <w:r w:rsidR="00720216">
          <w:rPr>
            <w:bCs/>
          </w:rPr>
          <w:t> </w:t>
        </w:r>
      </w:ins>
      <w:ins w:id="15" w:author="Nassar, Mohamed A. (Nokia - DE/Munich)" w:date="2022-02-21T12:40:00Z">
        <w:r w:rsidR="00720216" w:rsidRPr="00720216">
          <w:rPr>
            <w:bCs/>
          </w:rPr>
          <w:t>TS</w:t>
        </w:r>
      </w:ins>
      <w:ins w:id="16" w:author="Nassar, Mohamed A. (Nokia - DE/Munich)" w:date="2022-03-01T09:23:00Z">
        <w:r w:rsidR="007A2A37">
          <w:rPr>
            <w:bCs/>
          </w:rPr>
          <w:t> </w:t>
        </w:r>
      </w:ins>
      <w:ins w:id="17" w:author="Nassar, Mohamed A. (Nokia - DE/Munich)" w:date="2022-02-21T12:40:00Z">
        <w:r w:rsidR="00720216" w:rsidRPr="00720216">
          <w:rPr>
            <w:bCs/>
          </w:rPr>
          <w:t>23.501</w:t>
        </w:r>
      </w:ins>
      <w:ins w:id="18" w:author="Nassar, Mohamed A. (Nokia - DE/Munich)" w:date="2022-03-01T09:26:00Z">
        <w:r w:rsidR="00F94F9A" w:rsidRPr="00F94F9A">
          <w:rPr>
            <w:bCs/>
          </w:rPr>
          <w:t> [8]</w:t>
        </w:r>
      </w:ins>
      <w:ins w:id="19" w:author="Nassar, Mohamed A. (Nokia - DE/Munich)" w:date="2022-02-21T12:40:00Z">
        <w:r w:rsidR="00720216" w:rsidRPr="00720216">
          <w:rPr>
            <w:bCs/>
          </w:rPr>
          <w:t>)</w:t>
        </w:r>
      </w:ins>
      <w:r w:rsidRPr="008463D3">
        <w:rPr>
          <w:bCs/>
        </w:rPr>
        <w:t>.</w:t>
      </w:r>
    </w:p>
    <w:p w14:paraId="4066335D" w14:textId="77777777" w:rsidR="00F2012C" w:rsidRDefault="00F2012C" w:rsidP="00F2012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CD550C" w14:textId="77777777" w:rsidR="00F2012C" w:rsidRDefault="00F2012C" w:rsidP="00F2012C">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F44742A" w14:textId="77777777" w:rsidR="00F2012C" w:rsidRDefault="00F2012C" w:rsidP="00F2012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029620D" w14:textId="77777777" w:rsidR="00F2012C" w:rsidRDefault="00F2012C" w:rsidP="00F2012C">
      <w:r w:rsidRPr="0038798D">
        <w:rPr>
          <w:b/>
          <w:bCs/>
        </w:rPr>
        <w:t>Non-CAG Cell:</w:t>
      </w:r>
      <w:r w:rsidRPr="0038798D">
        <w:t xml:space="preserve">  An NR cell which does not broadcast any Closed Access Group identity or an E-UTRA cell connected to 5GCN.</w:t>
      </w:r>
    </w:p>
    <w:p w14:paraId="4EA34AB0" w14:textId="77777777" w:rsidR="00F2012C" w:rsidRPr="00B96F9F" w:rsidRDefault="00F2012C" w:rsidP="00F2012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9752418" w14:textId="77777777" w:rsidR="00F2012C" w:rsidRPr="00CC0C94" w:rsidRDefault="00F2012C" w:rsidP="00F2012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F692FF" w14:textId="77777777" w:rsidR="00F2012C" w:rsidRPr="00CC0C94" w:rsidRDefault="00F2012C" w:rsidP="00F2012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7721828" w14:textId="77777777" w:rsidR="00F2012C" w:rsidRPr="00CC0C94" w:rsidRDefault="00F2012C" w:rsidP="00F2012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F157000" w14:textId="77777777" w:rsidR="00F2012C" w:rsidRPr="00BD247F" w:rsidRDefault="00F2012C" w:rsidP="00F2012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476960E" w14:textId="77777777" w:rsidR="00F2012C" w:rsidRPr="0083064D" w:rsidRDefault="00F2012C" w:rsidP="00F2012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46759B2" w14:textId="77777777" w:rsidR="00F2012C" w:rsidRDefault="00F2012C" w:rsidP="00F2012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BE8EDDC" w14:textId="77777777" w:rsidR="00F2012C" w:rsidRDefault="00F2012C" w:rsidP="00F2012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1F9F5DA" w14:textId="77777777" w:rsidR="00F2012C" w:rsidRPr="00CC0C94" w:rsidRDefault="00F2012C" w:rsidP="00F2012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D59795F" w14:textId="77777777" w:rsidR="00F2012C" w:rsidRPr="00CC0C94" w:rsidRDefault="00F2012C" w:rsidP="00F2012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C920ECC" w14:textId="77777777" w:rsidR="00F2012C" w:rsidRPr="00250EE0" w:rsidRDefault="00F2012C" w:rsidP="00F2012C">
      <w:pPr>
        <w:rPr>
          <w:lang w:val="en-US"/>
        </w:rPr>
      </w:pPr>
      <w:r w:rsidRPr="00250EE0">
        <w:rPr>
          <w:b/>
          <w:lang w:val="en-US"/>
        </w:rPr>
        <w:t>Network slicing information:</w:t>
      </w:r>
      <w:r w:rsidRPr="00250EE0">
        <w:rPr>
          <w:lang w:val="en-US"/>
        </w:rPr>
        <w:t xml:space="preserve"> information stored at the UE consisting of one or more of the following:</w:t>
      </w:r>
    </w:p>
    <w:p w14:paraId="6A4E876A" w14:textId="77777777" w:rsidR="00F2012C" w:rsidRDefault="00F2012C" w:rsidP="00F2012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1ADEF82" w14:textId="77777777" w:rsidR="00F2012C" w:rsidRDefault="00F2012C" w:rsidP="00F2012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8CA2DAF" w14:textId="77777777" w:rsidR="00F2012C" w:rsidRDefault="00F2012C" w:rsidP="00F2012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F477C26" w14:textId="77777777" w:rsidR="00F2012C" w:rsidRDefault="00F2012C" w:rsidP="00F2012C">
      <w:pPr>
        <w:pStyle w:val="B1"/>
        <w:rPr>
          <w:lang w:val="en-US"/>
        </w:rPr>
      </w:pPr>
      <w:r>
        <w:rPr>
          <w:lang w:val="en-US"/>
        </w:rPr>
        <w:t>d)</w:t>
      </w:r>
      <w:r>
        <w:rPr>
          <w:rFonts w:hint="eastAsia"/>
          <w:lang w:val="en-US" w:eastAsia="zh-CN"/>
        </w:rPr>
        <w:tab/>
      </w:r>
      <w:r>
        <w:rPr>
          <w:lang w:val="en-US"/>
        </w:rPr>
        <w:t>pending NSSAI for a PLMN or an SNPN;</w:t>
      </w:r>
    </w:p>
    <w:p w14:paraId="64729505" w14:textId="77777777" w:rsidR="00F2012C" w:rsidRDefault="00F2012C" w:rsidP="00F2012C">
      <w:pPr>
        <w:pStyle w:val="B1"/>
        <w:rPr>
          <w:lang w:val="en-US"/>
        </w:rPr>
      </w:pPr>
      <w:r>
        <w:rPr>
          <w:lang w:val="en-US"/>
        </w:rPr>
        <w:t>e)</w:t>
      </w:r>
      <w:r>
        <w:rPr>
          <w:lang w:val="en-US"/>
        </w:rPr>
        <w:tab/>
        <w:t>mapped S-NSSAI(s) for the pending NSSAI for a PLMN;</w:t>
      </w:r>
    </w:p>
    <w:p w14:paraId="1ACBCB24" w14:textId="77777777" w:rsidR="00F2012C" w:rsidRDefault="00F2012C" w:rsidP="00F2012C">
      <w:pPr>
        <w:pStyle w:val="B1"/>
        <w:rPr>
          <w:lang w:val="en-US"/>
        </w:rPr>
      </w:pPr>
      <w:r>
        <w:rPr>
          <w:lang w:val="en-US"/>
        </w:rPr>
        <w:t>f)</w:t>
      </w:r>
      <w:r>
        <w:rPr>
          <w:lang w:val="en-US"/>
        </w:rPr>
        <w:tab/>
        <w:t>rejected NSSAI for the current PLMN or SNPN;</w:t>
      </w:r>
    </w:p>
    <w:p w14:paraId="173CF441" w14:textId="77777777" w:rsidR="00F2012C" w:rsidRDefault="00F2012C" w:rsidP="00F2012C">
      <w:pPr>
        <w:pStyle w:val="B1"/>
        <w:rPr>
          <w:lang w:val="en-US"/>
        </w:rPr>
      </w:pPr>
      <w:r>
        <w:rPr>
          <w:lang w:val="en-US"/>
        </w:rPr>
        <w:t>g)</w:t>
      </w:r>
      <w:r>
        <w:rPr>
          <w:lang w:val="en-US"/>
        </w:rPr>
        <w:tab/>
        <w:t>mapped S-NSSAI(s) for the rejected NSSAI for the current PLMN;</w:t>
      </w:r>
    </w:p>
    <w:p w14:paraId="187322BB" w14:textId="77777777" w:rsidR="00F2012C" w:rsidRDefault="00F2012C" w:rsidP="00F2012C">
      <w:pPr>
        <w:pStyle w:val="B1"/>
        <w:rPr>
          <w:lang w:val="en-US"/>
        </w:rPr>
      </w:pPr>
      <w:r>
        <w:rPr>
          <w:lang w:val="en-US"/>
        </w:rPr>
        <w:t>h)</w:t>
      </w:r>
      <w:r>
        <w:rPr>
          <w:lang w:val="en-US"/>
        </w:rPr>
        <w:tab/>
        <w:t>rejected NSSAI for the failed or revoked NSSAA;</w:t>
      </w:r>
    </w:p>
    <w:p w14:paraId="14080D7E" w14:textId="77777777" w:rsidR="00F2012C" w:rsidRDefault="00F2012C" w:rsidP="00F2012C">
      <w:pPr>
        <w:pStyle w:val="B1"/>
        <w:rPr>
          <w:lang w:val="en-US"/>
        </w:rPr>
      </w:pPr>
      <w:r>
        <w:rPr>
          <w:lang w:val="en-US"/>
        </w:rPr>
        <w:t>and</w:t>
      </w:r>
    </w:p>
    <w:p w14:paraId="13FA5F09" w14:textId="77777777" w:rsidR="00F2012C" w:rsidRDefault="00F2012C" w:rsidP="00F2012C">
      <w:pPr>
        <w:pStyle w:val="B1"/>
        <w:rPr>
          <w:lang w:val="en-US"/>
        </w:rPr>
      </w:pPr>
      <w:r>
        <w:rPr>
          <w:lang w:val="en-US"/>
        </w:rPr>
        <w:t>i)</w:t>
      </w:r>
      <w:r>
        <w:rPr>
          <w:lang w:val="en-US"/>
        </w:rPr>
        <w:tab/>
        <w:t>for each access type:</w:t>
      </w:r>
    </w:p>
    <w:p w14:paraId="071CA1F5" w14:textId="77777777" w:rsidR="00F2012C" w:rsidRDefault="00F2012C" w:rsidP="00F2012C">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707DE4A1" w14:textId="77777777" w:rsidR="00F2012C" w:rsidRDefault="00F2012C" w:rsidP="00F2012C">
      <w:pPr>
        <w:pStyle w:val="B2"/>
      </w:pPr>
      <w:r>
        <w:rPr>
          <w:lang w:val="en-US"/>
        </w:rPr>
        <w:t>2)</w:t>
      </w:r>
      <w:r>
        <w:rPr>
          <w:lang w:val="en-US"/>
        </w:rPr>
        <w:tab/>
        <w:t xml:space="preserve">mapped S-NSSAI(s) for </w:t>
      </w:r>
      <w:r>
        <w:t>the allowed NSSAI for a PLMN;</w:t>
      </w:r>
    </w:p>
    <w:p w14:paraId="28B8F046" w14:textId="77777777" w:rsidR="00F2012C" w:rsidRDefault="00F2012C" w:rsidP="00F2012C">
      <w:pPr>
        <w:pStyle w:val="B2"/>
        <w:rPr>
          <w:lang w:val="en-US"/>
        </w:rPr>
      </w:pPr>
      <w:r>
        <w:rPr>
          <w:lang w:val="en-US"/>
        </w:rPr>
        <w:t>3)</w:t>
      </w:r>
      <w:r>
        <w:rPr>
          <w:lang w:val="en-US"/>
        </w:rPr>
        <w:tab/>
        <w:t>rejected NSSAI for the current registration area;</w:t>
      </w:r>
    </w:p>
    <w:p w14:paraId="59E6639A" w14:textId="77777777" w:rsidR="00F2012C" w:rsidRDefault="00F2012C" w:rsidP="00F2012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687F14B" w14:textId="77777777" w:rsidR="00F2012C" w:rsidRDefault="00F2012C" w:rsidP="00F2012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840CF18" w14:textId="77777777" w:rsidR="00F2012C" w:rsidRPr="00250EE0" w:rsidRDefault="00F2012C" w:rsidP="00F2012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5A781" w14:textId="77777777" w:rsidR="00F2012C" w:rsidRPr="005A76F1" w:rsidRDefault="00F2012C" w:rsidP="00F2012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607ED41" w14:textId="77777777" w:rsidR="00F2012C" w:rsidRDefault="00F2012C" w:rsidP="00F2012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25DE4F" w14:textId="77777777" w:rsidR="00F2012C" w:rsidRPr="002419F0" w:rsidRDefault="00F2012C" w:rsidP="00F2012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CCE54BE" w14:textId="77777777" w:rsidR="00F2012C" w:rsidRPr="002419F0" w:rsidRDefault="00F2012C" w:rsidP="00F2012C">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295C0EA" w14:textId="77777777" w:rsidR="00F2012C" w:rsidRPr="003168A2" w:rsidRDefault="00F2012C" w:rsidP="00F2012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61673D9" w14:textId="77777777" w:rsidR="00F2012C" w:rsidRPr="00235394" w:rsidRDefault="00F2012C" w:rsidP="00F2012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667376E" w14:textId="77777777" w:rsidR="00F2012C" w:rsidRPr="00235394" w:rsidRDefault="00F2012C" w:rsidP="00F2012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0C66183" w14:textId="77777777" w:rsidR="00F2012C" w:rsidRPr="00F623A9" w:rsidRDefault="00F2012C" w:rsidP="00F2012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5979D4D" w14:textId="6B421940" w:rsidR="00F2012C" w:rsidRPr="00703C41" w:rsidRDefault="00F2012C" w:rsidP="00F2012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47A9473" w14:textId="77777777" w:rsidR="00F2012C" w:rsidRPr="003168A2" w:rsidRDefault="00F2012C" w:rsidP="00F2012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D9DD4D1" w14:textId="77777777" w:rsidR="00F2012C" w:rsidRPr="00D020F3" w:rsidRDefault="00F2012C" w:rsidP="00F2012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AFA5C59" w14:textId="77777777" w:rsidR="00F2012C" w:rsidRDefault="00F2012C" w:rsidP="00F2012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B59713" w14:textId="77777777" w:rsidR="00F2012C" w:rsidRPr="00FC426B" w:rsidRDefault="00F2012C" w:rsidP="00F2012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E719E74" w14:textId="77777777" w:rsidR="00F2012C" w:rsidRPr="00FC426B" w:rsidRDefault="00F2012C" w:rsidP="00F2012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7D886DB" w14:textId="77777777" w:rsidR="00F2012C" w:rsidRPr="00CC0C94" w:rsidRDefault="00F2012C" w:rsidP="00F2012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8BA5AAD" w14:textId="77777777" w:rsidR="00F2012C" w:rsidRPr="00523DFB" w:rsidRDefault="00F2012C" w:rsidP="00F2012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0354D86" w14:textId="61CFA0B0" w:rsidR="00F2012C" w:rsidRPr="00523DFB" w:rsidRDefault="00F2012C" w:rsidP="00F2012C">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7EC141A" w14:textId="77777777" w:rsidR="00F2012C" w:rsidRPr="00235394" w:rsidRDefault="00F2012C" w:rsidP="00F2012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6CBFE30" w14:textId="77777777" w:rsidR="00F2012C" w:rsidRPr="00235394" w:rsidRDefault="00F2012C" w:rsidP="00F2012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E361FD" w14:textId="77777777" w:rsidR="00F2012C" w:rsidRPr="00BC1109" w:rsidRDefault="00F2012C" w:rsidP="00F2012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32E5A1" w14:textId="77777777" w:rsidR="00F2012C" w:rsidRPr="00BC1109" w:rsidRDefault="00F2012C" w:rsidP="00F2012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BA0063D" w14:textId="77777777" w:rsidR="00F2012C" w:rsidRPr="003168A2" w:rsidRDefault="00F2012C" w:rsidP="00F2012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51C2735" w14:textId="75546443" w:rsidR="00F2012C" w:rsidRPr="00703C41" w:rsidRDefault="00F2012C" w:rsidP="00F2012C">
      <w:pPr>
        <w:pStyle w:val="NO"/>
      </w:pPr>
      <w:r>
        <w:t>NOTE 4</w:t>
      </w:r>
      <w:r w:rsidRPr="00703C41">
        <w:t>:</w:t>
      </w:r>
      <w:r w:rsidRPr="00703C41">
        <w:tab/>
      </w:r>
      <w:r>
        <w:t>Local r</w:t>
      </w:r>
      <w:r w:rsidRPr="00EF4769">
        <w:t xml:space="preserve">elease </w:t>
      </w:r>
      <w:r>
        <w:t>can include communication among network entities.</w:t>
      </w:r>
    </w:p>
    <w:p w14:paraId="4418D5F3" w14:textId="77777777" w:rsidR="00F2012C" w:rsidRPr="003168A2" w:rsidRDefault="00F2012C" w:rsidP="00F2012C">
      <w:r w:rsidRPr="006B1FA4">
        <w:rPr>
          <w:b/>
        </w:rPr>
        <w:t>Re</w:t>
      </w:r>
      <w:r>
        <w:rPr>
          <w:b/>
        </w:rPr>
        <w:t>moval of eCall only mode restriction:</w:t>
      </w:r>
      <w:r>
        <w:t xml:space="preserve"> All the limitations as described in 3GPP TS 22.101 [2] for the eCall only mode do not apply any more</w:t>
      </w:r>
      <w:r w:rsidRPr="003168A2">
        <w:t>.</w:t>
      </w:r>
    </w:p>
    <w:p w14:paraId="07D49FE0" w14:textId="77777777" w:rsidR="00F2012C" w:rsidRDefault="00F2012C" w:rsidP="00F2012C">
      <w:r w:rsidRPr="000D299B">
        <w:rPr>
          <w:b/>
          <w:bCs/>
        </w:rPr>
        <w:t>SNPN access operation mode</w:t>
      </w:r>
      <w:r>
        <w:t>: SNPN access mode or access to SNPN over non-3GPP access.</w:t>
      </w:r>
    </w:p>
    <w:p w14:paraId="03060AA1" w14:textId="419766DC" w:rsidR="00F2012C" w:rsidRPr="003168A2" w:rsidRDefault="00F2012C" w:rsidP="00F2012C">
      <w:pPr>
        <w:pStyle w:val="NO"/>
      </w:pPr>
      <w:r>
        <w:t>NOTE 5:</w:t>
      </w:r>
      <w:r>
        <w:tab/>
        <w:t>The term "non-3GPP access" in an SNPN refers to the case where the UE is accessing SNPN services via a PLMN.</w:t>
      </w:r>
    </w:p>
    <w:p w14:paraId="19D26316" w14:textId="77777777" w:rsidR="00F2012C" w:rsidRPr="00D020F3" w:rsidRDefault="00F2012C" w:rsidP="00F2012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2FF6FF" w14:textId="77777777" w:rsidR="00F2012C" w:rsidRPr="00235394" w:rsidRDefault="00F2012C" w:rsidP="00F2012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623615D" w14:textId="77777777" w:rsidR="00F2012C" w:rsidRDefault="00F2012C" w:rsidP="00F2012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65B06A0" w14:textId="77777777" w:rsidR="00F2012C" w:rsidRPr="00235394" w:rsidRDefault="00F2012C" w:rsidP="00F2012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D19F9CB" w14:textId="77777777" w:rsidR="00F2012C" w:rsidRDefault="00F2012C" w:rsidP="00F2012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890E07F" w14:textId="77777777" w:rsidR="00F2012C" w:rsidRPr="00CC0C94" w:rsidRDefault="00F2012C" w:rsidP="00F2012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015CCE" w14:textId="77777777" w:rsidR="00F2012C" w:rsidRDefault="00F2012C" w:rsidP="00F2012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451F731" w14:textId="77777777" w:rsidR="00F2012C" w:rsidRDefault="00F2012C" w:rsidP="00F2012C">
      <w:pPr>
        <w:pStyle w:val="B1"/>
      </w:pPr>
      <w:r>
        <w:t>-</w:t>
      </w:r>
      <w:r>
        <w:tab/>
        <w:t>user plane radio bearers via the Uu reference point, a tunnel via the N3 reference point and a tunnel via the N9 reference point (if any) for 3GPP access;</w:t>
      </w:r>
    </w:p>
    <w:p w14:paraId="37850105" w14:textId="77777777" w:rsidR="00F2012C" w:rsidRDefault="00F2012C" w:rsidP="00F2012C">
      <w:pPr>
        <w:pStyle w:val="B1"/>
      </w:pPr>
      <w:r>
        <w:t>-</w:t>
      </w:r>
      <w:r>
        <w:tab/>
        <w:t>IPsec tunnels via the NWu reference point, a tunnel via the N3 reference point and a tunnel via the N9 reference point (if any) for untrusted non-3GPP access;</w:t>
      </w:r>
    </w:p>
    <w:p w14:paraId="0484FE14" w14:textId="77777777" w:rsidR="00F2012C" w:rsidRDefault="00F2012C" w:rsidP="00F2012C">
      <w:pPr>
        <w:pStyle w:val="B1"/>
      </w:pPr>
      <w:r>
        <w:lastRenderedPageBreak/>
        <w:t>-</w:t>
      </w:r>
      <w:r>
        <w:tab/>
        <w:t>IPsec tunnels via the NWt reference point, a tunnel via the N3 reference point and a tunnel via the N9 reference point (if any) for trusted non-3GPP access used by the UE;</w:t>
      </w:r>
    </w:p>
    <w:p w14:paraId="7D13EFE5" w14:textId="77777777" w:rsidR="00F2012C" w:rsidRDefault="00F2012C" w:rsidP="00F2012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0E731F6" w14:textId="77777777" w:rsidR="00F2012C" w:rsidRDefault="00F2012C" w:rsidP="00F2012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07450F5" w14:textId="77777777" w:rsidR="00F2012C" w:rsidRDefault="00F2012C" w:rsidP="00F2012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528F63" w14:textId="77777777" w:rsidR="00F2012C" w:rsidRDefault="00F2012C" w:rsidP="00F2012C">
      <w:r w:rsidRPr="0038765D">
        <w:rPr>
          <w:b/>
          <w:bCs/>
        </w:rPr>
        <w:t>W-AGF acting on behalf of the N5GC device</w:t>
      </w:r>
      <w:r>
        <w:rPr>
          <w:b/>
          <w:bCs/>
        </w:rPr>
        <w:t xml:space="preserve">: </w:t>
      </w:r>
      <w:r>
        <w:t>A W-AGF that enables an N5GC device behind a 5G-CRG or an FN-CRG to connect to the 5G Core.</w:t>
      </w:r>
    </w:p>
    <w:p w14:paraId="7F5399BC" w14:textId="77777777" w:rsidR="00F2012C" w:rsidRPr="007E6407" w:rsidRDefault="00F2012C" w:rsidP="00F2012C">
      <w:r w:rsidRPr="007E6407">
        <w:t>For the purposes of the present document, the following terms an</w:t>
      </w:r>
      <w:r>
        <w:t>d definitions given in 3GPP TS 22.261 [3]</w:t>
      </w:r>
      <w:r w:rsidRPr="007E6407">
        <w:t xml:space="preserve"> apply:</w:t>
      </w:r>
    </w:p>
    <w:p w14:paraId="453DBA28" w14:textId="77777777" w:rsidR="00F2012C" w:rsidRPr="000741F3" w:rsidRDefault="00F2012C" w:rsidP="00F2012C">
      <w:pPr>
        <w:pStyle w:val="EW"/>
        <w:rPr>
          <w:b/>
          <w:lang w:val="en-US" w:eastAsia="zh-CN"/>
        </w:rPr>
      </w:pPr>
      <w:r>
        <w:rPr>
          <w:b/>
          <w:bCs/>
          <w:lang w:val="en-US" w:eastAsia="zh-CN"/>
        </w:rPr>
        <w:t>Non-public network</w:t>
      </w:r>
    </w:p>
    <w:p w14:paraId="6C1B69EB" w14:textId="77777777" w:rsidR="00F2012C" w:rsidRPr="0000154D" w:rsidRDefault="00F2012C" w:rsidP="00F2012C">
      <w:pPr>
        <w:pStyle w:val="EW"/>
        <w:rPr>
          <w:b/>
          <w:bCs/>
        </w:rPr>
      </w:pPr>
      <w:r w:rsidRPr="0000154D">
        <w:rPr>
          <w:b/>
          <w:bCs/>
        </w:rPr>
        <w:t>Disaster Roaming</w:t>
      </w:r>
    </w:p>
    <w:p w14:paraId="72BB50F5" w14:textId="77777777" w:rsidR="00F2012C" w:rsidRPr="005B5D5A" w:rsidRDefault="00F2012C" w:rsidP="00F2012C">
      <w:pPr>
        <w:pStyle w:val="EX"/>
        <w:rPr>
          <w:b/>
          <w:bCs/>
          <w:lang w:val="en-US" w:eastAsia="zh-CN"/>
        </w:rPr>
      </w:pPr>
      <w:r>
        <w:rPr>
          <w:b/>
        </w:rPr>
        <w:t>s</w:t>
      </w:r>
      <w:r w:rsidRPr="003168AC">
        <w:rPr>
          <w:b/>
        </w:rPr>
        <w:t>atellite NG-RAN</w:t>
      </w:r>
    </w:p>
    <w:p w14:paraId="171DB91F" w14:textId="77777777" w:rsidR="00F2012C" w:rsidRPr="007E6407" w:rsidRDefault="00F2012C" w:rsidP="00F2012C">
      <w:r w:rsidRPr="007E6407">
        <w:t>For the purposes of the present document, the following terms an</w:t>
      </w:r>
      <w:r>
        <w:t>d definitions given in 3GPP TS 2</w:t>
      </w:r>
      <w:r w:rsidRPr="007E6407">
        <w:t>3.</w:t>
      </w:r>
      <w:r>
        <w:t>003</w:t>
      </w:r>
      <w:r w:rsidRPr="007E6407">
        <w:t> [</w:t>
      </w:r>
      <w:r>
        <w:t>4</w:t>
      </w:r>
      <w:r w:rsidRPr="007E6407">
        <w:t>] apply:</w:t>
      </w:r>
    </w:p>
    <w:p w14:paraId="6A53A650" w14:textId="77777777" w:rsidR="00F2012C" w:rsidRPr="005F7EB0" w:rsidRDefault="00F2012C" w:rsidP="00F2012C">
      <w:pPr>
        <w:pStyle w:val="EW"/>
        <w:rPr>
          <w:b/>
          <w:bCs/>
          <w:noProof/>
        </w:rPr>
      </w:pPr>
      <w:r>
        <w:rPr>
          <w:b/>
          <w:bCs/>
          <w:noProof/>
        </w:rPr>
        <w:t>5G-GUTI</w:t>
      </w:r>
    </w:p>
    <w:p w14:paraId="262032EA" w14:textId="77777777" w:rsidR="00F2012C" w:rsidRDefault="00F2012C" w:rsidP="00F2012C">
      <w:pPr>
        <w:pStyle w:val="EW"/>
        <w:rPr>
          <w:b/>
          <w:bCs/>
          <w:lang w:val="en-US" w:eastAsia="zh-CN"/>
        </w:rPr>
      </w:pPr>
      <w:r>
        <w:rPr>
          <w:b/>
          <w:bCs/>
          <w:lang w:val="en-US" w:eastAsia="zh-CN"/>
        </w:rPr>
        <w:t>5G-S-TMSI</w:t>
      </w:r>
    </w:p>
    <w:p w14:paraId="3C4E0B68" w14:textId="77777777" w:rsidR="00F2012C" w:rsidRPr="00834A94" w:rsidRDefault="00F2012C" w:rsidP="00F2012C">
      <w:pPr>
        <w:pStyle w:val="EW"/>
        <w:rPr>
          <w:b/>
          <w:bCs/>
          <w:lang w:val="en-US" w:eastAsia="zh-CN"/>
        </w:rPr>
      </w:pPr>
      <w:r>
        <w:rPr>
          <w:b/>
          <w:bCs/>
          <w:lang w:val="en-US" w:eastAsia="zh-CN"/>
        </w:rPr>
        <w:t>5G-TMSI</w:t>
      </w:r>
    </w:p>
    <w:p w14:paraId="19186ACD" w14:textId="77777777" w:rsidR="00F2012C" w:rsidRDefault="00F2012C" w:rsidP="00F2012C">
      <w:pPr>
        <w:pStyle w:val="EW"/>
        <w:rPr>
          <w:b/>
          <w:bCs/>
          <w:lang w:val="en-US" w:eastAsia="zh-CN"/>
        </w:rPr>
      </w:pPr>
      <w:r w:rsidRPr="00A47859">
        <w:rPr>
          <w:b/>
          <w:bCs/>
          <w:lang w:val="en-US" w:eastAsia="zh-CN"/>
        </w:rPr>
        <w:t>Global Line Identifier (GLI)</w:t>
      </w:r>
    </w:p>
    <w:p w14:paraId="58C60207" w14:textId="77777777" w:rsidR="00F2012C" w:rsidRPr="00D74CA1" w:rsidRDefault="00F2012C" w:rsidP="00F2012C">
      <w:pPr>
        <w:pStyle w:val="EW"/>
        <w:rPr>
          <w:b/>
          <w:bCs/>
          <w:lang w:eastAsia="zh-CN"/>
        </w:rPr>
      </w:pPr>
      <w:r w:rsidRPr="00D74CA1">
        <w:rPr>
          <w:b/>
          <w:bCs/>
          <w:lang w:eastAsia="zh-CN"/>
        </w:rPr>
        <w:t>Global Cable Identifier (GCI)</w:t>
      </w:r>
    </w:p>
    <w:p w14:paraId="3F48B24A" w14:textId="77777777" w:rsidR="00F2012C" w:rsidRPr="00536E59" w:rsidRDefault="00F2012C" w:rsidP="00F2012C">
      <w:pPr>
        <w:pStyle w:val="EW"/>
        <w:rPr>
          <w:b/>
          <w:bCs/>
          <w:lang w:val="fi-FI" w:eastAsia="zh-CN"/>
        </w:rPr>
      </w:pPr>
      <w:r w:rsidRPr="00536E59">
        <w:rPr>
          <w:b/>
          <w:bCs/>
          <w:lang w:val="fi-FI" w:eastAsia="zh-CN"/>
        </w:rPr>
        <w:t>GUAMI</w:t>
      </w:r>
    </w:p>
    <w:p w14:paraId="62ECA25D" w14:textId="77777777" w:rsidR="00F2012C" w:rsidRDefault="00F2012C" w:rsidP="00F2012C">
      <w:pPr>
        <w:pStyle w:val="EW"/>
        <w:rPr>
          <w:b/>
          <w:bCs/>
          <w:lang w:val="fr-FR" w:eastAsia="zh-CN"/>
        </w:rPr>
      </w:pPr>
      <w:r>
        <w:rPr>
          <w:b/>
          <w:bCs/>
          <w:lang w:val="fr-FR" w:eastAsia="zh-CN"/>
        </w:rPr>
        <w:t>IMEI</w:t>
      </w:r>
    </w:p>
    <w:p w14:paraId="2B1DAFB0" w14:textId="77777777" w:rsidR="00F2012C" w:rsidRDefault="00F2012C" w:rsidP="00F2012C">
      <w:pPr>
        <w:pStyle w:val="EW"/>
        <w:rPr>
          <w:b/>
          <w:bCs/>
          <w:lang w:val="fr-FR" w:eastAsia="zh-CN"/>
        </w:rPr>
      </w:pPr>
      <w:r>
        <w:rPr>
          <w:b/>
          <w:bCs/>
          <w:lang w:val="fr-FR" w:eastAsia="zh-CN"/>
        </w:rPr>
        <w:t>IMEISV</w:t>
      </w:r>
    </w:p>
    <w:p w14:paraId="2CE9CDFA" w14:textId="77777777" w:rsidR="00F2012C" w:rsidRDefault="00F2012C" w:rsidP="00F2012C">
      <w:pPr>
        <w:pStyle w:val="EW"/>
        <w:rPr>
          <w:b/>
          <w:bCs/>
          <w:lang w:val="fr-FR" w:eastAsia="zh-CN"/>
        </w:rPr>
      </w:pPr>
      <w:r>
        <w:rPr>
          <w:b/>
          <w:bCs/>
          <w:lang w:val="fr-FR" w:eastAsia="zh-CN"/>
        </w:rPr>
        <w:t>IMSI</w:t>
      </w:r>
    </w:p>
    <w:p w14:paraId="208FBDE6" w14:textId="77777777" w:rsidR="00F2012C" w:rsidRPr="00CF661E" w:rsidRDefault="00F2012C" w:rsidP="00F2012C">
      <w:pPr>
        <w:pStyle w:val="EW"/>
        <w:rPr>
          <w:b/>
          <w:bCs/>
          <w:lang w:val="fr-FR" w:eastAsia="zh-CN"/>
        </w:rPr>
      </w:pPr>
      <w:r w:rsidRPr="00CF661E">
        <w:rPr>
          <w:b/>
          <w:bCs/>
          <w:lang w:val="fr-FR" w:eastAsia="zh-CN"/>
        </w:rPr>
        <w:t>PEI</w:t>
      </w:r>
    </w:p>
    <w:p w14:paraId="4574DE5F" w14:textId="77777777" w:rsidR="00F2012C" w:rsidRPr="00CF661E" w:rsidRDefault="00F2012C" w:rsidP="00F2012C">
      <w:pPr>
        <w:pStyle w:val="EW"/>
        <w:rPr>
          <w:b/>
          <w:bCs/>
          <w:lang w:val="fr-FR" w:eastAsia="zh-CN"/>
        </w:rPr>
      </w:pPr>
      <w:r w:rsidRPr="00CF661E">
        <w:rPr>
          <w:b/>
          <w:bCs/>
          <w:lang w:val="fr-FR" w:eastAsia="zh-CN"/>
        </w:rPr>
        <w:t>SUPI</w:t>
      </w:r>
    </w:p>
    <w:p w14:paraId="2F83B6BC" w14:textId="77777777" w:rsidR="00F2012C" w:rsidRPr="00D74CA1" w:rsidRDefault="00F2012C" w:rsidP="00F2012C">
      <w:pPr>
        <w:pStyle w:val="EX"/>
        <w:rPr>
          <w:b/>
          <w:bCs/>
          <w:lang w:val="fr-FR" w:eastAsia="zh-CN"/>
        </w:rPr>
      </w:pPr>
      <w:r w:rsidRPr="00D74CA1">
        <w:rPr>
          <w:b/>
          <w:bCs/>
          <w:lang w:val="fr-FR" w:eastAsia="zh-CN"/>
        </w:rPr>
        <w:t>SUCI</w:t>
      </w:r>
    </w:p>
    <w:p w14:paraId="6B060410" w14:textId="77777777" w:rsidR="00F2012C" w:rsidRPr="007E6407" w:rsidRDefault="00F2012C" w:rsidP="00F2012C">
      <w:r w:rsidRPr="007E6407">
        <w:t>For the purposes of the present document, the following terms an</w:t>
      </w:r>
      <w:r>
        <w:t>d definitions given in 3GPP TS 2</w:t>
      </w:r>
      <w:r w:rsidRPr="007E6407">
        <w:t>3.</w:t>
      </w:r>
      <w:r>
        <w:t>122</w:t>
      </w:r>
      <w:r w:rsidRPr="007E6407">
        <w:t> [</w:t>
      </w:r>
      <w:r>
        <w:t>5</w:t>
      </w:r>
      <w:r w:rsidRPr="007E6407">
        <w:t>] apply:</w:t>
      </w:r>
    </w:p>
    <w:p w14:paraId="60D6DBBD" w14:textId="77777777" w:rsidR="00F2012C" w:rsidRDefault="00F2012C" w:rsidP="00F2012C">
      <w:pPr>
        <w:pStyle w:val="EW"/>
        <w:rPr>
          <w:b/>
          <w:bCs/>
          <w:noProof/>
        </w:rPr>
      </w:pPr>
      <w:r>
        <w:rPr>
          <w:b/>
          <w:bCs/>
          <w:noProof/>
        </w:rPr>
        <w:t>CAG selection</w:t>
      </w:r>
    </w:p>
    <w:p w14:paraId="2DB8BA4D" w14:textId="77777777" w:rsidR="00F2012C" w:rsidRPr="005F7EB0" w:rsidRDefault="00F2012C" w:rsidP="00F2012C">
      <w:pPr>
        <w:pStyle w:val="EW"/>
        <w:rPr>
          <w:b/>
          <w:bCs/>
          <w:noProof/>
        </w:rPr>
      </w:pPr>
      <w:r w:rsidRPr="005F7EB0">
        <w:rPr>
          <w:b/>
          <w:bCs/>
          <w:noProof/>
        </w:rPr>
        <w:t>Country</w:t>
      </w:r>
    </w:p>
    <w:p w14:paraId="22CFF13E" w14:textId="77777777" w:rsidR="00F2012C" w:rsidRPr="005B5D5A" w:rsidRDefault="00F2012C" w:rsidP="00F2012C">
      <w:pPr>
        <w:pStyle w:val="EW"/>
        <w:rPr>
          <w:b/>
          <w:bCs/>
          <w:lang w:val="en-US" w:eastAsia="zh-CN"/>
        </w:rPr>
      </w:pPr>
      <w:r w:rsidRPr="005B5D5A">
        <w:rPr>
          <w:b/>
          <w:bCs/>
          <w:lang w:val="en-US" w:eastAsia="zh-CN"/>
        </w:rPr>
        <w:t>EHPLMN</w:t>
      </w:r>
    </w:p>
    <w:p w14:paraId="1E66A620" w14:textId="77777777" w:rsidR="00F2012C" w:rsidRPr="005B5D5A" w:rsidRDefault="00F2012C" w:rsidP="00F2012C">
      <w:pPr>
        <w:pStyle w:val="EW"/>
        <w:rPr>
          <w:b/>
          <w:bCs/>
          <w:lang w:val="en-US" w:eastAsia="zh-CN"/>
        </w:rPr>
      </w:pPr>
      <w:r w:rsidRPr="005B5D5A">
        <w:rPr>
          <w:b/>
          <w:bCs/>
          <w:lang w:val="en-US" w:eastAsia="zh-CN"/>
        </w:rPr>
        <w:t>HPLMN</w:t>
      </w:r>
    </w:p>
    <w:p w14:paraId="62FFE1DB" w14:textId="77777777" w:rsidR="00F2012C" w:rsidRPr="005B5D5A" w:rsidRDefault="00F2012C" w:rsidP="00F2012C">
      <w:pPr>
        <w:pStyle w:val="EW"/>
        <w:rPr>
          <w:b/>
          <w:bCs/>
          <w:lang w:val="en-US" w:eastAsia="zh-CN"/>
        </w:rPr>
      </w:pPr>
      <w:r w:rsidRPr="00D10B41">
        <w:rPr>
          <w:b/>
          <w:bCs/>
          <w:lang w:val="en-US" w:eastAsia="zh-CN"/>
        </w:rPr>
        <w:t>Onboarding services in SNPN</w:t>
      </w:r>
    </w:p>
    <w:p w14:paraId="0D886C4C" w14:textId="77777777" w:rsidR="00F2012C" w:rsidRDefault="00F2012C" w:rsidP="00F2012C">
      <w:pPr>
        <w:pStyle w:val="EW"/>
        <w:rPr>
          <w:b/>
          <w:bCs/>
          <w:lang w:val="en-US" w:eastAsia="zh-CN"/>
        </w:rPr>
      </w:pPr>
      <w:r>
        <w:rPr>
          <w:b/>
          <w:bCs/>
          <w:lang w:val="en-US" w:eastAsia="zh-CN"/>
        </w:rPr>
        <w:t>Registered SNPN</w:t>
      </w:r>
    </w:p>
    <w:p w14:paraId="45AF5C00" w14:textId="77777777" w:rsidR="00F2012C" w:rsidRPr="005B5D5A" w:rsidRDefault="00F2012C" w:rsidP="00F2012C">
      <w:pPr>
        <w:pStyle w:val="EW"/>
        <w:rPr>
          <w:b/>
          <w:bCs/>
          <w:lang w:val="en-US" w:eastAsia="zh-CN"/>
        </w:rPr>
      </w:pPr>
      <w:r>
        <w:rPr>
          <w:b/>
          <w:bCs/>
          <w:lang w:val="en-US" w:eastAsia="zh-CN"/>
        </w:rPr>
        <w:t>Selected PLMN</w:t>
      </w:r>
    </w:p>
    <w:p w14:paraId="73695545" w14:textId="77777777" w:rsidR="00F2012C" w:rsidRPr="005B5D5A" w:rsidRDefault="00F2012C" w:rsidP="00F2012C">
      <w:pPr>
        <w:pStyle w:val="EW"/>
        <w:rPr>
          <w:b/>
          <w:bCs/>
          <w:lang w:val="en-US" w:eastAsia="zh-CN"/>
        </w:rPr>
      </w:pPr>
      <w:r w:rsidRPr="002605D9">
        <w:rPr>
          <w:b/>
          <w:bCs/>
          <w:lang w:val="en-US" w:eastAsia="zh-CN"/>
        </w:rPr>
        <w:t>Selected SNPN</w:t>
      </w:r>
    </w:p>
    <w:p w14:paraId="2AF94023" w14:textId="77777777" w:rsidR="00F2012C" w:rsidRDefault="00F2012C" w:rsidP="00F2012C">
      <w:pPr>
        <w:pStyle w:val="EW"/>
        <w:rPr>
          <w:b/>
          <w:bCs/>
          <w:lang w:val="en-US" w:eastAsia="zh-CN"/>
        </w:rPr>
      </w:pPr>
      <w:r w:rsidRPr="005B5D5A">
        <w:rPr>
          <w:b/>
          <w:bCs/>
          <w:lang w:val="en-US" w:eastAsia="zh-CN"/>
        </w:rPr>
        <w:t>Shared network</w:t>
      </w:r>
    </w:p>
    <w:p w14:paraId="371E5329" w14:textId="77777777" w:rsidR="00F2012C" w:rsidRPr="005B5D5A" w:rsidRDefault="00F2012C" w:rsidP="00F2012C">
      <w:pPr>
        <w:pStyle w:val="EW"/>
        <w:rPr>
          <w:b/>
          <w:bCs/>
          <w:lang w:val="en-US" w:eastAsia="zh-CN"/>
        </w:rPr>
      </w:pPr>
      <w:r>
        <w:rPr>
          <w:b/>
          <w:bCs/>
          <w:lang w:val="en-US" w:eastAsia="zh-CN"/>
        </w:rPr>
        <w:t>SNPN identity</w:t>
      </w:r>
    </w:p>
    <w:p w14:paraId="21691A92" w14:textId="77777777" w:rsidR="00F2012C" w:rsidRPr="005B5D5A" w:rsidRDefault="00F2012C" w:rsidP="00F2012C">
      <w:pPr>
        <w:pStyle w:val="EW"/>
        <w:rPr>
          <w:b/>
          <w:bCs/>
          <w:lang w:val="en-US" w:eastAsia="zh-CN"/>
        </w:rPr>
      </w:pPr>
      <w:r>
        <w:rPr>
          <w:b/>
          <w:bCs/>
          <w:lang w:val="en-US" w:eastAsia="zh-CN"/>
        </w:rPr>
        <w:t>Steering of Roaming (SOR)</w:t>
      </w:r>
    </w:p>
    <w:p w14:paraId="582D223D" w14:textId="77777777" w:rsidR="00F2012C" w:rsidRPr="005B5D5A" w:rsidRDefault="00F2012C" w:rsidP="00F2012C">
      <w:pPr>
        <w:pStyle w:val="EW"/>
        <w:rPr>
          <w:b/>
          <w:bCs/>
          <w:lang w:val="en-US" w:eastAsia="zh-CN"/>
        </w:rPr>
      </w:pPr>
      <w:r w:rsidRPr="0064776D">
        <w:rPr>
          <w:b/>
          <w:bCs/>
          <w:lang w:val="en-US" w:eastAsia="zh-CN"/>
        </w:rPr>
        <w:t>Steering of roaming connected mode control information (SOR-CMCI)</w:t>
      </w:r>
    </w:p>
    <w:p w14:paraId="568757C6" w14:textId="77777777" w:rsidR="00F2012C" w:rsidRDefault="00F2012C" w:rsidP="00F2012C">
      <w:pPr>
        <w:pStyle w:val="EW"/>
        <w:rPr>
          <w:b/>
          <w:bCs/>
          <w:lang w:val="en-US" w:eastAsia="zh-CN"/>
        </w:rPr>
      </w:pPr>
      <w:r>
        <w:rPr>
          <w:b/>
          <w:bCs/>
          <w:lang w:val="en-US" w:eastAsia="zh-CN"/>
        </w:rPr>
        <w:t>Steering of Roaming information</w:t>
      </w:r>
    </w:p>
    <w:p w14:paraId="213F2A10" w14:textId="77777777" w:rsidR="00F2012C" w:rsidRDefault="00F2012C" w:rsidP="00F2012C">
      <w:pPr>
        <w:pStyle w:val="EW"/>
        <w:rPr>
          <w:b/>
          <w:bCs/>
          <w:lang w:val="en-US" w:eastAsia="zh-CN"/>
        </w:rPr>
      </w:pPr>
      <w:r>
        <w:rPr>
          <w:b/>
          <w:noProof/>
        </w:rPr>
        <w:t xml:space="preserve">Subscribed </w:t>
      </w:r>
      <w:r>
        <w:rPr>
          <w:b/>
        </w:rPr>
        <w:t>SNPN</w:t>
      </w:r>
    </w:p>
    <w:p w14:paraId="0F3D6735" w14:textId="77777777" w:rsidR="00F2012C" w:rsidRPr="005B5D5A" w:rsidRDefault="00F2012C" w:rsidP="00F2012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1AD02FE" w14:textId="77777777" w:rsidR="00F2012C" w:rsidRPr="005B5D5A" w:rsidRDefault="00F2012C" w:rsidP="00F2012C">
      <w:pPr>
        <w:pStyle w:val="EX"/>
        <w:rPr>
          <w:b/>
          <w:bCs/>
          <w:lang w:val="en-US" w:eastAsia="zh-CN"/>
        </w:rPr>
      </w:pPr>
      <w:r w:rsidRPr="005B5D5A">
        <w:rPr>
          <w:b/>
          <w:bCs/>
          <w:lang w:val="en-US" w:eastAsia="zh-CN"/>
        </w:rPr>
        <w:t>VPLMN</w:t>
      </w:r>
    </w:p>
    <w:p w14:paraId="2558A098" w14:textId="77777777" w:rsidR="00F2012C" w:rsidRDefault="00F2012C" w:rsidP="00F2012C">
      <w:r>
        <w:t>For the purposes of the present document, the following terms and definitions given in 3GPP TS 23.167 [6] apply:</w:t>
      </w:r>
    </w:p>
    <w:p w14:paraId="5415A449" w14:textId="77777777" w:rsidR="00F2012C" w:rsidRPr="006C399B" w:rsidRDefault="00F2012C" w:rsidP="00F2012C">
      <w:pPr>
        <w:pStyle w:val="EX"/>
        <w:rPr>
          <w:b/>
          <w:bCs/>
          <w:noProof/>
        </w:rPr>
      </w:pPr>
      <w:r>
        <w:rPr>
          <w:b/>
          <w:bCs/>
          <w:noProof/>
        </w:rPr>
        <w:t>eCall over IMS</w:t>
      </w:r>
    </w:p>
    <w:p w14:paraId="5D4C5FC8" w14:textId="77777777" w:rsidR="00F2012C" w:rsidRPr="00CC0C94" w:rsidRDefault="00F2012C" w:rsidP="00F2012C">
      <w:r w:rsidRPr="00CC0C94">
        <w:t>For the purposes of the present document, the following terms and definitions given in 3GPP TS 23.216 [</w:t>
      </w:r>
      <w:r>
        <w:t>6A</w:t>
      </w:r>
      <w:r w:rsidRPr="00CC0C94">
        <w:t>] apply:</w:t>
      </w:r>
    </w:p>
    <w:p w14:paraId="56035EA3" w14:textId="77777777" w:rsidR="00F2012C" w:rsidRPr="006C4120" w:rsidRDefault="00F2012C" w:rsidP="00F2012C">
      <w:pPr>
        <w:pStyle w:val="EX"/>
        <w:rPr>
          <w:b/>
          <w:bCs/>
          <w:noProof/>
        </w:rPr>
      </w:pPr>
      <w:r w:rsidRPr="00DF6192">
        <w:rPr>
          <w:b/>
          <w:bCs/>
          <w:noProof/>
        </w:rPr>
        <w:t>SRVCC</w:t>
      </w:r>
    </w:p>
    <w:p w14:paraId="5A526B08" w14:textId="77777777" w:rsidR="00F2012C" w:rsidRDefault="00F2012C" w:rsidP="00F2012C">
      <w:r>
        <w:t>For the purposes of the present document, the following terms and definitions given in 3GPP TS 23.401 [7] apply:</w:t>
      </w:r>
    </w:p>
    <w:p w14:paraId="26E0E740" w14:textId="77777777" w:rsidR="00F2012C" w:rsidRPr="006C399B" w:rsidRDefault="00F2012C" w:rsidP="00F2012C">
      <w:pPr>
        <w:pStyle w:val="EX"/>
        <w:rPr>
          <w:b/>
          <w:bCs/>
          <w:noProof/>
        </w:rPr>
      </w:pPr>
      <w:r>
        <w:rPr>
          <w:b/>
          <w:bCs/>
          <w:noProof/>
        </w:rPr>
        <w:lastRenderedPageBreak/>
        <w:t>eCall only mode</w:t>
      </w:r>
    </w:p>
    <w:p w14:paraId="1D1457D2" w14:textId="77777777" w:rsidR="00F2012C" w:rsidRPr="007E6407" w:rsidRDefault="00F2012C" w:rsidP="00F2012C">
      <w:r w:rsidRPr="007E6407">
        <w:t>For the purposes of the present document, the following terms and definitions given in 3GPP TS 23.</w:t>
      </w:r>
      <w:r>
        <w:t>5</w:t>
      </w:r>
      <w:r w:rsidRPr="007E6407">
        <w:t>01 [</w:t>
      </w:r>
      <w:r>
        <w:t>8</w:t>
      </w:r>
      <w:r w:rsidRPr="007E6407">
        <w:t>] apply:</w:t>
      </w:r>
    </w:p>
    <w:p w14:paraId="3079D766" w14:textId="77777777" w:rsidR="00F2012C" w:rsidRPr="00BD1D67" w:rsidRDefault="00F2012C" w:rsidP="00F2012C">
      <w:pPr>
        <w:pStyle w:val="EW"/>
        <w:rPr>
          <w:b/>
        </w:rPr>
      </w:pPr>
      <w:r w:rsidRPr="00BD1D67">
        <w:rPr>
          <w:b/>
        </w:rPr>
        <w:t>5G access network</w:t>
      </w:r>
    </w:p>
    <w:p w14:paraId="4D49422A" w14:textId="77777777" w:rsidR="00F2012C" w:rsidRPr="00BD1D67" w:rsidRDefault="00F2012C" w:rsidP="00F2012C">
      <w:pPr>
        <w:pStyle w:val="EW"/>
        <w:rPr>
          <w:b/>
        </w:rPr>
      </w:pPr>
      <w:r w:rsidRPr="00BD1D67">
        <w:rPr>
          <w:b/>
        </w:rPr>
        <w:t>5G core network</w:t>
      </w:r>
    </w:p>
    <w:p w14:paraId="0E7C247F" w14:textId="77777777" w:rsidR="00F2012C" w:rsidRPr="00BD1D67" w:rsidRDefault="00F2012C" w:rsidP="00F2012C">
      <w:pPr>
        <w:pStyle w:val="EW"/>
        <w:rPr>
          <w:b/>
        </w:rPr>
      </w:pPr>
      <w:r w:rsidRPr="00BD1D67">
        <w:rPr>
          <w:b/>
        </w:rPr>
        <w:t>5G QoS flow</w:t>
      </w:r>
    </w:p>
    <w:p w14:paraId="4B90CA71" w14:textId="77777777" w:rsidR="00F2012C" w:rsidRDefault="00F2012C" w:rsidP="00F2012C">
      <w:pPr>
        <w:pStyle w:val="EW"/>
        <w:rPr>
          <w:b/>
        </w:rPr>
      </w:pPr>
      <w:r w:rsidRPr="00BD1D67">
        <w:rPr>
          <w:b/>
        </w:rPr>
        <w:t>5G QoS identifier</w:t>
      </w:r>
    </w:p>
    <w:p w14:paraId="0CB334A2" w14:textId="77777777" w:rsidR="00F2012C" w:rsidRPr="004B11B4" w:rsidRDefault="00F2012C" w:rsidP="00F2012C">
      <w:pPr>
        <w:pStyle w:val="EW"/>
        <w:rPr>
          <w:b/>
          <w:lang w:val="sv-SE"/>
        </w:rPr>
      </w:pPr>
      <w:r w:rsidRPr="004B11B4">
        <w:rPr>
          <w:b/>
          <w:lang w:val="sv-SE"/>
        </w:rPr>
        <w:t>5G-RG</w:t>
      </w:r>
    </w:p>
    <w:p w14:paraId="51F6EDB0" w14:textId="77777777" w:rsidR="00F2012C" w:rsidRPr="004B11B4" w:rsidRDefault="00F2012C" w:rsidP="00F2012C">
      <w:pPr>
        <w:pStyle w:val="EW"/>
        <w:rPr>
          <w:b/>
          <w:lang w:val="sv-SE"/>
        </w:rPr>
      </w:pPr>
      <w:r w:rsidRPr="004B11B4">
        <w:rPr>
          <w:b/>
          <w:lang w:val="sv-SE"/>
        </w:rPr>
        <w:t>5G-BRG</w:t>
      </w:r>
    </w:p>
    <w:p w14:paraId="090953AE" w14:textId="77777777" w:rsidR="00F2012C" w:rsidRPr="00665705" w:rsidRDefault="00F2012C" w:rsidP="00F2012C">
      <w:pPr>
        <w:pStyle w:val="EW"/>
        <w:rPr>
          <w:b/>
          <w:lang w:val="sv-SE"/>
        </w:rPr>
      </w:pPr>
      <w:r w:rsidRPr="004B11B4">
        <w:rPr>
          <w:b/>
          <w:lang w:val="sv-SE"/>
        </w:rPr>
        <w:t>5G-CRG</w:t>
      </w:r>
    </w:p>
    <w:p w14:paraId="45DBEC6A" w14:textId="77777777" w:rsidR="00F2012C" w:rsidRPr="00665705" w:rsidRDefault="00F2012C" w:rsidP="00F2012C">
      <w:pPr>
        <w:pStyle w:val="EW"/>
        <w:rPr>
          <w:b/>
          <w:lang w:val="sv-SE"/>
        </w:rPr>
      </w:pPr>
      <w:r w:rsidRPr="00665705">
        <w:rPr>
          <w:b/>
          <w:noProof/>
          <w:lang w:val="sv-SE"/>
        </w:rPr>
        <w:t>5G</w:t>
      </w:r>
      <w:r w:rsidRPr="00665705">
        <w:rPr>
          <w:b/>
          <w:lang w:val="sv-SE"/>
        </w:rPr>
        <w:t xml:space="preserve"> System</w:t>
      </w:r>
    </w:p>
    <w:p w14:paraId="21096CCF" w14:textId="77777777" w:rsidR="00F2012C" w:rsidRPr="00BD1D67" w:rsidRDefault="00F2012C" w:rsidP="00F2012C">
      <w:pPr>
        <w:pStyle w:val="EW"/>
        <w:rPr>
          <w:b/>
        </w:rPr>
      </w:pPr>
      <w:r w:rsidRPr="00BD1D67">
        <w:rPr>
          <w:b/>
        </w:rPr>
        <w:t>Allowed area</w:t>
      </w:r>
    </w:p>
    <w:p w14:paraId="01A013ED" w14:textId="77777777" w:rsidR="00F2012C" w:rsidRPr="00BD1D67" w:rsidRDefault="00F2012C" w:rsidP="00F2012C">
      <w:pPr>
        <w:pStyle w:val="EW"/>
        <w:rPr>
          <w:b/>
        </w:rPr>
      </w:pPr>
      <w:r w:rsidRPr="00BD1D67">
        <w:rPr>
          <w:b/>
        </w:rPr>
        <w:t>Allowed NSSAI</w:t>
      </w:r>
    </w:p>
    <w:p w14:paraId="75290C96" w14:textId="77777777" w:rsidR="00F2012C" w:rsidRPr="00BD1D67" w:rsidRDefault="00F2012C" w:rsidP="00F2012C">
      <w:pPr>
        <w:pStyle w:val="EW"/>
        <w:rPr>
          <w:b/>
        </w:rPr>
      </w:pPr>
      <w:r w:rsidRPr="00BD1D67">
        <w:rPr>
          <w:b/>
        </w:rPr>
        <w:t>AMF region</w:t>
      </w:r>
    </w:p>
    <w:p w14:paraId="42D4DE1D" w14:textId="77777777" w:rsidR="00F2012C" w:rsidRPr="00BD1D67" w:rsidRDefault="00F2012C" w:rsidP="00F2012C">
      <w:pPr>
        <w:pStyle w:val="EW"/>
        <w:rPr>
          <w:b/>
        </w:rPr>
      </w:pPr>
      <w:r w:rsidRPr="00BD1D67">
        <w:rPr>
          <w:b/>
        </w:rPr>
        <w:t>AMF set</w:t>
      </w:r>
    </w:p>
    <w:p w14:paraId="7B59DB11" w14:textId="77777777" w:rsidR="00F2012C" w:rsidRDefault="00F2012C" w:rsidP="00F2012C">
      <w:pPr>
        <w:pStyle w:val="EW"/>
        <w:rPr>
          <w:b/>
        </w:rPr>
      </w:pPr>
      <w:r>
        <w:rPr>
          <w:b/>
        </w:rPr>
        <w:t>Closed access group</w:t>
      </w:r>
    </w:p>
    <w:p w14:paraId="413627E4" w14:textId="77777777" w:rsidR="00F2012C" w:rsidRPr="00BD1D67" w:rsidRDefault="00F2012C" w:rsidP="00F2012C">
      <w:pPr>
        <w:pStyle w:val="EW"/>
        <w:rPr>
          <w:b/>
        </w:rPr>
      </w:pPr>
      <w:r w:rsidRPr="00BD1D67">
        <w:rPr>
          <w:b/>
        </w:rPr>
        <w:t>Configured NSSAI</w:t>
      </w:r>
    </w:p>
    <w:p w14:paraId="55A53476" w14:textId="77777777" w:rsidR="00F2012C" w:rsidRDefault="00F2012C" w:rsidP="00F2012C">
      <w:pPr>
        <w:pStyle w:val="EW"/>
        <w:rPr>
          <w:b/>
        </w:rPr>
      </w:pPr>
      <w:r w:rsidRPr="00D32C65">
        <w:rPr>
          <w:b/>
        </w:rPr>
        <w:t>Credentials Holder</w:t>
      </w:r>
      <w:r>
        <w:rPr>
          <w:b/>
        </w:rPr>
        <w:t xml:space="preserve"> (CH)</w:t>
      </w:r>
    </w:p>
    <w:p w14:paraId="3DDA7C84" w14:textId="77777777" w:rsidR="00F2012C" w:rsidRPr="00BD1D67" w:rsidRDefault="00F2012C" w:rsidP="00F2012C">
      <w:pPr>
        <w:pStyle w:val="EW"/>
        <w:rPr>
          <w:b/>
        </w:rPr>
      </w:pPr>
      <w:r>
        <w:rPr>
          <w:b/>
        </w:rPr>
        <w:t>D</w:t>
      </w:r>
      <w:r w:rsidRPr="002256D4">
        <w:rPr>
          <w:b/>
        </w:rPr>
        <w:t>efault UE credentials</w:t>
      </w:r>
    </w:p>
    <w:p w14:paraId="01E7B224" w14:textId="77777777" w:rsidR="00F2012C" w:rsidRDefault="00F2012C" w:rsidP="00F2012C">
      <w:pPr>
        <w:pStyle w:val="EW"/>
        <w:rPr>
          <w:b/>
        </w:rPr>
      </w:pPr>
      <w:r>
        <w:rPr>
          <w:b/>
        </w:rPr>
        <w:t>IAB-node</w:t>
      </w:r>
    </w:p>
    <w:p w14:paraId="30A9CEEB" w14:textId="77777777" w:rsidR="00F2012C" w:rsidRPr="00BD1D67" w:rsidRDefault="00F2012C" w:rsidP="00F2012C">
      <w:pPr>
        <w:pStyle w:val="EW"/>
        <w:rPr>
          <w:b/>
        </w:rPr>
      </w:pPr>
      <w:r w:rsidRPr="00BD1D67">
        <w:rPr>
          <w:b/>
        </w:rPr>
        <w:t>Local area data network</w:t>
      </w:r>
    </w:p>
    <w:p w14:paraId="7D73DDEB" w14:textId="77777777" w:rsidR="00F2012C" w:rsidRPr="00F355CE" w:rsidRDefault="00F2012C" w:rsidP="00F2012C">
      <w:pPr>
        <w:pStyle w:val="EW"/>
        <w:rPr>
          <w:b/>
        </w:rPr>
      </w:pPr>
      <w:r w:rsidRPr="00F355CE">
        <w:rPr>
          <w:b/>
        </w:rPr>
        <w:t>Network identifier (NID)</w:t>
      </w:r>
    </w:p>
    <w:p w14:paraId="61157B54" w14:textId="77777777" w:rsidR="00F2012C" w:rsidRPr="00BD1D67" w:rsidRDefault="00F2012C" w:rsidP="00F2012C">
      <w:pPr>
        <w:pStyle w:val="EW"/>
        <w:rPr>
          <w:b/>
        </w:rPr>
      </w:pPr>
      <w:r w:rsidRPr="00BD1D67">
        <w:rPr>
          <w:b/>
        </w:rPr>
        <w:t>Network slice</w:t>
      </w:r>
    </w:p>
    <w:p w14:paraId="10292235" w14:textId="77777777" w:rsidR="00F2012C" w:rsidRPr="002B0CBB" w:rsidRDefault="00F2012C" w:rsidP="00F2012C">
      <w:pPr>
        <w:pStyle w:val="EW"/>
        <w:rPr>
          <w:b/>
          <w:lang w:val="en-US" w:eastAsia="zh-CN"/>
        </w:rPr>
      </w:pPr>
      <w:r w:rsidRPr="00E51A15">
        <w:rPr>
          <w:b/>
          <w:noProof/>
          <w:lang w:val="en-US"/>
        </w:rPr>
        <w:t>NG-</w:t>
      </w:r>
      <w:r w:rsidRPr="00E51A15">
        <w:rPr>
          <w:b/>
          <w:lang w:val="en-US"/>
        </w:rPr>
        <w:t>RAN</w:t>
      </w:r>
    </w:p>
    <w:p w14:paraId="1511F2D2" w14:textId="77777777" w:rsidR="00F2012C" w:rsidRPr="00BD1D67" w:rsidRDefault="00F2012C" w:rsidP="00F2012C">
      <w:pPr>
        <w:pStyle w:val="EW"/>
        <w:rPr>
          <w:b/>
        </w:rPr>
      </w:pPr>
      <w:r w:rsidRPr="00BD1D67">
        <w:rPr>
          <w:b/>
        </w:rPr>
        <w:t>Non-allowed area</w:t>
      </w:r>
    </w:p>
    <w:p w14:paraId="6C9D122A" w14:textId="77777777" w:rsidR="00F2012C" w:rsidRDefault="00F2012C" w:rsidP="00F2012C">
      <w:pPr>
        <w:pStyle w:val="EW"/>
        <w:rPr>
          <w:b/>
        </w:rPr>
      </w:pPr>
      <w:r w:rsidRPr="00371DF7">
        <w:rPr>
          <w:b/>
        </w:rPr>
        <w:t>Onboarding Standalone Non-Public Network</w:t>
      </w:r>
    </w:p>
    <w:p w14:paraId="60CED815" w14:textId="77777777" w:rsidR="00F2012C" w:rsidRPr="00CF661E" w:rsidRDefault="00F2012C" w:rsidP="00F2012C">
      <w:pPr>
        <w:pStyle w:val="EW"/>
        <w:rPr>
          <w:b/>
          <w:lang w:eastAsia="zh-CN"/>
        </w:rPr>
      </w:pPr>
      <w:r w:rsidRPr="00CF661E">
        <w:rPr>
          <w:b/>
        </w:rPr>
        <w:t>PDU session</w:t>
      </w:r>
    </w:p>
    <w:p w14:paraId="7A447D29" w14:textId="77777777" w:rsidR="00F2012C" w:rsidRPr="00CF661E" w:rsidRDefault="00F2012C" w:rsidP="00F2012C">
      <w:pPr>
        <w:pStyle w:val="EW"/>
        <w:rPr>
          <w:b/>
        </w:rPr>
      </w:pPr>
      <w:r w:rsidRPr="00CF661E">
        <w:rPr>
          <w:b/>
        </w:rPr>
        <w:t>PDU session type</w:t>
      </w:r>
    </w:p>
    <w:p w14:paraId="30827E70" w14:textId="77777777" w:rsidR="00F2012C" w:rsidRPr="00CF661E" w:rsidRDefault="00F2012C" w:rsidP="00F2012C">
      <w:pPr>
        <w:pStyle w:val="EW"/>
        <w:rPr>
          <w:b/>
        </w:rPr>
      </w:pPr>
      <w:r w:rsidRPr="00CF661E">
        <w:rPr>
          <w:b/>
        </w:rPr>
        <w:t>Pending NSSAI</w:t>
      </w:r>
    </w:p>
    <w:p w14:paraId="193961EF" w14:textId="77777777" w:rsidR="00F2012C" w:rsidRPr="00CF661E" w:rsidRDefault="00F2012C" w:rsidP="00F2012C">
      <w:pPr>
        <w:pStyle w:val="EW"/>
        <w:rPr>
          <w:b/>
          <w:bCs/>
        </w:rPr>
      </w:pPr>
      <w:r w:rsidRPr="00CF661E">
        <w:rPr>
          <w:b/>
          <w:bCs/>
        </w:rPr>
        <w:t>Requested NSSAI</w:t>
      </w:r>
    </w:p>
    <w:p w14:paraId="496EE018" w14:textId="77777777" w:rsidR="00F2012C" w:rsidRPr="004B6449" w:rsidRDefault="00F2012C" w:rsidP="00F2012C">
      <w:pPr>
        <w:pStyle w:val="EW"/>
        <w:rPr>
          <w:b/>
          <w:bCs/>
        </w:rPr>
      </w:pPr>
      <w:r>
        <w:rPr>
          <w:b/>
          <w:bCs/>
        </w:rPr>
        <w:t>Routing Indicator</w:t>
      </w:r>
    </w:p>
    <w:p w14:paraId="3D97E37E" w14:textId="77777777" w:rsidR="00F2012C" w:rsidRDefault="00F2012C" w:rsidP="00F2012C">
      <w:pPr>
        <w:pStyle w:val="EW"/>
        <w:rPr>
          <w:b/>
        </w:rPr>
      </w:pPr>
      <w:r w:rsidRPr="00920167">
        <w:rPr>
          <w:b/>
        </w:rPr>
        <w:t>Service data flow</w:t>
      </w:r>
    </w:p>
    <w:p w14:paraId="06FF2C66" w14:textId="77777777" w:rsidR="00F2012C" w:rsidRDefault="00F2012C" w:rsidP="00F2012C">
      <w:pPr>
        <w:pStyle w:val="EW"/>
        <w:rPr>
          <w:b/>
        </w:rPr>
      </w:pPr>
      <w:r w:rsidRPr="00541BB7">
        <w:rPr>
          <w:b/>
        </w:rPr>
        <w:t>Service Gap Control</w:t>
      </w:r>
    </w:p>
    <w:p w14:paraId="0656ED72" w14:textId="77777777" w:rsidR="00F2012C" w:rsidRDefault="00F2012C" w:rsidP="00F2012C">
      <w:pPr>
        <w:pStyle w:val="EW"/>
        <w:rPr>
          <w:b/>
        </w:rPr>
      </w:pPr>
      <w:r>
        <w:rPr>
          <w:b/>
        </w:rPr>
        <w:t>Serving PLMN rate control</w:t>
      </w:r>
    </w:p>
    <w:p w14:paraId="4FDFDE38" w14:textId="77777777" w:rsidR="00F2012C" w:rsidRPr="00920167" w:rsidRDefault="00F2012C" w:rsidP="00F2012C">
      <w:pPr>
        <w:pStyle w:val="EW"/>
        <w:rPr>
          <w:b/>
        </w:rPr>
      </w:pPr>
      <w:r w:rsidRPr="00EA01B8">
        <w:rPr>
          <w:b/>
        </w:rPr>
        <w:t>Small data rate control status</w:t>
      </w:r>
    </w:p>
    <w:p w14:paraId="5A5CDFD6" w14:textId="77777777" w:rsidR="00F2012C" w:rsidRDefault="00F2012C" w:rsidP="00F2012C">
      <w:pPr>
        <w:pStyle w:val="EW"/>
        <w:rPr>
          <w:b/>
        </w:rPr>
      </w:pPr>
      <w:r>
        <w:rPr>
          <w:b/>
        </w:rPr>
        <w:t>SNPN access mode</w:t>
      </w:r>
    </w:p>
    <w:p w14:paraId="3803F83F" w14:textId="77777777" w:rsidR="00F2012C" w:rsidRPr="00920167" w:rsidRDefault="00F2012C" w:rsidP="00F2012C">
      <w:pPr>
        <w:pStyle w:val="EW"/>
        <w:rPr>
          <w:b/>
        </w:rPr>
      </w:pPr>
      <w:r w:rsidRPr="00920167">
        <w:rPr>
          <w:b/>
        </w:rPr>
        <w:t>S</w:t>
      </w:r>
      <w:r>
        <w:rPr>
          <w:b/>
        </w:rPr>
        <w:t>NPN enabled UE</w:t>
      </w:r>
    </w:p>
    <w:p w14:paraId="0B576B1F" w14:textId="77777777" w:rsidR="00F2012C" w:rsidRPr="00920167" w:rsidRDefault="00F2012C" w:rsidP="00F2012C">
      <w:pPr>
        <w:pStyle w:val="EW"/>
        <w:rPr>
          <w:b/>
        </w:rPr>
      </w:pPr>
      <w:r>
        <w:rPr>
          <w:b/>
        </w:rPr>
        <w:t>Stand-alone Non-Public Network</w:t>
      </w:r>
    </w:p>
    <w:p w14:paraId="33B53CC2" w14:textId="77777777" w:rsidR="00F2012C" w:rsidRPr="004A11E4" w:rsidRDefault="00F2012C" w:rsidP="00F2012C">
      <w:pPr>
        <w:pStyle w:val="EW"/>
        <w:rPr>
          <w:b/>
        </w:rPr>
      </w:pPr>
      <w:r w:rsidRPr="004A11E4">
        <w:rPr>
          <w:b/>
        </w:rPr>
        <w:t>Time Sensitive Communication</w:t>
      </w:r>
    </w:p>
    <w:p w14:paraId="4AE8B6AB" w14:textId="77777777" w:rsidR="00F2012C" w:rsidRDefault="00F2012C" w:rsidP="00F2012C">
      <w:pPr>
        <w:pStyle w:val="EW"/>
        <w:rPr>
          <w:b/>
        </w:rPr>
      </w:pPr>
      <w:r>
        <w:rPr>
          <w:b/>
        </w:rPr>
        <w:t>T</w:t>
      </w:r>
      <w:r w:rsidRPr="00715A91">
        <w:rPr>
          <w:b/>
        </w:rPr>
        <w:t>ime Sensitive Communic</w:t>
      </w:r>
      <w:r>
        <w:rPr>
          <w:b/>
        </w:rPr>
        <w:t>ation and Time Synchronization F</w:t>
      </w:r>
      <w:r w:rsidRPr="00715A91">
        <w:rPr>
          <w:b/>
        </w:rPr>
        <w:t>unction</w:t>
      </w:r>
    </w:p>
    <w:p w14:paraId="5CB48FF1" w14:textId="77777777" w:rsidR="00F2012C" w:rsidRPr="00AB1D7D" w:rsidRDefault="00F2012C" w:rsidP="00F2012C">
      <w:pPr>
        <w:pStyle w:val="EW"/>
        <w:rPr>
          <w:b/>
          <w:bCs/>
        </w:rPr>
      </w:pPr>
      <w:r w:rsidRPr="00AB1D7D">
        <w:rPr>
          <w:b/>
          <w:bCs/>
        </w:rPr>
        <w:t>UE-DS-TT residence time</w:t>
      </w:r>
    </w:p>
    <w:p w14:paraId="1602F7E1" w14:textId="77777777" w:rsidR="00F2012C" w:rsidRPr="00215B69" w:rsidRDefault="00F2012C" w:rsidP="00F2012C">
      <w:pPr>
        <w:pStyle w:val="EX"/>
        <w:rPr>
          <w:b/>
          <w:bCs/>
        </w:rPr>
      </w:pPr>
      <w:r w:rsidRPr="00215B69">
        <w:rPr>
          <w:b/>
          <w:bCs/>
        </w:rPr>
        <w:t>UE presence in LADN service area</w:t>
      </w:r>
    </w:p>
    <w:p w14:paraId="0AEC38BA" w14:textId="77777777" w:rsidR="00F2012C" w:rsidRPr="00963C66" w:rsidRDefault="00F2012C" w:rsidP="00F2012C">
      <w:r w:rsidRPr="00963C66">
        <w:t>For the purposes of the present document, the following terms and definitions given in 3GPP TS 23.503 [</w:t>
      </w:r>
      <w:r>
        <w:t>10</w:t>
      </w:r>
      <w:r w:rsidRPr="00963C66">
        <w:t>] apply:</w:t>
      </w:r>
    </w:p>
    <w:p w14:paraId="2348DDB6" w14:textId="77777777" w:rsidR="00F2012C" w:rsidRPr="0085304B" w:rsidRDefault="00F2012C" w:rsidP="00F2012C">
      <w:pPr>
        <w:pStyle w:val="EX"/>
        <w:rPr>
          <w:b/>
          <w:lang w:eastAsia="zh-CN"/>
        </w:rPr>
      </w:pPr>
      <w:r w:rsidRPr="0085304B">
        <w:rPr>
          <w:b/>
          <w:lang w:eastAsia="zh-CN"/>
        </w:rPr>
        <w:t>UE local configuration</w:t>
      </w:r>
    </w:p>
    <w:p w14:paraId="3D6E540D" w14:textId="77777777" w:rsidR="00F2012C" w:rsidRDefault="00F2012C" w:rsidP="00F2012C">
      <w:r>
        <w:t>For the purposes of the present document, the following terms and definitions given in 3GPP TS 24.008 [12] apply:</w:t>
      </w:r>
    </w:p>
    <w:p w14:paraId="4C9B54C2" w14:textId="77777777" w:rsidR="00F2012C" w:rsidRPr="00767715" w:rsidRDefault="00F2012C" w:rsidP="00F2012C">
      <w:pPr>
        <w:pStyle w:val="EW"/>
        <w:rPr>
          <w:b/>
          <w:lang w:val="fr-FR"/>
        </w:rPr>
      </w:pPr>
      <w:r w:rsidRPr="00767715">
        <w:rPr>
          <w:b/>
          <w:lang w:val="fr-FR"/>
        </w:rPr>
        <w:t>GMM</w:t>
      </w:r>
    </w:p>
    <w:p w14:paraId="7E0F6EBD" w14:textId="77777777" w:rsidR="00F2012C" w:rsidRDefault="00F2012C" w:rsidP="00F2012C">
      <w:pPr>
        <w:pStyle w:val="EW"/>
        <w:rPr>
          <w:b/>
          <w:bCs/>
          <w:lang w:val="fr-FR" w:eastAsia="zh-CN"/>
        </w:rPr>
      </w:pPr>
      <w:r w:rsidRPr="00767715">
        <w:rPr>
          <w:b/>
          <w:lang w:val="fr-FR" w:eastAsia="zh-CN"/>
        </w:rPr>
        <w:t>MM</w:t>
      </w:r>
    </w:p>
    <w:p w14:paraId="311847D1" w14:textId="77777777" w:rsidR="00F2012C" w:rsidRPr="00767715" w:rsidRDefault="00F2012C" w:rsidP="00F2012C">
      <w:pPr>
        <w:pStyle w:val="EW"/>
        <w:rPr>
          <w:b/>
          <w:bCs/>
          <w:lang w:val="fr-FR" w:eastAsia="zh-CN"/>
        </w:rPr>
      </w:pPr>
      <w:r w:rsidRPr="00767715">
        <w:rPr>
          <w:b/>
          <w:bCs/>
          <w:lang w:val="fr-FR" w:eastAsia="zh-CN"/>
        </w:rPr>
        <w:t>A/Gb mode</w:t>
      </w:r>
    </w:p>
    <w:p w14:paraId="0B87D9D9" w14:textId="77777777" w:rsidR="00F2012C" w:rsidRDefault="00F2012C" w:rsidP="00F2012C">
      <w:pPr>
        <w:pStyle w:val="EW"/>
        <w:rPr>
          <w:b/>
          <w:bCs/>
          <w:lang w:val="fr-FR" w:eastAsia="zh-CN"/>
        </w:rPr>
      </w:pPr>
      <w:r w:rsidRPr="00767715">
        <w:rPr>
          <w:b/>
          <w:bCs/>
          <w:lang w:val="fr-FR"/>
        </w:rPr>
        <w:t>Iu mode</w:t>
      </w:r>
    </w:p>
    <w:p w14:paraId="75BD00CB" w14:textId="77777777" w:rsidR="00F2012C" w:rsidRPr="00CF661E" w:rsidRDefault="00F2012C" w:rsidP="00F2012C">
      <w:pPr>
        <w:pStyle w:val="EW"/>
        <w:rPr>
          <w:b/>
          <w:bCs/>
          <w:lang w:eastAsia="zh-CN"/>
        </w:rPr>
      </w:pPr>
      <w:r w:rsidRPr="00CF661E">
        <w:rPr>
          <w:b/>
          <w:bCs/>
          <w:lang w:eastAsia="zh-CN"/>
        </w:rPr>
        <w:t>GPRS</w:t>
      </w:r>
    </w:p>
    <w:p w14:paraId="6ED456F7" w14:textId="77777777" w:rsidR="00F2012C" w:rsidRPr="00CF661E" w:rsidRDefault="00F2012C" w:rsidP="00F2012C">
      <w:pPr>
        <w:pStyle w:val="EX"/>
        <w:rPr>
          <w:b/>
          <w:bCs/>
        </w:rPr>
      </w:pPr>
      <w:r w:rsidRPr="00CF661E">
        <w:rPr>
          <w:b/>
          <w:bCs/>
        </w:rPr>
        <w:t>Non-GPRS</w:t>
      </w:r>
    </w:p>
    <w:p w14:paraId="63193F3C" w14:textId="77777777" w:rsidR="00F2012C" w:rsidRPr="007E6407" w:rsidRDefault="00F2012C" w:rsidP="00F2012C">
      <w:r w:rsidRPr="007E6407">
        <w:t>For the purposes of the present document, the following terms an</w:t>
      </w:r>
      <w:r>
        <w:t>d definitions given in 3GPP TS 24</w:t>
      </w:r>
      <w:r w:rsidRPr="007E6407">
        <w:t>.</w:t>
      </w:r>
      <w:r>
        <w:t>3</w:t>
      </w:r>
      <w:r w:rsidRPr="007E6407">
        <w:t>01 [</w:t>
      </w:r>
      <w:r>
        <w:t>15</w:t>
      </w:r>
      <w:r w:rsidRPr="007E6407">
        <w:t>] apply:</w:t>
      </w:r>
    </w:p>
    <w:p w14:paraId="5A9BC43A" w14:textId="77777777" w:rsidR="00F2012C" w:rsidRPr="00920167" w:rsidRDefault="00F2012C" w:rsidP="00F2012C">
      <w:pPr>
        <w:pStyle w:val="EW"/>
        <w:rPr>
          <w:b/>
          <w:bCs/>
          <w:noProof/>
        </w:rPr>
      </w:pPr>
      <w:r>
        <w:rPr>
          <w:b/>
        </w:rPr>
        <w:t>CIoT EP</w:t>
      </w:r>
      <w:r w:rsidRPr="00CC0C94">
        <w:rPr>
          <w:b/>
        </w:rPr>
        <w:t>S optimization</w:t>
      </w:r>
    </w:p>
    <w:p w14:paraId="24C3C056" w14:textId="77777777" w:rsidR="00F2012C" w:rsidRPr="00920167" w:rsidRDefault="00F2012C" w:rsidP="00F2012C">
      <w:pPr>
        <w:pStyle w:val="EW"/>
        <w:rPr>
          <w:b/>
          <w:bCs/>
          <w:noProof/>
        </w:rPr>
      </w:pPr>
      <w:r>
        <w:rPr>
          <w:b/>
        </w:rPr>
        <w:t>Control plane CIoT EP</w:t>
      </w:r>
      <w:r w:rsidRPr="00CC0C94">
        <w:rPr>
          <w:b/>
        </w:rPr>
        <w:t>S optimization</w:t>
      </w:r>
    </w:p>
    <w:p w14:paraId="04B65FDD" w14:textId="77777777" w:rsidR="00F2012C" w:rsidRPr="00920167" w:rsidRDefault="00F2012C" w:rsidP="00F2012C">
      <w:pPr>
        <w:pStyle w:val="EW"/>
        <w:rPr>
          <w:b/>
          <w:bCs/>
          <w:noProof/>
        </w:rPr>
      </w:pPr>
      <w:r w:rsidRPr="00920167">
        <w:rPr>
          <w:b/>
          <w:bCs/>
          <w:noProof/>
        </w:rPr>
        <w:t>EENLV</w:t>
      </w:r>
    </w:p>
    <w:p w14:paraId="638852BC" w14:textId="77777777" w:rsidR="00F2012C" w:rsidRPr="00920167" w:rsidRDefault="00F2012C" w:rsidP="00F2012C">
      <w:pPr>
        <w:pStyle w:val="EW"/>
        <w:rPr>
          <w:b/>
          <w:bCs/>
          <w:noProof/>
        </w:rPr>
      </w:pPr>
      <w:r w:rsidRPr="00920167">
        <w:rPr>
          <w:b/>
          <w:bCs/>
          <w:noProof/>
        </w:rPr>
        <w:t>EMM</w:t>
      </w:r>
    </w:p>
    <w:p w14:paraId="7FDAF200" w14:textId="77777777" w:rsidR="00F2012C" w:rsidRDefault="00F2012C" w:rsidP="00F2012C">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D82E5EF" w14:textId="77777777" w:rsidR="00F2012C" w:rsidRPr="002C4D23" w:rsidRDefault="00F2012C" w:rsidP="00F2012C">
      <w:pPr>
        <w:pStyle w:val="EW"/>
        <w:rPr>
          <w:b/>
          <w:bCs/>
          <w:noProof/>
          <w:lang w:eastAsia="ja-JP"/>
        </w:rPr>
      </w:pPr>
      <w:r w:rsidRPr="0028607C">
        <w:rPr>
          <w:b/>
          <w:bCs/>
          <w:noProof/>
          <w:lang w:eastAsia="ja-JP"/>
        </w:rPr>
        <w:t>EMM-DEREGISTERED-INITIATED</w:t>
      </w:r>
    </w:p>
    <w:p w14:paraId="71BBC615" w14:textId="77777777" w:rsidR="00F2012C" w:rsidRPr="00FF2FA4" w:rsidRDefault="00F2012C" w:rsidP="00F2012C">
      <w:pPr>
        <w:pStyle w:val="EW"/>
        <w:rPr>
          <w:b/>
          <w:bCs/>
          <w:noProof/>
          <w:lang w:eastAsia="ja-JP"/>
        </w:rPr>
      </w:pPr>
      <w:r w:rsidRPr="00A50731">
        <w:rPr>
          <w:rFonts w:hint="eastAsia"/>
          <w:b/>
          <w:bCs/>
          <w:noProof/>
          <w:lang w:eastAsia="ja-JP"/>
        </w:rPr>
        <w:t>E</w:t>
      </w:r>
      <w:r w:rsidRPr="00A50731">
        <w:rPr>
          <w:b/>
          <w:bCs/>
          <w:noProof/>
          <w:lang w:eastAsia="ja-JP"/>
        </w:rPr>
        <w:t>MM-IDLE mode</w:t>
      </w:r>
    </w:p>
    <w:p w14:paraId="4BAAFFAD" w14:textId="77777777" w:rsidR="00F2012C" w:rsidRPr="0028607C" w:rsidRDefault="00F2012C" w:rsidP="00F2012C">
      <w:pPr>
        <w:pStyle w:val="EW"/>
        <w:rPr>
          <w:b/>
          <w:bCs/>
          <w:noProof/>
          <w:lang w:eastAsia="ja-JP"/>
        </w:rPr>
      </w:pPr>
      <w:r w:rsidRPr="00FF2FA4">
        <w:rPr>
          <w:rFonts w:hint="eastAsia"/>
          <w:b/>
          <w:bCs/>
          <w:noProof/>
          <w:lang w:eastAsia="ja-JP"/>
        </w:rPr>
        <w:t>E</w:t>
      </w:r>
      <w:r w:rsidRPr="00FF2FA4">
        <w:rPr>
          <w:b/>
          <w:bCs/>
          <w:noProof/>
          <w:lang w:eastAsia="ja-JP"/>
        </w:rPr>
        <w:t>MM-NULL</w:t>
      </w:r>
    </w:p>
    <w:p w14:paraId="7A1F66FC" w14:textId="77777777" w:rsidR="00F2012C" w:rsidRDefault="00F2012C" w:rsidP="00F2012C">
      <w:pPr>
        <w:pStyle w:val="EW"/>
        <w:rPr>
          <w:b/>
          <w:bCs/>
          <w:noProof/>
        </w:rPr>
      </w:pPr>
      <w:r w:rsidRPr="0028607C">
        <w:rPr>
          <w:b/>
          <w:bCs/>
          <w:noProof/>
        </w:rPr>
        <w:t>EMM-REGISTERED</w:t>
      </w:r>
    </w:p>
    <w:p w14:paraId="21BEDB44" w14:textId="77777777" w:rsidR="00F2012C" w:rsidRDefault="00F2012C" w:rsidP="00F2012C">
      <w:pPr>
        <w:pStyle w:val="EW"/>
        <w:rPr>
          <w:b/>
          <w:bCs/>
          <w:noProof/>
        </w:rPr>
      </w:pPr>
      <w:r w:rsidRPr="0028607C">
        <w:rPr>
          <w:b/>
          <w:bCs/>
          <w:noProof/>
        </w:rPr>
        <w:t>EMM-REGISTERED-INITIATED</w:t>
      </w:r>
    </w:p>
    <w:p w14:paraId="31EE9426" w14:textId="77777777" w:rsidR="00F2012C" w:rsidRDefault="00F2012C" w:rsidP="00F2012C">
      <w:pPr>
        <w:pStyle w:val="EW"/>
        <w:rPr>
          <w:b/>
          <w:bCs/>
          <w:noProof/>
        </w:rPr>
      </w:pPr>
      <w:r w:rsidRPr="0028607C">
        <w:rPr>
          <w:b/>
          <w:bCs/>
          <w:noProof/>
        </w:rPr>
        <w:t>EMM-SERVICE-REQUEST-INITIATED</w:t>
      </w:r>
    </w:p>
    <w:p w14:paraId="28B6447B" w14:textId="77777777" w:rsidR="00F2012C" w:rsidRPr="0028607C" w:rsidRDefault="00F2012C" w:rsidP="00F2012C">
      <w:pPr>
        <w:pStyle w:val="EW"/>
        <w:rPr>
          <w:b/>
          <w:bCs/>
          <w:noProof/>
        </w:rPr>
      </w:pPr>
      <w:r w:rsidRPr="0028607C">
        <w:rPr>
          <w:b/>
          <w:bCs/>
          <w:noProof/>
        </w:rPr>
        <w:t>EMM-TRACKING-AREA-UPDATING-INITIATED</w:t>
      </w:r>
    </w:p>
    <w:p w14:paraId="736DF1E1" w14:textId="77777777" w:rsidR="00F2012C" w:rsidRPr="00920167" w:rsidRDefault="00F2012C" w:rsidP="00F2012C">
      <w:pPr>
        <w:pStyle w:val="EW"/>
        <w:rPr>
          <w:b/>
          <w:bCs/>
          <w:noProof/>
        </w:rPr>
      </w:pPr>
      <w:r w:rsidRPr="00920167">
        <w:rPr>
          <w:b/>
          <w:bCs/>
          <w:noProof/>
        </w:rPr>
        <w:t>EPS</w:t>
      </w:r>
    </w:p>
    <w:p w14:paraId="5BE544B7" w14:textId="77777777" w:rsidR="00F2012C" w:rsidRPr="00920167" w:rsidRDefault="00F2012C" w:rsidP="00F2012C">
      <w:pPr>
        <w:pStyle w:val="EW"/>
        <w:rPr>
          <w:b/>
          <w:bCs/>
          <w:noProof/>
        </w:rPr>
      </w:pPr>
      <w:r w:rsidRPr="00920167">
        <w:rPr>
          <w:b/>
          <w:bCs/>
          <w:noProof/>
        </w:rPr>
        <w:t>EPS security context</w:t>
      </w:r>
    </w:p>
    <w:p w14:paraId="058A039D" w14:textId="77777777" w:rsidR="00F2012C" w:rsidRPr="00920167" w:rsidRDefault="00F2012C" w:rsidP="00F2012C">
      <w:pPr>
        <w:pStyle w:val="EW"/>
        <w:rPr>
          <w:b/>
          <w:bCs/>
          <w:noProof/>
        </w:rPr>
      </w:pPr>
      <w:r w:rsidRPr="00920167">
        <w:rPr>
          <w:b/>
          <w:bCs/>
          <w:noProof/>
        </w:rPr>
        <w:t>EPS services</w:t>
      </w:r>
    </w:p>
    <w:p w14:paraId="1AB95D6D" w14:textId="77777777" w:rsidR="00F2012C" w:rsidRPr="00920167" w:rsidRDefault="00F2012C" w:rsidP="00F2012C">
      <w:pPr>
        <w:pStyle w:val="EW"/>
        <w:rPr>
          <w:b/>
          <w:bCs/>
          <w:noProof/>
        </w:rPr>
      </w:pPr>
      <w:r w:rsidRPr="00920167">
        <w:rPr>
          <w:b/>
          <w:bCs/>
          <w:noProof/>
        </w:rPr>
        <w:t>Lower layer failure</w:t>
      </w:r>
    </w:p>
    <w:p w14:paraId="5441EBB3" w14:textId="77777777" w:rsidR="00F2012C" w:rsidRPr="00920167" w:rsidRDefault="00F2012C" w:rsidP="00F2012C">
      <w:pPr>
        <w:pStyle w:val="EW"/>
        <w:rPr>
          <w:b/>
          <w:bCs/>
          <w:noProof/>
        </w:rPr>
      </w:pPr>
      <w:r w:rsidRPr="00920167">
        <w:rPr>
          <w:b/>
          <w:bCs/>
          <w:noProof/>
        </w:rPr>
        <w:t>Megabit</w:t>
      </w:r>
    </w:p>
    <w:p w14:paraId="7FFC0857" w14:textId="77777777" w:rsidR="00F2012C" w:rsidRPr="00920167" w:rsidRDefault="00F2012C" w:rsidP="00F2012C">
      <w:pPr>
        <w:pStyle w:val="EW"/>
        <w:rPr>
          <w:b/>
          <w:bCs/>
          <w:noProof/>
        </w:rPr>
      </w:pPr>
      <w:r w:rsidRPr="00920167">
        <w:rPr>
          <w:b/>
          <w:bCs/>
          <w:noProof/>
        </w:rPr>
        <w:t>Message header</w:t>
      </w:r>
    </w:p>
    <w:p w14:paraId="02D8FB67" w14:textId="77777777" w:rsidR="00F2012C" w:rsidRDefault="00F2012C" w:rsidP="00F2012C">
      <w:pPr>
        <w:pStyle w:val="EW"/>
        <w:rPr>
          <w:b/>
        </w:rPr>
      </w:pPr>
      <w:r w:rsidRPr="007107CD">
        <w:rPr>
          <w:b/>
        </w:rPr>
        <w:t>NAS signalling connection recovery</w:t>
      </w:r>
    </w:p>
    <w:p w14:paraId="59315364" w14:textId="77777777" w:rsidR="00F2012C" w:rsidRPr="004B11B4" w:rsidRDefault="00F2012C" w:rsidP="00F2012C">
      <w:pPr>
        <w:pStyle w:val="EW"/>
        <w:rPr>
          <w:b/>
          <w:bCs/>
          <w:noProof/>
          <w:lang w:val="fr-FR"/>
        </w:rPr>
      </w:pPr>
      <w:r w:rsidRPr="004B11B4">
        <w:rPr>
          <w:b/>
          <w:bCs/>
          <w:noProof/>
          <w:lang w:val="fr-FR"/>
        </w:rPr>
        <w:t>NB-S1 mode</w:t>
      </w:r>
    </w:p>
    <w:p w14:paraId="54590D47" w14:textId="77777777" w:rsidR="00F2012C" w:rsidRPr="004B11B4" w:rsidRDefault="00F2012C" w:rsidP="00F2012C">
      <w:pPr>
        <w:pStyle w:val="EW"/>
        <w:rPr>
          <w:b/>
          <w:bCs/>
          <w:noProof/>
          <w:lang w:val="fr-FR"/>
        </w:rPr>
      </w:pPr>
      <w:r w:rsidRPr="004B11B4">
        <w:rPr>
          <w:b/>
          <w:bCs/>
          <w:noProof/>
          <w:lang w:val="fr-FR"/>
        </w:rPr>
        <w:t>Non-EPS services</w:t>
      </w:r>
    </w:p>
    <w:p w14:paraId="775F477D" w14:textId="77777777" w:rsidR="00F2012C" w:rsidRPr="00920167" w:rsidRDefault="00F2012C" w:rsidP="00F2012C">
      <w:pPr>
        <w:pStyle w:val="EW"/>
        <w:rPr>
          <w:b/>
          <w:bCs/>
          <w:noProof/>
        </w:rPr>
      </w:pPr>
      <w:r w:rsidRPr="00920167">
        <w:rPr>
          <w:b/>
          <w:bCs/>
          <w:noProof/>
        </w:rPr>
        <w:t>S1 mode</w:t>
      </w:r>
    </w:p>
    <w:p w14:paraId="1D46796D" w14:textId="77777777" w:rsidR="00F2012C" w:rsidRPr="00920167" w:rsidRDefault="00F2012C" w:rsidP="00F2012C">
      <w:pPr>
        <w:pStyle w:val="EW"/>
        <w:rPr>
          <w:b/>
          <w:bCs/>
          <w:noProof/>
        </w:rPr>
      </w:pPr>
      <w:r w:rsidRPr="00CC0C94">
        <w:rPr>
          <w:b/>
        </w:rPr>
        <w:t>User plane CIoT EPS optimization</w:t>
      </w:r>
    </w:p>
    <w:p w14:paraId="33AD1D8B" w14:textId="77777777" w:rsidR="00F2012C" w:rsidRPr="00920167" w:rsidRDefault="00F2012C" w:rsidP="00F2012C">
      <w:pPr>
        <w:pStyle w:val="EX"/>
        <w:rPr>
          <w:b/>
          <w:bCs/>
          <w:noProof/>
        </w:rPr>
      </w:pPr>
      <w:r>
        <w:rPr>
          <w:b/>
          <w:bCs/>
          <w:noProof/>
        </w:rPr>
        <w:t>WB-</w:t>
      </w:r>
      <w:r w:rsidRPr="00920167">
        <w:rPr>
          <w:b/>
          <w:bCs/>
          <w:noProof/>
        </w:rPr>
        <w:t>S1 mode</w:t>
      </w:r>
    </w:p>
    <w:p w14:paraId="13533A43" w14:textId="77777777" w:rsidR="00F2012C" w:rsidRPr="007E6407" w:rsidRDefault="00F2012C" w:rsidP="00F2012C">
      <w:r w:rsidRPr="007E6407">
        <w:t>For the purposes of the present document, the following terms an</w:t>
      </w:r>
      <w:r>
        <w:t>d definitions given in 3GPP TS 3</w:t>
      </w:r>
      <w:r w:rsidRPr="007E6407">
        <w:t>3.</w:t>
      </w:r>
      <w:r>
        <w:t>5</w:t>
      </w:r>
      <w:r w:rsidRPr="007E6407">
        <w:t>01 [</w:t>
      </w:r>
      <w:r>
        <w:t>24</w:t>
      </w:r>
      <w:r w:rsidRPr="007E6407">
        <w:t>] apply:</w:t>
      </w:r>
    </w:p>
    <w:p w14:paraId="7AEECADE" w14:textId="77777777" w:rsidR="00F2012C" w:rsidRPr="00BD1D67" w:rsidRDefault="00F2012C" w:rsidP="00F2012C">
      <w:pPr>
        <w:pStyle w:val="EW"/>
        <w:rPr>
          <w:b/>
          <w:bCs/>
          <w:noProof/>
        </w:rPr>
      </w:pPr>
      <w:r w:rsidRPr="00BD1D67">
        <w:rPr>
          <w:b/>
          <w:bCs/>
          <w:noProof/>
        </w:rPr>
        <w:t>5G security context</w:t>
      </w:r>
    </w:p>
    <w:p w14:paraId="35E99F22" w14:textId="77777777" w:rsidR="00F2012C" w:rsidRPr="00BD1D67" w:rsidRDefault="00F2012C" w:rsidP="00F2012C">
      <w:pPr>
        <w:pStyle w:val="EW"/>
        <w:rPr>
          <w:b/>
          <w:bCs/>
        </w:rPr>
      </w:pPr>
      <w:r w:rsidRPr="00BD1D67">
        <w:rPr>
          <w:b/>
          <w:bCs/>
        </w:rPr>
        <w:t>5G NAS security context</w:t>
      </w:r>
    </w:p>
    <w:p w14:paraId="5E8AB830" w14:textId="77777777" w:rsidR="00F2012C" w:rsidRDefault="00F2012C" w:rsidP="00F2012C">
      <w:pPr>
        <w:pStyle w:val="EW"/>
        <w:rPr>
          <w:b/>
          <w:bCs/>
        </w:rPr>
      </w:pPr>
      <w:r>
        <w:rPr>
          <w:b/>
          <w:bCs/>
        </w:rPr>
        <w:t>ABBA</w:t>
      </w:r>
    </w:p>
    <w:p w14:paraId="0AC8E54E" w14:textId="77777777" w:rsidR="00F2012C" w:rsidRPr="00BD1D67" w:rsidRDefault="00F2012C" w:rsidP="00F2012C">
      <w:pPr>
        <w:pStyle w:val="EW"/>
        <w:rPr>
          <w:b/>
          <w:bCs/>
        </w:rPr>
      </w:pPr>
      <w:r w:rsidRPr="00BD1D67">
        <w:rPr>
          <w:b/>
          <w:bCs/>
        </w:rPr>
        <w:t>Current 5G</w:t>
      </w:r>
      <w:r>
        <w:rPr>
          <w:b/>
          <w:bCs/>
        </w:rPr>
        <w:t xml:space="preserve"> NAS</w:t>
      </w:r>
      <w:r w:rsidRPr="00BD1D67">
        <w:rPr>
          <w:b/>
          <w:bCs/>
        </w:rPr>
        <w:t xml:space="preserve"> security context</w:t>
      </w:r>
    </w:p>
    <w:p w14:paraId="581188F9" w14:textId="77777777" w:rsidR="00F2012C" w:rsidRPr="00BD1D67" w:rsidRDefault="00F2012C" w:rsidP="00F2012C">
      <w:pPr>
        <w:pStyle w:val="EW"/>
        <w:rPr>
          <w:b/>
          <w:bCs/>
        </w:rPr>
      </w:pPr>
      <w:r w:rsidRPr="00BD1D67">
        <w:rPr>
          <w:b/>
          <w:bCs/>
        </w:rPr>
        <w:t>Full native 5G</w:t>
      </w:r>
      <w:r>
        <w:rPr>
          <w:b/>
          <w:bCs/>
        </w:rPr>
        <w:t xml:space="preserve"> NAS</w:t>
      </w:r>
      <w:r w:rsidRPr="00BD1D67">
        <w:rPr>
          <w:b/>
          <w:bCs/>
        </w:rPr>
        <w:t xml:space="preserve"> security context</w:t>
      </w:r>
    </w:p>
    <w:p w14:paraId="33C095AB" w14:textId="77777777" w:rsidR="00F2012C" w:rsidRPr="00E664A0" w:rsidRDefault="00F2012C" w:rsidP="00F2012C">
      <w:pPr>
        <w:pStyle w:val="EW"/>
        <w:rPr>
          <w:b/>
          <w:lang w:eastAsia="zh-CN"/>
        </w:rPr>
      </w:pPr>
      <w:r w:rsidRPr="00E664A0">
        <w:rPr>
          <w:b/>
          <w:lang w:eastAsia="zh-CN"/>
        </w:rPr>
        <w:t>K'</w:t>
      </w:r>
      <w:r w:rsidRPr="003168A2">
        <w:rPr>
          <w:vertAlign w:val="subscript"/>
        </w:rPr>
        <w:t>AME</w:t>
      </w:r>
    </w:p>
    <w:p w14:paraId="7E3A9975" w14:textId="77777777" w:rsidR="00F2012C" w:rsidRPr="00E664A0" w:rsidRDefault="00F2012C" w:rsidP="00F2012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91E23A1" w14:textId="77777777" w:rsidR="00F2012C" w:rsidRPr="00E664A0" w:rsidRDefault="00F2012C" w:rsidP="00F2012C">
      <w:pPr>
        <w:pStyle w:val="EW"/>
        <w:rPr>
          <w:b/>
          <w:lang w:eastAsia="zh-CN"/>
        </w:rPr>
      </w:pPr>
      <w:r w:rsidRPr="00E664A0">
        <w:rPr>
          <w:b/>
          <w:lang w:eastAsia="zh-CN"/>
        </w:rPr>
        <w:t>K</w:t>
      </w:r>
      <w:r w:rsidRPr="003168A2">
        <w:rPr>
          <w:vertAlign w:val="subscript"/>
        </w:rPr>
        <w:t>ASME</w:t>
      </w:r>
    </w:p>
    <w:p w14:paraId="0449905D" w14:textId="77777777" w:rsidR="00F2012C" w:rsidRDefault="00F2012C" w:rsidP="00F2012C">
      <w:pPr>
        <w:pStyle w:val="EW"/>
        <w:rPr>
          <w:b/>
          <w:bCs/>
          <w:lang w:val="en-US" w:eastAsia="zh-CN"/>
        </w:rPr>
      </w:pPr>
      <w:r>
        <w:rPr>
          <w:b/>
          <w:bCs/>
          <w:lang w:val="en-US" w:eastAsia="zh-CN"/>
        </w:rPr>
        <w:t>Mapped 5G NAS security context</w:t>
      </w:r>
    </w:p>
    <w:p w14:paraId="1533EE18" w14:textId="77777777" w:rsidR="00F2012C" w:rsidRPr="00F01189" w:rsidRDefault="00F2012C" w:rsidP="00F2012C">
      <w:pPr>
        <w:pStyle w:val="EW"/>
        <w:rPr>
          <w:b/>
          <w:bCs/>
          <w:lang w:val="en-US" w:eastAsia="zh-CN"/>
        </w:rPr>
      </w:pPr>
      <w:r w:rsidRPr="00F01189">
        <w:rPr>
          <w:b/>
          <w:bCs/>
          <w:lang w:val="en-US" w:eastAsia="zh-CN"/>
        </w:rPr>
        <w:t>Mapped security context</w:t>
      </w:r>
    </w:p>
    <w:p w14:paraId="0441CBF0" w14:textId="77777777" w:rsidR="00F2012C" w:rsidRPr="00F01189" w:rsidRDefault="00F2012C" w:rsidP="00F2012C">
      <w:pPr>
        <w:pStyle w:val="EW"/>
        <w:rPr>
          <w:b/>
          <w:bCs/>
          <w:noProof/>
        </w:rPr>
      </w:pPr>
      <w:r w:rsidRPr="00F01189">
        <w:rPr>
          <w:b/>
          <w:bCs/>
        </w:rPr>
        <w:t>Native 5G</w:t>
      </w:r>
      <w:r>
        <w:rPr>
          <w:b/>
          <w:bCs/>
        </w:rPr>
        <w:t xml:space="preserve"> NAS</w:t>
      </w:r>
      <w:r w:rsidRPr="00F01189">
        <w:rPr>
          <w:b/>
          <w:bCs/>
        </w:rPr>
        <w:t xml:space="preserve"> security context</w:t>
      </w:r>
    </w:p>
    <w:p w14:paraId="6B397905" w14:textId="77777777" w:rsidR="00F2012C" w:rsidRPr="00F01189" w:rsidRDefault="00F2012C" w:rsidP="00F2012C">
      <w:pPr>
        <w:pStyle w:val="EW"/>
        <w:rPr>
          <w:b/>
          <w:bCs/>
          <w:noProof/>
        </w:rPr>
      </w:pPr>
      <w:r>
        <w:rPr>
          <w:b/>
          <w:bCs/>
          <w:noProof/>
        </w:rPr>
        <w:t>NCC</w:t>
      </w:r>
    </w:p>
    <w:p w14:paraId="16E4B5EC" w14:textId="77777777" w:rsidR="00F2012C" w:rsidRPr="00621D46" w:rsidRDefault="00F2012C" w:rsidP="00F2012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F23D102" w14:textId="77777777" w:rsidR="00F2012C" w:rsidRPr="00621D46" w:rsidRDefault="00F2012C" w:rsidP="00F2012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16355B" w14:textId="77777777" w:rsidR="00F2012C" w:rsidRDefault="00F2012C" w:rsidP="00F2012C">
      <w:pPr>
        <w:pStyle w:val="EX"/>
        <w:rPr>
          <w:b/>
          <w:bCs/>
          <w:noProof/>
        </w:rPr>
      </w:pPr>
      <w:r>
        <w:rPr>
          <w:b/>
          <w:bCs/>
          <w:noProof/>
        </w:rPr>
        <w:t>RES*</w:t>
      </w:r>
    </w:p>
    <w:p w14:paraId="7B09D905" w14:textId="77777777" w:rsidR="00F2012C" w:rsidRDefault="00F2012C" w:rsidP="00F2012C">
      <w:r>
        <w:t>For the purposes of the present document, the following terms and definitions given in 3GPP TS 38.413 [31] apply:</w:t>
      </w:r>
    </w:p>
    <w:p w14:paraId="43D7837C" w14:textId="77777777" w:rsidR="00F2012C" w:rsidRPr="0000154D" w:rsidRDefault="00F2012C" w:rsidP="00F2012C">
      <w:pPr>
        <w:pStyle w:val="EW"/>
        <w:rPr>
          <w:b/>
          <w:bCs/>
          <w:noProof/>
        </w:rPr>
      </w:pPr>
      <w:r w:rsidRPr="0000154D">
        <w:rPr>
          <w:b/>
          <w:bCs/>
          <w:noProof/>
        </w:rPr>
        <w:t>NG connection</w:t>
      </w:r>
    </w:p>
    <w:p w14:paraId="3DDC10D3" w14:textId="77777777" w:rsidR="00F2012C" w:rsidRPr="0000154D" w:rsidRDefault="00F2012C" w:rsidP="00F2012C">
      <w:pPr>
        <w:pStyle w:val="EX"/>
        <w:rPr>
          <w:b/>
          <w:bCs/>
          <w:noProof/>
        </w:rPr>
      </w:pPr>
      <w:r>
        <w:rPr>
          <w:b/>
          <w:bCs/>
          <w:noProof/>
        </w:rPr>
        <w:t>User Location Information</w:t>
      </w:r>
    </w:p>
    <w:p w14:paraId="3E7E5441" w14:textId="77777777" w:rsidR="00F2012C" w:rsidRPr="007E6407" w:rsidRDefault="00F2012C" w:rsidP="00F2012C">
      <w:r w:rsidRPr="007E6407">
        <w:t>For the purposes of the present document, the following terms an</w:t>
      </w:r>
      <w:r>
        <w:t>d definitions given in 3GPP TS 24.587 [19B]</w:t>
      </w:r>
      <w:r w:rsidRPr="007E6407">
        <w:t xml:space="preserve"> apply:</w:t>
      </w:r>
    </w:p>
    <w:p w14:paraId="0F732725" w14:textId="77777777" w:rsidR="00F2012C" w:rsidRPr="00767715" w:rsidRDefault="00F2012C" w:rsidP="00F2012C">
      <w:pPr>
        <w:pStyle w:val="EW"/>
        <w:rPr>
          <w:b/>
          <w:bCs/>
          <w:noProof/>
          <w:lang w:val="fr-FR"/>
        </w:rPr>
      </w:pPr>
      <w:r w:rsidRPr="00767715">
        <w:rPr>
          <w:b/>
          <w:bCs/>
          <w:noProof/>
          <w:lang w:val="fr-FR"/>
        </w:rPr>
        <w:t>E-UTRA-PC5</w:t>
      </w:r>
    </w:p>
    <w:p w14:paraId="4FB16EA3" w14:textId="77777777" w:rsidR="00F2012C" w:rsidRPr="00767715" w:rsidRDefault="00F2012C" w:rsidP="00F2012C">
      <w:pPr>
        <w:pStyle w:val="EW"/>
        <w:rPr>
          <w:b/>
          <w:bCs/>
          <w:lang w:val="fr-FR"/>
        </w:rPr>
      </w:pPr>
      <w:r w:rsidRPr="00767715">
        <w:rPr>
          <w:b/>
          <w:bCs/>
          <w:lang w:val="fr-FR"/>
        </w:rPr>
        <w:t>NR-PC5</w:t>
      </w:r>
    </w:p>
    <w:p w14:paraId="64EE45E5" w14:textId="77777777" w:rsidR="00F2012C" w:rsidRPr="00110384" w:rsidRDefault="00F2012C" w:rsidP="00F2012C">
      <w:pPr>
        <w:pStyle w:val="EX"/>
        <w:rPr>
          <w:b/>
          <w:bCs/>
          <w:lang w:val="fr-FR"/>
        </w:rPr>
      </w:pPr>
      <w:r w:rsidRPr="00110384">
        <w:rPr>
          <w:b/>
          <w:bCs/>
          <w:lang w:val="fr-FR"/>
        </w:rPr>
        <w:t>V2X</w:t>
      </w:r>
    </w:p>
    <w:p w14:paraId="23FC4480" w14:textId="77777777" w:rsidR="00F2012C" w:rsidRPr="004D3578" w:rsidRDefault="00F2012C" w:rsidP="00F2012C">
      <w:r>
        <w:t>For the purposes of the present document, the following terms and its definitions given in 3GPP TS 23.256 [6AB] apply:</w:t>
      </w:r>
    </w:p>
    <w:p w14:paraId="1FDCA1F7" w14:textId="77777777" w:rsidR="00F2012C" w:rsidRPr="00A6105F" w:rsidRDefault="00F2012C" w:rsidP="00F2012C">
      <w:pPr>
        <w:pStyle w:val="EW"/>
        <w:rPr>
          <w:b/>
          <w:bCs/>
          <w:noProof/>
          <w:lang w:val="fr-FR"/>
        </w:rPr>
      </w:pPr>
      <w:r w:rsidRPr="00A6105F">
        <w:rPr>
          <w:b/>
          <w:bCs/>
          <w:noProof/>
          <w:lang w:val="fr-FR"/>
        </w:rPr>
        <w:t>3GPP UAV ID</w:t>
      </w:r>
    </w:p>
    <w:p w14:paraId="6E3E54CC" w14:textId="77777777" w:rsidR="00F2012C" w:rsidRPr="00A6105F" w:rsidRDefault="00F2012C" w:rsidP="00F2012C">
      <w:pPr>
        <w:pStyle w:val="EW"/>
        <w:rPr>
          <w:b/>
          <w:bCs/>
          <w:noProof/>
          <w:lang w:val="fr-FR"/>
        </w:rPr>
      </w:pPr>
      <w:r w:rsidRPr="00A6105F">
        <w:rPr>
          <w:b/>
          <w:bCs/>
          <w:noProof/>
          <w:lang w:val="fr-FR"/>
        </w:rPr>
        <w:t>CAA (Civil Aviation Administration)-Level UAV Identity</w:t>
      </w:r>
    </w:p>
    <w:p w14:paraId="68480EAB" w14:textId="77777777" w:rsidR="00F2012C" w:rsidRPr="00A6105F" w:rsidRDefault="00F2012C" w:rsidP="00F2012C">
      <w:pPr>
        <w:pStyle w:val="EW"/>
        <w:rPr>
          <w:b/>
          <w:bCs/>
          <w:noProof/>
          <w:lang w:val="fr-FR"/>
        </w:rPr>
      </w:pPr>
      <w:r w:rsidRPr="00A6105F">
        <w:rPr>
          <w:b/>
          <w:bCs/>
          <w:noProof/>
          <w:lang w:val="fr-FR"/>
        </w:rPr>
        <w:t>Command and Control (C2) Communication</w:t>
      </w:r>
    </w:p>
    <w:p w14:paraId="2F679A00" w14:textId="77777777" w:rsidR="00F2012C" w:rsidRPr="00A6105F" w:rsidRDefault="00F2012C" w:rsidP="00F2012C">
      <w:pPr>
        <w:pStyle w:val="EW"/>
        <w:rPr>
          <w:b/>
          <w:bCs/>
          <w:noProof/>
          <w:lang w:val="fr-FR"/>
        </w:rPr>
      </w:pPr>
      <w:r w:rsidRPr="00A6105F">
        <w:rPr>
          <w:b/>
          <w:bCs/>
          <w:noProof/>
          <w:lang w:val="fr-FR"/>
        </w:rPr>
        <w:t>UAV controller (UAV-C)</w:t>
      </w:r>
    </w:p>
    <w:p w14:paraId="348BD0B6" w14:textId="77777777" w:rsidR="00F2012C" w:rsidRPr="00A6105F" w:rsidRDefault="00F2012C" w:rsidP="00F2012C">
      <w:pPr>
        <w:pStyle w:val="EW"/>
        <w:rPr>
          <w:b/>
          <w:bCs/>
          <w:noProof/>
          <w:lang w:val="fr-FR"/>
        </w:rPr>
      </w:pPr>
      <w:r w:rsidRPr="00A6105F">
        <w:rPr>
          <w:b/>
          <w:bCs/>
          <w:noProof/>
          <w:lang w:val="fr-FR"/>
        </w:rPr>
        <w:t>UAS Services</w:t>
      </w:r>
    </w:p>
    <w:p w14:paraId="72D2A05E" w14:textId="77777777" w:rsidR="00F2012C" w:rsidRPr="00A6105F" w:rsidRDefault="00F2012C" w:rsidP="00F2012C">
      <w:pPr>
        <w:pStyle w:val="EW"/>
        <w:rPr>
          <w:b/>
          <w:bCs/>
          <w:noProof/>
          <w:lang w:val="fr-FR"/>
        </w:rPr>
      </w:pPr>
      <w:r w:rsidRPr="00A6105F">
        <w:rPr>
          <w:b/>
          <w:bCs/>
          <w:noProof/>
          <w:lang w:val="fr-FR"/>
        </w:rPr>
        <w:t>UAS Service Supplier (USS)</w:t>
      </w:r>
    </w:p>
    <w:p w14:paraId="155F3694" w14:textId="77777777" w:rsidR="00F2012C" w:rsidRPr="00A6105F" w:rsidRDefault="00F2012C" w:rsidP="00F2012C">
      <w:pPr>
        <w:pStyle w:val="EW"/>
        <w:rPr>
          <w:b/>
          <w:bCs/>
          <w:noProof/>
          <w:lang w:val="fr-FR"/>
        </w:rPr>
      </w:pPr>
      <w:r w:rsidRPr="00A6105F">
        <w:rPr>
          <w:b/>
          <w:bCs/>
          <w:noProof/>
          <w:lang w:val="fr-FR"/>
        </w:rPr>
        <w:t>Uncrewed Aerial System (UAS)</w:t>
      </w:r>
    </w:p>
    <w:p w14:paraId="00BD8C22" w14:textId="77777777" w:rsidR="00F2012C" w:rsidRPr="00A6105F" w:rsidRDefault="00F2012C" w:rsidP="00F2012C">
      <w:pPr>
        <w:pStyle w:val="EW"/>
        <w:rPr>
          <w:b/>
          <w:bCs/>
          <w:noProof/>
          <w:lang w:val="fr-FR"/>
        </w:rPr>
      </w:pPr>
      <w:r w:rsidRPr="00E51D99">
        <w:rPr>
          <w:b/>
          <w:bCs/>
          <w:noProof/>
          <w:lang w:val="fr-FR"/>
        </w:rPr>
        <w:t>USS communication</w:t>
      </w:r>
    </w:p>
    <w:p w14:paraId="02B5A8F5" w14:textId="77777777" w:rsidR="00F2012C" w:rsidRPr="00A6105F" w:rsidRDefault="00F2012C" w:rsidP="00F2012C">
      <w:pPr>
        <w:pStyle w:val="EW"/>
        <w:rPr>
          <w:b/>
          <w:bCs/>
          <w:noProof/>
          <w:lang w:val="fr-FR"/>
        </w:rPr>
      </w:pPr>
      <w:r w:rsidRPr="00A6105F">
        <w:rPr>
          <w:b/>
          <w:bCs/>
          <w:noProof/>
          <w:lang w:val="fr-FR"/>
        </w:rPr>
        <w:t>UUAA</w:t>
      </w:r>
    </w:p>
    <w:p w14:paraId="0E1F5FC1" w14:textId="77777777" w:rsidR="00F2012C" w:rsidRPr="00A6105F" w:rsidRDefault="00F2012C" w:rsidP="00F2012C">
      <w:pPr>
        <w:pStyle w:val="EW"/>
        <w:rPr>
          <w:b/>
          <w:bCs/>
          <w:noProof/>
          <w:lang w:val="fr-FR"/>
        </w:rPr>
      </w:pPr>
      <w:r w:rsidRPr="00A6105F">
        <w:rPr>
          <w:b/>
          <w:bCs/>
          <w:noProof/>
          <w:lang w:val="fr-FR"/>
        </w:rPr>
        <w:t>UUAA-MM</w:t>
      </w:r>
    </w:p>
    <w:p w14:paraId="64A9162F" w14:textId="77777777" w:rsidR="00F2012C" w:rsidRPr="00A6105F" w:rsidRDefault="00F2012C" w:rsidP="00F2012C">
      <w:pPr>
        <w:pStyle w:val="EX"/>
        <w:rPr>
          <w:b/>
          <w:bCs/>
          <w:noProof/>
          <w:lang w:val="fr-FR"/>
        </w:rPr>
      </w:pPr>
      <w:r w:rsidRPr="00A6105F">
        <w:rPr>
          <w:b/>
          <w:bCs/>
          <w:noProof/>
          <w:lang w:val="fr-FR"/>
        </w:rPr>
        <w:lastRenderedPageBreak/>
        <w:t>UUAA-SM</w:t>
      </w:r>
    </w:p>
    <w:p w14:paraId="45C4FAED" w14:textId="77777777" w:rsidR="00F2012C" w:rsidRDefault="00F2012C" w:rsidP="00F2012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DB4332" w14:textId="77777777" w:rsidR="00F2012C" w:rsidRPr="00110384" w:rsidRDefault="00F2012C" w:rsidP="00F2012C">
      <w:pPr>
        <w:pStyle w:val="EX"/>
        <w:rPr>
          <w:b/>
          <w:bCs/>
          <w:lang w:val="fr-FR"/>
        </w:rPr>
      </w:pPr>
      <w:r w:rsidRPr="00110384">
        <w:rPr>
          <w:b/>
          <w:bCs/>
          <w:lang w:val="fr-FR"/>
        </w:rPr>
        <w:t>ProSe</w:t>
      </w:r>
    </w:p>
    <w:p w14:paraId="66AD9A9F" w14:textId="77777777" w:rsidR="00F2012C" w:rsidRDefault="00F2012C" w:rsidP="00F2012C">
      <w:r>
        <w:t>For the purposes of the present document, the following terms and definitions given in 3GPP TS 23.548 [10A] apply:</w:t>
      </w:r>
    </w:p>
    <w:p w14:paraId="2D11AE37" w14:textId="77777777" w:rsidR="00F2012C" w:rsidRPr="00110384" w:rsidRDefault="00F2012C" w:rsidP="00F2012C">
      <w:pPr>
        <w:pStyle w:val="EX"/>
        <w:rPr>
          <w:b/>
          <w:bCs/>
          <w:noProof/>
        </w:rPr>
      </w:pPr>
      <w:r>
        <w:rPr>
          <w:b/>
          <w:bCs/>
          <w:noProof/>
        </w:rPr>
        <w:t>Edge Application Server</w:t>
      </w:r>
    </w:p>
    <w:p w14:paraId="3EDE439F" w14:textId="35421389" w:rsidR="00143665" w:rsidRPr="004F19A7" w:rsidRDefault="00143665" w:rsidP="0014366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1EDDD8F0" w14:textId="77777777" w:rsidR="00650ADF" w:rsidRPr="000253DE" w:rsidRDefault="00650ADF" w:rsidP="00650ADF">
      <w:pPr>
        <w:pStyle w:val="Heading4"/>
      </w:pPr>
      <w:bookmarkStart w:id="20" w:name="_Toc20232443"/>
      <w:bookmarkStart w:id="21" w:name="_Toc27746529"/>
      <w:bookmarkStart w:id="22" w:name="_Toc36212709"/>
      <w:bookmarkStart w:id="23" w:name="_Toc36656886"/>
      <w:bookmarkStart w:id="24" w:name="_Toc45286547"/>
      <w:bookmarkStart w:id="25" w:name="_Toc51947814"/>
      <w:bookmarkStart w:id="26" w:name="_Toc51948906"/>
      <w:bookmarkStart w:id="27" w:name="_Toc91598840"/>
      <w:r>
        <w:t>4.7.2.1</w:t>
      </w:r>
      <w:r>
        <w:tab/>
        <w:t>General</w:t>
      </w:r>
      <w:bookmarkEnd w:id="20"/>
      <w:bookmarkEnd w:id="21"/>
      <w:bookmarkEnd w:id="22"/>
      <w:bookmarkEnd w:id="23"/>
      <w:bookmarkEnd w:id="24"/>
      <w:bookmarkEnd w:id="25"/>
      <w:bookmarkEnd w:id="26"/>
      <w:bookmarkEnd w:id="27"/>
    </w:p>
    <w:p w14:paraId="3FD83E3D" w14:textId="77777777" w:rsidR="00650ADF" w:rsidRDefault="00650ADF" w:rsidP="00650ADF">
      <w:pPr>
        <w:rPr>
          <w:noProof/>
        </w:rPr>
      </w:pPr>
      <w:r>
        <w:rPr>
          <w:noProof/>
        </w:rPr>
        <w:t>The mobility management procedures defined over 3GPP access are re-used over non-3GPP access with the following exceptions:</w:t>
      </w:r>
    </w:p>
    <w:p w14:paraId="65D875D6" w14:textId="77777777" w:rsidR="00650ADF" w:rsidRDefault="00650ADF" w:rsidP="00650ADF">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3C2D7E1D" w14:textId="77777777" w:rsidR="00650ADF" w:rsidRDefault="00650ADF" w:rsidP="00650ADF">
      <w:pPr>
        <w:pStyle w:val="B1"/>
        <w:rPr>
          <w:noProof/>
        </w:rPr>
      </w:pPr>
      <w:r>
        <w:rPr>
          <w:noProof/>
        </w:rPr>
        <w:t>b)</w:t>
      </w:r>
      <w:r>
        <w:rPr>
          <w:noProof/>
        </w:rPr>
        <w:tab/>
        <w:t>single-registration mode and dual-registration mode do not apply for 5GMM over non-3GPP access;</w:t>
      </w:r>
    </w:p>
    <w:p w14:paraId="384C038A" w14:textId="77777777" w:rsidR="00650ADF" w:rsidRDefault="00650ADF" w:rsidP="00650ADF">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57309947" w14:textId="77777777" w:rsidR="00650ADF" w:rsidRDefault="00650ADF" w:rsidP="00650ADF">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7E7511F4" w14:textId="77777777" w:rsidR="00650ADF" w:rsidRDefault="00650ADF" w:rsidP="00650ADF">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6C3EC3AF" w14:textId="77777777" w:rsidR="00650ADF" w:rsidRDefault="00650ADF" w:rsidP="00650ADF">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3EE60F21" w14:textId="77777777" w:rsidR="00650ADF" w:rsidRDefault="00650ADF" w:rsidP="00650ADF">
      <w:pPr>
        <w:pStyle w:val="B1"/>
        <w:rPr>
          <w:noProof/>
        </w:rPr>
      </w:pPr>
      <w:r>
        <w:t>g)</w:t>
      </w:r>
      <w:r>
        <w:tab/>
        <w:t>paging procedure is not performed via non-3GPP access;</w:t>
      </w:r>
    </w:p>
    <w:p w14:paraId="1ADF36E3" w14:textId="77777777" w:rsidR="00650ADF" w:rsidRDefault="00650ADF" w:rsidP="00650ADF">
      <w:pPr>
        <w:pStyle w:val="B1"/>
        <w:rPr>
          <w:noProof/>
        </w:rPr>
      </w:pPr>
      <w:r>
        <w:rPr>
          <w:noProof/>
        </w:rPr>
        <w:t>h)</w:t>
      </w:r>
      <w:r>
        <w:rPr>
          <w:noProof/>
        </w:rPr>
        <w:tab/>
        <w:t>service area restrictions do not apply for non-3GPP access other than the wireline access;</w:t>
      </w:r>
    </w:p>
    <w:p w14:paraId="00496A66" w14:textId="77777777" w:rsidR="00650ADF" w:rsidRDefault="00650ADF" w:rsidP="00650ADF">
      <w:pPr>
        <w:pStyle w:val="B1"/>
        <w:rPr>
          <w:noProof/>
        </w:rPr>
      </w:pPr>
      <w:r>
        <w:rPr>
          <w:noProof/>
        </w:rPr>
        <w:t>i)</w:t>
      </w:r>
      <w:r>
        <w:rPr>
          <w:noProof/>
        </w:rPr>
        <w:tab/>
        <w:t>the establishment cause for non-3GPP access is determined according to subclause </w:t>
      </w:r>
      <w:r>
        <w:t>4.7.2.2;</w:t>
      </w:r>
    </w:p>
    <w:p w14:paraId="1B838CEB" w14:textId="77777777" w:rsidR="00650ADF" w:rsidRDefault="00650ADF" w:rsidP="00650ADF">
      <w:pPr>
        <w:pStyle w:val="B1"/>
        <w:rPr>
          <w:noProof/>
        </w:rPr>
      </w:pPr>
      <w:r>
        <w:rPr>
          <w:noProof/>
        </w:rPr>
        <w:t>j)</w:t>
      </w:r>
      <w:r>
        <w:rPr>
          <w:noProof/>
        </w:rPr>
        <w:tab/>
      </w:r>
      <w:r w:rsidRPr="00BC427D">
        <w:rPr>
          <w:noProof/>
        </w:rPr>
        <w:t xml:space="preserve">eCall inactivity procedure </w:t>
      </w:r>
      <w:r>
        <w:rPr>
          <w:noProof/>
        </w:rPr>
        <w:t>is not performed via non-3GPP access;</w:t>
      </w:r>
    </w:p>
    <w:p w14:paraId="20C1E040" w14:textId="77777777" w:rsidR="00650ADF" w:rsidRDefault="00650ADF" w:rsidP="00650ADF">
      <w:pPr>
        <w:pStyle w:val="B1"/>
        <w:rPr>
          <w:noProof/>
        </w:rPr>
      </w:pPr>
      <w:r>
        <w:rPr>
          <w:noProof/>
        </w:rPr>
        <w:t>k)</w:t>
      </w:r>
      <w:r>
        <w:rPr>
          <w:noProof/>
        </w:rPr>
        <w:tab/>
      </w:r>
      <w:r>
        <w:t>local area data network (LADN) does not apply for non-3GPP access;</w:t>
      </w:r>
    </w:p>
    <w:p w14:paraId="48C4C70C" w14:textId="77777777" w:rsidR="00650ADF" w:rsidRDefault="00650ADF" w:rsidP="00650ADF">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4015025B" w14:textId="77777777" w:rsidR="00650ADF" w:rsidRDefault="00650ADF" w:rsidP="00650ADF">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01084596" w14:textId="77777777" w:rsidR="00650ADF" w:rsidRPr="00766C39" w:rsidRDefault="00650ADF" w:rsidP="00650ADF">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35624DE1" w14:textId="77777777" w:rsidR="00650ADF" w:rsidRPr="00766C39" w:rsidRDefault="00650ADF" w:rsidP="00650ADF">
      <w:pPr>
        <w:pStyle w:val="B1"/>
        <w:rPr>
          <w:noProof/>
        </w:rPr>
      </w:pPr>
      <w:r>
        <w:t>o</w:t>
      </w:r>
      <w:r w:rsidRPr="00920167">
        <w:t>)</w:t>
      </w:r>
      <w:r w:rsidRPr="00920167">
        <w:tab/>
      </w:r>
      <w:r>
        <w:t>CIoT 5G</w:t>
      </w:r>
      <w:r w:rsidRPr="00CC0C94">
        <w:t>S optimizations</w:t>
      </w:r>
      <w:r w:rsidRPr="007E3947">
        <w:t xml:space="preserve"> do not apply for non-3GPP access</w:t>
      </w:r>
      <w:r>
        <w:t>;</w:t>
      </w:r>
    </w:p>
    <w:p w14:paraId="17528809" w14:textId="77777777" w:rsidR="00650ADF" w:rsidRDefault="00650ADF" w:rsidP="00650ADF">
      <w:pPr>
        <w:pStyle w:val="B1"/>
        <w:rPr>
          <w:lang w:eastAsia="zh-CN"/>
        </w:rPr>
      </w:pPr>
      <w:r>
        <w:t>p</w:t>
      </w:r>
      <w:r w:rsidRPr="00920167">
        <w:t>)</w:t>
      </w:r>
      <w:r w:rsidRPr="00920167">
        <w:tab/>
      </w:r>
      <w:r>
        <w:t>unified access control does not apply for non-3GPP access</w:t>
      </w:r>
      <w:r>
        <w:rPr>
          <w:rFonts w:hint="eastAsia"/>
          <w:lang w:eastAsia="zh-CN"/>
        </w:rPr>
        <w:t>;</w:t>
      </w:r>
    </w:p>
    <w:p w14:paraId="5439715F" w14:textId="77777777" w:rsidR="00650ADF" w:rsidRPr="00766C39" w:rsidRDefault="00650ADF" w:rsidP="00650ADF">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3ABF3AE1" w14:textId="77777777" w:rsidR="00650ADF" w:rsidRDefault="00650ADF" w:rsidP="00650ADF">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55429CC2" w14:textId="769D8C17" w:rsidR="00650ADF" w:rsidRPr="00766C39" w:rsidRDefault="00650ADF" w:rsidP="00C02BC9">
      <w:pPr>
        <w:pStyle w:val="B1"/>
        <w:rPr>
          <w:noProof/>
        </w:rPr>
      </w:pPr>
      <w:r>
        <w:lastRenderedPageBreak/>
        <w:t>s)</w:t>
      </w:r>
      <w:r>
        <w:tab/>
        <w:t xml:space="preserve">the </w:t>
      </w:r>
      <w:r w:rsidRPr="00243149">
        <w:t>N1 NAS signalling connection release</w:t>
      </w:r>
      <w:r>
        <w:t xml:space="preserve">, </w:t>
      </w:r>
      <w:ins w:id="28" w:author="Nassar, Mohamed A. (Nokia - DE/Munich)" w:date="2022-01-28T08:48:00Z">
        <w:r w:rsidR="00C25E56">
          <w:t xml:space="preserve">the </w:t>
        </w:r>
      </w:ins>
      <w:r w:rsidRPr="00243149">
        <w:t>paging indication for voice services</w:t>
      </w:r>
      <w:r>
        <w:t xml:space="preserve"> and </w:t>
      </w:r>
      <w:ins w:id="29" w:author="Nassar, Mohamed A. (Nokia - DE/Munich)" w:date="2022-01-28T08:48:00Z">
        <w:r w:rsidR="00C25E56">
          <w:t xml:space="preserve">the </w:t>
        </w:r>
      </w:ins>
      <w:r w:rsidRPr="00243149">
        <w:t>reject paging request</w:t>
      </w:r>
      <w:r>
        <w:t xml:space="preserve"> do not apply for non-3GPP access. The </w:t>
      </w:r>
      <w:r w:rsidRPr="004D211E">
        <w:t xml:space="preserve">Paging restriction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 xml:space="preserve">. The AMF shall not </w:t>
      </w:r>
      <w:r w:rsidRPr="00FC46A2">
        <w:t xml:space="preserve">delete any stored paging restriction preferences for the UE and </w:t>
      </w:r>
      <w:r>
        <w:t>shall not</w:t>
      </w:r>
      <w:r w:rsidRPr="00FC46A2">
        <w:t xml:space="preserve"> stop restricting paging</w:t>
      </w:r>
      <w:r>
        <w:t xml:space="preserve"> when receiving </w:t>
      </w:r>
      <w:r w:rsidRPr="00FC46A2">
        <w:t>REGISTRATION REQUEST message, SERVICE REQUEST message or</w:t>
      </w:r>
      <w:r>
        <w:t xml:space="preserve"> </w:t>
      </w:r>
      <w:r w:rsidRPr="00FC46A2">
        <w:t>CONTROL PLANE SERVICE REQUEST message</w:t>
      </w:r>
      <w:r>
        <w:t xml:space="preserve"> </w:t>
      </w:r>
      <w:r w:rsidRPr="004D211E">
        <w:t>over non-3GPP access</w:t>
      </w:r>
      <w:r>
        <w:t>.</w:t>
      </w:r>
    </w:p>
    <w:p w14:paraId="041C0909" w14:textId="40DC6E2F" w:rsidR="000A532E" w:rsidRDefault="000A532E" w:rsidP="000A532E">
      <w:pPr>
        <w:jc w:val="center"/>
        <w:rPr>
          <w:highlight w:val="green"/>
        </w:rPr>
      </w:pPr>
      <w:r w:rsidRPr="000A532E">
        <w:rPr>
          <w:highlight w:val="green"/>
        </w:rPr>
        <w:t>***** Next change *****</w:t>
      </w:r>
    </w:p>
    <w:p w14:paraId="0390379A" w14:textId="77777777" w:rsidR="000A532E" w:rsidRDefault="000A532E" w:rsidP="000A532E">
      <w:pPr>
        <w:pStyle w:val="Heading5"/>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91599092"/>
      <w:r>
        <w:t>5.5.1.3.2</w:t>
      </w:r>
      <w:r>
        <w:tab/>
        <w:t>Mobility and periodic registration update initiation</w:t>
      </w:r>
      <w:bookmarkEnd w:id="30"/>
      <w:bookmarkEnd w:id="31"/>
      <w:bookmarkEnd w:id="32"/>
      <w:bookmarkEnd w:id="33"/>
      <w:bookmarkEnd w:id="34"/>
      <w:bookmarkEnd w:id="35"/>
      <w:bookmarkEnd w:id="36"/>
      <w:bookmarkEnd w:id="37"/>
    </w:p>
    <w:p w14:paraId="4EB1C232" w14:textId="77777777" w:rsidR="000A532E" w:rsidRPr="003168A2" w:rsidRDefault="000A532E" w:rsidP="000A532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73DB4C" w14:textId="77777777" w:rsidR="000A532E" w:rsidRPr="003168A2" w:rsidRDefault="000A532E" w:rsidP="000A532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BB0B200" w14:textId="77777777" w:rsidR="000A532E" w:rsidRDefault="000A532E" w:rsidP="000A532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4A9771B" w14:textId="77777777" w:rsidR="000A532E" w:rsidRDefault="000A532E" w:rsidP="000A532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4AF6C3" w14:textId="77777777" w:rsidR="000A532E" w:rsidRDefault="000A532E" w:rsidP="000A532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AE97A44" w14:textId="77777777" w:rsidR="000A532E" w:rsidRPr="002B6F44" w:rsidRDefault="000A532E" w:rsidP="000A532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A048467" w14:textId="77777777" w:rsidR="000A532E" w:rsidRDefault="000A532E" w:rsidP="000A532E">
      <w:pPr>
        <w:pStyle w:val="B1"/>
      </w:pPr>
      <w:r>
        <w:t>e)</w:t>
      </w:r>
      <w:r w:rsidRPr="00CB6964">
        <w:tab/>
      </w:r>
      <w:r>
        <w:t>upon inter-system change from S1 mode to N1 mode and if the UE previously had initiated an attach procedure or a tracking area updating procedure when in S1 mode;</w:t>
      </w:r>
    </w:p>
    <w:p w14:paraId="4A584D71" w14:textId="77777777" w:rsidR="000A532E" w:rsidRDefault="000A532E" w:rsidP="000A532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9FC2B7" w14:textId="77777777" w:rsidR="000A532E" w:rsidRDefault="000A532E" w:rsidP="000A532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3FDB813" w14:textId="77777777" w:rsidR="000A532E" w:rsidRPr="00CB6964" w:rsidRDefault="000A532E" w:rsidP="000A532E">
      <w:pPr>
        <w:pStyle w:val="B1"/>
      </w:pPr>
      <w:r>
        <w:t>h)</w:t>
      </w:r>
      <w:r>
        <w:tab/>
      </w:r>
      <w:r w:rsidRPr="00026C79">
        <w:rPr>
          <w:lang w:val="en-US" w:eastAsia="ja-JP"/>
        </w:rPr>
        <w:t xml:space="preserve">when the UE's usage setting </w:t>
      </w:r>
      <w:r>
        <w:rPr>
          <w:lang w:val="en-US" w:eastAsia="ja-JP"/>
        </w:rPr>
        <w:t>changes;</w:t>
      </w:r>
    </w:p>
    <w:p w14:paraId="178BA9B1" w14:textId="77777777" w:rsidR="000A532E" w:rsidRDefault="000A532E" w:rsidP="000A532E">
      <w:pPr>
        <w:pStyle w:val="B1"/>
        <w:rPr>
          <w:lang w:val="en-US"/>
        </w:rPr>
      </w:pPr>
      <w:r>
        <w:t>i</w:t>
      </w:r>
      <w:r w:rsidRPr="00735CAD">
        <w:t>)</w:t>
      </w:r>
      <w:r w:rsidRPr="00735CAD">
        <w:tab/>
      </w:r>
      <w:r>
        <w:rPr>
          <w:lang w:val="en-US"/>
        </w:rPr>
        <w:t>when the UE needs to change the slice(s) it is currently registered to;</w:t>
      </w:r>
    </w:p>
    <w:p w14:paraId="63F99748" w14:textId="77777777" w:rsidR="000A532E" w:rsidRDefault="000A532E" w:rsidP="000A532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92D96E5" w14:textId="77777777" w:rsidR="000A532E" w:rsidRPr="00735CAD" w:rsidRDefault="000A532E" w:rsidP="000A532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02C50D" w14:textId="77777777" w:rsidR="000A532E" w:rsidRDefault="000A532E" w:rsidP="000A532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64E7949" w14:textId="77777777" w:rsidR="000A532E" w:rsidRPr="00735CAD" w:rsidRDefault="000A532E" w:rsidP="000A532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B8FBF21" w14:textId="77777777" w:rsidR="000A532E" w:rsidRPr="00735CAD" w:rsidRDefault="000A532E" w:rsidP="000A532E">
      <w:pPr>
        <w:pStyle w:val="B1"/>
      </w:pPr>
      <w:r>
        <w:t>n)</w:t>
      </w:r>
      <w:r>
        <w:tab/>
        <w:t>when the UE in 5GMM-IDLE mode changes the radio capability for NG-RAN or E-UTRAN;</w:t>
      </w:r>
    </w:p>
    <w:p w14:paraId="54A45E7B" w14:textId="77777777" w:rsidR="000A532E" w:rsidRPr="00504452" w:rsidRDefault="000A532E" w:rsidP="000A532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0C97A83" w14:textId="77777777" w:rsidR="000A532E" w:rsidRDefault="000A532E" w:rsidP="000A532E">
      <w:pPr>
        <w:pStyle w:val="B1"/>
      </w:pPr>
      <w:r>
        <w:t>p</w:t>
      </w:r>
      <w:r w:rsidRPr="00504452">
        <w:rPr>
          <w:rFonts w:hint="eastAsia"/>
        </w:rPr>
        <w:t>)</w:t>
      </w:r>
      <w:r w:rsidRPr="00504452">
        <w:rPr>
          <w:rFonts w:hint="eastAsia"/>
        </w:rPr>
        <w:tab/>
      </w:r>
      <w:r>
        <w:t>void;</w:t>
      </w:r>
    </w:p>
    <w:p w14:paraId="0C6DC7AA" w14:textId="77777777" w:rsidR="000A532E" w:rsidRPr="00504452" w:rsidRDefault="000A532E" w:rsidP="000A532E">
      <w:pPr>
        <w:pStyle w:val="B1"/>
      </w:pPr>
      <w:r>
        <w:t>q)</w:t>
      </w:r>
      <w:r>
        <w:tab/>
        <w:t>when the UE needs to request new LADN information;</w:t>
      </w:r>
    </w:p>
    <w:p w14:paraId="6A917097" w14:textId="77777777" w:rsidR="000A532E" w:rsidRPr="00504452" w:rsidRDefault="000A532E" w:rsidP="000A532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89934A8" w14:textId="77777777" w:rsidR="000A532E" w:rsidRPr="00504452" w:rsidRDefault="000A532E" w:rsidP="000A532E">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860F22" w14:textId="77777777" w:rsidR="000A532E" w:rsidRDefault="000A532E" w:rsidP="000A532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9FF8017" w14:textId="77777777" w:rsidR="000A532E" w:rsidRDefault="000A532E" w:rsidP="000A532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9E1CC0B" w14:textId="77777777" w:rsidR="000A532E" w:rsidRPr="00504452" w:rsidRDefault="000A532E" w:rsidP="000A532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65DAC17" w14:textId="77777777" w:rsidR="000A532E" w:rsidRDefault="000A532E" w:rsidP="000A532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29FF65B" w14:textId="77777777" w:rsidR="000A532E" w:rsidRPr="004B11B4" w:rsidRDefault="000A532E" w:rsidP="000A532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BAA83F" w14:textId="77777777" w:rsidR="000A532E" w:rsidRPr="004B11B4" w:rsidRDefault="000A532E" w:rsidP="000A532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CD552A8" w14:textId="77777777" w:rsidR="000A532E" w:rsidRPr="004B11B4" w:rsidRDefault="000A532E" w:rsidP="000A532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D0B25F" w14:textId="77777777" w:rsidR="000A532E" w:rsidRPr="004B11B4" w:rsidRDefault="000A532E" w:rsidP="000A532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57E151" w14:textId="77777777" w:rsidR="000A532E" w:rsidRPr="004B11B4" w:rsidRDefault="000A532E" w:rsidP="000A532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6BD589" w14:textId="77777777" w:rsidR="000A532E" w:rsidRPr="00CC0C94" w:rsidRDefault="000A532E" w:rsidP="000A532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0EBE54E" w14:textId="77777777" w:rsidR="000A532E" w:rsidRPr="00CC0C94" w:rsidRDefault="000A532E" w:rsidP="000A532E">
      <w:pPr>
        <w:pStyle w:val="B1"/>
        <w:rPr>
          <w:lang w:val="en-US" w:eastAsia="ko-KR"/>
        </w:rPr>
      </w:pPr>
      <w:r>
        <w:rPr>
          <w:lang w:val="en-US" w:eastAsia="ko-KR"/>
        </w:rPr>
        <w:t>zc)</w:t>
      </w:r>
      <w:r>
        <w:rPr>
          <w:lang w:val="en-US" w:eastAsia="ko-KR"/>
        </w:rPr>
        <w:tab/>
        <w:t>when the UE changes the UE specific DRX parameters in NB-N1 mode;</w:t>
      </w:r>
    </w:p>
    <w:p w14:paraId="74C89077" w14:textId="77777777" w:rsidR="000A532E" w:rsidRPr="00496914" w:rsidRDefault="000A532E" w:rsidP="000A532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D5B08BC" w14:textId="77777777" w:rsidR="000A532E" w:rsidRPr="00D74CA1" w:rsidRDefault="000A532E" w:rsidP="000A532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86B0211" w14:textId="77777777" w:rsidR="000A532E" w:rsidRDefault="000A532E" w:rsidP="000A532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C3B23FC" w14:textId="77777777" w:rsidR="000A532E" w:rsidRPr="00D74CA1" w:rsidRDefault="000A532E" w:rsidP="000A532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E06446" w14:textId="0618E096" w:rsidR="000A532E" w:rsidRPr="002E1640" w:rsidRDefault="000A532E" w:rsidP="00C412E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capable UE</w:t>
      </w:r>
      <w:ins w:id="38" w:author="Nassar, Mohamed A. (Nokia - DE/Munich)" w:date="2022-01-28T11:11:00Z">
        <w:r w:rsidR="00C412EA">
          <w:rPr>
            <w:lang w:val="en-US" w:eastAsia="ko-KR"/>
          </w:rPr>
          <w:t xml:space="preserve"> support</w:t>
        </w:r>
      </w:ins>
      <w:ins w:id="39" w:author="Nassar, Mohamed A. (Nokia - DE/Munich)" w:date="2022-02-21T12:39:00Z">
        <w:r w:rsidR="00012C3A">
          <w:rPr>
            <w:lang w:val="en-US" w:eastAsia="ko-KR"/>
          </w:rPr>
          <w:t>ing</w:t>
        </w:r>
      </w:ins>
      <w:ins w:id="40" w:author="Nassar, Mohamed A. (Nokia - DE/Munich)" w:date="2022-01-28T11:11:00Z">
        <w:r w:rsidR="00C412EA">
          <w:rPr>
            <w:lang w:val="en-US" w:eastAsia="ko-KR"/>
          </w:rPr>
          <w:t xml:space="preserve"> </w:t>
        </w:r>
        <w:r w:rsidR="00C412EA" w:rsidRPr="00C412EA">
          <w:rPr>
            <w:bCs/>
            <w:lang w:eastAsia="ko-KR"/>
          </w:rPr>
          <w:t>the paging timing collision control</w:t>
        </w:r>
      </w:ins>
      <w:r w:rsidRPr="002E1640">
        <w:rPr>
          <w:lang w:val="en-US" w:eastAsia="ko-KR"/>
        </w:rPr>
        <w:t xml:space="preserve"> needs </w:t>
      </w:r>
      <w:r>
        <w:rPr>
          <w:lang w:val="en-US" w:eastAsia="ko-KR"/>
        </w:rPr>
        <w:t>to request a</w:t>
      </w:r>
      <w:r w:rsidRPr="00AA14B9">
        <w:rPr>
          <w:lang w:val="en-US" w:eastAsia="ko-KR"/>
        </w:rPr>
        <w:t xml:space="preserve"> new 5G-GUTI assignment</w:t>
      </w:r>
      <w:r>
        <w:t>; or</w:t>
      </w:r>
    </w:p>
    <w:p w14:paraId="5273904B" w14:textId="1CADD896" w:rsidR="000A532E" w:rsidRPr="00504452" w:rsidRDefault="000A532E" w:rsidP="00B52A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673764C" w14:textId="77777777" w:rsidR="000A532E" w:rsidRPr="00D74CA1" w:rsidRDefault="000A532E" w:rsidP="000A532E">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1" w:name="_Hlk87985269"/>
      <w:r w:rsidRPr="00893B8B">
        <w:t>remove the paging restriction</w:t>
      </w:r>
      <w:r>
        <w:t>s</w:t>
      </w:r>
      <w:bookmarkEnd w:id="41"/>
      <w:r>
        <w:t>.</w:t>
      </w:r>
    </w:p>
    <w:p w14:paraId="068E0E6A" w14:textId="77777777" w:rsidR="000A532E" w:rsidRDefault="000A532E" w:rsidP="000A532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CBB2F4" w14:textId="77777777" w:rsidR="000A532E" w:rsidRDefault="000A532E" w:rsidP="000A532E">
      <w:pPr>
        <w:pStyle w:val="EditorsNote"/>
      </w:pPr>
      <w:r>
        <w:t>Editor</w:t>
      </w:r>
      <w:r>
        <w:rPr>
          <w:lang w:val="en-US"/>
        </w:rPr>
        <w:t>'s note:</w:t>
      </w:r>
      <w:r>
        <w:rPr>
          <w:lang w:val="en-US"/>
        </w:rPr>
        <w:tab/>
        <w:t>It is FFS how the new registration type is used in AMF</w:t>
      </w:r>
      <w:r>
        <w:t>.</w:t>
      </w:r>
    </w:p>
    <w:p w14:paraId="2B9D0831" w14:textId="77777777" w:rsidR="000A532E" w:rsidRDefault="000A532E" w:rsidP="000A532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2501991"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F19A62" w14:textId="77777777" w:rsidR="000A532E" w:rsidRDefault="000A532E" w:rsidP="000A532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BC58BF" w14:textId="77777777" w:rsidR="000A532E" w:rsidRDefault="000A532E" w:rsidP="000A532E">
      <w:pPr>
        <w:pStyle w:val="B1"/>
        <w:rPr>
          <w:rFonts w:eastAsia="Malgun Gothic"/>
        </w:rPr>
      </w:pPr>
      <w:r>
        <w:rPr>
          <w:rFonts w:eastAsia="Malgun Gothic"/>
        </w:rPr>
        <w:t>-</w:t>
      </w:r>
      <w:r>
        <w:rPr>
          <w:rFonts w:eastAsia="Malgun Gothic"/>
        </w:rPr>
        <w:tab/>
        <w:t>include the S1 UE network capability IE in the REGISTRATION REQUEST message; and</w:t>
      </w:r>
    </w:p>
    <w:p w14:paraId="04A58B9B" w14:textId="77777777" w:rsidR="000A532E" w:rsidRDefault="000A532E" w:rsidP="000A532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DE9624B" w14:textId="77777777" w:rsidR="000A532E" w:rsidRDefault="000A532E" w:rsidP="000A532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6CBECC" w14:textId="77777777" w:rsidR="000A532E" w:rsidRPr="00FE320E" w:rsidRDefault="000A532E" w:rsidP="000A532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E07300" w14:textId="77777777" w:rsidR="000A532E" w:rsidRDefault="000A532E" w:rsidP="000A532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A88723" w14:textId="77777777" w:rsidR="000A532E" w:rsidRDefault="000A532E" w:rsidP="000A532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C553622" w14:textId="77777777" w:rsidR="000A532E" w:rsidRDefault="000A532E" w:rsidP="000A532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0AB030" w14:textId="77777777" w:rsidR="000A532E" w:rsidRPr="0008719F" w:rsidRDefault="000A532E" w:rsidP="000A532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115E266" w14:textId="77777777" w:rsidR="000A532E" w:rsidRDefault="000A532E" w:rsidP="000A532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F9B4F67" w14:textId="77777777" w:rsidR="000A532E" w:rsidRDefault="000A532E" w:rsidP="000A532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441EEEC" w14:textId="77777777" w:rsidR="000A532E" w:rsidRDefault="000A532E" w:rsidP="000A532E">
      <w:r>
        <w:t>If the UE supports CAG feature, the UE shall set the CAG bit to "CAG Supported</w:t>
      </w:r>
      <w:r w:rsidRPr="00CC0C94">
        <w:t>"</w:t>
      </w:r>
      <w:r>
        <w:t xml:space="preserve"> in the 5GMM capability IE of the REGISTRATION REQUEST message.</w:t>
      </w:r>
    </w:p>
    <w:p w14:paraId="107798AC" w14:textId="77777777" w:rsidR="000A532E" w:rsidRPr="00AB3E8E" w:rsidRDefault="000A532E" w:rsidP="000A532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28B628" w14:textId="77777777" w:rsidR="000A532E" w:rsidRDefault="000A532E" w:rsidP="000A532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FE0F4CC" w14:textId="77777777" w:rsidR="000A532E" w:rsidRDefault="000A532E" w:rsidP="000A532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1C0EE7" w14:textId="77777777" w:rsidR="000A532E" w:rsidRDefault="000A532E" w:rsidP="000A532E">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7470C3" w14:textId="77777777" w:rsidR="000A532E" w:rsidRPr="00BE237D" w:rsidRDefault="000A532E" w:rsidP="000A532E">
      <w:r w:rsidRPr="00BE237D">
        <w:t>If the UE no longer requires the use of SMS over NAS, then the UE shall include the 5GS update type IE in the REGISTRATION REQUEST message with the SMS requested bit set to "SMS over NAS not supported".</w:t>
      </w:r>
    </w:p>
    <w:p w14:paraId="6516AF32" w14:textId="77777777" w:rsidR="000A532E" w:rsidRDefault="000A532E" w:rsidP="000A532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4C0082" w14:textId="77777777" w:rsidR="000A532E" w:rsidRDefault="000A532E" w:rsidP="000A532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BC51EC" w14:textId="77777777" w:rsidR="000A532E" w:rsidRDefault="000A532E" w:rsidP="000A532E">
      <w:r>
        <w:t xml:space="preserve">The UE shall handle the 5GS mobile identity IE in the REGISTRATION </w:t>
      </w:r>
      <w:r w:rsidRPr="003168A2">
        <w:t>REQUEST message</w:t>
      </w:r>
      <w:r>
        <w:t xml:space="preserve"> as follows:</w:t>
      </w:r>
    </w:p>
    <w:p w14:paraId="5B9F8447" w14:textId="77777777" w:rsidR="000A532E" w:rsidRDefault="000A532E" w:rsidP="000A532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A284D1" w14:textId="77777777" w:rsidR="000A532E" w:rsidRDefault="000A532E" w:rsidP="000A532E">
      <w:pPr>
        <w:pStyle w:val="B2"/>
      </w:pPr>
      <w:r>
        <w:t>1)</w:t>
      </w:r>
      <w:r>
        <w:tab/>
        <w:t>a valid 5G-GUTI that was previously assigned by the same PLMN with which the UE is performing the registration, if available;</w:t>
      </w:r>
    </w:p>
    <w:p w14:paraId="22CE046B" w14:textId="77777777" w:rsidR="000A532E" w:rsidRDefault="000A532E" w:rsidP="000A532E">
      <w:pPr>
        <w:pStyle w:val="B2"/>
      </w:pPr>
      <w:r>
        <w:t>2)</w:t>
      </w:r>
      <w:r>
        <w:tab/>
        <w:t>a valid 5G-GUTI that was previously assigned by an equivalent PLMN, if available; and</w:t>
      </w:r>
    </w:p>
    <w:p w14:paraId="548C4314" w14:textId="77777777" w:rsidR="000A532E" w:rsidRDefault="000A532E" w:rsidP="000A532E">
      <w:pPr>
        <w:pStyle w:val="B2"/>
      </w:pPr>
      <w:r>
        <w:t>3)</w:t>
      </w:r>
      <w:r>
        <w:tab/>
        <w:t>a valid 5G-GUTI that was previously assigned by any other PLMN, if available; and</w:t>
      </w:r>
    </w:p>
    <w:p w14:paraId="23F637AD" w14:textId="77777777" w:rsidR="000A532E" w:rsidRDefault="000A532E" w:rsidP="000A532E">
      <w:pPr>
        <w:pStyle w:val="NO"/>
      </w:pPr>
      <w:r>
        <w:t>NOTE 5:</w:t>
      </w:r>
      <w:r>
        <w:tab/>
        <w:t>The 5G-GUTI included in the Additional GUTI IE is a native 5G-GUTI.</w:t>
      </w:r>
    </w:p>
    <w:p w14:paraId="37C2A06B" w14:textId="77777777" w:rsidR="000A532E" w:rsidRDefault="000A532E" w:rsidP="000A532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10808" w14:textId="77777777" w:rsidR="000A532E" w:rsidRDefault="000A532E" w:rsidP="000A532E">
      <w:pPr>
        <w:pStyle w:val="B1"/>
      </w:pPr>
      <w:r>
        <w:tab/>
        <w:t>If the UE holds two valid native 5G-GUTIs and:</w:t>
      </w:r>
    </w:p>
    <w:p w14:paraId="16EDE89C" w14:textId="77777777" w:rsidR="000A532E" w:rsidRDefault="000A532E" w:rsidP="000A532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016A02" w14:textId="77777777" w:rsidR="000A532E" w:rsidRDefault="000A532E" w:rsidP="000A532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4CB78E" w14:textId="77777777" w:rsidR="000A532E" w:rsidRPr="00FE320E" w:rsidRDefault="000A532E" w:rsidP="000A532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72A7A7B" w14:textId="77777777" w:rsidR="000A532E" w:rsidRDefault="000A532E" w:rsidP="000A532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A9ADDB" w14:textId="77777777" w:rsidR="000A532E" w:rsidRDefault="000A532E" w:rsidP="000A532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7F76FC" w14:textId="77777777" w:rsidR="000A532E" w:rsidRDefault="000A532E" w:rsidP="000A532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80485E0" w14:textId="77777777" w:rsidR="000A532E" w:rsidRDefault="000A532E" w:rsidP="000A532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090C489" w14:textId="77777777" w:rsidR="000A532E" w:rsidRDefault="000A532E" w:rsidP="000A532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CD06D4B" w14:textId="77777777" w:rsidR="000A532E" w:rsidRPr="00216B0A" w:rsidRDefault="000A532E" w:rsidP="000A532E">
      <w:pPr>
        <w:pStyle w:val="B1"/>
      </w:pPr>
      <w:r>
        <w:t>-</w:t>
      </w:r>
      <w:r>
        <w:tab/>
      </w:r>
      <w:r w:rsidRPr="00977243">
        <w:t xml:space="preserve">to indicate a request for LADN information by </w:t>
      </w:r>
      <w:r>
        <w:t>not including any LADN DNN value in the LADN indication IE.</w:t>
      </w:r>
    </w:p>
    <w:p w14:paraId="12FDD8ED" w14:textId="77777777" w:rsidR="000A532E" w:rsidRDefault="000A532E" w:rsidP="000A532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77A72F" w14:textId="77777777" w:rsidR="000A532E" w:rsidRDefault="000A532E" w:rsidP="000A532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557A90" w14:textId="77777777" w:rsidR="000A532E" w:rsidRDefault="000A532E" w:rsidP="000A532E">
      <w:pPr>
        <w:pStyle w:val="B1"/>
      </w:pPr>
      <w:r>
        <w:rPr>
          <w:rFonts w:hint="eastAsia"/>
          <w:lang w:eastAsia="zh-CN"/>
        </w:rPr>
        <w:t>-</w:t>
      </w:r>
      <w:r>
        <w:rPr>
          <w:rFonts w:hint="eastAsia"/>
          <w:lang w:eastAsia="zh-CN"/>
        </w:rPr>
        <w:tab/>
      </w:r>
      <w:r>
        <w:t>associated with the access type the REGISTRATION REQUEST message is sent over; and</w:t>
      </w:r>
    </w:p>
    <w:p w14:paraId="164B9A8A" w14:textId="77777777" w:rsidR="000A532E" w:rsidRDefault="000A532E" w:rsidP="000A532E">
      <w:pPr>
        <w:pStyle w:val="B1"/>
      </w:pPr>
      <w:r>
        <w:t>-</w:t>
      </w:r>
      <w:r>
        <w:tab/>
      </w:r>
      <w:r>
        <w:rPr>
          <w:rFonts w:hint="eastAsia"/>
        </w:rPr>
        <w:t>have pending user data to be sent</w:t>
      </w:r>
      <w:r>
        <w:t xml:space="preserve"> over user plane</w:t>
      </w:r>
      <w:r>
        <w:rPr>
          <w:rFonts w:hint="eastAsia"/>
        </w:rPr>
        <w:t>.</w:t>
      </w:r>
    </w:p>
    <w:p w14:paraId="6D746AC2" w14:textId="77777777" w:rsidR="000A532E" w:rsidRPr="00D72B4E" w:rsidRDefault="000A532E" w:rsidP="000A532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6309162" w14:textId="77777777" w:rsidR="000A532E" w:rsidRDefault="000A532E" w:rsidP="000A532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0462EA6" w14:textId="77777777" w:rsidR="000A532E" w:rsidRDefault="000A532E" w:rsidP="000A532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786C2D" w14:textId="77777777" w:rsidR="000A532E" w:rsidRDefault="000A532E" w:rsidP="000A532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9DAB3F8" w14:textId="77777777" w:rsidR="000A532E" w:rsidRDefault="000A532E" w:rsidP="000A532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36FEB7" w14:textId="77777777" w:rsidR="000A532E" w:rsidRDefault="000A532E" w:rsidP="000A532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6D6B994" w14:textId="77777777" w:rsidR="000A532E" w:rsidRDefault="000A532E" w:rsidP="000A532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9A296C" w14:textId="77777777" w:rsidR="000A532E" w:rsidRDefault="000A532E" w:rsidP="000A532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333F917" w14:textId="77777777" w:rsidR="000A532E" w:rsidRDefault="000A532E" w:rsidP="000A532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BE7AD90" w14:textId="77777777" w:rsidR="000A532E" w:rsidRDefault="000A532E" w:rsidP="000A532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1FA4EB8" w14:textId="77777777" w:rsidR="000A532E" w:rsidRDefault="000A532E" w:rsidP="000A532E">
      <w:pPr>
        <w:pStyle w:val="NO"/>
      </w:pPr>
      <w:r>
        <w:t>NOTE 7:</w:t>
      </w:r>
      <w:r>
        <w:tab/>
      </w:r>
      <w:r w:rsidRPr="001E1604">
        <w:t>The value of the 5GMM registration status included by the UE in the UE status IE is not used by the AMF</w:t>
      </w:r>
      <w:r>
        <w:t>.</w:t>
      </w:r>
    </w:p>
    <w:p w14:paraId="3AAAC7C7" w14:textId="77777777" w:rsidR="000A532E" w:rsidRDefault="000A532E" w:rsidP="000A532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4BEFC74" w14:textId="77777777" w:rsidR="000A532E" w:rsidRDefault="000A532E" w:rsidP="000A532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E7BBD7" w14:textId="77777777" w:rsidR="000A532E" w:rsidRDefault="000A532E" w:rsidP="000A532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1E0ECE" w14:textId="77777777" w:rsidR="000A532E" w:rsidRDefault="000A532E" w:rsidP="000A532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2ADDAA"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1867ABB" w14:textId="77777777" w:rsidR="000A532E" w:rsidRDefault="000A532E" w:rsidP="000A532E">
      <w:pPr>
        <w:pStyle w:val="B1"/>
      </w:pPr>
      <w:r>
        <w:t>a)</w:t>
      </w:r>
      <w:r>
        <w:tab/>
        <w:t>is in NB-N1 mode and:</w:t>
      </w:r>
    </w:p>
    <w:p w14:paraId="6F1F25B5" w14:textId="77777777" w:rsidR="000A532E" w:rsidRDefault="000A532E" w:rsidP="000A532E">
      <w:pPr>
        <w:pStyle w:val="B2"/>
        <w:rPr>
          <w:lang w:val="en-US"/>
        </w:rPr>
      </w:pPr>
      <w:r>
        <w:t>1)</w:t>
      </w:r>
      <w:r>
        <w:tab/>
      </w:r>
      <w:r>
        <w:rPr>
          <w:lang w:val="en-US"/>
        </w:rPr>
        <w:t>the UE needs to change the slice(s) it is currently registered to within the same registration area; or</w:t>
      </w:r>
    </w:p>
    <w:p w14:paraId="18F67F6D" w14:textId="77777777" w:rsidR="000A532E" w:rsidRDefault="000A532E" w:rsidP="000A532E">
      <w:pPr>
        <w:pStyle w:val="B2"/>
        <w:rPr>
          <w:lang w:val="en-US"/>
        </w:rPr>
      </w:pPr>
      <w:r>
        <w:rPr>
          <w:lang w:val="en-US"/>
        </w:rPr>
        <w:t>2)</w:t>
      </w:r>
      <w:r>
        <w:rPr>
          <w:lang w:val="en-US"/>
        </w:rPr>
        <w:tab/>
        <w:t>the UE has entered a new registration area; or</w:t>
      </w:r>
    </w:p>
    <w:p w14:paraId="43833703" w14:textId="77777777" w:rsidR="000A532E" w:rsidRDefault="000A532E" w:rsidP="000A532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BE253B2" w14:textId="77777777" w:rsidR="000A532E" w:rsidRDefault="000A532E" w:rsidP="000A532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B192D4" w14:textId="77777777" w:rsidR="000A532E" w:rsidRDefault="000A532E" w:rsidP="000A532E">
      <w:pPr>
        <w:pStyle w:val="NO"/>
      </w:pPr>
      <w:r>
        <w:t>NOTE 8:</w:t>
      </w:r>
      <w:r>
        <w:tab/>
        <w:t>T</w:t>
      </w:r>
      <w:r w:rsidRPr="00405DEB">
        <w:t xml:space="preserve">he REGISTRATION REQUEST message </w:t>
      </w:r>
      <w:r>
        <w:t>can include both the Requested NSSAI IE and the Requested mapped NSSAI IE as described below.</w:t>
      </w:r>
    </w:p>
    <w:p w14:paraId="3B5AAD93" w14:textId="77777777" w:rsidR="000A532E" w:rsidRDefault="000A532E" w:rsidP="000A532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0C1C316" w14:textId="77777777" w:rsidR="000A532E" w:rsidRPr="00FC30B0" w:rsidRDefault="000A532E" w:rsidP="000A532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465DEEF" w14:textId="77777777" w:rsidR="000A532E" w:rsidRPr="006741C2" w:rsidRDefault="000A532E" w:rsidP="000A532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265CA8" w14:textId="77777777" w:rsidR="000A532E" w:rsidRPr="006741C2" w:rsidRDefault="000A532E" w:rsidP="000A532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1BD46BD" w14:textId="77777777" w:rsidR="000A532E" w:rsidRPr="006741C2" w:rsidRDefault="000A532E" w:rsidP="000A532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4F92DC" w14:textId="77777777" w:rsidR="000A532E" w:rsidRDefault="000A532E" w:rsidP="000A532E">
      <w:r>
        <w:t>and in addition the Requested NSSAI IE shall include S-NSSAI(s) applicable in the current PLMN, and if available the associated mapped S-NSSAI(s) for:</w:t>
      </w:r>
    </w:p>
    <w:p w14:paraId="28C1BF5D" w14:textId="77777777" w:rsidR="000A532E" w:rsidRPr="00A56A82" w:rsidRDefault="000A532E" w:rsidP="000A532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BD72A87" w14:textId="77777777" w:rsidR="000A532E" w:rsidRDefault="000A532E" w:rsidP="000A532E">
      <w:pPr>
        <w:pStyle w:val="B1"/>
      </w:pPr>
      <w:r w:rsidRPr="00A56A82">
        <w:t>b)</w:t>
      </w:r>
      <w:r w:rsidRPr="00A56A82">
        <w:tab/>
        <w:t>each active PDU session.</w:t>
      </w:r>
    </w:p>
    <w:p w14:paraId="78874B6A" w14:textId="77777777" w:rsidR="000A532E" w:rsidRDefault="000A532E" w:rsidP="000A532E">
      <w:r>
        <w:t xml:space="preserve">If the UE does not have S-NSSAI(s) applicable in the current PLMN, then the </w:t>
      </w:r>
      <w:r w:rsidRPr="003C5CB2">
        <w:t>Requested mapped NSSAI IE shall</w:t>
      </w:r>
      <w:r>
        <w:t xml:space="preserve"> include HPLMN S-NSSAI(s) (e.g. mapped S-NSSAI(s), if available) for:</w:t>
      </w:r>
    </w:p>
    <w:p w14:paraId="7965218F" w14:textId="77777777" w:rsidR="000A532E" w:rsidRDefault="000A532E" w:rsidP="000A532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7C55520" w14:textId="77777777" w:rsidR="000A532E" w:rsidRDefault="000A532E" w:rsidP="000A532E">
      <w:pPr>
        <w:pStyle w:val="B1"/>
      </w:pPr>
      <w:r>
        <w:t>b)</w:t>
      </w:r>
      <w:r>
        <w:tab/>
        <w:t>each active PDU session when the UE is performing mobility from N1 mode to N1 mode to a visited PLMN.</w:t>
      </w:r>
    </w:p>
    <w:p w14:paraId="285F6EF0" w14:textId="77777777" w:rsidR="000A532E" w:rsidRDefault="000A532E" w:rsidP="000A532E">
      <w:pPr>
        <w:pStyle w:val="NO"/>
      </w:pPr>
      <w:r>
        <w:t>NOTE 9:</w:t>
      </w:r>
      <w:r>
        <w:tab/>
        <w:t>The Requested NSSAI IE is used instead of Requested mapped NSSAI IE in REGISTRATION REQUEST message when the UE enters HPLMN.</w:t>
      </w:r>
    </w:p>
    <w:p w14:paraId="702FBD82"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8619A3" w14:textId="77777777" w:rsidR="000A532E" w:rsidRDefault="000A532E" w:rsidP="000A532E">
      <w:r>
        <w:lastRenderedPageBreak/>
        <w:t>If the UE has:</w:t>
      </w:r>
    </w:p>
    <w:p w14:paraId="1D927455" w14:textId="77777777" w:rsidR="000A532E" w:rsidRDefault="000A532E" w:rsidP="000A532E">
      <w:pPr>
        <w:pStyle w:val="B1"/>
      </w:pPr>
      <w:r>
        <w:t>-</w:t>
      </w:r>
      <w:r>
        <w:tab/>
        <w:t>no allowed NSSAI for the current PLMN;</w:t>
      </w:r>
    </w:p>
    <w:p w14:paraId="1685ACEF" w14:textId="77777777" w:rsidR="000A532E" w:rsidRDefault="000A532E" w:rsidP="000A532E">
      <w:pPr>
        <w:pStyle w:val="B1"/>
      </w:pPr>
      <w:r>
        <w:t>-</w:t>
      </w:r>
      <w:r>
        <w:tab/>
        <w:t>no configured NSSAI for the current PLMN;</w:t>
      </w:r>
    </w:p>
    <w:p w14:paraId="21480E50" w14:textId="77777777" w:rsidR="000A532E" w:rsidRDefault="000A532E" w:rsidP="000A532E">
      <w:pPr>
        <w:pStyle w:val="B1"/>
      </w:pPr>
      <w:r>
        <w:t>-</w:t>
      </w:r>
      <w:r>
        <w:tab/>
        <w:t>neither active PDU session(s) nor PDN connection(s) to transfer associated with an S-NSSAI applicable in the current PLMN; and</w:t>
      </w:r>
    </w:p>
    <w:p w14:paraId="6459E375" w14:textId="77777777" w:rsidR="000A532E" w:rsidRDefault="000A532E" w:rsidP="000A532E">
      <w:pPr>
        <w:pStyle w:val="B1"/>
      </w:pPr>
      <w:r>
        <w:t>-</w:t>
      </w:r>
      <w:r>
        <w:tab/>
        <w:t>neither active PDU session(s) nor PDN connection(s) to transfer associated with mapped S-NSSAI(s);</w:t>
      </w:r>
    </w:p>
    <w:p w14:paraId="6777FBE2" w14:textId="77777777" w:rsidR="000A532E" w:rsidRDefault="000A532E" w:rsidP="000A532E">
      <w:r>
        <w:t>and has a default configured NSSAI, then the UE shall:</w:t>
      </w:r>
    </w:p>
    <w:p w14:paraId="0106FB07" w14:textId="77777777" w:rsidR="000A532E" w:rsidRDefault="000A532E" w:rsidP="000A532E">
      <w:pPr>
        <w:pStyle w:val="B1"/>
      </w:pPr>
      <w:r>
        <w:t>a)</w:t>
      </w:r>
      <w:r>
        <w:tab/>
        <w:t>include the S-NSSAI(s) in the Requested NSSAI IE of the REGISTRATION REQUEST message using the default configured NSSAI; and</w:t>
      </w:r>
    </w:p>
    <w:p w14:paraId="03D8DA91" w14:textId="77777777" w:rsidR="000A532E" w:rsidRDefault="000A532E" w:rsidP="000A532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45A7CC" w14:textId="77777777" w:rsidR="000A532E" w:rsidRDefault="000A532E" w:rsidP="000A532E">
      <w:r>
        <w:t>If the UE has:</w:t>
      </w:r>
    </w:p>
    <w:p w14:paraId="58430825" w14:textId="77777777" w:rsidR="000A532E" w:rsidRDefault="000A532E" w:rsidP="000A532E">
      <w:pPr>
        <w:pStyle w:val="B1"/>
      </w:pPr>
      <w:r>
        <w:t>-</w:t>
      </w:r>
      <w:r>
        <w:tab/>
        <w:t>no allowed NSSAI for the current PLMN;</w:t>
      </w:r>
    </w:p>
    <w:p w14:paraId="1E9C557D" w14:textId="77777777" w:rsidR="000A532E" w:rsidRDefault="000A532E" w:rsidP="000A532E">
      <w:pPr>
        <w:pStyle w:val="B1"/>
      </w:pPr>
      <w:r>
        <w:t>-</w:t>
      </w:r>
      <w:r>
        <w:tab/>
        <w:t>no configured NSSAI for the current PLMN;</w:t>
      </w:r>
    </w:p>
    <w:p w14:paraId="6E8856B4" w14:textId="77777777" w:rsidR="000A532E" w:rsidRDefault="000A532E" w:rsidP="000A532E">
      <w:pPr>
        <w:pStyle w:val="B1"/>
      </w:pPr>
      <w:r>
        <w:t>-</w:t>
      </w:r>
      <w:r>
        <w:tab/>
        <w:t>neither active PDU session(s) nor PDN connection(s) to transfer associated with an S-NSSAI applicable in the current PLMN</w:t>
      </w:r>
    </w:p>
    <w:p w14:paraId="7F731D5D" w14:textId="77777777" w:rsidR="000A532E" w:rsidRDefault="000A532E" w:rsidP="000A532E">
      <w:pPr>
        <w:pStyle w:val="B1"/>
      </w:pPr>
      <w:r>
        <w:t>-</w:t>
      </w:r>
      <w:r>
        <w:tab/>
        <w:t>neither active PDU session(s) nor PDN connection(s) to transfer associated with mapped S-NSSAI(s); and</w:t>
      </w:r>
    </w:p>
    <w:p w14:paraId="7E3A813A" w14:textId="77777777" w:rsidR="000A532E" w:rsidRDefault="000A532E" w:rsidP="000A532E">
      <w:pPr>
        <w:pStyle w:val="B1"/>
      </w:pPr>
      <w:r>
        <w:t>-</w:t>
      </w:r>
      <w:r>
        <w:tab/>
        <w:t>no default configured NSSAI</w:t>
      </w:r>
    </w:p>
    <w:p w14:paraId="257C856F" w14:textId="77777777" w:rsidR="000A532E" w:rsidRDefault="000A532E" w:rsidP="000A532E">
      <w:r>
        <w:t xml:space="preserve">the UE shall include neither </w:t>
      </w:r>
      <w:r w:rsidRPr="00512A6B">
        <w:t>Request</w:t>
      </w:r>
      <w:r>
        <w:t>ed NSSAI IE nor Requested mapped NSSAI IE in the REGISTRATION REQUEST message.</w:t>
      </w:r>
    </w:p>
    <w:p w14:paraId="3517B470" w14:textId="77777777" w:rsidR="000A532E" w:rsidRDefault="000A532E" w:rsidP="000A532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2009B" w14:textId="77777777" w:rsidR="000A532E" w:rsidRDefault="000A532E" w:rsidP="000A532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E24EE" w14:textId="77777777" w:rsidR="000A532E" w:rsidRPr="00EC66BC" w:rsidRDefault="000A532E" w:rsidP="000A532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92BAA82" w14:textId="77777777" w:rsidR="000A532E" w:rsidRDefault="000A532E" w:rsidP="000A532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391438" w14:textId="77777777" w:rsidR="000A532E" w:rsidRPr="00BE76B7" w:rsidRDefault="000A532E" w:rsidP="000A532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C97DC3" w14:textId="77777777" w:rsidR="000A532E" w:rsidRDefault="000A532E" w:rsidP="000A532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EA7E61" w14:textId="77777777" w:rsidR="000A532E" w:rsidRDefault="000A532E" w:rsidP="000A532E">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9FF0F3B" w14:textId="77777777" w:rsidR="000A532E" w:rsidRDefault="000A532E" w:rsidP="000A532E">
      <w:pPr>
        <w:pStyle w:val="NO"/>
      </w:pPr>
      <w:r>
        <w:t>NOTE 13:</w:t>
      </w:r>
      <w:r>
        <w:tab/>
        <w:t>The number of S-NSSAI(s) included in the requested NSSAI cannot exceed eight.</w:t>
      </w:r>
    </w:p>
    <w:p w14:paraId="68F8028D" w14:textId="77777777" w:rsidR="000A532E" w:rsidRDefault="000A532E" w:rsidP="000A532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D86DD4D" w14:textId="77777777" w:rsidR="000A532E" w:rsidRDefault="000A532E" w:rsidP="000A532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9E4930A" w14:textId="77777777" w:rsidR="000A532E" w:rsidRDefault="000A532E" w:rsidP="000A532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0E9A5BA" w14:textId="77777777" w:rsidR="000A532E" w:rsidRPr="00082716" w:rsidRDefault="000A532E" w:rsidP="000A532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E8781CC" w14:textId="77777777" w:rsidR="000A532E" w:rsidRPr="007569F0" w:rsidRDefault="000A532E" w:rsidP="000A532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F8B55E9" w14:textId="77777777" w:rsidR="000A532E" w:rsidRDefault="000A532E" w:rsidP="000A532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F6BAD93" w14:textId="77777777" w:rsidR="000A532E" w:rsidRDefault="000A532E" w:rsidP="000A532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0EEC9D3" w14:textId="77777777" w:rsidR="000A532E" w:rsidRPr="00082716" w:rsidRDefault="000A532E" w:rsidP="000A532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C1934C" w14:textId="77777777" w:rsidR="000A532E" w:rsidRDefault="000A532E" w:rsidP="000A532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3C96F7" w14:textId="77777777" w:rsidR="000A532E" w:rsidRDefault="000A532E" w:rsidP="000A532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7838BB" w14:textId="77777777" w:rsidR="000A532E" w:rsidRDefault="000A532E" w:rsidP="000A532E">
      <w:r>
        <w:t>For case a), x)</w:t>
      </w:r>
      <w:r w:rsidRPr="005E5A4A">
        <w:t xml:space="preserve"> or if the UE operating in the single-registration mode performs inter-system change from S1 mode to N1 mode</w:t>
      </w:r>
      <w:r>
        <w:t>, the UE shall:</w:t>
      </w:r>
    </w:p>
    <w:p w14:paraId="56251DD9" w14:textId="77777777" w:rsidR="000A532E" w:rsidRDefault="000A532E" w:rsidP="000A532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F6E559" w14:textId="77777777" w:rsidR="000A532E" w:rsidRDefault="000A532E" w:rsidP="000A532E">
      <w:pPr>
        <w:pStyle w:val="B1"/>
      </w:pPr>
      <w:r>
        <w:t>b)</w:t>
      </w:r>
      <w:r>
        <w:tab/>
        <w:t>if the UE:</w:t>
      </w:r>
    </w:p>
    <w:p w14:paraId="62C9672A" w14:textId="77777777" w:rsidR="000A532E" w:rsidRDefault="000A532E" w:rsidP="000A532E">
      <w:pPr>
        <w:pStyle w:val="B2"/>
      </w:pPr>
      <w:r>
        <w:t>1)</w:t>
      </w:r>
      <w:r>
        <w:tab/>
        <w:t>does not have an applicable network-assigned UE radio capability ID for the current UE radio configuration in the selected PLMN or SNPN; and</w:t>
      </w:r>
    </w:p>
    <w:p w14:paraId="63879C4F" w14:textId="77777777" w:rsidR="000A532E" w:rsidRDefault="000A532E" w:rsidP="000A532E">
      <w:pPr>
        <w:pStyle w:val="B2"/>
      </w:pPr>
      <w:r>
        <w:t>2)</w:t>
      </w:r>
      <w:r>
        <w:tab/>
        <w:t>has an applicable manufacturer-assigned UE radio capability ID for the current UE radio configuration,</w:t>
      </w:r>
    </w:p>
    <w:p w14:paraId="64846BAC" w14:textId="77777777" w:rsidR="000A532E" w:rsidRDefault="000A532E" w:rsidP="000A532E">
      <w:pPr>
        <w:pStyle w:val="B1"/>
      </w:pPr>
      <w:r>
        <w:lastRenderedPageBreak/>
        <w:tab/>
        <w:t>include the applicable manufacturer-assigned UE radio capability ID in the UE radio capability ID IE of the REGISTRATION REQUEST message.</w:t>
      </w:r>
    </w:p>
    <w:p w14:paraId="472391AE" w14:textId="77777777" w:rsidR="000A532E" w:rsidRPr="00CC0C94" w:rsidRDefault="000A532E" w:rsidP="000A532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A98A524" w14:textId="77777777" w:rsidR="000A532E" w:rsidRPr="00CC0C94" w:rsidRDefault="000A532E" w:rsidP="000A532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D042342" w14:textId="77777777" w:rsidR="000A532E" w:rsidRPr="00CC0C94" w:rsidRDefault="000A532E" w:rsidP="000A532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2C951E5" w14:textId="77777777" w:rsidR="000A532E" w:rsidRDefault="000A532E" w:rsidP="000A532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057C3DD" w14:textId="77777777" w:rsidR="000A532E" w:rsidRDefault="000A532E" w:rsidP="000A532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201D0EC" w14:textId="77777777" w:rsidR="000A532E" w:rsidRDefault="000A532E" w:rsidP="000A532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AB8CD32" w14:textId="77777777" w:rsidR="000A532E" w:rsidRDefault="000A532E" w:rsidP="000A532E">
      <w:pPr>
        <w:pStyle w:val="B1"/>
      </w:pPr>
      <w:r>
        <w:t>-</w:t>
      </w:r>
      <w:r>
        <w:tab/>
        <w:t xml:space="preserve">is </w:t>
      </w:r>
      <w:r w:rsidRPr="00377184">
        <w:t>not registered for emergency services</w:t>
      </w:r>
      <w:r>
        <w:t>; and</w:t>
      </w:r>
    </w:p>
    <w:p w14:paraId="6EA4BA5F" w14:textId="77777777" w:rsidR="000A532E" w:rsidRDefault="000A532E" w:rsidP="000A532E">
      <w:pPr>
        <w:pStyle w:val="B1"/>
      </w:pPr>
      <w:r>
        <w:t>-</w:t>
      </w:r>
      <w:r>
        <w:tab/>
        <w:t>does not have an active emergency PDU session.</w:t>
      </w:r>
    </w:p>
    <w:p w14:paraId="408ECC18" w14:textId="77777777" w:rsidR="000A532E" w:rsidRDefault="000A532E" w:rsidP="000A532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3878AE" w14:textId="77777777" w:rsidR="000A532E" w:rsidRDefault="000A532E" w:rsidP="000A532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E7A7B63" w14:textId="77777777" w:rsidR="000A532E" w:rsidRDefault="000A532E" w:rsidP="000A532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BDC4614" w14:textId="77777777" w:rsidR="000A532E" w:rsidRDefault="000A532E" w:rsidP="000A532E">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C794130" w14:textId="77777777" w:rsidR="000A532E" w:rsidRDefault="000A532E" w:rsidP="000A532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C692B3"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F6A2B5" w14:textId="77777777" w:rsidR="000A532E" w:rsidRDefault="000A532E" w:rsidP="000A532E">
      <w:r>
        <w:t>The UE shall send the REGISTRATION REQUEST message including the NAS message container IE as described in subclause 4.4.6:</w:t>
      </w:r>
    </w:p>
    <w:p w14:paraId="1ECCF71C" w14:textId="77777777" w:rsidR="000A532E" w:rsidRDefault="000A532E" w:rsidP="000A532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830C297" w14:textId="77777777" w:rsidR="000A532E" w:rsidRDefault="000A532E" w:rsidP="000A532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A5F764" w14:textId="77777777" w:rsidR="000A532E" w:rsidRDefault="000A532E" w:rsidP="000A532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7109DAF" w14:textId="77777777" w:rsidR="000A532E" w:rsidRDefault="000A532E" w:rsidP="000A532E">
      <w:pPr>
        <w:pStyle w:val="B1"/>
      </w:pPr>
      <w:r>
        <w:t>a)</w:t>
      </w:r>
      <w:r>
        <w:tab/>
        <w:t>from 5GMM-</w:t>
      </w:r>
      <w:r w:rsidRPr="003168A2">
        <w:t xml:space="preserve">IDLE </w:t>
      </w:r>
      <w:r>
        <w:t>mode; or</w:t>
      </w:r>
    </w:p>
    <w:p w14:paraId="737DFAB1" w14:textId="77777777" w:rsidR="000A532E" w:rsidRDefault="000A532E" w:rsidP="000A532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075A60" w14:textId="77777777" w:rsidR="000A532E" w:rsidRDefault="000A532E" w:rsidP="000A532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C22FB4E" w14:textId="77777777" w:rsidR="000A532E" w:rsidRDefault="000A532E" w:rsidP="000A532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0F9E6D" w14:textId="77777777" w:rsidR="000A532E" w:rsidRPr="00CC0C94" w:rsidRDefault="000A532E" w:rsidP="000A532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3D9331" w14:textId="77777777" w:rsidR="000A532E" w:rsidRPr="00CD2F0E" w:rsidRDefault="000A532E" w:rsidP="000A532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C447F3D" w14:textId="77777777" w:rsidR="000A532E" w:rsidRPr="00CC0C94" w:rsidRDefault="000A532E" w:rsidP="000A532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D22917" w14:textId="77777777" w:rsidR="000A532E" w:rsidRDefault="000A532E" w:rsidP="000A532E">
      <w:r>
        <w:t>The UE shall set the ER-NSSAI bit to "Extended rejected NSSAI supported" in the 5GMM capability IE of the REGISTRATION REQUEST message.</w:t>
      </w:r>
    </w:p>
    <w:p w14:paraId="7B7F40B4" w14:textId="77777777" w:rsidR="000A532E" w:rsidRPr="00EC66BC" w:rsidRDefault="000A532E" w:rsidP="000A532E">
      <w:r w:rsidRPr="00EC66BC">
        <w:t>If the UE supports the NSSRG, then the UE shall set the NSSRG bit to "NSSRG supported" in the 5GMM capability IE of the REGISTRATION REQUEST message.</w:t>
      </w:r>
    </w:p>
    <w:p w14:paraId="5BE22210" w14:textId="77777777" w:rsidR="000A532E" w:rsidRDefault="000A532E" w:rsidP="000A532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D41B694" w14:textId="77777777" w:rsidR="000A532E" w:rsidRDefault="000A532E" w:rsidP="000A532E">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D05FB6C" w14:textId="77777777" w:rsidR="000A532E" w:rsidRDefault="000A532E" w:rsidP="000A532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98B25CA"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35A221"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99AD79"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0A0BA7F" w14:textId="77777777" w:rsidR="000A532E" w:rsidRDefault="000A532E" w:rsidP="000A532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11F752D" w14:textId="77777777" w:rsidR="000A532E" w:rsidRDefault="000A532E" w:rsidP="000A532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DF0D6C" w14:textId="77777777" w:rsidR="000A532E" w:rsidRDefault="000A532E" w:rsidP="000A532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12CC69" w14:textId="77777777" w:rsidR="000A532E" w:rsidRDefault="000A532E" w:rsidP="000A532E">
      <w:pPr>
        <w:pStyle w:val="B1"/>
      </w:pPr>
      <w:r>
        <w:t>-</w:t>
      </w:r>
      <w:r>
        <w:tab/>
        <w:t>both of them;</w:t>
      </w:r>
    </w:p>
    <w:p w14:paraId="3238D2CE" w14:textId="77777777" w:rsidR="000A532E" w:rsidRDefault="000A532E" w:rsidP="000A532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FBE9A6" w14:textId="77777777" w:rsidR="000A532E" w:rsidRDefault="000A532E" w:rsidP="000A532E">
      <w:r>
        <w:t>If the UE supports MINT, the UE shall set the MINT bit to "MINT supported</w:t>
      </w:r>
      <w:r w:rsidRPr="00CC0C94">
        <w:t>"</w:t>
      </w:r>
      <w:r>
        <w:t xml:space="preserve"> in the 5GMM capability IE of the REGISTRATION REQUEST message.</w:t>
      </w:r>
    </w:p>
    <w:p w14:paraId="033F63B8" w14:textId="77777777" w:rsidR="000A532E" w:rsidRDefault="000A532E" w:rsidP="000A532E">
      <w:r>
        <w:t>For case zg), if:</w:t>
      </w:r>
    </w:p>
    <w:p w14:paraId="31E1383A" w14:textId="77777777" w:rsidR="000A532E" w:rsidRDefault="000A532E" w:rsidP="000A532E">
      <w:pPr>
        <w:pStyle w:val="B1"/>
      </w:pPr>
      <w:r>
        <w:t>a)</w:t>
      </w:r>
      <w:r>
        <w:tab/>
        <w:t>the PLMN with disaster condition is the HPLMN and:</w:t>
      </w:r>
    </w:p>
    <w:p w14:paraId="2836CD42" w14:textId="77777777" w:rsidR="000A532E" w:rsidRDefault="000A532E" w:rsidP="000A532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6D32B1" w14:textId="77777777" w:rsidR="000A532E" w:rsidRDefault="000A532E" w:rsidP="000A532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3EA8B6" w14:textId="77777777" w:rsidR="000A532E" w:rsidRDefault="000A532E" w:rsidP="000A532E">
      <w:pPr>
        <w:pStyle w:val="B1"/>
      </w:pPr>
      <w:r>
        <w:t>b)</w:t>
      </w:r>
      <w:r>
        <w:tab/>
        <w:t>the PLMN with disaster condition is not the HPLMN and:</w:t>
      </w:r>
    </w:p>
    <w:p w14:paraId="77DB23FB" w14:textId="77777777" w:rsidR="000A532E" w:rsidRDefault="000A532E" w:rsidP="000A532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D005A88" w14:textId="77777777" w:rsidR="000A532E" w:rsidRDefault="000A532E" w:rsidP="000A532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19DE11C" w14:textId="77777777" w:rsidR="000A532E" w:rsidRDefault="000A532E" w:rsidP="000A532E">
      <w:r>
        <w:t>then the UE shall include in the REGISTRATION REQUEST message the PLMN with disaster condition IE indicating the PLMN with disaster condition.</w:t>
      </w:r>
    </w:p>
    <w:p w14:paraId="20D1B083" w14:textId="77777777" w:rsidR="000A532E" w:rsidRPr="00FE320E" w:rsidRDefault="000A532E" w:rsidP="000A532E"/>
    <w:p w14:paraId="276D540E" w14:textId="77777777" w:rsidR="000A532E" w:rsidRDefault="000A532E" w:rsidP="000A532E">
      <w:pPr>
        <w:pStyle w:val="TH"/>
      </w:pPr>
      <w:r>
        <w:object w:dxaOrig="9541" w:dyaOrig="8460" w14:anchorId="4A88F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707806131" r:id="rId24"/>
        </w:object>
      </w:r>
    </w:p>
    <w:p w14:paraId="283E607C" w14:textId="77777777" w:rsidR="000A532E" w:rsidRPr="00BD0557" w:rsidRDefault="000A532E" w:rsidP="000A532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5BE7A" w14:textId="77777777" w:rsidR="007D6BAD" w:rsidRDefault="007D6BAD">
      <w:r>
        <w:separator/>
      </w:r>
    </w:p>
  </w:endnote>
  <w:endnote w:type="continuationSeparator" w:id="0">
    <w:p w14:paraId="33C69FAD" w14:textId="77777777" w:rsidR="007D6BAD" w:rsidRDefault="007D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6655" w14:textId="77777777" w:rsidR="007D6BAD" w:rsidRDefault="007D6BAD">
      <w:r>
        <w:separator/>
      </w:r>
    </w:p>
  </w:footnote>
  <w:footnote w:type="continuationSeparator" w:id="0">
    <w:p w14:paraId="2EC79A24" w14:textId="77777777" w:rsidR="007D6BAD" w:rsidRDefault="007D6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12C3A"/>
    <w:rsid w:val="00022E4A"/>
    <w:rsid w:val="00035331"/>
    <w:rsid w:val="00054E6C"/>
    <w:rsid w:val="00055D1B"/>
    <w:rsid w:val="00057DCB"/>
    <w:rsid w:val="00061AFC"/>
    <w:rsid w:val="00062C55"/>
    <w:rsid w:val="0008515A"/>
    <w:rsid w:val="000866CA"/>
    <w:rsid w:val="000A1F6F"/>
    <w:rsid w:val="000A532E"/>
    <w:rsid w:val="000A6394"/>
    <w:rsid w:val="000B217F"/>
    <w:rsid w:val="000B3EB2"/>
    <w:rsid w:val="000B6456"/>
    <w:rsid w:val="000B6F39"/>
    <w:rsid w:val="000B7FED"/>
    <w:rsid w:val="000C038A"/>
    <w:rsid w:val="000C6598"/>
    <w:rsid w:val="000D0F26"/>
    <w:rsid w:val="000F0DCA"/>
    <w:rsid w:val="000F3F2D"/>
    <w:rsid w:val="000F57EA"/>
    <w:rsid w:val="001178BA"/>
    <w:rsid w:val="001274E9"/>
    <w:rsid w:val="00143665"/>
    <w:rsid w:val="00143DCF"/>
    <w:rsid w:val="001454A9"/>
    <w:rsid w:val="00145D43"/>
    <w:rsid w:val="00166773"/>
    <w:rsid w:val="0017535F"/>
    <w:rsid w:val="0017708C"/>
    <w:rsid w:val="0018408C"/>
    <w:rsid w:val="00184809"/>
    <w:rsid w:val="00185EEA"/>
    <w:rsid w:val="00191BC6"/>
    <w:rsid w:val="00192C46"/>
    <w:rsid w:val="00193FBD"/>
    <w:rsid w:val="0019404B"/>
    <w:rsid w:val="00195C8C"/>
    <w:rsid w:val="001A08B3"/>
    <w:rsid w:val="001A7B60"/>
    <w:rsid w:val="001B52F0"/>
    <w:rsid w:val="001B7A65"/>
    <w:rsid w:val="001E41F3"/>
    <w:rsid w:val="002049B0"/>
    <w:rsid w:val="002217FD"/>
    <w:rsid w:val="00225987"/>
    <w:rsid w:val="00227EAD"/>
    <w:rsid w:val="00230865"/>
    <w:rsid w:val="00236851"/>
    <w:rsid w:val="00237D22"/>
    <w:rsid w:val="002513A1"/>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14272"/>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41A"/>
    <w:rsid w:val="00382821"/>
    <w:rsid w:val="003842DE"/>
    <w:rsid w:val="0039402C"/>
    <w:rsid w:val="003A1B77"/>
    <w:rsid w:val="003A51C7"/>
    <w:rsid w:val="003B5C74"/>
    <w:rsid w:val="003B729C"/>
    <w:rsid w:val="003C0C47"/>
    <w:rsid w:val="003C388E"/>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45E"/>
    <w:rsid w:val="005118E9"/>
    <w:rsid w:val="00512317"/>
    <w:rsid w:val="0051580D"/>
    <w:rsid w:val="00522354"/>
    <w:rsid w:val="00533692"/>
    <w:rsid w:val="005342F4"/>
    <w:rsid w:val="005405F6"/>
    <w:rsid w:val="005406A5"/>
    <w:rsid w:val="00547111"/>
    <w:rsid w:val="005518E0"/>
    <w:rsid w:val="005668D3"/>
    <w:rsid w:val="00570453"/>
    <w:rsid w:val="00580ACC"/>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50ADF"/>
    <w:rsid w:val="00655E29"/>
    <w:rsid w:val="006573E3"/>
    <w:rsid w:val="006719BF"/>
    <w:rsid w:val="00677E82"/>
    <w:rsid w:val="00680676"/>
    <w:rsid w:val="0068515F"/>
    <w:rsid w:val="00695808"/>
    <w:rsid w:val="006A223C"/>
    <w:rsid w:val="006B356F"/>
    <w:rsid w:val="006B46FB"/>
    <w:rsid w:val="006C1A75"/>
    <w:rsid w:val="006D4962"/>
    <w:rsid w:val="006D71E5"/>
    <w:rsid w:val="006E21FB"/>
    <w:rsid w:val="006E7663"/>
    <w:rsid w:val="006F1238"/>
    <w:rsid w:val="0070352C"/>
    <w:rsid w:val="00706D72"/>
    <w:rsid w:val="00720216"/>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77A8"/>
    <w:rsid w:val="00797FB5"/>
    <w:rsid w:val="007A2A37"/>
    <w:rsid w:val="007A456A"/>
    <w:rsid w:val="007A6DA3"/>
    <w:rsid w:val="007B1129"/>
    <w:rsid w:val="007B14A7"/>
    <w:rsid w:val="007B512A"/>
    <w:rsid w:val="007B714F"/>
    <w:rsid w:val="007C2097"/>
    <w:rsid w:val="007C5267"/>
    <w:rsid w:val="007D18B1"/>
    <w:rsid w:val="007D6A07"/>
    <w:rsid w:val="007D6BAD"/>
    <w:rsid w:val="007E2E2F"/>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A45A6"/>
    <w:rsid w:val="008D0382"/>
    <w:rsid w:val="008D67CB"/>
    <w:rsid w:val="008D721C"/>
    <w:rsid w:val="008E702B"/>
    <w:rsid w:val="008F686C"/>
    <w:rsid w:val="00903CDE"/>
    <w:rsid w:val="009106C6"/>
    <w:rsid w:val="00912A2F"/>
    <w:rsid w:val="009148DE"/>
    <w:rsid w:val="00917BFB"/>
    <w:rsid w:val="00917FD4"/>
    <w:rsid w:val="00922FF4"/>
    <w:rsid w:val="009232EA"/>
    <w:rsid w:val="00924E5D"/>
    <w:rsid w:val="00925CED"/>
    <w:rsid w:val="00930204"/>
    <w:rsid w:val="009405D7"/>
    <w:rsid w:val="009410F6"/>
    <w:rsid w:val="00941BFE"/>
    <w:rsid w:val="00941E30"/>
    <w:rsid w:val="00942FF0"/>
    <w:rsid w:val="009475D6"/>
    <w:rsid w:val="00963C79"/>
    <w:rsid w:val="00965789"/>
    <w:rsid w:val="009659C4"/>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0D0"/>
    <w:rsid w:val="009E7324"/>
    <w:rsid w:val="009E762F"/>
    <w:rsid w:val="009F734F"/>
    <w:rsid w:val="00A17406"/>
    <w:rsid w:val="00A20297"/>
    <w:rsid w:val="00A246B6"/>
    <w:rsid w:val="00A2646D"/>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AF64E1"/>
    <w:rsid w:val="00B003E7"/>
    <w:rsid w:val="00B022CB"/>
    <w:rsid w:val="00B117EE"/>
    <w:rsid w:val="00B12B43"/>
    <w:rsid w:val="00B13380"/>
    <w:rsid w:val="00B209EB"/>
    <w:rsid w:val="00B22C84"/>
    <w:rsid w:val="00B258BB"/>
    <w:rsid w:val="00B43B8D"/>
    <w:rsid w:val="00B468EF"/>
    <w:rsid w:val="00B51147"/>
    <w:rsid w:val="00B52A93"/>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5AA5"/>
    <w:rsid w:val="00C22103"/>
    <w:rsid w:val="00C25E56"/>
    <w:rsid w:val="00C27181"/>
    <w:rsid w:val="00C3019C"/>
    <w:rsid w:val="00C346CE"/>
    <w:rsid w:val="00C412EA"/>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3766"/>
    <w:rsid w:val="00CC5026"/>
    <w:rsid w:val="00CC68D0"/>
    <w:rsid w:val="00CD538A"/>
    <w:rsid w:val="00CE5827"/>
    <w:rsid w:val="00D03F9A"/>
    <w:rsid w:val="00D06D51"/>
    <w:rsid w:val="00D14FBE"/>
    <w:rsid w:val="00D16D1F"/>
    <w:rsid w:val="00D17690"/>
    <w:rsid w:val="00D1771E"/>
    <w:rsid w:val="00D24991"/>
    <w:rsid w:val="00D30942"/>
    <w:rsid w:val="00D35BEC"/>
    <w:rsid w:val="00D431ED"/>
    <w:rsid w:val="00D50255"/>
    <w:rsid w:val="00D502F4"/>
    <w:rsid w:val="00D54ABA"/>
    <w:rsid w:val="00D551CC"/>
    <w:rsid w:val="00D55893"/>
    <w:rsid w:val="00D61534"/>
    <w:rsid w:val="00D6367C"/>
    <w:rsid w:val="00D66520"/>
    <w:rsid w:val="00D80D85"/>
    <w:rsid w:val="00D828B2"/>
    <w:rsid w:val="00D87837"/>
    <w:rsid w:val="00D91B51"/>
    <w:rsid w:val="00D9616D"/>
    <w:rsid w:val="00DA29F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F3D"/>
    <w:rsid w:val="00E14A6C"/>
    <w:rsid w:val="00E15679"/>
    <w:rsid w:val="00E25230"/>
    <w:rsid w:val="00E25C4F"/>
    <w:rsid w:val="00E335BE"/>
    <w:rsid w:val="00E34898"/>
    <w:rsid w:val="00E414F0"/>
    <w:rsid w:val="00E47A01"/>
    <w:rsid w:val="00E560C1"/>
    <w:rsid w:val="00E63BB9"/>
    <w:rsid w:val="00E70E64"/>
    <w:rsid w:val="00E74469"/>
    <w:rsid w:val="00E75B88"/>
    <w:rsid w:val="00E760BE"/>
    <w:rsid w:val="00E77B34"/>
    <w:rsid w:val="00E8079D"/>
    <w:rsid w:val="00E8336A"/>
    <w:rsid w:val="00E91D43"/>
    <w:rsid w:val="00EA29AA"/>
    <w:rsid w:val="00EB09B7"/>
    <w:rsid w:val="00EC0147"/>
    <w:rsid w:val="00EC02F2"/>
    <w:rsid w:val="00EC48FE"/>
    <w:rsid w:val="00ED1471"/>
    <w:rsid w:val="00EE075C"/>
    <w:rsid w:val="00EE7D7C"/>
    <w:rsid w:val="00EF492E"/>
    <w:rsid w:val="00F2012C"/>
    <w:rsid w:val="00F241AF"/>
    <w:rsid w:val="00F25012"/>
    <w:rsid w:val="00F25D98"/>
    <w:rsid w:val="00F300FB"/>
    <w:rsid w:val="00F34F0B"/>
    <w:rsid w:val="00F35E08"/>
    <w:rsid w:val="00F70622"/>
    <w:rsid w:val="00F74045"/>
    <w:rsid w:val="00F84659"/>
    <w:rsid w:val="00F8480A"/>
    <w:rsid w:val="00F94186"/>
    <w:rsid w:val="00F94F9A"/>
    <w:rsid w:val="00F9533D"/>
    <w:rsid w:val="00F955C4"/>
    <w:rsid w:val="00FA2F0A"/>
    <w:rsid w:val="00FA5C0F"/>
    <w:rsid w:val="00FB6386"/>
    <w:rsid w:val="00FB7417"/>
    <w:rsid w:val="00FC1B91"/>
    <w:rsid w:val="00FC2A35"/>
    <w:rsid w:val="00FC5108"/>
    <w:rsid w:val="00FD30B5"/>
    <w:rsid w:val="00FE0EAB"/>
    <w:rsid w:val="00FE423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24</Pages>
  <Words>11959</Words>
  <Characters>68170</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349</cp:revision>
  <cp:lastPrinted>1900-01-01T06:00:00Z</cp:lastPrinted>
  <dcterms:created xsi:type="dcterms:W3CDTF">2018-11-05T09:14:00Z</dcterms:created>
  <dcterms:modified xsi:type="dcterms:W3CDTF">2022-03-03T08:49:00Z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