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9A124DF" w:rsidR="001E41F3" w:rsidRDefault="001E41F3">
      <w:pPr>
        <w:pStyle w:val="CRCoverPage"/>
        <w:tabs>
          <w:tab w:val="right" w:pos="9639"/>
        </w:tabs>
        <w:spacing w:after="0"/>
        <w:rPr>
          <w:b/>
          <w:i/>
          <w:noProof/>
          <w:sz w:val="28"/>
        </w:rPr>
      </w:pPr>
      <w:r>
        <w:rPr>
          <w:b/>
          <w:noProof/>
          <w:sz w:val="24"/>
        </w:rPr>
        <w:t>3GPP TSG-</w:t>
      </w:r>
      <w:r w:rsidR="00DE30EF">
        <w:rPr>
          <w:b/>
          <w:noProof/>
          <w:sz w:val="24"/>
        </w:rPr>
        <w:fldChar w:fldCharType="begin"/>
      </w:r>
      <w:r w:rsidR="00DE30EF">
        <w:rPr>
          <w:b/>
          <w:noProof/>
          <w:sz w:val="24"/>
        </w:rPr>
        <w:instrText xml:space="preserve"> DOCPROPERTY  TSG/WGRef  \* MERGEFORMAT </w:instrText>
      </w:r>
      <w:r w:rsidR="00DE30EF">
        <w:rPr>
          <w:b/>
          <w:noProof/>
          <w:sz w:val="24"/>
        </w:rPr>
        <w:fldChar w:fldCharType="separate"/>
      </w:r>
      <w:r w:rsidR="003609EF">
        <w:rPr>
          <w:b/>
          <w:noProof/>
          <w:sz w:val="24"/>
        </w:rPr>
        <w:t>CT6</w:t>
      </w:r>
      <w:r w:rsidR="00DE30EF">
        <w:rPr>
          <w:b/>
          <w:noProof/>
          <w:sz w:val="24"/>
        </w:rPr>
        <w:fldChar w:fldCharType="end"/>
      </w:r>
      <w:r w:rsidR="00C66BA2">
        <w:rPr>
          <w:b/>
          <w:noProof/>
          <w:sz w:val="24"/>
        </w:rPr>
        <w:t xml:space="preserve"> </w:t>
      </w:r>
      <w:r>
        <w:rPr>
          <w:b/>
          <w:noProof/>
          <w:sz w:val="24"/>
        </w:rPr>
        <w:t>Meeting #</w:t>
      </w:r>
      <w:r w:rsidR="00954A0F">
        <w:rPr>
          <w:b/>
          <w:noProof/>
          <w:sz w:val="24"/>
        </w:rPr>
        <w:t>109-bis</w:t>
      </w:r>
      <w:r w:rsidR="00DE30EF">
        <w:rPr>
          <w:b/>
          <w:noProof/>
          <w:sz w:val="24"/>
        </w:rPr>
        <w:fldChar w:fldCharType="begin"/>
      </w:r>
      <w:r w:rsidR="00DE30EF">
        <w:rPr>
          <w:b/>
          <w:noProof/>
          <w:sz w:val="24"/>
        </w:rPr>
        <w:instrText xml:space="preserve"> DOCPROPERTY  MtgTitle  \* MERGEFORMAT </w:instrText>
      </w:r>
      <w:r w:rsidR="00DE30EF">
        <w:rPr>
          <w:b/>
          <w:noProof/>
          <w:sz w:val="24"/>
        </w:rPr>
        <w:fldChar w:fldCharType="separate"/>
      </w:r>
      <w:r w:rsidR="00EB09B7">
        <w:rPr>
          <w:b/>
          <w:noProof/>
          <w:sz w:val="24"/>
        </w:rPr>
        <w:t>-e</w:t>
      </w:r>
      <w:r w:rsidR="00DE30EF">
        <w:rPr>
          <w:b/>
          <w:noProof/>
          <w:sz w:val="24"/>
        </w:rPr>
        <w:fldChar w:fldCharType="end"/>
      </w:r>
      <w:r>
        <w:rPr>
          <w:b/>
          <w:i/>
          <w:noProof/>
          <w:sz w:val="28"/>
        </w:rPr>
        <w:tab/>
      </w:r>
      <w:r w:rsidR="00954A0F" w:rsidRPr="00954A0F">
        <w:rPr>
          <w:b/>
          <w:i/>
          <w:noProof/>
          <w:sz w:val="28"/>
        </w:rPr>
        <w:t>C6-220042</w:t>
      </w:r>
    </w:p>
    <w:p w14:paraId="7CB45193" w14:textId="76C2163D" w:rsidR="001E41F3" w:rsidRDefault="00DE30E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sidR="00954A0F">
        <w:rPr>
          <w:b/>
          <w:noProof/>
          <w:sz w:val="24"/>
        </w:rPr>
        <w:t>18th Jan 2022</w:t>
      </w:r>
      <w:r w:rsidR="00547111">
        <w:rPr>
          <w:b/>
          <w:noProof/>
          <w:sz w:val="24"/>
        </w:rPr>
        <w:t xml:space="preserve"> </w:t>
      </w:r>
      <w:r w:rsidR="00954A0F">
        <w:rPr>
          <w:b/>
          <w:noProof/>
          <w:sz w:val="24"/>
        </w:rPr>
        <w:t>–</w:t>
      </w:r>
      <w:r w:rsidR="00547111">
        <w:rPr>
          <w:b/>
          <w:noProof/>
          <w:sz w:val="24"/>
        </w:rPr>
        <w:t xml:space="preserve"> </w:t>
      </w:r>
      <w:r w:rsidR="00954A0F">
        <w:rPr>
          <w:b/>
          <w:noProof/>
          <w:sz w:val="24"/>
        </w:rPr>
        <w:t>21st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E30E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23CF8D" w:rsidR="001E41F3" w:rsidRPr="00410371" w:rsidRDefault="00954A0F" w:rsidP="00547111">
            <w:pPr>
              <w:pStyle w:val="CRCoverPage"/>
              <w:spacing w:after="0"/>
              <w:rPr>
                <w:noProof/>
              </w:rPr>
            </w:pPr>
            <w:r>
              <w:rPr>
                <w:b/>
                <w:noProof/>
                <w:sz w:val="28"/>
              </w:rPr>
              <w:t>0479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E30E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009C9C" w:rsidR="001E41F3" w:rsidRPr="00410371" w:rsidRDefault="00954A0F">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F3931E2" w:rsidR="00F25D98" w:rsidRDefault="006B23D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3B81DF" w:rsidR="00F25D98" w:rsidRDefault="006B23D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F20886" w:rsidR="00F25D98" w:rsidRDefault="006B23D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3DE594" w:rsidR="00F25D98" w:rsidRDefault="006B23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CC975" w:rsidR="001E41F3" w:rsidRDefault="00954A0F">
            <w:pPr>
              <w:pStyle w:val="CRCoverPage"/>
              <w:spacing w:after="0"/>
              <w:ind w:left="100"/>
              <w:rPr>
                <w:noProof/>
              </w:rPr>
            </w:pPr>
            <w:r>
              <w:t>Update of acceptance criteria in TC 15.1.1</w:t>
            </w:r>
            <w:r w:rsidR="00845396">
              <w:t xml:space="preserve"> and 15.2.1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409BAA" w:rsidR="001E41F3" w:rsidRDefault="00DE30E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F415B">
              <w:rPr>
                <w:noProof/>
              </w:rPr>
              <w:t>Keysight, 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0C102" w:rsidR="001E41F3" w:rsidRDefault="006B23D0" w:rsidP="00547111">
            <w:pPr>
              <w:pStyle w:val="CRCoverPage"/>
              <w:spacing w:after="0"/>
              <w:ind w:left="100"/>
              <w:rPr>
                <w:noProof/>
              </w:rPr>
            </w:pPr>
            <w:r>
              <w:t>CT6</w:t>
            </w:r>
            <w:r w:rsidR="00DE30EF">
              <w:fldChar w:fldCharType="begin"/>
            </w:r>
            <w:r w:rsidR="00DE30EF">
              <w:instrText xml:space="preserve"> DOCPROPERTY  SourceIfTsg  \* MERGEFORMAT </w:instrText>
            </w:r>
            <w:r w:rsidR="00DE30E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E30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5GS_Ph1_UEConTest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74B67" w:rsidR="001E41F3" w:rsidRDefault="00954A0F">
            <w:pPr>
              <w:pStyle w:val="CRCoverPage"/>
              <w:spacing w:after="0"/>
              <w:ind w:left="100"/>
              <w:rPr>
                <w:noProof/>
              </w:rPr>
            </w:pPr>
            <w:r>
              <w:rPr>
                <w:noProof/>
              </w:rPr>
              <w:t>2022-01-12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E30E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E30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37B9" w14:paraId="1256F52C" w14:textId="77777777" w:rsidTr="00547111">
        <w:tc>
          <w:tcPr>
            <w:tcW w:w="2694" w:type="dxa"/>
            <w:gridSpan w:val="2"/>
            <w:tcBorders>
              <w:top w:val="single" w:sz="4" w:space="0" w:color="auto"/>
              <w:left w:val="single" w:sz="4" w:space="0" w:color="auto"/>
            </w:tcBorders>
          </w:tcPr>
          <w:p w14:paraId="52C87DB0" w14:textId="77777777" w:rsidR="00AA37B9" w:rsidRDefault="00AA37B9" w:rsidP="00AA37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41AA4" w14:textId="77777777" w:rsidR="00954A0F" w:rsidRDefault="00954A0F" w:rsidP="00954A0F">
            <w:pPr>
              <w:pStyle w:val="CRCoverPage"/>
              <w:spacing w:after="0"/>
              <w:ind w:left="100"/>
            </w:pPr>
            <w:r w:rsidRPr="00954A0F">
              <w:rPr>
                <w:rFonts w:cs="Arial"/>
                <w:noProof/>
                <w:lang w:val="en-US"/>
              </w:rPr>
              <w:t>C6-210250</w:t>
            </w:r>
            <w:r>
              <w:rPr>
                <w:rFonts w:cs="Arial"/>
                <w:noProof/>
                <w:lang w:val="en-US"/>
              </w:rPr>
              <w:t xml:space="preserve"> was agreed in CT6#107e to revert one of the change introduced in </w:t>
            </w:r>
            <w:r w:rsidR="00AA37B9">
              <w:rPr>
                <w:rFonts w:cs="Arial"/>
                <w:noProof/>
                <w:lang w:val="en-US"/>
              </w:rPr>
              <w:t>C6-210121</w:t>
            </w:r>
            <w:r>
              <w:rPr>
                <w:rFonts w:cs="Arial"/>
                <w:noProof/>
                <w:lang w:val="en-US"/>
              </w:rPr>
              <w:t xml:space="preserve">, and only </w:t>
            </w:r>
            <w:r>
              <w:rPr>
                <w:rFonts w:cs="Arial"/>
                <w:noProof/>
              </w:rPr>
              <w:t xml:space="preserve">move the updating of </w:t>
            </w:r>
            <w:r w:rsidRPr="0046266F">
              <w:t>EF</w:t>
            </w:r>
            <w:r w:rsidRPr="0046266F">
              <w:rPr>
                <w:vertAlign w:val="subscript"/>
              </w:rPr>
              <w:t>5GS3GPPNSC</w:t>
            </w:r>
            <w:r>
              <w:rPr>
                <w:vertAlign w:val="subscript"/>
              </w:rPr>
              <w:t xml:space="preserve"> </w:t>
            </w:r>
            <w:r>
              <w:t>after de-r</w:t>
            </w:r>
            <w:r w:rsidRPr="00682CA5">
              <w:t>egistration procedure</w:t>
            </w:r>
            <w:r>
              <w:t xml:space="preserve">, but not the </w:t>
            </w:r>
            <w:r w:rsidRPr="00C36F89">
              <w:t>EF</w:t>
            </w:r>
            <w:r w:rsidRPr="00C36F89">
              <w:rPr>
                <w:vertAlign w:val="subscript"/>
              </w:rPr>
              <w:t>5GAUTHKEYS</w:t>
            </w:r>
            <w:r>
              <w:t>.</w:t>
            </w:r>
          </w:p>
          <w:p w14:paraId="1E4CEF0C" w14:textId="4C0EB502" w:rsidR="00954A0F" w:rsidRPr="00954A0F" w:rsidRDefault="00954A0F" w:rsidP="00AA37B9">
            <w:pPr>
              <w:pStyle w:val="CRCoverPage"/>
              <w:spacing w:after="0"/>
              <w:ind w:left="100"/>
              <w:rPr>
                <w:rFonts w:cs="Arial"/>
                <w:noProof/>
              </w:rPr>
            </w:pPr>
          </w:p>
          <w:p w14:paraId="708AA7DE" w14:textId="04A8E104" w:rsidR="00AA37B9" w:rsidRDefault="00954A0F" w:rsidP="00954A0F">
            <w:pPr>
              <w:pStyle w:val="CRCoverPage"/>
              <w:spacing w:after="0"/>
              <w:ind w:left="100"/>
            </w:pPr>
            <w:r>
              <w:rPr>
                <w:rFonts w:cs="Arial"/>
                <w:noProof/>
                <w:lang w:val="en-US"/>
              </w:rPr>
              <w:t xml:space="preserve">However, for 15.1.1, the step </w:t>
            </w:r>
            <w:r w:rsidR="001A3B9A">
              <w:rPr>
                <w:rFonts w:cs="Arial"/>
                <w:noProof/>
                <w:lang w:val="en-US"/>
              </w:rPr>
              <w:t>reference</w:t>
            </w:r>
            <w:r>
              <w:rPr>
                <w:rFonts w:cs="Arial"/>
                <w:noProof/>
                <w:lang w:val="en-US"/>
              </w:rPr>
              <w:t xml:space="preserve"> for checking updating of </w:t>
            </w:r>
            <w:r w:rsidRPr="00C36F89">
              <w:t>EF</w:t>
            </w:r>
            <w:r w:rsidRPr="00C36F89">
              <w:rPr>
                <w:vertAlign w:val="subscript"/>
              </w:rPr>
              <w:t>5GAUTHKEYS</w:t>
            </w:r>
            <w:r>
              <w:t xml:space="preserve"> </w:t>
            </w:r>
            <w:r>
              <w:rPr>
                <w:noProof/>
              </w:rPr>
              <w:t xml:space="preserve">was </w:t>
            </w:r>
            <w:r w:rsidR="001A3B9A">
              <w:rPr>
                <w:noProof/>
              </w:rPr>
              <w:t>revert to g) rather than the intended f)</w:t>
            </w:r>
            <w:r w:rsidR="00845396">
              <w:rPr>
                <w:noProof/>
              </w:rPr>
              <w:t xml:space="preserve">. </w:t>
            </w:r>
            <w:r w:rsidR="00845396">
              <w:rPr>
                <w:rFonts w:cs="Arial"/>
                <w:noProof/>
                <w:lang w:val="en-US"/>
              </w:rPr>
              <w:t>for 15.</w:t>
            </w:r>
            <w:r w:rsidR="00845396">
              <w:rPr>
                <w:rFonts w:cs="Arial"/>
                <w:noProof/>
                <w:lang w:val="en-US"/>
              </w:rPr>
              <w:t>2</w:t>
            </w:r>
            <w:r w:rsidR="00845396">
              <w:rPr>
                <w:rFonts w:cs="Arial"/>
                <w:noProof/>
                <w:lang w:val="en-US"/>
              </w:rPr>
              <w:t>.1,</w:t>
            </w:r>
            <w:r w:rsidR="00845396">
              <w:rPr>
                <w:rFonts w:cs="Arial"/>
                <w:noProof/>
                <w:lang w:val="en-US"/>
              </w:rPr>
              <w:t xml:space="preserve"> the step reference shall be e)</w:t>
            </w:r>
          </w:p>
        </w:tc>
      </w:tr>
      <w:tr w:rsidR="00AA37B9" w14:paraId="4CA74D09" w14:textId="77777777" w:rsidTr="00547111">
        <w:tc>
          <w:tcPr>
            <w:tcW w:w="2694" w:type="dxa"/>
            <w:gridSpan w:val="2"/>
            <w:tcBorders>
              <w:left w:val="single" w:sz="4" w:space="0" w:color="auto"/>
            </w:tcBorders>
          </w:tcPr>
          <w:p w14:paraId="2D0866D6" w14:textId="77777777" w:rsidR="00AA37B9" w:rsidRDefault="00AA37B9" w:rsidP="00AA37B9">
            <w:pPr>
              <w:pStyle w:val="CRCoverPage"/>
              <w:spacing w:after="0"/>
              <w:rPr>
                <w:b/>
                <w:i/>
                <w:noProof/>
                <w:sz w:val="8"/>
                <w:szCs w:val="8"/>
              </w:rPr>
            </w:pPr>
          </w:p>
        </w:tc>
        <w:tc>
          <w:tcPr>
            <w:tcW w:w="6946" w:type="dxa"/>
            <w:gridSpan w:val="9"/>
            <w:tcBorders>
              <w:right w:val="single" w:sz="4" w:space="0" w:color="auto"/>
            </w:tcBorders>
          </w:tcPr>
          <w:p w14:paraId="365DEF04" w14:textId="77777777" w:rsidR="00AA37B9" w:rsidRDefault="00AA37B9" w:rsidP="00AA37B9">
            <w:pPr>
              <w:pStyle w:val="CRCoverPage"/>
              <w:spacing w:after="0"/>
              <w:rPr>
                <w:noProof/>
                <w:sz w:val="8"/>
                <w:szCs w:val="8"/>
              </w:rPr>
            </w:pPr>
          </w:p>
        </w:tc>
      </w:tr>
      <w:tr w:rsidR="00AA37B9" w14:paraId="21016551" w14:textId="77777777" w:rsidTr="00547111">
        <w:tc>
          <w:tcPr>
            <w:tcW w:w="2694" w:type="dxa"/>
            <w:gridSpan w:val="2"/>
            <w:tcBorders>
              <w:left w:val="single" w:sz="4" w:space="0" w:color="auto"/>
            </w:tcBorders>
          </w:tcPr>
          <w:p w14:paraId="49433147" w14:textId="77777777" w:rsidR="00AA37B9" w:rsidRDefault="00AA37B9" w:rsidP="00AA37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0EE48A" w:rsidR="00AA37B9" w:rsidRDefault="001A3B9A" w:rsidP="00AA37B9">
            <w:pPr>
              <w:pStyle w:val="CRCoverPage"/>
              <w:spacing w:after="0"/>
              <w:ind w:left="100"/>
              <w:rPr>
                <w:noProof/>
              </w:rPr>
            </w:pPr>
            <w:r>
              <w:rPr>
                <w:rFonts w:cs="Arial"/>
                <w:noProof/>
              </w:rPr>
              <w:t xml:space="preserve">Updated the step reference </w:t>
            </w:r>
            <w:r>
              <w:rPr>
                <w:rFonts w:cs="Arial"/>
                <w:noProof/>
                <w:lang w:val="en-US"/>
              </w:rPr>
              <w:t xml:space="preserve">checking updating of </w:t>
            </w:r>
            <w:r w:rsidRPr="00C36F89">
              <w:t>EF</w:t>
            </w:r>
            <w:r w:rsidRPr="00C36F89">
              <w:rPr>
                <w:vertAlign w:val="subscript"/>
              </w:rPr>
              <w:t>5GAUTHKEYS</w:t>
            </w:r>
            <w:r>
              <w:rPr>
                <w:rFonts w:cs="Arial"/>
                <w:noProof/>
              </w:rPr>
              <w:t xml:space="preserve"> to step f)</w:t>
            </w:r>
            <w:r w:rsidR="00845396">
              <w:rPr>
                <w:rFonts w:cs="Arial"/>
                <w:noProof/>
              </w:rPr>
              <w:t xml:space="preserve"> for 15.1.1, and step e) for 15.2.1 respectively.</w:t>
            </w:r>
          </w:p>
        </w:tc>
      </w:tr>
      <w:tr w:rsidR="00AA37B9" w14:paraId="1F886379" w14:textId="77777777" w:rsidTr="00547111">
        <w:tc>
          <w:tcPr>
            <w:tcW w:w="2694" w:type="dxa"/>
            <w:gridSpan w:val="2"/>
            <w:tcBorders>
              <w:left w:val="single" w:sz="4" w:space="0" w:color="auto"/>
            </w:tcBorders>
          </w:tcPr>
          <w:p w14:paraId="4D989623" w14:textId="77777777" w:rsidR="00AA37B9" w:rsidRDefault="00AA37B9" w:rsidP="00AA37B9">
            <w:pPr>
              <w:pStyle w:val="CRCoverPage"/>
              <w:spacing w:after="0"/>
              <w:rPr>
                <w:b/>
                <w:i/>
                <w:noProof/>
                <w:sz w:val="8"/>
                <w:szCs w:val="8"/>
              </w:rPr>
            </w:pPr>
          </w:p>
        </w:tc>
        <w:tc>
          <w:tcPr>
            <w:tcW w:w="6946" w:type="dxa"/>
            <w:gridSpan w:val="9"/>
            <w:tcBorders>
              <w:right w:val="single" w:sz="4" w:space="0" w:color="auto"/>
            </w:tcBorders>
          </w:tcPr>
          <w:p w14:paraId="71C4A204" w14:textId="77777777" w:rsidR="00AA37B9" w:rsidRDefault="00AA37B9" w:rsidP="00AA37B9">
            <w:pPr>
              <w:pStyle w:val="CRCoverPage"/>
              <w:spacing w:after="0"/>
              <w:rPr>
                <w:noProof/>
                <w:sz w:val="8"/>
                <w:szCs w:val="8"/>
              </w:rPr>
            </w:pPr>
          </w:p>
        </w:tc>
      </w:tr>
      <w:tr w:rsidR="00AA37B9" w14:paraId="678D7BF9" w14:textId="77777777" w:rsidTr="00547111">
        <w:tc>
          <w:tcPr>
            <w:tcW w:w="2694" w:type="dxa"/>
            <w:gridSpan w:val="2"/>
            <w:tcBorders>
              <w:left w:val="single" w:sz="4" w:space="0" w:color="auto"/>
              <w:bottom w:val="single" w:sz="4" w:space="0" w:color="auto"/>
            </w:tcBorders>
          </w:tcPr>
          <w:p w14:paraId="4E5CE1B6" w14:textId="77777777" w:rsidR="00AA37B9" w:rsidRDefault="00AA37B9" w:rsidP="00AA3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ABE49" w:rsidR="00AA37B9" w:rsidRDefault="00AA37B9" w:rsidP="00AA37B9">
            <w:pPr>
              <w:pStyle w:val="CRCoverPage"/>
              <w:spacing w:after="0"/>
              <w:ind w:left="100"/>
              <w:rPr>
                <w:noProof/>
              </w:rPr>
            </w:pPr>
            <w:r>
              <w:rPr>
                <w:rFonts w:cs="Arial"/>
                <w:noProof/>
              </w:rPr>
              <w:t>The acceptance criteria will not align with core spec.</w:t>
            </w:r>
          </w:p>
        </w:tc>
      </w:tr>
      <w:tr w:rsidR="00AA37B9" w14:paraId="034AF533" w14:textId="77777777" w:rsidTr="00547111">
        <w:tc>
          <w:tcPr>
            <w:tcW w:w="2694" w:type="dxa"/>
            <w:gridSpan w:val="2"/>
          </w:tcPr>
          <w:p w14:paraId="39D9EB5B" w14:textId="77777777" w:rsidR="00AA37B9" w:rsidRDefault="00AA37B9" w:rsidP="00AA37B9">
            <w:pPr>
              <w:pStyle w:val="CRCoverPage"/>
              <w:spacing w:after="0"/>
              <w:rPr>
                <w:b/>
                <w:i/>
                <w:noProof/>
                <w:sz w:val="8"/>
                <w:szCs w:val="8"/>
              </w:rPr>
            </w:pPr>
          </w:p>
        </w:tc>
        <w:tc>
          <w:tcPr>
            <w:tcW w:w="6946" w:type="dxa"/>
            <w:gridSpan w:val="9"/>
          </w:tcPr>
          <w:p w14:paraId="7826CB1C" w14:textId="77777777" w:rsidR="00AA37B9" w:rsidRDefault="00AA37B9" w:rsidP="00AA37B9">
            <w:pPr>
              <w:pStyle w:val="CRCoverPage"/>
              <w:spacing w:after="0"/>
              <w:rPr>
                <w:noProof/>
                <w:sz w:val="8"/>
                <w:szCs w:val="8"/>
              </w:rPr>
            </w:pPr>
          </w:p>
        </w:tc>
      </w:tr>
      <w:tr w:rsidR="00AA37B9" w14:paraId="6A17D7AC" w14:textId="77777777" w:rsidTr="00547111">
        <w:tc>
          <w:tcPr>
            <w:tcW w:w="2694" w:type="dxa"/>
            <w:gridSpan w:val="2"/>
            <w:tcBorders>
              <w:top w:val="single" w:sz="4" w:space="0" w:color="auto"/>
              <w:left w:val="single" w:sz="4" w:space="0" w:color="auto"/>
            </w:tcBorders>
          </w:tcPr>
          <w:p w14:paraId="6DAD5B19" w14:textId="77777777" w:rsidR="00AA37B9" w:rsidRDefault="00AA37B9" w:rsidP="00AA37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8BCFA" w:rsidR="00AA37B9" w:rsidRDefault="00AA37B9" w:rsidP="00AA37B9">
            <w:pPr>
              <w:pStyle w:val="CRCoverPage"/>
              <w:spacing w:after="0"/>
              <w:ind w:left="100"/>
              <w:rPr>
                <w:noProof/>
              </w:rPr>
            </w:pPr>
            <w:r>
              <w:rPr>
                <w:noProof/>
              </w:rPr>
              <w:t>15.1.1.5</w:t>
            </w:r>
            <w:r w:rsidR="00845396">
              <w:rPr>
                <w:noProof/>
              </w:rPr>
              <w:t>, 15.2.1.5</w:t>
            </w:r>
          </w:p>
        </w:tc>
      </w:tr>
      <w:tr w:rsidR="00AA37B9" w14:paraId="56E1E6C3" w14:textId="77777777" w:rsidTr="00547111">
        <w:tc>
          <w:tcPr>
            <w:tcW w:w="2694" w:type="dxa"/>
            <w:gridSpan w:val="2"/>
            <w:tcBorders>
              <w:left w:val="single" w:sz="4" w:space="0" w:color="auto"/>
            </w:tcBorders>
          </w:tcPr>
          <w:p w14:paraId="2FB9DE77" w14:textId="77777777" w:rsidR="00AA37B9" w:rsidRDefault="00AA37B9" w:rsidP="00AA37B9">
            <w:pPr>
              <w:pStyle w:val="CRCoverPage"/>
              <w:spacing w:after="0"/>
              <w:rPr>
                <w:b/>
                <w:i/>
                <w:noProof/>
                <w:sz w:val="8"/>
                <w:szCs w:val="8"/>
              </w:rPr>
            </w:pPr>
          </w:p>
        </w:tc>
        <w:tc>
          <w:tcPr>
            <w:tcW w:w="6946" w:type="dxa"/>
            <w:gridSpan w:val="9"/>
            <w:tcBorders>
              <w:right w:val="single" w:sz="4" w:space="0" w:color="auto"/>
            </w:tcBorders>
          </w:tcPr>
          <w:p w14:paraId="0898542D" w14:textId="77777777" w:rsidR="00AA37B9" w:rsidRDefault="00AA37B9" w:rsidP="00AA37B9">
            <w:pPr>
              <w:pStyle w:val="CRCoverPage"/>
              <w:spacing w:after="0"/>
              <w:rPr>
                <w:noProof/>
                <w:sz w:val="8"/>
                <w:szCs w:val="8"/>
              </w:rPr>
            </w:pPr>
          </w:p>
        </w:tc>
      </w:tr>
      <w:tr w:rsidR="00AA37B9" w14:paraId="76F95A8B" w14:textId="77777777" w:rsidTr="00547111">
        <w:tc>
          <w:tcPr>
            <w:tcW w:w="2694" w:type="dxa"/>
            <w:gridSpan w:val="2"/>
            <w:tcBorders>
              <w:left w:val="single" w:sz="4" w:space="0" w:color="auto"/>
            </w:tcBorders>
          </w:tcPr>
          <w:p w14:paraId="335EAB52" w14:textId="77777777" w:rsidR="00AA37B9" w:rsidRDefault="00AA37B9" w:rsidP="00AA37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A37B9" w:rsidRDefault="00AA37B9" w:rsidP="00AA37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A37B9" w:rsidRDefault="00AA37B9" w:rsidP="00AA37B9">
            <w:pPr>
              <w:pStyle w:val="CRCoverPage"/>
              <w:spacing w:after="0"/>
              <w:jc w:val="center"/>
              <w:rPr>
                <w:b/>
                <w:caps/>
                <w:noProof/>
              </w:rPr>
            </w:pPr>
            <w:r>
              <w:rPr>
                <w:b/>
                <w:caps/>
                <w:noProof/>
              </w:rPr>
              <w:t>N</w:t>
            </w:r>
          </w:p>
        </w:tc>
        <w:tc>
          <w:tcPr>
            <w:tcW w:w="2977" w:type="dxa"/>
            <w:gridSpan w:val="4"/>
          </w:tcPr>
          <w:p w14:paraId="304CCBCB" w14:textId="77777777" w:rsidR="00AA37B9" w:rsidRDefault="00AA37B9" w:rsidP="00AA37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A37B9" w:rsidRDefault="00AA37B9" w:rsidP="00AA37B9">
            <w:pPr>
              <w:pStyle w:val="CRCoverPage"/>
              <w:spacing w:after="0"/>
              <w:ind w:left="99"/>
              <w:rPr>
                <w:noProof/>
              </w:rPr>
            </w:pPr>
          </w:p>
        </w:tc>
      </w:tr>
      <w:tr w:rsidR="00AA37B9" w14:paraId="34ACE2EB" w14:textId="77777777" w:rsidTr="00547111">
        <w:tc>
          <w:tcPr>
            <w:tcW w:w="2694" w:type="dxa"/>
            <w:gridSpan w:val="2"/>
            <w:tcBorders>
              <w:left w:val="single" w:sz="4" w:space="0" w:color="auto"/>
            </w:tcBorders>
          </w:tcPr>
          <w:p w14:paraId="571382F3" w14:textId="77777777" w:rsidR="00AA37B9" w:rsidRDefault="00AA37B9" w:rsidP="00AA37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37B9" w:rsidRDefault="00AA37B9" w:rsidP="00AA37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A37B9" w:rsidRDefault="00AA37B9" w:rsidP="00AA37B9">
            <w:pPr>
              <w:pStyle w:val="CRCoverPage"/>
              <w:spacing w:after="0"/>
              <w:jc w:val="center"/>
              <w:rPr>
                <w:b/>
                <w:caps/>
                <w:noProof/>
              </w:rPr>
            </w:pPr>
          </w:p>
        </w:tc>
        <w:tc>
          <w:tcPr>
            <w:tcW w:w="2977" w:type="dxa"/>
            <w:gridSpan w:val="4"/>
          </w:tcPr>
          <w:p w14:paraId="7DB274D8" w14:textId="77777777" w:rsidR="00AA37B9" w:rsidRDefault="00AA37B9" w:rsidP="00AA37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A37B9" w:rsidRDefault="00AA37B9" w:rsidP="00AA37B9">
            <w:pPr>
              <w:pStyle w:val="CRCoverPage"/>
              <w:spacing w:after="0"/>
              <w:ind w:left="99"/>
              <w:rPr>
                <w:noProof/>
              </w:rPr>
            </w:pPr>
            <w:r>
              <w:rPr>
                <w:noProof/>
              </w:rPr>
              <w:t xml:space="preserve">TS/TR ... CR ... </w:t>
            </w:r>
          </w:p>
        </w:tc>
      </w:tr>
      <w:tr w:rsidR="00AA37B9" w14:paraId="446DDBAC" w14:textId="77777777" w:rsidTr="00547111">
        <w:tc>
          <w:tcPr>
            <w:tcW w:w="2694" w:type="dxa"/>
            <w:gridSpan w:val="2"/>
            <w:tcBorders>
              <w:left w:val="single" w:sz="4" w:space="0" w:color="auto"/>
            </w:tcBorders>
          </w:tcPr>
          <w:p w14:paraId="678A1AA6" w14:textId="77777777" w:rsidR="00AA37B9" w:rsidRDefault="00AA37B9" w:rsidP="00AA37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37B9" w:rsidRDefault="00AA37B9" w:rsidP="00AA37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A37B9" w:rsidRDefault="00AA37B9" w:rsidP="00AA37B9">
            <w:pPr>
              <w:pStyle w:val="CRCoverPage"/>
              <w:spacing w:after="0"/>
              <w:jc w:val="center"/>
              <w:rPr>
                <w:b/>
                <w:caps/>
                <w:noProof/>
              </w:rPr>
            </w:pPr>
          </w:p>
        </w:tc>
        <w:tc>
          <w:tcPr>
            <w:tcW w:w="2977" w:type="dxa"/>
            <w:gridSpan w:val="4"/>
          </w:tcPr>
          <w:p w14:paraId="1A4306D9" w14:textId="77777777" w:rsidR="00AA37B9" w:rsidRDefault="00AA37B9" w:rsidP="00AA37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A37B9" w:rsidRDefault="00AA37B9" w:rsidP="00AA37B9">
            <w:pPr>
              <w:pStyle w:val="CRCoverPage"/>
              <w:spacing w:after="0"/>
              <w:ind w:left="99"/>
              <w:rPr>
                <w:noProof/>
              </w:rPr>
            </w:pPr>
            <w:r>
              <w:rPr>
                <w:noProof/>
              </w:rPr>
              <w:t xml:space="preserve">TS/TR ... CR ... </w:t>
            </w:r>
          </w:p>
        </w:tc>
      </w:tr>
      <w:tr w:rsidR="00AA37B9" w14:paraId="55C714D2" w14:textId="77777777" w:rsidTr="00547111">
        <w:tc>
          <w:tcPr>
            <w:tcW w:w="2694" w:type="dxa"/>
            <w:gridSpan w:val="2"/>
            <w:tcBorders>
              <w:left w:val="single" w:sz="4" w:space="0" w:color="auto"/>
            </w:tcBorders>
          </w:tcPr>
          <w:p w14:paraId="45913E62" w14:textId="77777777" w:rsidR="00AA37B9" w:rsidRDefault="00AA37B9" w:rsidP="00AA37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37B9" w:rsidRDefault="00AA37B9" w:rsidP="00AA37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A37B9" w:rsidRDefault="00AA37B9" w:rsidP="00AA37B9">
            <w:pPr>
              <w:pStyle w:val="CRCoverPage"/>
              <w:spacing w:after="0"/>
              <w:jc w:val="center"/>
              <w:rPr>
                <w:b/>
                <w:caps/>
                <w:noProof/>
              </w:rPr>
            </w:pPr>
          </w:p>
        </w:tc>
        <w:tc>
          <w:tcPr>
            <w:tcW w:w="2977" w:type="dxa"/>
            <w:gridSpan w:val="4"/>
          </w:tcPr>
          <w:p w14:paraId="1B4FF921" w14:textId="77777777" w:rsidR="00AA37B9" w:rsidRDefault="00AA37B9" w:rsidP="00AA37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37B9" w:rsidRDefault="00AA37B9" w:rsidP="00AA37B9">
            <w:pPr>
              <w:pStyle w:val="CRCoverPage"/>
              <w:spacing w:after="0"/>
              <w:ind w:left="99"/>
              <w:rPr>
                <w:noProof/>
              </w:rPr>
            </w:pPr>
            <w:r>
              <w:rPr>
                <w:noProof/>
              </w:rPr>
              <w:t xml:space="preserve">TS/TR ... CR ... </w:t>
            </w:r>
          </w:p>
        </w:tc>
      </w:tr>
      <w:tr w:rsidR="00AA37B9" w14:paraId="60DF82CC" w14:textId="77777777" w:rsidTr="008863B9">
        <w:tc>
          <w:tcPr>
            <w:tcW w:w="2694" w:type="dxa"/>
            <w:gridSpan w:val="2"/>
            <w:tcBorders>
              <w:left w:val="single" w:sz="4" w:space="0" w:color="auto"/>
            </w:tcBorders>
          </w:tcPr>
          <w:p w14:paraId="517696CD" w14:textId="77777777" w:rsidR="00AA37B9" w:rsidRDefault="00AA37B9" w:rsidP="00AA37B9">
            <w:pPr>
              <w:pStyle w:val="CRCoverPage"/>
              <w:spacing w:after="0"/>
              <w:rPr>
                <w:b/>
                <w:i/>
                <w:noProof/>
              </w:rPr>
            </w:pPr>
          </w:p>
        </w:tc>
        <w:tc>
          <w:tcPr>
            <w:tcW w:w="6946" w:type="dxa"/>
            <w:gridSpan w:val="9"/>
            <w:tcBorders>
              <w:right w:val="single" w:sz="4" w:space="0" w:color="auto"/>
            </w:tcBorders>
          </w:tcPr>
          <w:p w14:paraId="4D84207F" w14:textId="77777777" w:rsidR="00AA37B9" w:rsidRDefault="00AA37B9" w:rsidP="00AA37B9">
            <w:pPr>
              <w:pStyle w:val="CRCoverPage"/>
              <w:spacing w:after="0"/>
              <w:rPr>
                <w:noProof/>
              </w:rPr>
            </w:pPr>
          </w:p>
        </w:tc>
      </w:tr>
      <w:tr w:rsidR="00AA37B9" w14:paraId="556B87B6" w14:textId="77777777" w:rsidTr="008863B9">
        <w:tc>
          <w:tcPr>
            <w:tcW w:w="2694" w:type="dxa"/>
            <w:gridSpan w:val="2"/>
            <w:tcBorders>
              <w:left w:val="single" w:sz="4" w:space="0" w:color="auto"/>
              <w:bottom w:val="single" w:sz="4" w:space="0" w:color="auto"/>
            </w:tcBorders>
          </w:tcPr>
          <w:p w14:paraId="79A9C411" w14:textId="77777777" w:rsidR="00AA37B9" w:rsidRDefault="00AA37B9" w:rsidP="00AA37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A37B9" w:rsidRDefault="00AA37B9" w:rsidP="00AA37B9">
            <w:pPr>
              <w:pStyle w:val="CRCoverPage"/>
              <w:spacing w:after="0"/>
              <w:ind w:left="100"/>
              <w:rPr>
                <w:noProof/>
              </w:rPr>
            </w:pPr>
          </w:p>
        </w:tc>
      </w:tr>
      <w:tr w:rsidR="00AA37B9" w:rsidRPr="008863B9" w14:paraId="45BFE792" w14:textId="77777777" w:rsidTr="008863B9">
        <w:tc>
          <w:tcPr>
            <w:tcW w:w="2694" w:type="dxa"/>
            <w:gridSpan w:val="2"/>
            <w:tcBorders>
              <w:top w:val="single" w:sz="4" w:space="0" w:color="auto"/>
              <w:bottom w:val="single" w:sz="4" w:space="0" w:color="auto"/>
            </w:tcBorders>
          </w:tcPr>
          <w:p w14:paraId="194242DD" w14:textId="77777777" w:rsidR="00AA37B9" w:rsidRPr="008863B9" w:rsidRDefault="00AA37B9" w:rsidP="00AA37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37B9" w:rsidRPr="008863B9" w:rsidRDefault="00AA37B9" w:rsidP="00AA37B9">
            <w:pPr>
              <w:pStyle w:val="CRCoverPage"/>
              <w:spacing w:after="0"/>
              <w:ind w:left="100"/>
              <w:rPr>
                <w:noProof/>
                <w:sz w:val="8"/>
                <w:szCs w:val="8"/>
              </w:rPr>
            </w:pPr>
          </w:p>
        </w:tc>
      </w:tr>
      <w:tr w:rsidR="00AA37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37B9" w:rsidRDefault="00AA37B9" w:rsidP="00AA37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A37B9" w:rsidRDefault="00AA37B9" w:rsidP="00AA37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8F26E5" w14:textId="77777777" w:rsidR="004D31AC" w:rsidRDefault="004D31AC" w:rsidP="004D31AC">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change</w:t>
      </w:r>
      <w:r>
        <w:rPr>
          <w:noProof/>
          <w:highlight w:val="green"/>
        </w:rPr>
        <w:t>s</w:t>
      </w:r>
      <w:r w:rsidRPr="00DB12B9">
        <w:rPr>
          <w:noProof/>
          <w:highlight w:val="green"/>
        </w:rPr>
        <w:t xml:space="preserve"> *****</w:t>
      </w:r>
    </w:p>
    <w:p w14:paraId="0CB259E4" w14:textId="77777777" w:rsidR="00F022F1" w:rsidRPr="0046266F" w:rsidRDefault="00F022F1" w:rsidP="00F022F1">
      <w:pPr>
        <w:pStyle w:val="Heading3"/>
      </w:pPr>
      <w:bookmarkStart w:id="1" w:name="_Toc44962050"/>
      <w:bookmarkStart w:id="2" w:name="_Toc50983714"/>
      <w:bookmarkStart w:id="3" w:name="_Toc50985885"/>
      <w:bookmarkStart w:id="4" w:name="_Toc57113115"/>
      <w:bookmarkStart w:id="5" w:name="_Toc74224865"/>
      <w:bookmarkStart w:id="6" w:name="_Toc36655747"/>
      <w:r w:rsidRPr="0046266F">
        <w:t>15.1.1</w:t>
      </w:r>
      <w:r w:rsidRPr="0046266F">
        <w:tab/>
        <w:t>Authentication procedure for EAP-AKA' - Authentication is successful</w:t>
      </w:r>
      <w:bookmarkEnd w:id="1"/>
      <w:bookmarkEnd w:id="2"/>
      <w:bookmarkEnd w:id="3"/>
      <w:bookmarkEnd w:id="4"/>
      <w:bookmarkEnd w:id="5"/>
      <w:r w:rsidRPr="0046266F">
        <w:t xml:space="preserve"> </w:t>
      </w:r>
    </w:p>
    <w:p w14:paraId="312F316F" w14:textId="77777777" w:rsidR="00F022F1" w:rsidRPr="0046266F" w:rsidRDefault="00F022F1" w:rsidP="00F022F1">
      <w:pPr>
        <w:pStyle w:val="Heading4"/>
      </w:pPr>
      <w:bookmarkStart w:id="7" w:name="_Toc517476896"/>
      <w:bookmarkStart w:id="8" w:name="_Toc502364631"/>
      <w:bookmarkStart w:id="9" w:name="_Toc44962051"/>
      <w:bookmarkStart w:id="10" w:name="_Toc50983715"/>
      <w:bookmarkStart w:id="11" w:name="_Toc50985886"/>
      <w:bookmarkStart w:id="12" w:name="_Toc57113116"/>
      <w:bookmarkStart w:id="13" w:name="_Toc74224866"/>
      <w:bookmarkStart w:id="14" w:name="_Hlk722478"/>
      <w:r w:rsidRPr="0046266F">
        <w:t>15.1.1.1</w:t>
      </w:r>
      <w:r w:rsidRPr="0046266F">
        <w:tab/>
        <w:t>Definition and applicability</w:t>
      </w:r>
      <w:bookmarkEnd w:id="7"/>
      <w:bookmarkEnd w:id="8"/>
      <w:bookmarkEnd w:id="9"/>
      <w:bookmarkEnd w:id="10"/>
      <w:bookmarkEnd w:id="11"/>
      <w:bookmarkEnd w:id="12"/>
      <w:bookmarkEnd w:id="13"/>
    </w:p>
    <w:p w14:paraId="7A882C3D" w14:textId="77777777" w:rsidR="00F022F1" w:rsidRPr="0046266F" w:rsidRDefault="00F022F1" w:rsidP="00F022F1">
      <w:bookmarkStart w:id="15" w:name="_Hlk9856563"/>
      <w:bookmarkStart w:id="16" w:name="_Hlk805790"/>
      <w:r w:rsidRPr="0046266F">
        <w:t xml:space="preserve">The purpose of the primary authentication and key agreement procedure is to enable mutual authentication between the UE and the network and to provide keying material that can be used between the UE and network in subsequent security procedures. </w:t>
      </w:r>
      <w:bookmarkEnd w:id="15"/>
      <w:r w:rsidRPr="0046266F">
        <w:t>The UE and the AMF shall support the EAP based primary authentication and key agreement procedure.</w:t>
      </w:r>
    </w:p>
    <w:p w14:paraId="551613D9" w14:textId="77777777" w:rsidR="00F022F1" w:rsidRPr="0046266F" w:rsidRDefault="00F022F1" w:rsidP="00F022F1">
      <w:proofErr w:type="gramStart"/>
      <w:r w:rsidRPr="0046266F">
        <w:t>In order to</w:t>
      </w:r>
      <w:proofErr w:type="gramEnd"/>
      <w:r w:rsidRPr="0046266F">
        <w:t xml:space="preserve">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4B04570E" w14:textId="77777777" w:rsidR="00F022F1" w:rsidRPr="0046266F" w:rsidRDefault="00F022F1" w:rsidP="00F022F1">
      <w:bookmarkStart w:id="17" w:name="_Hlk7020179"/>
      <w:bookmarkStart w:id="18" w:name="_Hlk9856617"/>
      <w:r w:rsidRPr="0046266F">
        <w:t xml:space="preserve">The 5G NAS security context parameters from a full native 5G NAS security context shall be stored on the USIM if the corresponding file is present on the USIM </w:t>
      </w:r>
      <w:bookmarkEnd w:id="17"/>
      <w:r w:rsidRPr="0046266F">
        <w:t xml:space="preserve">as specified in 3GPP TS 31.102 [4]. If the corresponding file is not present on the USIM, this 5GMM parameters is stored in a non-volatile memory in the ME together with the SUPI from the USIM. </w:t>
      </w:r>
    </w:p>
    <w:p w14:paraId="008C8B28" w14:textId="77777777" w:rsidR="00F022F1" w:rsidRPr="0046266F" w:rsidRDefault="00F022F1" w:rsidP="00F022F1">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2AC3338E" w14:textId="77777777" w:rsidR="00F022F1" w:rsidRPr="0046266F" w:rsidRDefault="00F022F1" w:rsidP="00F022F1">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bookmarkEnd w:id="18"/>
      <w:r w:rsidRPr="0046266F">
        <w:t>.</w:t>
      </w:r>
    </w:p>
    <w:p w14:paraId="1D9DA701" w14:textId="77777777" w:rsidR="00F022F1" w:rsidRPr="0046266F" w:rsidRDefault="00F022F1" w:rsidP="00F022F1">
      <w:pPr>
        <w:pStyle w:val="Heading4"/>
      </w:pPr>
      <w:bookmarkStart w:id="19" w:name="_Toc517476897"/>
      <w:bookmarkStart w:id="20" w:name="_Toc502364632"/>
      <w:bookmarkStart w:id="21" w:name="_Toc44962052"/>
      <w:bookmarkStart w:id="22" w:name="_Toc50983716"/>
      <w:bookmarkStart w:id="23" w:name="_Toc50985887"/>
      <w:bookmarkStart w:id="24" w:name="_Toc57113117"/>
      <w:bookmarkStart w:id="25" w:name="_Toc74224867"/>
      <w:bookmarkEnd w:id="16"/>
      <w:r w:rsidRPr="0046266F">
        <w:t>15.1.1.2</w:t>
      </w:r>
      <w:r w:rsidRPr="0046266F">
        <w:tab/>
        <w:t>Conformance requirement</w:t>
      </w:r>
      <w:bookmarkEnd w:id="19"/>
      <w:bookmarkEnd w:id="20"/>
      <w:bookmarkEnd w:id="21"/>
      <w:bookmarkEnd w:id="22"/>
      <w:bookmarkEnd w:id="23"/>
      <w:bookmarkEnd w:id="24"/>
      <w:bookmarkEnd w:id="25"/>
    </w:p>
    <w:p w14:paraId="441C9D3A" w14:textId="77777777" w:rsidR="00F022F1" w:rsidRPr="0046266F" w:rsidRDefault="00F022F1" w:rsidP="00F022F1">
      <w:r w:rsidRPr="0046266F">
        <w:t>1)</w:t>
      </w:r>
      <w:r w:rsidRPr="0046266F">
        <w:tab/>
        <w:t xml:space="preserve">The UE shall support the EAP based primary authentication and key agreement procedure. </w:t>
      </w:r>
    </w:p>
    <w:p w14:paraId="18C8A3AF" w14:textId="77777777" w:rsidR="00F022F1" w:rsidRPr="0046266F" w:rsidRDefault="00F022F1" w:rsidP="00F022F1">
      <w:r w:rsidRPr="0046266F">
        <w:t>2)</w:t>
      </w:r>
      <w:r w:rsidRPr="0046266F">
        <w:tab/>
      </w:r>
      <w:bookmarkStart w:id="26" w:name="_Hlk9856895"/>
      <w:bookmarkStart w:id="27" w:name="_Hlk10542551"/>
      <w:r w:rsidRPr="0046266F">
        <w:t xml:space="preserve">The ME shall forward the RAND and AUTN received in </w:t>
      </w:r>
      <w:bookmarkEnd w:id="26"/>
      <w:r w:rsidRPr="0046266F">
        <w:t xml:space="preserve">EAP message IE with EAP-request/AKA'-challenge within the </w:t>
      </w:r>
      <w:r w:rsidRPr="0046266F">
        <w:rPr>
          <w:i/>
        </w:rPr>
        <w:t>AUTHENTICATION REQUEST</w:t>
      </w:r>
      <w:r w:rsidRPr="0046266F">
        <w:t xml:space="preserve"> message to the USIM</w:t>
      </w:r>
      <w:bookmarkEnd w:id="27"/>
      <w:r w:rsidRPr="0046266F">
        <w:t xml:space="preserve">. </w:t>
      </w:r>
    </w:p>
    <w:p w14:paraId="643C380E" w14:textId="77777777" w:rsidR="00F022F1" w:rsidRPr="0046266F" w:rsidRDefault="00F022F1" w:rsidP="00F022F1">
      <w:r w:rsidRPr="0046266F">
        <w:t>3)</w:t>
      </w:r>
      <w:r w:rsidRPr="0046266F">
        <w:tab/>
        <w:t xml:space="preserve">The ME shall </w:t>
      </w:r>
      <w:bookmarkStart w:id="28" w:name="_Hlk9873740"/>
      <w:r w:rsidRPr="0046266F">
        <w:t xml:space="preserve">return the EAP message IE with EAP-response/AKA'-challenge in </w:t>
      </w:r>
      <w:r w:rsidRPr="0046266F">
        <w:rPr>
          <w:i/>
        </w:rPr>
        <w:t>AUTHENTICATION RESPONSE</w:t>
      </w:r>
      <w:r w:rsidRPr="0046266F">
        <w:t xml:space="preserve"> message</w:t>
      </w:r>
      <w:bookmarkEnd w:id="28"/>
      <w:r w:rsidRPr="0046266F">
        <w:t>.</w:t>
      </w:r>
    </w:p>
    <w:p w14:paraId="753F55DD" w14:textId="77777777" w:rsidR="00F022F1" w:rsidRPr="001E7C0C" w:rsidRDefault="00F022F1" w:rsidP="00F022F1">
      <w:r w:rsidRPr="001E7C0C">
        <w:t>4)</w:t>
      </w:r>
      <w:r w:rsidRPr="001E7C0C">
        <w:tab/>
        <w:t xml:space="preserve">As a result of successful authentication procedure and upon receipt of the EAP Success message, </w:t>
      </w:r>
      <w:bookmarkStart w:id="29" w:name="_Hlk9856715"/>
      <w:r w:rsidRPr="001E7C0C">
        <w:t>the 5G NAS security context parameters shall be stored on the USIM if the corresponding file is present on the USIM</w:t>
      </w:r>
      <w:bookmarkEnd w:id="29"/>
      <w:r>
        <w:t xml:space="preserve"> when entering </w:t>
      </w:r>
      <w:r w:rsidRPr="00990FC2">
        <w:rPr>
          <w:lang w:val="en-US"/>
        </w:rPr>
        <w:t>state 5GMM-DEREGISTERED</w:t>
      </w:r>
      <w:r w:rsidRPr="00A77DB1">
        <w:t>.</w:t>
      </w:r>
    </w:p>
    <w:p w14:paraId="19CDE4E4" w14:textId="77777777" w:rsidR="00F022F1" w:rsidRPr="0046266F" w:rsidRDefault="00F022F1" w:rsidP="00F022F1">
      <w:r w:rsidRPr="0046266F">
        <w:t>5)</w:t>
      </w:r>
      <w:r w:rsidRPr="0046266F">
        <w:tab/>
      </w:r>
      <w:bookmarkStart w:id="30" w:name="_Hlk9856738"/>
      <w:r w:rsidRPr="0046266F">
        <w:t xml:space="preserve">If service n°122 is "available", the ME shall </w:t>
      </w:r>
      <w:bookmarkStart w:id="31" w:name="_Hlk805401"/>
      <w:r w:rsidRPr="0046266F">
        <w:t>store K</w:t>
      </w:r>
      <w:r w:rsidRPr="0046266F">
        <w:rPr>
          <w:vertAlign w:val="subscript"/>
        </w:rPr>
        <w:t>AMF</w:t>
      </w:r>
      <w:r w:rsidRPr="0046266F">
        <w:t xml:space="preserve"> with the associated key set identifier, the UE security capabilities, and the uplink and downlink NAS COUNT values in </w:t>
      </w:r>
      <w:bookmarkStart w:id="32" w:name="_Hlk789612"/>
      <w:r w:rsidRPr="0046266F">
        <w:t>EF</w:t>
      </w:r>
      <w:r w:rsidRPr="0046266F">
        <w:rPr>
          <w:vertAlign w:val="subscript"/>
        </w:rPr>
        <w:t>5GS3GPPNSC</w:t>
      </w:r>
      <w:bookmarkEnd w:id="32"/>
      <w:r w:rsidRPr="0046266F">
        <w:t xml:space="preserve"> on the </w:t>
      </w:r>
      <w:bookmarkEnd w:id="31"/>
      <w:r w:rsidRPr="0046266F">
        <w:t xml:space="preserve">USIM. </w:t>
      </w:r>
      <w:bookmarkEnd w:id="30"/>
    </w:p>
    <w:p w14:paraId="0AD2BDFF" w14:textId="77777777" w:rsidR="00F022F1" w:rsidRPr="0046266F" w:rsidRDefault="00F022F1" w:rsidP="00F022F1">
      <w:r w:rsidRPr="0046266F">
        <w:t>6)</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w:t>
      </w:r>
      <w:bookmarkStart w:id="33" w:name="_Hlk789565"/>
      <w:r w:rsidRPr="0046266F">
        <w:t>EF</w:t>
      </w:r>
      <w:r w:rsidRPr="0046266F">
        <w:rPr>
          <w:vertAlign w:val="subscript"/>
        </w:rPr>
        <w:t>5GAUTHKEYS</w:t>
      </w:r>
      <w:bookmarkEnd w:id="33"/>
      <w:r w:rsidRPr="0046266F">
        <w:t xml:space="preserve"> on the USIM. </w:t>
      </w:r>
    </w:p>
    <w:p w14:paraId="51CF97D5" w14:textId="77777777" w:rsidR="00F022F1" w:rsidRPr="0046266F" w:rsidRDefault="00F022F1" w:rsidP="00F022F1">
      <w:r w:rsidRPr="0046266F">
        <w:t>Reference:</w:t>
      </w:r>
    </w:p>
    <w:p w14:paraId="2400A910" w14:textId="77777777" w:rsidR="00F022F1" w:rsidRPr="0046266F" w:rsidRDefault="00F022F1" w:rsidP="00F022F1">
      <w:pPr>
        <w:pStyle w:val="B1"/>
      </w:pPr>
      <w:r w:rsidRPr="0046266F">
        <w:t>-</w:t>
      </w:r>
      <w:r w:rsidRPr="0046266F">
        <w:tab/>
        <w:t xml:space="preserve">3GPP TS 31.102 [4], </w:t>
      </w:r>
      <w:r>
        <w:t>clause</w:t>
      </w:r>
      <w:r w:rsidRPr="0046266F">
        <w:t>s 4.4.11.3, 4.4.11.4 and 4.4.11.</w:t>
      </w:r>
      <w:proofErr w:type="gramStart"/>
      <w:r w:rsidRPr="0046266F">
        <w:t>6;</w:t>
      </w:r>
      <w:proofErr w:type="gramEnd"/>
      <w:r w:rsidRPr="0046266F">
        <w:t xml:space="preserve"> </w:t>
      </w:r>
    </w:p>
    <w:p w14:paraId="486286C1" w14:textId="77777777" w:rsidR="00F022F1" w:rsidRPr="0046266F" w:rsidRDefault="00F022F1" w:rsidP="00F022F1">
      <w:pPr>
        <w:pStyle w:val="B1"/>
      </w:pPr>
      <w:r w:rsidRPr="0046266F">
        <w:t>-</w:t>
      </w:r>
      <w:r w:rsidRPr="0046266F">
        <w:tab/>
        <w:t xml:space="preserve">3GPP TS 33.501 [41], </w:t>
      </w:r>
      <w:r>
        <w:t>clause</w:t>
      </w:r>
      <w:r w:rsidRPr="0046266F">
        <w:t xml:space="preserve"> </w:t>
      </w:r>
      <w:proofErr w:type="gramStart"/>
      <w:r w:rsidRPr="0046266F">
        <w:t>6.1.3.1;</w:t>
      </w:r>
      <w:proofErr w:type="gramEnd"/>
    </w:p>
    <w:p w14:paraId="06D87FF2" w14:textId="77777777" w:rsidR="00F022F1" w:rsidRPr="0046266F" w:rsidRDefault="00F022F1" w:rsidP="00F022F1">
      <w:pPr>
        <w:pStyle w:val="B1"/>
      </w:pPr>
      <w:r w:rsidRPr="0046266F">
        <w:t>-</w:t>
      </w:r>
      <w:r w:rsidRPr="0046266F">
        <w:tab/>
        <w:t xml:space="preserve">3GPP TS 24.501 [42], </w:t>
      </w:r>
      <w:r>
        <w:t>clause</w:t>
      </w:r>
      <w:r w:rsidRPr="0046266F">
        <w:t xml:space="preserve"> 5.4.1.2 and Annex C.</w:t>
      </w:r>
    </w:p>
    <w:p w14:paraId="3AB1149F" w14:textId="77777777" w:rsidR="00F022F1" w:rsidRPr="0046266F" w:rsidRDefault="00F022F1" w:rsidP="00F022F1">
      <w:pPr>
        <w:pStyle w:val="Heading4"/>
      </w:pPr>
      <w:bookmarkStart w:id="34" w:name="_Toc517476898"/>
      <w:bookmarkStart w:id="35" w:name="_Toc502364633"/>
      <w:bookmarkStart w:id="36" w:name="_Toc44962053"/>
      <w:bookmarkStart w:id="37" w:name="_Toc50983717"/>
      <w:bookmarkStart w:id="38" w:name="_Toc50985888"/>
      <w:bookmarkStart w:id="39" w:name="_Toc57113118"/>
      <w:bookmarkStart w:id="40" w:name="_Toc74224868"/>
      <w:r w:rsidRPr="0046266F">
        <w:t>15.1.1.3</w:t>
      </w:r>
      <w:r w:rsidRPr="0046266F">
        <w:tab/>
        <w:t>Test purpose</w:t>
      </w:r>
      <w:bookmarkEnd w:id="34"/>
      <w:bookmarkEnd w:id="35"/>
      <w:bookmarkEnd w:id="36"/>
      <w:bookmarkEnd w:id="37"/>
      <w:bookmarkEnd w:id="38"/>
      <w:bookmarkEnd w:id="39"/>
      <w:bookmarkEnd w:id="40"/>
    </w:p>
    <w:p w14:paraId="3670E9F5" w14:textId="77777777" w:rsidR="00F022F1" w:rsidRPr="0046266F" w:rsidRDefault="00F022F1" w:rsidP="00F022F1">
      <w:r w:rsidRPr="0046266F">
        <w:t>1)</w:t>
      </w:r>
      <w:r w:rsidRPr="0046266F">
        <w:tab/>
        <w:t>To verify that the ME f</w:t>
      </w:r>
      <w:bookmarkStart w:id="41" w:name="_Hlk9846160"/>
      <w:r w:rsidRPr="0046266F">
        <w:t>orwards the RAND and AUTN received in EAP-request/AKA'-challenge within EAP message IE to the USIM</w:t>
      </w:r>
      <w:bookmarkEnd w:id="41"/>
      <w:r w:rsidRPr="0046266F">
        <w:t>.</w:t>
      </w:r>
    </w:p>
    <w:p w14:paraId="24CC3FCF" w14:textId="77777777" w:rsidR="00F022F1" w:rsidRPr="0046266F" w:rsidRDefault="00F022F1" w:rsidP="00F022F1">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4AB8BFF1" w14:textId="77777777" w:rsidR="00F022F1" w:rsidRPr="0046266F" w:rsidRDefault="00F022F1" w:rsidP="00F022F1">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2CA84EED" w14:textId="77777777" w:rsidR="00F022F1" w:rsidRPr="0046266F" w:rsidRDefault="00F022F1" w:rsidP="00F022F1">
      <w:r w:rsidRPr="0046266F">
        <w:lastRenderedPageBreak/>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4FE8B3C9" w14:textId="77777777" w:rsidR="00F022F1" w:rsidRPr="0046266F" w:rsidRDefault="00F022F1" w:rsidP="00F022F1">
      <w:pPr>
        <w:pStyle w:val="Heading4"/>
      </w:pPr>
      <w:bookmarkStart w:id="42" w:name="_Toc517476899"/>
      <w:bookmarkStart w:id="43" w:name="_Toc502364634"/>
      <w:bookmarkStart w:id="44" w:name="_Toc44962054"/>
      <w:bookmarkStart w:id="45" w:name="_Toc50983718"/>
      <w:bookmarkStart w:id="46" w:name="_Toc50985889"/>
      <w:bookmarkStart w:id="47" w:name="_Toc57113119"/>
      <w:bookmarkStart w:id="48" w:name="_Toc74224869"/>
      <w:r w:rsidRPr="0046266F">
        <w:t>15.1.1.4</w:t>
      </w:r>
      <w:r w:rsidRPr="0046266F">
        <w:tab/>
        <w:t>Method of test</w:t>
      </w:r>
      <w:bookmarkEnd w:id="42"/>
      <w:bookmarkEnd w:id="43"/>
      <w:bookmarkEnd w:id="44"/>
      <w:bookmarkEnd w:id="45"/>
      <w:bookmarkEnd w:id="46"/>
      <w:bookmarkEnd w:id="47"/>
      <w:bookmarkEnd w:id="48"/>
    </w:p>
    <w:p w14:paraId="2D46101F" w14:textId="77777777" w:rsidR="00F022F1" w:rsidRPr="0046266F" w:rsidRDefault="00F022F1" w:rsidP="00F022F1">
      <w:pPr>
        <w:pStyle w:val="Heading5"/>
      </w:pPr>
      <w:bookmarkStart w:id="49" w:name="_Toc517476900"/>
      <w:bookmarkStart w:id="50" w:name="_Toc502364635"/>
      <w:bookmarkStart w:id="51" w:name="_Toc44962055"/>
      <w:bookmarkStart w:id="52" w:name="_Toc50983719"/>
      <w:bookmarkStart w:id="53" w:name="_Toc50985890"/>
      <w:bookmarkStart w:id="54" w:name="_Toc57113120"/>
      <w:bookmarkStart w:id="55" w:name="_Toc74224870"/>
      <w:r w:rsidRPr="0046266F">
        <w:t>15.1.1.4.1</w:t>
      </w:r>
      <w:r w:rsidRPr="0046266F">
        <w:tab/>
        <w:t>Initial conditions</w:t>
      </w:r>
      <w:bookmarkEnd w:id="49"/>
      <w:bookmarkEnd w:id="50"/>
      <w:bookmarkEnd w:id="51"/>
      <w:bookmarkEnd w:id="52"/>
      <w:bookmarkEnd w:id="53"/>
      <w:bookmarkEnd w:id="54"/>
      <w:bookmarkEnd w:id="55"/>
    </w:p>
    <w:p w14:paraId="73E53087" w14:textId="77777777" w:rsidR="00F022F1" w:rsidRPr="0046266F" w:rsidRDefault="00F022F1" w:rsidP="00F022F1">
      <w:r w:rsidRPr="0046266F">
        <w:t>The NG-SS transmits on the BCCH, with the following network parameters:</w:t>
      </w:r>
    </w:p>
    <w:p w14:paraId="3A839EE2" w14:textId="77777777" w:rsidR="00F022F1" w:rsidRPr="0046266F" w:rsidRDefault="00F022F1" w:rsidP="00F022F1">
      <w:pPr>
        <w:pStyle w:val="B1"/>
      </w:pPr>
      <w:r w:rsidRPr="0046266F">
        <w:t>-</w:t>
      </w:r>
      <w:r w:rsidRPr="0046266F">
        <w:tab/>
        <w:t>TAI (MCC/MNC/TAC):</w:t>
      </w:r>
      <w:r w:rsidRPr="0046266F">
        <w:tab/>
        <w:t>244/083/000001.</w:t>
      </w:r>
    </w:p>
    <w:p w14:paraId="6673170C" w14:textId="77777777" w:rsidR="00F022F1" w:rsidRPr="0046266F" w:rsidRDefault="00F022F1" w:rsidP="00F022F1">
      <w:pPr>
        <w:pStyle w:val="B1"/>
      </w:pPr>
      <w:r w:rsidRPr="0046266F">
        <w:t>-</w:t>
      </w:r>
      <w:r w:rsidRPr="0046266F">
        <w:tab/>
        <w:t>Access control:</w:t>
      </w:r>
      <w:r w:rsidRPr="0046266F">
        <w:tab/>
        <w:t>unrestricted.</w:t>
      </w:r>
    </w:p>
    <w:p w14:paraId="6848041E" w14:textId="77777777" w:rsidR="00F022F1" w:rsidRPr="0046266F" w:rsidRDefault="00F022F1" w:rsidP="00F022F1">
      <w:r w:rsidRPr="0046266F">
        <w:t xml:space="preserve">The default 5G-NR UICC is used and the UICC is installed into the ME and the UE is powered on. </w:t>
      </w:r>
    </w:p>
    <w:p w14:paraId="2DD2EE28" w14:textId="77777777" w:rsidR="00F022F1" w:rsidRPr="0046266F" w:rsidRDefault="00F022F1" w:rsidP="00F022F1">
      <w:pPr>
        <w:pStyle w:val="Heading5"/>
      </w:pPr>
      <w:bookmarkStart w:id="56" w:name="_Toc517476901"/>
      <w:bookmarkStart w:id="57" w:name="_Toc502364636"/>
      <w:bookmarkStart w:id="58" w:name="_Toc44962056"/>
      <w:bookmarkStart w:id="59" w:name="_Toc50983720"/>
      <w:bookmarkStart w:id="60" w:name="_Toc50985891"/>
      <w:bookmarkStart w:id="61" w:name="_Toc57113121"/>
      <w:bookmarkStart w:id="62" w:name="_Toc74224871"/>
      <w:r w:rsidRPr="0046266F">
        <w:t>15.1.1.4.2</w:t>
      </w:r>
      <w:r w:rsidRPr="0046266F">
        <w:tab/>
        <w:t>Procedure</w:t>
      </w:r>
      <w:bookmarkEnd w:id="56"/>
      <w:bookmarkEnd w:id="57"/>
      <w:bookmarkEnd w:id="58"/>
      <w:bookmarkEnd w:id="59"/>
      <w:bookmarkEnd w:id="60"/>
      <w:bookmarkEnd w:id="61"/>
      <w:bookmarkEnd w:id="62"/>
    </w:p>
    <w:p w14:paraId="100746A8" w14:textId="77777777" w:rsidR="00F022F1" w:rsidRPr="0046266F" w:rsidRDefault="00F022F1" w:rsidP="00F022F1">
      <w:pPr>
        <w:pStyle w:val="B1"/>
      </w:pPr>
      <w:bookmarkStart w:id="63" w:name="_Hlk10472212"/>
      <w:r w:rsidRPr="0046266F">
        <w:t>a)</w:t>
      </w:r>
      <w:r w:rsidRPr="0046266F">
        <w:tab/>
        <w:t>Bring up Cell A and the UE is switched on.</w:t>
      </w:r>
    </w:p>
    <w:p w14:paraId="022E5182" w14:textId="77777777" w:rsidR="00F022F1" w:rsidRPr="0046266F" w:rsidRDefault="00F022F1" w:rsidP="00F022F1">
      <w:pPr>
        <w:pStyle w:val="B1"/>
      </w:pPr>
      <w:r w:rsidRPr="0046266F">
        <w:t>b)</w:t>
      </w:r>
      <w:r w:rsidRPr="0046266F">
        <w:tab/>
        <w:t xml:space="preserve">Upon reception of an </w:t>
      </w:r>
      <w:proofErr w:type="spellStart"/>
      <w:r w:rsidRPr="0046266F">
        <w:rPr>
          <w:i/>
        </w:rPr>
        <w:t>RRCSetupRequest</w:t>
      </w:r>
      <w:proofErr w:type="spellEnd"/>
      <w:r w:rsidRPr="0046266F">
        <w:t xml:space="preserve"> message from the UE, NG-SS transmits an </w:t>
      </w:r>
      <w:proofErr w:type="spellStart"/>
      <w:r w:rsidRPr="0046266F">
        <w:rPr>
          <w:i/>
        </w:rPr>
        <w:t>RRCSetup</w:t>
      </w:r>
      <w:proofErr w:type="spellEnd"/>
      <w:r w:rsidRPr="0046266F">
        <w:t xml:space="preserve"> message to the UE followed by reception of an </w:t>
      </w:r>
      <w:proofErr w:type="spellStart"/>
      <w:r w:rsidRPr="0046266F">
        <w:rPr>
          <w:i/>
        </w:rPr>
        <w:t>RRCSetupComplete</w:t>
      </w:r>
      <w:proofErr w:type="spellEnd"/>
      <w:r w:rsidRPr="0046266F">
        <w:t xml:space="preserve"> message from the UE.</w:t>
      </w:r>
    </w:p>
    <w:p w14:paraId="45F99DBA" w14:textId="77777777" w:rsidR="00F022F1" w:rsidRPr="0046266F" w:rsidRDefault="00F022F1" w:rsidP="00F022F1">
      <w:pPr>
        <w:pStyle w:val="B1"/>
      </w:pPr>
      <w:r w:rsidRPr="0046266F">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1424B693" w14:textId="77777777" w:rsidR="00F022F1" w:rsidRPr="0046266F" w:rsidRDefault="00F022F1" w:rsidP="00F022F1">
      <w:pPr>
        <w:pStyle w:val="B3"/>
      </w:pPr>
      <w:proofErr w:type="spellStart"/>
      <w:r w:rsidRPr="0046266F">
        <w:t>ngKSI</w:t>
      </w:r>
      <w:proofErr w:type="spellEnd"/>
      <w:r w:rsidRPr="0046266F">
        <w:t>:</w:t>
      </w:r>
    </w:p>
    <w:p w14:paraId="5F7CF340" w14:textId="77777777" w:rsidR="00F022F1" w:rsidRPr="0046266F" w:rsidRDefault="00F022F1" w:rsidP="00F022F1">
      <w:pPr>
        <w:pStyle w:val="B4"/>
      </w:pPr>
      <w:r w:rsidRPr="0046266F">
        <w:t>NAS key set identifier:</w:t>
      </w:r>
      <w:r w:rsidRPr="0046266F">
        <w:tab/>
        <w:t xml:space="preserve">'000' </w:t>
      </w:r>
    </w:p>
    <w:p w14:paraId="578CD3E3" w14:textId="77777777" w:rsidR="00F022F1" w:rsidRPr="0046266F" w:rsidRDefault="00F022F1" w:rsidP="00F022F1">
      <w:pPr>
        <w:pStyle w:val="B4"/>
      </w:pPr>
      <w:r w:rsidRPr="0046266F">
        <w:t>TSC:</w:t>
      </w:r>
      <w:r w:rsidRPr="0046266F">
        <w:tab/>
        <w:t>'0'</w:t>
      </w:r>
    </w:p>
    <w:p w14:paraId="50A98C0C" w14:textId="77777777" w:rsidR="00F022F1" w:rsidRPr="0046266F" w:rsidRDefault="00F022F1" w:rsidP="00F022F1">
      <w:pPr>
        <w:pStyle w:val="B3"/>
      </w:pPr>
      <w:r w:rsidRPr="0046266F">
        <w:t>EAP message:</w:t>
      </w:r>
      <w:r w:rsidRPr="0046266F">
        <w:tab/>
        <w:t xml:space="preserve">EAP-request/AKA'-challenge </w:t>
      </w:r>
    </w:p>
    <w:p w14:paraId="136E875F" w14:textId="77777777" w:rsidR="00F022F1" w:rsidRPr="0046266F" w:rsidRDefault="00F022F1" w:rsidP="00F022F1">
      <w:pPr>
        <w:pStyle w:val="B1"/>
      </w:pPr>
      <w:r w:rsidRPr="0046266F">
        <w:t>d)</w:t>
      </w:r>
      <w:r w:rsidRPr="0046266F">
        <w:tab/>
        <w:t xml:space="preserve">Using the EAP-request/AKA'-challenge data received in </w:t>
      </w:r>
      <w:r w:rsidRPr="0046266F">
        <w:rPr>
          <w:i/>
        </w:rPr>
        <w:t>AUTHENTICATION REQUEST</w:t>
      </w:r>
      <w:r w:rsidRPr="0046266F">
        <w:t xml:space="preserve"> message the ME passes the RAND and AUTN to the USIM</w:t>
      </w:r>
      <w:bookmarkEnd w:id="63"/>
      <w:r w:rsidRPr="0046266F">
        <w:t>.</w:t>
      </w:r>
    </w:p>
    <w:p w14:paraId="124C0747" w14:textId="77777777" w:rsidR="00F022F1" w:rsidRPr="0046266F" w:rsidRDefault="00F022F1" w:rsidP="00F022F1">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09BFF860" w14:textId="77777777" w:rsidR="00F022F1" w:rsidRPr="0046266F" w:rsidRDefault="00F022F1" w:rsidP="00F022F1">
      <w:pPr>
        <w:pStyle w:val="B1"/>
      </w:pPr>
      <w:bookmarkStart w:id="64" w:name="_Hlk10556136"/>
      <w:bookmarkStart w:id="65" w:name="_Hlk10196922"/>
      <w:r w:rsidRPr="0046266F">
        <w:t>f)</w:t>
      </w:r>
      <w:r w:rsidRPr="0046266F">
        <w:tab/>
        <w:t xml:space="preserve">After reception of </w:t>
      </w:r>
      <w:r w:rsidRPr="0046266F">
        <w:rPr>
          <w:i/>
        </w:rPr>
        <w:t>AUTHENTICATION RESPONSE</w:t>
      </w:r>
      <w:r w:rsidRPr="0046266F">
        <w:t xml:space="preserve"> message from the UE, the NG-SS sends EAP-success </w:t>
      </w:r>
      <w:proofErr w:type="gramStart"/>
      <w:r w:rsidRPr="0046266F">
        <w:t xml:space="preserve">in  </w:t>
      </w:r>
      <w:r w:rsidRPr="0046266F">
        <w:rPr>
          <w:i/>
        </w:rPr>
        <w:t>SECURITY</w:t>
      </w:r>
      <w:proofErr w:type="gramEnd"/>
      <w:r w:rsidRPr="0046266F">
        <w:rPr>
          <w:i/>
        </w:rPr>
        <w:t xml:space="preserve"> MODE COMMAND</w:t>
      </w:r>
      <w:r w:rsidRPr="0046266F">
        <w:t xml:space="preserve"> message, the UE sends a </w:t>
      </w:r>
      <w:bookmarkStart w:id="66" w:name="_Hlk789851"/>
      <w:r w:rsidRPr="0046266F">
        <w:rPr>
          <w:i/>
        </w:rPr>
        <w:t>SECURITY MODE COMPLETE</w:t>
      </w:r>
      <w:r w:rsidRPr="0046266F">
        <w:t xml:space="preserve"> message</w:t>
      </w:r>
      <w:bookmarkEnd w:id="64"/>
      <w:bookmarkEnd w:id="66"/>
      <w:r w:rsidRPr="0046266F">
        <w:t>.</w:t>
      </w:r>
      <w:bookmarkEnd w:id="65"/>
    </w:p>
    <w:p w14:paraId="24A83C97" w14:textId="77777777" w:rsidR="00F022F1" w:rsidRPr="0046266F" w:rsidRDefault="00F022F1" w:rsidP="00F022F1">
      <w:pPr>
        <w:pStyle w:val="B1"/>
      </w:pPr>
      <w:r w:rsidRPr="0046266F">
        <w:t>g)</w:t>
      </w:r>
      <w:r w:rsidRPr="0046266F">
        <w:tab/>
        <w:t xml:space="preserve">The NG-SS sends a </w:t>
      </w:r>
      <w:r w:rsidRPr="0046266F">
        <w:rPr>
          <w:i/>
        </w:rPr>
        <w:t>REGISTRATION ACCEPT</w:t>
      </w:r>
      <w:r w:rsidRPr="0046266F">
        <w:t xml:space="preserve"> message. </w:t>
      </w:r>
    </w:p>
    <w:p w14:paraId="65292BCB" w14:textId="77777777" w:rsidR="00F022F1" w:rsidRPr="0046266F" w:rsidRDefault="00F022F1" w:rsidP="00F022F1">
      <w:pPr>
        <w:pStyle w:val="B3"/>
      </w:pPr>
      <w:r w:rsidRPr="0046266F">
        <w:t>5G-GUTI:</w:t>
      </w:r>
      <w:r w:rsidRPr="0046266F">
        <w:tab/>
        <w:t>24408300010266436587</w:t>
      </w:r>
    </w:p>
    <w:p w14:paraId="7781FAC3" w14:textId="77777777" w:rsidR="00F022F1" w:rsidRPr="0046266F" w:rsidRDefault="00F022F1" w:rsidP="00F022F1">
      <w:pPr>
        <w:pStyle w:val="B3"/>
      </w:pPr>
      <w:r w:rsidRPr="0046266F">
        <w:t>TAI:</w:t>
      </w:r>
      <w:r w:rsidRPr="0046266F">
        <w:tab/>
        <w:t>42 34 80 00 00 01</w:t>
      </w:r>
    </w:p>
    <w:p w14:paraId="507DF9E2" w14:textId="77777777" w:rsidR="00F022F1" w:rsidRDefault="00F022F1" w:rsidP="00F022F1">
      <w:pPr>
        <w:pStyle w:val="B1"/>
      </w:pPr>
      <w:r w:rsidRPr="0046266F">
        <w:t>h)</w:t>
      </w:r>
      <w:r w:rsidRPr="0046266F">
        <w:tab/>
        <w:t xml:space="preserve">The UE sends a </w:t>
      </w:r>
      <w:r w:rsidRPr="0046266F">
        <w:rPr>
          <w:i/>
        </w:rPr>
        <w:t>REGISTRATION COMPLETE</w:t>
      </w:r>
      <w:r w:rsidRPr="0046266F">
        <w:t xml:space="preserve"> message.</w:t>
      </w:r>
    </w:p>
    <w:p w14:paraId="0BE83470" w14:textId="77777777" w:rsidR="00F022F1" w:rsidRPr="0046266F" w:rsidRDefault="00F022F1" w:rsidP="00F022F1">
      <w:pPr>
        <w:pStyle w:val="B1"/>
      </w:pPr>
      <w:proofErr w:type="spellStart"/>
      <w:r>
        <w:t>i</w:t>
      </w:r>
      <w:proofErr w:type="spellEnd"/>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66305E4A" w14:textId="77777777" w:rsidR="00F022F1" w:rsidRPr="0046266F" w:rsidRDefault="00F022F1" w:rsidP="00F022F1">
      <w:pPr>
        <w:pStyle w:val="Heading4"/>
      </w:pPr>
      <w:bookmarkStart w:id="67" w:name="_Toc517476902"/>
      <w:bookmarkStart w:id="68" w:name="_Toc502364637"/>
      <w:bookmarkStart w:id="69" w:name="_Toc44962057"/>
      <w:bookmarkStart w:id="70" w:name="_Toc50983721"/>
      <w:bookmarkStart w:id="71" w:name="_Toc50985892"/>
      <w:bookmarkStart w:id="72" w:name="_Toc57113122"/>
      <w:bookmarkStart w:id="73" w:name="_Toc74224872"/>
      <w:r w:rsidRPr="0046266F">
        <w:t>15.1.1.5</w:t>
      </w:r>
      <w:r w:rsidRPr="0046266F">
        <w:tab/>
        <w:t>Acceptance criteria</w:t>
      </w:r>
      <w:bookmarkEnd w:id="67"/>
      <w:bookmarkEnd w:id="68"/>
      <w:bookmarkEnd w:id="69"/>
      <w:bookmarkEnd w:id="70"/>
      <w:bookmarkEnd w:id="71"/>
      <w:bookmarkEnd w:id="72"/>
      <w:bookmarkEnd w:id="73"/>
    </w:p>
    <w:p w14:paraId="689E2029" w14:textId="77777777" w:rsidR="00F022F1" w:rsidRPr="0046266F" w:rsidRDefault="00F022F1" w:rsidP="00F022F1">
      <w:pPr>
        <w:pStyle w:val="B1"/>
      </w:pPr>
      <w:bookmarkStart w:id="74" w:name="_Hlk9868860"/>
      <w:bookmarkStart w:id="75" w:name="_Hlk872043"/>
      <w:r w:rsidRPr="0046266F">
        <w:t>1)</w:t>
      </w:r>
      <w:r w:rsidRPr="0046266F">
        <w:tab/>
        <w:t>After step a) the ME shall read EF</w:t>
      </w:r>
      <w:r w:rsidRPr="0046266F">
        <w:rPr>
          <w:vertAlign w:val="subscript"/>
        </w:rPr>
        <w:t>UST</w:t>
      </w:r>
      <w:r w:rsidRPr="0046266F">
        <w:t xml:space="preserve">, </w:t>
      </w:r>
      <w:bookmarkStart w:id="76" w:name="_Hlk7021113"/>
      <w:r w:rsidRPr="0046266F">
        <w:t>EF</w:t>
      </w:r>
      <w:r w:rsidRPr="0046266F">
        <w:rPr>
          <w:vertAlign w:val="subscript"/>
        </w:rPr>
        <w:t>5GS3GPPNSC</w:t>
      </w:r>
      <w:r w:rsidRPr="0046266F">
        <w:t xml:space="preserve"> and EF</w:t>
      </w:r>
      <w:r w:rsidRPr="0046266F">
        <w:rPr>
          <w:vertAlign w:val="subscript"/>
        </w:rPr>
        <w:t>5GAUTHKEYS</w:t>
      </w:r>
      <w:bookmarkEnd w:id="76"/>
      <w:r w:rsidRPr="0046266F">
        <w:t>.</w:t>
      </w:r>
    </w:p>
    <w:p w14:paraId="1544B896" w14:textId="77777777" w:rsidR="00F022F1" w:rsidRPr="0046266F" w:rsidRDefault="00F022F1" w:rsidP="00F022F1">
      <w:pPr>
        <w:pStyle w:val="B1"/>
      </w:pPr>
      <w:bookmarkStart w:id="77" w:name="_Hlk10197059"/>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bookmarkEnd w:id="77"/>
    </w:p>
    <w:bookmarkEnd w:id="74"/>
    <w:p w14:paraId="086A175B" w14:textId="77777777" w:rsidR="00F022F1" w:rsidRPr="0046266F" w:rsidRDefault="00F022F1" w:rsidP="00F022F1">
      <w:pPr>
        <w:pStyle w:val="B1"/>
      </w:pPr>
      <w:r w:rsidRPr="0046266F">
        <w:t>3)</w:t>
      </w:r>
      <w:r w:rsidRPr="0046266F">
        <w:tab/>
        <w:t xml:space="preserve">In step d) </w:t>
      </w:r>
      <w:bookmarkStart w:id="78" w:name="_Hlk9868955"/>
      <w:r w:rsidRPr="0046266F">
        <w:t xml:space="preserve">the ME forwards the RAND and AUTN received in </w:t>
      </w:r>
      <w:bookmarkEnd w:id="78"/>
      <w:r w:rsidRPr="0046266F">
        <w:t>EAP message IE with EAP-request/AKA'-challenge message to the USIM.</w:t>
      </w:r>
    </w:p>
    <w:p w14:paraId="690EAEC3" w14:textId="77777777" w:rsidR="00F022F1" w:rsidRPr="0046266F" w:rsidRDefault="00F022F1" w:rsidP="00F022F1">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73534B39" w14:textId="77777777" w:rsidR="00F022F1" w:rsidRPr="0046266F" w:rsidRDefault="00F022F1" w:rsidP="00F022F1">
      <w:pPr>
        <w:pStyle w:val="B2"/>
      </w:pPr>
      <w:r w:rsidRPr="0046266F">
        <w:t>-</w:t>
      </w:r>
      <w:r w:rsidRPr="0046266F">
        <w:tab/>
        <w:t>Authentication response message identity:</w:t>
      </w:r>
      <w:r>
        <w:tab/>
        <w:t>'</w:t>
      </w:r>
      <w:r w:rsidRPr="0046266F">
        <w:t>0101 0111’</w:t>
      </w:r>
    </w:p>
    <w:p w14:paraId="5D79C87C" w14:textId="77777777" w:rsidR="00F022F1" w:rsidRPr="0046266F" w:rsidRDefault="00F022F1" w:rsidP="00F022F1">
      <w:pPr>
        <w:pStyle w:val="B2"/>
      </w:pPr>
      <w:r w:rsidRPr="0046266F">
        <w:lastRenderedPageBreak/>
        <w:t>-</w:t>
      </w:r>
      <w:r w:rsidRPr="0046266F">
        <w:tab/>
        <w:t>Authentication response parameter:</w:t>
      </w:r>
      <w:r w:rsidRPr="0046266F">
        <w:tab/>
        <w:t xml:space="preserve">4 – </w:t>
      </w:r>
      <w:bookmarkStart w:id="79" w:name="_Hlk9869331"/>
      <w:r w:rsidRPr="0046266F">
        <w:t>16 octets RES value calculated according to 3GPP TS 24.501 [42]</w:t>
      </w:r>
      <w:bookmarkEnd w:id="79"/>
      <w:r w:rsidRPr="0046266F">
        <w:t xml:space="preserve"> </w:t>
      </w:r>
    </w:p>
    <w:p w14:paraId="240D23C7" w14:textId="14F17563" w:rsidR="00F022F1" w:rsidRDefault="00F022F1" w:rsidP="00F022F1">
      <w:pPr>
        <w:pStyle w:val="B1"/>
      </w:pPr>
      <w:r w:rsidRPr="0046266F">
        <w:t>5)</w:t>
      </w:r>
      <w:r w:rsidRPr="0046266F">
        <w:tab/>
        <w:t xml:space="preserve">In step f) the UE shall send </w:t>
      </w:r>
      <w:r w:rsidRPr="0046266F">
        <w:rPr>
          <w:i/>
        </w:rPr>
        <w:t>SECURITY MODE COMPLETE</w:t>
      </w:r>
      <w:r w:rsidRPr="0046266F">
        <w:t xml:space="preserve"> message.</w:t>
      </w:r>
    </w:p>
    <w:p w14:paraId="635AEF0E" w14:textId="3EFDE7F1" w:rsidR="00BC39D1" w:rsidRPr="0046266F" w:rsidRDefault="00BC39D1" w:rsidP="00BC39D1">
      <w:pPr>
        <w:pStyle w:val="B1"/>
      </w:pPr>
      <w:r w:rsidRPr="0046266F">
        <w:t>6)</w:t>
      </w:r>
      <w:r w:rsidRPr="0046266F">
        <w:tab/>
        <w:t xml:space="preserve">After step </w:t>
      </w:r>
      <w:del w:id="80" w:author="Jerry Wang" w:date="2022-01-12T18:29:00Z">
        <w:r w:rsidDel="001A3B9A">
          <w:delText>g</w:delText>
        </w:r>
      </w:del>
      <w:ins w:id="81" w:author="Jerry Wang" w:date="2022-01-12T18:29:00Z">
        <w:r w:rsidR="001A3B9A">
          <w:t>f</w:t>
        </w:r>
      </w:ins>
      <w:r>
        <w:t>) the ME updates</w:t>
      </w:r>
      <w:r w:rsidRPr="0046266F">
        <w:t xml:space="preserve"> EF</w:t>
      </w:r>
      <w:r w:rsidRPr="0046266F">
        <w:rPr>
          <w:vertAlign w:val="subscript"/>
        </w:rPr>
        <w:t>5GAUTHKEYS</w:t>
      </w:r>
      <w:r w:rsidRPr="0046266F">
        <w:t xml:space="preserve"> as shown below.</w:t>
      </w:r>
    </w:p>
    <w:p w14:paraId="6C3C11BF" w14:textId="77777777" w:rsidR="00BC39D1" w:rsidRPr="0046266F" w:rsidRDefault="00BC39D1" w:rsidP="00BC39D1">
      <w:pPr>
        <w:spacing w:after="120"/>
        <w:rPr>
          <w:b/>
        </w:rPr>
      </w:pPr>
      <w:r w:rsidRPr="0046266F">
        <w:rPr>
          <w:b/>
        </w:rPr>
        <w:t>EF</w:t>
      </w:r>
      <w:r w:rsidRPr="0046266F">
        <w:rPr>
          <w:b/>
          <w:vertAlign w:val="subscript"/>
        </w:rPr>
        <w:t xml:space="preserve">5GAUTHKEYS </w:t>
      </w:r>
      <w:r w:rsidRPr="0046266F">
        <w:rPr>
          <w:b/>
        </w:rPr>
        <w:t>(5G authentication keys)</w:t>
      </w:r>
    </w:p>
    <w:p w14:paraId="5781CF23" w14:textId="77777777" w:rsidR="00BC39D1" w:rsidRPr="0046266F" w:rsidRDefault="00BC39D1" w:rsidP="00BC39D1">
      <w:pPr>
        <w:pStyle w:val="B1"/>
      </w:pPr>
      <w:r w:rsidRPr="0046266F">
        <w:t>Logically:</w:t>
      </w:r>
    </w:p>
    <w:p w14:paraId="29F44A35" w14:textId="77777777" w:rsidR="00BC39D1" w:rsidRPr="0046266F" w:rsidRDefault="00BC39D1" w:rsidP="00BC39D1">
      <w:pPr>
        <w:pStyle w:val="B2"/>
      </w:pPr>
      <w:r w:rsidRPr="0046266F">
        <w:t>K</w:t>
      </w:r>
      <w:r w:rsidRPr="0046266F">
        <w:rPr>
          <w:vertAlign w:val="subscript"/>
        </w:rPr>
        <w:t>A</w:t>
      </w:r>
      <w:r w:rsidRPr="0046266F">
        <w:rPr>
          <w:noProof/>
          <w:vertAlign w:val="subscript"/>
        </w:rPr>
        <w:t>USF</w:t>
      </w:r>
      <w:r w:rsidRPr="0046266F">
        <w:t>:</w:t>
      </w:r>
      <w:r w:rsidRPr="0046266F">
        <w:tab/>
        <w:t>32 bytes, value not checked</w:t>
      </w:r>
    </w:p>
    <w:p w14:paraId="1BCF9A97" w14:textId="77777777" w:rsidR="00BC39D1" w:rsidRPr="0046266F" w:rsidRDefault="00BC39D1" w:rsidP="00BC39D1">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32 bytes, value not checked</w:t>
      </w:r>
    </w:p>
    <w:p w14:paraId="066A4357" w14:textId="77777777" w:rsidR="00BC39D1" w:rsidRPr="0046266F" w:rsidRDefault="00BC39D1" w:rsidP="00BC39D1">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BC39D1" w:rsidRPr="0046266F" w14:paraId="767BB6D6" w14:textId="77777777" w:rsidTr="00674AB7">
        <w:tc>
          <w:tcPr>
            <w:tcW w:w="959" w:type="dxa"/>
            <w:tcBorders>
              <w:top w:val="single" w:sz="4" w:space="0" w:color="auto"/>
              <w:left w:val="single" w:sz="4" w:space="0" w:color="auto"/>
              <w:bottom w:val="single" w:sz="4" w:space="0" w:color="auto"/>
              <w:right w:val="single" w:sz="4" w:space="0" w:color="auto"/>
            </w:tcBorders>
            <w:hideMark/>
          </w:tcPr>
          <w:p w14:paraId="35A601BA" w14:textId="77777777" w:rsidR="00BC39D1" w:rsidRPr="0046266F" w:rsidRDefault="00BC39D1" w:rsidP="00674AB7">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3C9CFAFC" w14:textId="77777777" w:rsidR="00BC39D1" w:rsidRPr="0046266F" w:rsidRDefault="00BC39D1" w:rsidP="00674AB7">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6D557B26" w14:textId="77777777" w:rsidR="00BC39D1" w:rsidRPr="0046266F" w:rsidRDefault="00BC39D1" w:rsidP="00674AB7">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03624656" w14:textId="77777777" w:rsidR="00BC39D1" w:rsidRPr="0046266F" w:rsidRDefault="00BC39D1" w:rsidP="00674AB7">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6C310983" w14:textId="77777777" w:rsidR="00BC39D1" w:rsidRPr="0046266F" w:rsidRDefault="00BC39D1" w:rsidP="00674AB7">
            <w:pPr>
              <w:keepNext/>
              <w:keepLines/>
              <w:spacing w:after="0"/>
              <w:rPr>
                <w:rFonts w:ascii="Arial" w:hAnsi="Arial"/>
                <w:b/>
                <w:sz w:val="18"/>
                <w:lang w:eastAsia="fr-FR"/>
              </w:rPr>
            </w:pPr>
            <w:proofErr w:type="spellStart"/>
            <w:r w:rsidRPr="0046266F">
              <w:rPr>
                <w:rFonts w:ascii="Arial" w:hAnsi="Arial"/>
                <w:b/>
                <w:sz w:val="18"/>
                <w:lang w:eastAsia="fr-FR"/>
              </w:rPr>
              <w:t>Bx</w:t>
            </w:r>
            <w:proofErr w:type="spellEnd"/>
          </w:p>
        </w:tc>
        <w:tc>
          <w:tcPr>
            <w:tcW w:w="717" w:type="dxa"/>
            <w:tcBorders>
              <w:top w:val="single" w:sz="4" w:space="0" w:color="auto"/>
              <w:left w:val="single" w:sz="4" w:space="0" w:color="auto"/>
              <w:bottom w:val="single" w:sz="4" w:space="0" w:color="auto"/>
              <w:right w:val="single" w:sz="4" w:space="0" w:color="auto"/>
            </w:tcBorders>
            <w:hideMark/>
          </w:tcPr>
          <w:p w14:paraId="3046D03D" w14:textId="77777777" w:rsidR="00BC39D1" w:rsidRPr="0046266F" w:rsidRDefault="00BC39D1" w:rsidP="00674AB7">
            <w:pPr>
              <w:keepNext/>
              <w:keepLines/>
              <w:spacing w:after="0"/>
              <w:rPr>
                <w:rFonts w:ascii="Arial" w:hAnsi="Arial"/>
                <w:b/>
                <w:sz w:val="18"/>
                <w:lang w:eastAsia="fr-FR"/>
              </w:rPr>
            </w:pPr>
            <w:r w:rsidRPr="0046266F">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27AF927F" w14:textId="77777777" w:rsidR="00BC39D1" w:rsidRPr="0046266F" w:rsidRDefault="00BC39D1" w:rsidP="00674AB7">
            <w:pPr>
              <w:keepNext/>
              <w:keepLines/>
              <w:spacing w:after="0"/>
              <w:rPr>
                <w:rFonts w:ascii="Arial" w:hAnsi="Arial"/>
                <w:b/>
                <w:sz w:val="18"/>
                <w:lang w:eastAsia="fr-FR"/>
              </w:rPr>
            </w:pPr>
            <w:r w:rsidRPr="0046266F">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1593DFEA" w14:textId="77777777" w:rsidR="00BC39D1" w:rsidRPr="0046266F" w:rsidRDefault="00BC39D1" w:rsidP="00674AB7">
            <w:pPr>
              <w:keepNext/>
              <w:keepLines/>
              <w:spacing w:after="0"/>
              <w:rPr>
                <w:rFonts w:ascii="Arial" w:hAnsi="Arial"/>
                <w:b/>
                <w:sz w:val="18"/>
                <w:lang w:eastAsia="fr-FR"/>
              </w:rPr>
            </w:pPr>
            <w:r w:rsidRPr="0046266F">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6501DC50" w14:textId="77777777" w:rsidR="00BC39D1" w:rsidRPr="0046266F" w:rsidRDefault="00BC39D1" w:rsidP="00674AB7">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136DCDC5" w14:textId="77777777" w:rsidR="00BC39D1" w:rsidRPr="0046266F" w:rsidRDefault="00BC39D1" w:rsidP="00674AB7">
            <w:pPr>
              <w:keepNext/>
              <w:keepLines/>
              <w:spacing w:after="0"/>
              <w:rPr>
                <w:rFonts w:ascii="Arial" w:hAnsi="Arial"/>
                <w:b/>
                <w:sz w:val="18"/>
                <w:lang w:eastAsia="fr-FR"/>
              </w:rPr>
            </w:pPr>
            <w:proofErr w:type="spellStart"/>
            <w:r w:rsidRPr="0046266F">
              <w:rPr>
                <w:rFonts w:ascii="Arial" w:hAnsi="Arial"/>
                <w:b/>
                <w:sz w:val="18"/>
                <w:lang w:eastAsia="fr-FR"/>
              </w:rPr>
              <w:t>Bxx</w:t>
            </w:r>
            <w:proofErr w:type="spellEnd"/>
          </w:p>
        </w:tc>
      </w:tr>
      <w:tr w:rsidR="00BC39D1" w:rsidRPr="0046266F" w14:paraId="0B663F93" w14:textId="77777777" w:rsidTr="00674AB7">
        <w:tc>
          <w:tcPr>
            <w:tcW w:w="959" w:type="dxa"/>
            <w:tcBorders>
              <w:top w:val="single" w:sz="4" w:space="0" w:color="auto"/>
              <w:left w:val="single" w:sz="4" w:space="0" w:color="auto"/>
              <w:bottom w:val="single" w:sz="4" w:space="0" w:color="auto"/>
              <w:right w:val="single" w:sz="4" w:space="0" w:color="auto"/>
            </w:tcBorders>
            <w:hideMark/>
          </w:tcPr>
          <w:p w14:paraId="03221965" w14:textId="77777777" w:rsidR="00BC39D1" w:rsidRPr="0046266F" w:rsidRDefault="00BC39D1" w:rsidP="00674AB7">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4E34EFAA" w14:textId="77777777" w:rsidR="00BC39D1" w:rsidRPr="0046266F" w:rsidRDefault="00BC39D1" w:rsidP="00674AB7">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5FDB1A89" w14:textId="77777777" w:rsidR="00BC39D1" w:rsidRPr="0046266F" w:rsidRDefault="00BC39D1" w:rsidP="00674AB7">
            <w:pPr>
              <w:keepNext/>
              <w:keepLines/>
              <w:spacing w:after="0"/>
              <w:rPr>
                <w:rFonts w:ascii="Arial" w:hAnsi="Arial"/>
                <w:sz w:val="18"/>
                <w:lang w:eastAsia="fr-FR"/>
              </w:rPr>
            </w:pPr>
            <w:r w:rsidRPr="0046266F">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7395D913" w14:textId="77777777" w:rsidR="00BC39D1" w:rsidRPr="0046266F" w:rsidRDefault="00BC39D1" w:rsidP="00674AB7">
            <w:pPr>
              <w:keepNext/>
              <w:keepLines/>
              <w:spacing w:after="0"/>
              <w:rPr>
                <w:rFonts w:ascii="Arial" w:hAnsi="Arial"/>
                <w:sz w:val="18"/>
                <w:lang w:eastAsia="fr-FR"/>
              </w:rPr>
            </w:pPr>
            <w:proofErr w:type="spellStart"/>
            <w:r w:rsidRPr="0046266F">
              <w:rPr>
                <w:rFonts w:ascii="Arial" w:hAnsi="Arial"/>
                <w:sz w:val="18"/>
                <w:lang w:eastAsia="fr-FR"/>
              </w:rPr>
              <w:t>Xx</w:t>
            </w:r>
            <w:proofErr w:type="spellEnd"/>
          </w:p>
        </w:tc>
        <w:tc>
          <w:tcPr>
            <w:tcW w:w="717" w:type="dxa"/>
            <w:tcBorders>
              <w:top w:val="single" w:sz="4" w:space="0" w:color="auto"/>
              <w:left w:val="single" w:sz="4" w:space="0" w:color="auto"/>
              <w:bottom w:val="single" w:sz="4" w:space="0" w:color="auto"/>
              <w:right w:val="single" w:sz="4" w:space="0" w:color="auto"/>
            </w:tcBorders>
            <w:hideMark/>
          </w:tcPr>
          <w:p w14:paraId="56B5AFE7" w14:textId="77777777" w:rsidR="00BC39D1" w:rsidRPr="0046266F" w:rsidRDefault="00BC39D1" w:rsidP="00674AB7">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132A1074" w14:textId="77777777" w:rsidR="00BC39D1" w:rsidRPr="0046266F" w:rsidRDefault="00BC39D1" w:rsidP="00674AB7">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4FC5FC52" w14:textId="77777777" w:rsidR="00BC39D1" w:rsidRPr="0046266F" w:rsidRDefault="00BC39D1" w:rsidP="00674AB7">
            <w:pPr>
              <w:keepNext/>
              <w:keepLines/>
              <w:spacing w:after="0"/>
              <w:rPr>
                <w:rFonts w:ascii="Arial" w:hAnsi="Arial"/>
                <w:sz w:val="18"/>
                <w:lang w:eastAsia="fr-FR"/>
              </w:rPr>
            </w:pPr>
            <w:r w:rsidRPr="0046266F">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796DA8E2" w14:textId="77777777" w:rsidR="00BC39D1" w:rsidRPr="0046266F" w:rsidRDefault="00BC39D1" w:rsidP="00674AB7">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7EF4D0CC" w14:textId="77777777" w:rsidR="00BC39D1" w:rsidRPr="0046266F" w:rsidRDefault="00BC39D1" w:rsidP="00674AB7">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10FB1521" w14:textId="77777777" w:rsidR="00BC39D1" w:rsidRPr="0046266F" w:rsidRDefault="00BC39D1" w:rsidP="00674AB7">
            <w:pPr>
              <w:keepNext/>
              <w:keepLines/>
              <w:spacing w:after="0"/>
              <w:rPr>
                <w:rFonts w:ascii="Arial" w:hAnsi="Arial"/>
                <w:sz w:val="18"/>
                <w:lang w:eastAsia="fr-FR"/>
              </w:rPr>
            </w:pPr>
            <w:r w:rsidRPr="0046266F">
              <w:rPr>
                <w:rFonts w:ascii="Arial" w:hAnsi="Arial"/>
                <w:sz w:val="18"/>
                <w:lang w:eastAsia="fr-FR"/>
              </w:rPr>
              <w:t>xx</w:t>
            </w:r>
          </w:p>
        </w:tc>
      </w:tr>
    </w:tbl>
    <w:p w14:paraId="1662C9B7" w14:textId="77777777" w:rsidR="00BC39D1" w:rsidRPr="0046266F" w:rsidRDefault="00BC39D1" w:rsidP="00F022F1">
      <w:pPr>
        <w:pStyle w:val="B1"/>
      </w:pPr>
    </w:p>
    <w:bookmarkEnd w:id="75"/>
    <w:p w14:paraId="27223DE5" w14:textId="1B401448" w:rsidR="00F022F1" w:rsidRPr="0046266F" w:rsidRDefault="00BC39D1" w:rsidP="00F022F1">
      <w:pPr>
        <w:pStyle w:val="B1"/>
      </w:pPr>
      <w:r>
        <w:t>7</w:t>
      </w:r>
      <w:r w:rsidR="00F022F1" w:rsidRPr="0046266F">
        <w:t>)</w:t>
      </w:r>
      <w:r w:rsidR="00F022F1" w:rsidRPr="0046266F">
        <w:tab/>
        <w:t xml:space="preserve">After step </w:t>
      </w:r>
      <w:proofErr w:type="spellStart"/>
      <w:r w:rsidR="00F022F1">
        <w:t>i</w:t>
      </w:r>
      <w:proofErr w:type="spellEnd"/>
      <w:r w:rsidR="00F022F1" w:rsidRPr="0046266F">
        <w:t>) the ME updates EF</w:t>
      </w:r>
      <w:r w:rsidR="00F022F1" w:rsidRPr="0046266F">
        <w:rPr>
          <w:vertAlign w:val="subscript"/>
        </w:rPr>
        <w:t>5GS3GPPNSC</w:t>
      </w:r>
      <w:r w:rsidR="00F022F1" w:rsidRPr="0046266F">
        <w:t xml:space="preserve"> as shown below.</w:t>
      </w:r>
    </w:p>
    <w:p w14:paraId="67AD414C" w14:textId="77777777" w:rsidR="00F022F1" w:rsidRPr="0046266F" w:rsidRDefault="00F022F1" w:rsidP="00F022F1">
      <w:pPr>
        <w:spacing w:after="120"/>
        <w:rPr>
          <w:b/>
        </w:rPr>
      </w:pPr>
      <w:r w:rsidRPr="0046266F">
        <w:rPr>
          <w:b/>
        </w:rPr>
        <w:t>EF</w:t>
      </w:r>
      <w:r w:rsidRPr="0046266F">
        <w:rPr>
          <w:b/>
          <w:vertAlign w:val="subscript"/>
        </w:rPr>
        <w:t>5GS3GPPNSC</w:t>
      </w:r>
      <w:r w:rsidRPr="0046266F">
        <w:rPr>
          <w:b/>
        </w:rPr>
        <w:t xml:space="preserve"> (5GS 3GPP Access NAS Security Context)</w:t>
      </w:r>
    </w:p>
    <w:p w14:paraId="7CAEE8E8" w14:textId="77777777" w:rsidR="00F022F1" w:rsidRPr="0046266F" w:rsidRDefault="00F022F1" w:rsidP="00F022F1">
      <w:r w:rsidRPr="0046266F">
        <w:t>Logically:</w:t>
      </w:r>
    </w:p>
    <w:p w14:paraId="5D2A067D" w14:textId="77777777" w:rsidR="00F022F1" w:rsidRPr="0046266F" w:rsidRDefault="00F022F1" w:rsidP="00F022F1">
      <w:pPr>
        <w:pStyle w:val="B1"/>
      </w:pPr>
      <w:r w:rsidRPr="0046266F">
        <w:t>5GS NAS Security Context:</w:t>
      </w:r>
    </w:p>
    <w:p w14:paraId="3047CD24" w14:textId="77777777" w:rsidR="00F022F1" w:rsidRPr="0046266F" w:rsidRDefault="00F022F1" w:rsidP="00F022F1">
      <w:pPr>
        <w:pStyle w:val="B2"/>
      </w:pPr>
      <w:proofErr w:type="spellStart"/>
      <w:r w:rsidRPr="0046266F">
        <w:t>ngKSI</w:t>
      </w:r>
      <w:proofErr w:type="spellEnd"/>
      <w:r w:rsidRPr="0046266F">
        <w:t>:</w:t>
      </w:r>
      <w:r w:rsidRPr="0046266F">
        <w:tab/>
        <w:t>00</w:t>
      </w:r>
    </w:p>
    <w:p w14:paraId="4D95AEDA" w14:textId="77777777" w:rsidR="00F022F1" w:rsidRPr="0046266F" w:rsidRDefault="00F022F1" w:rsidP="00F022F1">
      <w:pPr>
        <w:pStyle w:val="B2"/>
        <w:rPr>
          <w:vertAlign w:val="subscript"/>
        </w:rPr>
      </w:pPr>
      <w:r w:rsidRPr="0046266F">
        <w:t>K</w:t>
      </w:r>
      <w:r w:rsidRPr="0046266F">
        <w:rPr>
          <w:vertAlign w:val="subscript"/>
        </w:rPr>
        <w:t>AMF</w:t>
      </w:r>
      <w:r w:rsidRPr="0046266F">
        <w:t>:</w:t>
      </w:r>
      <w:r>
        <w:rPr>
          <w:vertAlign w:val="subscript"/>
        </w:rPr>
        <w:tab/>
      </w:r>
      <w:r w:rsidRPr="0046266F">
        <w:t>32 bytes, value not checked</w:t>
      </w:r>
    </w:p>
    <w:p w14:paraId="0261B3B2" w14:textId="77777777" w:rsidR="00F022F1" w:rsidRPr="0046266F" w:rsidRDefault="00F022F1" w:rsidP="00F022F1">
      <w:pPr>
        <w:pStyle w:val="B2"/>
      </w:pPr>
      <w:r w:rsidRPr="0046266F">
        <w:t>Uplink NAS count:</w:t>
      </w:r>
      <w:r>
        <w:tab/>
      </w:r>
      <w:r w:rsidRPr="0046266F">
        <w:t>any value</w:t>
      </w:r>
    </w:p>
    <w:p w14:paraId="7937669D" w14:textId="77777777" w:rsidR="00F022F1" w:rsidRPr="0046266F" w:rsidRDefault="00F022F1" w:rsidP="00F022F1">
      <w:pPr>
        <w:pStyle w:val="B2"/>
      </w:pPr>
      <w:r w:rsidRPr="0046266F">
        <w:t>Downlink NAS count:</w:t>
      </w:r>
      <w:r>
        <w:tab/>
      </w:r>
      <w:r w:rsidRPr="0046266F">
        <w:t xml:space="preserve">any value </w:t>
      </w:r>
    </w:p>
    <w:p w14:paraId="5D6882A8" w14:textId="77777777" w:rsidR="00F022F1" w:rsidRPr="0046266F" w:rsidRDefault="00F022F1" w:rsidP="00F022F1">
      <w:pPr>
        <w:pStyle w:val="B2"/>
      </w:pPr>
      <w:r w:rsidRPr="0046266F">
        <w:t>Identifiers of selected NAS integrity</w:t>
      </w:r>
      <w:r w:rsidRPr="0046266F">
        <w:br/>
        <w:t>and encryption algorithms:</w:t>
      </w:r>
      <w:r w:rsidRPr="0046266F">
        <w:tab/>
        <w:t>any value</w:t>
      </w:r>
    </w:p>
    <w:p w14:paraId="0D694DE9" w14:textId="77777777" w:rsidR="00F022F1" w:rsidRPr="0046266F" w:rsidRDefault="00F022F1" w:rsidP="00F022F1">
      <w:pPr>
        <w:pStyle w:val="B2"/>
      </w:pPr>
      <w:r w:rsidRPr="0046266F">
        <w:t>Identifiers of selected EPS NAS</w:t>
      </w:r>
      <w:r w:rsidRPr="0046266F">
        <w:br/>
        <w:t>integrity and encryption algorithms</w:t>
      </w:r>
      <w:r w:rsidRPr="0046266F">
        <w:br/>
        <w:t>for use after mobility to EPS:</w:t>
      </w:r>
      <w:r>
        <w:tab/>
      </w:r>
      <w:r w:rsidRPr="0046266F">
        <w:t>any value</w:t>
      </w:r>
    </w:p>
    <w:p w14:paraId="1BDEA62F" w14:textId="77777777" w:rsidR="00F022F1" w:rsidRPr="0046266F" w:rsidRDefault="00F022F1" w:rsidP="00F022F1">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F022F1" w:rsidRPr="0046266F" w14:paraId="4AD978C0" w14:textId="77777777" w:rsidTr="00674AB7">
        <w:tc>
          <w:tcPr>
            <w:tcW w:w="959" w:type="dxa"/>
            <w:tcBorders>
              <w:top w:val="single" w:sz="4" w:space="0" w:color="auto"/>
              <w:left w:val="single" w:sz="4" w:space="0" w:color="auto"/>
              <w:bottom w:val="single" w:sz="4" w:space="0" w:color="auto"/>
              <w:right w:val="single" w:sz="4" w:space="0" w:color="auto"/>
            </w:tcBorders>
            <w:hideMark/>
          </w:tcPr>
          <w:p w14:paraId="479A17F0" w14:textId="77777777" w:rsidR="00F022F1" w:rsidRPr="0046266F" w:rsidRDefault="00F022F1" w:rsidP="00674AB7">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7D953B3C" w14:textId="77777777" w:rsidR="00F022F1" w:rsidRPr="0046266F" w:rsidRDefault="00F022F1" w:rsidP="00674AB7">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610E5FF6" w14:textId="77777777" w:rsidR="00F022F1" w:rsidRPr="0046266F" w:rsidRDefault="00F022F1" w:rsidP="00674AB7">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7F84413F" w14:textId="77777777" w:rsidR="00F022F1" w:rsidRPr="0046266F" w:rsidRDefault="00F022F1" w:rsidP="00674AB7">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0FC808C6" w14:textId="77777777" w:rsidR="00F022F1" w:rsidRPr="0046266F" w:rsidRDefault="00F022F1" w:rsidP="00674AB7">
            <w:pPr>
              <w:keepNext/>
              <w:keepLines/>
              <w:spacing w:after="0"/>
              <w:rPr>
                <w:rFonts w:ascii="Arial" w:hAnsi="Arial"/>
                <w:b/>
                <w:sz w:val="18"/>
                <w:lang w:eastAsia="fr-FR"/>
              </w:rPr>
            </w:pPr>
            <w:r w:rsidRPr="0046266F">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08054337" w14:textId="77777777" w:rsidR="00F022F1" w:rsidRPr="0046266F" w:rsidRDefault="00F022F1" w:rsidP="00674AB7">
            <w:pPr>
              <w:keepNext/>
              <w:keepLines/>
              <w:spacing w:after="0"/>
              <w:rPr>
                <w:rFonts w:ascii="Arial" w:hAnsi="Arial"/>
                <w:b/>
                <w:sz w:val="18"/>
                <w:lang w:eastAsia="fr-FR"/>
              </w:rPr>
            </w:pPr>
            <w:r w:rsidRPr="0046266F">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4CF039B2" w14:textId="77777777" w:rsidR="00F022F1" w:rsidRPr="0046266F" w:rsidRDefault="00F022F1" w:rsidP="00674AB7">
            <w:pPr>
              <w:keepNext/>
              <w:keepLines/>
              <w:spacing w:after="0"/>
              <w:rPr>
                <w:rFonts w:ascii="Arial" w:hAnsi="Arial"/>
                <w:b/>
                <w:sz w:val="18"/>
                <w:lang w:eastAsia="fr-FR"/>
              </w:rPr>
            </w:pPr>
            <w:r w:rsidRPr="0046266F">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36E23BA7" w14:textId="77777777" w:rsidR="00F022F1" w:rsidRPr="0046266F" w:rsidRDefault="00F022F1" w:rsidP="00674AB7">
            <w:pPr>
              <w:keepNext/>
              <w:keepLines/>
              <w:spacing w:after="0"/>
              <w:rPr>
                <w:rFonts w:ascii="Arial" w:hAnsi="Arial"/>
                <w:b/>
                <w:sz w:val="18"/>
                <w:lang w:eastAsia="fr-FR"/>
              </w:rPr>
            </w:pPr>
            <w:r w:rsidRPr="0046266F">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20175547" w14:textId="77777777" w:rsidR="00F022F1" w:rsidRPr="0046266F" w:rsidRDefault="00F022F1" w:rsidP="00674AB7">
            <w:pPr>
              <w:keepNext/>
              <w:keepLines/>
              <w:spacing w:after="0"/>
              <w:rPr>
                <w:rFonts w:ascii="Arial" w:hAnsi="Arial"/>
                <w:b/>
                <w:sz w:val="18"/>
                <w:lang w:eastAsia="fr-FR"/>
              </w:rPr>
            </w:pPr>
            <w:r w:rsidRPr="0046266F">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hideMark/>
          </w:tcPr>
          <w:p w14:paraId="3A2F55F1" w14:textId="77777777" w:rsidR="00F022F1" w:rsidRPr="0046266F" w:rsidRDefault="00F022F1" w:rsidP="00674AB7">
            <w:pPr>
              <w:keepNext/>
              <w:keepLines/>
              <w:spacing w:after="0"/>
              <w:rPr>
                <w:rFonts w:ascii="Arial" w:hAnsi="Arial"/>
                <w:b/>
                <w:sz w:val="18"/>
                <w:lang w:eastAsia="fr-FR"/>
              </w:rPr>
            </w:pPr>
            <w:r w:rsidRPr="0046266F">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4500CD86" w14:textId="77777777" w:rsidR="00F022F1" w:rsidRPr="0046266F" w:rsidRDefault="00F022F1" w:rsidP="00674AB7">
            <w:pPr>
              <w:keepNext/>
              <w:keepLines/>
              <w:spacing w:after="0"/>
              <w:rPr>
                <w:rFonts w:ascii="Arial" w:hAnsi="Arial"/>
                <w:b/>
                <w:sz w:val="18"/>
                <w:lang w:eastAsia="fr-FR"/>
              </w:rPr>
            </w:pPr>
            <w:proofErr w:type="spellStart"/>
            <w:r w:rsidRPr="0046266F">
              <w:rPr>
                <w:rFonts w:ascii="Arial" w:hAnsi="Arial"/>
                <w:b/>
                <w:sz w:val="18"/>
                <w:lang w:eastAsia="fr-FR"/>
              </w:rPr>
              <w:t>Bx</w:t>
            </w:r>
            <w:proofErr w:type="spellEnd"/>
          </w:p>
        </w:tc>
      </w:tr>
      <w:tr w:rsidR="00F022F1" w:rsidRPr="0046266F" w14:paraId="23FE9BED" w14:textId="77777777" w:rsidTr="00674AB7">
        <w:tc>
          <w:tcPr>
            <w:tcW w:w="959" w:type="dxa"/>
            <w:tcBorders>
              <w:top w:val="single" w:sz="4" w:space="0" w:color="auto"/>
              <w:left w:val="single" w:sz="4" w:space="0" w:color="auto"/>
              <w:bottom w:val="single" w:sz="4" w:space="0" w:color="auto"/>
              <w:right w:val="single" w:sz="4" w:space="0" w:color="auto"/>
            </w:tcBorders>
            <w:hideMark/>
          </w:tcPr>
          <w:p w14:paraId="13FA4D3F" w14:textId="77777777" w:rsidR="00F022F1" w:rsidRPr="0046266F" w:rsidRDefault="00F022F1" w:rsidP="00674AB7">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04722828" w14:textId="77777777" w:rsidR="00F022F1" w:rsidRPr="0046266F" w:rsidRDefault="00F022F1" w:rsidP="00674AB7">
            <w:pPr>
              <w:keepNext/>
              <w:keepLines/>
              <w:spacing w:after="0"/>
              <w:rPr>
                <w:rFonts w:ascii="Arial" w:hAnsi="Arial"/>
                <w:sz w:val="18"/>
                <w:lang w:eastAsia="fr-FR"/>
              </w:rPr>
            </w:pPr>
            <w:r w:rsidRPr="0046266F">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2A7B37D6" w14:textId="77777777" w:rsidR="00F022F1" w:rsidRPr="0046266F" w:rsidRDefault="00F022F1" w:rsidP="00674AB7">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419D426" w14:textId="77777777" w:rsidR="00F022F1" w:rsidRPr="0046266F" w:rsidRDefault="00F022F1" w:rsidP="00674AB7">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7DEC939D" w14:textId="77777777" w:rsidR="00F022F1" w:rsidRPr="0046266F" w:rsidRDefault="00F022F1" w:rsidP="00674AB7">
            <w:pPr>
              <w:keepNext/>
              <w:keepLines/>
              <w:spacing w:after="0"/>
              <w:rPr>
                <w:rFonts w:ascii="Arial" w:hAnsi="Arial"/>
                <w:sz w:val="18"/>
                <w:lang w:eastAsia="fr-FR"/>
              </w:rPr>
            </w:pPr>
            <w:r w:rsidRPr="0046266F">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77E7D7C2" w14:textId="77777777" w:rsidR="00F022F1" w:rsidRPr="0046266F" w:rsidRDefault="00F022F1" w:rsidP="00674AB7">
            <w:pPr>
              <w:keepNext/>
              <w:keepLines/>
              <w:spacing w:after="0"/>
              <w:rPr>
                <w:rFonts w:ascii="Arial" w:hAnsi="Arial"/>
                <w:sz w:val="18"/>
                <w:lang w:eastAsia="fr-FR"/>
              </w:rPr>
            </w:pPr>
            <w:r w:rsidRPr="0046266F">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144D12B5" w14:textId="77777777" w:rsidR="00F022F1" w:rsidRPr="0046266F" w:rsidRDefault="00F022F1" w:rsidP="00674AB7">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BD36C83" w14:textId="77777777" w:rsidR="00F022F1" w:rsidRPr="0046266F" w:rsidRDefault="00F022F1" w:rsidP="00674AB7">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28F6D7BA" w14:textId="77777777" w:rsidR="00F022F1" w:rsidRPr="0046266F" w:rsidRDefault="00F022F1" w:rsidP="00674AB7">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20BEB10C" w14:textId="77777777" w:rsidR="00F022F1" w:rsidRPr="0046266F" w:rsidRDefault="00F022F1" w:rsidP="00674AB7">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4E9ACEDC" w14:textId="77777777" w:rsidR="00F022F1" w:rsidRPr="0046266F" w:rsidRDefault="00F022F1" w:rsidP="00674AB7">
            <w:pPr>
              <w:keepNext/>
              <w:keepLines/>
              <w:spacing w:after="0"/>
              <w:rPr>
                <w:rFonts w:ascii="Arial" w:hAnsi="Arial"/>
                <w:sz w:val="18"/>
                <w:lang w:eastAsia="fr-FR"/>
              </w:rPr>
            </w:pPr>
            <w:r w:rsidRPr="0046266F">
              <w:rPr>
                <w:rFonts w:ascii="Arial" w:hAnsi="Arial"/>
                <w:sz w:val="18"/>
                <w:lang w:eastAsia="fr-FR"/>
              </w:rPr>
              <w:t>xx</w:t>
            </w:r>
          </w:p>
        </w:tc>
      </w:tr>
    </w:tbl>
    <w:p w14:paraId="79B089F1" w14:textId="77777777" w:rsidR="00F022F1" w:rsidRPr="0046266F" w:rsidRDefault="00F022F1" w:rsidP="00F022F1">
      <w:pPr>
        <w:autoSpaceDE w:val="0"/>
        <w:autoSpaceDN w:val="0"/>
        <w:adjustRightInd w:val="0"/>
        <w:spacing w:after="0"/>
      </w:pPr>
    </w:p>
    <w:bookmarkEnd w:id="6"/>
    <w:bookmarkEnd w:id="14"/>
    <w:p w14:paraId="5A0B368B" w14:textId="7B385267" w:rsidR="00510EF6" w:rsidRDefault="00510EF6" w:rsidP="004D31AC">
      <w:pPr>
        <w:jc w:val="center"/>
        <w:rPr>
          <w:noProof/>
          <w:highlight w:val="green"/>
        </w:rPr>
      </w:pPr>
    </w:p>
    <w:p w14:paraId="2BD57B9E" w14:textId="77777777" w:rsidR="00510EF6" w:rsidRDefault="00510EF6" w:rsidP="00510EF6">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w:t>
      </w:r>
      <w:r>
        <w:rPr>
          <w:noProof/>
          <w:highlight w:val="green"/>
        </w:rPr>
        <w:t>s</w:t>
      </w:r>
      <w:r w:rsidRPr="00DB12B9">
        <w:rPr>
          <w:noProof/>
          <w:highlight w:val="green"/>
        </w:rPr>
        <w:t xml:space="preserve"> *****</w:t>
      </w:r>
    </w:p>
    <w:p w14:paraId="37F42993" w14:textId="77777777" w:rsidR="00510EF6" w:rsidRPr="0046266F" w:rsidRDefault="00510EF6" w:rsidP="00510EF6">
      <w:pPr>
        <w:keepNext/>
        <w:keepLines/>
        <w:spacing w:before="120"/>
        <w:ind w:left="1134" w:hanging="1134"/>
        <w:outlineLvl w:val="2"/>
        <w:rPr>
          <w:rFonts w:ascii="Arial" w:hAnsi="Arial"/>
          <w:sz w:val="28"/>
        </w:rPr>
      </w:pPr>
      <w:r w:rsidRPr="0046266F">
        <w:rPr>
          <w:rFonts w:ascii="Arial" w:hAnsi="Arial"/>
          <w:sz w:val="28"/>
        </w:rPr>
        <w:t>15.2.1</w:t>
      </w:r>
      <w:r w:rsidRPr="0046266F">
        <w:rPr>
          <w:rFonts w:ascii="Arial" w:hAnsi="Arial"/>
          <w:sz w:val="28"/>
        </w:rPr>
        <w:tab/>
      </w:r>
      <w:bookmarkStart w:id="82" w:name="_Hlk10217141"/>
      <w:r w:rsidRPr="0046266F">
        <w:rPr>
          <w:rFonts w:ascii="Arial" w:hAnsi="Arial"/>
          <w:sz w:val="28"/>
        </w:rPr>
        <w:t xml:space="preserve">Authentication procedure </w:t>
      </w:r>
      <w:bookmarkEnd w:id="82"/>
      <w:r w:rsidRPr="0046266F">
        <w:rPr>
          <w:rFonts w:ascii="Arial" w:hAnsi="Arial"/>
          <w:sz w:val="28"/>
        </w:rPr>
        <w:t>for 5G AKA - Authentication is successful</w:t>
      </w:r>
    </w:p>
    <w:p w14:paraId="2CEBC9B1" w14:textId="77777777" w:rsidR="00510EF6" w:rsidRPr="0046266F" w:rsidRDefault="00510EF6" w:rsidP="00510EF6">
      <w:pPr>
        <w:keepNext/>
        <w:keepLines/>
        <w:spacing w:before="120"/>
        <w:ind w:left="1418" w:hanging="1418"/>
        <w:outlineLvl w:val="3"/>
        <w:rPr>
          <w:rFonts w:ascii="Arial" w:hAnsi="Arial"/>
          <w:sz w:val="24"/>
        </w:rPr>
      </w:pPr>
      <w:r w:rsidRPr="0046266F">
        <w:rPr>
          <w:rFonts w:ascii="Arial" w:hAnsi="Arial"/>
          <w:sz w:val="24"/>
        </w:rPr>
        <w:t>15.2.1.1</w:t>
      </w:r>
      <w:r w:rsidRPr="0046266F">
        <w:rPr>
          <w:rFonts w:ascii="Arial" w:hAnsi="Arial"/>
          <w:sz w:val="24"/>
        </w:rPr>
        <w:tab/>
        <w:t>Definition and applicability</w:t>
      </w:r>
    </w:p>
    <w:p w14:paraId="6CA5443E" w14:textId="77777777" w:rsidR="00510EF6" w:rsidRPr="0046266F" w:rsidRDefault="00510EF6" w:rsidP="00510EF6">
      <w:bookmarkStart w:id="83" w:name="_Hlk9934263"/>
      <w:bookmarkStart w:id="84" w:name="_Hlk10196229"/>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bookmarkEnd w:id="83"/>
    <w:p w14:paraId="1B380087" w14:textId="77777777" w:rsidR="00510EF6" w:rsidRPr="0046266F" w:rsidRDefault="00510EF6" w:rsidP="00510EF6">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4E78F436" w14:textId="77777777" w:rsidR="00510EF6" w:rsidRPr="0046266F" w:rsidRDefault="00510EF6" w:rsidP="00510EF6">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113DAC2A" w14:textId="77777777" w:rsidR="00510EF6" w:rsidRPr="0046266F" w:rsidRDefault="00510EF6" w:rsidP="00510EF6">
      <w:r w:rsidRPr="0046266F">
        <w:lastRenderedPageBreak/>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bookmarkStart w:id="85" w:name="_Hlk9872449"/>
      <w:r w:rsidRPr="0046266F">
        <w:t>TS 33.501[41]</w:t>
      </w:r>
      <w:bookmarkEnd w:id="85"/>
    </w:p>
    <w:p w14:paraId="060273FE" w14:textId="77777777" w:rsidR="00510EF6" w:rsidRPr="0046266F" w:rsidRDefault="00510EF6" w:rsidP="00510EF6">
      <w:pPr>
        <w:keepNext/>
        <w:keepLines/>
        <w:spacing w:before="120"/>
        <w:ind w:left="1418" w:hanging="1418"/>
        <w:outlineLvl w:val="3"/>
        <w:rPr>
          <w:rFonts w:ascii="Arial" w:hAnsi="Arial"/>
          <w:sz w:val="24"/>
        </w:rPr>
      </w:pPr>
      <w:r w:rsidRPr="0046266F">
        <w:rPr>
          <w:rFonts w:ascii="Arial" w:hAnsi="Arial"/>
          <w:sz w:val="24"/>
        </w:rPr>
        <w:t>15.2.1.2</w:t>
      </w:r>
      <w:r>
        <w:rPr>
          <w:rFonts w:ascii="Arial" w:hAnsi="Arial"/>
          <w:sz w:val="24"/>
        </w:rPr>
        <w:tab/>
      </w:r>
      <w:r w:rsidRPr="0046266F">
        <w:rPr>
          <w:rFonts w:ascii="Arial" w:hAnsi="Arial"/>
          <w:sz w:val="24"/>
        </w:rPr>
        <w:t>Conformance requirement</w:t>
      </w:r>
    </w:p>
    <w:p w14:paraId="27289B9C" w14:textId="77777777" w:rsidR="00510EF6" w:rsidRPr="0046266F" w:rsidRDefault="00510EF6" w:rsidP="00510EF6">
      <w:pPr>
        <w:pStyle w:val="B1"/>
      </w:pPr>
      <w:r w:rsidRPr="0046266F">
        <w:t>1)</w:t>
      </w:r>
      <w:r w:rsidRPr="0046266F">
        <w:tab/>
        <w:t>The UE shall support the 5G AKA based primary authentication and key agreement procedure.</w:t>
      </w:r>
    </w:p>
    <w:p w14:paraId="5BE67C52" w14:textId="77777777" w:rsidR="00510EF6" w:rsidRPr="0046266F" w:rsidRDefault="00510EF6" w:rsidP="00510EF6">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343C4F06" w14:textId="77777777" w:rsidR="00510EF6" w:rsidRPr="0046266F" w:rsidRDefault="00510EF6" w:rsidP="00510EF6">
      <w:pPr>
        <w:pStyle w:val="B1"/>
      </w:pPr>
      <w:r w:rsidRPr="0046266F">
        <w:t>3)</w:t>
      </w:r>
      <w:r w:rsidRPr="0046266F">
        <w:tab/>
      </w:r>
      <w:bookmarkStart w:id="86" w:name="_Hlk9873620"/>
      <w:r w:rsidRPr="0046266F">
        <w:t xml:space="preserve">The </w:t>
      </w:r>
      <w:bookmarkStart w:id="87" w:name="_Hlk9872608"/>
      <w:r w:rsidRPr="0046266F">
        <w:t xml:space="preserve">ME shall compute RES* from RES according to Annex A.4 TS 33.501[41] and return it in </w:t>
      </w:r>
      <w:r w:rsidRPr="0046266F">
        <w:rPr>
          <w:i/>
        </w:rPr>
        <w:t>AUTHENTICATION RESPONSE</w:t>
      </w:r>
      <w:r w:rsidRPr="0046266F">
        <w:t xml:space="preserve"> message</w:t>
      </w:r>
      <w:bookmarkEnd w:id="86"/>
      <w:bookmarkEnd w:id="87"/>
      <w:r w:rsidRPr="0046266F">
        <w:t>.</w:t>
      </w:r>
    </w:p>
    <w:p w14:paraId="08B06EFA" w14:textId="77777777" w:rsidR="00510EF6" w:rsidRPr="0046266F" w:rsidRDefault="00510EF6" w:rsidP="00510EF6">
      <w:pPr>
        <w:pStyle w:val="B1"/>
      </w:pPr>
      <w:r w:rsidRPr="0046266F">
        <w:t>4)</w:t>
      </w:r>
      <w:r w:rsidRPr="0046266F">
        <w:tab/>
        <w:t>As a result of successful authentication procedure if service n°122 is "available", the 5G NAS security context parameters shall be stored on the USIM.</w:t>
      </w:r>
    </w:p>
    <w:p w14:paraId="739E1F78" w14:textId="77777777" w:rsidR="00510EF6" w:rsidRPr="0046266F" w:rsidRDefault="00510EF6" w:rsidP="00510EF6">
      <w:pPr>
        <w:pStyle w:val="B1"/>
      </w:pPr>
      <w:r w:rsidRPr="0046266F">
        <w:t>5)</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w:t>
      </w:r>
    </w:p>
    <w:p w14:paraId="142A36B5" w14:textId="77777777" w:rsidR="00510EF6" w:rsidRPr="0046266F" w:rsidRDefault="00510EF6" w:rsidP="00510EF6">
      <w:r w:rsidRPr="0046266F">
        <w:t>Reference:</w:t>
      </w:r>
    </w:p>
    <w:p w14:paraId="328177D3" w14:textId="77777777" w:rsidR="00510EF6" w:rsidRPr="0046266F" w:rsidRDefault="00510EF6" w:rsidP="00510EF6">
      <w:pPr>
        <w:pStyle w:val="B1"/>
      </w:pPr>
      <w:r w:rsidRPr="0046266F">
        <w:t>-</w:t>
      </w:r>
      <w:r w:rsidRPr="0046266F">
        <w:tab/>
        <w:t xml:space="preserve">TS 31.102 [4], </w:t>
      </w:r>
      <w:r>
        <w:t>clause</w:t>
      </w:r>
      <w:r w:rsidRPr="0046266F">
        <w:t>s 4.4.11.3,</w:t>
      </w:r>
      <w:r w:rsidRPr="0046266F">
        <w:rPr>
          <w:lang w:val="en-US"/>
        </w:rPr>
        <w:t xml:space="preserve"> </w:t>
      </w:r>
      <w:r w:rsidRPr="0046266F">
        <w:t>4.4.11.4 and 4.4.11.</w:t>
      </w:r>
      <w:proofErr w:type="gramStart"/>
      <w:r w:rsidRPr="0046266F">
        <w:t>6;</w:t>
      </w:r>
      <w:proofErr w:type="gramEnd"/>
    </w:p>
    <w:p w14:paraId="2BDEAABA" w14:textId="77777777" w:rsidR="00510EF6" w:rsidRPr="0046266F" w:rsidRDefault="00510EF6" w:rsidP="00510EF6">
      <w:pPr>
        <w:pStyle w:val="B1"/>
      </w:pPr>
      <w:r w:rsidRPr="0046266F">
        <w:t>-</w:t>
      </w:r>
      <w:r>
        <w:tab/>
      </w:r>
      <w:r w:rsidRPr="0046266F">
        <w:t xml:space="preserve">3GPP TS 33.501 [41], </w:t>
      </w:r>
      <w:r>
        <w:t>clause</w:t>
      </w:r>
      <w:r w:rsidRPr="0046266F">
        <w:t xml:space="preserve"> </w:t>
      </w:r>
      <w:proofErr w:type="gramStart"/>
      <w:r w:rsidRPr="0046266F">
        <w:t>6.1.3.2;</w:t>
      </w:r>
      <w:proofErr w:type="gramEnd"/>
    </w:p>
    <w:p w14:paraId="18486994" w14:textId="77777777" w:rsidR="00510EF6" w:rsidRPr="0046266F" w:rsidRDefault="00510EF6" w:rsidP="00510EF6">
      <w:pPr>
        <w:pStyle w:val="B1"/>
      </w:pPr>
      <w:r w:rsidRPr="0046266F">
        <w:t>-</w:t>
      </w:r>
      <w:r w:rsidRPr="0046266F">
        <w:tab/>
        <w:t xml:space="preserve">3GPP TS 24.501 [42], </w:t>
      </w:r>
      <w:r>
        <w:t>clause</w:t>
      </w:r>
      <w:r w:rsidRPr="0046266F">
        <w:t xml:space="preserve"> 5.4.1.3 and Annex C.</w:t>
      </w:r>
    </w:p>
    <w:p w14:paraId="2D071B99" w14:textId="77777777" w:rsidR="00510EF6" w:rsidRPr="0046266F" w:rsidRDefault="00510EF6" w:rsidP="00510EF6">
      <w:pPr>
        <w:keepNext/>
        <w:keepLines/>
        <w:spacing w:before="120"/>
        <w:ind w:left="1418" w:hanging="1418"/>
        <w:outlineLvl w:val="3"/>
        <w:rPr>
          <w:rFonts w:ascii="Arial" w:hAnsi="Arial"/>
          <w:sz w:val="24"/>
        </w:rPr>
      </w:pPr>
      <w:r w:rsidRPr="0046266F">
        <w:rPr>
          <w:rFonts w:ascii="Arial" w:hAnsi="Arial"/>
          <w:sz w:val="24"/>
        </w:rPr>
        <w:t>15.2.1.3</w:t>
      </w:r>
      <w:r w:rsidRPr="0046266F">
        <w:rPr>
          <w:rFonts w:ascii="Arial" w:hAnsi="Arial"/>
          <w:sz w:val="24"/>
        </w:rPr>
        <w:tab/>
        <w:t>Test purpose</w:t>
      </w:r>
    </w:p>
    <w:p w14:paraId="04BA8557" w14:textId="77777777" w:rsidR="00510EF6" w:rsidRPr="0046266F" w:rsidRDefault="00510EF6" w:rsidP="00510EF6">
      <w:pPr>
        <w:pStyle w:val="B1"/>
      </w:pPr>
      <w:r w:rsidRPr="0046266F">
        <w:t>1)</w:t>
      </w:r>
      <w:r w:rsidRPr="0046266F">
        <w:tab/>
        <w:t xml:space="preserve">To verify that the </w:t>
      </w:r>
      <w:bookmarkStart w:id="88" w:name="_Hlk10556598"/>
      <w:r w:rsidRPr="0046266F">
        <w:t xml:space="preserve">ME forwards the RAND and AUTN received in 5G authentication challenge data within </w:t>
      </w:r>
      <w:bookmarkStart w:id="89" w:name="_Hlk9872730"/>
      <w:r w:rsidRPr="0046266F">
        <w:rPr>
          <w:i/>
        </w:rPr>
        <w:t>AUTHENTICATION REQUEST</w:t>
      </w:r>
      <w:r w:rsidRPr="0046266F">
        <w:t xml:space="preserve"> </w:t>
      </w:r>
      <w:bookmarkEnd w:id="88"/>
      <w:r w:rsidRPr="0046266F">
        <w:t xml:space="preserve">message </w:t>
      </w:r>
      <w:bookmarkEnd w:id="89"/>
      <w:r w:rsidRPr="0046266F">
        <w:t>to the USIM.</w:t>
      </w:r>
    </w:p>
    <w:p w14:paraId="029A1C66" w14:textId="77777777" w:rsidR="00510EF6" w:rsidRPr="0046266F" w:rsidRDefault="00510EF6" w:rsidP="00510EF6">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6D401499" w14:textId="77777777" w:rsidR="00510EF6" w:rsidRPr="0046266F" w:rsidRDefault="00510EF6" w:rsidP="00510EF6">
      <w:pPr>
        <w:pStyle w:val="B1"/>
      </w:pPr>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4E631D7B" w14:textId="77777777" w:rsidR="00510EF6" w:rsidRPr="0046266F" w:rsidRDefault="00510EF6" w:rsidP="00510EF6">
      <w:pPr>
        <w:pStyle w:val="B1"/>
      </w:pPr>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4B6ED7D1" w14:textId="77777777" w:rsidR="00510EF6" w:rsidRPr="0046266F" w:rsidRDefault="00510EF6" w:rsidP="00510EF6">
      <w:pPr>
        <w:pStyle w:val="Heading4"/>
      </w:pPr>
      <w:bookmarkStart w:id="90" w:name="_Toc74224896"/>
      <w:r w:rsidRPr="0046266F">
        <w:t>15.2.1.4</w:t>
      </w:r>
      <w:r w:rsidRPr="0046266F">
        <w:tab/>
        <w:t>Method of test</w:t>
      </w:r>
      <w:bookmarkEnd w:id="90"/>
    </w:p>
    <w:p w14:paraId="765A487C" w14:textId="77777777" w:rsidR="00510EF6" w:rsidRPr="0046266F" w:rsidRDefault="00510EF6" w:rsidP="00510EF6">
      <w:pPr>
        <w:pStyle w:val="Heading5"/>
      </w:pPr>
      <w:bookmarkStart w:id="91" w:name="_Toc74224897"/>
      <w:r w:rsidRPr="0046266F">
        <w:t>15.2.1.4.1</w:t>
      </w:r>
      <w:r w:rsidRPr="0046266F">
        <w:tab/>
        <w:t>Initial conditions</w:t>
      </w:r>
      <w:bookmarkEnd w:id="91"/>
    </w:p>
    <w:p w14:paraId="009BBBE8" w14:textId="77777777" w:rsidR="00510EF6" w:rsidRPr="000008D7" w:rsidRDefault="00510EF6" w:rsidP="00510EF6">
      <w:r w:rsidRPr="000008D7">
        <w:t>The N</w:t>
      </w:r>
      <w:r>
        <w:t>G</w:t>
      </w:r>
      <w:r w:rsidRPr="000008D7">
        <w:t>-SS transmits on the BCCH, with the following network parameters:</w:t>
      </w:r>
    </w:p>
    <w:p w14:paraId="71845452" w14:textId="77777777" w:rsidR="00510EF6" w:rsidRPr="0046266F" w:rsidRDefault="00510EF6" w:rsidP="00510EF6">
      <w:pPr>
        <w:pStyle w:val="B1"/>
      </w:pPr>
      <w:r w:rsidRPr="0046266F">
        <w:t>-</w:t>
      </w:r>
      <w:r w:rsidRPr="0046266F">
        <w:tab/>
        <w:t>TAI (MCC/MNC/TAC):</w:t>
      </w:r>
      <w:r w:rsidRPr="0046266F">
        <w:tab/>
        <w:t>244/083/000001.</w:t>
      </w:r>
    </w:p>
    <w:p w14:paraId="7CA3D1F6" w14:textId="77777777" w:rsidR="00510EF6" w:rsidRPr="0046266F" w:rsidRDefault="00510EF6" w:rsidP="00510EF6">
      <w:pPr>
        <w:pStyle w:val="B1"/>
      </w:pPr>
      <w:r w:rsidRPr="0046266F">
        <w:t>-</w:t>
      </w:r>
      <w:r w:rsidRPr="0046266F">
        <w:tab/>
        <w:t>Access control:</w:t>
      </w:r>
      <w:r w:rsidRPr="0046266F">
        <w:tab/>
        <w:t>unrestricted.</w:t>
      </w:r>
    </w:p>
    <w:p w14:paraId="33BABFA2" w14:textId="77777777" w:rsidR="00510EF6" w:rsidRPr="0046266F" w:rsidRDefault="00510EF6" w:rsidP="00510EF6">
      <w:pPr>
        <w:tabs>
          <w:tab w:val="left" w:pos="2835"/>
        </w:tabs>
        <w:ind w:left="284" w:hanging="284"/>
      </w:pPr>
      <w:r w:rsidRPr="0046266F">
        <w:t>The default 5G-NR UICC is and the UICC is installed into the ME.</w:t>
      </w:r>
    </w:p>
    <w:p w14:paraId="1E5667AB" w14:textId="77777777" w:rsidR="00510EF6" w:rsidRPr="0046266F" w:rsidRDefault="00510EF6" w:rsidP="00510EF6">
      <w:pPr>
        <w:keepNext/>
        <w:keepLines/>
        <w:spacing w:before="120"/>
        <w:ind w:left="1701" w:hanging="1701"/>
        <w:outlineLvl w:val="4"/>
        <w:rPr>
          <w:rFonts w:ascii="Arial" w:hAnsi="Arial"/>
        </w:rPr>
      </w:pPr>
      <w:bookmarkStart w:id="92" w:name="_Hlk9934413"/>
      <w:r w:rsidRPr="0046266F">
        <w:rPr>
          <w:rFonts w:ascii="Arial" w:hAnsi="Arial"/>
        </w:rPr>
        <w:t>15.2.1.4.2</w:t>
      </w:r>
      <w:r w:rsidRPr="0046266F">
        <w:rPr>
          <w:rFonts w:ascii="Arial" w:hAnsi="Arial"/>
        </w:rPr>
        <w:tab/>
        <w:t>Procedure</w:t>
      </w:r>
    </w:p>
    <w:p w14:paraId="73D3DF56" w14:textId="77777777" w:rsidR="00510EF6" w:rsidRPr="0046266F" w:rsidRDefault="00510EF6" w:rsidP="00510EF6">
      <w:pPr>
        <w:pStyle w:val="B1"/>
      </w:pPr>
      <w:r w:rsidRPr="0046266F">
        <w:t>a)</w:t>
      </w:r>
      <w:r w:rsidRPr="0046266F">
        <w:tab/>
        <w:t>Bring up Cell A and the UE is switched on.</w:t>
      </w:r>
    </w:p>
    <w:p w14:paraId="222BECBE" w14:textId="77777777" w:rsidR="00510EF6" w:rsidRPr="0046266F" w:rsidRDefault="00510EF6" w:rsidP="00510EF6">
      <w:pPr>
        <w:pStyle w:val="B1"/>
      </w:pPr>
      <w:bookmarkStart w:id="93" w:name="_Hlk9867787"/>
      <w:bookmarkStart w:id="94" w:name="_Hlk10196680"/>
      <w:bookmarkEnd w:id="84"/>
      <w:r w:rsidRPr="0046266F">
        <w:t>b)</w:t>
      </w:r>
      <w:r w:rsidRPr="0046266F">
        <w:tab/>
        <w:t xml:space="preserve">Upon reception of </w:t>
      </w:r>
      <w:bookmarkEnd w:id="93"/>
      <w:r w:rsidRPr="0046266F">
        <w:t xml:space="preserve">an </w:t>
      </w:r>
      <w:proofErr w:type="spellStart"/>
      <w:r w:rsidRPr="0046266F">
        <w:rPr>
          <w:i/>
        </w:rPr>
        <w:t>RRCSetupRequest</w:t>
      </w:r>
      <w:proofErr w:type="spellEnd"/>
      <w:r w:rsidRPr="0046266F">
        <w:t xml:space="preserve"> message from the UE, NG-SS transmits an </w:t>
      </w:r>
      <w:proofErr w:type="spellStart"/>
      <w:r w:rsidRPr="0046266F">
        <w:t>RRCSetup</w:t>
      </w:r>
      <w:proofErr w:type="spellEnd"/>
      <w:r w:rsidRPr="0046266F">
        <w:t xml:space="preserve"> message to the UE followed by reception of an </w:t>
      </w:r>
      <w:proofErr w:type="spellStart"/>
      <w:r w:rsidRPr="0046266F">
        <w:rPr>
          <w:i/>
        </w:rPr>
        <w:t>RRCSetupComplete</w:t>
      </w:r>
      <w:proofErr w:type="spellEnd"/>
      <w:r w:rsidRPr="0046266F">
        <w:t xml:space="preserve"> message from the UE.</w:t>
      </w:r>
    </w:p>
    <w:p w14:paraId="0A25EA4D" w14:textId="77777777" w:rsidR="00510EF6" w:rsidRPr="0046266F" w:rsidRDefault="00510EF6" w:rsidP="00510EF6">
      <w:pPr>
        <w:pStyle w:val="B1"/>
      </w:pPr>
      <w:r w:rsidRPr="0046266F">
        <w:t>c)</w:t>
      </w:r>
      <w:r w:rsidRPr="0046266F">
        <w:tab/>
        <w:t>After receipt of a REGISTRATION REQUEST message from the UE during registration, the UE, NG-SS initiates the 5G AKA authentication procedure and sends 5G AKA-Challenge message in the AUTHENTICATION REQUEST message, uses:</w:t>
      </w:r>
    </w:p>
    <w:p w14:paraId="6B9A4511" w14:textId="77777777" w:rsidR="00510EF6" w:rsidRPr="0046266F" w:rsidRDefault="00510EF6" w:rsidP="00510EF6">
      <w:pPr>
        <w:pStyle w:val="B3"/>
      </w:pPr>
      <w:proofErr w:type="spellStart"/>
      <w:r w:rsidRPr="0046266F">
        <w:t>ngKSI</w:t>
      </w:r>
      <w:proofErr w:type="spellEnd"/>
      <w:r w:rsidRPr="0046266F">
        <w:t>:</w:t>
      </w:r>
    </w:p>
    <w:p w14:paraId="185886C1" w14:textId="77777777" w:rsidR="00510EF6" w:rsidRPr="0046266F" w:rsidRDefault="00510EF6" w:rsidP="00510EF6">
      <w:pPr>
        <w:pStyle w:val="B3"/>
      </w:pPr>
      <w:r w:rsidRPr="0046266F">
        <w:t>NAS key set identifier:</w:t>
      </w:r>
      <w:r w:rsidRPr="0046266F">
        <w:tab/>
        <w:t xml:space="preserve">'000' </w:t>
      </w:r>
    </w:p>
    <w:p w14:paraId="17364B0B" w14:textId="77777777" w:rsidR="00510EF6" w:rsidRPr="0046266F" w:rsidRDefault="00510EF6" w:rsidP="00510EF6">
      <w:pPr>
        <w:pStyle w:val="B3"/>
      </w:pPr>
      <w:r w:rsidRPr="0046266F">
        <w:t>TSC:</w:t>
      </w:r>
      <w:r w:rsidRPr="0046266F">
        <w:tab/>
        <w:t>'0'</w:t>
      </w:r>
    </w:p>
    <w:p w14:paraId="18E9AFED" w14:textId="77777777" w:rsidR="00510EF6" w:rsidRPr="0046266F" w:rsidRDefault="00510EF6" w:rsidP="00510EF6">
      <w:pPr>
        <w:pStyle w:val="B2"/>
      </w:pPr>
      <w:r w:rsidRPr="0046266F">
        <w:lastRenderedPageBreak/>
        <w:t>Authentication parameter RAND (5G authentication challenge):</w:t>
      </w:r>
      <w:r>
        <w:tab/>
      </w:r>
      <w:r w:rsidRPr="0046266F">
        <w:t>128 bits value</w:t>
      </w:r>
    </w:p>
    <w:p w14:paraId="580EE326" w14:textId="77777777" w:rsidR="00510EF6" w:rsidRPr="0046266F" w:rsidRDefault="00510EF6" w:rsidP="00510EF6">
      <w:pPr>
        <w:pStyle w:val="B2"/>
      </w:pPr>
      <w:r w:rsidRPr="0046266F">
        <w:t>Authentication parameter AUTN (5G Authentication challenge).</w:t>
      </w:r>
      <w:r w:rsidRPr="0046266F">
        <w:tab/>
        <w:t xml:space="preserve">128 bits value </w:t>
      </w:r>
    </w:p>
    <w:p w14:paraId="4E2D10A8" w14:textId="77777777" w:rsidR="00510EF6" w:rsidRPr="0046266F" w:rsidRDefault="00510EF6" w:rsidP="00510EF6">
      <w:pPr>
        <w:pStyle w:val="B1"/>
      </w:pPr>
      <w:bookmarkStart w:id="95" w:name="_Hlk9867760"/>
      <w:r w:rsidRPr="0046266F">
        <w:t>d)</w:t>
      </w:r>
      <w:r w:rsidRPr="0046266F">
        <w:tab/>
        <w:t xml:space="preserve">Using the 5G authentication challenge data received in </w:t>
      </w:r>
      <w:r w:rsidRPr="0046266F">
        <w:rPr>
          <w:i/>
        </w:rPr>
        <w:t>AUTHENTICATION REQUEST</w:t>
      </w:r>
      <w:r w:rsidRPr="0046266F">
        <w:t xml:space="preserve"> message the ME pass the RAND and AUTN to the USIM.</w:t>
      </w:r>
      <w:bookmarkEnd w:id="95"/>
    </w:p>
    <w:bookmarkEnd w:id="94"/>
    <w:p w14:paraId="31E4CD6E" w14:textId="77777777" w:rsidR="00510EF6" w:rsidRPr="0046266F" w:rsidRDefault="00510EF6" w:rsidP="00510EF6">
      <w:pPr>
        <w:pStyle w:val="B1"/>
      </w:pPr>
      <w:r w:rsidRPr="0046266F">
        <w:t>e)</w:t>
      </w:r>
      <w:r w:rsidRPr="0046266F">
        <w:tab/>
        <w:t xml:space="preserve">Upon reception of </w:t>
      </w:r>
      <w:bookmarkStart w:id="96" w:name="_Hlk9872520"/>
      <w:r w:rsidRPr="0046266F">
        <w:rPr>
          <w:i/>
        </w:rPr>
        <w:t>AUTHENTICATION RESPONSE</w:t>
      </w:r>
      <w:r w:rsidRPr="0046266F">
        <w:t xml:space="preserve"> message </w:t>
      </w:r>
      <w:bookmarkEnd w:id="96"/>
      <w:r w:rsidRPr="0046266F">
        <w:t xml:space="preserve">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31A9CAFB" w14:textId="77777777" w:rsidR="00510EF6" w:rsidRPr="0046266F" w:rsidRDefault="00510EF6" w:rsidP="00510EF6">
      <w:pPr>
        <w:pStyle w:val="B1"/>
      </w:pPr>
      <w:r w:rsidRPr="0046266F">
        <w:t>f)</w:t>
      </w:r>
      <w:r w:rsidRPr="0046266F">
        <w:tab/>
        <w:t xml:space="preserve">The NG-SS sends a </w:t>
      </w:r>
      <w:r w:rsidRPr="0046266F">
        <w:rPr>
          <w:i/>
        </w:rPr>
        <w:t>REGISTRATION ACCEPT</w:t>
      </w:r>
      <w:r w:rsidRPr="0046266F">
        <w:t xml:space="preserve"> message. </w:t>
      </w:r>
    </w:p>
    <w:p w14:paraId="59DCC6BD" w14:textId="77777777" w:rsidR="00510EF6" w:rsidRPr="0046266F" w:rsidRDefault="00510EF6" w:rsidP="00510EF6">
      <w:pPr>
        <w:pStyle w:val="B3"/>
      </w:pPr>
      <w:r w:rsidRPr="0046266F">
        <w:t>5G-GUTI:</w:t>
      </w:r>
      <w:r>
        <w:tab/>
      </w:r>
      <w:r w:rsidRPr="0046266F">
        <w:t>24408300010266436587</w:t>
      </w:r>
    </w:p>
    <w:p w14:paraId="05C12C69" w14:textId="77777777" w:rsidR="00510EF6" w:rsidRPr="0046266F" w:rsidRDefault="00510EF6" w:rsidP="00510EF6">
      <w:pPr>
        <w:pStyle w:val="B3"/>
      </w:pPr>
      <w:r w:rsidRPr="0046266F">
        <w:t>TAI:</w:t>
      </w:r>
      <w:r w:rsidRPr="0046266F">
        <w:tab/>
        <w:t>42 34 80 00 00 01</w:t>
      </w:r>
    </w:p>
    <w:p w14:paraId="5ED17343" w14:textId="77777777" w:rsidR="00510EF6" w:rsidRDefault="00510EF6" w:rsidP="00510EF6">
      <w:pPr>
        <w:pStyle w:val="B1"/>
      </w:pPr>
      <w:r w:rsidRPr="0046266F">
        <w:t>g)</w:t>
      </w:r>
      <w:r w:rsidRPr="0046266F">
        <w:tab/>
        <w:t xml:space="preserve">The UE sends a </w:t>
      </w:r>
      <w:r w:rsidRPr="0046266F">
        <w:rPr>
          <w:i/>
        </w:rPr>
        <w:t>REGISTRATION COMPLETE</w:t>
      </w:r>
      <w:r w:rsidRPr="0046266F">
        <w:t xml:space="preserve"> message.</w:t>
      </w:r>
    </w:p>
    <w:p w14:paraId="243FB73F" w14:textId="77777777" w:rsidR="00510EF6" w:rsidRPr="0046266F" w:rsidRDefault="00510EF6" w:rsidP="00510EF6">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3B65A090" w14:textId="77777777" w:rsidR="00510EF6" w:rsidRPr="0046266F" w:rsidRDefault="00510EF6" w:rsidP="00510EF6">
      <w:pPr>
        <w:keepNext/>
        <w:keepLines/>
        <w:spacing w:before="240"/>
        <w:ind w:left="1418" w:hanging="1418"/>
        <w:outlineLvl w:val="3"/>
        <w:rPr>
          <w:rFonts w:ascii="Arial" w:hAnsi="Arial"/>
          <w:sz w:val="24"/>
        </w:rPr>
      </w:pPr>
      <w:r w:rsidRPr="0046266F">
        <w:rPr>
          <w:rFonts w:ascii="Arial" w:hAnsi="Arial"/>
          <w:sz w:val="24"/>
        </w:rPr>
        <w:t>15.2.1.5</w:t>
      </w:r>
      <w:r w:rsidRPr="0046266F">
        <w:rPr>
          <w:rFonts w:ascii="Arial" w:hAnsi="Arial"/>
          <w:sz w:val="24"/>
        </w:rPr>
        <w:tab/>
        <w:t>Acceptance criteria</w:t>
      </w:r>
    </w:p>
    <w:p w14:paraId="44CD8263" w14:textId="77777777" w:rsidR="00510EF6" w:rsidRPr="0046266F" w:rsidRDefault="00510EF6" w:rsidP="00510EF6">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1B0FF426" w14:textId="77777777" w:rsidR="00510EF6" w:rsidRPr="0046266F" w:rsidRDefault="00510EF6" w:rsidP="00510EF6">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4E1603A9" w14:textId="77777777" w:rsidR="00510EF6" w:rsidRPr="0046266F" w:rsidRDefault="00510EF6" w:rsidP="00510EF6">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3D974A87" w14:textId="77777777" w:rsidR="00510EF6" w:rsidRPr="0046266F" w:rsidRDefault="00510EF6" w:rsidP="00510EF6">
      <w:pPr>
        <w:pStyle w:val="B1"/>
      </w:pPr>
      <w:r w:rsidRPr="0046266F">
        <w:t>4)</w:t>
      </w:r>
      <w:r w:rsidRPr="0046266F">
        <w:tab/>
        <w:t xml:space="preserve">During step e) the UE sends an </w:t>
      </w:r>
      <w:r w:rsidRPr="0046266F">
        <w:rPr>
          <w:i/>
        </w:rPr>
        <w:t>AUTHENTICATION RESPONSE</w:t>
      </w:r>
      <w:r w:rsidRPr="0046266F">
        <w:t xml:space="preserve"> message contains:</w:t>
      </w:r>
    </w:p>
    <w:p w14:paraId="7012F89A" w14:textId="77777777" w:rsidR="00510EF6" w:rsidRPr="0046266F" w:rsidRDefault="00510EF6" w:rsidP="00510EF6">
      <w:pPr>
        <w:pStyle w:val="B3"/>
      </w:pPr>
      <w:r w:rsidRPr="0046266F">
        <w:t>Authentication response parameter:</w:t>
      </w:r>
      <w:r w:rsidRPr="0046266F">
        <w:tab/>
        <w:t>16 octets RES* value calculated according to 3GPP TS 24.501 [42]</w:t>
      </w:r>
    </w:p>
    <w:p w14:paraId="22D82ACD" w14:textId="77777777" w:rsidR="00510EF6" w:rsidRDefault="00510EF6" w:rsidP="00510EF6">
      <w:pPr>
        <w:pStyle w:val="B1"/>
      </w:pPr>
      <w:r w:rsidRPr="0046266F">
        <w:t>5)</w:t>
      </w:r>
      <w:r w:rsidRPr="0046266F">
        <w:tab/>
        <w:t xml:space="preserve">In step e) the UE shall send </w:t>
      </w:r>
      <w:r w:rsidRPr="0046266F">
        <w:rPr>
          <w:i/>
        </w:rPr>
        <w:t>SECURITY MODE COMPLETE</w:t>
      </w:r>
      <w:r w:rsidRPr="0046266F">
        <w:t xml:space="preserve"> message</w:t>
      </w:r>
      <w:r>
        <w:t>.</w:t>
      </w:r>
    </w:p>
    <w:p w14:paraId="59EEC1E1" w14:textId="59173E5A" w:rsidR="00510EF6" w:rsidRDefault="00510EF6" w:rsidP="00510EF6">
      <w:pPr>
        <w:pStyle w:val="B1"/>
      </w:pPr>
      <w:r w:rsidRPr="0046266F">
        <w:t>6)</w:t>
      </w:r>
      <w:r w:rsidRPr="0046266F">
        <w:tab/>
        <w:t xml:space="preserve">After step </w:t>
      </w:r>
      <w:del w:id="97" w:author="Jerry Wang" w:date="2022-01-13T11:08:00Z">
        <w:r w:rsidDel="00510EF6">
          <w:delText>f</w:delText>
        </w:r>
      </w:del>
      <w:ins w:id="98" w:author="Jerry Wang" w:date="2022-01-13T11:08:00Z">
        <w:r>
          <w:t>e</w:t>
        </w:r>
      </w:ins>
      <w:r>
        <w:t xml:space="preserve">) the ME updates </w:t>
      </w:r>
      <w:r w:rsidRPr="0046266F">
        <w:t>EF</w:t>
      </w:r>
      <w:r w:rsidRPr="0046266F">
        <w:rPr>
          <w:vertAlign w:val="subscript"/>
        </w:rPr>
        <w:t>5GAUTHKEYS</w:t>
      </w:r>
      <w:r w:rsidRPr="0046266F">
        <w:t xml:space="preserve"> as shown below.</w:t>
      </w:r>
    </w:p>
    <w:p w14:paraId="3790B28D" w14:textId="77777777" w:rsidR="00510EF6" w:rsidRPr="0046266F" w:rsidRDefault="00510EF6" w:rsidP="00510EF6">
      <w:pPr>
        <w:spacing w:after="120"/>
        <w:rPr>
          <w:b/>
        </w:rPr>
      </w:pPr>
      <w:r w:rsidRPr="0046266F">
        <w:rPr>
          <w:b/>
        </w:rPr>
        <w:t>EF</w:t>
      </w:r>
      <w:r w:rsidRPr="0046266F">
        <w:rPr>
          <w:b/>
          <w:vertAlign w:val="subscript"/>
        </w:rPr>
        <w:t xml:space="preserve">5GAUTHKEYS </w:t>
      </w:r>
      <w:r w:rsidRPr="0046266F">
        <w:rPr>
          <w:b/>
        </w:rPr>
        <w:t>(5G authentication keys)</w:t>
      </w:r>
    </w:p>
    <w:p w14:paraId="451E8E95" w14:textId="77777777" w:rsidR="00510EF6" w:rsidRPr="0046266F" w:rsidRDefault="00510EF6" w:rsidP="00510EF6">
      <w:pPr>
        <w:pStyle w:val="B1"/>
      </w:pPr>
      <w:r w:rsidRPr="0046266F">
        <w:t>Logically:</w:t>
      </w:r>
    </w:p>
    <w:p w14:paraId="4050CF48" w14:textId="77777777" w:rsidR="00510EF6" w:rsidRPr="0046266F" w:rsidRDefault="00510EF6" w:rsidP="00510EF6">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772CDF3C" w14:textId="77777777" w:rsidR="00510EF6" w:rsidRPr="0046266F" w:rsidRDefault="00510EF6" w:rsidP="00510EF6">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value not checked</w:t>
      </w:r>
    </w:p>
    <w:p w14:paraId="0F7CF816" w14:textId="77777777" w:rsidR="00510EF6" w:rsidRPr="0046266F" w:rsidRDefault="00510EF6" w:rsidP="00510EF6">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510EF6" w:rsidRPr="0046266F" w14:paraId="3A906B99" w14:textId="77777777" w:rsidTr="00CB5BA0">
        <w:tc>
          <w:tcPr>
            <w:tcW w:w="959" w:type="dxa"/>
          </w:tcPr>
          <w:p w14:paraId="48461E10" w14:textId="77777777" w:rsidR="00510EF6" w:rsidRPr="0046266F" w:rsidRDefault="00510EF6" w:rsidP="00CB5BA0">
            <w:pPr>
              <w:keepNext/>
              <w:keepLines/>
              <w:spacing w:after="0"/>
              <w:rPr>
                <w:rFonts w:ascii="Arial" w:hAnsi="Arial"/>
                <w:b/>
                <w:sz w:val="18"/>
              </w:rPr>
            </w:pPr>
            <w:r w:rsidRPr="0046266F">
              <w:rPr>
                <w:rFonts w:ascii="Arial" w:hAnsi="Arial"/>
                <w:b/>
                <w:sz w:val="18"/>
              </w:rPr>
              <w:t>Coding:</w:t>
            </w:r>
          </w:p>
        </w:tc>
        <w:tc>
          <w:tcPr>
            <w:tcW w:w="717" w:type="dxa"/>
          </w:tcPr>
          <w:p w14:paraId="44FC1CE3" w14:textId="77777777" w:rsidR="00510EF6" w:rsidRPr="0046266F" w:rsidRDefault="00510EF6" w:rsidP="00CB5BA0">
            <w:pPr>
              <w:keepNext/>
              <w:keepLines/>
              <w:spacing w:after="0"/>
              <w:rPr>
                <w:rFonts w:ascii="Arial" w:hAnsi="Arial"/>
                <w:b/>
                <w:sz w:val="18"/>
              </w:rPr>
            </w:pPr>
            <w:r w:rsidRPr="0046266F">
              <w:rPr>
                <w:rFonts w:ascii="Arial" w:hAnsi="Arial"/>
                <w:b/>
                <w:sz w:val="18"/>
              </w:rPr>
              <w:t>B1</w:t>
            </w:r>
          </w:p>
        </w:tc>
        <w:tc>
          <w:tcPr>
            <w:tcW w:w="717" w:type="dxa"/>
          </w:tcPr>
          <w:p w14:paraId="16ECF879" w14:textId="77777777" w:rsidR="00510EF6" w:rsidRPr="0046266F" w:rsidRDefault="00510EF6" w:rsidP="00CB5BA0">
            <w:pPr>
              <w:keepNext/>
              <w:keepLines/>
              <w:spacing w:after="0"/>
              <w:rPr>
                <w:rFonts w:ascii="Arial" w:hAnsi="Arial"/>
                <w:b/>
                <w:sz w:val="18"/>
              </w:rPr>
            </w:pPr>
            <w:r w:rsidRPr="0046266F">
              <w:rPr>
                <w:rFonts w:ascii="Arial" w:hAnsi="Arial"/>
                <w:b/>
                <w:sz w:val="18"/>
              </w:rPr>
              <w:t>B2</w:t>
            </w:r>
          </w:p>
        </w:tc>
        <w:tc>
          <w:tcPr>
            <w:tcW w:w="717" w:type="dxa"/>
          </w:tcPr>
          <w:p w14:paraId="1C0502CA" w14:textId="77777777" w:rsidR="00510EF6" w:rsidRPr="0046266F" w:rsidRDefault="00510EF6" w:rsidP="00CB5BA0">
            <w:pPr>
              <w:keepNext/>
              <w:keepLines/>
              <w:spacing w:after="0"/>
              <w:rPr>
                <w:rFonts w:ascii="Arial" w:hAnsi="Arial"/>
                <w:b/>
                <w:sz w:val="18"/>
              </w:rPr>
            </w:pPr>
            <w:r w:rsidRPr="0046266F">
              <w:rPr>
                <w:rFonts w:ascii="Arial" w:hAnsi="Arial"/>
                <w:b/>
                <w:sz w:val="18"/>
              </w:rPr>
              <w:t>B3</w:t>
            </w:r>
          </w:p>
        </w:tc>
        <w:tc>
          <w:tcPr>
            <w:tcW w:w="717" w:type="dxa"/>
          </w:tcPr>
          <w:p w14:paraId="0748C824" w14:textId="77777777" w:rsidR="00510EF6" w:rsidRPr="0046266F" w:rsidRDefault="00510EF6" w:rsidP="00CB5BA0">
            <w:pPr>
              <w:keepNext/>
              <w:keepLines/>
              <w:spacing w:after="0"/>
              <w:rPr>
                <w:rFonts w:ascii="Arial" w:hAnsi="Arial"/>
                <w:b/>
                <w:sz w:val="18"/>
              </w:rPr>
            </w:pPr>
            <w:proofErr w:type="spellStart"/>
            <w:r w:rsidRPr="0046266F">
              <w:rPr>
                <w:rFonts w:ascii="Arial" w:hAnsi="Arial"/>
                <w:b/>
                <w:sz w:val="18"/>
              </w:rPr>
              <w:t>Bx</w:t>
            </w:r>
            <w:proofErr w:type="spellEnd"/>
          </w:p>
        </w:tc>
        <w:tc>
          <w:tcPr>
            <w:tcW w:w="717" w:type="dxa"/>
          </w:tcPr>
          <w:p w14:paraId="0E32CEDE" w14:textId="77777777" w:rsidR="00510EF6" w:rsidRPr="0046266F" w:rsidRDefault="00510EF6" w:rsidP="00CB5BA0">
            <w:pPr>
              <w:keepNext/>
              <w:keepLines/>
              <w:spacing w:after="0"/>
              <w:rPr>
                <w:rFonts w:ascii="Arial" w:hAnsi="Arial"/>
                <w:b/>
                <w:sz w:val="18"/>
              </w:rPr>
            </w:pPr>
            <w:r w:rsidRPr="0046266F">
              <w:rPr>
                <w:rFonts w:ascii="Arial" w:hAnsi="Arial"/>
                <w:b/>
                <w:sz w:val="18"/>
              </w:rPr>
              <w:t>Bx+1</w:t>
            </w:r>
          </w:p>
        </w:tc>
        <w:tc>
          <w:tcPr>
            <w:tcW w:w="717" w:type="dxa"/>
          </w:tcPr>
          <w:p w14:paraId="4E36E08E" w14:textId="77777777" w:rsidR="00510EF6" w:rsidRPr="0046266F" w:rsidRDefault="00510EF6" w:rsidP="00CB5BA0">
            <w:pPr>
              <w:keepNext/>
              <w:keepLines/>
              <w:spacing w:after="0"/>
              <w:rPr>
                <w:rFonts w:ascii="Arial" w:hAnsi="Arial"/>
                <w:b/>
                <w:sz w:val="18"/>
              </w:rPr>
            </w:pPr>
            <w:r w:rsidRPr="0046266F">
              <w:rPr>
                <w:rFonts w:ascii="Arial" w:hAnsi="Arial"/>
                <w:b/>
                <w:sz w:val="18"/>
              </w:rPr>
              <w:t>Bx+2</w:t>
            </w:r>
          </w:p>
        </w:tc>
        <w:tc>
          <w:tcPr>
            <w:tcW w:w="717" w:type="dxa"/>
          </w:tcPr>
          <w:p w14:paraId="2A51937C" w14:textId="77777777" w:rsidR="00510EF6" w:rsidRPr="0046266F" w:rsidRDefault="00510EF6" w:rsidP="00CB5BA0">
            <w:pPr>
              <w:keepNext/>
              <w:keepLines/>
              <w:spacing w:after="0"/>
              <w:rPr>
                <w:rFonts w:ascii="Arial" w:hAnsi="Arial"/>
                <w:b/>
                <w:sz w:val="18"/>
              </w:rPr>
            </w:pPr>
            <w:r w:rsidRPr="0046266F">
              <w:rPr>
                <w:rFonts w:ascii="Arial" w:hAnsi="Arial"/>
                <w:b/>
                <w:sz w:val="18"/>
              </w:rPr>
              <w:t>Bx+3</w:t>
            </w:r>
          </w:p>
        </w:tc>
        <w:tc>
          <w:tcPr>
            <w:tcW w:w="717" w:type="dxa"/>
          </w:tcPr>
          <w:p w14:paraId="1693C51B" w14:textId="77777777" w:rsidR="00510EF6" w:rsidRPr="0046266F" w:rsidRDefault="00510EF6" w:rsidP="00CB5BA0">
            <w:pPr>
              <w:keepNext/>
              <w:keepLines/>
              <w:spacing w:after="0"/>
              <w:rPr>
                <w:rFonts w:ascii="Arial" w:hAnsi="Arial"/>
                <w:b/>
                <w:sz w:val="18"/>
              </w:rPr>
            </w:pPr>
            <w:r w:rsidRPr="0046266F">
              <w:rPr>
                <w:rFonts w:ascii="Arial" w:hAnsi="Arial"/>
                <w:b/>
                <w:sz w:val="18"/>
              </w:rPr>
              <w:t>..</w:t>
            </w:r>
          </w:p>
        </w:tc>
        <w:tc>
          <w:tcPr>
            <w:tcW w:w="717" w:type="dxa"/>
          </w:tcPr>
          <w:p w14:paraId="3DFD541B" w14:textId="77777777" w:rsidR="00510EF6" w:rsidRPr="0046266F" w:rsidRDefault="00510EF6" w:rsidP="00CB5BA0">
            <w:pPr>
              <w:keepNext/>
              <w:keepLines/>
              <w:spacing w:after="0"/>
              <w:rPr>
                <w:rFonts w:ascii="Arial" w:hAnsi="Arial"/>
                <w:b/>
                <w:sz w:val="18"/>
              </w:rPr>
            </w:pPr>
            <w:proofErr w:type="spellStart"/>
            <w:r w:rsidRPr="0046266F">
              <w:rPr>
                <w:rFonts w:ascii="Arial" w:hAnsi="Arial"/>
                <w:b/>
                <w:sz w:val="18"/>
              </w:rPr>
              <w:t>Bxx</w:t>
            </w:r>
            <w:proofErr w:type="spellEnd"/>
          </w:p>
        </w:tc>
      </w:tr>
      <w:tr w:rsidR="00510EF6" w:rsidRPr="0046266F" w14:paraId="2A9B6CB2" w14:textId="77777777" w:rsidTr="00CB5BA0">
        <w:tc>
          <w:tcPr>
            <w:tcW w:w="959" w:type="dxa"/>
          </w:tcPr>
          <w:p w14:paraId="517C939D" w14:textId="77777777" w:rsidR="00510EF6" w:rsidRPr="0046266F" w:rsidRDefault="00510EF6" w:rsidP="00CB5BA0">
            <w:pPr>
              <w:keepNext/>
              <w:keepLines/>
              <w:spacing w:after="0"/>
              <w:rPr>
                <w:rFonts w:ascii="Arial" w:hAnsi="Arial"/>
                <w:sz w:val="18"/>
              </w:rPr>
            </w:pPr>
            <w:r w:rsidRPr="0046266F">
              <w:rPr>
                <w:rFonts w:ascii="Arial" w:hAnsi="Arial"/>
                <w:sz w:val="18"/>
              </w:rPr>
              <w:t>Hex</w:t>
            </w:r>
          </w:p>
        </w:tc>
        <w:tc>
          <w:tcPr>
            <w:tcW w:w="717" w:type="dxa"/>
          </w:tcPr>
          <w:p w14:paraId="3337CF5E" w14:textId="77777777" w:rsidR="00510EF6" w:rsidRPr="0046266F" w:rsidRDefault="00510EF6" w:rsidP="00CB5BA0">
            <w:pPr>
              <w:keepNext/>
              <w:keepLines/>
              <w:spacing w:after="0"/>
              <w:rPr>
                <w:rFonts w:ascii="Arial" w:hAnsi="Arial"/>
                <w:sz w:val="18"/>
              </w:rPr>
            </w:pPr>
            <w:r w:rsidRPr="0046266F">
              <w:rPr>
                <w:rFonts w:ascii="Arial" w:hAnsi="Arial"/>
                <w:sz w:val="18"/>
              </w:rPr>
              <w:t>80</w:t>
            </w:r>
          </w:p>
        </w:tc>
        <w:tc>
          <w:tcPr>
            <w:tcW w:w="717" w:type="dxa"/>
          </w:tcPr>
          <w:p w14:paraId="7F1B211C" w14:textId="77777777" w:rsidR="00510EF6" w:rsidRPr="0046266F" w:rsidRDefault="00510EF6" w:rsidP="00CB5BA0">
            <w:pPr>
              <w:keepNext/>
              <w:keepLines/>
              <w:spacing w:after="0"/>
              <w:rPr>
                <w:rFonts w:ascii="Arial" w:hAnsi="Arial"/>
                <w:sz w:val="18"/>
              </w:rPr>
            </w:pPr>
            <w:r w:rsidRPr="0046266F">
              <w:rPr>
                <w:rFonts w:ascii="Arial" w:hAnsi="Arial"/>
                <w:sz w:val="18"/>
              </w:rPr>
              <w:t>L1</w:t>
            </w:r>
          </w:p>
        </w:tc>
        <w:tc>
          <w:tcPr>
            <w:tcW w:w="717" w:type="dxa"/>
          </w:tcPr>
          <w:p w14:paraId="4ED238D1" w14:textId="77777777" w:rsidR="00510EF6" w:rsidRPr="0046266F" w:rsidRDefault="00510EF6" w:rsidP="00CB5BA0">
            <w:pPr>
              <w:keepNext/>
              <w:keepLines/>
              <w:spacing w:after="0"/>
              <w:rPr>
                <w:rFonts w:ascii="Arial" w:hAnsi="Arial"/>
                <w:sz w:val="18"/>
              </w:rPr>
            </w:pPr>
            <w:r w:rsidRPr="0046266F">
              <w:rPr>
                <w:rFonts w:ascii="Arial" w:hAnsi="Arial"/>
                <w:sz w:val="18"/>
              </w:rPr>
              <w:t>xx</w:t>
            </w:r>
          </w:p>
        </w:tc>
        <w:tc>
          <w:tcPr>
            <w:tcW w:w="717" w:type="dxa"/>
          </w:tcPr>
          <w:p w14:paraId="71DA7753" w14:textId="77777777" w:rsidR="00510EF6" w:rsidRPr="0046266F" w:rsidRDefault="00510EF6" w:rsidP="00CB5BA0">
            <w:pPr>
              <w:keepNext/>
              <w:keepLines/>
              <w:spacing w:after="0"/>
              <w:rPr>
                <w:rFonts w:ascii="Arial" w:hAnsi="Arial"/>
                <w:sz w:val="18"/>
              </w:rPr>
            </w:pPr>
            <w:r w:rsidRPr="0046266F">
              <w:rPr>
                <w:rFonts w:ascii="Arial" w:hAnsi="Arial"/>
                <w:sz w:val="18"/>
              </w:rPr>
              <w:t>..</w:t>
            </w:r>
          </w:p>
        </w:tc>
        <w:tc>
          <w:tcPr>
            <w:tcW w:w="717" w:type="dxa"/>
          </w:tcPr>
          <w:p w14:paraId="65209D57" w14:textId="77777777" w:rsidR="00510EF6" w:rsidRPr="0046266F" w:rsidRDefault="00510EF6" w:rsidP="00CB5BA0">
            <w:pPr>
              <w:keepNext/>
              <w:keepLines/>
              <w:spacing w:after="0"/>
              <w:rPr>
                <w:rFonts w:ascii="Arial" w:hAnsi="Arial"/>
                <w:sz w:val="18"/>
              </w:rPr>
            </w:pPr>
            <w:r w:rsidRPr="0046266F">
              <w:rPr>
                <w:rFonts w:ascii="Arial" w:hAnsi="Arial"/>
                <w:sz w:val="18"/>
              </w:rPr>
              <w:t>81</w:t>
            </w:r>
          </w:p>
        </w:tc>
        <w:tc>
          <w:tcPr>
            <w:tcW w:w="717" w:type="dxa"/>
          </w:tcPr>
          <w:p w14:paraId="2F410BEA" w14:textId="77777777" w:rsidR="00510EF6" w:rsidRPr="0046266F" w:rsidRDefault="00510EF6" w:rsidP="00CB5BA0">
            <w:pPr>
              <w:keepNext/>
              <w:keepLines/>
              <w:spacing w:after="0"/>
              <w:rPr>
                <w:rFonts w:ascii="Arial" w:hAnsi="Arial"/>
                <w:sz w:val="18"/>
              </w:rPr>
            </w:pPr>
            <w:r w:rsidRPr="0046266F">
              <w:rPr>
                <w:rFonts w:ascii="Arial" w:hAnsi="Arial"/>
                <w:sz w:val="18"/>
              </w:rPr>
              <w:t>L2</w:t>
            </w:r>
          </w:p>
        </w:tc>
        <w:tc>
          <w:tcPr>
            <w:tcW w:w="717" w:type="dxa"/>
          </w:tcPr>
          <w:p w14:paraId="6D72ECC4" w14:textId="77777777" w:rsidR="00510EF6" w:rsidRPr="0046266F" w:rsidRDefault="00510EF6" w:rsidP="00CB5BA0">
            <w:pPr>
              <w:keepNext/>
              <w:keepLines/>
              <w:spacing w:after="0"/>
              <w:rPr>
                <w:rFonts w:ascii="Arial" w:hAnsi="Arial"/>
                <w:sz w:val="18"/>
              </w:rPr>
            </w:pPr>
            <w:r w:rsidRPr="0046266F">
              <w:rPr>
                <w:rFonts w:ascii="Arial" w:hAnsi="Arial"/>
                <w:sz w:val="18"/>
              </w:rPr>
              <w:t>xx</w:t>
            </w:r>
          </w:p>
        </w:tc>
        <w:tc>
          <w:tcPr>
            <w:tcW w:w="717" w:type="dxa"/>
          </w:tcPr>
          <w:p w14:paraId="6CF21675" w14:textId="77777777" w:rsidR="00510EF6" w:rsidRPr="0046266F" w:rsidRDefault="00510EF6" w:rsidP="00CB5BA0">
            <w:pPr>
              <w:keepNext/>
              <w:keepLines/>
              <w:spacing w:after="0"/>
              <w:rPr>
                <w:rFonts w:ascii="Arial" w:hAnsi="Arial"/>
                <w:sz w:val="18"/>
              </w:rPr>
            </w:pPr>
            <w:r w:rsidRPr="0046266F">
              <w:rPr>
                <w:rFonts w:ascii="Arial" w:hAnsi="Arial"/>
                <w:sz w:val="18"/>
              </w:rPr>
              <w:t>..</w:t>
            </w:r>
          </w:p>
        </w:tc>
        <w:tc>
          <w:tcPr>
            <w:tcW w:w="717" w:type="dxa"/>
          </w:tcPr>
          <w:p w14:paraId="1E547F11" w14:textId="77777777" w:rsidR="00510EF6" w:rsidRPr="0046266F" w:rsidRDefault="00510EF6" w:rsidP="00CB5BA0">
            <w:pPr>
              <w:keepNext/>
              <w:keepLines/>
              <w:spacing w:after="0"/>
              <w:rPr>
                <w:rFonts w:ascii="Arial" w:hAnsi="Arial"/>
                <w:sz w:val="18"/>
              </w:rPr>
            </w:pPr>
            <w:r w:rsidRPr="0046266F">
              <w:rPr>
                <w:rFonts w:ascii="Arial" w:hAnsi="Arial"/>
                <w:sz w:val="18"/>
              </w:rPr>
              <w:t>xx</w:t>
            </w:r>
          </w:p>
        </w:tc>
      </w:tr>
    </w:tbl>
    <w:p w14:paraId="27A5A103" w14:textId="77777777" w:rsidR="00510EF6" w:rsidRPr="0046266F" w:rsidRDefault="00510EF6" w:rsidP="00510EF6">
      <w:pPr>
        <w:pStyle w:val="B1"/>
      </w:pPr>
    </w:p>
    <w:bookmarkEnd w:id="92"/>
    <w:p w14:paraId="181EBA59" w14:textId="77777777" w:rsidR="00510EF6" w:rsidRPr="0046266F" w:rsidRDefault="00510EF6" w:rsidP="00510EF6">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6DDF9C08" w14:textId="77777777" w:rsidR="00510EF6" w:rsidRPr="0046266F" w:rsidRDefault="00510EF6" w:rsidP="00510EF6">
      <w:pPr>
        <w:spacing w:after="120"/>
        <w:rPr>
          <w:b/>
        </w:rPr>
      </w:pPr>
      <w:r w:rsidRPr="0046266F">
        <w:rPr>
          <w:b/>
        </w:rPr>
        <w:t>EF</w:t>
      </w:r>
      <w:r w:rsidRPr="0046266F">
        <w:rPr>
          <w:b/>
          <w:vertAlign w:val="subscript"/>
        </w:rPr>
        <w:t>5GS3GPPNSC</w:t>
      </w:r>
      <w:r w:rsidRPr="0046266F">
        <w:rPr>
          <w:b/>
        </w:rPr>
        <w:t xml:space="preserve"> (5GS 3GPP Access NAS Security Context)</w:t>
      </w:r>
    </w:p>
    <w:p w14:paraId="3671C57C" w14:textId="77777777" w:rsidR="00510EF6" w:rsidRPr="0046266F" w:rsidRDefault="00510EF6" w:rsidP="00510EF6">
      <w:pPr>
        <w:pStyle w:val="B1"/>
      </w:pPr>
      <w:r w:rsidRPr="0046266F">
        <w:t>Logically:</w:t>
      </w:r>
    </w:p>
    <w:p w14:paraId="45B1F326" w14:textId="77777777" w:rsidR="00510EF6" w:rsidRPr="0046266F" w:rsidRDefault="00510EF6" w:rsidP="00510EF6">
      <w:pPr>
        <w:pStyle w:val="B2"/>
      </w:pPr>
      <w:r w:rsidRPr="0046266F">
        <w:t>5GS NAS Security Context:</w:t>
      </w:r>
    </w:p>
    <w:p w14:paraId="56C9CF1F" w14:textId="77777777" w:rsidR="00510EF6" w:rsidRPr="0046266F" w:rsidRDefault="00510EF6" w:rsidP="00510EF6">
      <w:pPr>
        <w:pStyle w:val="B3"/>
      </w:pPr>
      <w:proofErr w:type="spellStart"/>
      <w:r w:rsidRPr="0046266F">
        <w:t>ngKSI</w:t>
      </w:r>
      <w:proofErr w:type="spellEnd"/>
      <w:r w:rsidRPr="0046266F">
        <w:t>:</w:t>
      </w:r>
      <w:r w:rsidRPr="0046266F">
        <w:tab/>
        <w:t>00</w:t>
      </w:r>
    </w:p>
    <w:p w14:paraId="171BBBB2" w14:textId="77777777" w:rsidR="00510EF6" w:rsidRPr="0046266F" w:rsidRDefault="00510EF6" w:rsidP="00510EF6">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1DFC5091" w14:textId="77777777" w:rsidR="00510EF6" w:rsidRPr="0046266F" w:rsidRDefault="00510EF6" w:rsidP="00510EF6">
      <w:pPr>
        <w:pStyle w:val="B3"/>
      </w:pPr>
      <w:r w:rsidRPr="0046266F">
        <w:t>Uplink NAS count:</w:t>
      </w:r>
      <w:r w:rsidRPr="0046266F">
        <w:tab/>
        <w:t>any value</w:t>
      </w:r>
    </w:p>
    <w:p w14:paraId="73AB874A" w14:textId="77777777" w:rsidR="00510EF6" w:rsidRPr="0046266F" w:rsidRDefault="00510EF6" w:rsidP="00510EF6">
      <w:pPr>
        <w:pStyle w:val="B3"/>
      </w:pPr>
      <w:r w:rsidRPr="0046266F">
        <w:t>Downlink NAS count:</w:t>
      </w:r>
      <w:r w:rsidRPr="0046266F">
        <w:tab/>
        <w:t xml:space="preserve">any value </w:t>
      </w:r>
    </w:p>
    <w:p w14:paraId="16722011" w14:textId="77777777" w:rsidR="00510EF6" w:rsidRPr="0046266F" w:rsidRDefault="00510EF6" w:rsidP="00510EF6">
      <w:pPr>
        <w:pStyle w:val="B3"/>
      </w:pPr>
      <w:r w:rsidRPr="0046266F">
        <w:t>Identifiers of selected NAS integrity</w:t>
      </w:r>
      <w:r w:rsidRPr="0046266F">
        <w:br/>
        <w:t>and encryption algorithms:</w:t>
      </w:r>
      <w:r w:rsidRPr="0046266F">
        <w:tab/>
        <w:t>any value</w:t>
      </w:r>
    </w:p>
    <w:p w14:paraId="3344DB28" w14:textId="77777777" w:rsidR="00510EF6" w:rsidRPr="0046266F" w:rsidRDefault="00510EF6" w:rsidP="00510EF6">
      <w:pPr>
        <w:pStyle w:val="B3"/>
      </w:pPr>
      <w:r w:rsidRPr="0046266F">
        <w:lastRenderedPageBreak/>
        <w:t xml:space="preserve">Identifiers of selected EPS NAS </w:t>
      </w:r>
      <w:r w:rsidRPr="0046266F">
        <w:br/>
        <w:t>integrity and encryption algorithms</w:t>
      </w:r>
      <w:r w:rsidRPr="0046266F">
        <w:br/>
        <w:t>for use after mobility to EPS:</w:t>
      </w:r>
      <w:r w:rsidRPr="0046266F">
        <w:tab/>
        <w:t>any value</w:t>
      </w:r>
    </w:p>
    <w:p w14:paraId="73986319" w14:textId="77777777" w:rsidR="00510EF6" w:rsidRPr="0046266F" w:rsidRDefault="00510EF6" w:rsidP="00510EF6">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510EF6" w:rsidRPr="0046266F" w14:paraId="4104C1E6" w14:textId="77777777" w:rsidTr="00CB5BA0">
        <w:tc>
          <w:tcPr>
            <w:tcW w:w="959" w:type="dxa"/>
          </w:tcPr>
          <w:p w14:paraId="381EA08E" w14:textId="77777777" w:rsidR="00510EF6" w:rsidRPr="0046266F" w:rsidRDefault="00510EF6" w:rsidP="00CB5BA0">
            <w:pPr>
              <w:keepNext/>
              <w:keepLines/>
              <w:spacing w:after="0"/>
              <w:rPr>
                <w:rFonts w:ascii="Arial" w:hAnsi="Arial"/>
                <w:b/>
                <w:sz w:val="18"/>
              </w:rPr>
            </w:pPr>
            <w:r w:rsidRPr="0046266F">
              <w:rPr>
                <w:rFonts w:ascii="Arial" w:hAnsi="Arial"/>
                <w:b/>
                <w:sz w:val="18"/>
              </w:rPr>
              <w:t>Coding:</w:t>
            </w:r>
          </w:p>
        </w:tc>
        <w:tc>
          <w:tcPr>
            <w:tcW w:w="717" w:type="dxa"/>
          </w:tcPr>
          <w:p w14:paraId="0A0245C6" w14:textId="77777777" w:rsidR="00510EF6" w:rsidRPr="0046266F" w:rsidRDefault="00510EF6" w:rsidP="00CB5BA0">
            <w:pPr>
              <w:keepNext/>
              <w:keepLines/>
              <w:spacing w:after="0"/>
              <w:rPr>
                <w:rFonts w:ascii="Arial" w:hAnsi="Arial"/>
                <w:b/>
                <w:sz w:val="18"/>
              </w:rPr>
            </w:pPr>
            <w:r w:rsidRPr="0046266F">
              <w:rPr>
                <w:rFonts w:ascii="Arial" w:hAnsi="Arial"/>
                <w:b/>
                <w:sz w:val="18"/>
              </w:rPr>
              <w:t>B1</w:t>
            </w:r>
          </w:p>
        </w:tc>
        <w:tc>
          <w:tcPr>
            <w:tcW w:w="717" w:type="dxa"/>
          </w:tcPr>
          <w:p w14:paraId="143B7CC6" w14:textId="77777777" w:rsidR="00510EF6" w:rsidRPr="0046266F" w:rsidRDefault="00510EF6" w:rsidP="00CB5BA0">
            <w:pPr>
              <w:keepNext/>
              <w:keepLines/>
              <w:spacing w:after="0"/>
              <w:rPr>
                <w:rFonts w:ascii="Arial" w:hAnsi="Arial"/>
                <w:b/>
                <w:sz w:val="18"/>
              </w:rPr>
            </w:pPr>
            <w:r w:rsidRPr="0046266F">
              <w:rPr>
                <w:rFonts w:ascii="Arial" w:hAnsi="Arial"/>
                <w:b/>
                <w:sz w:val="18"/>
              </w:rPr>
              <w:t>B2</w:t>
            </w:r>
          </w:p>
        </w:tc>
        <w:tc>
          <w:tcPr>
            <w:tcW w:w="717" w:type="dxa"/>
          </w:tcPr>
          <w:p w14:paraId="492E621D" w14:textId="77777777" w:rsidR="00510EF6" w:rsidRPr="0046266F" w:rsidRDefault="00510EF6" w:rsidP="00CB5BA0">
            <w:pPr>
              <w:keepNext/>
              <w:keepLines/>
              <w:spacing w:after="0"/>
              <w:rPr>
                <w:rFonts w:ascii="Arial" w:hAnsi="Arial"/>
                <w:b/>
                <w:sz w:val="18"/>
              </w:rPr>
            </w:pPr>
            <w:r w:rsidRPr="0046266F">
              <w:rPr>
                <w:rFonts w:ascii="Arial" w:hAnsi="Arial"/>
                <w:b/>
                <w:sz w:val="18"/>
              </w:rPr>
              <w:t>B3</w:t>
            </w:r>
          </w:p>
        </w:tc>
        <w:tc>
          <w:tcPr>
            <w:tcW w:w="717" w:type="dxa"/>
          </w:tcPr>
          <w:p w14:paraId="1376D67E" w14:textId="77777777" w:rsidR="00510EF6" w:rsidRPr="0046266F" w:rsidRDefault="00510EF6" w:rsidP="00CB5BA0">
            <w:pPr>
              <w:keepNext/>
              <w:keepLines/>
              <w:spacing w:after="0"/>
              <w:rPr>
                <w:rFonts w:ascii="Arial" w:hAnsi="Arial"/>
                <w:b/>
                <w:sz w:val="18"/>
              </w:rPr>
            </w:pPr>
            <w:r w:rsidRPr="0046266F">
              <w:rPr>
                <w:rFonts w:ascii="Arial" w:hAnsi="Arial"/>
                <w:b/>
                <w:sz w:val="18"/>
              </w:rPr>
              <w:t>B4</w:t>
            </w:r>
          </w:p>
        </w:tc>
        <w:tc>
          <w:tcPr>
            <w:tcW w:w="717" w:type="dxa"/>
          </w:tcPr>
          <w:p w14:paraId="510F5F16" w14:textId="77777777" w:rsidR="00510EF6" w:rsidRPr="0046266F" w:rsidRDefault="00510EF6" w:rsidP="00CB5BA0">
            <w:pPr>
              <w:keepNext/>
              <w:keepLines/>
              <w:spacing w:after="0"/>
              <w:rPr>
                <w:rFonts w:ascii="Arial" w:hAnsi="Arial"/>
                <w:b/>
                <w:sz w:val="18"/>
              </w:rPr>
            </w:pPr>
            <w:r w:rsidRPr="0046266F">
              <w:rPr>
                <w:rFonts w:ascii="Arial" w:hAnsi="Arial"/>
                <w:b/>
                <w:sz w:val="18"/>
              </w:rPr>
              <w:t>B5</w:t>
            </w:r>
          </w:p>
        </w:tc>
        <w:tc>
          <w:tcPr>
            <w:tcW w:w="717" w:type="dxa"/>
          </w:tcPr>
          <w:p w14:paraId="55BFBB7D" w14:textId="77777777" w:rsidR="00510EF6" w:rsidRPr="0046266F" w:rsidRDefault="00510EF6" w:rsidP="00CB5BA0">
            <w:pPr>
              <w:keepNext/>
              <w:keepLines/>
              <w:spacing w:after="0"/>
              <w:rPr>
                <w:rFonts w:ascii="Arial" w:hAnsi="Arial"/>
                <w:b/>
                <w:sz w:val="18"/>
              </w:rPr>
            </w:pPr>
            <w:r w:rsidRPr="0046266F">
              <w:rPr>
                <w:rFonts w:ascii="Arial" w:hAnsi="Arial"/>
                <w:b/>
                <w:sz w:val="18"/>
              </w:rPr>
              <w:t>B6</w:t>
            </w:r>
          </w:p>
        </w:tc>
        <w:tc>
          <w:tcPr>
            <w:tcW w:w="717" w:type="dxa"/>
          </w:tcPr>
          <w:p w14:paraId="378884D9" w14:textId="77777777" w:rsidR="00510EF6" w:rsidRPr="0046266F" w:rsidRDefault="00510EF6" w:rsidP="00CB5BA0">
            <w:pPr>
              <w:keepNext/>
              <w:keepLines/>
              <w:spacing w:after="0"/>
              <w:rPr>
                <w:rFonts w:ascii="Arial" w:hAnsi="Arial"/>
                <w:b/>
                <w:sz w:val="18"/>
              </w:rPr>
            </w:pPr>
            <w:r w:rsidRPr="0046266F">
              <w:rPr>
                <w:rFonts w:ascii="Arial" w:hAnsi="Arial"/>
                <w:b/>
                <w:sz w:val="18"/>
              </w:rPr>
              <w:t>B7</w:t>
            </w:r>
          </w:p>
        </w:tc>
        <w:tc>
          <w:tcPr>
            <w:tcW w:w="717" w:type="dxa"/>
          </w:tcPr>
          <w:p w14:paraId="0B5D5BE4" w14:textId="77777777" w:rsidR="00510EF6" w:rsidRPr="0046266F" w:rsidRDefault="00510EF6" w:rsidP="00CB5BA0">
            <w:pPr>
              <w:keepNext/>
              <w:keepLines/>
              <w:spacing w:after="0"/>
              <w:rPr>
                <w:rFonts w:ascii="Arial" w:hAnsi="Arial"/>
                <w:b/>
                <w:sz w:val="18"/>
              </w:rPr>
            </w:pPr>
            <w:r w:rsidRPr="0046266F">
              <w:rPr>
                <w:rFonts w:ascii="Arial" w:hAnsi="Arial"/>
                <w:b/>
                <w:sz w:val="18"/>
              </w:rPr>
              <w:t>B8</w:t>
            </w:r>
          </w:p>
        </w:tc>
        <w:tc>
          <w:tcPr>
            <w:tcW w:w="717" w:type="dxa"/>
          </w:tcPr>
          <w:p w14:paraId="179AF240" w14:textId="77777777" w:rsidR="00510EF6" w:rsidRPr="0046266F" w:rsidRDefault="00510EF6" w:rsidP="00CB5BA0">
            <w:pPr>
              <w:keepNext/>
              <w:keepLines/>
              <w:spacing w:after="0"/>
              <w:rPr>
                <w:rFonts w:ascii="Arial" w:hAnsi="Arial"/>
                <w:b/>
                <w:sz w:val="18"/>
              </w:rPr>
            </w:pPr>
            <w:r w:rsidRPr="0046266F">
              <w:rPr>
                <w:rFonts w:ascii="Arial" w:hAnsi="Arial"/>
                <w:b/>
                <w:sz w:val="18"/>
              </w:rPr>
              <w:t>B9</w:t>
            </w:r>
          </w:p>
        </w:tc>
        <w:tc>
          <w:tcPr>
            <w:tcW w:w="717" w:type="dxa"/>
          </w:tcPr>
          <w:p w14:paraId="2E4C5279" w14:textId="77777777" w:rsidR="00510EF6" w:rsidRPr="0046266F" w:rsidRDefault="00510EF6" w:rsidP="00CB5BA0">
            <w:pPr>
              <w:keepNext/>
              <w:keepLines/>
              <w:spacing w:after="0"/>
              <w:rPr>
                <w:rFonts w:ascii="Arial" w:hAnsi="Arial"/>
                <w:b/>
                <w:sz w:val="18"/>
              </w:rPr>
            </w:pPr>
            <w:proofErr w:type="spellStart"/>
            <w:r w:rsidRPr="0046266F">
              <w:rPr>
                <w:rFonts w:ascii="Arial" w:hAnsi="Arial"/>
                <w:b/>
                <w:sz w:val="18"/>
              </w:rPr>
              <w:t>Bx</w:t>
            </w:r>
            <w:proofErr w:type="spellEnd"/>
          </w:p>
        </w:tc>
      </w:tr>
      <w:tr w:rsidR="00510EF6" w:rsidRPr="0046266F" w14:paraId="067E1662" w14:textId="77777777" w:rsidTr="00CB5BA0">
        <w:tc>
          <w:tcPr>
            <w:tcW w:w="959" w:type="dxa"/>
          </w:tcPr>
          <w:p w14:paraId="6E8F7B81" w14:textId="77777777" w:rsidR="00510EF6" w:rsidRPr="0046266F" w:rsidRDefault="00510EF6" w:rsidP="00CB5BA0">
            <w:pPr>
              <w:keepNext/>
              <w:keepLines/>
              <w:spacing w:after="0"/>
              <w:rPr>
                <w:rFonts w:ascii="Arial" w:hAnsi="Arial"/>
                <w:sz w:val="18"/>
              </w:rPr>
            </w:pPr>
            <w:r w:rsidRPr="0046266F">
              <w:rPr>
                <w:rFonts w:ascii="Arial" w:hAnsi="Arial"/>
                <w:sz w:val="18"/>
              </w:rPr>
              <w:t>Hex</w:t>
            </w:r>
          </w:p>
        </w:tc>
        <w:tc>
          <w:tcPr>
            <w:tcW w:w="717" w:type="dxa"/>
          </w:tcPr>
          <w:p w14:paraId="1181F3BC" w14:textId="77777777" w:rsidR="00510EF6" w:rsidRPr="0046266F" w:rsidRDefault="00510EF6" w:rsidP="00CB5BA0">
            <w:pPr>
              <w:keepNext/>
              <w:keepLines/>
              <w:spacing w:after="0"/>
              <w:rPr>
                <w:rFonts w:ascii="Arial" w:hAnsi="Arial"/>
                <w:sz w:val="18"/>
              </w:rPr>
            </w:pPr>
            <w:r w:rsidRPr="0046266F">
              <w:rPr>
                <w:rFonts w:ascii="Arial" w:hAnsi="Arial"/>
                <w:sz w:val="18"/>
              </w:rPr>
              <w:t>A0</w:t>
            </w:r>
          </w:p>
        </w:tc>
        <w:tc>
          <w:tcPr>
            <w:tcW w:w="717" w:type="dxa"/>
          </w:tcPr>
          <w:p w14:paraId="41702E1E" w14:textId="77777777" w:rsidR="00510EF6" w:rsidRPr="0046266F" w:rsidRDefault="00510EF6" w:rsidP="00CB5BA0">
            <w:pPr>
              <w:keepNext/>
              <w:keepLines/>
              <w:spacing w:after="0"/>
              <w:rPr>
                <w:rFonts w:ascii="Arial" w:hAnsi="Arial"/>
                <w:sz w:val="18"/>
              </w:rPr>
            </w:pPr>
            <w:r w:rsidRPr="0046266F">
              <w:rPr>
                <w:rFonts w:ascii="Arial" w:hAnsi="Arial"/>
                <w:sz w:val="18"/>
              </w:rPr>
              <w:t>xx</w:t>
            </w:r>
          </w:p>
        </w:tc>
        <w:tc>
          <w:tcPr>
            <w:tcW w:w="717" w:type="dxa"/>
          </w:tcPr>
          <w:p w14:paraId="07A5FEEE" w14:textId="77777777" w:rsidR="00510EF6" w:rsidRPr="0046266F" w:rsidRDefault="00510EF6" w:rsidP="00CB5BA0">
            <w:pPr>
              <w:keepNext/>
              <w:keepLines/>
              <w:spacing w:after="0"/>
              <w:rPr>
                <w:rFonts w:ascii="Arial" w:hAnsi="Arial"/>
                <w:sz w:val="18"/>
              </w:rPr>
            </w:pPr>
            <w:r w:rsidRPr="0046266F">
              <w:rPr>
                <w:rFonts w:ascii="Arial" w:hAnsi="Arial"/>
                <w:sz w:val="18"/>
              </w:rPr>
              <w:t>80</w:t>
            </w:r>
          </w:p>
        </w:tc>
        <w:tc>
          <w:tcPr>
            <w:tcW w:w="717" w:type="dxa"/>
          </w:tcPr>
          <w:p w14:paraId="0631B5A0" w14:textId="77777777" w:rsidR="00510EF6" w:rsidRPr="0046266F" w:rsidRDefault="00510EF6" w:rsidP="00CB5BA0">
            <w:pPr>
              <w:keepNext/>
              <w:keepLines/>
              <w:spacing w:after="0"/>
              <w:rPr>
                <w:rFonts w:ascii="Arial" w:hAnsi="Arial"/>
                <w:sz w:val="18"/>
              </w:rPr>
            </w:pPr>
            <w:r w:rsidRPr="0046266F">
              <w:rPr>
                <w:rFonts w:ascii="Arial" w:hAnsi="Arial"/>
                <w:sz w:val="18"/>
              </w:rPr>
              <w:t>01</w:t>
            </w:r>
          </w:p>
        </w:tc>
        <w:tc>
          <w:tcPr>
            <w:tcW w:w="717" w:type="dxa"/>
          </w:tcPr>
          <w:p w14:paraId="3C116157" w14:textId="77777777" w:rsidR="00510EF6" w:rsidRPr="0046266F" w:rsidRDefault="00510EF6" w:rsidP="00CB5BA0">
            <w:pPr>
              <w:keepNext/>
              <w:keepLines/>
              <w:spacing w:after="0"/>
              <w:rPr>
                <w:rFonts w:ascii="Arial" w:hAnsi="Arial"/>
                <w:sz w:val="18"/>
              </w:rPr>
            </w:pPr>
            <w:r w:rsidRPr="0046266F">
              <w:rPr>
                <w:rFonts w:ascii="Arial" w:hAnsi="Arial"/>
                <w:sz w:val="18"/>
              </w:rPr>
              <w:t>00</w:t>
            </w:r>
          </w:p>
        </w:tc>
        <w:tc>
          <w:tcPr>
            <w:tcW w:w="717" w:type="dxa"/>
          </w:tcPr>
          <w:p w14:paraId="01D01283" w14:textId="77777777" w:rsidR="00510EF6" w:rsidRPr="0046266F" w:rsidRDefault="00510EF6" w:rsidP="00CB5BA0">
            <w:pPr>
              <w:keepNext/>
              <w:keepLines/>
              <w:spacing w:after="0"/>
              <w:rPr>
                <w:rFonts w:ascii="Arial" w:hAnsi="Arial"/>
                <w:sz w:val="18"/>
              </w:rPr>
            </w:pPr>
            <w:r w:rsidRPr="0046266F">
              <w:rPr>
                <w:rFonts w:ascii="Arial" w:hAnsi="Arial"/>
                <w:sz w:val="18"/>
              </w:rPr>
              <w:t>81</w:t>
            </w:r>
          </w:p>
        </w:tc>
        <w:tc>
          <w:tcPr>
            <w:tcW w:w="717" w:type="dxa"/>
          </w:tcPr>
          <w:p w14:paraId="2662DF24" w14:textId="77777777" w:rsidR="00510EF6" w:rsidRPr="0046266F" w:rsidRDefault="00510EF6" w:rsidP="00CB5BA0">
            <w:pPr>
              <w:keepNext/>
              <w:keepLines/>
              <w:spacing w:after="0"/>
              <w:rPr>
                <w:rFonts w:ascii="Arial" w:hAnsi="Arial"/>
                <w:sz w:val="18"/>
              </w:rPr>
            </w:pPr>
            <w:r w:rsidRPr="0046266F">
              <w:rPr>
                <w:rFonts w:ascii="Arial" w:hAnsi="Arial"/>
                <w:sz w:val="18"/>
              </w:rPr>
              <w:t>xx</w:t>
            </w:r>
          </w:p>
        </w:tc>
        <w:tc>
          <w:tcPr>
            <w:tcW w:w="717" w:type="dxa"/>
          </w:tcPr>
          <w:p w14:paraId="3A1740B9" w14:textId="77777777" w:rsidR="00510EF6" w:rsidRPr="0046266F" w:rsidRDefault="00510EF6" w:rsidP="00CB5BA0">
            <w:pPr>
              <w:keepNext/>
              <w:keepLines/>
              <w:spacing w:after="0"/>
              <w:rPr>
                <w:rFonts w:ascii="Arial" w:hAnsi="Arial"/>
                <w:sz w:val="18"/>
              </w:rPr>
            </w:pPr>
            <w:r w:rsidRPr="0046266F">
              <w:rPr>
                <w:rFonts w:ascii="Arial" w:hAnsi="Arial"/>
                <w:sz w:val="18"/>
              </w:rPr>
              <w:t>xx</w:t>
            </w:r>
          </w:p>
        </w:tc>
        <w:tc>
          <w:tcPr>
            <w:tcW w:w="717" w:type="dxa"/>
          </w:tcPr>
          <w:p w14:paraId="291ABF1E" w14:textId="77777777" w:rsidR="00510EF6" w:rsidRPr="0046266F" w:rsidRDefault="00510EF6" w:rsidP="00CB5BA0">
            <w:pPr>
              <w:keepNext/>
              <w:keepLines/>
              <w:spacing w:after="0"/>
              <w:rPr>
                <w:rFonts w:ascii="Arial" w:hAnsi="Arial"/>
                <w:sz w:val="18"/>
              </w:rPr>
            </w:pPr>
            <w:r w:rsidRPr="0046266F">
              <w:rPr>
                <w:rFonts w:ascii="Arial" w:hAnsi="Arial"/>
                <w:sz w:val="18"/>
              </w:rPr>
              <w:t>…</w:t>
            </w:r>
          </w:p>
        </w:tc>
        <w:tc>
          <w:tcPr>
            <w:tcW w:w="717" w:type="dxa"/>
          </w:tcPr>
          <w:p w14:paraId="0222A770" w14:textId="77777777" w:rsidR="00510EF6" w:rsidRPr="0046266F" w:rsidRDefault="00510EF6" w:rsidP="00CB5BA0">
            <w:pPr>
              <w:keepNext/>
              <w:keepLines/>
              <w:spacing w:after="0"/>
              <w:rPr>
                <w:rFonts w:ascii="Arial" w:hAnsi="Arial"/>
                <w:sz w:val="18"/>
              </w:rPr>
            </w:pPr>
            <w:r w:rsidRPr="0046266F">
              <w:rPr>
                <w:rFonts w:ascii="Arial" w:hAnsi="Arial"/>
                <w:sz w:val="18"/>
              </w:rPr>
              <w:t>xx</w:t>
            </w:r>
          </w:p>
        </w:tc>
      </w:tr>
    </w:tbl>
    <w:p w14:paraId="2E2D64E7" w14:textId="77777777" w:rsidR="00510EF6" w:rsidRPr="0046266F" w:rsidRDefault="00510EF6" w:rsidP="00510EF6"/>
    <w:p w14:paraId="3ABE2670" w14:textId="77777777" w:rsidR="00510EF6" w:rsidRDefault="00510EF6" w:rsidP="004D31AC">
      <w:pPr>
        <w:jc w:val="center"/>
        <w:rPr>
          <w:noProof/>
          <w:highlight w:val="green"/>
        </w:rPr>
      </w:pPr>
    </w:p>
    <w:p w14:paraId="14D3F164" w14:textId="4ECAEDA2" w:rsidR="004D31AC" w:rsidRDefault="004D31AC" w:rsidP="004D31AC">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w:t>
      </w:r>
      <w:r>
        <w:rPr>
          <w:noProof/>
          <w:highlight w:val="green"/>
        </w:rPr>
        <w:t>s</w:t>
      </w:r>
      <w:r w:rsidRPr="00DB12B9">
        <w:rPr>
          <w:noProof/>
          <w:highlight w:val="green"/>
        </w:rPr>
        <w:t xml:space="preserve"> *****</w:t>
      </w:r>
    </w:p>
    <w:sectPr w:rsidR="004D31A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F4E6C6" w14:textId="77777777" w:rsidR="00C35BFA" w:rsidRDefault="00C35BFA">
      <w:r>
        <w:separator/>
      </w:r>
    </w:p>
  </w:endnote>
  <w:endnote w:type="continuationSeparator" w:id="0">
    <w:p w14:paraId="574EEB4D" w14:textId="77777777" w:rsidR="00C35BFA" w:rsidRDefault="00C35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3EA9F5" w14:textId="77777777" w:rsidR="00C35BFA" w:rsidRDefault="00C35BFA">
      <w:r>
        <w:separator/>
      </w:r>
    </w:p>
  </w:footnote>
  <w:footnote w:type="continuationSeparator" w:id="0">
    <w:p w14:paraId="7C865CA6" w14:textId="77777777" w:rsidR="00C35BFA" w:rsidRDefault="00C35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rry Wang">
    <w15:presenceInfo w15:providerId="AD" w15:userId="S::jerry.wang@keysight.com::a8b1a7df-3bf9-4e2b-a74f-145f9842c4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3B9A"/>
    <w:rsid w:val="001A7B60"/>
    <w:rsid w:val="001B52F0"/>
    <w:rsid w:val="001B7A65"/>
    <w:rsid w:val="001E41F3"/>
    <w:rsid w:val="0026004D"/>
    <w:rsid w:val="002640DD"/>
    <w:rsid w:val="00275D12"/>
    <w:rsid w:val="00284FEB"/>
    <w:rsid w:val="002860C4"/>
    <w:rsid w:val="002B5741"/>
    <w:rsid w:val="002E472E"/>
    <w:rsid w:val="00305409"/>
    <w:rsid w:val="00331D36"/>
    <w:rsid w:val="003609EF"/>
    <w:rsid w:val="0036231A"/>
    <w:rsid w:val="00374DD4"/>
    <w:rsid w:val="0038573B"/>
    <w:rsid w:val="003E1A36"/>
    <w:rsid w:val="00410371"/>
    <w:rsid w:val="004242F1"/>
    <w:rsid w:val="004B75B7"/>
    <w:rsid w:val="004D31AC"/>
    <w:rsid w:val="00510EF6"/>
    <w:rsid w:val="0051580D"/>
    <w:rsid w:val="00547111"/>
    <w:rsid w:val="00592D74"/>
    <w:rsid w:val="005E2C44"/>
    <w:rsid w:val="0060201E"/>
    <w:rsid w:val="006112C5"/>
    <w:rsid w:val="00621188"/>
    <w:rsid w:val="006257ED"/>
    <w:rsid w:val="00665C47"/>
    <w:rsid w:val="00695808"/>
    <w:rsid w:val="006B23D0"/>
    <w:rsid w:val="006B46FB"/>
    <w:rsid w:val="006E21FB"/>
    <w:rsid w:val="007176FF"/>
    <w:rsid w:val="00792342"/>
    <w:rsid w:val="007977A8"/>
    <w:rsid w:val="007B452B"/>
    <w:rsid w:val="007B512A"/>
    <w:rsid w:val="007C2097"/>
    <w:rsid w:val="007D6A07"/>
    <w:rsid w:val="007F7259"/>
    <w:rsid w:val="008040A8"/>
    <w:rsid w:val="008279FA"/>
    <w:rsid w:val="00845396"/>
    <w:rsid w:val="008626E7"/>
    <w:rsid w:val="00870EE7"/>
    <w:rsid w:val="008863B9"/>
    <w:rsid w:val="008A45A6"/>
    <w:rsid w:val="008F3789"/>
    <w:rsid w:val="008F686C"/>
    <w:rsid w:val="009148DE"/>
    <w:rsid w:val="00941E30"/>
    <w:rsid w:val="00954A0F"/>
    <w:rsid w:val="009777D9"/>
    <w:rsid w:val="00991B88"/>
    <w:rsid w:val="009A5753"/>
    <w:rsid w:val="009A579D"/>
    <w:rsid w:val="009E3297"/>
    <w:rsid w:val="009F734F"/>
    <w:rsid w:val="00A064C6"/>
    <w:rsid w:val="00A246B6"/>
    <w:rsid w:val="00A47E70"/>
    <w:rsid w:val="00A50CF0"/>
    <w:rsid w:val="00A7671C"/>
    <w:rsid w:val="00A93EF9"/>
    <w:rsid w:val="00AA2CBC"/>
    <w:rsid w:val="00AA37B9"/>
    <w:rsid w:val="00AC5820"/>
    <w:rsid w:val="00AD1CD8"/>
    <w:rsid w:val="00AF415B"/>
    <w:rsid w:val="00B258BB"/>
    <w:rsid w:val="00B67B97"/>
    <w:rsid w:val="00B968C8"/>
    <w:rsid w:val="00BA3EC5"/>
    <w:rsid w:val="00BA51D9"/>
    <w:rsid w:val="00BB5DFC"/>
    <w:rsid w:val="00BC39D1"/>
    <w:rsid w:val="00BD279D"/>
    <w:rsid w:val="00BD6BB8"/>
    <w:rsid w:val="00C35BFA"/>
    <w:rsid w:val="00C66BA2"/>
    <w:rsid w:val="00C95985"/>
    <w:rsid w:val="00CC5026"/>
    <w:rsid w:val="00CC68D0"/>
    <w:rsid w:val="00D03F9A"/>
    <w:rsid w:val="00D06D51"/>
    <w:rsid w:val="00D24991"/>
    <w:rsid w:val="00D50255"/>
    <w:rsid w:val="00D66520"/>
    <w:rsid w:val="00DE30EF"/>
    <w:rsid w:val="00DE34CF"/>
    <w:rsid w:val="00E13F3D"/>
    <w:rsid w:val="00E34898"/>
    <w:rsid w:val="00EB09B7"/>
    <w:rsid w:val="00EE7D7C"/>
    <w:rsid w:val="00F022F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022F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022F1"/>
    <w:rPr>
      <w:rFonts w:ascii="Arial" w:hAnsi="Arial"/>
      <w:sz w:val="24"/>
      <w:lang w:val="en-GB" w:eastAsia="en-US"/>
    </w:rPr>
  </w:style>
  <w:style w:type="character" w:customStyle="1" w:styleId="Heading5Char">
    <w:name w:val="Heading 5 Char"/>
    <w:link w:val="Heading5"/>
    <w:rsid w:val="00F022F1"/>
    <w:rPr>
      <w:rFonts w:ascii="Arial" w:hAnsi="Arial"/>
      <w:sz w:val="22"/>
      <w:lang w:val="en-GB" w:eastAsia="en-US"/>
    </w:rPr>
  </w:style>
  <w:style w:type="character" w:customStyle="1" w:styleId="B1Char">
    <w:name w:val="B1 Char"/>
    <w:link w:val="B1"/>
    <w:rsid w:val="00F022F1"/>
    <w:rPr>
      <w:rFonts w:ascii="Times New Roman" w:hAnsi="Times New Roman"/>
      <w:lang w:val="en-GB" w:eastAsia="en-US"/>
    </w:rPr>
  </w:style>
  <w:style w:type="character" w:customStyle="1" w:styleId="B2Char">
    <w:name w:val="B2 Char"/>
    <w:link w:val="B2"/>
    <w:rsid w:val="00F022F1"/>
    <w:rPr>
      <w:rFonts w:ascii="Times New Roman" w:hAnsi="Times New Roman"/>
      <w:lang w:val="en-GB" w:eastAsia="en-US"/>
    </w:rPr>
  </w:style>
  <w:style w:type="character" w:customStyle="1" w:styleId="B3Char2">
    <w:name w:val="B3 Char2"/>
    <w:link w:val="B3"/>
    <w:rsid w:val="00F022F1"/>
    <w:rPr>
      <w:rFonts w:ascii="Times New Roman" w:hAnsi="Times New Roman"/>
      <w:lang w:val="en-GB" w:eastAsia="en-US"/>
    </w:rPr>
  </w:style>
  <w:style w:type="character" w:customStyle="1" w:styleId="B4Char">
    <w:name w:val="B4 Char"/>
    <w:link w:val="B4"/>
    <w:rsid w:val="00F022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4E502-E401-4F17-B3ED-C87369AC3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7</Pages>
  <Words>2144</Words>
  <Characters>12227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Wang</cp:lastModifiedBy>
  <cp:revision>22</cp:revision>
  <cp:lastPrinted>1900-01-01T00:00:00Z</cp:lastPrinted>
  <dcterms:created xsi:type="dcterms:W3CDTF">2020-02-03T08:32:00Z</dcterms:created>
  <dcterms:modified xsi:type="dcterms:W3CDTF">2022-01-13T11:08:00Z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Aug 2021</vt:lpwstr>
  </property>
  <property fmtid="{D5CDD505-2E9C-101B-9397-08002B2CF9AE}" pid="8" name="EndDate">
    <vt:lpwstr>27th Aug 2021</vt:lpwstr>
  </property>
  <property fmtid="{D5CDD505-2E9C-101B-9397-08002B2CF9AE}" pid="9" name="Tdoc#">
    <vt:lpwstr>C6-210250</vt:lpwstr>
  </property>
  <property fmtid="{D5CDD505-2E9C-101B-9397-08002B2CF9AE}" pid="10" name="Spec#">
    <vt:lpwstr>31.121</vt:lpwstr>
  </property>
  <property fmtid="{D5CDD505-2E9C-101B-9397-08002B2CF9AE}" pid="11" name="Cr#">
    <vt:lpwstr>0468</vt:lpwstr>
  </property>
  <property fmtid="{D5CDD505-2E9C-101B-9397-08002B2CF9AE}" pid="12" name="Revision">
    <vt:lpwstr>-</vt:lpwstr>
  </property>
  <property fmtid="{D5CDD505-2E9C-101B-9397-08002B2CF9AE}" pid="13" name="Version">
    <vt:lpwstr>16.4.0</vt:lpwstr>
  </property>
  <property fmtid="{D5CDD505-2E9C-101B-9397-08002B2CF9AE}" pid="14" name="CrTitle">
    <vt:lpwstr>Update of acceptance criteria in TC 15.1.1 and 15.2.1</vt:lpwstr>
  </property>
  <property fmtid="{D5CDD505-2E9C-101B-9397-08002B2CF9AE}" pid="15" name="SourceIfWg">
    <vt:lpwstr>MediaTek Inc., Keysight</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2021-08-19</vt:lpwstr>
  </property>
  <property fmtid="{D5CDD505-2E9C-101B-9397-08002B2CF9AE}" pid="20" name="Release">
    <vt:lpwstr>Rel-16</vt:lpwstr>
  </property>
</Properties>
</file>