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8C59" w14:textId="3AB88480" w:rsidR="009A3629" w:rsidRDefault="009A3629" w:rsidP="009A36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112</w:t>
      </w:r>
    </w:p>
    <w:p w14:paraId="70391C47" w14:textId="77777777" w:rsidR="009A3629" w:rsidRDefault="009A3629" w:rsidP="009A36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FB45EA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5A11A04" w14:textId="586E7AC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A3629">
        <w:rPr>
          <w:rFonts w:ascii="Arial" w:hAnsi="Arial" w:cs="Arial"/>
          <w:b/>
          <w:bCs/>
        </w:rPr>
        <w:t>CT4</w:t>
      </w:r>
    </w:p>
    <w:p w14:paraId="406FFF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E3FF4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DE3FF4">
        <w:rPr>
          <w:rFonts w:ascii="Arial" w:hAnsi="Arial" w:cs="Arial"/>
          <w:b/>
          <w:bCs/>
        </w:rPr>
        <w:t xml:space="preserve"> </w:t>
      </w:r>
      <w:r w:rsidR="004E017D">
        <w:rPr>
          <w:rFonts w:ascii="Arial" w:hAnsi="Arial" w:cs="Arial"/>
          <w:b/>
          <w:bCs/>
        </w:rPr>
        <w:t>SMS_SBI</w:t>
      </w:r>
    </w:p>
    <w:p w14:paraId="23A492FD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7BA7C594" w14:textId="4952D0E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A3629">
        <w:rPr>
          <w:rFonts w:ascii="Arial" w:hAnsi="Arial"/>
          <w:b/>
        </w:rPr>
        <w:t>17.1</w:t>
      </w:r>
    </w:p>
    <w:p w14:paraId="6E53BE84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1DC0C29E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4E017D" w:rsidRPr="004E017D">
        <w:rPr>
          <w:sz w:val="24"/>
          <w:szCs w:val="24"/>
        </w:rPr>
        <w:t>Service-based support for SMS in 5GC</w:t>
      </w:r>
      <w:r w:rsidR="00DA709D">
        <w:rPr>
          <w:sz w:val="24"/>
          <w:szCs w:val="24"/>
        </w:rPr>
        <w:tab/>
      </w:r>
    </w:p>
    <w:p w14:paraId="06F6FA33" w14:textId="77777777" w:rsidR="00B078D6" w:rsidRPr="004E017D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4E017D">
        <w:rPr>
          <w:sz w:val="24"/>
          <w:szCs w:val="24"/>
          <w:lang w:val="fr-FR"/>
        </w:rPr>
        <w:t>A</w:t>
      </w:r>
      <w:r w:rsidR="00B078D6" w:rsidRPr="004E017D">
        <w:rPr>
          <w:sz w:val="24"/>
          <w:szCs w:val="24"/>
          <w:lang w:val="fr-FR"/>
        </w:rPr>
        <w:t xml:space="preserve">cronym  : </w:t>
      </w:r>
      <w:r w:rsidR="0075141A" w:rsidRPr="004E017D">
        <w:rPr>
          <w:sz w:val="24"/>
          <w:szCs w:val="24"/>
          <w:lang w:val="fr-FR"/>
        </w:rPr>
        <w:tab/>
      </w:r>
      <w:r w:rsidR="004E017D" w:rsidRPr="004E017D">
        <w:rPr>
          <w:sz w:val="24"/>
          <w:szCs w:val="24"/>
          <w:lang w:val="fr-FR"/>
        </w:rPr>
        <w:t>SMS_SBI</w:t>
      </w:r>
    </w:p>
    <w:p w14:paraId="4BE91EFD" w14:textId="77777777" w:rsidR="00B078D6" w:rsidRPr="004E017D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4E017D">
        <w:rPr>
          <w:sz w:val="24"/>
          <w:szCs w:val="24"/>
          <w:lang w:val="fr-FR"/>
        </w:rPr>
        <w:t>Unique I</w:t>
      </w:r>
      <w:r w:rsidR="00B078D6" w:rsidRPr="004E017D">
        <w:rPr>
          <w:sz w:val="24"/>
          <w:szCs w:val="24"/>
          <w:lang w:val="fr-FR"/>
        </w:rPr>
        <w:t xml:space="preserve">dentifier </w:t>
      </w:r>
      <w:r w:rsidR="00520A9C" w:rsidRPr="004E017D">
        <w:rPr>
          <w:sz w:val="24"/>
          <w:szCs w:val="24"/>
          <w:lang w:val="fr-FR"/>
        </w:rPr>
        <w:t>:</w:t>
      </w:r>
      <w:r w:rsidR="0075141A" w:rsidRPr="004E017D">
        <w:rPr>
          <w:sz w:val="24"/>
          <w:szCs w:val="24"/>
          <w:lang w:val="fr-FR"/>
        </w:rPr>
        <w:tab/>
      </w:r>
      <w:r w:rsidR="004E017D" w:rsidRPr="004E017D">
        <w:rPr>
          <w:sz w:val="24"/>
          <w:szCs w:val="24"/>
          <w:lang w:val="fr-FR"/>
        </w:rPr>
        <w:t>890001</w:t>
      </w:r>
    </w:p>
    <w:p w14:paraId="4956AD0C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E3FF4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73DA5545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D3976BC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08CC7D0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4A225A2B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A0628B0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79539BB6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731EB7">
              <w:rPr>
                <w:b/>
                <w:sz w:val="24"/>
                <w:szCs w:val="24"/>
              </w:rPr>
              <w:t xml:space="preserve"> N/A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178982AA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DE3FF4">
              <w:rPr>
                <w:b/>
                <w:sz w:val="24"/>
                <w:szCs w:val="24"/>
              </w:rPr>
              <w:t xml:space="preserve"> 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1667CD1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DE3FF4">
              <w:rPr>
                <w:b/>
                <w:sz w:val="24"/>
                <w:szCs w:val="24"/>
              </w:rPr>
              <w:t xml:space="preserve"> 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3CF153A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DE3FF4">
              <w:rPr>
                <w:b/>
                <w:sz w:val="24"/>
                <w:szCs w:val="24"/>
              </w:rPr>
              <w:t xml:space="preserve"> 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A6E077E" w14:textId="77777777" w:rsidR="00CE1F4D" w:rsidRPr="00DA709D" w:rsidRDefault="002C5575" w:rsidP="00731EB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  <w:r w:rsidR="00731EB7">
              <w:rPr>
                <w:b/>
                <w:sz w:val="24"/>
                <w:szCs w:val="24"/>
              </w:rPr>
              <w:t xml:space="preserve"> N/A</w:t>
            </w:r>
          </w:p>
        </w:tc>
      </w:tr>
      <w:tr w:rsidR="00E72B61" w:rsidRPr="00684CA1" w14:paraId="7C380996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2EA04F4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6CCDC9C" w14:textId="77777777" w:rsidR="00E72B61" w:rsidRPr="00684CA1" w:rsidRDefault="00DE3FF4" w:rsidP="00B066D2">
            <w:pPr>
              <w:spacing w:after="0"/>
            </w:pPr>
            <w:r>
              <w:t>June 2022</w:t>
            </w:r>
          </w:p>
        </w:tc>
      </w:tr>
      <w:tr w:rsidR="00E72B61" w:rsidRPr="00684CA1" w14:paraId="0A4465E5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CD4B32F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6EAD6EF" w14:textId="77777777" w:rsidR="00E72B61" w:rsidRPr="00684CA1" w:rsidRDefault="0000425E" w:rsidP="0000425E">
            <w:pPr>
              <w:pStyle w:val="Index1"/>
            </w:pPr>
            <w:r>
              <w:t xml:space="preserve">New </w:t>
            </w:r>
            <w:r w:rsidR="006911C8">
              <w:t>service</w:t>
            </w:r>
            <w:r w:rsidR="0091379A">
              <w:t>s</w:t>
            </w:r>
            <w:r w:rsidR="006911C8">
              <w:t xml:space="preserve"> based support for SMS in 5GC</w:t>
            </w:r>
          </w:p>
        </w:tc>
      </w:tr>
      <w:tr w:rsidR="00E72B61" w:rsidRPr="00684CA1" w14:paraId="3D5E7F6B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D05B836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F78EE65" w14:textId="77777777" w:rsidR="00E72B61" w:rsidRPr="00684CA1" w:rsidRDefault="0050075C" w:rsidP="0050075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 23.</w:t>
            </w:r>
            <w:r w:rsidR="004E017D">
              <w:rPr>
                <w:lang w:eastAsia="zh-CN"/>
              </w:rPr>
              <w:t>040</w:t>
            </w:r>
          </w:p>
        </w:tc>
      </w:tr>
      <w:tr w:rsidR="00E72B61" w:rsidRPr="00684CA1" w14:paraId="4FDD9B35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D4B06D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25206D9" w14:textId="77777777" w:rsidR="00E72B61" w:rsidRPr="00684CA1" w:rsidRDefault="00DD29FB" w:rsidP="0000425E">
            <w:pPr>
              <w:pStyle w:val="Index1"/>
              <w:rPr>
                <w:bCs/>
              </w:rPr>
            </w:pPr>
            <w:r>
              <w:t>Stage 2 and stage 3 related specifications need to be completed</w:t>
            </w:r>
          </w:p>
        </w:tc>
      </w:tr>
      <w:tr w:rsidR="00E72B61" w:rsidRPr="00684CA1" w14:paraId="6B468C2F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3981B25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0425E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D561A94" w14:textId="77777777" w:rsidR="00E72B61" w:rsidRPr="00DD29FB" w:rsidRDefault="00DD29FB" w:rsidP="00DD29FB">
            <w:pPr>
              <w:rPr>
                <w:lang w:val="en-US" w:eastAsia="fr-FR"/>
              </w:rPr>
            </w:pPr>
            <w:r>
              <w:t>If not completed: the whole feature will be postponed to Rel-18</w:t>
            </w:r>
          </w:p>
        </w:tc>
      </w:tr>
    </w:tbl>
    <w:p w14:paraId="0C7CE0FC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DCFEB68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C86AFAD" w14:textId="77777777" w:rsidR="008C575F" w:rsidRDefault="00347749" w:rsidP="00E72B61">
      <w:pPr>
        <w:rPr>
          <w:lang w:eastAsia="zh-CN"/>
        </w:rPr>
      </w:pPr>
      <w:r>
        <w:rPr>
          <w:lang w:eastAsia="zh-CN"/>
        </w:rPr>
        <w:t xml:space="preserve">3GPP TS started to work on </w:t>
      </w:r>
      <w:r w:rsidR="006911C8">
        <w:rPr>
          <w:lang w:eastAsia="zh-CN"/>
        </w:rPr>
        <w:t>SMS_SB</w:t>
      </w:r>
      <w:r w:rsidR="00097078">
        <w:rPr>
          <w:lang w:eastAsia="zh-CN"/>
        </w:rPr>
        <w:t>I</w:t>
      </w:r>
      <w:r>
        <w:rPr>
          <w:lang w:eastAsia="zh-CN"/>
        </w:rPr>
        <w:t xml:space="preserve"> work item at </w:t>
      </w:r>
      <w:r w:rsidRPr="00347749">
        <w:rPr>
          <w:lang w:eastAsia="zh-CN"/>
        </w:rPr>
        <w:t>CT4#</w:t>
      </w:r>
      <w:r w:rsidR="006911C8">
        <w:rPr>
          <w:lang w:eastAsia="zh-CN"/>
        </w:rPr>
        <w:t>99e</w:t>
      </w:r>
      <w:r>
        <w:rPr>
          <w:lang w:eastAsia="zh-CN"/>
        </w:rPr>
        <w:t xml:space="preserve"> in August </w:t>
      </w:r>
      <w:r w:rsidRPr="00347749">
        <w:rPr>
          <w:lang w:eastAsia="zh-CN"/>
        </w:rPr>
        <w:t>202</w:t>
      </w:r>
      <w:r w:rsidR="006911C8">
        <w:rPr>
          <w:lang w:eastAsia="zh-CN"/>
        </w:rPr>
        <w:t>0</w:t>
      </w:r>
      <w:r>
        <w:rPr>
          <w:lang w:eastAsia="zh-CN"/>
        </w:rPr>
        <w:t xml:space="preserve">. </w:t>
      </w:r>
      <w:r w:rsidR="00A625E3">
        <w:rPr>
          <w:lang w:eastAsia="zh-CN"/>
        </w:rPr>
        <w:t>The original WID scope contained only one new TS </w:t>
      </w:r>
      <w:r w:rsidR="00097078">
        <w:rPr>
          <w:lang w:eastAsia="zh-CN"/>
        </w:rPr>
        <w:t>23.540</w:t>
      </w:r>
      <w:r w:rsidR="00A625E3">
        <w:rPr>
          <w:lang w:eastAsia="zh-CN"/>
        </w:rPr>
        <w:t xml:space="preserve"> and also possible implications on the existing technical specifications under CT4 remi</w:t>
      </w:r>
      <w:r w:rsidR="006911C8">
        <w:rPr>
          <w:lang w:eastAsia="zh-CN"/>
        </w:rPr>
        <w:t>t</w:t>
      </w:r>
      <w:r w:rsidR="00A625E3">
        <w:rPr>
          <w:lang w:eastAsia="zh-CN"/>
        </w:rPr>
        <w:t>.</w:t>
      </w:r>
      <w:r w:rsidR="008C575F">
        <w:rPr>
          <w:lang w:eastAsia="zh-CN"/>
        </w:rPr>
        <w:t xml:space="preserve"> </w:t>
      </w:r>
      <w:r w:rsidR="00722BFB">
        <w:rPr>
          <w:lang w:eastAsia="zh-CN"/>
        </w:rPr>
        <w:t>However we identified the need for several additional new stage 3 TSs.</w:t>
      </w:r>
    </w:p>
    <w:p w14:paraId="760E50D8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E4055DF" w14:textId="77777777" w:rsidR="00DD29FB" w:rsidRPr="00DD29FB" w:rsidRDefault="00722BFB" w:rsidP="00722BFB">
      <w:pPr>
        <w:rPr>
          <w:lang w:val="en-US" w:eastAsia="fr-FR"/>
        </w:rPr>
      </w:pPr>
      <w:r>
        <w:t>None</w:t>
      </w:r>
      <w:r w:rsidR="00DD29FB">
        <w:t>.</w:t>
      </w:r>
    </w:p>
    <w:p w14:paraId="252B18F7" w14:textId="77777777" w:rsidR="00E72B61" w:rsidRPr="00DD29FB" w:rsidRDefault="00E72B61" w:rsidP="00E72B61">
      <w:pPr>
        <w:rPr>
          <w:sz w:val="18"/>
          <w:szCs w:val="18"/>
          <w:lang w:val="en-US" w:eastAsia="zh-CN"/>
        </w:rPr>
      </w:pPr>
    </w:p>
    <w:sectPr w:rsidR="00E72B61" w:rsidRPr="00DD29FB" w:rsidSect="001000A1">
      <w:footerReference w:type="default" r:id="rId8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28D02" w14:textId="77777777" w:rsidR="006C3A54" w:rsidRDefault="006C3A54">
      <w:r>
        <w:separator/>
      </w:r>
    </w:p>
  </w:endnote>
  <w:endnote w:type="continuationSeparator" w:id="0">
    <w:p w14:paraId="6D10CD13" w14:textId="77777777" w:rsidR="006C3A54" w:rsidRDefault="006C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EAFB" w14:textId="71594203" w:rsidR="00231D77" w:rsidRDefault="009A3629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2E34AA7E" wp14:editId="2B1C2236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f9a24d9ebe88cb671b3a6ed9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7D5DC5" w14:textId="77777777" w:rsidR="00231D77" w:rsidRPr="00231D77" w:rsidRDefault="00231D77" w:rsidP="00231D77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31D77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34AA7E" id="_x0000_t202" coordsize="21600,21600" o:spt="202" path="m,l,21600r21600,l21600,xe">
              <v:stroke joinstyle="miter"/>
              <v:path gradientshapeok="t" o:connecttype="rect"/>
            </v:shapetype>
            <v:shape id="MSIPCMf9a24d9ebe88cb671b3a6ed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resFdn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357D5DC5" w14:textId="77777777" w:rsidR="00231D77" w:rsidRPr="00231D77" w:rsidRDefault="00231D77" w:rsidP="00231D77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31D77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1D67A" w14:textId="77777777" w:rsidR="006C3A54" w:rsidRDefault="006C3A54">
      <w:r>
        <w:separator/>
      </w:r>
    </w:p>
  </w:footnote>
  <w:footnote w:type="continuationSeparator" w:id="0">
    <w:p w14:paraId="42157E0D" w14:textId="77777777" w:rsidR="006C3A54" w:rsidRDefault="006C3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425E"/>
    <w:rsid w:val="00006EF7"/>
    <w:rsid w:val="000205C5"/>
    <w:rsid w:val="00052BF8"/>
    <w:rsid w:val="00057116"/>
    <w:rsid w:val="00074015"/>
    <w:rsid w:val="00097078"/>
    <w:rsid w:val="000A4E67"/>
    <w:rsid w:val="000B0A2F"/>
    <w:rsid w:val="000B61FD"/>
    <w:rsid w:val="000E55AD"/>
    <w:rsid w:val="000F7795"/>
    <w:rsid w:val="001000A1"/>
    <w:rsid w:val="001357D9"/>
    <w:rsid w:val="00146B26"/>
    <w:rsid w:val="00150C92"/>
    <w:rsid w:val="00187B47"/>
    <w:rsid w:val="001958AD"/>
    <w:rsid w:val="001C5C86"/>
    <w:rsid w:val="002000C2"/>
    <w:rsid w:val="002018D8"/>
    <w:rsid w:val="00220888"/>
    <w:rsid w:val="00223AB7"/>
    <w:rsid w:val="00231D77"/>
    <w:rsid w:val="0025646D"/>
    <w:rsid w:val="00257A68"/>
    <w:rsid w:val="002676EC"/>
    <w:rsid w:val="002C5575"/>
    <w:rsid w:val="002E007C"/>
    <w:rsid w:val="002E7A9E"/>
    <w:rsid w:val="003066FA"/>
    <w:rsid w:val="003205AD"/>
    <w:rsid w:val="003225E2"/>
    <w:rsid w:val="003274BE"/>
    <w:rsid w:val="00335FB2"/>
    <w:rsid w:val="00344158"/>
    <w:rsid w:val="00347749"/>
    <w:rsid w:val="00363594"/>
    <w:rsid w:val="003A1EB0"/>
    <w:rsid w:val="003A6666"/>
    <w:rsid w:val="003C1308"/>
    <w:rsid w:val="003C6DA6"/>
    <w:rsid w:val="003F268E"/>
    <w:rsid w:val="003F54E5"/>
    <w:rsid w:val="00414B85"/>
    <w:rsid w:val="0043745F"/>
    <w:rsid w:val="0044029F"/>
    <w:rsid w:val="0045640D"/>
    <w:rsid w:val="0048267C"/>
    <w:rsid w:val="004876B9"/>
    <w:rsid w:val="00493A79"/>
    <w:rsid w:val="004A6A60"/>
    <w:rsid w:val="004E017D"/>
    <w:rsid w:val="0050075C"/>
    <w:rsid w:val="00520A9C"/>
    <w:rsid w:val="005340C8"/>
    <w:rsid w:val="005573BB"/>
    <w:rsid w:val="00557B2E"/>
    <w:rsid w:val="00561267"/>
    <w:rsid w:val="0056323B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911C8"/>
    <w:rsid w:val="006A4FEA"/>
    <w:rsid w:val="006C3A54"/>
    <w:rsid w:val="006E6480"/>
    <w:rsid w:val="00722BFB"/>
    <w:rsid w:val="00731EB7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1901"/>
    <w:rsid w:val="00833504"/>
    <w:rsid w:val="00875ED7"/>
    <w:rsid w:val="0088222A"/>
    <w:rsid w:val="008A76FD"/>
    <w:rsid w:val="008C537F"/>
    <w:rsid w:val="008C575F"/>
    <w:rsid w:val="008D658B"/>
    <w:rsid w:val="008E41C2"/>
    <w:rsid w:val="00907F96"/>
    <w:rsid w:val="0091379A"/>
    <w:rsid w:val="009437A2"/>
    <w:rsid w:val="00945471"/>
    <w:rsid w:val="00985B73"/>
    <w:rsid w:val="009A3629"/>
    <w:rsid w:val="009A3BC4"/>
    <w:rsid w:val="00A10539"/>
    <w:rsid w:val="00A3082C"/>
    <w:rsid w:val="00A36378"/>
    <w:rsid w:val="00A4596F"/>
    <w:rsid w:val="00A625E3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29FB"/>
    <w:rsid w:val="00DE3FF4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95CBB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6C7B0E"/>
  <w15:chartTrackingRefBased/>
  <w15:docId w15:val="{136C8E24-BBE8-4171-9B5B-1C0B12C2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6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A36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A36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36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36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36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3629"/>
    <w:pPr>
      <w:outlineLvl w:val="5"/>
    </w:pPr>
  </w:style>
  <w:style w:type="paragraph" w:styleId="Heading7">
    <w:name w:val="heading 7"/>
    <w:basedOn w:val="H6"/>
    <w:next w:val="Normal"/>
    <w:qFormat/>
    <w:rsid w:val="009A3629"/>
    <w:pPr>
      <w:outlineLvl w:val="6"/>
    </w:pPr>
  </w:style>
  <w:style w:type="paragraph" w:styleId="Heading8">
    <w:name w:val="heading 8"/>
    <w:basedOn w:val="Heading1"/>
    <w:next w:val="Normal"/>
    <w:qFormat/>
    <w:rsid w:val="009A36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3629"/>
    <w:pPr>
      <w:outlineLvl w:val="8"/>
    </w:pPr>
  </w:style>
  <w:style w:type="character" w:default="1" w:styleId="DefaultParagraphFont">
    <w:name w:val="Default Paragraph Font"/>
    <w:semiHidden/>
    <w:rsid w:val="009A362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3629"/>
  </w:style>
  <w:style w:type="paragraph" w:customStyle="1" w:styleId="TAL">
    <w:name w:val="TAL"/>
    <w:basedOn w:val="Normal"/>
    <w:rsid w:val="009A36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36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36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3629"/>
    <w:pPr>
      <w:spacing w:before="180"/>
      <w:ind w:left="2693" w:hanging="2693"/>
    </w:pPr>
    <w:rPr>
      <w:b/>
    </w:rPr>
  </w:style>
  <w:style w:type="paragraph" w:styleId="TOC1">
    <w:name w:val="toc 1"/>
    <w:semiHidden/>
    <w:rsid w:val="009A36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A36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A3629"/>
    <w:pPr>
      <w:ind w:left="1701" w:hanging="1701"/>
    </w:pPr>
  </w:style>
  <w:style w:type="paragraph" w:styleId="TOC4">
    <w:name w:val="toc 4"/>
    <w:basedOn w:val="TOC3"/>
    <w:semiHidden/>
    <w:rsid w:val="009A3629"/>
    <w:pPr>
      <w:ind w:left="1418" w:hanging="1418"/>
    </w:pPr>
  </w:style>
  <w:style w:type="paragraph" w:styleId="TOC3">
    <w:name w:val="toc 3"/>
    <w:basedOn w:val="TOC2"/>
    <w:semiHidden/>
    <w:rsid w:val="009A3629"/>
    <w:pPr>
      <w:ind w:left="1134" w:hanging="1134"/>
    </w:pPr>
  </w:style>
  <w:style w:type="paragraph" w:styleId="TOC2">
    <w:name w:val="toc 2"/>
    <w:basedOn w:val="TOC1"/>
    <w:semiHidden/>
    <w:rsid w:val="009A36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3629"/>
    <w:pPr>
      <w:ind w:left="284"/>
    </w:pPr>
  </w:style>
  <w:style w:type="paragraph" w:styleId="Index1">
    <w:name w:val="index 1"/>
    <w:basedOn w:val="Normal"/>
    <w:semiHidden/>
    <w:rsid w:val="009A3629"/>
    <w:pPr>
      <w:keepLines/>
      <w:spacing w:after="0"/>
    </w:pPr>
  </w:style>
  <w:style w:type="paragraph" w:customStyle="1" w:styleId="ZH">
    <w:name w:val="ZH"/>
    <w:rsid w:val="009A36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A3629"/>
    <w:pPr>
      <w:outlineLvl w:val="9"/>
    </w:pPr>
  </w:style>
  <w:style w:type="paragraph" w:styleId="ListNumber2">
    <w:name w:val="List Number 2"/>
    <w:basedOn w:val="ListNumber"/>
    <w:rsid w:val="009A3629"/>
    <w:pPr>
      <w:ind w:left="851"/>
    </w:pPr>
  </w:style>
  <w:style w:type="character" w:styleId="FootnoteReference">
    <w:name w:val="footnote reference"/>
    <w:basedOn w:val="DefaultParagraphFont"/>
    <w:semiHidden/>
    <w:rsid w:val="009A3629"/>
    <w:rPr>
      <w:b/>
      <w:position w:val="6"/>
      <w:sz w:val="16"/>
    </w:rPr>
  </w:style>
  <w:style w:type="paragraph" w:styleId="FootnoteText">
    <w:name w:val="footnote text"/>
    <w:basedOn w:val="Normal"/>
    <w:semiHidden/>
    <w:rsid w:val="009A36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3629"/>
    <w:pPr>
      <w:jc w:val="center"/>
    </w:pPr>
  </w:style>
  <w:style w:type="paragraph" w:customStyle="1" w:styleId="TF">
    <w:name w:val="TF"/>
    <w:basedOn w:val="TH"/>
    <w:rsid w:val="009A3629"/>
    <w:pPr>
      <w:keepNext w:val="0"/>
      <w:spacing w:before="0" w:after="240"/>
    </w:pPr>
  </w:style>
  <w:style w:type="paragraph" w:customStyle="1" w:styleId="NO">
    <w:name w:val="NO"/>
    <w:basedOn w:val="Normal"/>
    <w:rsid w:val="009A3629"/>
    <w:pPr>
      <w:keepLines/>
      <w:ind w:left="1135" w:hanging="851"/>
    </w:pPr>
  </w:style>
  <w:style w:type="paragraph" w:styleId="TOC9">
    <w:name w:val="toc 9"/>
    <w:basedOn w:val="TOC8"/>
    <w:semiHidden/>
    <w:rsid w:val="009A3629"/>
    <w:pPr>
      <w:ind w:left="1418" w:hanging="1418"/>
    </w:pPr>
  </w:style>
  <w:style w:type="paragraph" w:customStyle="1" w:styleId="EX">
    <w:name w:val="EX"/>
    <w:basedOn w:val="Normal"/>
    <w:rsid w:val="009A3629"/>
    <w:pPr>
      <w:keepLines/>
      <w:ind w:left="1702" w:hanging="1418"/>
    </w:pPr>
  </w:style>
  <w:style w:type="paragraph" w:customStyle="1" w:styleId="FP">
    <w:name w:val="FP"/>
    <w:basedOn w:val="Normal"/>
    <w:rsid w:val="009A3629"/>
    <w:pPr>
      <w:spacing w:after="0"/>
    </w:pPr>
  </w:style>
  <w:style w:type="paragraph" w:customStyle="1" w:styleId="LD">
    <w:name w:val="LD"/>
    <w:rsid w:val="009A36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A3629"/>
    <w:pPr>
      <w:spacing w:after="0"/>
    </w:pPr>
  </w:style>
  <w:style w:type="paragraph" w:customStyle="1" w:styleId="EW">
    <w:name w:val="EW"/>
    <w:basedOn w:val="EX"/>
    <w:rsid w:val="009A3629"/>
    <w:pPr>
      <w:spacing w:after="0"/>
    </w:pPr>
  </w:style>
  <w:style w:type="paragraph" w:styleId="TOC6">
    <w:name w:val="toc 6"/>
    <w:basedOn w:val="TOC5"/>
    <w:next w:val="Normal"/>
    <w:semiHidden/>
    <w:rsid w:val="009A3629"/>
    <w:pPr>
      <w:ind w:left="1985" w:hanging="1985"/>
    </w:pPr>
  </w:style>
  <w:style w:type="paragraph" w:styleId="TOC7">
    <w:name w:val="toc 7"/>
    <w:basedOn w:val="TOC6"/>
    <w:next w:val="Normal"/>
    <w:semiHidden/>
    <w:rsid w:val="009A3629"/>
    <w:pPr>
      <w:ind w:left="2268" w:hanging="2268"/>
    </w:pPr>
  </w:style>
  <w:style w:type="paragraph" w:styleId="ListBullet2">
    <w:name w:val="List Bullet 2"/>
    <w:basedOn w:val="ListBullet"/>
    <w:rsid w:val="009A3629"/>
    <w:pPr>
      <w:ind w:left="851"/>
    </w:pPr>
  </w:style>
  <w:style w:type="paragraph" w:styleId="ListBullet3">
    <w:name w:val="List Bullet 3"/>
    <w:basedOn w:val="ListBullet2"/>
    <w:rsid w:val="009A3629"/>
    <w:pPr>
      <w:ind w:left="1135"/>
    </w:pPr>
  </w:style>
  <w:style w:type="paragraph" w:styleId="ListNumber">
    <w:name w:val="List Number"/>
    <w:basedOn w:val="List"/>
    <w:rsid w:val="009A3629"/>
  </w:style>
  <w:style w:type="paragraph" w:customStyle="1" w:styleId="EQ">
    <w:name w:val="EQ"/>
    <w:basedOn w:val="Normal"/>
    <w:next w:val="Normal"/>
    <w:rsid w:val="009A36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36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36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36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A3629"/>
    <w:pPr>
      <w:jc w:val="right"/>
    </w:pPr>
  </w:style>
  <w:style w:type="paragraph" w:customStyle="1" w:styleId="H6">
    <w:name w:val="H6"/>
    <w:basedOn w:val="Heading5"/>
    <w:next w:val="Normal"/>
    <w:rsid w:val="009A36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3629"/>
    <w:pPr>
      <w:ind w:left="851" w:hanging="851"/>
    </w:pPr>
  </w:style>
  <w:style w:type="paragraph" w:customStyle="1" w:styleId="ZA">
    <w:name w:val="ZA"/>
    <w:rsid w:val="009A36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A36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A36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A36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A3629"/>
    <w:pPr>
      <w:framePr w:wrap="notBeside" w:y="16161"/>
    </w:pPr>
  </w:style>
  <w:style w:type="character" w:customStyle="1" w:styleId="ZGSM">
    <w:name w:val="ZGSM"/>
    <w:rsid w:val="009A3629"/>
  </w:style>
  <w:style w:type="paragraph" w:styleId="List2">
    <w:name w:val="List 2"/>
    <w:basedOn w:val="List"/>
    <w:rsid w:val="009A3629"/>
    <w:pPr>
      <w:ind w:left="851"/>
    </w:pPr>
  </w:style>
  <w:style w:type="paragraph" w:customStyle="1" w:styleId="ZG">
    <w:name w:val="ZG"/>
    <w:rsid w:val="009A36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A3629"/>
    <w:pPr>
      <w:ind w:left="1135"/>
    </w:pPr>
  </w:style>
  <w:style w:type="paragraph" w:styleId="List4">
    <w:name w:val="List 4"/>
    <w:basedOn w:val="List3"/>
    <w:rsid w:val="009A3629"/>
    <w:pPr>
      <w:ind w:left="1418"/>
    </w:pPr>
  </w:style>
  <w:style w:type="paragraph" w:styleId="List5">
    <w:name w:val="List 5"/>
    <w:basedOn w:val="List4"/>
    <w:rsid w:val="009A3629"/>
    <w:pPr>
      <w:ind w:left="1702"/>
    </w:pPr>
  </w:style>
  <w:style w:type="paragraph" w:customStyle="1" w:styleId="EditorsNote">
    <w:name w:val="Editor's Note"/>
    <w:basedOn w:val="NO"/>
    <w:rsid w:val="009A3629"/>
    <w:rPr>
      <w:color w:val="FF0000"/>
    </w:rPr>
  </w:style>
  <w:style w:type="paragraph" w:styleId="List">
    <w:name w:val="List"/>
    <w:basedOn w:val="Normal"/>
    <w:rsid w:val="009A3629"/>
    <w:pPr>
      <w:ind w:left="568" w:hanging="284"/>
    </w:pPr>
  </w:style>
  <w:style w:type="paragraph" w:styleId="ListBullet">
    <w:name w:val="List Bullet"/>
    <w:basedOn w:val="List"/>
    <w:rsid w:val="009A3629"/>
  </w:style>
  <w:style w:type="paragraph" w:styleId="ListBullet4">
    <w:name w:val="List Bullet 4"/>
    <w:basedOn w:val="ListBullet3"/>
    <w:rsid w:val="009A3629"/>
    <w:pPr>
      <w:ind w:left="1418"/>
    </w:pPr>
  </w:style>
  <w:style w:type="paragraph" w:styleId="ListBullet5">
    <w:name w:val="List Bullet 5"/>
    <w:basedOn w:val="ListBullet4"/>
    <w:rsid w:val="009A3629"/>
    <w:pPr>
      <w:ind w:left="1702"/>
    </w:pPr>
  </w:style>
  <w:style w:type="paragraph" w:customStyle="1" w:styleId="B1">
    <w:name w:val="B1"/>
    <w:basedOn w:val="List"/>
    <w:rsid w:val="009A3629"/>
  </w:style>
  <w:style w:type="paragraph" w:customStyle="1" w:styleId="B2">
    <w:name w:val="B2"/>
    <w:basedOn w:val="List2"/>
    <w:rsid w:val="009A3629"/>
  </w:style>
  <w:style w:type="paragraph" w:customStyle="1" w:styleId="B3">
    <w:name w:val="B3"/>
    <w:basedOn w:val="List3"/>
    <w:rsid w:val="009A3629"/>
  </w:style>
  <w:style w:type="paragraph" w:customStyle="1" w:styleId="B4">
    <w:name w:val="B4"/>
    <w:basedOn w:val="List4"/>
    <w:rsid w:val="009A3629"/>
  </w:style>
  <w:style w:type="paragraph" w:customStyle="1" w:styleId="B5">
    <w:name w:val="B5"/>
    <w:basedOn w:val="List5"/>
    <w:rsid w:val="009A3629"/>
  </w:style>
  <w:style w:type="paragraph" w:styleId="Footer">
    <w:name w:val="footer"/>
    <w:basedOn w:val="Header"/>
    <w:rsid w:val="009A3629"/>
    <w:pPr>
      <w:jc w:val="center"/>
    </w:pPr>
    <w:rPr>
      <w:i/>
    </w:rPr>
  </w:style>
  <w:style w:type="paragraph" w:customStyle="1" w:styleId="ZTD">
    <w:name w:val="ZTD"/>
    <w:basedOn w:val="ZB"/>
    <w:rsid w:val="009A36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2022-02-28T20:51:00Z</dcterms:created>
  <dcterms:modified xsi:type="dcterms:W3CDTF">2022-02-28T20:51:00Z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1645098554</vt:lpwstr>
  </property>
  <property fmtid="{D5CDD505-2E9C-101B-9397-08002B2CF9AE}" pid="7" name="MSIP_Label_e6c818a6-e1a0-4a6e-a969-20d857c5dc62_Enabled">
    <vt:lpwstr>true</vt:lpwstr>
  </property>
  <property fmtid="{D5CDD505-2E9C-101B-9397-08002B2CF9AE}" pid="8" name="MSIP_Label_e6c818a6-e1a0-4a6e-a969-20d857c5dc62_SetDate">
    <vt:lpwstr>2022-02-22T08:04:37Z</vt:lpwstr>
  </property>
  <property fmtid="{D5CDD505-2E9C-101B-9397-08002B2CF9AE}" pid="9" name="MSIP_Label_e6c818a6-e1a0-4a6e-a969-20d857c5dc62_Method">
    <vt:lpwstr>Standard</vt:lpwstr>
  </property>
  <property fmtid="{D5CDD505-2E9C-101B-9397-08002B2CF9AE}" pid="10" name="MSIP_Label_e6c818a6-e1a0-4a6e-a969-20d857c5dc62_Name">
    <vt:lpwstr>Orange_restricted_internal.2</vt:lpwstr>
  </property>
  <property fmtid="{D5CDD505-2E9C-101B-9397-08002B2CF9AE}" pid="11" name="MSIP_Label_e6c818a6-e1a0-4a6e-a969-20d857c5dc62_SiteId">
    <vt:lpwstr>90c7a20a-f34b-40bf-bc48-b9253b6f5d20</vt:lpwstr>
  </property>
  <property fmtid="{D5CDD505-2E9C-101B-9397-08002B2CF9AE}" pid="12" name="MSIP_Label_e6c818a6-e1a0-4a6e-a969-20d857c5dc62_ActionId">
    <vt:lpwstr>99d16b0d-b2c9-4371-90c7-b8e0b85f6c50</vt:lpwstr>
  </property>
  <property fmtid="{D5CDD505-2E9C-101B-9397-08002B2CF9AE}" pid="13" name="MSIP_Label_e6c818a6-e1a0-4a6e-a969-20d857c5dc62_ContentBits">
    <vt:lpwstr>2</vt:lpwstr>
  </property>
</Properties>
</file>