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B2C1C" w14:textId="30516832" w:rsidR="00DC426B" w:rsidRDefault="00DC426B" w:rsidP="00DC42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CP-220104</w:t>
      </w:r>
    </w:p>
    <w:p w14:paraId="70D42129" w14:textId="4874797E" w:rsidR="000F7ECB" w:rsidRPr="00DC426B" w:rsidRDefault="00DC426B" w:rsidP="00DC42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16BB08FB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TR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536</w:t>
      </w:r>
      <w:r w:rsidR="00222D66" w:rsidRPr="00F65D14">
        <w:rPr>
          <w:rFonts w:ascii="Arial" w:hAnsi="Arial" w:cs="Arial"/>
          <w:b/>
        </w:rPr>
        <w:t xml:space="preserve">, Version </w:t>
      </w:r>
      <w:r w:rsidR="00DC426B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51C2A80F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DC426B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192FA3" w14:textId="77777777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>The present document specifies the stage 3 protocol and data model for the Nnsacf Service Based Interface. It provides stage 3 protocol definitions and message flows, and specifies the API for each service offered by the NSACF.</w:t>
      </w:r>
    </w:p>
    <w:p w14:paraId="4C457CE5" w14:textId="20C03773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>The 5G System stage 2 architecture and procedures are specified in 3GPP TS 23.501</w:t>
      </w:r>
      <w:r w:rsidR="00A11196">
        <w:rPr>
          <w:sz w:val="24"/>
          <w:szCs w:val="24"/>
        </w:rPr>
        <w:t xml:space="preserve"> </w:t>
      </w:r>
      <w:r w:rsidRPr="008E104F">
        <w:rPr>
          <w:sz w:val="24"/>
          <w:szCs w:val="24"/>
        </w:rPr>
        <w:t>and 3GPP TS 23.502.</w:t>
      </w:r>
    </w:p>
    <w:p w14:paraId="20D540A0" w14:textId="22F51E70" w:rsidR="008E104F" w:rsidRPr="008E104F" w:rsidRDefault="008E104F" w:rsidP="008E104F">
      <w:pPr>
        <w:rPr>
          <w:sz w:val="24"/>
          <w:szCs w:val="24"/>
        </w:rPr>
      </w:pPr>
      <w:r w:rsidRPr="008E104F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784A7403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 #</w:t>
      </w:r>
      <w:r w:rsidR="001D0721" w:rsidRPr="001D0721">
        <w:rPr>
          <w:b/>
          <w:sz w:val="24"/>
        </w:rPr>
        <w:t>93e</w:t>
      </w:r>
      <w:r w:rsidRPr="001D0721">
        <w:rPr>
          <w:b/>
          <w:sz w:val="24"/>
        </w:rPr>
        <w:t>:</w:t>
      </w:r>
    </w:p>
    <w:p w14:paraId="466DC80F" w14:textId="61B82DF3" w:rsidR="0032720F" w:rsidRPr="000608D1" w:rsidRDefault="0032720F" w:rsidP="0032720F">
      <w:pPr>
        <w:tabs>
          <w:tab w:val="left" w:pos="3119"/>
        </w:tabs>
        <w:rPr>
          <w:sz w:val="24"/>
          <w:lang w:eastAsia="zh-CN"/>
        </w:rPr>
      </w:pPr>
      <w:r w:rsidRPr="000608D1">
        <w:rPr>
          <w:rFonts w:hint="eastAsia"/>
          <w:sz w:val="24"/>
          <w:lang w:eastAsia="zh-CN"/>
        </w:rPr>
        <w:t>It is the presentation of TS29.536</w:t>
      </w:r>
      <w:r>
        <w:rPr>
          <w:sz w:val="24"/>
          <w:lang w:eastAsia="zh-CN"/>
        </w:rPr>
        <w:t xml:space="preserve"> for approval. </w:t>
      </w:r>
      <w:r w:rsidR="008B73AE">
        <w:rPr>
          <w:sz w:val="24"/>
          <w:lang w:eastAsia="zh-CN"/>
        </w:rPr>
        <w:t xml:space="preserve">Following aspects </w:t>
      </w:r>
      <w:r w:rsidR="00337A4F">
        <w:rPr>
          <w:sz w:val="24"/>
          <w:lang w:eastAsia="zh-CN"/>
        </w:rPr>
        <w:t xml:space="preserve">of </w:t>
      </w:r>
      <w:r w:rsidR="00337A4F" w:rsidRPr="000608D1">
        <w:rPr>
          <w:rFonts w:hint="eastAsia"/>
          <w:sz w:val="24"/>
          <w:lang w:eastAsia="zh-CN"/>
        </w:rPr>
        <w:t>Nnsacf</w:t>
      </w:r>
      <w:r w:rsidR="00744EA9">
        <w:rPr>
          <w:sz w:val="24"/>
          <w:lang w:eastAsia="zh-CN"/>
        </w:rPr>
        <w:t xml:space="preserve"> </w:t>
      </w:r>
      <w:r w:rsidR="00337A4F" w:rsidRPr="000608D1">
        <w:rPr>
          <w:rFonts w:hint="eastAsia"/>
          <w:sz w:val="24"/>
          <w:lang w:eastAsia="zh-CN"/>
        </w:rPr>
        <w:t>services</w:t>
      </w:r>
      <w:r w:rsidR="00337A4F">
        <w:rPr>
          <w:sz w:val="24"/>
          <w:lang w:eastAsia="zh-CN"/>
        </w:rPr>
        <w:t xml:space="preserve"> </w:t>
      </w:r>
      <w:r w:rsidR="008B73AE">
        <w:rPr>
          <w:sz w:val="24"/>
          <w:lang w:eastAsia="zh-CN"/>
        </w:rPr>
        <w:t xml:space="preserve">are </w:t>
      </w:r>
      <w:r w:rsidR="00484D5F">
        <w:rPr>
          <w:sz w:val="24"/>
          <w:lang w:eastAsia="zh-CN"/>
        </w:rPr>
        <w:t xml:space="preserve">further </w:t>
      </w:r>
      <w:r w:rsidR="008B73AE">
        <w:rPr>
          <w:sz w:val="24"/>
          <w:lang w:eastAsia="zh-CN"/>
        </w:rPr>
        <w:t xml:space="preserve">clarified since last presentation: </w:t>
      </w:r>
      <w:r w:rsidR="00337A4F">
        <w:rPr>
          <w:sz w:val="24"/>
          <w:lang w:eastAsia="zh-CN"/>
        </w:rPr>
        <w:t xml:space="preserve">roaming interaction, </w:t>
      </w:r>
      <w:r w:rsidR="00CE7903">
        <w:rPr>
          <w:sz w:val="24"/>
          <w:lang w:eastAsia="zh-CN"/>
        </w:rPr>
        <w:t>service and procedure</w:t>
      </w:r>
      <w:r w:rsidR="008E2C2C">
        <w:rPr>
          <w:sz w:val="24"/>
          <w:lang w:eastAsia="zh-CN"/>
        </w:rPr>
        <w:t xml:space="preserve"> description</w:t>
      </w:r>
      <w:r w:rsidRPr="000608D1">
        <w:rPr>
          <w:rFonts w:hint="eastAsia"/>
          <w:sz w:val="24"/>
          <w:lang w:eastAsia="zh-CN"/>
        </w:rPr>
        <w:t xml:space="preserve">, </w:t>
      </w:r>
      <w:r w:rsidR="00337A4F">
        <w:rPr>
          <w:sz w:val="24"/>
          <w:lang w:eastAsia="zh-CN"/>
        </w:rPr>
        <w:t>data structures, etc</w:t>
      </w:r>
      <w:r w:rsidRPr="000608D1">
        <w:rPr>
          <w:rFonts w:hint="eastAsia"/>
          <w:sz w:val="24"/>
          <w:lang w:eastAsia="zh-CN"/>
        </w:rPr>
        <w:t>.</w:t>
      </w:r>
    </w:p>
    <w:p w14:paraId="09F5D71C" w14:textId="77777777" w:rsidR="0045428D" w:rsidRPr="000608D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608D1">
        <w:rPr>
          <w:b/>
          <w:sz w:val="24"/>
        </w:rPr>
        <w:t>Outstanding Issues:</w:t>
      </w:r>
    </w:p>
    <w:p w14:paraId="2D60B1F0" w14:textId="3A7379FC" w:rsidR="00AC5011" w:rsidRPr="000608D1" w:rsidRDefault="00884D6C" w:rsidP="00441C4B">
      <w:pPr>
        <w:tabs>
          <w:tab w:val="left" w:pos="3119"/>
        </w:tabs>
        <w:rPr>
          <w:sz w:val="24"/>
          <w:lang w:eastAsia="zh-CN"/>
        </w:rPr>
      </w:pPr>
      <w:r w:rsidRPr="000608D1">
        <w:rPr>
          <w:rFonts w:hint="eastAsia"/>
          <w:sz w:val="24"/>
          <w:lang w:eastAsia="zh-CN"/>
        </w:rPr>
        <w:t>No outstanding issues foreseen</w:t>
      </w:r>
      <w:r w:rsidR="00B029C9">
        <w:rPr>
          <w:sz w:val="24"/>
          <w:lang w:eastAsia="zh-CN"/>
        </w:rPr>
        <w:t xml:space="preserve"> in release 17</w:t>
      </w:r>
      <w:r w:rsidRPr="000608D1">
        <w:rPr>
          <w:rFonts w:hint="eastAsia"/>
          <w:sz w:val="24"/>
          <w:lang w:eastAsia="zh-CN"/>
        </w:rPr>
        <w:t>.</w:t>
      </w:r>
    </w:p>
    <w:p w14:paraId="2F2CB947" w14:textId="77777777" w:rsidR="0045428D" w:rsidRPr="000608D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608D1">
        <w:rPr>
          <w:b/>
          <w:sz w:val="24"/>
        </w:rPr>
        <w:t>Contentious Issues:</w:t>
      </w:r>
    </w:p>
    <w:p w14:paraId="61CC9E53" w14:textId="6B77383E" w:rsidR="0045428D" w:rsidRPr="000608D1" w:rsidRDefault="00E45FC6">
      <w:pPr>
        <w:tabs>
          <w:tab w:val="left" w:pos="3119"/>
        </w:tabs>
        <w:rPr>
          <w:sz w:val="24"/>
        </w:rPr>
      </w:pPr>
      <w:r w:rsidRPr="000608D1">
        <w:rPr>
          <w:rFonts w:hint="eastAsia"/>
          <w:sz w:val="24"/>
          <w:lang w:eastAsia="zh-CN"/>
        </w:rPr>
        <w:t>No contentious issues identified.</w:t>
      </w:r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B2A6" w14:textId="77777777" w:rsidR="005F6DA1" w:rsidRDefault="005F6DA1" w:rsidP="008A6FA1">
      <w:pPr>
        <w:spacing w:after="0"/>
      </w:pPr>
      <w:r>
        <w:separator/>
      </w:r>
    </w:p>
  </w:endnote>
  <w:endnote w:type="continuationSeparator" w:id="0">
    <w:p w14:paraId="7666FEE0" w14:textId="77777777" w:rsidR="005F6DA1" w:rsidRDefault="005F6DA1" w:rsidP="008A6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43045" w14:textId="77777777" w:rsidR="005F6DA1" w:rsidRDefault="005F6DA1" w:rsidP="008A6FA1">
      <w:pPr>
        <w:spacing w:after="0"/>
      </w:pPr>
      <w:r>
        <w:separator/>
      </w:r>
    </w:p>
  </w:footnote>
  <w:footnote w:type="continuationSeparator" w:id="0">
    <w:p w14:paraId="3610F34C" w14:textId="77777777" w:rsidR="005F6DA1" w:rsidRDefault="005F6DA1" w:rsidP="008A6F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C5410"/>
    <w:multiLevelType w:val="hybridMultilevel"/>
    <w:tmpl w:val="835843A6"/>
    <w:lvl w:ilvl="0" w:tplc="A3907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C93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6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D6B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84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960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A6A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2F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E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8D1"/>
    <w:rsid w:val="000851B8"/>
    <w:rsid w:val="000926AF"/>
    <w:rsid w:val="000B6880"/>
    <w:rsid w:val="000F7ECB"/>
    <w:rsid w:val="00155952"/>
    <w:rsid w:val="001D0721"/>
    <w:rsid w:val="00201520"/>
    <w:rsid w:val="002044AC"/>
    <w:rsid w:val="00222D66"/>
    <w:rsid w:val="002350B7"/>
    <w:rsid w:val="002B09A1"/>
    <w:rsid w:val="0032720F"/>
    <w:rsid w:val="00337A4F"/>
    <w:rsid w:val="00342587"/>
    <w:rsid w:val="003A10C0"/>
    <w:rsid w:val="003C4A13"/>
    <w:rsid w:val="003D73F0"/>
    <w:rsid w:val="003F78A1"/>
    <w:rsid w:val="00403936"/>
    <w:rsid w:val="004214BE"/>
    <w:rsid w:val="00441C4B"/>
    <w:rsid w:val="0045428D"/>
    <w:rsid w:val="00474B48"/>
    <w:rsid w:val="00484D5F"/>
    <w:rsid w:val="00487A87"/>
    <w:rsid w:val="004F4FFD"/>
    <w:rsid w:val="005F6DA1"/>
    <w:rsid w:val="00627209"/>
    <w:rsid w:val="00744EA9"/>
    <w:rsid w:val="007A15F0"/>
    <w:rsid w:val="007B27C6"/>
    <w:rsid w:val="0085461D"/>
    <w:rsid w:val="00884D6C"/>
    <w:rsid w:val="008A1539"/>
    <w:rsid w:val="008A6FA1"/>
    <w:rsid w:val="008B73AE"/>
    <w:rsid w:val="008E104F"/>
    <w:rsid w:val="008E2C2C"/>
    <w:rsid w:val="009325C4"/>
    <w:rsid w:val="009B43AB"/>
    <w:rsid w:val="00A11196"/>
    <w:rsid w:val="00A571A8"/>
    <w:rsid w:val="00A62F17"/>
    <w:rsid w:val="00AC5011"/>
    <w:rsid w:val="00AE74B1"/>
    <w:rsid w:val="00B029C9"/>
    <w:rsid w:val="00BF707C"/>
    <w:rsid w:val="00C00717"/>
    <w:rsid w:val="00C23A41"/>
    <w:rsid w:val="00C663AF"/>
    <w:rsid w:val="00C74F5C"/>
    <w:rsid w:val="00CC358C"/>
    <w:rsid w:val="00CE7903"/>
    <w:rsid w:val="00DB674F"/>
    <w:rsid w:val="00DC278D"/>
    <w:rsid w:val="00DC2A4C"/>
    <w:rsid w:val="00DC426B"/>
    <w:rsid w:val="00E45FC6"/>
    <w:rsid w:val="00E571BF"/>
    <w:rsid w:val="00E7046C"/>
    <w:rsid w:val="00E73A1D"/>
    <w:rsid w:val="00EF56DF"/>
    <w:rsid w:val="00F65D14"/>
    <w:rsid w:val="00FF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02EEE"/>
  <w15:docId w15:val="{74CE0956-A891-472D-92C8-1542BAE8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styleId="ListParagraph">
    <w:name w:val="List Paragraph"/>
    <w:basedOn w:val="Normal"/>
    <w:uiPriority w:val="34"/>
    <w:qFormat/>
    <w:rsid w:val="00AC5011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CRCoverPage">
    <w:name w:val="CR Cover Page"/>
    <w:rsid w:val="00DC426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16</cp:revision>
  <dcterms:created xsi:type="dcterms:W3CDTF">2022-02-28T13:37:00Z</dcterms:created>
  <dcterms:modified xsi:type="dcterms:W3CDTF">2022-03-01T11:11:00Z</dcterms:modified>
</cp:coreProperties>
</file>