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F579A" w14:textId="39D83DD9" w:rsidR="0085468F" w:rsidRDefault="0085468F" w:rsidP="00854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C4512" w:rsidRPr="00EC4512">
        <w:rPr>
          <w:b/>
          <w:noProof/>
          <w:sz w:val="24"/>
        </w:rPr>
        <w:t>216565</w:t>
      </w:r>
    </w:p>
    <w:p w14:paraId="0E874A83" w14:textId="73A0B66A" w:rsidR="000628F9" w:rsidRDefault="0085468F" w:rsidP="008546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702FFB" w:rsidR="001E41F3" w:rsidRPr="00410371" w:rsidRDefault="00E723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428F">
                <w:rPr>
                  <w:b/>
                  <w:noProof/>
                  <w:sz w:val="28"/>
                </w:rPr>
                <w:t>29.</w:t>
              </w:r>
              <w:r w:rsidR="008B16AA">
                <w:rPr>
                  <w:b/>
                  <w:noProof/>
                  <w:sz w:val="28"/>
                </w:rPr>
                <w:t>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5F36E" w:rsidR="001E41F3" w:rsidRPr="00410371" w:rsidRDefault="004B785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23DD" w:rsidRPr="00E723DD">
              <w:rPr>
                <w:b/>
                <w:noProof/>
                <w:sz w:val="28"/>
              </w:rPr>
              <w:t>0657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4A66FB" w:rsidR="001E41F3" w:rsidRPr="00410371" w:rsidRDefault="00EC4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490492" w:rsidR="001E41F3" w:rsidRPr="00410371" w:rsidRDefault="00E723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28F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72023" w:rsidR="001E41F3" w:rsidRDefault="00F36EEF">
            <w:pPr>
              <w:pStyle w:val="CRCoverPage"/>
              <w:spacing w:after="0"/>
              <w:ind w:left="100"/>
            </w:pPr>
            <w:r>
              <w:t>C</w:t>
            </w:r>
            <w:r w:rsidR="008B16AA">
              <w:t>orrecting citation to N1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0F0A9E" w:rsidR="001E41F3" w:rsidRDefault="00E723DD">
            <w:pPr>
              <w:pStyle w:val="CRCoverPage"/>
              <w:spacing w:after="0"/>
              <w:ind w:left="100"/>
            </w:pPr>
            <w:fldSimple w:instr=" DOCPROPERTY  SourceIfWg  \* MERGEFORMAT ">
              <w:r w:rsidR="00747DB0"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6FCD2" w:rsidR="001E41F3" w:rsidRDefault="00E72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28F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2C70B" w:rsidR="001E41F3" w:rsidRDefault="00E72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28F">
                <w:rPr>
                  <w:noProof/>
                </w:rPr>
                <w:t>2021-</w:t>
              </w:r>
              <w:r w:rsidR="0085468F">
                <w:rPr>
                  <w:noProof/>
                </w:rPr>
                <w:t>10</w:t>
              </w:r>
              <w:r w:rsidR="00EC428F">
                <w:rPr>
                  <w:noProof/>
                </w:rPr>
                <w:t>-2</w:t>
              </w:r>
            </w:fldSimple>
            <w:r w:rsidR="0085468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93A70" w:rsidR="001E41F3" w:rsidRDefault="00E723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28F">
                <w:rPr>
                  <w:b/>
                  <w:noProof/>
                </w:rPr>
                <w:t>F</w:t>
              </w:r>
            </w:fldSimple>
            <w:r w:rsidR="00EC428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9DE35" w:rsidR="001E41F3" w:rsidRDefault="00EC42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2AC9D1" w:rsidR="001E41F3" w:rsidRPr="00CA6D27" w:rsidRDefault="00A33109">
            <w:pPr>
              <w:pStyle w:val="CRCoverPage"/>
              <w:spacing w:after="0"/>
              <w:ind w:left="100"/>
            </w:pPr>
            <w:r w:rsidRPr="00CA6D27">
              <w:t>A</w:t>
            </w:r>
            <w:r w:rsidR="00C43FF1">
              <w:t xml:space="preserve"> few incorrect references for N1 messages in TS 24.501 exist in the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A6D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C0E1B3" w:rsidR="001E41F3" w:rsidRPr="00CA6D27" w:rsidRDefault="008B16AA">
            <w:pPr>
              <w:pStyle w:val="CRCoverPage"/>
              <w:spacing w:after="0"/>
              <w:ind w:left="100"/>
            </w:pPr>
            <w:r>
              <w:t>Incorrect references to TS 24.501 N1 messages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6D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9FC67E" w:rsidR="001E41F3" w:rsidRPr="00CA6D27" w:rsidRDefault="008B16AA">
            <w:pPr>
              <w:pStyle w:val="CRCoverPage"/>
              <w:spacing w:after="0"/>
              <w:ind w:left="100"/>
            </w:pPr>
            <w:r>
              <w:t>Incorrect references to TS 24.501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70674" w:rsidR="001E41F3" w:rsidRDefault="00C43FF1">
            <w:pPr>
              <w:pStyle w:val="CRCoverPage"/>
              <w:spacing w:after="0"/>
              <w:ind w:left="100"/>
            </w:pPr>
            <w:r>
              <w:t>6.1.6.4.2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AC0480" w:rsidR="008863B9" w:rsidRDefault="00EC4512">
            <w:pPr>
              <w:pStyle w:val="CRCoverPage"/>
              <w:spacing w:after="0"/>
              <w:ind w:left="100"/>
            </w:pPr>
            <w:r>
              <w:t>Corrected citation to TS 24.501 clauses.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878190" w14:textId="065038BF" w:rsidR="00F36EEF" w:rsidRPr="00B05001" w:rsidRDefault="00F36EEF" w:rsidP="00F36EE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2549833"/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34975663" w14:textId="77777777" w:rsidR="00C43FF1" w:rsidRPr="00C43FF1" w:rsidRDefault="00C43FF1" w:rsidP="00C43FF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/>
        </w:rPr>
      </w:pPr>
      <w:bookmarkStart w:id="2" w:name="_Toc43207866"/>
      <w:bookmarkStart w:id="3" w:name="_Toc25156436"/>
      <w:bookmarkStart w:id="4" w:name="_Toc34124740"/>
      <w:bookmarkStart w:id="5" w:name="_Toc49857339"/>
      <w:bookmarkStart w:id="6" w:name="_Toc56677179"/>
      <w:bookmarkStart w:id="7" w:name="_Toc56691702"/>
      <w:bookmarkStart w:id="8" w:name="_Toc56698966"/>
      <w:bookmarkStart w:id="9" w:name="_Toc82710246"/>
      <w:bookmarkEnd w:id="1"/>
      <w:r w:rsidRPr="00C43FF1">
        <w:rPr>
          <w:rFonts w:ascii="Arial" w:eastAsia="SimSun" w:hAnsi="Arial"/>
          <w:sz w:val="22"/>
          <w:lang w:val="en-US"/>
        </w:rPr>
        <w:t>6.1.6.4.2</w:t>
      </w:r>
      <w:r w:rsidRPr="00C43FF1">
        <w:rPr>
          <w:rFonts w:ascii="Arial" w:eastAsia="SimSun" w:hAnsi="Arial"/>
          <w:sz w:val="22"/>
          <w:lang w:val="en-US"/>
        </w:rPr>
        <w:tab/>
        <w:t>N1 Message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D9DCA6" w14:textId="77777777" w:rsidR="00C43FF1" w:rsidRPr="00C43FF1" w:rsidRDefault="00C43FF1" w:rsidP="00C43FF1">
      <w:pPr>
        <w:rPr>
          <w:rFonts w:eastAsia="SimSun"/>
        </w:rPr>
      </w:pPr>
      <w:r w:rsidRPr="00C43FF1">
        <w:rPr>
          <w:rFonts w:eastAsia="SimSun"/>
          <w:lang w:val="en-US"/>
        </w:rPr>
        <w:t>N1 Message shall encode a 5GS NAS message</w:t>
      </w:r>
      <w:r w:rsidRPr="00C43FF1">
        <w:rPr>
          <w:rFonts w:eastAsia="SimSun"/>
        </w:rPr>
        <w:t xml:space="preserve"> of a specified type (e.g. SM, LPP) as specified in 3GPP TS 24.501 [11], using </w:t>
      </w:r>
      <w:r w:rsidRPr="00C43FF1">
        <w:rPr>
          <w:rFonts w:eastAsia="SimSun"/>
          <w:lang w:val="en-US"/>
        </w:rPr>
        <w:t xml:space="preserve">the </w:t>
      </w:r>
      <w:r w:rsidRPr="00C43FF1">
        <w:rPr>
          <w:rFonts w:eastAsia="SimSun"/>
        </w:rPr>
        <w:t>vnd.3gpp.5gnas content-type.</w:t>
      </w:r>
    </w:p>
    <w:p w14:paraId="3CF28720" w14:textId="77777777" w:rsidR="00C43FF1" w:rsidRPr="00C43FF1" w:rsidRDefault="00C43FF1" w:rsidP="00C43FF1">
      <w:pPr>
        <w:rPr>
          <w:rFonts w:eastAsia="SimSun"/>
          <w:lang w:val="en-US"/>
        </w:rPr>
      </w:pPr>
      <w:r w:rsidRPr="00C43FF1">
        <w:rPr>
          <w:rFonts w:eastAsia="SimSun"/>
          <w:lang w:val="en-US"/>
        </w:rPr>
        <w:t>N1 Message may encode e.g. the following 5GS NAS messages:</w:t>
      </w:r>
    </w:p>
    <w:p w14:paraId="3F36A0A8" w14:textId="77777777" w:rsidR="00C43FF1" w:rsidRPr="00C43FF1" w:rsidRDefault="00C43FF1" w:rsidP="00C43FF1">
      <w:pPr>
        <w:ind w:left="568" w:hanging="284"/>
        <w:rPr>
          <w:rFonts w:eastAsia="SimSun"/>
          <w:lang w:val="en-US"/>
        </w:rPr>
      </w:pPr>
      <w:r w:rsidRPr="00C43FF1">
        <w:rPr>
          <w:rFonts w:eastAsia="SimSun"/>
          <w:lang w:val="en-US"/>
        </w:rPr>
        <w:t>-</w:t>
      </w:r>
      <w:r w:rsidRPr="00C43FF1">
        <w:rPr>
          <w:rFonts w:eastAsia="SimSun"/>
          <w:lang w:val="en-US"/>
        </w:rPr>
        <w:tab/>
        <w:t>For message class SM:</w:t>
      </w:r>
    </w:p>
    <w:p w14:paraId="2DBE1231" w14:textId="2DD8D8CE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  <w:lang w:val="en-US"/>
        </w:rPr>
        <w:t>-</w:t>
      </w:r>
      <w:r w:rsidRPr="00C43FF1">
        <w:rPr>
          <w:rFonts w:eastAsia="SimSun"/>
          <w:lang w:val="en-US"/>
        </w:rPr>
        <w:tab/>
        <w:t>PDU Session Modification Command (see clause 8.3.</w:t>
      </w:r>
      <w:ins w:id="10" w:author="Waqar" w:date="2021-11-02T15:24:00Z">
        <w:r>
          <w:rPr>
            <w:rFonts w:eastAsia="SimSun"/>
            <w:lang w:val="en-US"/>
          </w:rPr>
          <w:t>7</w:t>
        </w:r>
      </w:ins>
      <w:del w:id="11" w:author="Waqar" w:date="2021-11-02T15:24:00Z">
        <w:r w:rsidRPr="00C43FF1" w:rsidDel="00C43FF1">
          <w:rPr>
            <w:rFonts w:eastAsia="SimSun"/>
            <w:lang w:val="en-US"/>
          </w:rPr>
          <w:delText>8</w:delText>
        </w:r>
      </w:del>
      <w:r w:rsidRPr="00C43FF1">
        <w:rPr>
          <w:rFonts w:eastAsia="SimSun"/>
          <w:lang w:val="en-US"/>
        </w:rPr>
        <w:t xml:space="preserve"> of 3GPP TS</w:t>
      </w:r>
      <w:r w:rsidRPr="00C43FF1">
        <w:rPr>
          <w:rFonts w:eastAsia="SimSun"/>
        </w:rPr>
        <w:t> 24.501 [11]) during network initiated PDU session modification procedure (see clause 4.3.3 of 3GPP TS 23.502 [3]);</w:t>
      </w:r>
    </w:p>
    <w:p w14:paraId="6FCCAE60" w14:textId="5B920E8A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  <w:t>PDU Session Release Command (see clause 8.3.1</w:t>
      </w:r>
      <w:ins w:id="12" w:author="Waqar" w:date="2021-11-02T15:24:00Z">
        <w:r>
          <w:rPr>
            <w:rFonts w:eastAsia="SimSun"/>
          </w:rPr>
          <w:t>2</w:t>
        </w:r>
      </w:ins>
      <w:del w:id="13" w:author="Waqar" w:date="2021-11-02T15:24:00Z">
        <w:r w:rsidRPr="00C43FF1" w:rsidDel="00C43FF1">
          <w:rPr>
            <w:rFonts w:eastAsia="SimSun"/>
          </w:rPr>
          <w:delText>3</w:delText>
        </w:r>
      </w:del>
      <w:r w:rsidRPr="00C43FF1">
        <w:rPr>
          <w:rFonts w:eastAsia="SimSun"/>
        </w:rPr>
        <w:t xml:space="preserve"> of 3GPP TS 24.501 [11]) during network initiated PDU session release procedure (see clause 4.3.4 of 3GPP TS 23.502 [3]).</w:t>
      </w:r>
    </w:p>
    <w:p w14:paraId="1A4A8B25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</w:r>
      <w:r w:rsidRPr="00C43FF1">
        <w:rPr>
          <w:rFonts w:eastAsia="SimSun"/>
          <w:lang w:eastAsia="zh-CN"/>
        </w:rPr>
        <w:t>PDU Session Establishment Accept (see</w:t>
      </w:r>
      <w:r w:rsidRPr="00C43FF1">
        <w:rPr>
          <w:rFonts w:eastAsia="SimSun"/>
        </w:rPr>
        <w:t xml:space="preserve"> clause 8.3.2 in 3GPP TS 24.501 [11]) during UE-requested PDU Session Establishment (see clause 4.3.2.2 in 3GPP TS 23.502 [3]).</w:t>
      </w:r>
    </w:p>
    <w:p w14:paraId="38C8BE11" w14:textId="77777777" w:rsidR="00C43FF1" w:rsidRPr="00C43FF1" w:rsidRDefault="00C43FF1" w:rsidP="00C43FF1">
      <w:pPr>
        <w:ind w:left="568" w:hanging="284"/>
        <w:rPr>
          <w:rFonts w:eastAsia="SimSun"/>
          <w:lang w:val="en-US"/>
        </w:rPr>
      </w:pPr>
      <w:r w:rsidRPr="00C43FF1">
        <w:rPr>
          <w:rFonts w:eastAsia="SimSun"/>
          <w:lang w:val="en-US"/>
        </w:rPr>
        <w:t>-</w:t>
      </w:r>
      <w:r w:rsidRPr="00C43FF1">
        <w:rPr>
          <w:rFonts w:eastAsia="SimSun"/>
          <w:lang w:val="en-US"/>
        </w:rPr>
        <w:tab/>
        <w:t>For message class LPP:</w:t>
      </w:r>
    </w:p>
    <w:p w14:paraId="083071CA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  <w:lang w:val="en-US"/>
        </w:rPr>
        <w:t>-</w:t>
      </w:r>
      <w:r w:rsidRPr="00C43FF1">
        <w:rPr>
          <w:rFonts w:eastAsia="SimSun"/>
          <w:lang w:val="en-US"/>
        </w:rPr>
        <w:tab/>
        <w:t>UE Positioning Request messages as specified in 3GPP TS 36.355 [13] during UE assisted and UE based positioning procedure (</w:t>
      </w:r>
      <w:r w:rsidRPr="00C43FF1">
        <w:rPr>
          <w:rFonts w:eastAsia="SimSun"/>
        </w:rPr>
        <w:t>see clause 6.11.1 of 3GPP TS 23.273 [42]).</w:t>
      </w:r>
    </w:p>
    <w:p w14:paraId="4589FD2B" w14:textId="77777777" w:rsidR="00C43FF1" w:rsidRPr="00C43FF1" w:rsidRDefault="00C43FF1" w:rsidP="00C43FF1">
      <w:pPr>
        <w:ind w:left="568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  <w:t>For message class 5GMM:</w:t>
      </w:r>
    </w:p>
    <w:p w14:paraId="59C22998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  <w:t>REGISTRATION REQUEST message as specified in see clause 8.2.5 of 3GPP TS 24.501 [11], during registration procedures (see clause 4.2.2.2 of 3GPP TS 23.502 [3]).</w:t>
      </w:r>
    </w:p>
    <w:p w14:paraId="08C2974C" w14:textId="77777777" w:rsidR="00C43FF1" w:rsidRPr="00C43FF1" w:rsidRDefault="00C43FF1" w:rsidP="00C43FF1">
      <w:pPr>
        <w:ind w:left="568" w:hanging="284"/>
        <w:rPr>
          <w:rFonts w:eastAsia="SimSun"/>
          <w:lang w:val="en-US"/>
        </w:rPr>
      </w:pPr>
      <w:r w:rsidRPr="00C43FF1">
        <w:rPr>
          <w:rFonts w:eastAsia="SimSun"/>
          <w:lang w:val="en-US"/>
        </w:rPr>
        <w:t>-</w:t>
      </w:r>
      <w:r w:rsidRPr="00C43FF1">
        <w:rPr>
          <w:rFonts w:eastAsia="SimSun"/>
          <w:lang w:val="en-US"/>
        </w:rPr>
        <w:tab/>
        <w:t>For message class UPDP:</w:t>
      </w:r>
    </w:p>
    <w:p w14:paraId="2C32E161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  <w:lang w:val="en-US"/>
        </w:rPr>
        <w:t>-</w:t>
      </w:r>
      <w:r w:rsidRPr="00C43FF1">
        <w:rPr>
          <w:rFonts w:eastAsia="SimSun"/>
          <w:lang w:val="en-US"/>
        </w:rPr>
        <w:tab/>
      </w:r>
      <w:r w:rsidRPr="00C43FF1">
        <w:rPr>
          <w:rFonts w:eastAsia="SimSun"/>
        </w:rPr>
        <w:t>MANAGE UE POLICY COMMAND</w:t>
      </w:r>
      <w:r w:rsidRPr="00C43FF1">
        <w:rPr>
          <w:rFonts w:eastAsia="SimSun"/>
          <w:lang w:val="en-US"/>
        </w:rPr>
        <w:t xml:space="preserve"> / </w:t>
      </w:r>
      <w:r w:rsidRPr="00C43FF1">
        <w:rPr>
          <w:rFonts w:eastAsia="SimSun"/>
        </w:rPr>
        <w:t xml:space="preserve">MANAGE UE POLICY COMPLETE / MANAGE UE POLICY REJECT </w:t>
      </w:r>
      <w:r w:rsidRPr="00C43FF1">
        <w:rPr>
          <w:rFonts w:eastAsia="SimSun"/>
          <w:lang w:val="en-US"/>
        </w:rPr>
        <w:t>(see Annex D.5.1 to Annex D.5.3 of 3GPP TS</w:t>
      </w:r>
      <w:r w:rsidRPr="00C43FF1">
        <w:rPr>
          <w:rFonts w:eastAsia="SimSun"/>
        </w:rPr>
        <w:t> 24.501 [11]) during network initiated UE policy management procedure (see Annex D.2.1 of 3GPP TS 24.501 [11]);</w:t>
      </w:r>
    </w:p>
    <w:p w14:paraId="36FD0481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  <w:t>UE STATE INDICATION (</w:t>
      </w:r>
      <w:r w:rsidRPr="00C43FF1">
        <w:rPr>
          <w:rFonts w:eastAsia="SimSun"/>
          <w:lang w:val="en-US"/>
        </w:rPr>
        <w:t>see Annex D.5.4 of 3GPP TS</w:t>
      </w:r>
      <w:r w:rsidRPr="00C43FF1">
        <w:rPr>
          <w:rFonts w:eastAsia="SimSun"/>
        </w:rPr>
        <w:t> 24.501 [11]) during UE initiated UE state indication procedure (see Annex D.2.2 of 3GPP TS 24.501 [11]).</w:t>
      </w:r>
    </w:p>
    <w:p w14:paraId="23A2A088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  <w:t>UE POLICY PROVISIONING REQUEST / UE POLICY PROVISIONING REJECT (</w:t>
      </w:r>
      <w:r w:rsidRPr="00C43FF1">
        <w:rPr>
          <w:rFonts w:eastAsia="SimSun"/>
          <w:lang w:val="en-US"/>
        </w:rPr>
        <w:t>see clause 7.2 of 3GPP TS</w:t>
      </w:r>
      <w:r w:rsidRPr="00C43FF1">
        <w:rPr>
          <w:rFonts w:eastAsia="SimSun"/>
        </w:rPr>
        <w:t> 24.587 [53]) during UE-requested V2X policy provisioning procedure and/or 5G ProSe policy provisioning procedure (see clause 5.3.2 of 3GPP TS 24.587 [53] and/or clause 5.3.2 of 3GPP TS 24.554 [54] respectively).</w:t>
      </w:r>
    </w:p>
    <w:p w14:paraId="30F548D0" w14:textId="77777777" w:rsidR="00C43FF1" w:rsidRPr="00C43FF1" w:rsidRDefault="00C43FF1" w:rsidP="00C43FF1">
      <w:pPr>
        <w:ind w:left="568" w:hanging="284"/>
        <w:rPr>
          <w:rFonts w:eastAsia="SimSun"/>
          <w:lang w:val="en-US" w:eastAsia="zh-C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</w:r>
      <w:r w:rsidRPr="00C43FF1">
        <w:rPr>
          <w:rFonts w:eastAsia="SimSun"/>
          <w:lang w:val="en-US"/>
        </w:rPr>
        <w:t xml:space="preserve">For message class </w:t>
      </w:r>
      <w:r w:rsidRPr="00C43FF1">
        <w:rPr>
          <w:rFonts w:eastAsia="SimSun" w:hint="eastAsia"/>
          <w:lang w:val="en-US" w:eastAsia="zh-CN"/>
        </w:rPr>
        <w:t>LCS</w:t>
      </w:r>
      <w:r w:rsidRPr="00C43FF1">
        <w:rPr>
          <w:rFonts w:eastAsia="SimSun"/>
          <w:lang w:val="en-US" w:eastAsia="zh-CN"/>
        </w:rPr>
        <w:t>:</w:t>
      </w:r>
    </w:p>
    <w:p w14:paraId="4CF7315F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  <w:lang w:val="en-US"/>
        </w:rPr>
        <w:t>-</w:t>
      </w:r>
      <w:r w:rsidRPr="00C43FF1">
        <w:rPr>
          <w:rFonts w:eastAsia="SimSun"/>
          <w:lang w:val="en-US"/>
        </w:rPr>
        <w:tab/>
      </w:r>
      <w:r w:rsidRPr="00C43FF1">
        <w:rPr>
          <w:rFonts w:eastAsia="SimSun" w:hint="eastAsia"/>
          <w:lang w:val="en-US" w:eastAsia="zh-CN"/>
        </w:rPr>
        <w:t>Location services messages between UE and LMF (</w:t>
      </w:r>
      <w:r w:rsidRPr="00C43FF1">
        <w:rPr>
          <w:rFonts w:eastAsia="SimSun"/>
          <w:lang w:val="en-US"/>
        </w:rPr>
        <w:t>lcs-PeriodicTriggeredInvoke</w:t>
      </w:r>
      <w:r w:rsidRPr="00C43FF1">
        <w:rPr>
          <w:rFonts w:eastAsia="SimSun" w:hint="eastAsia"/>
          <w:lang w:val="en-US" w:eastAsia="zh-CN"/>
        </w:rPr>
        <w:t>/</w:t>
      </w:r>
      <w:r w:rsidRPr="00C43FF1">
        <w:rPr>
          <w:rFonts w:eastAsia="SimSun"/>
        </w:rPr>
        <w:t>lcs-EventReport</w:t>
      </w:r>
      <w:r w:rsidRPr="00C43FF1">
        <w:rPr>
          <w:rFonts w:eastAsia="SimSun" w:hint="eastAsia"/>
          <w:lang w:eastAsia="zh-CN"/>
        </w:rPr>
        <w:t>/l</w:t>
      </w:r>
      <w:r w:rsidRPr="00C43FF1">
        <w:rPr>
          <w:rFonts w:eastAsia="SimSun"/>
        </w:rPr>
        <w:t>cs-CancelDeferredLocation</w:t>
      </w:r>
      <w:r w:rsidRPr="00C43FF1">
        <w:rPr>
          <w:rFonts w:eastAsia="SimSun" w:hint="eastAsia"/>
          <w:lang w:val="en-US" w:eastAsia="zh-CN"/>
        </w:rPr>
        <w:t xml:space="preserve">) as specified in </w:t>
      </w:r>
      <w:r w:rsidRPr="00C43FF1">
        <w:rPr>
          <w:rFonts w:eastAsia="SimSun"/>
          <w:lang w:val="en-US"/>
        </w:rPr>
        <w:t>3GPP TS </w:t>
      </w:r>
      <w:r w:rsidRPr="00C43FF1">
        <w:rPr>
          <w:rFonts w:eastAsia="SimSun" w:hint="eastAsia"/>
          <w:lang w:val="en-US" w:eastAsia="zh-CN"/>
        </w:rPr>
        <w:t>24</w:t>
      </w:r>
      <w:r w:rsidRPr="00C43FF1">
        <w:rPr>
          <w:rFonts w:eastAsia="SimSun"/>
          <w:lang w:val="en-US"/>
        </w:rPr>
        <w:t>.</w:t>
      </w:r>
      <w:r w:rsidRPr="00C43FF1">
        <w:rPr>
          <w:rFonts w:eastAsia="SimSun" w:hint="eastAsia"/>
          <w:lang w:val="en-US" w:eastAsia="zh-CN"/>
        </w:rPr>
        <w:t>080</w:t>
      </w:r>
      <w:r w:rsidRPr="00C43FF1">
        <w:rPr>
          <w:rFonts w:eastAsia="SimSun"/>
          <w:lang w:val="en-US"/>
        </w:rPr>
        <w:t> [</w:t>
      </w:r>
      <w:r w:rsidRPr="00C43FF1">
        <w:rPr>
          <w:rFonts w:eastAsia="SimSun"/>
          <w:lang w:val="en-US" w:eastAsia="zh-CN"/>
        </w:rPr>
        <w:t>43</w:t>
      </w:r>
      <w:r w:rsidRPr="00C43FF1">
        <w:rPr>
          <w:rFonts w:eastAsia="SimSun"/>
          <w:lang w:val="en-US"/>
        </w:rPr>
        <w:t xml:space="preserve">] during </w:t>
      </w:r>
      <w:r w:rsidRPr="00C43FF1">
        <w:rPr>
          <w:rFonts w:eastAsia="SimSun" w:hint="eastAsia"/>
          <w:lang w:val="en-US" w:eastAsia="zh-CN"/>
        </w:rPr>
        <w:t>deferred 5GC-MT-LR procedure</w:t>
      </w:r>
      <w:r w:rsidRPr="00C43FF1">
        <w:rPr>
          <w:rFonts w:eastAsia="SimSun"/>
          <w:lang w:val="en-US"/>
        </w:rPr>
        <w:t xml:space="preserve"> procedure (see claus</w:t>
      </w:r>
      <w:r w:rsidRPr="00C43FF1">
        <w:rPr>
          <w:rFonts w:eastAsia="SimSun"/>
        </w:rPr>
        <w:t>e </w:t>
      </w:r>
      <w:r w:rsidRPr="00C43FF1">
        <w:rPr>
          <w:rFonts w:eastAsia="SimSun" w:hint="eastAsia"/>
          <w:lang w:eastAsia="zh-CN"/>
        </w:rPr>
        <w:t>6.3</w:t>
      </w:r>
      <w:r w:rsidRPr="00C43FF1">
        <w:rPr>
          <w:rFonts w:eastAsia="SimSun"/>
          <w:lang w:val="en-US"/>
        </w:rPr>
        <w:t xml:space="preserve"> </w:t>
      </w:r>
      <w:r w:rsidRPr="00C43FF1">
        <w:rPr>
          <w:rFonts w:eastAsia="SimSun"/>
        </w:rPr>
        <w:t>of 3GPP TS 23.</w:t>
      </w:r>
      <w:r w:rsidRPr="00C43FF1">
        <w:rPr>
          <w:rFonts w:eastAsia="SimSun" w:hint="eastAsia"/>
          <w:lang w:eastAsia="zh-CN"/>
        </w:rPr>
        <w:t>273</w:t>
      </w:r>
      <w:r w:rsidRPr="00C43FF1">
        <w:rPr>
          <w:rFonts w:eastAsia="SimSun"/>
        </w:rPr>
        <w:t> [</w:t>
      </w:r>
      <w:r w:rsidRPr="00C43FF1">
        <w:rPr>
          <w:rFonts w:eastAsia="SimSun"/>
          <w:lang w:eastAsia="zh-CN"/>
        </w:rPr>
        <w:t>42</w:t>
      </w:r>
      <w:r w:rsidRPr="00C43FF1">
        <w:rPr>
          <w:rFonts w:eastAsia="SimSun"/>
        </w:rPr>
        <w:t>]).</w:t>
      </w:r>
    </w:p>
    <w:p w14:paraId="422DF33C" w14:textId="77777777" w:rsidR="00C43FF1" w:rsidRPr="00C43FF1" w:rsidRDefault="00C43FF1" w:rsidP="00C43FF1">
      <w:pPr>
        <w:ind w:left="568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  <w:t>For message class SMS:</w:t>
      </w:r>
    </w:p>
    <w:p w14:paraId="77D929F2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  <w:t xml:space="preserve">SMS payload information </w:t>
      </w:r>
      <w:r w:rsidRPr="00C43FF1">
        <w:rPr>
          <w:rFonts w:eastAsia="SimSun" w:hint="eastAsia"/>
          <w:lang w:val="en-US" w:eastAsia="zh-CN"/>
        </w:rPr>
        <w:t>as specified in 3GPP TS</w:t>
      </w:r>
      <w:r w:rsidRPr="00C43FF1">
        <w:rPr>
          <w:rFonts w:eastAsia="SimSun"/>
        </w:rPr>
        <w:t> 2</w:t>
      </w:r>
      <w:r w:rsidRPr="00C43FF1">
        <w:rPr>
          <w:rFonts w:eastAsia="SimSun" w:hint="eastAsia"/>
          <w:lang w:eastAsia="zh-CN"/>
        </w:rPr>
        <w:t>3</w:t>
      </w:r>
      <w:r w:rsidRPr="00C43FF1">
        <w:rPr>
          <w:rFonts w:eastAsia="SimSun"/>
        </w:rPr>
        <w:t>.</w:t>
      </w:r>
      <w:r w:rsidRPr="00C43FF1">
        <w:rPr>
          <w:rFonts w:eastAsia="SimSun" w:hint="eastAsia"/>
          <w:lang w:eastAsia="zh-CN"/>
        </w:rPr>
        <w:t>040</w:t>
      </w:r>
      <w:r w:rsidRPr="00C43FF1">
        <w:rPr>
          <w:rFonts w:eastAsia="SimSun"/>
        </w:rPr>
        <w:t> [</w:t>
      </w:r>
      <w:r w:rsidRPr="00C43FF1">
        <w:rPr>
          <w:rFonts w:eastAsia="SimSun"/>
          <w:lang w:eastAsia="zh-CN"/>
        </w:rPr>
        <w:t>44</w:t>
      </w:r>
      <w:r w:rsidRPr="00C43FF1">
        <w:rPr>
          <w:rFonts w:eastAsia="SimSun"/>
        </w:rPr>
        <w:t>]</w:t>
      </w:r>
      <w:r w:rsidRPr="00C43FF1">
        <w:rPr>
          <w:rFonts w:eastAsia="SimSun" w:hint="eastAsia"/>
          <w:lang w:eastAsia="zh-CN"/>
        </w:rPr>
        <w:t xml:space="preserve"> and 3GPP TS</w:t>
      </w:r>
      <w:r w:rsidRPr="00C43FF1">
        <w:rPr>
          <w:rFonts w:eastAsia="SimSun"/>
          <w:lang w:eastAsia="zh-CN"/>
        </w:rPr>
        <w:t> </w:t>
      </w:r>
      <w:r w:rsidRPr="00C43FF1">
        <w:rPr>
          <w:rFonts w:eastAsia="SimSun" w:hint="eastAsia"/>
          <w:lang w:eastAsia="zh-CN"/>
        </w:rPr>
        <w:t>24.011</w:t>
      </w:r>
      <w:r w:rsidRPr="00C43FF1">
        <w:rPr>
          <w:rFonts w:eastAsia="SimSun"/>
          <w:lang w:eastAsia="zh-CN"/>
        </w:rPr>
        <w:t> </w:t>
      </w:r>
      <w:r w:rsidRPr="00C43FF1">
        <w:rPr>
          <w:rFonts w:eastAsia="SimSun" w:hint="eastAsia"/>
          <w:lang w:eastAsia="zh-CN"/>
        </w:rPr>
        <w:t>[</w:t>
      </w:r>
      <w:r w:rsidRPr="00C43FF1">
        <w:rPr>
          <w:rFonts w:eastAsia="SimSun"/>
          <w:lang w:val="en-US" w:eastAsia="zh-CN"/>
        </w:rPr>
        <w:t>45</w:t>
      </w:r>
      <w:r w:rsidRPr="00C43FF1">
        <w:rPr>
          <w:rFonts w:eastAsia="SimSun" w:hint="eastAsia"/>
          <w:lang w:eastAsia="zh-CN"/>
        </w:rPr>
        <w:t>]</w:t>
      </w:r>
      <w:r w:rsidRPr="00C43FF1">
        <w:rPr>
          <w:rFonts w:eastAsia="SimSun"/>
          <w:lang w:eastAsia="zh-CN"/>
        </w:rPr>
        <w:t>, e.g. CP-DATA, CP-ACK, CP-ERROR.</w:t>
      </w:r>
    </w:p>
    <w:p w14:paraId="018AB242" w14:textId="77777777" w:rsidR="00B05001" w:rsidRPr="00B05001" w:rsidRDefault="00B05001" w:rsidP="00B05001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40E54786" w14:textId="77777777" w:rsidR="00B05001" w:rsidRPr="00B05001" w:rsidRDefault="00B05001" w:rsidP="00B05001">
      <w:pPr>
        <w:rPr>
          <w:lang w:val="en-US"/>
        </w:rPr>
      </w:pPr>
    </w:p>
    <w:sectPr w:rsidR="00B05001" w:rsidRPr="00B050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B2190" w14:textId="77777777" w:rsidR="00A9104D" w:rsidRDefault="004B7856">
    <w:pPr>
      <w:pStyle w:val="ZT"/>
      <w:framePr w:wrap="notBesid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D890" w14:textId="77777777" w:rsidR="00A9104D" w:rsidRDefault="004825FB">
    <w:pPr>
      <w:pStyle w:val="ZT"/>
      <w:framePr w:wrap="notBesid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A308B" w14:textId="77777777" w:rsidR="00A9104D" w:rsidRDefault="004B7856">
    <w:pPr>
      <w:pStyle w:val="ZT"/>
      <w:framePr w:wrap="notBesid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9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3"/>
  </w:num>
  <w:num w:numId="5">
    <w:abstractNumId w:val="27"/>
  </w:num>
  <w:num w:numId="6">
    <w:abstractNumId w:val="17"/>
  </w:num>
  <w:num w:numId="7">
    <w:abstractNumId w:val="22"/>
  </w:num>
  <w:num w:numId="8">
    <w:abstractNumId w:val="0"/>
  </w:num>
  <w:num w:numId="9">
    <w:abstractNumId w:val="4"/>
  </w:num>
  <w:num w:numId="10">
    <w:abstractNumId w:val="8"/>
  </w:num>
  <w:num w:numId="11">
    <w:abstractNumId w:val="16"/>
  </w:num>
  <w:num w:numId="12">
    <w:abstractNumId w:val="7"/>
  </w:num>
  <w:num w:numId="13">
    <w:abstractNumId w:val="14"/>
  </w:num>
  <w:num w:numId="14">
    <w:abstractNumId w:val="1"/>
  </w:num>
  <w:num w:numId="15">
    <w:abstractNumId w:val="20"/>
  </w:num>
  <w:num w:numId="16">
    <w:abstractNumId w:val="6"/>
  </w:num>
  <w:num w:numId="17">
    <w:abstractNumId w:val="2"/>
  </w:num>
  <w:num w:numId="18">
    <w:abstractNumId w:val="26"/>
  </w:num>
  <w:num w:numId="19">
    <w:abstractNumId w:val="9"/>
  </w:num>
  <w:num w:numId="20">
    <w:abstractNumId w:val="25"/>
  </w:num>
  <w:num w:numId="21">
    <w:abstractNumId w:val="23"/>
  </w:num>
  <w:num w:numId="22">
    <w:abstractNumId w:val="18"/>
  </w:num>
  <w:num w:numId="23">
    <w:abstractNumId w:val="19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4"/>
  </w:num>
  <w:num w:numId="27">
    <w:abstractNumId w:val="21"/>
  </w:num>
  <w:num w:numId="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82E"/>
    <w:rsid w:val="001F43A4"/>
    <w:rsid w:val="00205E9E"/>
    <w:rsid w:val="0021065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671A4"/>
    <w:rsid w:val="004825FB"/>
    <w:rsid w:val="004B6CE9"/>
    <w:rsid w:val="004B75B7"/>
    <w:rsid w:val="0051580D"/>
    <w:rsid w:val="00547111"/>
    <w:rsid w:val="0057390E"/>
    <w:rsid w:val="00592D74"/>
    <w:rsid w:val="005E2C44"/>
    <w:rsid w:val="00621188"/>
    <w:rsid w:val="006257ED"/>
    <w:rsid w:val="00665C47"/>
    <w:rsid w:val="00685497"/>
    <w:rsid w:val="00695808"/>
    <w:rsid w:val="006B402A"/>
    <w:rsid w:val="006B46FB"/>
    <w:rsid w:val="006E21FB"/>
    <w:rsid w:val="00747DB0"/>
    <w:rsid w:val="00792342"/>
    <w:rsid w:val="007977A8"/>
    <w:rsid w:val="007B512A"/>
    <w:rsid w:val="007C2097"/>
    <w:rsid w:val="007D6A07"/>
    <w:rsid w:val="007E2C35"/>
    <w:rsid w:val="007F7259"/>
    <w:rsid w:val="008040A8"/>
    <w:rsid w:val="008279FA"/>
    <w:rsid w:val="0085468F"/>
    <w:rsid w:val="008626E7"/>
    <w:rsid w:val="0086737E"/>
    <w:rsid w:val="00870EE7"/>
    <w:rsid w:val="008863B9"/>
    <w:rsid w:val="0089666F"/>
    <w:rsid w:val="008A45A6"/>
    <w:rsid w:val="008B16AA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708D"/>
    <w:rsid w:val="009E3297"/>
    <w:rsid w:val="009F734F"/>
    <w:rsid w:val="00A246B6"/>
    <w:rsid w:val="00A33109"/>
    <w:rsid w:val="00A47E70"/>
    <w:rsid w:val="00A50CF0"/>
    <w:rsid w:val="00A7671C"/>
    <w:rsid w:val="00AA2CBC"/>
    <w:rsid w:val="00AA774C"/>
    <w:rsid w:val="00AB22D5"/>
    <w:rsid w:val="00AC5820"/>
    <w:rsid w:val="00AD1CD8"/>
    <w:rsid w:val="00B05001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5CA0"/>
    <w:rsid w:val="00C31EDB"/>
    <w:rsid w:val="00C43FF1"/>
    <w:rsid w:val="00C66BA2"/>
    <w:rsid w:val="00C859E6"/>
    <w:rsid w:val="00C95985"/>
    <w:rsid w:val="00CA6D27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23DD"/>
    <w:rsid w:val="00EA663D"/>
    <w:rsid w:val="00EB09B7"/>
    <w:rsid w:val="00EC428F"/>
    <w:rsid w:val="00EC4512"/>
    <w:rsid w:val="00EC5544"/>
    <w:rsid w:val="00EE7D7C"/>
    <w:rsid w:val="00F15DE3"/>
    <w:rsid w:val="00F25D98"/>
    <w:rsid w:val="00F300FB"/>
    <w:rsid w:val="00F36E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6E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B05001"/>
  </w:style>
  <w:style w:type="character" w:customStyle="1" w:styleId="Heading1Char">
    <w:name w:val="Heading 1 Char"/>
    <w:basedOn w:val="DefaultParagraphFont"/>
    <w:link w:val="Heading1"/>
    <w:uiPriority w:val="9"/>
    <w:rsid w:val="00B050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050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semiHidden/>
    <w:rsid w:val="00B050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50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050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0500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0500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050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05001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B05001"/>
    <w:rPr>
      <w:rFonts w:ascii="Arial" w:hAnsi="Arial"/>
      <w:sz w:val="28"/>
      <w:lang w:val="en-GB" w:eastAsia="en-US"/>
    </w:rPr>
  </w:style>
  <w:style w:type="character" w:customStyle="1" w:styleId="ListChar">
    <w:name w:val="List Char"/>
    <w:link w:val="List"/>
    <w:rsid w:val="00B0500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0500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05001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B050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050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0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050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0500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0500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050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B0500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B0500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0500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050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500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0500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500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0500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500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500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5001"/>
  </w:style>
  <w:style w:type="paragraph" w:customStyle="1" w:styleId="Guidance">
    <w:name w:val="Guidance"/>
    <w:basedOn w:val="Normal"/>
    <w:rsid w:val="00B05001"/>
    <w:rPr>
      <w:i/>
      <w:color w:val="0000FF"/>
    </w:rPr>
  </w:style>
  <w:style w:type="character" w:customStyle="1" w:styleId="BodyTextChar">
    <w:name w:val="Body Text Char"/>
    <w:link w:val="BodyText"/>
    <w:rsid w:val="00B05001"/>
    <w:rPr>
      <w:lang w:eastAsia="en-US"/>
    </w:rPr>
  </w:style>
  <w:style w:type="paragraph" w:styleId="BodyText">
    <w:name w:val="Body Text"/>
    <w:basedOn w:val="Normal"/>
    <w:link w:val="BodyTextChar"/>
    <w:rsid w:val="00B0500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B05001"/>
    <w:rPr>
      <w:lang w:eastAsia="en-US"/>
    </w:rPr>
  </w:style>
  <w:style w:type="paragraph" w:styleId="BodyTextIndent">
    <w:name w:val="Body Text Indent"/>
    <w:basedOn w:val="Normal"/>
    <w:link w:val="BodyTextIndentChar"/>
    <w:rsid w:val="00B05001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B0500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B05001"/>
    <w:pPr>
      <w:ind w:left="1135" w:hanging="284"/>
    </w:pPr>
    <w:rPr>
      <w:rFonts w:eastAsia="SimSun"/>
    </w:rPr>
  </w:style>
  <w:style w:type="paragraph" w:styleId="PlainText">
    <w:name w:val="Plain Text"/>
    <w:basedOn w:val="Normal"/>
    <w:link w:val="PlainTextChar"/>
    <w:rsid w:val="00B05001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001"/>
    <w:rPr>
      <w:rFonts w:ascii="Courier New" w:eastAsia="SimSun" w:hAnsi="Courier New"/>
      <w:lang w:val="nb-NO" w:eastAsia="en-US"/>
    </w:rPr>
  </w:style>
  <w:style w:type="paragraph" w:customStyle="1" w:styleId="TAk">
    <w:name w:val="TAk"/>
    <w:basedOn w:val="TAL"/>
    <w:link w:val="TAkChar"/>
    <w:rsid w:val="00B05001"/>
    <w:pPr>
      <w:numPr>
        <w:numId w:val="4"/>
      </w:numPr>
    </w:pPr>
    <w:rPr>
      <w:sz w:val="16"/>
      <w:szCs w:val="16"/>
    </w:rPr>
  </w:style>
  <w:style w:type="character" w:customStyle="1" w:styleId="TAkChar">
    <w:name w:val="TAk Char"/>
    <w:link w:val="TAk"/>
    <w:rsid w:val="00B05001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B05001"/>
  </w:style>
  <w:style w:type="paragraph" w:customStyle="1" w:styleId="tal0">
    <w:name w:val="tal"/>
    <w:basedOn w:val="Normal"/>
    <w:rsid w:val="00B05001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B05001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B05001"/>
  </w:style>
  <w:style w:type="paragraph" w:styleId="ListParagraph">
    <w:name w:val="List Paragraph"/>
    <w:basedOn w:val="Normal"/>
    <w:uiPriority w:val="34"/>
    <w:qFormat/>
    <w:rsid w:val="00B05001"/>
    <w:pPr>
      <w:ind w:left="720"/>
      <w:contextualSpacing/>
    </w:pPr>
  </w:style>
  <w:style w:type="paragraph" w:customStyle="1" w:styleId="FL">
    <w:name w:val="FL"/>
    <w:basedOn w:val="Normal"/>
    <w:rsid w:val="00B050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B050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B05001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B0500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05001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B05001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B0500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001"/>
    <w:rPr>
      <w:color w:val="605E5C"/>
      <w:shd w:val="clear" w:color="auto" w:fill="E1DFDD"/>
    </w:rPr>
  </w:style>
  <w:style w:type="character" w:customStyle="1" w:styleId="FootnoteTextChar1">
    <w:name w:val="Footnote Text Char1"/>
    <w:basedOn w:val="DefaultParagraphFont"/>
    <w:semiHidden/>
    <w:rsid w:val="00B05001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B05001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B05001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B05001"/>
    <w:rPr>
      <w:rFonts w:ascii="Segoe UI" w:hAnsi="Segoe UI" w:cs="Segoe U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6E498-004F-4778-ABD6-6FC2953B5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BF1ED8-D9FC-412A-82BA-0A45789484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838867-0626-4581-A04D-083ECAC3BC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619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</cp:lastModifiedBy>
  <cp:revision>7</cp:revision>
  <cp:lastPrinted>1899-12-31T23:00:00Z</cp:lastPrinted>
  <dcterms:created xsi:type="dcterms:W3CDTF">2021-10-21T17:18:00Z</dcterms:created>
  <dcterms:modified xsi:type="dcterms:W3CDTF">2021-11-22T08:28:00Z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