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064A3" w14:textId="4B2F355E" w:rsidR="00274839" w:rsidRDefault="00274839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BE478A">
        <w:rPr>
          <w:b/>
          <w:noProof/>
          <w:sz w:val="24"/>
        </w:rPr>
        <w:t>067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E17CEF" w14:textId="0A13CE57" w:rsidR="00274839" w:rsidRPr="00E17C27" w:rsidRDefault="00274839" w:rsidP="002748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6D2A18B" w:rsidR="002772A1" w:rsidRDefault="00BE478A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3CD612B" w:rsidR="002772A1" w:rsidRDefault="003C64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354AB98" w:rsidR="002772A1" w:rsidRDefault="00131F98" w:rsidP="00131F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</w:t>
            </w:r>
            <w:r w:rsidR="00A2650E" w:rsidRPr="00A2650E">
              <w:t xml:space="preserve"> the </w:t>
            </w:r>
            <w:r w:rsidR="003C64CC">
              <w:t>CAPIF_Logging_API_Invocation_API</w:t>
            </w:r>
            <w:r w:rsidR="003C64CC" w:rsidRPr="00A2650E">
              <w:t xml:space="preserve"> </w:t>
            </w:r>
            <w:r w:rsidR="00A2650E" w:rsidRPr="00A2650E">
              <w:t xml:space="preserve">Data </w:t>
            </w:r>
            <w:r>
              <w:t>Model</w:t>
            </w:r>
            <w:r w:rsidR="00A2650E" w:rsidRPr="00A2650E">
              <w:t xml:space="preserve"> </w:t>
            </w:r>
            <w:r>
              <w:t>clause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4AF5CF5" w:rsidR="002772A1" w:rsidRDefault="007C33E0" w:rsidP="00BE4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3C64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E478A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A5967" w14:textId="43B706C3" w:rsidR="00773AAD" w:rsidRDefault="0022300A" w:rsidP="0069742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357764">
              <w:rPr>
                <w:noProof/>
              </w:rPr>
              <w:t>re</w:t>
            </w:r>
            <w:r w:rsidRPr="0022300A">
              <w:rPr>
                <w:noProof/>
              </w:rPr>
              <w:t xml:space="preserve"> </w:t>
            </w:r>
            <w:r w:rsidR="003C64CC">
              <w:rPr>
                <w:noProof/>
              </w:rPr>
              <w:t>is a</w:t>
            </w:r>
            <w:r w:rsidR="008544FC">
              <w:rPr>
                <w:noProof/>
              </w:rPr>
              <w:t xml:space="preserve"> </w:t>
            </w:r>
            <w:r w:rsidR="00A52C24">
              <w:rPr>
                <w:noProof/>
              </w:rPr>
              <w:t xml:space="preserve">missing </w:t>
            </w:r>
            <w:r w:rsidR="00A52C24" w:rsidRPr="002120D5">
              <w:t>data type</w:t>
            </w:r>
            <w:r w:rsidR="008544FC">
              <w:t xml:space="preserve"> (</w:t>
            </w:r>
            <w:r w:rsidR="00257023">
              <w:t>i.e</w:t>
            </w:r>
            <w:r w:rsidR="008544FC">
              <w:t>.</w:t>
            </w:r>
            <w:r w:rsidR="00B14E38">
              <w:t xml:space="preserve"> </w:t>
            </w:r>
            <w:r w:rsidR="003C64CC" w:rsidRPr="003C64CC">
              <w:rPr>
                <w:lang w:val="en-IN"/>
              </w:rPr>
              <w:t>DurationMs</w:t>
            </w:r>
            <w:r w:rsidR="008544FC">
              <w:t>)</w:t>
            </w:r>
            <w:r w:rsidR="00A52C24" w:rsidRPr="002120D5">
              <w:t xml:space="preserve"> in </w:t>
            </w:r>
            <w:r w:rsidR="003C64CC">
              <w:t>Table</w:t>
            </w:r>
            <w:r w:rsidR="004422F6">
              <w:t> 8.</w:t>
            </w:r>
            <w:r w:rsidR="003C64CC">
              <w:t>7</w:t>
            </w:r>
            <w:r w:rsidR="004422F6">
              <w:t>.4.1</w:t>
            </w:r>
            <w:r w:rsidR="003C64CC">
              <w:t>-1</w:t>
            </w:r>
            <w:r w:rsidR="00213A4F">
              <w:t xml:space="preserve"> </w:t>
            </w:r>
            <w:r w:rsidR="00B14E38">
              <w:t>(</w:t>
            </w:r>
            <w:r w:rsidR="003C64CC">
              <w:t>CAPIF_Logging_API_Invocation_API</w:t>
            </w:r>
            <w:r w:rsidR="00B14E38">
              <w:t>)</w:t>
            </w:r>
            <w:r w:rsidR="004519E7">
              <w:rPr>
                <w:noProof/>
              </w:rPr>
              <w:t>.</w:t>
            </w:r>
          </w:p>
          <w:p w14:paraId="7900E8CF" w14:textId="724AC908" w:rsidR="0069742A" w:rsidRDefault="0069742A" w:rsidP="0069742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some data types (e.g. InterfaceDescription) that are already listed in clause 7.2 and are applicable to all CAPIF APIs that are listed again in </w:t>
            </w:r>
            <w:r>
              <w:t>Table 8.7.4.1-2.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149151A9" w14:textId="77777777" w:rsidR="00DF0FC9" w:rsidRDefault="004519E7" w:rsidP="00ED7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C64CC">
              <w:rPr>
                <w:noProof/>
              </w:rPr>
              <w:t>this</w:t>
            </w:r>
            <w:r w:rsidR="00B56FE1">
              <w:rPr>
                <w:noProof/>
              </w:rPr>
              <w:t xml:space="preserve"> missing</w:t>
            </w:r>
            <w:r w:rsidR="00BD6BEF" w:rsidRPr="00BD6BEF">
              <w:rPr>
                <w:noProof/>
              </w:rPr>
              <w:t xml:space="preserve"> </w:t>
            </w:r>
            <w:r w:rsidR="00B14E38">
              <w:rPr>
                <w:noProof/>
              </w:rPr>
              <w:t>data type to</w:t>
            </w:r>
            <w:r w:rsidR="00B14E38" w:rsidRPr="00B14E38">
              <w:rPr>
                <w:noProof/>
              </w:rPr>
              <w:t xml:space="preserve"> </w:t>
            </w:r>
            <w:r w:rsidR="003C64CC">
              <w:t>Table 8.7.4.1-1</w:t>
            </w:r>
            <w:r w:rsidR="0022300A">
              <w:rPr>
                <w:noProof/>
              </w:rPr>
              <w:t>.</w:t>
            </w:r>
          </w:p>
          <w:p w14:paraId="3FA1281C" w14:textId="60B504E1" w:rsidR="00A00A32" w:rsidRDefault="0085232B" w:rsidP="00A00A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data types already listed in clause 7.2 from </w:t>
            </w:r>
            <w:r>
              <w:t>Table 8.7.4.1-2.</w:t>
            </w:r>
          </w:p>
          <w:p w14:paraId="4D459B85" w14:textId="1F12AA8E" w:rsidR="003C64CC" w:rsidRDefault="00BE639C" w:rsidP="003C6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improvements</w:t>
            </w:r>
            <w:r w:rsidR="003C64CC">
              <w:rPr>
                <w:noProof/>
              </w:rPr>
              <w:t>, e.g. align the title of the data type tables with the other clauses of this TS.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F3D21" w14:textId="77777777" w:rsidR="00BF4C2B" w:rsidRDefault="00B14E38" w:rsidP="003C6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14E38">
              <w:rPr>
                <w:noProof/>
              </w:rPr>
              <w:t xml:space="preserve">Missing data type in </w:t>
            </w:r>
            <w:r w:rsidR="003C64CC">
              <w:t>Table 8.7.4.1-1</w:t>
            </w:r>
            <w:r w:rsidR="000E5ECF">
              <w:rPr>
                <w:noProof/>
              </w:rPr>
              <w:t>.</w:t>
            </w:r>
          </w:p>
          <w:p w14:paraId="7D332F14" w14:textId="1CE16D03" w:rsidR="0069742A" w:rsidRDefault="0069742A" w:rsidP="003C6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Re-used data types listed twice in the specifications.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5FE7B0B" w:rsidR="002772A1" w:rsidRDefault="0053024B" w:rsidP="003C6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 w:rsidR="003C64CC">
              <w:rPr>
                <w:noProof/>
              </w:rPr>
              <w:t>7</w:t>
            </w:r>
            <w:r w:rsidR="00DD27F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00625">
              <w:rPr>
                <w:noProof/>
              </w:rPr>
              <w:t>.1</w:t>
            </w:r>
            <w:r w:rsidR="00175445">
              <w:rPr>
                <w:noProof/>
              </w:rPr>
              <w:t>, 8.7.4.2.1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2C72AA1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4C28861" w14:textId="77777777" w:rsidR="00335E87" w:rsidRDefault="00335E87" w:rsidP="00335E87">
      <w:pPr>
        <w:pStyle w:val="Heading4"/>
      </w:pPr>
      <w:bookmarkStart w:id="2" w:name="_Toc28010013"/>
      <w:bookmarkStart w:id="3" w:name="_Toc34062133"/>
      <w:bookmarkStart w:id="4" w:name="_Toc36036889"/>
      <w:bookmarkStart w:id="5" w:name="_Toc43285137"/>
      <w:bookmarkStart w:id="6" w:name="_Toc45132916"/>
      <w:bookmarkStart w:id="7" w:name="_Toc51193610"/>
      <w:bookmarkStart w:id="8" w:name="_Toc51760809"/>
      <w:bookmarkStart w:id="9" w:name="_Toc59015259"/>
      <w:bookmarkStart w:id="10" w:name="_Toc59015775"/>
      <w:bookmarkStart w:id="11" w:name="_Toc68165817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8.7.4.1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5F6C36F" w14:textId="727EFCBF" w:rsidR="00335E87" w:rsidRDefault="00335E87" w:rsidP="00335E87">
      <w:r>
        <w:t>This subclause specifies the application data model supported by the API.</w:t>
      </w:r>
      <w:ins w:id="39" w:author="Huawei [AEM] 05-2021" w:date="2021-05-02T23:36:00Z">
        <w:r w:rsidR="0085232B">
          <w:t xml:space="preserve"> </w:t>
        </w:r>
      </w:ins>
      <w:ins w:id="40" w:author="Huawei [AEM] 05-2021" w:date="2021-05-02T23:38:00Z">
        <w:r w:rsidR="0085232B">
          <w:t>Data types listed in subclause 7.2 also apply to this API.</w:t>
        </w:r>
      </w:ins>
    </w:p>
    <w:p w14:paraId="76B45D20" w14:textId="2B084276" w:rsidR="00335E87" w:rsidRDefault="00335E87" w:rsidP="00335E87">
      <w:r>
        <w:t xml:space="preserve">Table 8.7.4.1-1 specifies the data types defined </w:t>
      </w:r>
      <w:ins w:id="41" w:author="Huawei [AEM] 05-2021" w:date="2021-05-02T23:35:00Z">
        <w:r w:rsidR="0085232B">
          <w:t xml:space="preserve">specifically </w:t>
        </w:r>
      </w:ins>
      <w:r>
        <w:t xml:space="preserve">for the </w:t>
      </w:r>
      <w:ins w:id="42" w:author="Huawei [AEM] 05-2021" w:date="2021-05-02T23:37:00Z">
        <w:r w:rsidR="0085232B">
          <w:t>CAPIF_Logging_API_Invocation_API</w:t>
        </w:r>
      </w:ins>
      <w:ins w:id="43" w:author="Huawei [AEM] 05-2021" w:date="2021-05-02T23:35:00Z">
        <w:r w:rsidR="0085232B">
          <w:t xml:space="preserve"> service</w:t>
        </w:r>
      </w:ins>
      <w:del w:id="44" w:author="Huawei [AEM] 05-2021" w:date="2021-05-02T23:35:00Z">
        <w:r w:rsidDel="0085232B">
          <w:delText>CAPIF service based interface protocol</w:delText>
        </w:r>
      </w:del>
      <w:r>
        <w:t>.</w:t>
      </w:r>
    </w:p>
    <w:p w14:paraId="006592BC" w14:textId="716BB8A6" w:rsidR="00335E87" w:rsidRDefault="00335E87" w:rsidP="00335E87">
      <w:pPr>
        <w:pStyle w:val="TH"/>
      </w:pPr>
      <w:r>
        <w:t xml:space="preserve">Table 8.7.4.1-1: </w:t>
      </w:r>
      <w:ins w:id="45" w:author="Huawei [AEM] 05-2021" w:date="2021-05-02T23:34:00Z">
        <w:r w:rsidR="0085232B">
          <w:t>CAPIF_Logging_API_Invocation_API</w:t>
        </w:r>
        <w:r w:rsidR="0085232B" w:rsidDel="0085232B">
          <w:t xml:space="preserve"> </w:t>
        </w:r>
      </w:ins>
      <w:del w:id="46" w:author="Huawei [AEM] 05-2021" w:date="2021-05-02T23:34:00Z">
        <w:r w:rsidDel="0085232B">
          <w:delText>S</w:delText>
        </w:r>
      </w:del>
      <w:ins w:id="47" w:author="Huawei [AEM] 05-2021" w:date="2021-05-02T23:34:00Z">
        <w:r w:rsidR="0085232B">
          <w:t>s</w:t>
        </w:r>
      </w:ins>
      <w:r>
        <w:t>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1728"/>
        <w:gridCol w:w="3435"/>
        <w:gridCol w:w="3195"/>
      </w:tblGrid>
      <w:tr w:rsidR="00335E87" w14:paraId="210B5E45" w14:textId="77777777" w:rsidTr="007E0905">
        <w:trPr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ADE62" w14:textId="77777777" w:rsidR="00335E87" w:rsidRDefault="00335E87" w:rsidP="007E0905">
            <w:pPr>
              <w:pStyle w:val="TAH"/>
            </w:pPr>
            <w:r>
              <w:t>Data type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23643" w14:textId="77777777" w:rsidR="00335E87" w:rsidRDefault="00335E87" w:rsidP="007E0905">
            <w:pPr>
              <w:pStyle w:val="TAH"/>
            </w:pPr>
            <w:r>
              <w:t>Section defined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87657" w14:textId="77777777" w:rsidR="00335E87" w:rsidRDefault="00335E87" w:rsidP="007E0905">
            <w:pPr>
              <w:pStyle w:val="TAH"/>
            </w:pPr>
            <w:r>
              <w:t>Description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0C4D2" w14:textId="77777777" w:rsidR="00335E87" w:rsidRDefault="00335E87" w:rsidP="007E0905">
            <w:pPr>
              <w:pStyle w:val="TAH"/>
            </w:pPr>
            <w:r>
              <w:t>Applicability</w:t>
            </w:r>
          </w:p>
        </w:tc>
      </w:tr>
      <w:tr w:rsidR="00335E87" w14:paraId="76F68193" w14:textId="77777777" w:rsidTr="007E0905">
        <w:trPr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3677" w14:textId="77777777" w:rsidR="00335E87" w:rsidRDefault="00335E87" w:rsidP="007E0905">
            <w:pPr>
              <w:pStyle w:val="TAL"/>
            </w:pPr>
            <w:r>
              <w:t>InvocationLog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42F4" w14:textId="3062BDA5" w:rsidR="00335E87" w:rsidRDefault="00740824" w:rsidP="007E0905">
            <w:pPr>
              <w:pStyle w:val="TAL"/>
            </w:pPr>
            <w:ins w:id="48" w:author="Huawei [AEM] 05-2021" w:date="2021-05-03T00:46:00Z">
              <w:r>
                <w:t>Subclause </w:t>
              </w:r>
            </w:ins>
            <w:r w:rsidR="00335E87">
              <w:t>8.7.4.2.2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6EAC" w14:textId="77777777" w:rsidR="00335E87" w:rsidRDefault="00335E87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Service API invocation logs to be stored on CAPIF core function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82C5" w14:textId="77777777" w:rsidR="00335E87" w:rsidRDefault="00335E87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335E87" w14:paraId="55F93E09" w14:textId="77777777" w:rsidTr="007E0905">
        <w:trPr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E594" w14:textId="77777777" w:rsidR="00335E87" w:rsidRDefault="00335E87" w:rsidP="007E0905">
            <w:pPr>
              <w:pStyle w:val="TAL"/>
            </w:pPr>
            <w:r>
              <w:t>Log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3E4C" w14:textId="4C8D0CC3" w:rsidR="00335E87" w:rsidRDefault="00740824" w:rsidP="007E0905">
            <w:pPr>
              <w:pStyle w:val="TAL"/>
            </w:pPr>
            <w:ins w:id="49" w:author="Huawei [AEM] 05-2021" w:date="2021-05-03T00:47:00Z">
              <w:r>
                <w:t>Subclause </w:t>
              </w:r>
            </w:ins>
            <w:r w:rsidR="00335E87">
              <w:t>8.7.4.2.3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DA28" w14:textId="77777777" w:rsidR="00335E87" w:rsidRDefault="00335E87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log entries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DD43" w14:textId="77777777" w:rsidR="00335E87" w:rsidRDefault="00335E87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335E87" w14:paraId="4A563381" w14:textId="77777777" w:rsidTr="007E0905">
        <w:trPr>
          <w:jc w:val="center"/>
          <w:ins w:id="50" w:author="Huawei [AEM] 05-2021" w:date="2021-05-02T23:32:00Z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626B" w14:textId="1849FE09" w:rsidR="00335E87" w:rsidRDefault="00335E87" w:rsidP="007E0905">
            <w:pPr>
              <w:pStyle w:val="TAL"/>
              <w:rPr>
                <w:ins w:id="51" w:author="Huawei [AEM] 05-2021" w:date="2021-05-02T23:32:00Z"/>
              </w:rPr>
            </w:pPr>
            <w:ins w:id="52" w:author="Huawei [AEM] 05-2021" w:date="2021-05-02T23:32:00Z">
              <w:r>
                <w:t>DurationMs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8B9F" w14:textId="4F261A64" w:rsidR="00335E87" w:rsidRDefault="00740824" w:rsidP="007E0905">
            <w:pPr>
              <w:pStyle w:val="TAL"/>
              <w:rPr>
                <w:ins w:id="53" w:author="Huawei [AEM] 05-2021" w:date="2021-05-02T23:32:00Z"/>
              </w:rPr>
            </w:pPr>
            <w:ins w:id="54" w:author="Huawei [AEM] 05-2021" w:date="2021-05-03T00:47:00Z">
              <w:r>
                <w:t>Subclause </w:t>
              </w:r>
            </w:ins>
            <w:ins w:id="55" w:author="Huawei [AEM] 05-2021" w:date="2021-05-02T23:32:00Z">
              <w:r w:rsidR="00335E87">
                <w:t>8.7.4.3.2</w:t>
              </w:r>
            </w:ins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2A0E" w14:textId="5AA809B6" w:rsidR="00335E87" w:rsidRDefault="00335E87" w:rsidP="00335E87">
            <w:pPr>
              <w:pStyle w:val="TAL"/>
              <w:rPr>
                <w:ins w:id="56" w:author="Huawei [AEM] 05-2021" w:date="2021-05-02T23:32:00Z"/>
                <w:rFonts w:cs="Arial"/>
                <w:szCs w:val="18"/>
              </w:rPr>
            </w:pPr>
            <w:ins w:id="57" w:author="Huawei [AEM] 05-2021" w:date="2021-05-02T23:33:00Z">
              <w:r>
                <w:rPr>
                  <w:rFonts w:cs="Arial"/>
                  <w:szCs w:val="18"/>
                </w:rPr>
                <w:t xml:space="preserve">Identifies </w:t>
              </w:r>
              <w:r>
                <w:rPr>
                  <w:rFonts w:eastAsia="DengXian"/>
                  <w:lang w:eastAsia="zh-CN"/>
                </w:rPr>
                <w:t xml:space="preserve">a </w:t>
              </w:r>
            </w:ins>
            <w:ins w:id="58" w:author="Huawei [AEM] 05-2021" w:date="2021-05-02T23:34:00Z">
              <w:r>
                <w:rPr>
                  <w:rFonts w:eastAsia="DengXian"/>
                  <w:lang w:eastAsia="zh-CN"/>
                </w:rPr>
                <w:t xml:space="preserve">time </w:t>
              </w:r>
            </w:ins>
            <w:ins w:id="59" w:author="Huawei [AEM] 05-2021" w:date="2021-05-02T23:33:00Z">
              <w:r>
                <w:rPr>
                  <w:rFonts w:eastAsia="DengXian"/>
                  <w:lang w:eastAsia="zh-CN"/>
                </w:rPr>
                <w:t>period in milliseconds.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2604" w14:textId="77777777" w:rsidR="00335E87" w:rsidRDefault="00335E87" w:rsidP="007E0905">
            <w:pPr>
              <w:pStyle w:val="TAL"/>
              <w:rPr>
                <w:ins w:id="60" w:author="Huawei [AEM] 05-2021" w:date="2021-05-02T23:32:00Z"/>
                <w:rFonts w:cs="Arial"/>
                <w:szCs w:val="18"/>
              </w:rPr>
            </w:pPr>
          </w:p>
        </w:tc>
      </w:tr>
    </w:tbl>
    <w:p w14:paraId="55CDD249" w14:textId="77777777" w:rsidR="00335E87" w:rsidRDefault="00335E87" w:rsidP="00335E87"/>
    <w:p w14:paraId="54090D64" w14:textId="4CF26E94" w:rsidR="00335E87" w:rsidRDefault="00335E87" w:rsidP="00335E87">
      <w:r>
        <w:t>Table 8.7.4.1-2 specifies data types re-used by the CAPIF_Logging_API_Invocation_API service</w:t>
      </w:r>
      <w:ins w:id="61" w:author="Huawei [AEM] 05-2021" w:date="2021-05-02T23:37:00Z">
        <w:r w:rsidR="0085232B">
          <w:t>.</w:t>
        </w:r>
      </w:ins>
      <w:del w:id="62" w:author="Huawei [AEM] 05-2021" w:date="2021-05-02T23:37:00Z">
        <w:r w:rsidDel="0085232B">
          <w:delText xml:space="preserve">: </w:delText>
        </w:r>
      </w:del>
    </w:p>
    <w:p w14:paraId="7A538B1E" w14:textId="77777777" w:rsidR="00335E87" w:rsidRDefault="00335E87" w:rsidP="00335E87">
      <w:pPr>
        <w:pStyle w:val="TH"/>
      </w:pPr>
      <w:r>
        <w:t>Table 8.7.4.1-2: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7"/>
        <w:gridCol w:w="1848"/>
        <w:gridCol w:w="3243"/>
        <w:gridCol w:w="2949"/>
      </w:tblGrid>
      <w:tr w:rsidR="00335E87" w14:paraId="5CCC40A0" w14:textId="77777777" w:rsidTr="007E0905">
        <w:trPr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CFD46" w14:textId="77777777" w:rsidR="00335E87" w:rsidRDefault="00335E87" w:rsidP="007E090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D5E89" w14:textId="77777777" w:rsidR="00335E87" w:rsidRDefault="00335E87" w:rsidP="007E0905">
            <w:pPr>
              <w:pStyle w:val="TAH"/>
            </w:pPr>
            <w:r>
              <w:t>Reference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0B491" w14:textId="77777777" w:rsidR="00335E87" w:rsidRDefault="00335E87" w:rsidP="007E0905">
            <w:pPr>
              <w:pStyle w:val="TAH"/>
            </w:pPr>
            <w:r>
              <w:t>Comments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BEFD3" w14:textId="77777777" w:rsidR="00335E87" w:rsidRDefault="00335E87" w:rsidP="007E0905">
            <w:pPr>
              <w:pStyle w:val="TAH"/>
            </w:pPr>
            <w:r>
              <w:t>Applicability</w:t>
            </w:r>
          </w:p>
        </w:tc>
      </w:tr>
      <w:tr w:rsidR="00335E87" w14:paraId="19A67B39" w14:textId="77777777" w:rsidTr="007E0905">
        <w:trPr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2533" w14:textId="77777777" w:rsidR="00335E87" w:rsidRDefault="00335E87" w:rsidP="007E09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DEA8" w14:textId="77777777" w:rsidR="00335E87" w:rsidRDefault="00335E87" w:rsidP="007E0905">
            <w:pPr>
              <w:pStyle w:val="TAL"/>
            </w:pPr>
            <w:r>
              <w:t>3GPP TS 29.122 [14]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B7AA" w14:textId="77777777" w:rsidR="00335E87" w:rsidRDefault="00335E87" w:rsidP="007E09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A60F" w14:textId="77777777" w:rsidR="00335E87" w:rsidRDefault="00335E87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335E87" w:rsidDel="0085232B" w14:paraId="08D7315F" w14:textId="2D8519B3" w:rsidTr="007E0905">
        <w:trPr>
          <w:jc w:val="center"/>
          <w:del w:id="63" w:author="Huawei [AEM] 05-2021" w:date="2021-05-02T23:40:00Z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F128" w14:textId="0B172602" w:rsidR="00335E87" w:rsidDel="0085232B" w:rsidRDefault="00335E87" w:rsidP="007E0905">
            <w:pPr>
              <w:pStyle w:val="TAL"/>
              <w:rPr>
                <w:del w:id="64" w:author="Huawei [AEM] 05-2021" w:date="2021-05-02T23:40:00Z"/>
                <w:lang w:eastAsia="zh-CN"/>
              </w:rPr>
            </w:pPr>
            <w:del w:id="65" w:author="Huawei [AEM] 05-2021" w:date="2021-05-02T23:40:00Z">
              <w:r w:rsidDel="0085232B">
                <w:rPr>
                  <w:lang w:eastAsia="zh-CN"/>
                </w:rPr>
                <w:delText>InterfaceDescription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4EE4" w14:textId="1219CAE9" w:rsidR="00335E87" w:rsidDel="0085232B" w:rsidRDefault="00335E87" w:rsidP="007E0905">
            <w:pPr>
              <w:pStyle w:val="TAL"/>
              <w:rPr>
                <w:del w:id="66" w:author="Huawei [AEM] 05-2021" w:date="2021-05-02T23:40:00Z"/>
              </w:rPr>
            </w:pPr>
            <w:del w:id="67" w:author="Huawei [AEM] 05-2021" w:date="2021-05-02T23:40:00Z">
              <w:r w:rsidDel="0085232B">
                <w:delText>Subclause 8.2.4.2.3</w:delText>
              </w:r>
            </w:del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65FB" w14:textId="0289F842" w:rsidR="00335E87" w:rsidDel="0085232B" w:rsidRDefault="00335E87" w:rsidP="007E0905">
            <w:pPr>
              <w:pStyle w:val="TAL"/>
              <w:rPr>
                <w:del w:id="68" w:author="Huawei [AEM] 05-2021" w:date="2021-05-02T23:40:00Z"/>
                <w:rFonts w:cs="Arial"/>
                <w:szCs w:val="18"/>
              </w:rPr>
            </w:pPr>
            <w:del w:id="69" w:author="Huawei [AEM] 05-2021" w:date="2021-05-02T23:40:00Z">
              <w:r w:rsidDel="0085232B">
                <w:rPr>
                  <w:rFonts w:cs="Arial"/>
                  <w:szCs w:val="18"/>
                </w:rPr>
                <w:delText>Details of the interface</w:delText>
              </w:r>
            </w:del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306A" w14:textId="0205A484" w:rsidR="00335E87" w:rsidDel="0085232B" w:rsidRDefault="00335E87" w:rsidP="007E0905">
            <w:pPr>
              <w:pStyle w:val="TAL"/>
              <w:rPr>
                <w:del w:id="70" w:author="Huawei [AEM] 05-2021" w:date="2021-05-02T23:40:00Z"/>
                <w:rFonts w:cs="Arial"/>
                <w:szCs w:val="18"/>
              </w:rPr>
            </w:pPr>
          </w:p>
        </w:tc>
      </w:tr>
      <w:tr w:rsidR="00335E87" w14:paraId="4162E222" w14:textId="77777777" w:rsidTr="007E0905">
        <w:trPr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BB57" w14:textId="77777777" w:rsidR="00335E87" w:rsidRDefault="00335E87" w:rsidP="007E09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CA6D" w14:textId="77777777" w:rsidR="00335E87" w:rsidRDefault="00335E87" w:rsidP="007E0905">
            <w:pPr>
              <w:pStyle w:val="TAL"/>
            </w:pPr>
            <w:r>
              <w:t>3GPP TS 29.571 [19]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9EED" w14:textId="77777777" w:rsidR="00335E87" w:rsidRDefault="00335E87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8.7.6-1.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B015" w14:textId="77777777" w:rsidR="00335E87" w:rsidRDefault="00335E87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335E87" w14:paraId="724541C0" w14:textId="77777777" w:rsidTr="007E0905">
        <w:trPr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F74A" w14:textId="77777777" w:rsidR="00335E87" w:rsidRDefault="00335E87" w:rsidP="007E09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898F" w14:textId="77777777" w:rsidR="00335E87" w:rsidRDefault="00335E87" w:rsidP="007E0905">
            <w:pPr>
              <w:pStyle w:val="TAL"/>
            </w:pPr>
            <w:r>
              <w:t>Subclause 8.2.4.3.7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E4DB" w14:textId="77777777" w:rsidR="00335E87" w:rsidRDefault="00335E87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operation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57FD" w14:textId="77777777" w:rsidR="00335E87" w:rsidRDefault="00335E87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335E87" w:rsidDel="0085232B" w14:paraId="505EEF2B" w14:textId="2137853E" w:rsidTr="007E0905">
        <w:trPr>
          <w:jc w:val="center"/>
          <w:del w:id="71" w:author="Huawei [AEM] 05-2021" w:date="2021-05-02T23:40:00Z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4F78" w14:textId="08E1705F" w:rsidR="00335E87" w:rsidDel="0085232B" w:rsidRDefault="00335E87" w:rsidP="007E0905">
            <w:pPr>
              <w:pStyle w:val="TAL"/>
              <w:rPr>
                <w:del w:id="72" w:author="Huawei [AEM] 05-2021" w:date="2021-05-02T23:40:00Z"/>
                <w:lang w:eastAsia="zh-CN"/>
              </w:rPr>
            </w:pPr>
            <w:del w:id="73" w:author="Huawei [AEM] 05-2021" w:date="2021-05-02T23:40:00Z">
              <w:r w:rsidDel="0085232B">
                <w:rPr>
                  <w:lang w:eastAsia="zh-CN"/>
                </w:rPr>
                <w:delText>Protocol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9E04" w14:textId="4BA0A096" w:rsidR="00335E87" w:rsidDel="0085232B" w:rsidRDefault="00335E87" w:rsidP="007E0905">
            <w:pPr>
              <w:pStyle w:val="TAL"/>
              <w:rPr>
                <w:del w:id="74" w:author="Huawei [AEM] 05-2021" w:date="2021-05-02T23:40:00Z"/>
              </w:rPr>
            </w:pPr>
            <w:del w:id="75" w:author="Huawei [AEM] 05-2021" w:date="2021-05-02T23:40:00Z">
              <w:r w:rsidDel="0085232B">
                <w:delText>Subclause 8.2.4.3.3</w:delText>
              </w:r>
            </w:del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B6C0" w14:textId="6C3D7D8C" w:rsidR="00335E87" w:rsidDel="0085232B" w:rsidRDefault="00335E87" w:rsidP="007E0905">
            <w:pPr>
              <w:pStyle w:val="TAL"/>
              <w:rPr>
                <w:del w:id="76" w:author="Huawei [AEM] 05-2021" w:date="2021-05-02T23:40:00Z"/>
                <w:rFonts w:cs="Arial"/>
                <w:szCs w:val="18"/>
              </w:rPr>
            </w:pPr>
            <w:del w:id="77" w:author="Huawei [AEM] 05-2021" w:date="2021-05-02T23:40:00Z">
              <w:r w:rsidDel="0085232B">
                <w:rPr>
                  <w:rFonts w:cs="Arial"/>
                  <w:szCs w:val="18"/>
                </w:rPr>
                <w:delText>API protocol</w:delText>
              </w:r>
            </w:del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BF89" w14:textId="0E0642A6" w:rsidR="00335E87" w:rsidDel="0085232B" w:rsidRDefault="00335E87" w:rsidP="007E0905">
            <w:pPr>
              <w:pStyle w:val="TAL"/>
              <w:rPr>
                <w:del w:id="78" w:author="Huawei [AEM] 05-2021" w:date="2021-05-02T23:40:00Z"/>
                <w:rFonts w:cs="Arial"/>
                <w:szCs w:val="18"/>
              </w:rPr>
            </w:pPr>
          </w:p>
        </w:tc>
      </w:tr>
      <w:tr w:rsidR="00335E87" w:rsidDel="0085232B" w14:paraId="4507D3A7" w14:textId="770161F0" w:rsidTr="007E0905">
        <w:trPr>
          <w:jc w:val="center"/>
          <w:del w:id="79" w:author="Huawei [AEM] 05-2021" w:date="2021-05-02T23:40:00Z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1CF6" w14:textId="50A5A304" w:rsidR="00335E87" w:rsidDel="0085232B" w:rsidRDefault="00335E87" w:rsidP="007E0905">
            <w:pPr>
              <w:pStyle w:val="TAL"/>
              <w:rPr>
                <w:del w:id="80" w:author="Huawei [AEM] 05-2021" w:date="2021-05-02T23:40:00Z"/>
                <w:lang w:eastAsia="zh-CN"/>
              </w:rPr>
            </w:pPr>
            <w:del w:id="81" w:author="Huawei [AEM] 05-2021" w:date="2021-05-02T23:40:00Z">
              <w:r w:rsidDel="0085232B">
                <w:rPr>
                  <w:lang w:eastAsia="zh-CN"/>
                </w:rPr>
                <w:delText>Uri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E920" w14:textId="7D6BA87E" w:rsidR="00335E87" w:rsidDel="0085232B" w:rsidRDefault="00335E87" w:rsidP="007E0905">
            <w:pPr>
              <w:pStyle w:val="TAL"/>
              <w:rPr>
                <w:del w:id="82" w:author="Huawei [AEM] 05-2021" w:date="2021-05-02T23:40:00Z"/>
              </w:rPr>
            </w:pPr>
            <w:del w:id="83" w:author="Huawei [AEM] 05-2021" w:date="2021-05-02T23:40:00Z">
              <w:r w:rsidDel="0085232B">
                <w:delText>3GPP TS 29.122 [14]</w:delText>
              </w:r>
            </w:del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4FB6" w14:textId="262BD406" w:rsidR="00335E87" w:rsidDel="0085232B" w:rsidRDefault="00335E87" w:rsidP="007E0905">
            <w:pPr>
              <w:pStyle w:val="TAL"/>
              <w:rPr>
                <w:del w:id="84" w:author="Huawei [AEM] 05-2021" w:date="2021-05-02T23:40:00Z"/>
                <w:rFonts w:cs="Arial"/>
                <w:szCs w:val="1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BFDA" w14:textId="7A71B388" w:rsidR="00335E87" w:rsidDel="0085232B" w:rsidRDefault="00335E87" w:rsidP="007E0905">
            <w:pPr>
              <w:pStyle w:val="TAL"/>
              <w:rPr>
                <w:del w:id="85" w:author="Huawei [AEM] 05-2021" w:date="2021-05-02T23:40:00Z"/>
                <w:rFonts w:cs="Arial"/>
                <w:szCs w:val="18"/>
              </w:rPr>
            </w:pPr>
          </w:p>
        </w:tc>
      </w:tr>
    </w:tbl>
    <w:p w14:paraId="0CDCE36A" w14:textId="77777777" w:rsidR="00335E87" w:rsidRDefault="00335E87" w:rsidP="00F77770">
      <w:pPr>
        <w:rPr>
          <w:rFonts w:eastAsia="宋体"/>
          <w:lang w:val="x-none"/>
        </w:rPr>
      </w:pPr>
    </w:p>
    <w:p w14:paraId="5CC328D1" w14:textId="0D4983F0" w:rsidR="007B0626" w:rsidRPr="00FD3BBA" w:rsidRDefault="007B0626" w:rsidP="007B0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6" w:name="_Toc28010015"/>
      <w:bookmarkStart w:id="87" w:name="_Toc34062135"/>
      <w:bookmarkStart w:id="88" w:name="_Toc36036891"/>
      <w:bookmarkStart w:id="89" w:name="_Toc43285139"/>
      <w:bookmarkStart w:id="90" w:name="_Toc45132918"/>
      <w:bookmarkStart w:id="91" w:name="_Toc51193612"/>
      <w:bookmarkStart w:id="92" w:name="_Toc51760811"/>
      <w:bookmarkStart w:id="93" w:name="_Toc59015261"/>
      <w:bookmarkStart w:id="94" w:name="_Toc59015777"/>
      <w:bookmarkStart w:id="95" w:name="_Toc68165819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73FBE03" w14:textId="77777777" w:rsidR="007B0626" w:rsidRDefault="007B0626" w:rsidP="007B0626">
      <w:pPr>
        <w:pStyle w:val="Heading5"/>
      </w:pPr>
      <w:r>
        <w:t>8.7.4.2.1</w:t>
      </w:r>
      <w:r>
        <w:tab/>
        <w:t>Introduction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4AFA5AF" w14:textId="4F37B1CB" w:rsidR="007B0626" w:rsidRDefault="007B0626" w:rsidP="007B0626">
      <w:pPr>
        <w:rPr>
          <w:ins w:id="96" w:author="Huawei [AEM] 05-2021" w:date="2021-05-02T23:47:00Z"/>
        </w:rPr>
      </w:pPr>
      <w:ins w:id="97" w:author="Huawei [AEM] 05-2021" w:date="2021-05-02T23:47:00Z">
        <w:r>
          <w:t>This subclause defines the structured data types to be used in resource representations</w:t>
        </w:r>
      </w:ins>
      <w:ins w:id="98" w:author="Huawei [AEM] 05-2021" w:date="2021-05-02T23:49:00Z">
        <w:r>
          <w:t xml:space="preserve"> of the CAPIF_Logging_API_Invocation_API</w:t>
        </w:r>
      </w:ins>
      <w:ins w:id="99" w:author="Huawei [AEM] 05-2021" w:date="2021-05-02T23:47:00Z">
        <w:r>
          <w:t>.</w:t>
        </w:r>
      </w:ins>
    </w:p>
    <w:p w14:paraId="28200E8D" w14:textId="58574496" w:rsidR="007B0626" w:rsidRPr="007B0626" w:rsidRDefault="007B0626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F9296" w14:textId="77777777" w:rsidR="001858F6" w:rsidRDefault="001858F6">
      <w:r>
        <w:separator/>
      </w:r>
    </w:p>
  </w:endnote>
  <w:endnote w:type="continuationSeparator" w:id="0">
    <w:p w14:paraId="7D8648D6" w14:textId="77777777" w:rsidR="001858F6" w:rsidRDefault="00185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1276D" w14:textId="77777777" w:rsidR="001858F6" w:rsidRDefault="001858F6">
      <w:r>
        <w:separator/>
      </w:r>
    </w:p>
  </w:footnote>
  <w:footnote w:type="continuationSeparator" w:id="0">
    <w:p w14:paraId="1FACE7B9" w14:textId="77777777" w:rsidR="001858F6" w:rsidRDefault="001858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AD1C35"/>
    <w:multiLevelType w:val="hybridMultilevel"/>
    <w:tmpl w:val="00644A94"/>
    <w:lvl w:ilvl="0" w:tplc="675EF44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0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8"/>
  </w:num>
  <w:num w:numId="14">
    <w:abstractNumId w:val="12"/>
  </w:num>
  <w:num w:numId="15">
    <w:abstractNumId w:val="8"/>
  </w:num>
  <w:num w:numId="16">
    <w:abstractNumId w:val="5"/>
  </w:num>
  <w:num w:numId="17">
    <w:abstractNumId w:val="15"/>
  </w:num>
  <w:num w:numId="18">
    <w:abstractNumId w:val="19"/>
  </w:num>
  <w:num w:numId="19">
    <w:abstractNumId w:val="1"/>
  </w:num>
  <w:num w:numId="20">
    <w:abstractNumId w:val="17"/>
  </w:num>
  <w:num w:numId="21">
    <w:abstractNumId w:val="7"/>
  </w:num>
  <w:num w:numId="22">
    <w:abstractNumId w:val="9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4"/>
  </w:num>
  <w:num w:numId="27">
    <w:abstractNumId w:val="4"/>
  </w:num>
  <w:num w:numId="28">
    <w:abstractNumId w:val="20"/>
  </w:num>
  <w:num w:numId="29">
    <w:abstractNumId w:val="22"/>
  </w:num>
  <w:num w:numId="3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1F98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5445"/>
    <w:rsid w:val="0018197E"/>
    <w:rsid w:val="00183279"/>
    <w:rsid w:val="00185019"/>
    <w:rsid w:val="001856E1"/>
    <w:rsid w:val="001858F6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7023"/>
    <w:rsid w:val="00260345"/>
    <w:rsid w:val="00262A9C"/>
    <w:rsid w:val="00263F54"/>
    <w:rsid w:val="00270E4C"/>
    <w:rsid w:val="0027194B"/>
    <w:rsid w:val="0027393D"/>
    <w:rsid w:val="00274648"/>
    <w:rsid w:val="00274839"/>
    <w:rsid w:val="00274C8A"/>
    <w:rsid w:val="00274F40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5E87"/>
    <w:rsid w:val="00337F4E"/>
    <w:rsid w:val="003405BF"/>
    <w:rsid w:val="0034588D"/>
    <w:rsid w:val="0034784E"/>
    <w:rsid w:val="003500EC"/>
    <w:rsid w:val="00350E5F"/>
    <w:rsid w:val="00356C15"/>
    <w:rsid w:val="00357764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0F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4CC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3B4C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9742A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0626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199D"/>
    <w:rsid w:val="00804AAB"/>
    <w:rsid w:val="00805888"/>
    <w:rsid w:val="00805AB2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232B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0A32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478A"/>
    <w:rsid w:val="00BE512B"/>
    <w:rsid w:val="00BE639C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7A4B"/>
    <w:rsid w:val="00C17CED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4FD1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53D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5AB4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AB0DE-D1B1-49F9-9037-8950A865A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17</cp:revision>
  <cp:lastPrinted>1899-12-31T23:00:00Z</cp:lastPrinted>
  <dcterms:created xsi:type="dcterms:W3CDTF">2021-05-02T21:25:00Z</dcterms:created>
  <dcterms:modified xsi:type="dcterms:W3CDTF">2021-05-11T23:07:00Z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