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043CA" w14:textId="77688713" w:rsidR="00A70D28" w:rsidRDefault="00A70D28" w:rsidP="00A70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091</w:t>
      </w:r>
    </w:p>
    <w:p w14:paraId="67C5503B" w14:textId="77777777" w:rsidR="00A70D28" w:rsidRDefault="00A70D28" w:rsidP="00A70D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7A3DBF3" w14:textId="524C3D82" w:rsidR="00A70D28" w:rsidRDefault="00A70D28" w:rsidP="00A70D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>
        <w:rPr>
          <w:rFonts w:eastAsia="Batang" w:cs="Arial"/>
          <w:sz w:val="18"/>
          <w:szCs w:val="18"/>
          <w:lang w:eastAsia="zh-CN"/>
        </w:rPr>
        <w:t>210288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297659A" w14:textId="77777777" w:rsidR="00AE25BF" w:rsidRPr="00884B9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6044EE0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052CA">
        <w:rPr>
          <w:rFonts w:ascii="Arial" w:eastAsia="Batang" w:hAnsi="Arial"/>
          <w:b/>
          <w:lang w:val="en-US" w:eastAsia="zh-CN"/>
        </w:rPr>
        <w:t>3GPP TSG CT WG4</w:t>
      </w:r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4F5B8D6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052CA">
        <w:rPr>
          <w:rFonts w:ascii="Arial" w:eastAsia="Batang" w:hAnsi="Arial"/>
          <w:b/>
          <w:lang w:eastAsia="zh-CN"/>
        </w:rPr>
        <w:t>17.3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FE5FD" w14:textId="52BF5064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ins w:id="0" w:author="ZTE-rev" w:date="2021-04-26T15:05:00Z">
        <w:r w:rsidR="0067513F">
          <w:t xml:space="preserve">(eNS_Ph2) </w:t>
        </w:r>
      </w:ins>
      <w:r w:rsidRPr="00057ABB">
        <w:t>in Rel-1</w:t>
      </w:r>
      <w:r w:rsidR="007D3F77" w:rsidRPr="00057ABB">
        <w:t>7</w:t>
      </w:r>
      <w:del w:id="1" w:author="ZTE-rev" w:date="2021-04-26T15:05:00Z">
        <w:r w:rsidRPr="00057ABB" w:rsidDel="0067513F">
          <w:delText xml:space="preserve"> in SP-</w:delText>
        </w:r>
        <w:r w:rsidR="004D5642" w:rsidRPr="00057ABB" w:rsidDel="0067513F">
          <w:delText>200976</w:delText>
        </w:r>
      </w:del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</w:t>
      </w:r>
      <w:del w:id="2" w:author="ZTE-rev" w:date="2021-05-11T09:11:00Z">
        <w:r w:rsidR="0051367F" w:rsidDel="00597DDD">
          <w:delText xml:space="preserve"> </w:delText>
        </w:r>
      </w:del>
      <w:del w:id="3" w:author="ZTE-rev" w:date="2021-05-11T09:10:00Z">
        <w:r w:rsidR="0051367F" w:rsidDel="00597DDD">
          <w:delText>(SP-</w:delText>
        </w:r>
        <w:r w:rsidR="0051367F" w:rsidRPr="00057ABB" w:rsidDel="00597DDD">
          <w:delText>200976</w:delText>
        </w:r>
        <w:r w:rsidR="0051367F" w:rsidDel="00597DDD">
          <w:delText>)</w:delText>
        </w:r>
      </w:del>
      <w:r w:rsidR="0051367F" w:rsidRPr="00204D4C">
        <w:t>.</w:t>
      </w:r>
    </w:p>
    <w:p w14:paraId="72A57426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5065BC15" w14:textId="652F3455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ins w:id="4" w:author="ZTE-rev" w:date="2021-04-26T15:06:00Z">
        <w:r w:rsidR="0067513F">
          <w:rPr>
            <w:lang w:eastAsia="zh-CN"/>
          </w:rPr>
          <w:t>,</w:t>
        </w:r>
      </w:ins>
      <w:del w:id="5" w:author="ZTE-rev" w:date="2021-04-26T15:06:00Z">
        <w:r w:rsidRPr="003B4185" w:rsidDel="0067513F">
          <w:rPr>
            <w:lang w:eastAsia="zh-CN"/>
          </w:rPr>
          <w:delText xml:space="preserve"> and</w:delText>
        </w:r>
      </w:del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ins w:id="6" w:author="ZTE-rev" w:date="2021-04-26T15:06:00Z">
        <w:r w:rsidR="0067513F">
          <w:rPr>
            <w:lang w:eastAsia="zh-CN"/>
          </w:rPr>
          <w:t xml:space="preserve"> and </w:t>
        </w:r>
        <w:r w:rsidR="0067513F" w:rsidRPr="003B4185">
          <w:rPr>
            <w:lang w:eastAsia="zh-CN"/>
          </w:rPr>
          <w:t>TS 23.50</w:t>
        </w:r>
        <w:r w:rsidR="0067513F">
          <w:rPr>
            <w:lang w:eastAsia="zh-CN"/>
          </w:rPr>
          <w:t>3</w:t>
        </w:r>
      </w:ins>
      <w:r w:rsidRPr="003B4185">
        <w:rPr>
          <w:lang w:eastAsia="zh-CN"/>
        </w:rPr>
        <w:t>.</w:t>
      </w:r>
      <w:del w:id="7" w:author="ZTE-rev" w:date="2021-05-11T09:12:00Z">
        <w:r w:rsidRPr="003B4185" w:rsidDel="00597DDD">
          <w:rPr>
            <w:lang w:eastAsia="zh-CN"/>
          </w:rPr>
          <w:delText> </w:delText>
        </w:r>
        <w:r w:rsidR="00B3210B" w:rsidDel="00597DDD">
          <w:delText xml:space="preserve"> </w:delText>
        </w:r>
      </w:del>
      <w:del w:id="8" w:author="ZTE-rev" w:date="2021-04-26T15:06:00Z">
        <w:r w:rsidR="00B3210B" w:rsidDel="0067513F">
          <w:delText>The w</w:delText>
        </w:r>
        <w:r w:rsidR="00B3210B" w:rsidRPr="00BC4BAD" w:rsidDel="0067513F">
          <w:delText>ork will start only when stage 2 requirements in SA2 are available.</w:delText>
        </w:r>
      </w:del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ins w:id="9" w:author="ZTE-rev" w:date="2021-05-26T10:02:00Z"/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6124732D" w14:textId="594F77AE" w:rsidR="00884B9C" w:rsidRDefault="00884B9C" w:rsidP="004A4676">
      <w:pPr>
        <w:numPr>
          <w:ilvl w:val="0"/>
          <w:numId w:val="9"/>
        </w:numPr>
        <w:ind w:left="709" w:hanging="278"/>
        <w:rPr>
          <w:lang w:eastAsia="zh-CN"/>
        </w:rPr>
      </w:pPr>
      <w:ins w:id="10" w:author="ZTE-rev" w:date="2021-05-26T10:02:00Z">
        <w:r>
          <w:t xml:space="preserve">Support of </w:t>
        </w:r>
        <w:r w:rsidRPr="00FA2498">
          <w:t>subscription-based mechanism ensuring that a</w:t>
        </w:r>
        <w:r w:rsidRPr="00184FA5">
          <w:t xml:space="preserve"> UE </w:t>
        </w:r>
        <w:r w:rsidRPr="00964907">
          <w:t>is</w:t>
        </w:r>
        <w:r w:rsidRPr="00FA2498">
          <w:t xml:space="preserve"> only </w:t>
        </w:r>
        <w:r w:rsidRPr="00964907">
          <w:t xml:space="preserve">allowed to be </w:t>
        </w:r>
        <w:r w:rsidRPr="00FA2498">
          <w:t>register</w:t>
        </w:r>
        <w:r w:rsidRPr="00964907">
          <w:t>ed</w:t>
        </w:r>
        <w:r>
          <w:t xml:space="preserve"> with compatible network s</w:t>
        </w:r>
        <w:r w:rsidRPr="00FA2498">
          <w:t>lices</w:t>
        </w:r>
      </w:ins>
      <w:ins w:id="11" w:author="ZTE-rev" w:date="2021-05-26T10:03:00Z">
        <w:r>
          <w:t>.</w:t>
        </w:r>
      </w:ins>
    </w:p>
    <w:p w14:paraId="24D06309" w14:textId="77777777" w:rsidR="00884B9C" w:rsidRPr="00F525CD" w:rsidRDefault="00884B9C" w:rsidP="00884B9C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69740DEF" w14:textId="77777777" w:rsidR="00884B9C" w:rsidRDefault="00884B9C" w:rsidP="00884B9C">
      <w:pPr>
        <w:numPr>
          <w:ilvl w:val="0"/>
          <w:numId w:val="9"/>
        </w:numPr>
        <w:ind w:left="709" w:hanging="278"/>
        <w:rPr>
          <w:ins w:id="12" w:author="ZTE-rev" w:date="2021-04-26T15:13:00Z"/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</w:t>
      </w:r>
      <w:ins w:id="13" w:author="ZTE-rev" w:date="2021-05-26T09:49:00Z">
        <w:r>
          <w:rPr>
            <w:lang w:eastAsia="zh-CN"/>
          </w:rPr>
          <w:t>, and to collect the n</w:t>
        </w:r>
        <w:r w:rsidRPr="004646BC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4646BC">
          <w:rPr>
            <w:lang w:eastAsia="zh-CN"/>
          </w:rPr>
          <w:t xml:space="preserve">lice </w:t>
        </w:r>
        <w:r>
          <w:rPr>
            <w:lang w:eastAsia="zh-CN"/>
          </w:rPr>
          <w:t>information from the NSACF</w:t>
        </w:r>
        <w:r w:rsidRPr="004A03D0">
          <w:rPr>
            <w:lang w:eastAsia="zh-CN"/>
          </w:rPr>
          <w:t>.</w:t>
        </w:r>
      </w:ins>
    </w:p>
    <w:p w14:paraId="24477679" w14:textId="77777777" w:rsidR="00884B9C" w:rsidRDefault="00884B9C" w:rsidP="00884B9C">
      <w:pPr>
        <w:numPr>
          <w:ilvl w:val="0"/>
          <w:numId w:val="9"/>
        </w:numPr>
        <w:ind w:left="709" w:hanging="278"/>
        <w:rPr>
          <w:ins w:id="14" w:author="ZTE-rev" w:date="2021-04-26T15:17:00Z"/>
          <w:lang w:eastAsia="zh-CN"/>
        </w:rPr>
      </w:pPr>
      <w:ins w:id="15" w:author="ZTE-rev" w:date="2021-05-10T08:59:00Z">
        <w:r>
          <w:rPr>
            <w:lang w:eastAsia="zh-CN"/>
          </w:rPr>
          <w:t xml:space="preserve">Impacts on PCF to support </w:t>
        </w:r>
      </w:ins>
      <w:ins w:id="16" w:author="ZTE-rev" w:date="2021-05-26T09:50:00Z">
        <w:r w:rsidRPr="002B52FB">
          <w:rPr>
            <w:lang w:eastAsia="zh-CN"/>
          </w:rPr>
          <w:t>UE-Slice-MBR</w:t>
        </w:r>
        <w:r>
          <w:rPr>
            <w:lang w:eastAsia="zh-CN"/>
          </w:rPr>
          <w:t xml:space="preserve"> </w:t>
        </w:r>
      </w:ins>
      <w:ins w:id="17" w:author="ZTE-rev" w:date="2021-05-10T08:59:00Z">
        <w:r>
          <w:rPr>
            <w:lang w:eastAsia="zh-CN"/>
          </w:rPr>
          <w:t>authorization and monitoring.</w:t>
        </w:r>
      </w:ins>
    </w:p>
    <w:p w14:paraId="6498C1F8" w14:textId="77777777" w:rsidR="00884B9C" w:rsidRDefault="00884B9C" w:rsidP="00884B9C">
      <w:pPr>
        <w:numPr>
          <w:ilvl w:val="0"/>
          <w:numId w:val="9"/>
        </w:numPr>
        <w:ind w:left="709" w:hanging="278"/>
        <w:rPr>
          <w:ins w:id="18" w:author="ZTE-rev" w:date="2021-04-28T16:30:00Z"/>
          <w:lang w:eastAsia="zh-CN"/>
        </w:rPr>
      </w:pPr>
      <w:ins w:id="19" w:author="ZTE-rev" w:date="2021-05-10T09:00:00Z">
        <w:r>
          <w:rPr>
            <w:lang w:eastAsia="ko-KR"/>
          </w:rPr>
          <w:t>Impacts on PCF to support NW Slice maximum data rate enforcement.</w:t>
        </w:r>
      </w:ins>
    </w:p>
    <w:p w14:paraId="535621E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ins w:id="20" w:author="ZTE-rev" w:date="2021-05-10T09:01:00Z">
        <w:r>
          <w:t xml:space="preserve">Impacts on UDR policy data model to support </w:t>
        </w:r>
        <w:r>
          <w:rPr>
            <w:lang w:eastAsia="ko-KR"/>
          </w:rPr>
          <w:t>NW Slice maximum data rate storage.</w:t>
        </w:r>
      </w:ins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463BE24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del w:id="21" w:author="ZTE-rev" w:date="2021-03-15T09:55:00Z">
        <w:r w:rsidDel="00C42092">
          <w:rPr>
            <w:bCs/>
            <w:lang w:eastAsia="zh-CN"/>
          </w:rPr>
          <w:delText>managing</w:delText>
        </w:r>
        <w:r w:rsidDel="00C42092">
          <w:rPr>
            <w:rFonts w:hint="eastAsia"/>
            <w:bCs/>
            <w:lang w:eastAsia="zh-CN"/>
          </w:rPr>
          <w:delText xml:space="preserve"> subscription and notif</w:delText>
        </w:r>
        <w:r w:rsidR="00A8782D" w:rsidDel="00C42092">
          <w:rPr>
            <w:rFonts w:hint="eastAsia"/>
            <w:bCs/>
            <w:lang w:eastAsia="zh-CN"/>
          </w:rPr>
          <w:delText xml:space="preserve">ication related to </w:delText>
        </w:r>
        <w:r w:rsidR="00F349DD" w:rsidDel="00C42092">
          <w:rPr>
            <w:bCs/>
            <w:lang w:eastAsia="zh-CN"/>
          </w:rPr>
          <w:delText xml:space="preserve">the network </w:delText>
        </w:r>
        <w:r w:rsidR="00F349DD" w:rsidDel="00C42092">
          <w:rPr>
            <w:rFonts w:hint="eastAsia"/>
            <w:bCs/>
            <w:lang w:eastAsia="zh-CN"/>
          </w:rPr>
          <w:delText>slice</w:delText>
        </w:r>
        <w:r w:rsidR="00A8782D" w:rsidDel="00C42092">
          <w:rPr>
            <w:rFonts w:hint="eastAsia"/>
            <w:bCs/>
            <w:lang w:eastAsia="zh-CN"/>
          </w:rPr>
          <w:delText xml:space="preserve"> </w:delText>
        </w:r>
        <w:r w:rsidR="00BA6A4B" w:rsidDel="00C42092">
          <w:rPr>
            <w:rFonts w:hint="eastAsia"/>
            <w:bCs/>
            <w:lang w:eastAsia="zh-CN"/>
          </w:rPr>
          <w:delText>information.</w:delText>
        </w:r>
      </w:del>
      <w:ins w:id="22" w:author="ZTE-rev" w:date="2021-03-15T09:55:00Z">
        <w:r w:rsidR="00C42092">
          <w:rPr>
            <w:lang w:eastAsia="en-US"/>
          </w:rPr>
          <w:t>exposing the network slice information to AF</w:t>
        </w:r>
      </w:ins>
      <w:ins w:id="23" w:author="ZTE-rev" w:date="2021-04-26T15:12:00Z">
        <w:r w:rsidR="00C35EF9">
          <w:rPr>
            <w:lang w:eastAsia="en-US"/>
          </w:rPr>
          <w:t xml:space="preserve"> </w:t>
        </w:r>
      </w:ins>
      <w:ins w:id="24" w:author="ZTE-rev" w:date="2021-03-15T09:55:00Z">
        <w:r w:rsidR="00C42092">
          <w:rPr>
            <w:lang w:eastAsia="en-US"/>
          </w:rPr>
          <w:t>(optionally via NEF)</w:t>
        </w:r>
      </w:ins>
      <w:ins w:id="25" w:author="ZTE-rev" w:date="2021-03-15T09:57:00Z">
        <w:r w:rsidR="00C42092">
          <w:rPr>
            <w:lang w:eastAsia="en-US"/>
          </w:rPr>
          <w:t>.</w:t>
        </w:r>
      </w:ins>
    </w:p>
    <w:p w14:paraId="7E87B20C" w14:textId="2EFB5C68" w:rsidR="004A4676" w:rsidRDefault="00D9727A" w:rsidP="006146D2">
      <w:pPr>
        <w:numPr>
          <w:ilvl w:val="0"/>
          <w:numId w:val="9"/>
        </w:numPr>
        <w:ind w:left="709" w:hanging="278"/>
        <w:rPr>
          <w:ins w:id="26" w:author="ZTE-rev" w:date="2021-05-11T09:07:00Z"/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02EB5C0E" w14:textId="77777777" w:rsidR="00884B9C" w:rsidRPr="009061DB" w:rsidRDefault="00884B9C" w:rsidP="00884B9C">
      <w:pPr>
        <w:numPr>
          <w:ilvl w:val="0"/>
          <w:numId w:val="9"/>
        </w:numPr>
        <w:ind w:left="709" w:hanging="278"/>
        <w:rPr>
          <w:ins w:id="27" w:author="ZTE-rev" w:date="2021-05-26T09:36:00Z"/>
          <w:bCs/>
          <w:lang w:eastAsia="zh-CN"/>
        </w:rPr>
      </w:pPr>
      <w:ins w:id="28" w:author="ZTE-rev" w:date="2021-05-11T09:07:00Z">
        <w:r>
          <w:t>New supported feature for UDR services</w:t>
        </w:r>
      </w:ins>
      <w:ins w:id="29" w:author="ZTE-rev" w:date="2021-05-26T09:15:00Z">
        <w:r>
          <w:t xml:space="preserve"> to support </w:t>
        </w:r>
        <w:r>
          <w:rPr>
            <w:lang w:eastAsia="ko-KR"/>
          </w:rPr>
          <w:t>NW Slice maximum data rate</w:t>
        </w:r>
        <w:r w:rsidRPr="00964907" w:rsidDel="003D3069">
          <w:rPr>
            <w:lang w:eastAsia="ko-KR"/>
          </w:rPr>
          <w:t xml:space="preserve"> </w:t>
        </w:r>
        <w:r>
          <w:t>related information</w:t>
        </w:r>
      </w:ins>
      <w:ins w:id="30" w:author="ZTE-rev" w:date="2021-05-11T09:07:00Z">
        <w:r>
          <w:t>.</w:t>
        </w:r>
      </w:ins>
    </w:p>
    <w:p w14:paraId="1A373199" w14:textId="77777777" w:rsidR="00884B9C" w:rsidRPr="00E774FE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ins w:id="31" w:author="ZTE-rev" w:date="2021-05-26T09:36:00Z">
        <w:r>
          <w:t xml:space="preserve">Support of </w:t>
        </w:r>
        <w:r w:rsidRPr="00FA2498">
          <w:t>subscription-based mechanism ensuring that a</w:t>
        </w:r>
        <w:r w:rsidRPr="00184FA5">
          <w:t xml:space="preserve"> UE </w:t>
        </w:r>
        <w:r w:rsidRPr="00964907">
          <w:t>is</w:t>
        </w:r>
        <w:r w:rsidRPr="00FA2498">
          <w:t xml:space="preserve"> only </w:t>
        </w:r>
        <w:r w:rsidRPr="00964907">
          <w:t xml:space="preserve">allowed to be </w:t>
        </w:r>
        <w:r w:rsidRPr="00FA2498">
          <w:t>register</w:t>
        </w:r>
        <w:r w:rsidRPr="00964907">
          <w:t>ed</w:t>
        </w:r>
        <w:r>
          <w:t xml:space="preserve"> with compatible network s</w:t>
        </w:r>
        <w:r w:rsidRPr="00FA2498">
          <w:t>lices</w:t>
        </w:r>
        <w:r>
          <w:t>.</w:t>
        </w:r>
      </w:ins>
    </w:p>
    <w:p w14:paraId="32DF242C" w14:textId="77777777" w:rsidR="00E774FE" w:rsidRPr="00884B9C" w:rsidRDefault="00E774FE" w:rsidP="00E774FE">
      <w:pPr>
        <w:rPr>
          <w:bCs/>
          <w:lang w:eastAsia="zh-CN"/>
        </w:rPr>
      </w:pPr>
    </w:p>
    <w:p w14:paraId="36C6836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00FE955D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ins w:id="32" w:author="ZTE-rev" w:date="2021-04-26T16:40:00Z">
              <w:r w:rsidR="007C331C">
                <w:rPr>
                  <w:i/>
                </w:rPr>
                <w:t>36</w:t>
              </w:r>
            </w:ins>
            <w:del w:id="33" w:author="ZTE-rev" w:date="2021-04-26T16:40:00Z">
              <w:r w:rsidDel="007C331C">
                <w:rPr>
                  <w:i/>
                </w:rPr>
                <w:delText>XX</w:delText>
              </w:r>
            </w:del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  <w:r w:rsidRPr="00A70D28">
              <w:rPr>
                <w:rFonts w:hint="eastAsia"/>
                <w:i/>
                <w:lang w:val="fi-FI" w:eastAsia="zh-CN"/>
              </w:rPr>
              <w:t xml:space="preserve">Li Zhijun, ZTE, </w:t>
            </w:r>
            <w:hyperlink r:id="rId11" w:history="1">
              <w:r w:rsidRPr="00A70D28">
                <w:rPr>
                  <w:rStyle w:val="Hyperlink"/>
                  <w:i/>
                  <w:lang w:val="fi-FI" w:eastAsia="zh-CN"/>
                </w:rPr>
                <w:t>li.zhijun3@zte.com.cn</w:t>
              </w:r>
            </w:hyperlink>
          </w:p>
          <w:p w14:paraId="4384F7DF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16E1F6D0" w14:textId="77777777" w:rsidTr="000E630D">
        <w:trPr>
          <w:cantSplit/>
          <w:jc w:val="center"/>
          <w:ins w:id="34" w:author="ZTE-rev" w:date="2021-04-26T16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1C678B54" w:rsidR="00884B9C" w:rsidRDefault="00884B9C" w:rsidP="00884B9C">
            <w:pPr>
              <w:rPr>
                <w:ins w:id="35" w:author="ZTE-rev" w:date="2021-04-26T16:47:00Z"/>
                <w:lang w:eastAsia="zh-CN"/>
              </w:rPr>
            </w:pPr>
            <w:ins w:id="36" w:author="ZTE-rev" w:date="2021-04-26T16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931" w14:textId="77777777" w:rsidR="00884B9C" w:rsidRDefault="00884B9C" w:rsidP="00884B9C">
            <w:pPr>
              <w:rPr>
                <w:ins w:id="37" w:author="ZTE-rev" w:date="2021-05-26T09:37:00Z"/>
                <w:lang w:eastAsia="zh-CN"/>
              </w:rPr>
            </w:pPr>
            <w:ins w:id="38" w:author="ZTE-rev" w:date="2021-04-28T16:36:00Z">
              <w:r>
                <w:rPr>
                  <w:rFonts w:hint="eastAsia"/>
                  <w:lang w:eastAsia="zh-CN"/>
                </w:rPr>
                <w:t xml:space="preserve">- Store and provision of </w:t>
              </w:r>
              <w:r>
                <w:rPr>
                  <w:lang w:eastAsia="zh-CN"/>
                </w:rPr>
                <w:t xml:space="preserve">subscribed </w:t>
              </w:r>
            </w:ins>
            <w:ins w:id="39" w:author="ZTE-rev" w:date="2021-05-26T09:39:00Z">
              <w:r w:rsidRPr="002B52FB">
                <w:rPr>
                  <w:lang w:eastAsia="zh-CN"/>
                </w:rPr>
                <w:t>UE-Slice-MBR</w:t>
              </w:r>
            </w:ins>
            <w:ins w:id="40" w:author="ZTE-rev" w:date="2021-04-28T16:36:00Z">
              <w:r>
                <w:rPr>
                  <w:lang w:eastAsia="zh-CN"/>
                </w:rPr>
                <w:t>.</w:t>
              </w:r>
            </w:ins>
          </w:p>
          <w:p w14:paraId="5DC7A419" w14:textId="5C21D315" w:rsidR="00884B9C" w:rsidRPr="00C11127" w:rsidRDefault="00884B9C" w:rsidP="00884B9C">
            <w:pPr>
              <w:rPr>
                <w:ins w:id="41" w:author="ZTE-rev" w:date="2021-04-26T16:47:00Z"/>
                <w:lang w:eastAsia="zh-CN"/>
              </w:rPr>
            </w:pPr>
            <w:ins w:id="42" w:author="ZTE-rev" w:date="2021-05-26T09:37:00Z">
              <w:r>
                <w:rPr>
                  <w:lang w:eastAsia="zh-CN"/>
                </w:rPr>
                <w:t>- Store and provision of compatible information for Subscribed S-NSSAI(s).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E4BC22E" w:rsidR="00884B9C" w:rsidRPr="00F53A75" w:rsidRDefault="00884B9C" w:rsidP="00884B9C">
            <w:pPr>
              <w:rPr>
                <w:ins w:id="43" w:author="ZTE-rev" w:date="2021-04-26T16:47:00Z"/>
              </w:rPr>
            </w:pPr>
            <w:ins w:id="44" w:author="ZTE-rev" w:date="2021-04-26T16:51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40520348" w:rsidR="00884B9C" w:rsidRDefault="00884B9C" w:rsidP="00884B9C">
            <w:pPr>
              <w:rPr>
                <w:ins w:id="45" w:author="ZTE-rev" w:date="2021-04-26T16:47:00Z"/>
                <w:lang w:eastAsia="zh-CN"/>
              </w:rPr>
            </w:pPr>
            <w:ins w:id="46" w:author="ZTE-rev" w:date="2021-04-26T16:51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884B9C" w:rsidRPr="00985DA2" w14:paraId="0BB1DAF7" w14:textId="77777777" w:rsidTr="000E630D">
        <w:trPr>
          <w:cantSplit/>
          <w:jc w:val="center"/>
          <w:ins w:id="47" w:author="yan" w:date="2021-05-08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5FB" w14:textId="3D93E5F3" w:rsidR="00884B9C" w:rsidRDefault="00884B9C" w:rsidP="00884B9C">
            <w:pPr>
              <w:rPr>
                <w:ins w:id="48" w:author="yan" w:date="2021-05-08T17:07:00Z"/>
                <w:lang w:eastAsia="zh-CN"/>
              </w:rPr>
            </w:pPr>
            <w:ins w:id="49" w:author="ZTE-rev" w:date="2021-05-13T09:14:00Z">
              <w:r>
                <w:rPr>
                  <w:rFonts w:hint="eastAsia"/>
                  <w:lang w:eastAsia="zh-C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8F7" w14:textId="2E44E855" w:rsidR="00884B9C" w:rsidRDefault="00884B9C" w:rsidP="00884B9C">
            <w:pPr>
              <w:rPr>
                <w:ins w:id="50" w:author="yan" w:date="2021-05-08T17:07:00Z"/>
                <w:lang w:eastAsia="zh-CN"/>
              </w:rPr>
            </w:pPr>
            <w:ins w:id="51" w:author="ZTE-rev" w:date="2021-05-11T09:07:00Z">
              <w:r>
                <w:t xml:space="preserve">New feature to support the extension of UDR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9D8" w14:textId="0A84913E" w:rsidR="00884B9C" w:rsidRPr="00F53A75" w:rsidRDefault="00884B9C" w:rsidP="00884B9C">
            <w:pPr>
              <w:rPr>
                <w:ins w:id="52" w:author="yan" w:date="2021-05-08T17:07:00Z"/>
              </w:rPr>
            </w:pPr>
            <w:ins w:id="53" w:author="ZTE-rev" w:date="2021-05-13T09:1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390" w14:textId="092E0AA7" w:rsidR="00884B9C" w:rsidRDefault="00884B9C" w:rsidP="00884B9C">
            <w:pPr>
              <w:rPr>
                <w:ins w:id="54" w:author="yan" w:date="2021-05-08T17:07:00Z"/>
                <w:lang w:eastAsia="zh-CN"/>
              </w:rPr>
            </w:pPr>
            <w:ins w:id="55" w:author="ZTE-rev" w:date="2021-05-13T09:14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884B9C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08DA1496" w:rsidR="00884B9C" w:rsidRPr="00C63690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107C9F12" w:rsidR="00884B9C" w:rsidRPr="00C63690" w:rsidRDefault="00884B9C" w:rsidP="00884B9C">
            <w:del w:id="56" w:author="ZTE-rev" w:date="2021-05-26T09:53:00Z">
              <w:r w:rsidDel="00E61088">
                <w:delText xml:space="preserve">Potential impacts to Nnef SBI </w:delText>
              </w:r>
            </w:del>
            <w:ins w:id="57" w:author="ZTE-rev" w:date="2021-05-26T09:54:00Z">
              <w:r>
                <w:t>Updates to the monitoring procedures</w:t>
              </w:r>
              <w:r w:rsidRPr="00345BA1">
                <w:t xml:space="preserve"> </w:t>
              </w:r>
            </w:ins>
            <w:r w:rsidRPr="00345BA1">
              <w:t xml:space="preserve">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4CA0B4A7" w:rsidR="00884B9C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30C13195" w:rsidR="00884B9C" w:rsidRPr="00C63690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327E4D69" w14:textId="77777777" w:rsidTr="000E630D">
        <w:trPr>
          <w:cantSplit/>
          <w:jc w:val="center"/>
          <w:ins w:id="58" w:author="ZTE-rev" w:date="2021-05-26T10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F0F" w14:textId="6A093F62" w:rsidR="00884B9C" w:rsidRDefault="00884B9C" w:rsidP="00884B9C">
            <w:pPr>
              <w:rPr>
                <w:ins w:id="59" w:author="ZTE-rev" w:date="2021-05-26T10:04:00Z"/>
                <w:lang w:eastAsia="zh-CN"/>
              </w:rPr>
            </w:pPr>
            <w:ins w:id="60" w:author="ZTE-rev" w:date="2021-05-26T10:04:00Z">
              <w:r>
                <w:rPr>
                  <w:rFonts w:hint="eastAsia"/>
                  <w:lang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D6EF" w14:textId="7FD183E4" w:rsidR="00884B9C" w:rsidDel="00E61088" w:rsidRDefault="00884B9C" w:rsidP="00884B9C">
            <w:pPr>
              <w:rPr>
                <w:ins w:id="61" w:author="ZTE-rev" w:date="2021-05-26T10:04:00Z"/>
              </w:rPr>
            </w:pPr>
            <w:ins w:id="62" w:author="ZTE-rev" w:date="2021-05-26T10:04:00Z">
              <w:r>
                <w:t xml:space="preserve">Extension of the </w:t>
              </w:r>
              <w:r>
                <w:rPr>
                  <w:noProof/>
                </w:rPr>
                <w:t xml:space="preserve">MonitoringEvent API to </w:t>
              </w:r>
              <w:r w:rsidRPr="00345BA1">
                <w:t xml:space="preserve">support AF </w:t>
              </w:r>
              <w:r>
                <w:t>subscription</w:t>
              </w:r>
              <w:r w:rsidRPr="00345BA1">
                <w:t xml:space="preserve"> to </w:t>
              </w:r>
              <w:r>
                <w:rPr>
                  <w:lang w:eastAsia="ko-KR"/>
                </w:rPr>
                <w:t>network slice information event notifications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4E9" w14:textId="23BDB43F" w:rsidR="00884B9C" w:rsidRPr="00F53A75" w:rsidRDefault="00884B9C" w:rsidP="00884B9C">
            <w:pPr>
              <w:rPr>
                <w:ins w:id="63" w:author="ZTE-rev" w:date="2021-05-26T10:04:00Z"/>
              </w:rPr>
            </w:pPr>
            <w:ins w:id="64" w:author="ZTE-rev" w:date="2021-05-26T10:0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E52" w14:textId="3FB89673" w:rsidR="00884B9C" w:rsidRPr="00C77983" w:rsidRDefault="00884B9C" w:rsidP="00884B9C">
            <w:pPr>
              <w:rPr>
                <w:ins w:id="65" w:author="ZTE-rev" w:date="2021-05-26T10:04:00Z"/>
                <w:lang w:eastAsia="zh-CN"/>
              </w:rPr>
            </w:pPr>
            <w:ins w:id="66" w:author="ZTE-rev" w:date="2021-05-26T10:04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76DDC27E" w14:textId="77777777" w:rsidTr="000E630D">
        <w:trPr>
          <w:cantSplit/>
          <w:jc w:val="center"/>
          <w:ins w:id="67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C16" w14:textId="34F3EDEE" w:rsidR="00884B9C" w:rsidRDefault="00884B9C" w:rsidP="00884B9C">
            <w:pPr>
              <w:rPr>
                <w:ins w:id="68" w:author="ZTE-rev" w:date="2021-05-11T09:08:00Z"/>
                <w:lang w:eastAsia="zh-CN"/>
              </w:rPr>
            </w:pPr>
            <w:ins w:id="69" w:author="ZTE-rev" w:date="2021-05-26T09:55:00Z">
              <w:r>
                <w:rPr>
                  <w:lang w:eastAsia="zh-CN"/>
                </w:rPr>
                <w:t>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C75F" w14:textId="2AAEF194" w:rsidR="00884B9C" w:rsidDel="00E774FE" w:rsidRDefault="00884B9C" w:rsidP="00884B9C">
            <w:pPr>
              <w:rPr>
                <w:ins w:id="70" w:author="ZTE-rev" w:date="2021-05-11T09:08:00Z"/>
              </w:rPr>
            </w:pPr>
            <w:ins w:id="71" w:author="ZTE-rev" w:date="2021-05-26T09:55:00Z">
              <w:r>
                <w:rPr>
                  <w:rFonts w:hint="eastAsia"/>
                  <w:lang w:eastAsia="zh-CN"/>
                </w:rPr>
                <w:t>Updates to support AM policy control for</w:t>
              </w:r>
              <w:r>
                <w:rPr>
                  <w:lang w:eastAsia="zh-CN"/>
                </w:rPr>
                <w:t xml:space="preserve"> </w:t>
              </w:r>
              <w:r w:rsidRPr="002B52FB">
                <w:rPr>
                  <w:lang w:eastAsia="zh-CN"/>
                </w:rPr>
                <w:t>UE-Slice-MBR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942" w14:textId="22A321D4" w:rsidR="00884B9C" w:rsidRPr="00F53A75" w:rsidRDefault="00884B9C" w:rsidP="00884B9C">
            <w:pPr>
              <w:rPr>
                <w:ins w:id="72" w:author="ZTE-rev" w:date="2021-05-11T09:08:00Z"/>
              </w:rPr>
            </w:pPr>
            <w:ins w:id="73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956" w14:textId="5934FEA5" w:rsidR="00884B9C" w:rsidRPr="00C77983" w:rsidRDefault="00884B9C" w:rsidP="00884B9C">
            <w:pPr>
              <w:rPr>
                <w:ins w:id="74" w:author="ZTE-rev" w:date="2021-05-11T09:08:00Z"/>
                <w:lang w:eastAsia="zh-CN"/>
              </w:rPr>
            </w:pPr>
            <w:ins w:id="75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16489E54" w14:textId="77777777" w:rsidTr="000E630D">
        <w:trPr>
          <w:cantSplit/>
          <w:jc w:val="center"/>
          <w:ins w:id="76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876" w14:textId="397F4B6A" w:rsidR="00884B9C" w:rsidRDefault="00884B9C" w:rsidP="00884B9C">
            <w:pPr>
              <w:rPr>
                <w:ins w:id="77" w:author="ZTE-rev" w:date="2021-05-11T09:08:00Z"/>
                <w:lang w:eastAsia="zh-CN"/>
              </w:rPr>
            </w:pPr>
            <w:ins w:id="78" w:author="ZTE-rev" w:date="2021-05-26T09:55:00Z">
              <w:r>
                <w:rPr>
                  <w:rFonts w:hint="eastAsia"/>
                  <w:lang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FE2" w14:textId="4992FBBB" w:rsidR="00884B9C" w:rsidRDefault="00884B9C" w:rsidP="00884B9C">
            <w:pPr>
              <w:rPr>
                <w:ins w:id="79" w:author="ZTE-rev" w:date="2021-05-11T09:08:00Z"/>
                <w:lang w:eastAsia="zh-CN"/>
              </w:rPr>
            </w:pPr>
            <w:ins w:id="80" w:author="ZTE-rev" w:date="2021-05-26T09:55:00Z">
              <w:r>
                <w:rPr>
                  <w:rFonts w:hint="eastAsia"/>
                  <w:lang w:eastAsia="zh-CN"/>
                </w:rPr>
                <w:t>Updates to support SM policy control for</w:t>
              </w:r>
              <w:r>
                <w:rPr>
                  <w:lang w:eastAsia="ko-KR"/>
                </w:rPr>
                <w:t xml:space="preserve"> 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A13" w14:textId="19ADB2C1" w:rsidR="00884B9C" w:rsidRPr="00F53A75" w:rsidRDefault="00884B9C" w:rsidP="00884B9C">
            <w:pPr>
              <w:rPr>
                <w:ins w:id="81" w:author="ZTE-rev" w:date="2021-05-11T09:08:00Z"/>
              </w:rPr>
            </w:pPr>
            <w:ins w:id="82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FE1" w14:textId="5EB1C8F8" w:rsidR="00884B9C" w:rsidRPr="00C77983" w:rsidRDefault="00884B9C" w:rsidP="00884B9C">
            <w:pPr>
              <w:rPr>
                <w:ins w:id="83" w:author="ZTE-rev" w:date="2021-05-11T09:08:00Z"/>
                <w:lang w:eastAsia="zh-CN"/>
              </w:rPr>
            </w:pPr>
            <w:ins w:id="84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196DE6C3" w14:textId="77777777" w:rsidTr="000E630D">
        <w:trPr>
          <w:cantSplit/>
          <w:jc w:val="center"/>
          <w:ins w:id="85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7BF" w14:textId="3CDD6C8C" w:rsidR="00884B9C" w:rsidRDefault="00884B9C" w:rsidP="00884B9C">
            <w:pPr>
              <w:rPr>
                <w:ins w:id="86" w:author="ZTE-rev" w:date="2021-05-11T09:08:00Z"/>
                <w:lang w:eastAsia="zh-CN"/>
              </w:rPr>
            </w:pPr>
            <w:ins w:id="87" w:author="ZTE-rev" w:date="2021-05-26T09:55:00Z">
              <w:r>
                <w:rPr>
                  <w:rFonts w:hint="eastAsia"/>
                  <w:lang w:eastAsia="zh-CN"/>
                </w:rPr>
                <w:t>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4B8" w14:textId="501E101E" w:rsidR="00884B9C" w:rsidRDefault="00884B9C" w:rsidP="00884B9C">
            <w:pPr>
              <w:rPr>
                <w:ins w:id="88" w:author="ZTE-rev" w:date="2021-05-11T09:08:00Z"/>
                <w:lang w:eastAsia="zh-CN"/>
              </w:rPr>
            </w:pPr>
            <w:ins w:id="89" w:author="ZTE-rev" w:date="2021-05-26T09:55:00Z">
              <w:r>
                <w:t xml:space="preserve">Extension of UDR policy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183" w14:textId="0B91FC1D" w:rsidR="00884B9C" w:rsidRPr="00F53A75" w:rsidRDefault="00884B9C" w:rsidP="00884B9C">
            <w:pPr>
              <w:rPr>
                <w:ins w:id="90" w:author="ZTE-rev" w:date="2021-05-11T09:08:00Z"/>
              </w:rPr>
            </w:pPr>
            <w:ins w:id="91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10B" w14:textId="593B768E" w:rsidR="00884B9C" w:rsidRPr="00C77983" w:rsidRDefault="00884B9C" w:rsidP="00884B9C">
            <w:pPr>
              <w:rPr>
                <w:ins w:id="92" w:author="ZTE-rev" w:date="2021-05-11T09:08:00Z"/>
                <w:lang w:eastAsia="zh-CN"/>
              </w:rPr>
            </w:pPr>
            <w:ins w:id="93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1F7F7484" w14:textId="77777777" w:rsidTr="000E630D">
        <w:trPr>
          <w:cantSplit/>
          <w:jc w:val="center"/>
          <w:ins w:id="94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D07" w14:textId="06455523" w:rsidR="00884B9C" w:rsidRDefault="00884B9C" w:rsidP="00884B9C">
            <w:pPr>
              <w:rPr>
                <w:ins w:id="95" w:author="ZTE-rev" w:date="2021-05-11T09:08:00Z"/>
                <w:lang w:eastAsia="zh-CN"/>
              </w:rPr>
            </w:pPr>
            <w:ins w:id="96" w:author="ZTE-rev" w:date="2021-05-26T09:55:00Z">
              <w:r>
                <w:rPr>
                  <w:rFonts w:hint="eastAsia"/>
                  <w:lang w:eastAsia="zh-CN"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FA4" w14:textId="21C70FB3" w:rsidR="00884B9C" w:rsidRDefault="00884B9C" w:rsidP="00884B9C">
            <w:pPr>
              <w:rPr>
                <w:ins w:id="97" w:author="ZTE-rev" w:date="2021-05-11T09:08:00Z"/>
              </w:rPr>
            </w:pPr>
            <w:ins w:id="98" w:author="ZTE-rev" w:date="2021-05-26T09:55:00Z">
              <w:r>
                <w:t xml:space="preserve">Updates in procedures and call flows to support policy control for </w:t>
              </w:r>
              <w:r w:rsidRPr="002B52FB">
                <w:rPr>
                  <w:lang w:eastAsia="zh-CN"/>
                </w:rPr>
                <w:t>UE-Slice-MBR</w:t>
              </w:r>
              <w:r>
                <w:t xml:space="preserve"> and </w:t>
              </w:r>
              <w:r>
                <w:rPr>
                  <w:lang w:eastAsia="ko-KR"/>
                </w:rPr>
                <w:t>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836" w14:textId="04B784C7" w:rsidR="00884B9C" w:rsidRPr="00F53A75" w:rsidRDefault="00884B9C" w:rsidP="00884B9C">
            <w:pPr>
              <w:rPr>
                <w:ins w:id="99" w:author="ZTE-rev" w:date="2021-05-11T09:08:00Z"/>
              </w:rPr>
            </w:pPr>
            <w:ins w:id="100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19" w14:textId="7663C68B" w:rsidR="00884B9C" w:rsidRPr="00C77983" w:rsidRDefault="00884B9C" w:rsidP="00884B9C">
            <w:pPr>
              <w:rPr>
                <w:ins w:id="101" w:author="ZTE-rev" w:date="2021-05-11T09:08:00Z"/>
                <w:lang w:eastAsia="zh-CN"/>
              </w:rPr>
            </w:pPr>
            <w:ins w:id="102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19C50" w14:textId="77777777" w:rsidR="00E4513B" w:rsidRDefault="00E4513B">
      <w:r>
        <w:separator/>
      </w:r>
    </w:p>
  </w:endnote>
  <w:endnote w:type="continuationSeparator" w:id="0">
    <w:p w14:paraId="051D559F" w14:textId="77777777" w:rsidR="00E4513B" w:rsidRDefault="00E45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020A4" w14:textId="77777777" w:rsidR="00E4513B" w:rsidRDefault="00E4513B">
      <w:r>
        <w:separator/>
      </w:r>
    </w:p>
  </w:footnote>
  <w:footnote w:type="continuationSeparator" w:id="0">
    <w:p w14:paraId="24C3CE93" w14:textId="77777777" w:rsidR="00E4513B" w:rsidRDefault="00E45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-rev">
    <w15:presenceInfo w15:providerId="None" w15:userId="ZTE-rev"/>
  </w15:person>
  <w15:person w15:author="yan">
    <w15:presenceInfo w15:providerId="None" w15:userId="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138FB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06D0"/>
    <w:rsid w:val="002B1856"/>
    <w:rsid w:val="002B1E18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52CA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97DDD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5F48C9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868D5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4B9C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AFE"/>
    <w:rsid w:val="00935CB0"/>
    <w:rsid w:val="009428A9"/>
    <w:rsid w:val="009437A2"/>
    <w:rsid w:val="00943984"/>
    <w:rsid w:val="00944B28"/>
    <w:rsid w:val="00963358"/>
    <w:rsid w:val="00967838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65F0"/>
    <w:rsid w:val="00A62F10"/>
    <w:rsid w:val="00A6656B"/>
    <w:rsid w:val="00A70D28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38D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E3B34"/>
    <w:rsid w:val="00CF1AB2"/>
    <w:rsid w:val="00CF6810"/>
    <w:rsid w:val="00D06117"/>
    <w:rsid w:val="00D31CC8"/>
    <w:rsid w:val="00D31D10"/>
    <w:rsid w:val="00D32678"/>
    <w:rsid w:val="00D521C1"/>
    <w:rsid w:val="00D60D79"/>
    <w:rsid w:val="00D703F3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4513B"/>
    <w:rsid w:val="00E51602"/>
    <w:rsid w:val="00E52C57"/>
    <w:rsid w:val="00E57E7D"/>
    <w:rsid w:val="00E71EAF"/>
    <w:rsid w:val="00E72642"/>
    <w:rsid w:val="00E774FE"/>
    <w:rsid w:val="00E84CD8"/>
    <w:rsid w:val="00E90B85"/>
    <w:rsid w:val="00E91634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D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70D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70D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0D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0D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0D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0D28"/>
    <w:pPr>
      <w:outlineLvl w:val="5"/>
    </w:pPr>
  </w:style>
  <w:style w:type="paragraph" w:styleId="Heading7">
    <w:name w:val="heading 7"/>
    <w:basedOn w:val="H6"/>
    <w:next w:val="Normal"/>
    <w:qFormat/>
    <w:rsid w:val="00A70D28"/>
    <w:pPr>
      <w:outlineLvl w:val="6"/>
    </w:pPr>
  </w:style>
  <w:style w:type="paragraph" w:styleId="Heading8">
    <w:name w:val="heading 8"/>
    <w:basedOn w:val="Heading1"/>
    <w:next w:val="Normal"/>
    <w:qFormat/>
    <w:rsid w:val="00A70D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0D28"/>
    <w:pPr>
      <w:outlineLvl w:val="8"/>
    </w:pPr>
  </w:style>
  <w:style w:type="character" w:default="1" w:styleId="DefaultParagraphFont">
    <w:name w:val="Default Paragraph Font"/>
    <w:semiHidden/>
    <w:rsid w:val="00A70D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0D28"/>
  </w:style>
  <w:style w:type="paragraph" w:customStyle="1" w:styleId="TAL">
    <w:name w:val="TAL"/>
    <w:basedOn w:val="Normal"/>
    <w:link w:val="TALChar"/>
    <w:rsid w:val="00A70D2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70D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70D2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70D28"/>
    <w:pPr>
      <w:spacing w:before="180"/>
      <w:ind w:left="2693" w:hanging="2693"/>
    </w:pPr>
    <w:rPr>
      <w:b/>
    </w:rPr>
  </w:style>
  <w:style w:type="paragraph" w:styleId="TOC1">
    <w:name w:val="toc 1"/>
    <w:semiHidden/>
    <w:rsid w:val="00A70D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70D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70D28"/>
    <w:pPr>
      <w:ind w:left="1701" w:hanging="1701"/>
    </w:pPr>
  </w:style>
  <w:style w:type="paragraph" w:styleId="TOC4">
    <w:name w:val="toc 4"/>
    <w:basedOn w:val="TOC3"/>
    <w:semiHidden/>
    <w:rsid w:val="00A70D28"/>
    <w:pPr>
      <w:ind w:left="1418" w:hanging="1418"/>
    </w:pPr>
  </w:style>
  <w:style w:type="paragraph" w:styleId="TOC3">
    <w:name w:val="toc 3"/>
    <w:basedOn w:val="TOC2"/>
    <w:semiHidden/>
    <w:rsid w:val="00A70D28"/>
    <w:pPr>
      <w:ind w:left="1134" w:hanging="1134"/>
    </w:pPr>
  </w:style>
  <w:style w:type="paragraph" w:styleId="TOC2">
    <w:name w:val="toc 2"/>
    <w:basedOn w:val="TOC1"/>
    <w:semiHidden/>
    <w:rsid w:val="00A70D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0D28"/>
    <w:pPr>
      <w:ind w:left="284"/>
    </w:pPr>
  </w:style>
  <w:style w:type="paragraph" w:styleId="Index1">
    <w:name w:val="index 1"/>
    <w:basedOn w:val="Normal"/>
    <w:semiHidden/>
    <w:rsid w:val="00A70D28"/>
    <w:pPr>
      <w:keepLines/>
      <w:spacing w:after="0"/>
    </w:pPr>
  </w:style>
  <w:style w:type="paragraph" w:customStyle="1" w:styleId="ZH">
    <w:name w:val="ZH"/>
    <w:rsid w:val="00A70D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0D28"/>
    <w:pPr>
      <w:outlineLvl w:val="9"/>
    </w:pPr>
  </w:style>
  <w:style w:type="paragraph" w:styleId="ListNumber2">
    <w:name w:val="List Number 2"/>
    <w:basedOn w:val="ListNumber"/>
    <w:rsid w:val="00A70D28"/>
    <w:pPr>
      <w:ind w:left="851"/>
    </w:pPr>
  </w:style>
  <w:style w:type="character" w:styleId="FootnoteReference">
    <w:name w:val="footnote reference"/>
    <w:basedOn w:val="DefaultParagraphFont"/>
    <w:semiHidden/>
    <w:rsid w:val="00A70D28"/>
    <w:rPr>
      <w:b/>
      <w:position w:val="6"/>
      <w:sz w:val="16"/>
    </w:rPr>
  </w:style>
  <w:style w:type="paragraph" w:styleId="FootnoteText">
    <w:name w:val="footnote text"/>
    <w:basedOn w:val="Normal"/>
    <w:semiHidden/>
    <w:rsid w:val="00A70D2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70D28"/>
    <w:pPr>
      <w:jc w:val="center"/>
    </w:pPr>
  </w:style>
  <w:style w:type="paragraph" w:customStyle="1" w:styleId="TF">
    <w:name w:val="TF"/>
    <w:basedOn w:val="TH"/>
    <w:rsid w:val="00A70D28"/>
    <w:pPr>
      <w:keepNext w:val="0"/>
      <w:spacing w:before="0" w:after="240"/>
    </w:pPr>
  </w:style>
  <w:style w:type="paragraph" w:customStyle="1" w:styleId="NO">
    <w:name w:val="NO"/>
    <w:basedOn w:val="Normal"/>
    <w:rsid w:val="00A70D28"/>
    <w:pPr>
      <w:keepLines/>
      <w:ind w:left="1135" w:hanging="851"/>
    </w:pPr>
  </w:style>
  <w:style w:type="paragraph" w:styleId="TOC9">
    <w:name w:val="toc 9"/>
    <w:basedOn w:val="TOC8"/>
    <w:semiHidden/>
    <w:rsid w:val="00A70D28"/>
    <w:pPr>
      <w:ind w:left="1418" w:hanging="1418"/>
    </w:pPr>
  </w:style>
  <w:style w:type="paragraph" w:customStyle="1" w:styleId="EX">
    <w:name w:val="EX"/>
    <w:basedOn w:val="Normal"/>
    <w:rsid w:val="00A70D28"/>
    <w:pPr>
      <w:keepLines/>
      <w:ind w:left="1702" w:hanging="1418"/>
    </w:pPr>
  </w:style>
  <w:style w:type="paragraph" w:customStyle="1" w:styleId="FP">
    <w:name w:val="FP"/>
    <w:basedOn w:val="Normal"/>
    <w:rsid w:val="00A70D28"/>
    <w:pPr>
      <w:spacing w:after="0"/>
    </w:pPr>
  </w:style>
  <w:style w:type="paragraph" w:customStyle="1" w:styleId="LD">
    <w:name w:val="LD"/>
    <w:rsid w:val="00A70D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70D28"/>
    <w:pPr>
      <w:spacing w:after="0"/>
    </w:pPr>
  </w:style>
  <w:style w:type="paragraph" w:customStyle="1" w:styleId="EW">
    <w:name w:val="EW"/>
    <w:basedOn w:val="EX"/>
    <w:rsid w:val="00A70D28"/>
    <w:pPr>
      <w:spacing w:after="0"/>
    </w:pPr>
  </w:style>
  <w:style w:type="paragraph" w:styleId="TOC6">
    <w:name w:val="toc 6"/>
    <w:basedOn w:val="TOC5"/>
    <w:next w:val="Normal"/>
    <w:semiHidden/>
    <w:rsid w:val="00A70D28"/>
    <w:pPr>
      <w:ind w:left="1985" w:hanging="1985"/>
    </w:pPr>
  </w:style>
  <w:style w:type="paragraph" w:styleId="TOC7">
    <w:name w:val="toc 7"/>
    <w:basedOn w:val="TOC6"/>
    <w:next w:val="Normal"/>
    <w:semiHidden/>
    <w:rsid w:val="00A70D28"/>
    <w:pPr>
      <w:ind w:left="2268" w:hanging="2268"/>
    </w:pPr>
  </w:style>
  <w:style w:type="paragraph" w:styleId="ListBullet2">
    <w:name w:val="List Bullet 2"/>
    <w:basedOn w:val="ListBullet"/>
    <w:rsid w:val="00A70D28"/>
    <w:pPr>
      <w:ind w:left="851"/>
    </w:pPr>
  </w:style>
  <w:style w:type="paragraph" w:styleId="ListBullet3">
    <w:name w:val="List Bullet 3"/>
    <w:basedOn w:val="ListBullet2"/>
    <w:rsid w:val="00A70D28"/>
    <w:pPr>
      <w:ind w:left="1135"/>
    </w:pPr>
  </w:style>
  <w:style w:type="paragraph" w:styleId="ListNumber">
    <w:name w:val="List Number"/>
    <w:basedOn w:val="List"/>
    <w:rsid w:val="00A70D28"/>
  </w:style>
  <w:style w:type="paragraph" w:customStyle="1" w:styleId="EQ">
    <w:name w:val="EQ"/>
    <w:basedOn w:val="Normal"/>
    <w:next w:val="Normal"/>
    <w:rsid w:val="00A70D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0D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D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D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0D28"/>
    <w:pPr>
      <w:jc w:val="right"/>
    </w:pPr>
  </w:style>
  <w:style w:type="paragraph" w:customStyle="1" w:styleId="H6">
    <w:name w:val="H6"/>
    <w:basedOn w:val="Heading5"/>
    <w:next w:val="Normal"/>
    <w:rsid w:val="00A70D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D28"/>
    <w:pPr>
      <w:ind w:left="851" w:hanging="851"/>
    </w:pPr>
  </w:style>
  <w:style w:type="paragraph" w:customStyle="1" w:styleId="ZA">
    <w:name w:val="ZA"/>
    <w:rsid w:val="00A70D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0D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70D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70D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70D28"/>
    <w:pPr>
      <w:framePr w:wrap="notBeside" w:y="16161"/>
    </w:pPr>
  </w:style>
  <w:style w:type="character" w:customStyle="1" w:styleId="ZGSM">
    <w:name w:val="ZGSM"/>
    <w:rsid w:val="00A70D28"/>
  </w:style>
  <w:style w:type="paragraph" w:styleId="List2">
    <w:name w:val="List 2"/>
    <w:basedOn w:val="List"/>
    <w:rsid w:val="00A70D28"/>
    <w:pPr>
      <w:ind w:left="851"/>
    </w:pPr>
  </w:style>
  <w:style w:type="paragraph" w:customStyle="1" w:styleId="ZG">
    <w:name w:val="ZG"/>
    <w:rsid w:val="00A70D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70D28"/>
    <w:pPr>
      <w:ind w:left="1135"/>
    </w:pPr>
  </w:style>
  <w:style w:type="paragraph" w:styleId="List4">
    <w:name w:val="List 4"/>
    <w:basedOn w:val="List3"/>
    <w:rsid w:val="00A70D28"/>
    <w:pPr>
      <w:ind w:left="1418"/>
    </w:pPr>
  </w:style>
  <w:style w:type="paragraph" w:styleId="List5">
    <w:name w:val="List 5"/>
    <w:basedOn w:val="List4"/>
    <w:rsid w:val="00A70D28"/>
    <w:pPr>
      <w:ind w:left="1702"/>
    </w:pPr>
  </w:style>
  <w:style w:type="paragraph" w:customStyle="1" w:styleId="EditorsNote">
    <w:name w:val="Editor's Note"/>
    <w:basedOn w:val="NO"/>
    <w:rsid w:val="00A70D28"/>
    <w:rPr>
      <w:color w:val="FF0000"/>
    </w:rPr>
  </w:style>
  <w:style w:type="paragraph" w:styleId="List">
    <w:name w:val="List"/>
    <w:basedOn w:val="Normal"/>
    <w:rsid w:val="00A70D28"/>
    <w:pPr>
      <w:ind w:left="568" w:hanging="284"/>
    </w:pPr>
  </w:style>
  <w:style w:type="paragraph" w:styleId="ListBullet">
    <w:name w:val="List Bullet"/>
    <w:basedOn w:val="List"/>
    <w:rsid w:val="00A70D28"/>
  </w:style>
  <w:style w:type="paragraph" w:styleId="ListBullet4">
    <w:name w:val="List Bullet 4"/>
    <w:basedOn w:val="ListBullet3"/>
    <w:rsid w:val="00A70D28"/>
    <w:pPr>
      <w:ind w:left="1418"/>
    </w:pPr>
  </w:style>
  <w:style w:type="paragraph" w:styleId="ListBullet5">
    <w:name w:val="List Bullet 5"/>
    <w:basedOn w:val="ListBullet4"/>
    <w:rsid w:val="00A70D28"/>
    <w:pPr>
      <w:ind w:left="1702"/>
    </w:pPr>
  </w:style>
  <w:style w:type="paragraph" w:customStyle="1" w:styleId="B1">
    <w:name w:val="B1"/>
    <w:basedOn w:val="List"/>
    <w:link w:val="B1Char"/>
    <w:rsid w:val="00A70D28"/>
  </w:style>
  <w:style w:type="paragraph" w:customStyle="1" w:styleId="B2">
    <w:name w:val="B2"/>
    <w:basedOn w:val="List2"/>
    <w:rsid w:val="00A70D28"/>
  </w:style>
  <w:style w:type="paragraph" w:customStyle="1" w:styleId="B3">
    <w:name w:val="B3"/>
    <w:basedOn w:val="List3"/>
    <w:rsid w:val="00A70D28"/>
  </w:style>
  <w:style w:type="paragraph" w:customStyle="1" w:styleId="B4">
    <w:name w:val="B4"/>
    <w:basedOn w:val="List4"/>
    <w:rsid w:val="00A70D28"/>
  </w:style>
  <w:style w:type="paragraph" w:customStyle="1" w:styleId="B5">
    <w:name w:val="B5"/>
    <w:basedOn w:val="List5"/>
    <w:rsid w:val="00A70D28"/>
  </w:style>
  <w:style w:type="paragraph" w:styleId="Footer">
    <w:name w:val="footer"/>
    <w:basedOn w:val="Header"/>
    <w:rsid w:val="00A70D28"/>
    <w:pPr>
      <w:jc w:val="center"/>
    </w:pPr>
    <w:rPr>
      <w:i/>
    </w:rPr>
  </w:style>
  <w:style w:type="paragraph" w:customStyle="1" w:styleId="ZTD">
    <w:name w:val="ZTD"/>
    <w:basedOn w:val="ZB"/>
    <w:rsid w:val="00A70D2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DefaultParagraphFont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8719B-0BB3-4661-9A02-8573DC411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kk/mcc</cp:lastModifiedBy>
  <cp:revision>3</cp:revision>
  <cp:lastPrinted>2000-02-29T10:31:00Z</cp:lastPrinted>
  <dcterms:created xsi:type="dcterms:W3CDTF">2021-05-31T05:53:00Z</dcterms:created>
  <dcterms:modified xsi:type="dcterms:W3CDTF">2021-05-31T05:53:00Z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