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3DD103A3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1C30A0">
        <w:rPr>
          <w:b/>
          <w:noProof/>
          <w:sz w:val="24"/>
        </w:rPr>
        <w:t>198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A9778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C30A0">
        <w:rPr>
          <w:rFonts w:ascii="Arial" w:hAnsi="Arial" w:cs="Arial"/>
          <w:b/>
          <w:bCs/>
        </w:rPr>
        <w:t>MCProtoc17 #2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729"/>
        <w:gridCol w:w="474"/>
        <w:gridCol w:w="661"/>
        <w:gridCol w:w="572"/>
        <w:gridCol w:w="750"/>
        <w:gridCol w:w="892"/>
        <w:gridCol w:w="1106"/>
        <w:gridCol w:w="1319"/>
        <w:gridCol w:w="688"/>
      </w:tblGrid>
      <w:tr w:rsidR="001C30A0" w:rsidRPr="001C30A0" w14:paraId="639F96AD" w14:textId="77777777" w:rsidTr="001C30A0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3982C4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5A687A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66F0E7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34ACEE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DAE639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BF08A6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BBB088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701E48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4697EF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3F7542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78218C1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FC6B4C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AD0B84" w14:textId="77777777" w:rsidR="001C30A0" w:rsidRPr="001C30A0" w:rsidRDefault="001C30A0" w:rsidP="001C30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C30A0" w:rsidRPr="001C30A0" w14:paraId="1FEAAE30" w14:textId="77777777" w:rsidTr="001C30A0">
        <w:trPr>
          <w:trHeight w:val="81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4EE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D40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AC5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6E5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705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De-affiliation upon logoff MCPTT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F7A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812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833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0BE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593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7B5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06C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22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6E933071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2DE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93F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16F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D57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461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ProSe one-to-many required for MCPTT UE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EDF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CC9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592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4CB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C1-206390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AAE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3B4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168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5.2, 14A.2.1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660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1B93E37E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577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1FD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2F2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B4A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0B9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subclause 10.1.1.4.2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894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587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8CE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D64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5AC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2BA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A74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A52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63A2646C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200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A2C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9E4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2E6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285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Corrected the functionalAliasID and group refered as element instead of attribute.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4B8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634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425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734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D6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DAB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345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9A.2.2.2.3 and 9.2.2.2.3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88C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46F5B468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7D4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7BF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84C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9C2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C7E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emergency group state cancelation handling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EDA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4E0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300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029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0FD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480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38D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6.2.8.1.7, 6.3.3.1.13.4 and G.3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B42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002B4EA8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CB0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BB4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864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8E6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4D1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authorization request handling for emergency and imminent peril call initiation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4F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910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EC4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C8B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C1-206418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169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521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B8F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10.1.1.4.7, 10.1.2.4.1.2 and 10.1.2.4.1.3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B4F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136AA4DD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32F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D0F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F07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51D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1AF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cancelation of group in-progress emergency (Part of C1-205500 &amp; C1-205501)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481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18B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D7D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0A2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4D9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93C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8DF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10.1.1.2.1.4  10.1.1.4.7  12.1.13 12.1.3.2 and F.1.3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D6D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4685A016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72F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A4C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36E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73D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BCC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Handle group in-progress emergency cancel while other user transmitting in emergency state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BE3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05F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BC1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778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03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9DC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AC2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10.1.1.4.7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E0A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1B53D881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1C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950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4C0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15D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96A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editorials in 16.3.2.4, 16.3.3.1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EA3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61B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290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EE4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C1-207190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C41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37B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2CE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16.3.2.4, 16.3.3.1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21D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585A9562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8FB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A0C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57D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CEB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F74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editorials in F.3.3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8D9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F7C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49A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A7D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C1-207526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119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Ericsson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8F7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F95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F.3.3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017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47BA58FE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AD2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FE1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B0A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1F2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151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plurals - editorial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A52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4B5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2CB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0F5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C1-207520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6D6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FAB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E57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6.2.0.1, 6.3.1.3, 12.1.2.2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C50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7038B1B5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D6D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179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730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4FC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620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Authentication of the MIKEY-SAKKE I_Message validation in pre-established session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61E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15E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5A5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CAF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259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48A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1CD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8.3.3.1, 8.3.3.8, 8.3.3.11(NEW), 8.3.5, 9.2.2.3.2 and 9.3.2.4.7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57F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54F522BF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61F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37A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2C4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B6B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EA4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Broadcast group call terminology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083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6FC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6BC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6B6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C1-206585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59A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886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78A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7.2.1, 7.2.3.2.9, C.2.1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0A8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31D8694E" w14:textId="77777777" w:rsidTr="001C30A0">
        <w:trPr>
          <w:trHeight w:val="13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ED7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3C7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FD2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52B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8A3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floor control messages handling for upgrade/downgrade of broadcast call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92F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7EF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D23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B92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67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8BB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FF8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6.2.4.3.3, 6.2.4.3.5, 6.2.4.4.2, 6.2.4.4.5, 6.2.4.4.8, 6.2.4.4.11, 6.2.4.5.3, 6.2.4.6.4, 6.2.4.6.5, 6.2.4.9.4, 6.2.4.9.6, </w:t>
            </w: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6.3.5.3.4 and 8.2.3.15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27F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1C30A0" w:rsidRPr="001C30A0" w14:paraId="4763DD9D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93E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D21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C00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C5A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31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altitude to location data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0BB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7B6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8F1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295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C1-206588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D89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4D0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0C5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6.2.4.3.5, 6.2.4.4.2, 6.2.4.4.5, 6.3.4.3.2, 6.3.4.4.2, 8.2.3.21, 8.2.3.22.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5CC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2C020B4E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A70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8CF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95E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A54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268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list of locations of granted floor participants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CAF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194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91B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7DF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C1-207440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ED1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415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D89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8.2.9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CF0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6C937B8C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787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51D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3C9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344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CC2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definition of enhancedStatusType in XML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B78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9B3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AF6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94A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C1-206106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9D4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C73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970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7.2.4.2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69D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4C8F4E8A" w14:textId="77777777" w:rsidTr="001C30A0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972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9A2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86F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6494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4ED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wrong references and align text in 6.3.3.2.2 with 6.3.3.2.3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70F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972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DB2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708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C1-207643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296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5020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B13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8F4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24A278D1" w14:textId="77777777" w:rsidTr="001C30A0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E35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61D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728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A811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488E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clause 9.2.3.3 (Standalone SDS over media plane/ Participating) SDP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21CB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10AF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DC4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1777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C1-207514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117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B96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B24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9.2.3.3 (new), 9.2.3.3.1 (new), 9.2.3.3.2 (new)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61E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30A0" w:rsidRPr="001C30A0" w14:paraId="37D11205" w14:textId="77777777" w:rsidTr="001C30A0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AF9D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CAA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B12C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E7E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AF88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clauses 9.2.3.3.3 &amp; 9.2.3.3.4 (Standalone SDS over media plane / Participating) Originating &amp; Terminating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B392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C699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BE4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F2A6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C1-207503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89C5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1EA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256A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9.2.3.2.3, 9.2.3.3.3 (new)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10F3" w14:textId="77777777" w:rsidR="001C30A0" w:rsidRPr="001C30A0" w:rsidRDefault="001C30A0" w:rsidP="001C30A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30A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C30A0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2020-11-27T13:23:00Z</dcterms:modified>
</cp:coreProperties>
</file>