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127241F4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D02A3">
        <w:rPr>
          <w:b/>
          <w:noProof/>
          <w:sz w:val="24"/>
        </w:rPr>
        <w:t>159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490B876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5D02A3">
        <w:rPr>
          <w:rFonts w:ascii="Arial" w:hAnsi="Arial" w:cs="Arial"/>
          <w:b/>
          <w:bCs/>
        </w:rPr>
        <w:t>IABARC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8"/>
        <w:gridCol w:w="1299"/>
        <w:gridCol w:w="2954"/>
        <w:gridCol w:w="1378"/>
      </w:tblGrid>
      <w:tr w:rsidR="005D02A3" w:rsidRPr="005D02A3" w14:paraId="302AE302" w14:textId="77777777" w:rsidTr="005D02A3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ACC9562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58B8CEB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5A9F5AE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442D3AD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2BF67EB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4027492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D3EC27C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BB7C06D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35DE3FA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3FFA126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0D5F28A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AC679C4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B3A21AD" w14:textId="77777777" w:rsidR="005D02A3" w:rsidRPr="005D02A3" w:rsidRDefault="005D02A3" w:rsidP="005D02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D02A3" w:rsidRPr="005D02A3" w14:paraId="579E0EE8" w14:textId="77777777" w:rsidTr="005D02A3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3929F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E83B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5ECB0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5D9D4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27534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UAC for IAB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727E7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2A4DC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3A87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12623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0BF11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ECB69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IABARC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6BFD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191AB" w14:textId="77777777" w:rsidR="005D02A3" w:rsidRPr="005D02A3" w:rsidRDefault="005D02A3" w:rsidP="005D02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02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02A3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2020-09-04T10:27:00Z</dcterms:modified>
</cp:coreProperties>
</file>