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874A2A">
        <w:rPr>
          <w:b/>
          <w:noProof/>
          <w:sz w:val="24"/>
        </w:rPr>
        <w:t>104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874A2A">
        <w:rPr>
          <w:rFonts w:ascii="Arial" w:hAnsi="Arial" w:cs="Arial"/>
          <w:b/>
          <w:bCs/>
        </w:rPr>
        <w:t>eNS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16"/>
        <w:gridCol w:w="692"/>
        <w:gridCol w:w="680"/>
        <w:gridCol w:w="680"/>
        <w:gridCol w:w="1236"/>
        <w:gridCol w:w="473"/>
        <w:gridCol w:w="711"/>
        <w:gridCol w:w="749"/>
        <w:gridCol w:w="1030"/>
        <w:gridCol w:w="1155"/>
        <w:gridCol w:w="1253"/>
        <w:gridCol w:w="706"/>
      </w:tblGrid>
      <w:tr w:rsidR="00874A2A" w:rsidRPr="00874A2A" w:rsidTr="00874A2A">
        <w:trPr>
          <w:trHeight w:val="450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874A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74A2A" w:rsidRPr="00874A2A" w:rsidTr="00874A2A">
        <w:trPr>
          <w:trHeight w:val="337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1450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Slice-specific authentication and authorization procedure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C1-198976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ZTE, NEC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4.6.2.4, 5.1.2, 5.4.x (new), 5.4.x.1 (new), 5.4.x.2 (new), 5.4.x.2.1 (new), 5.4.x.2.2 (new), 5.4.x.2.3 (new), 5.4.x.2.4 (new), 5.4.x.3 (new), 5.4.x.3.1 (new), 8.2.x (new), 8.2.x.1 (new), 8.2.y (new), 8.2.y.1 (new). 8.2.z (new), 8.2.z.1 (new), 9.7, 10.2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74A2A" w:rsidRPr="00874A2A" w:rsidTr="00874A2A">
        <w:trPr>
          <w:trHeight w:val="225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1505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pending NSSAI for network slice-specific authentication and authorization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C1-199044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InterDigital, ZTE, vivo, NEC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4.6.1, 4.6.2.4, 5.4.4.2, 5.4.4.3, 5.5.1.2.4, 5.5.1.3.4, 8.2.7.1, 8.2.7.34 (new), 9.11.3.37, 9.11.3.46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74A2A" w:rsidRPr="00874A2A" w:rsidTr="00874A2A">
        <w:trPr>
          <w:trHeight w:val="225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1526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Deregistration due to the failed network Slice-Specific Authentication and Authorization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C1-198576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Motorola Mobility, Lenovo, InterDigital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4.6.2.2, 4.6.2.4, 5.5.2.3.1, 5.5.2.3.2, 8.2.14.1, 8.2.14.X(new), 9.11.3.46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74A2A" w:rsidRPr="00874A2A" w:rsidTr="00874A2A">
        <w:trPr>
          <w:trHeight w:val="157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1542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Reset of registration attempt counter at registration reject with cause #62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C1-196198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74A2A" w:rsidRPr="00874A2A" w:rsidTr="00874A2A">
        <w:trPr>
          <w:trHeight w:val="247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1549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Registration reject due to no allowed slices and NW slice specific authentication and authorization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C1-198774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4.6.2.1, 5.5.1.2.5, 5.5.1.3.5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74A2A" w:rsidRPr="00874A2A" w:rsidTr="00874A2A">
        <w:trPr>
          <w:trHeight w:val="67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1571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5GMM Cause #62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C1-196971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Ericsson, SHARP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5.3.1.3, 5.5.1.2.5, 5.5.1.3.5, 10.2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74A2A" w:rsidRPr="00874A2A" w:rsidTr="00874A2A">
        <w:trPr>
          <w:trHeight w:val="315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1598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"S-NSSAI not available in the current PLMN" when non NSSAA supported UE requesting the S-NSSAI subjects to NSSAA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C1-197004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NEC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74A2A" w:rsidRPr="00874A2A" w:rsidTr="00874A2A">
        <w:trPr>
          <w:trHeight w:val="90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1602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NSSAI storage impact with NSSAA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C1-199064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NEC, InterDigital, vivo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74A2A" w:rsidRPr="00874A2A" w:rsidTr="00874A2A">
        <w:trPr>
          <w:trHeight w:val="157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1658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Editor's note on conditions of accepting registration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C1-198775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74A2A" w:rsidRPr="00874A2A" w:rsidTr="00874A2A">
        <w:trPr>
          <w:trHeight w:val="112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1674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info on S-NSSAI subject to NSSAA in UE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C1-198776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74A2A" w:rsidRPr="00874A2A" w:rsidTr="00874A2A">
        <w:trPr>
          <w:trHeight w:val="135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1723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Network slice authentication and emergency procedure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C1-198977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74A2A" w:rsidRPr="00874A2A" w:rsidTr="00874A2A">
        <w:trPr>
          <w:trHeight w:val="112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error codes with 3GPP TS 24.501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C1-196565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InterDigital, vivo, 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eNS, Vertical_LAN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9.2.2.1.3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A2A" w:rsidRPr="00874A2A" w:rsidRDefault="00874A2A" w:rsidP="00874A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A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67CC" w:rsidRDefault="00F267CC">
      <w:r>
        <w:separator/>
      </w:r>
    </w:p>
  </w:endnote>
  <w:endnote w:type="continuationSeparator" w:id="0">
    <w:p w:rsidR="00F267CC" w:rsidRDefault="00F26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67CC" w:rsidRDefault="00F267CC">
      <w:r>
        <w:separator/>
      </w:r>
    </w:p>
  </w:footnote>
  <w:footnote w:type="continuationSeparator" w:id="0">
    <w:p w:rsidR="00F267CC" w:rsidRDefault="00F26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74A2A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267CC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3A9E62E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2019-12-02T07:48:00Z</dcterms:modified>
</cp:coreProperties>
</file>