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DE352F">
        <w:rPr>
          <w:rFonts w:cs="Arial"/>
          <w:sz w:val="20"/>
          <w:lang w:val="en-US"/>
        </w:rPr>
        <w:t>82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CP-183000</w:t>
            </w:r>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CP-183001</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CP-183002</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CP-183003</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CP-183004</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AD182D" w:rsidRPr="00AD182D" w:rsidRDefault="00AD182D" w:rsidP="00AD182D">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CP-183005</w:t>
            </w:r>
          </w:p>
        </w:tc>
        <w:tc>
          <w:tcPr>
            <w:tcW w:w="3969"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18" w:space="0" w:color="auto"/>
              <w:bottom w:val="single" w:sz="4" w:space="0" w:color="auto"/>
              <w:right w:val="single" w:sz="18" w:space="0" w:color="auto"/>
            </w:tcBorders>
            <w:shd w:val="clear" w:color="auto" w:fill="00FFFF"/>
          </w:tcPr>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CP-183006</w:t>
            </w:r>
          </w:p>
        </w:tc>
        <w:tc>
          <w:tcPr>
            <w:tcW w:w="3969" w:type="dxa"/>
            <w:tcBorders>
              <w:top w:val="single" w:sz="4" w:space="0" w:color="auto"/>
              <w:bottom w:val="single" w:sz="4" w:space="0" w:color="auto"/>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Previous TSG CT meeting report for approval</w:t>
            </w:r>
          </w:p>
        </w:tc>
        <w:tc>
          <w:tcPr>
            <w:tcW w:w="1383" w:type="dxa"/>
            <w:gridSpan w:val="2"/>
            <w:tcBorders>
              <w:top w:val="single" w:sz="4" w:space="0" w:color="auto"/>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MCC</w:t>
            </w:r>
          </w:p>
        </w:tc>
        <w:tc>
          <w:tcPr>
            <w:tcW w:w="885" w:type="dxa"/>
            <w:tcBorders>
              <w:top w:val="single" w:sz="4" w:space="0" w:color="auto"/>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53A2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FFFF00"/>
          </w:tcPr>
          <w:p w:rsidR="00AD182D" w:rsidRPr="00AD182D" w:rsidRDefault="00AD182D" w:rsidP="00AD182D">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CP-183210</w:t>
            </w:r>
          </w:p>
        </w:tc>
        <w:tc>
          <w:tcPr>
            <w:tcW w:w="3969"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API specification and API version number maintenance</w:t>
            </w:r>
          </w:p>
        </w:tc>
        <w:tc>
          <w:tcPr>
            <w:tcW w:w="1383" w:type="dxa"/>
            <w:gridSpan w:val="2"/>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CT3, CT4</w:t>
            </w:r>
          </w:p>
        </w:tc>
        <w:tc>
          <w:tcPr>
            <w:tcW w:w="885" w:type="dxa"/>
            <w:tcBorders>
              <w:top w:val="single" w:sz="4" w:space="0" w:color="auto"/>
              <w:bottom w:val="nil"/>
            </w:tcBorders>
            <w:shd w:val="clear" w:color="auto" w:fill="FFFF00"/>
          </w:tcPr>
          <w:p w:rsidR="007D361B" w:rsidRDefault="007D361B" w:rsidP="007D361B">
            <w:pPr>
              <w:spacing w:after="0"/>
              <w:rPr>
                <w:rFonts w:ascii="Arial" w:hAnsi="Arial" w:cs="Arial"/>
                <w:szCs w:val="16"/>
              </w:rPr>
            </w:pPr>
            <w:r>
              <w:rPr>
                <w:rFonts w:ascii="Arial" w:hAnsi="Arial" w:cs="Arial"/>
                <w:szCs w:val="16"/>
              </w:rPr>
              <w:t xml:space="preserve">To: </w:t>
            </w:r>
            <w:r w:rsidRPr="007D361B">
              <w:rPr>
                <w:rFonts w:ascii="Arial" w:hAnsi="Arial" w:cs="Arial"/>
                <w:szCs w:val="16"/>
              </w:rPr>
              <w:t>CT, SA</w:t>
            </w:r>
          </w:p>
          <w:p w:rsidR="007D361B" w:rsidRPr="007D361B" w:rsidRDefault="007D361B" w:rsidP="007D361B">
            <w:pPr>
              <w:spacing w:after="0"/>
              <w:rPr>
                <w:rFonts w:ascii="Arial" w:hAnsi="Arial" w:cs="Arial"/>
                <w:szCs w:val="16"/>
              </w:rPr>
            </w:pPr>
          </w:p>
          <w:p w:rsidR="00AD182D" w:rsidRPr="00AD182D" w:rsidRDefault="007D361B" w:rsidP="007D361B">
            <w:pPr>
              <w:spacing w:after="0"/>
              <w:rPr>
                <w:rFonts w:ascii="Arial" w:hAnsi="Arial" w:cs="Arial"/>
                <w:szCs w:val="16"/>
              </w:rPr>
            </w:pPr>
            <w:r w:rsidRPr="007D361B">
              <w:rPr>
                <w:rFonts w:ascii="Arial" w:hAnsi="Arial" w:cs="Arial"/>
                <w:szCs w:val="16"/>
              </w:rPr>
              <w:t>Cc:</w:t>
            </w:r>
            <w:r>
              <w:rPr>
                <w:rFonts w:ascii="Arial" w:hAnsi="Arial" w:cs="Arial"/>
                <w:szCs w:val="16"/>
              </w:rPr>
              <w:t xml:space="preserve"> </w:t>
            </w:r>
            <w:r w:rsidRPr="007D361B">
              <w:rPr>
                <w:rFonts w:ascii="Arial" w:hAnsi="Arial" w:cs="Arial"/>
                <w:szCs w:val="16"/>
              </w:rPr>
              <w:t>CT3, SA5, SA6</w:t>
            </w:r>
          </w:p>
        </w:tc>
        <w:tc>
          <w:tcPr>
            <w:tcW w:w="4819" w:type="dxa"/>
            <w:tcBorders>
              <w:top w:val="single" w:sz="4" w:space="0" w:color="auto"/>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7D361B">
              <w:rPr>
                <w:rFonts w:ascii="Arial" w:hAnsi="Arial" w:cs="Arial"/>
                <w:lang w:val="en-US"/>
              </w:rPr>
              <w:t xml:space="preserve"> CT4 Chairman</w:t>
            </w:r>
          </w:p>
          <w:p w:rsidR="00AD182D" w:rsidRDefault="00AD182D" w:rsidP="00AD182D">
            <w:pPr>
              <w:spacing w:after="0"/>
              <w:rPr>
                <w:rFonts w:ascii="Arial" w:hAnsi="Arial" w:cs="Arial"/>
                <w:lang w:val="en-US"/>
              </w:rPr>
            </w:pPr>
          </w:p>
          <w:p w:rsidR="007D361B" w:rsidRPr="007D361B" w:rsidRDefault="007D361B" w:rsidP="007D361B">
            <w:pPr>
              <w:spacing w:after="0"/>
              <w:rPr>
                <w:rFonts w:ascii="Arial" w:hAnsi="Arial" w:cs="Arial"/>
                <w:lang w:val="en-US"/>
              </w:rPr>
            </w:pPr>
            <w:r w:rsidRPr="007D361B">
              <w:rPr>
                <w:rFonts w:ascii="Arial" w:hAnsi="Arial" w:cs="Arial"/>
                <w:lang w:val="en-US"/>
              </w:rPr>
              <w:t>Related documents:</w:t>
            </w:r>
          </w:p>
          <w:p w:rsidR="007D361B" w:rsidRPr="007D361B" w:rsidRDefault="007D361B" w:rsidP="007D361B">
            <w:pPr>
              <w:spacing w:after="0"/>
              <w:rPr>
                <w:rFonts w:ascii="Arial" w:hAnsi="Arial" w:cs="Arial"/>
                <w:lang w:val="en-US"/>
              </w:rPr>
            </w:pPr>
            <w:r w:rsidRPr="007D361B">
              <w:rPr>
                <w:rFonts w:ascii="Arial" w:hAnsi="Arial" w:cs="Arial"/>
                <w:lang w:val="en-US"/>
              </w:rPr>
              <w:t>Reply from CT4: CP-183210</w:t>
            </w:r>
          </w:p>
          <w:p w:rsidR="00AD182D" w:rsidRDefault="007D361B" w:rsidP="007D361B">
            <w:pPr>
              <w:spacing w:after="0"/>
              <w:rPr>
                <w:rFonts w:ascii="Arial" w:hAnsi="Arial" w:cs="Arial"/>
                <w:lang w:val="en-US"/>
              </w:rPr>
            </w:pPr>
            <w:r w:rsidRPr="007D361B">
              <w:rPr>
                <w:rFonts w:ascii="Arial" w:hAnsi="Arial" w:cs="Arial"/>
                <w:lang w:val="en-US"/>
              </w:rPr>
              <w:t>Reply from SA5: CP-183224</w:t>
            </w:r>
          </w:p>
          <w:p w:rsidR="007D361B" w:rsidRDefault="007D361B" w:rsidP="007D361B">
            <w:pPr>
              <w:spacing w:after="0"/>
              <w:rPr>
                <w:rFonts w:ascii="Arial" w:hAnsi="Arial" w:cs="Arial"/>
                <w:lang w:val="en-US"/>
              </w:rPr>
            </w:pPr>
          </w:p>
          <w:p w:rsidR="007D361B" w:rsidRDefault="007D361B" w:rsidP="007D361B">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7D361B" w:rsidRDefault="007D361B" w:rsidP="00AD182D">
            <w:pPr>
              <w:spacing w:after="0"/>
              <w:rPr>
                <w:rFonts w:ascii="Arial" w:hAnsi="Arial" w:cs="Arial"/>
              </w:rPr>
            </w:pPr>
            <w:r w:rsidRPr="007D361B">
              <w:rPr>
                <w:rFonts w:ascii="Arial" w:hAnsi="Arial" w:cs="Arial"/>
              </w:rPr>
              <w:t>Based on the CT/SA feedback, CT3 and CT4 have further reconsidered the API version number pattern and the related version control mechanism used for the APIs used over the Service-Based Interfaces (SBI).</w:t>
            </w:r>
          </w:p>
        </w:tc>
      </w:tr>
      <w:tr w:rsidR="00AD182D" w:rsidRPr="000472D1" w:rsidTr="00553A25">
        <w:trPr>
          <w:cantSplit/>
        </w:trPr>
        <w:tc>
          <w:tcPr>
            <w:tcW w:w="851" w:type="dxa"/>
            <w:tcBorders>
              <w:top w:val="nil"/>
              <w:left w:val="single" w:sz="18" w:space="0" w:color="auto"/>
              <w:bottom w:val="nil"/>
            </w:tcBorders>
            <w:shd w:val="clear" w:color="auto" w:fill="FFFFFF"/>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CP-183211</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AB0D29" w:rsidRPr="00AB0D29" w:rsidRDefault="00AB0D29" w:rsidP="00AB0D29">
            <w:pPr>
              <w:spacing w:after="0"/>
              <w:rPr>
                <w:rFonts w:ascii="Arial" w:hAnsi="Arial" w:cs="Arial"/>
                <w:szCs w:val="16"/>
              </w:rPr>
            </w:pPr>
            <w:r>
              <w:rPr>
                <w:rFonts w:ascii="Arial" w:hAnsi="Arial" w:cs="Arial"/>
                <w:szCs w:val="16"/>
              </w:rPr>
              <w:t xml:space="preserve">To: </w:t>
            </w:r>
            <w:r w:rsidRPr="00AB0D29">
              <w:rPr>
                <w:rFonts w:ascii="Arial" w:hAnsi="Arial" w:cs="Arial"/>
                <w:szCs w:val="16"/>
              </w:rPr>
              <w:t>CT</w:t>
            </w:r>
          </w:p>
          <w:p w:rsidR="00AB0D29" w:rsidRDefault="00AB0D29" w:rsidP="00AB0D29">
            <w:pPr>
              <w:spacing w:after="0"/>
              <w:rPr>
                <w:rFonts w:ascii="Arial" w:hAnsi="Arial" w:cs="Arial"/>
                <w:szCs w:val="16"/>
              </w:rPr>
            </w:pPr>
          </w:p>
          <w:p w:rsidR="00AD182D" w:rsidRPr="00AD182D" w:rsidRDefault="00AB0D29" w:rsidP="00AB0D29">
            <w:pPr>
              <w:spacing w:after="0"/>
              <w:rPr>
                <w:rFonts w:ascii="Arial" w:hAnsi="Arial" w:cs="Arial"/>
                <w:szCs w:val="16"/>
              </w:rPr>
            </w:pPr>
            <w:r w:rsidRPr="00AB0D29">
              <w:rPr>
                <w:rFonts w:ascii="Arial" w:hAnsi="Arial" w:cs="Arial"/>
                <w:szCs w:val="16"/>
              </w:rPr>
              <w:t>Cc:</w:t>
            </w:r>
            <w:r>
              <w:rPr>
                <w:rFonts w:ascii="Arial" w:hAnsi="Arial" w:cs="Arial"/>
                <w:szCs w:val="16"/>
              </w:rPr>
              <w:t xml:space="preserve"> </w:t>
            </w:r>
            <w:r w:rsidRPr="00AB0D29">
              <w:rPr>
                <w:rFonts w:ascii="Arial" w:hAnsi="Arial" w:cs="Arial"/>
                <w:szCs w:val="16"/>
              </w:rPr>
              <w:t>SA3, CT4, CT6, SA</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AB0D29">
              <w:rPr>
                <w:rFonts w:ascii="Arial" w:hAnsi="Arial" w:cs="Arial"/>
                <w:lang w:val="en-US"/>
              </w:rPr>
              <w:t xml:space="preserve"> Samsung</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B0D29" w:rsidRDefault="00AB0D29" w:rsidP="00AD182D">
            <w:pPr>
              <w:spacing w:after="0"/>
              <w:rPr>
                <w:rFonts w:ascii="Arial" w:hAnsi="Arial" w:cs="Arial"/>
                <w:lang w:val="en-US"/>
              </w:rPr>
            </w:pPr>
            <w:r>
              <w:rPr>
                <w:rFonts w:ascii="Arial" w:hAnsi="Arial" w:cs="Arial"/>
                <w:lang w:val="en-US"/>
              </w:rPr>
              <w:t>Proposed answers to GSMA</w:t>
            </w:r>
          </w:p>
          <w:p w:rsidR="00455B34" w:rsidRDefault="00455B34" w:rsidP="00AD182D">
            <w:pPr>
              <w:spacing w:after="0"/>
              <w:rPr>
                <w:rFonts w:ascii="Arial" w:hAnsi="Arial" w:cs="Arial"/>
                <w:lang w:val="en-US"/>
              </w:rPr>
            </w:pPr>
          </w:p>
          <w:p w:rsidR="00AB0D29" w:rsidRPr="00AB0D29" w:rsidRDefault="00AB0D29" w:rsidP="00AD182D">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AB0D29" w:rsidRDefault="005A69BF" w:rsidP="00AD182D">
            <w:pPr>
              <w:spacing w:after="0"/>
              <w:rPr>
                <w:rFonts w:ascii="Arial" w:hAnsi="Arial" w:cs="Arial"/>
                <w:lang w:val="en-US"/>
              </w:rPr>
            </w:pPr>
            <w:r>
              <w:rPr>
                <w:rFonts w:ascii="Arial" w:hAnsi="Arial" w:cs="Arial"/>
                <w:lang w:val="en-US"/>
              </w:rPr>
              <w:t>CP-183226</w:t>
            </w:r>
            <w:r w:rsidR="00AB0D29" w:rsidRPr="00AB0D29">
              <w:rPr>
                <w:rFonts w:ascii="Arial" w:hAnsi="Arial" w:cs="Arial"/>
                <w:lang w:val="en-US"/>
              </w:rPr>
              <w:t xml:space="preserve"> </w:t>
            </w:r>
            <w:r w:rsidR="00AB0D29">
              <w:rPr>
                <w:rFonts w:ascii="Arial" w:hAnsi="Arial" w:cs="Arial"/>
                <w:lang w:val="en-US"/>
              </w:rPr>
              <w:t>incoming LS from GSMA</w:t>
            </w:r>
          </w:p>
          <w:p w:rsidR="008A044A" w:rsidRDefault="008A044A" w:rsidP="00AD182D">
            <w:pPr>
              <w:spacing w:after="0"/>
              <w:rPr>
                <w:rFonts w:ascii="Arial" w:hAnsi="Arial" w:cs="Arial"/>
                <w:lang w:val="en-US"/>
              </w:rPr>
            </w:pPr>
            <w:r>
              <w:rPr>
                <w:rFonts w:ascii="Arial" w:hAnsi="Arial" w:cs="Arial"/>
                <w:lang w:val="en-US"/>
              </w:rPr>
              <w:t>CP-183223 Reply from SA3</w:t>
            </w:r>
          </w:p>
          <w:p w:rsidR="008A044A" w:rsidRDefault="00AB0D29" w:rsidP="00AD182D">
            <w:pPr>
              <w:spacing w:after="0"/>
              <w:rPr>
                <w:rFonts w:ascii="Arial" w:hAnsi="Arial" w:cs="Arial"/>
                <w:lang w:val="en-US"/>
              </w:rPr>
            </w:pPr>
            <w:r>
              <w:rPr>
                <w:rFonts w:ascii="Arial" w:hAnsi="Arial" w:cs="Arial"/>
                <w:lang w:val="en-US"/>
              </w:rPr>
              <w:t>CP-183211 Reply from CT1</w:t>
            </w:r>
          </w:p>
          <w:p w:rsidR="00455B34" w:rsidRDefault="00455B34" w:rsidP="00AD182D">
            <w:pPr>
              <w:spacing w:after="0"/>
              <w:rPr>
                <w:rFonts w:ascii="Arial" w:hAnsi="Arial" w:cs="Arial"/>
                <w:lang w:val="en-US"/>
              </w:rPr>
            </w:pPr>
            <w:r>
              <w:rPr>
                <w:rFonts w:ascii="Arial" w:hAnsi="Arial" w:cs="Arial"/>
                <w:lang w:val="en-US"/>
              </w:rPr>
              <w:t>CP-183204 Proposed Reply LS as input to SA</w:t>
            </w:r>
          </w:p>
          <w:p w:rsidR="00AB0D29" w:rsidRPr="00AB0D29" w:rsidRDefault="00AB0D29" w:rsidP="00AD182D">
            <w:pPr>
              <w:spacing w:after="0"/>
              <w:rPr>
                <w:rFonts w:ascii="Arial" w:hAnsi="Arial" w:cs="Arial"/>
                <w:lang w:val="en-US"/>
              </w:rPr>
            </w:pPr>
          </w:p>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5A69BF"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CP-183212</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Observations from 2nd MCPTT Plugtests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5D7A7E" w:rsidRPr="005D7A7E" w:rsidRDefault="005D7A7E" w:rsidP="005D7A7E">
            <w:pPr>
              <w:spacing w:after="0"/>
              <w:rPr>
                <w:rFonts w:ascii="Arial" w:hAnsi="Arial" w:cs="Arial"/>
                <w:szCs w:val="16"/>
              </w:rPr>
            </w:pPr>
            <w:r>
              <w:rPr>
                <w:rFonts w:ascii="Arial" w:hAnsi="Arial" w:cs="Arial"/>
                <w:szCs w:val="16"/>
              </w:rPr>
              <w:t xml:space="preserve">To: </w:t>
            </w:r>
            <w:r w:rsidRPr="005D7A7E">
              <w:rPr>
                <w:rFonts w:ascii="Arial" w:hAnsi="Arial" w:cs="Arial"/>
                <w:szCs w:val="16"/>
              </w:rPr>
              <w:t>ETSI CTI</w:t>
            </w:r>
          </w:p>
          <w:p w:rsidR="005D7A7E" w:rsidRDefault="005D7A7E" w:rsidP="005D7A7E">
            <w:pPr>
              <w:spacing w:after="0"/>
              <w:rPr>
                <w:rFonts w:ascii="Arial" w:hAnsi="Arial" w:cs="Arial"/>
                <w:szCs w:val="16"/>
              </w:rPr>
            </w:pPr>
          </w:p>
          <w:p w:rsidR="00AD182D" w:rsidRPr="00AD182D" w:rsidRDefault="005D7A7E" w:rsidP="005D7A7E">
            <w:pPr>
              <w:spacing w:after="0"/>
              <w:rPr>
                <w:rFonts w:ascii="Arial" w:hAnsi="Arial" w:cs="Arial"/>
                <w:szCs w:val="16"/>
              </w:rPr>
            </w:pPr>
            <w:r w:rsidRPr="005D7A7E">
              <w:rPr>
                <w:rFonts w:ascii="Arial" w:hAnsi="Arial" w:cs="Arial"/>
                <w:szCs w:val="16"/>
              </w:rPr>
              <w:t>Cc:</w:t>
            </w:r>
            <w:r>
              <w:rPr>
                <w:rFonts w:ascii="Arial" w:hAnsi="Arial" w:cs="Arial"/>
                <w:szCs w:val="16"/>
              </w:rPr>
              <w:t xml:space="preserve"> </w:t>
            </w:r>
            <w:r w:rsidRPr="005D7A7E">
              <w:rPr>
                <w:rFonts w:ascii="Arial" w:hAnsi="Arial" w:cs="Arial"/>
                <w:szCs w:val="16"/>
              </w:rPr>
              <w:t>3GPP CT, SA, SA3, SA6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D7A7E">
              <w:rPr>
                <w:rFonts w:ascii="Arial" w:hAnsi="Arial" w:cs="Arial"/>
                <w:lang w:val="en-US"/>
              </w:rPr>
              <w:t xml:space="preserve"> FirstNet</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Incoming LS from ETSI CTI in CP-183218</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D7A7E" w:rsidRPr="005D7A7E" w:rsidRDefault="005D7A7E" w:rsidP="005D7A7E">
            <w:pPr>
              <w:spacing w:after="0"/>
              <w:rPr>
                <w:rFonts w:ascii="Arial" w:hAnsi="Arial" w:cs="Arial"/>
                <w:lang w:val="en-US"/>
              </w:rPr>
            </w:pPr>
            <w:r w:rsidRPr="005D7A7E">
              <w:rPr>
                <w:rFonts w:ascii="Arial" w:hAnsi="Arial" w:cs="Arial"/>
                <w:lang w:val="en-US"/>
              </w:rPr>
              <w:t>3GPP CT1 have received your liaison “Observations on standards and technical constraints from 2nd MCPTT Plugtests” (C1-186346) and wish to extend our appreciation for this input to our work.</w:t>
            </w:r>
          </w:p>
          <w:p w:rsidR="005D7A7E" w:rsidRPr="005D7A7E" w:rsidRDefault="005D7A7E" w:rsidP="005D7A7E">
            <w:pPr>
              <w:spacing w:after="0"/>
              <w:rPr>
                <w:rFonts w:ascii="Arial" w:hAnsi="Arial" w:cs="Arial"/>
                <w:lang w:val="en-US"/>
              </w:rPr>
            </w:pPr>
            <w:r w:rsidRPr="005D7A7E">
              <w:rPr>
                <w:rFonts w:ascii="Arial" w:hAnsi="Arial" w:cs="Arial"/>
                <w:lang w:val="en-US"/>
              </w:rPr>
              <w:t>3GPP CT1 member companies have begun to work on the problems noted in your liaison. We wish to inform you that several fixes were applied at the current meeting (3GPP CT WG1 Meeting 112bis), and more fixes are expected at upcoming meetings.</w:t>
            </w:r>
          </w:p>
          <w:p w:rsidR="005D7A7E" w:rsidRPr="005D7A7E" w:rsidRDefault="005D7A7E" w:rsidP="005D7A7E">
            <w:pPr>
              <w:spacing w:after="0"/>
              <w:rPr>
                <w:rFonts w:ascii="Arial" w:hAnsi="Arial" w:cs="Arial"/>
                <w:lang w:val="en-US"/>
              </w:rPr>
            </w:pPr>
            <w:r w:rsidRPr="005D7A7E">
              <w:rPr>
                <w:rFonts w:ascii="Arial" w:hAnsi="Arial" w:cs="Arial"/>
                <w:lang w:val="en-US"/>
              </w:rP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AD182D" w:rsidRPr="00AD182D" w:rsidRDefault="005D7A7E" w:rsidP="005D7A7E">
            <w:pPr>
              <w:spacing w:after="0"/>
              <w:rPr>
                <w:rFonts w:ascii="Arial" w:hAnsi="Arial" w:cs="Arial"/>
                <w:lang w:val="en-US"/>
              </w:rPr>
            </w:pPr>
            <w:r w:rsidRPr="005D7A7E">
              <w:rPr>
                <w:rFonts w:ascii="Arial" w:hAnsi="Arial" w:cs="Arial"/>
                <w:lang w:val="en-US"/>
              </w:rPr>
              <w:t>3GPP CT1 look forward to further inputs from Plugtest, especially as direct company contributions from your experts most familiar with the problems found.</w:t>
            </w: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CP-183213</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protection of initial NAS messages</w:t>
            </w:r>
          </w:p>
        </w:tc>
        <w:tc>
          <w:tcPr>
            <w:tcW w:w="1383" w:type="dxa"/>
            <w:gridSpan w:val="2"/>
            <w:tcBorders>
              <w:top w:val="nil"/>
              <w:bottom w:val="nil"/>
            </w:tcBorders>
            <w:shd w:val="clear" w:color="auto" w:fill="FFFF00"/>
          </w:tcPr>
          <w:p w:rsidR="00AD182D" w:rsidRPr="00AD182D" w:rsidRDefault="005A69BF" w:rsidP="00AD182D">
            <w:pPr>
              <w:spacing w:after="0"/>
              <w:rPr>
                <w:rFonts w:ascii="Arial" w:hAnsi="Arial" w:cs="Arial"/>
                <w:szCs w:val="16"/>
              </w:rPr>
            </w:pPr>
            <w:r>
              <w:rPr>
                <w:rFonts w:ascii="Arial" w:hAnsi="Arial" w:cs="Arial"/>
                <w:szCs w:val="16"/>
              </w:rPr>
              <w:t>CT1</w:t>
            </w:r>
          </w:p>
        </w:tc>
        <w:tc>
          <w:tcPr>
            <w:tcW w:w="885" w:type="dxa"/>
            <w:tcBorders>
              <w:top w:val="nil"/>
              <w:bottom w:val="nil"/>
            </w:tcBorders>
            <w:shd w:val="clear" w:color="auto" w:fill="FFFF00"/>
          </w:tcPr>
          <w:p w:rsidR="005A69BF" w:rsidRDefault="005A69BF" w:rsidP="005A69BF">
            <w:pPr>
              <w:spacing w:after="0"/>
              <w:rPr>
                <w:rFonts w:ascii="Arial" w:hAnsi="Arial" w:cs="Arial"/>
                <w:szCs w:val="16"/>
              </w:rPr>
            </w:pPr>
            <w:r w:rsidRPr="005A69BF">
              <w:rPr>
                <w:rFonts w:ascii="Arial" w:hAnsi="Arial" w:cs="Arial"/>
                <w:szCs w:val="16"/>
              </w:rPr>
              <w:t>To:</w:t>
            </w:r>
          </w:p>
          <w:p w:rsidR="005A69BF" w:rsidRPr="005A69BF" w:rsidRDefault="005A69BF" w:rsidP="005A69BF">
            <w:pPr>
              <w:spacing w:after="0"/>
              <w:rPr>
                <w:rFonts w:ascii="Arial" w:hAnsi="Arial" w:cs="Arial"/>
                <w:szCs w:val="16"/>
              </w:rPr>
            </w:pPr>
            <w:r w:rsidRPr="005A69BF">
              <w:rPr>
                <w:rFonts w:ascii="Arial" w:hAnsi="Arial" w:cs="Arial"/>
                <w:szCs w:val="16"/>
              </w:rPr>
              <w:t>SA</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Cc:CT, SA3, SA2</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CT1 thanks SA for their LS on the guidance on initial NAS message protection.</w:t>
            </w:r>
          </w:p>
          <w:p w:rsidR="005A69BF" w:rsidRPr="005A69BF" w:rsidRDefault="005A69BF" w:rsidP="005A69BF">
            <w:pPr>
              <w:spacing w:after="0"/>
              <w:rPr>
                <w:rFonts w:ascii="Arial" w:hAnsi="Arial" w:cs="Arial"/>
                <w:lang w:val="en-US"/>
              </w:rPr>
            </w:pPr>
            <w:r w:rsidRPr="005A69BF">
              <w:rPr>
                <w:rFonts w:ascii="Arial" w:hAnsi="Arial" w:cs="Arial"/>
                <w:lang w:val="en-US"/>
              </w:rPr>
              <w:t>CT1 would like to inform SA about the following CT1 work progress on initial NAS message protection in Release 15:</w:t>
            </w:r>
          </w:p>
          <w:p w:rsidR="005A69BF" w:rsidRPr="005A69BF" w:rsidRDefault="005A69BF" w:rsidP="005A69BF">
            <w:pPr>
              <w:spacing w:after="0"/>
              <w:rPr>
                <w:rFonts w:ascii="Arial" w:hAnsi="Arial" w:cs="Arial"/>
                <w:lang w:val="en-US"/>
              </w:rPr>
            </w:pPr>
            <w:r w:rsidRPr="005A69BF">
              <w:rPr>
                <w:rFonts w:ascii="Arial" w:hAnsi="Arial" w:cs="Arial"/>
                <w:lang w:val="en-US"/>
              </w:rPr>
              <w:t>•</w:t>
            </w:r>
            <w:r w:rsidRPr="005A69BF">
              <w:rPr>
                <w:rFonts w:ascii="Arial" w:hAnsi="Arial" w:cs="Arial"/>
                <w:lang w:val="en-US"/>
              </w:rPr>
              <w:tab/>
              <w:t>the necessary changes ensuring that minimal information is sent in the clear at the NAS layer have been concluded in accordance with SA2 and SA3.</w:t>
            </w:r>
          </w:p>
          <w:p w:rsidR="005A69BF" w:rsidRPr="005A69BF" w:rsidRDefault="005A69BF" w:rsidP="005A69BF">
            <w:pPr>
              <w:spacing w:after="0"/>
              <w:rPr>
                <w:rFonts w:ascii="Arial" w:hAnsi="Arial" w:cs="Arial"/>
                <w:lang w:val="en-US"/>
              </w:rPr>
            </w:pPr>
            <w:r w:rsidRPr="005A69BF">
              <w:rPr>
                <w:rFonts w:ascii="Arial" w:hAnsi="Arial" w:cs="Arial"/>
                <w:lang w:val="en-US"/>
              </w:rPr>
              <w:t>The detailed CT1 agreements on initial NAS message protection can be found in the attached documents.</w:t>
            </w:r>
          </w:p>
          <w:p w:rsidR="00AD182D" w:rsidRPr="00AD182D" w:rsidRDefault="005A69BF" w:rsidP="005A69BF">
            <w:pPr>
              <w:spacing w:after="0"/>
              <w:rPr>
                <w:rFonts w:ascii="Arial" w:hAnsi="Arial" w:cs="Arial"/>
                <w:lang w:val="en-US"/>
              </w:rPr>
            </w:pPr>
            <w:r w:rsidRPr="005A69BF">
              <w:rPr>
                <w:rFonts w:ascii="Arial" w:hAnsi="Arial" w:cs="Arial"/>
                <w:lang w:val="en-US"/>
              </w:rPr>
              <w:t>CT1 will update its specification accordingly if further stage 2 requirements arise.</w:t>
            </w: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CP-183215</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5A69BF" w:rsidRPr="005A69BF" w:rsidRDefault="005A69BF" w:rsidP="005A69BF">
            <w:pPr>
              <w:spacing w:after="0"/>
              <w:rPr>
                <w:rFonts w:ascii="Arial" w:hAnsi="Arial" w:cs="Arial"/>
                <w:szCs w:val="16"/>
              </w:rPr>
            </w:pPr>
            <w:r w:rsidRPr="005A69BF">
              <w:rPr>
                <w:rFonts w:ascii="Arial" w:hAnsi="Arial" w:cs="Arial"/>
                <w:szCs w:val="16"/>
              </w:rPr>
              <w:t xml:space="preserve">To:SA3, SA2 </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w:t>
            </w:r>
            <w:r>
              <w:rPr>
                <w:rFonts w:ascii="Arial" w:hAnsi="Arial" w:cs="Arial"/>
                <w:szCs w:val="16"/>
              </w:rPr>
              <w:t xml:space="preserve"> </w:t>
            </w:r>
            <w:r w:rsidRPr="005A69BF">
              <w:rPr>
                <w:rFonts w:ascii="Arial" w:hAnsi="Arial" w:cs="Arial"/>
                <w:szCs w:val="16"/>
              </w:rPr>
              <w:t>CT, CT4, CT6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Nokia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5A69BF" w:rsidP="005A69BF">
            <w:pPr>
              <w:spacing w:after="0"/>
              <w:rPr>
                <w:rFonts w:ascii="Arial" w:hAnsi="Arial" w:cs="Arial"/>
                <w:lang w:val="en-US"/>
              </w:rPr>
            </w:pPr>
            <w:r w:rsidRPr="005A69BF">
              <w:rPr>
                <w:rFonts w:ascii="Arial" w:hAnsi="Arial" w:cs="Arial"/>
                <w:lang w:val="en-US"/>
              </w:rPr>
              <w:t>CT1 thanks SA3, CT and SA2 for their LS on Routing ID.</w:t>
            </w:r>
            <w:r>
              <w:rPr>
                <w:rFonts w:ascii="Arial" w:hAnsi="Arial" w:cs="Arial"/>
                <w:lang w:val="en-US"/>
              </w:rPr>
              <w:t xml:space="preserve"> </w:t>
            </w:r>
            <w:r w:rsidRPr="005A69BF">
              <w:rPr>
                <w:rFonts w:ascii="Arial" w:hAnsi="Arial" w:cs="Arial"/>
                <w:lang w:val="en-US"/>
              </w:rPr>
              <w:t>CT1 has agreed stage 3 solution in CR C1-188946.</w:t>
            </w: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CP-183216</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Liaison statement from ITU-D Study Group 1 Question 1/1 to 3GPP on collaboration</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 xml:space="preserve">ITU-D </w:t>
            </w:r>
          </w:p>
        </w:tc>
        <w:tc>
          <w:tcPr>
            <w:tcW w:w="885" w:type="dxa"/>
            <w:tcBorders>
              <w:top w:val="nil"/>
              <w:bottom w:val="nil"/>
            </w:tcBorders>
            <w:shd w:val="clear" w:color="auto" w:fill="FFFF00"/>
          </w:tcPr>
          <w:p w:rsidR="00AD182D" w:rsidRPr="00AD182D" w:rsidRDefault="005A69BF" w:rsidP="00AD182D">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5A69BF" w:rsidRDefault="005A69BF" w:rsidP="005A69BF">
            <w:pPr>
              <w:spacing w:after="0"/>
              <w:rPr>
                <w:rFonts w:ascii="Arial" w:hAnsi="Arial" w:cs="Arial"/>
                <w:lang w:val="en-US"/>
              </w:rPr>
            </w:pPr>
            <w:r w:rsidRPr="005A69BF">
              <w:rPr>
                <w:rFonts w:ascii="Arial" w:hAnsi="Arial" w:cs="Arial"/>
                <w:lang w:val="en-US"/>
              </w:rPr>
              <w:t>We would like to benefit from 3GPP’s experience on 5G (IMT-2020) and receive information related with the working area of Question 1/1.</w:t>
            </w:r>
          </w:p>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CP-183217</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Invitation to update the information in the IMT2020 roadmap [to ITU study groups and external IMT-2020 liaison partners]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 xml:space="preserve"> ITU-T Joint Coordination Activity for IMT2020</w:t>
            </w:r>
          </w:p>
        </w:tc>
        <w:tc>
          <w:tcPr>
            <w:tcW w:w="885" w:type="dxa"/>
            <w:tcBorders>
              <w:top w:val="nil"/>
              <w:bottom w:val="nil"/>
            </w:tcBorders>
            <w:shd w:val="clear" w:color="auto" w:fill="FFFF00"/>
          </w:tcPr>
          <w:p w:rsidR="00AD182D" w:rsidRPr="00AD182D" w:rsidRDefault="005A69BF" w:rsidP="00AD182D">
            <w:pPr>
              <w:spacing w:after="0"/>
              <w:rPr>
                <w:rFonts w:ascii="Arial" w:hAnsi="Arial" w:cs="Arial"/>
                <w:szCs w:val="16"/>
              </w:rPr>
            </w:pPr>
            <w:r w:rsidRPr="005A69BF">
              <w:rPr>
                <w:rFonts w:ascii="Arial" w:hAnsi="Arial" w:cs="Arial"/>
                <w:szCs w:val="16"/>
              </w:rPr>
              <w:t>to ITU study groups and external IMT-2020 liaison partners</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Ericsson, China Unicom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5A69BF" w:rsidRPr="005A69BF" w:rsidRDefault="005A69BF" w:rsidP="005A69BF">
            <w:pPr>
              <w:spacing w:after="0"/>
              <w:rPr>
                <w:rFonts w:ascii="Arial" w:hAnsi="Arial" w:cs="Arial"/>
                <w:lang w:val="en-US"/>
              </w:rPr>
            </w:pPr>
            <w:r w:rsidRPr="005A69BF">
              <w:rPr>
                <w:rFonts w:ascii="Arial" w:hAnsi="Arial" w:cs="Arial"/>
                <w:lang w:val="en-US"/>
              </w:rPr>
              <w:t>The JCA is progressing this work in a form of roadmap of IMT2020 standardization.</w:t>
            </w:r>
          </w:p>
          <w:p w:rsidR="005A69BF" w:rsidRPr="005A69BF" w:rsidRDefault="005A69BF" w:rsidP="005A69BF">
            <w:pPr>
              <w:spacing w:after="0"/>
              <w:rPr>
                <w:rFonts w:ascii="Arial" w:hAnsi="Arial" w:cs="Arial"/>
                <w:lang w:val="en-US"/>
              </w:rPr>
            </w:pPr>
            <w:r w:rsidRPr="005A69B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5A69BF" w:rsidRPr="005A69BF" w:rsidRDefault="005A69BF" w:rsidP="005A69BF">
            <w:pPr>
              <w:spacing w:after="0"/>
              <w:rPr>
                <w:rFonts w:ascii="Arial" w:hAnsi="Arial" w:cs="Arial"/>
                <w:lang w:val="en-US"/>
              </w:rPr>
            </w:pPr>
            <w:r w:rsidRPr="005A69BF">
              <w:rPr>
                <w:rFonts w:ascii="Arial" w:hAnsi="Arial" w:cs="Arial"/>
                <w:lang w:val="en-US"/>
              </w:rPr>
              <w:t>Should you wish to communicate any additional information about your specifications and projects, we invite you to do so.</w:t>
            </w:r>
          </w:p>
          <w:p w:rsidR="005A69BF" w:rsidRPr="005A69BF" w:rsidRDefault="005A69BF" w:rsidP="005A69BF">
            <w:pPr>
              <w:spacing w:after="0"/>
              <w:rPr>
                <w:rFonts w:ascii="Arial" w:hAnsi="Arial" w:cs="Arial"/>
                <w:lang w:val="en-US"/>
              </w:rPr>
            </w:pPr>
            <w:r w:rsidRPr="005A69BF">
              <w:rPr>
                <w:rFonts w:ascii="Arial" w:hAnsi="Arial" w:cs="Arial"/>
                <w:lang w:val="en-US"/>
              </w:rPr>
              <w:t>In addition, if not done yet, we invite the ITU-T Study Groups, SDOs, fora to nominate a representative to this group.</w:t>
            </w:r>
          </w:p>
          <w:p w:rsidR="005A69BF" w:rsidRPr="005A69BF" w:rsidRDefault="005A69BF" w:rsidP="005A69BF">
            <w:pPr>
              <w:spacing w:after="0"/>
              <w:rPr>
                <w:rFonts w:ascii="Arial" w:hAnsi="Arial" w:cs="Arial"/>
                <w:lang w:val="en-US"/>
              </w:rPr>
            </w:pPr>
            <w:r w:rsidRPr="005A69BF">
              <w:rPr>
                <w:rFonts w:ascii="Arial" w:hAnsi="Arial" w:cs="Arial"/>
                <w:lang w:val="en-US"/>
              </w:rPr>
              <w:t xml:space="preserve">JCA-IMT2020 will have its next meeting in Victoria Falls, Zimbabwe, during the ITU-T Study Group 13 meeting 4 – 15 March 2019. Exact date of the meeting is still to be fixed. </w:t>
            </w:r>
          </w:p>
          <w:p w:rsidR="005A69BF" w:rsidRDefault="005A69BF" w:rsidP="005A69BF">
            <w:pPr>
              <w:spacing w:after="0"/>
              <w:rPr>
                <w:rFonts w:ascii="Arial" w:hAnsi="Arial" w:cs="Arial"/>
                <w:lang w:val="en-US"/>
              </w:rPr>
            </w:pPr>
            <w:r w:rsidRPr="005A69BF">
              <w:rPr>
                <w:rFonts w:ascii="Arial" w:hAnsi="Arial" w:cs="Arial"/>
                <w:lang w:val="en-US"/>
              </w:rPr>
              <w:lastRenderedPageBreak/>
              <w:t>We invite your inputs/updates to the roadmap to that meeting please.</w:t>
            </w:r>
          </w:p>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CP-183218</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Observations on standards and technical constraints from 2nd MCPTT Plugtests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ETSI CTI</w:t>
            </w:r>
          </w:p>
        </w:tc>
        <w:tc>
          <w:tcPr>
            <w:tcW w:w="885" w:type="dxa"/>
            <w:tcBorders>
              <w:top w:val="nil"/>
              <w:bottom w:val="nil"/>
            </w:tcBorders>
            <w:shd w:val="clear" w:color="auto" w:fill="FFFF00"/>
          </w:tcPr>
          <w:p w:rsidR="00EB17A3" w:rsidRDefault="00EB17A3" w:rsidP="00EB17A3">
            <w:pPr>
              <w:spacing w:after="0"/>
              <w:rPr>
                <w:rFonts w:ascii="Arial" w:hAnsi="Arial" w:cs="Arial"/>
                <w:szCs w:val="16"/>
              </w:rPr>
            </w:pPr>
            <w:r w:rsidRPr="00EB17A3">
              <w:rPr>
                <w:rFonts w:ascii="Arial" w:hAnsi="Arial" w:cs="Arial"/>
                <w:szCs w:val="16"/>
              </w:rPr>
              <w:t>To:</w:t>
            </w:r>
            <w:r>
              <w:rPr>
                <w:rFonts w:ascii="Arial" w:hAnsi="Arial" w:cs="Arial"/>
                <w:szCs w:val="16"/>
              </w:rPr>
              <w:t xml:space="preserve"> SA6,C</w:t>
            </w:r>
            <w:r w:rsidRPr="00EB17A3">
              <w:rPr>
                <w:rFonts w:ascii="Arial" w:hAnsi="Arial" w:cs="Arial"/>
                <w:szCs w:val="16"/>
              </w:rPr>
              <w:t>1,SA3</w:t>
            </w:r>
          </w:p>
          <w:p w:rsidR="00EB17A3" w:rsidRP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Cc:CT,SA</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ETSI / MCC</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Reply from CT1 in CP-183212</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Observations to MCPTT Standards: Missing, erroneous or ambiguous definition of procedures in 3GPP’s MCPTT TSs.</w:t>
            </w: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Technical constraints: Related to implementation issues, not covered by the standards, but which need to be faced by MCX vendors in most deployments.</w:t>
            </w:r>
          </w:p>
          <w:p w:rsidR="00EB17A3" w:rsidRPr="00EB17A3" w:rsidRDefault="00EB17A3" w:rsidP="00EB17A3">
            <w:pPr>
              <w:spacing w:after="0"/>
              <w:rPr>
                <w:rFonts w:ascii="Arial" w:hAnsi="Arial" w:cs="Arial"/>
                <w:lang w:val="en-US"/>
              </w:rPr>
            </w:pPr>
            <w:r w:rsidRPr="00EB17A3">
              <w:rPr>
                <w:rFonts w:ascii="Arial" w:hAnsi="Arial" w:cs="Arial"/>
                <w:lang w:val="en-US"/>
              </w:rPr>
              <w:t>The reader should note that 3GPP TS approved in December 2017 (mostly 14.4.0) were considered for the second Plugtests event and some fields may have changed or have been already solved.</w:t>
            </w:r>
          </w:p>
          <w:p w:rsidR="00AD182D" w:rsidRPr="00AD182D" w:rsidRDefault="00EB17A3" w:rsidP="00EB17A3">
            <w:pPr>
              <w:spacing w:after="0"/>
              <w:rPr>
                <w:rFonts w:ascii="Arial" w:hAnsi="Arial" w:cs="Arial"/>
                <w:lang w:val="en-US"/>
              </w:rPr>
            </w:pPr>
            <w:r w:rsidRPr="00EB17A3">
              <w:rPr>
                <w:rFonts w:ascii="Arial" w:hAnsi="Arial" w:cs="Arial"/>
                <w:lang w:val="en-US"/>
              </w:rP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CP-183219</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LwM2M v1.1 Release Approval</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DMSE WG of the Open Mobile Alliance</w:t>
            </w:r>
          </w:p>
        </w:tc>
        <w:tc>
          <w:tcPr>
            <w:tcW w:w="885" w:type="dxa"/>
            <w:tcBorders>
              <w:top w:val="nil"/>
              <w:bottom w:val="nil"/>
            </w:tcBorders>
            <w:shd w:val="clear" w:color="auto" w:fill="FFFF00"/>
          </w:tcPr>
          <w:p w:rsidR="00AD182D" w:rsidRPr="00AD182D" w:rsidRDefault="00EB17A3" w:rsidP="00AD182D">
            <w:pPr>
              <w:spacing w:after="0"/>
              <w:rPr>
                <w:rFonts w:ascii="Arial" w:hAnsi="Arial" w:cs="Arial"/>
                <w:szCs w:val="16"/>
              </w:rPr>
            </w:pPr>
            <w:r>
              <w:rPr>
                <w:rFonts w:ascii="Arial" w:hAnsi="Arial" w:cs="Arial"/>
                <w:szCs w:val="16"/>
              </w:rPr>
              <w:t>To … many</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Nokia, ARM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EB17A3" w:rsidP="00AD182D">
            <w:pPr>
              <w:spacing w:after="0"/>
              <w:rPr>
                <w:rFonts w:ascii="Arial" w:hAnsi="Arial" w:cs="Arial"/>
                <w:lang w:val="en-US"/>
              </w:rPr>
            </w:pPr>
            <w:r w:rsidRPr="00EB17A3">
              <w:rPr>
                <w:rFonts w:ascii="Arial" w:hAnsi="Arial" w:cs="Arial"/>
                <w:lang w:val="en-US"/>
              </w:rP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CP-183220</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FFFF00"/>
          </w:tcPr>
          <w:p w:rsidR="00EB17A3" w:rsidRPr="00EB17A3" w:rsidRDefault="00EB17A3" w:rsidP="00EB17A3">
            <w:pPr>
              <w:spacing w:after="0"/>
              <w:rPr>
                <w:rFonts w:ascii="Arial" w:hAnsi="Arial" w:cs="Arial"/>
                <w:szCs w:val="16"/>
              </w:rPr>
            </w:pPr>
            <w:r w:rsidRPr="00EB17A3">
              <w:rPr>
                <w:rFonts w:ascii="Arial" w:hAnsi="Arial" w:cs="Arial"/>
                <w:szCs w:val="16"/>
              </w:rPr>
              <w:t>To:SA3, CT1, CT6</w:t>
            </w:r>
          </w:p>
          <w:p w:rsid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w:t>
            </w:r>
            <w:r>
              <w:rPr>
                <w:rFonts w:ascii="Arial" w:hAnsi="Arial" w:cs="Arial"/>
                <w:szCs w:val="16"/>
              </w:rPr>
              <w:t xml:space="preserve"> </w:t>
            </w:r>
            <w:r w:rsidRPr="00EB17A3">
              <w:rPr>
                <w:rFonts w:ascii="Arial" w:hAnsi="Arial" w:cs="Arial"/>
                <w:szCs w:val="16"/>
              </w:rPr>
              <w:t>CT, CT4</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Orange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 xml:space="preserve">SA2 thanks SA3 for their Reply LS on Routing ID. </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has discussed the available options to solve the problem stated in S2-188870 and decided to move forward with the solution in the attached CR.</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AD182D" w:rsidRPr="00AD182D" w:rsidRDefault="00EB17A3" w:rsidP="00EB17A3">
            <w:pPr>
              <w:spacing w:after="0"/>
              <w:rPr>
                <w:rFonts w:ascii="Arial" w:hAnsi="Arial" w:cs="Arial"/>
                <w:lang w:val="en-US"/>
              </w:rPr>
            </w:pPr>
            <w:r w:rsidRPr="00EB17A3">
              <w:rPr>
                <w:rFonts w:ascii="Arial" w:hAnsi="Arial" w:cs="Arial"/>
                <w:lang w:val="en-US"/>
              </w:rPr>
              <w:t>It should be noted that using the existing OTA mechanism is also possible.</w:t>
            </w: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CP-183221</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Completion of Study on Cellular IoT support and evolution for the 5G System</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RAN, RAN2, RAN3</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SA, CT</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SA2 has completed the Study on Cellular IoT support and evolution for the 5G System (FS_CIoT_5G). The conclusions reached during the study are documented in TR 23.724.</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Furthermore, SA2 has agreed a work item to specify 5GS enhancements based on the study conclusions to enable Cellular IoT functionalities for 5GS capable devices that support WB-EUTRA (eMTC) or NB-IoT or both.</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 xml:space="preserve">SA2 </w:t>
            </w:r>
            <w:r>
              <w:rPr>
                <w:rFonts w:ascii="Arial" w:hAnsi="Arial" w:cs="Arial"/>
                <w:lang w:val="en-US"/>
              </w:rPr>
              <w:t>out a number of key RAN impacts.</w:t>
            </w:r>
          </w:p>
        </w:tc>
      </w:tr>
      <w:tr w:rsidR="00AD182D" w:rsidRPr="000472D1" w:rsidTr="00553A25">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CP-183222</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CT1, SA2</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 CT4, CT6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BT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WG SA3 thanks TSG CT for their LS on Routing ID received in S3-182819. SA3 would like to provide the following feedback on security requirements for Routing ID.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see the need for the Routing ID management messages to be: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Integrity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Replay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Optional – Confidentiality protection between the Home Network and the UE (Note: the Routing ID will be sent in the clear to the Serving Network at next registration anyway).</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noted that if the Routing ID becomes corrupted or misaligned, the UE will never recover without some other mechanism either in the UE or the Home network to rectify this situation.</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lastRenderedPageBreak/>
              <w:t>SA3 requires that any chosen mechanism does not break the security of the USIM.</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SA3 see several potential mechanisms that could be used to update the Routing ID and have commented on them individually.</w:t>
            </w: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CP-183223</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 CT1</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CT6, CT</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Vodafone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CP-183224</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Reply LS from CT to SA5 on API specification and API version number maintenance</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SA5</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CT</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CT3, SA, SA6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sidR="008A044A">
              <w:rPr>
                <w:rFonts w:ascii="Arial" w:hAnsi="Arial" w:cs="Arial"/>
                <w:lang w:val="en-US"/>
              </w:rPr>
              <w:t xml:space="preserve"> Reply LS needed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w:t>
            </w:r>
            <w:r w:rsidR="007D361B">
              <w:rPr>
                <w:rFonts w:ascii="Arial" w:hAnsi="Arial" w:cs="Arial"/>
                <w:lang w:val="en-US"/>
              </w:rPr>
              <w:t xml:space="preserve">SA5 Chairman / </w:t>
            </w:r>
            <w:r w:rsidR="008A044A">
              <w:rPr>
                <w:rFonts w:ascii="Arial" w:hAnsi="Arial" w:cs="Arial"/>
                <w:lang w:val="en-US"/>
              </w:rPr>
              <w:t>Ericsson</w:t>
            </w:r>
          </w:p>
          <w:p w:rsidR="00AD182D" w:rsidRDefault="00AD182D" w:rsidP="00AD182D">
            <w:pPr>
              <w:spacing w:after="0"/>
              <w:rPr>
                <w:rFonts w:ascii="Arial" w:hAnsi="Arial" w:cs="Arial"/>
                <w:lang w:val="en-US"/>
              </w:rPr>
            </w:pPr>
          </w:p>
          <w:p w:rsidR="007D361B" w:rsidRDefault="007D361B" w:rsidP="007D361B">
            <w:pPr>
              <w:spacing w:after="0"/>
              <w:rPr>
                <w:rFonts w:ascii="Arial" w:hAnsi="Arial" w:cs="Arial"/>
                <w:lang w:val="en-US"/>
              </w:rPr>
            </w:pPr>
            <w:r>
              <w:rPr>
                <w:rFonts w:ascii="Arial" w:hAnsi="Arial" w:cs="Arial"/>
                <w:lang w:val="en-US"/>
              </w:rPr>
              <w:t>Related documents:</w:t>
            </w:r>
          </w:p>
          <w:p w:rsidR="007D361B" w:rsidRDefault="007D361B" w:rsidP="007D361B">
            <w:pPr>
              <w:spacing w:after="0"/>
              <w:rPr>
                <w:rFonts w:ascii="Arial" w:hAnsi="Arial" w:cs="Arial"/>
                <w:lang w:val="en-US"/>
              </w:rPr>
            </w:pPr>
            <w:r>
              <w:rPr>
                <w:rFonts w:ascii="Arial" w:hAnsi="Arial" w:cs="Arial"/>
                <w:lang w:val="en-US"/>
              </w:rPr>
              <w:t>Reply from CT4: CP-183210</w:t>
            </w:r>
          </w:p>
          <w:p w:rsidR="007D361B" w:rsidRDefault="007D361B" w:rsidP="007D361B">
            <w:pPr>
              <w:spacing w:after="0"/>
              <w:rPr>
                <w:rFonts w:ascii="Arial" w:hAnsi="Arial" w:cs="Arial"/>
                <w:lang w:val="en-US"/>
              </w:rPr>
            </w:pPr>
            <w:r>
              <w:rPr>
                <w:rFonts w:ascii="Arial" w:hAnsi="Arial" w:cs="Arial"/>
                <w:lang w:val="en-US"/>
              </w:rPr>
              <w:t>Reply from SA5: CP-183224</w:t>
            </w:r>
          </w:p>
          <w:p w:rsidR="007D361B" w:rsidRDefault="007D361B"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AD182D">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thanks CT for their LS on API specification and API version number maintenance.</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OAM would like to get the written proposal on the API specification and API version number to be able to consider what impacts it would have to the work in SA5 OAM.</w:t>
            </w:r>
          </w:p>
          <w:p w:rsidR="008A044A" w:rsidRDefault="008A044A" w:rsidP="008A044A">
            <w:pPr>
              <w:spacing w:after="0"/>
              <w:rPr>
                <w:rFonts w:ascii="Arial" w:hAnsi="Arial" w:cs="Arial"/>
                <w:lang w:val="en-US"/>
              </w:rPr>
            </w:pPr>
            <w:r w:rsidRPr="008A044A">
              <w:rPr>
                <w:rFonts w:ascii="Arial" w:hAnsi="Arial" w:cs="Arial"/>
                <w:lang w:val="en-US"/>
              </w:rP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8A044A" w:rsidRDefault="008A044A" w:rsidP="008A044A">
            <w:pPr>
              <w:spacing w:after="0"/>
              <w:rPr>
                <w:rFonts w:ascii="Arial" w:hAnsi="Arial" w:cs="Arial"/>
                <w:lang w:val="en-US"/>
              </w:rPr>
            </w:pPr>
          </w:p>
          <w:p w:rsidR="008A044A" w:rsidRDefault="008A044A" w:rsidP="008A044A">
            <w:pPr>
              <w:spacing w:after="0"/>
              <w:rPr>
                <w:rFonts w:ascii="Arial" w:hAnsi="Arial" w:cs="Arial"/>
                <w:lang w:val="en-US"/>
              </w:rPr>
            </w:pPr>
            <w:r w:rsidRPr="008A044A">
              <w:rPr>
                <w:rFonts w:ascii="Arial" w:hAnsi="Arial" w:cs="Arial"/>
                <w:lang w:val="en-US"/>
              </w:rPr>
              <w:t xml:space="preserve">ACTION: </w:t>
            </w:r>
            <w:r w:rsidRPr="008A044A">
              <w:rPr>
                <w:rFonts w:ascii="Arial" w:hAnsi="Arial" w:cs="Arial"/>
                <w:lang w:val="en-US"/>
              </w:rPr>
              <w:tab/>
              <w:t>SA5 asks CT to provide the proposal mentioned in your LS so that an evaluation of it can be done in SA5 OAM.</w:t>
            </w:r>
          </w:p>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CP-183225</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Guidance on initial NAS message protection</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w:t>
            </w:r>
          </w:p>
        </w:tc>
        <w:tc>
          <w:tcPr>
            <w:tcW w:w="885" w:type="dxa"/>
            <w:tcBorders>
              <w:top w:val="nil"/>
              <w:bottom w:val="nil"/>
            </w:tcBorders>
            <w:shd w:val="clear" w:color="auto" w:fill="FFFF00"/>
          </w:tcPr>
          <w:p w:rsid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SA2, SA3, CT1</w:t>
            </w:r>
          </w:p>
          <w:p w:rsidR="008A044A" w:rsidRP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 became aware of the inconsistent specification on providing both ciphering and integrity protection of initial NAS message protection and provides the following guidance: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 confirms that a solution for initial NAS message protection for the initial NAS messages as defined in TS 24.501 cl. 5.3.1.1 is required in rel.15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is invited to investigate how the procedure defined in TS 33.501 cl. 6.4.6 can be used/modified to reduce the information sent in the clear to only the UE identity (SUCI that is already encrypted or 5G GUTI).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to coordinate with SA2 and CT1 accordingly on a potential solution.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SA2 to analyse impacts in TS 23.501/TS 23.502 procedures with this approach and perform necessary changes.</w:t>
            </w:r>
          </w:p>
          <w:p w:rsidR="00AD182D" w:rsidRPr="00AD182D"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Stage-2 procedures in SA2 and stage-3 protocol work in SA3 and CT1 is targeted to be completed by December 2018. Working groups are requested to make every effort to achieve this target.</w:t>
            </w:r>
          </w:p>
        </w:tc>
      </w:tr>
      <w:tr w:rsidR="00AD182D" w:rsidRPr="000472D1" w:rsidTr="00937298">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D182D" w:rsidP="00AD182D">
            <w:pPr>
              <w:spacing w:after="0"/>
              <w:rPr>
                <w:rFonts w:ascii="Arial" w:hAnsi="Arial" w:cs="Arial"/>
                <w:color w:val="000000"/>
                <w:szCs w:val="22"/>
              </w:rPr>
            </w:pPr>
            <w:r w:rsidRPr="0007343B">
              <w:rPr>
                <w:rStyle w:val="Hyperlink"/>
                <w:rFonts w:ascii="Arial" w:hAnsi="Arial" w:cs="Arial"/>
                <w:szCs w:val="22"/>
              </w:rPr>
              <w:t>CP-183226</w:t>
            </w:r>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Reply on Control Plane Solution for Steering of Roaming in 5GS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GSMA Wholesale Agreements &amp; Solutions (WAS)</w:t>
            </w:r>
          </w:p>
        </w:tc>
        <w:tc>
          <w:tcPr>
            <w:tcW w:w="885" w:type="dxa"/>
            <w:tcBorders>
              <w:top w:val="nil"/>
              <w:bottom w:val="nil"/>
            </w:tcBorders>
            <w:shd w:val="clear" w:color="auto" w:fill="FFFF00"/>
          </w:tcPr>
          <w:p w:rsidR="00AD182D" w:rsidRPr="00AD182D" w:rsidRDefault="005A69BF" w:rsidP="00AD182D">
            <w:pPr>
              <w:spacing w:after="0"/>
              <w:rPr>
                <w:rFonts w:ascii="Arial" w:hAnsi="Arial" w:cs="Arial"/>
                <w:szCs w:val="16"/>
              </w:rPr>
            </w:pPr>
            <w:r>
              <w:rPr>
                <w:rFonts w:ascii="Arial" w:hAnsi="Arial" w:cs="Arial"/>
                <w:szCs w:val="16"/>
              </w:rPr>
              <w:t xml:space="preserve">To: </w:t>
            </w:r>
            <w:r w:rsidRPr="005A69BF">
              <w:rPr>
                <w:rFonts w:ascii="Arial" w:hAnsi="Arial" w:cs="Arial"/>
                <w:szCs w:val="16"/>
              </w:rPr>
              <w:t>3GPP SA, CT, SA3, CT1, CT4, CT6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5A69BF" w:rsidRDefault="005A69BF" w:rsidP="00AD182D">
            <w:pPr>
              <w:spacing w:after="0"/>
              <w:rPr>
                <w:rFonts w:ascii="Arial" w:hAnsi="Arial" w:cs="Arial"/>
                <w:lang w:val="en-US"/>
              </w:rPr>
            </w:pPr>
            <w:r>
              <w:rPr>
                <w:rFonts w:ascii="Arial" w:hAnsi="Arial" w:cs="Arial"/>
                <w:lang w:val="en-US"/>
              </w:rPr>
              <w:t>Reply will be sent from SA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GSMA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6E7400" w:rsidRPr="000472D1" w:rsidTr="00937298">
        <w:trPr>
          <w:cantSplit/>
        </w:trPr>
        <w:tc>
          <w:tcPr>
            <w:tcW w:w="851" w:type="dxa"/>
            <w:tcBorders>
              <w:top w:val="nil"/>
              <w:left w:val="single" w:sz="18" w:space="0" w:color="auto"/>
              <w:bottom w:val="nil"/>
            </w:tcBorders>
          </w:tcPr>
          <w:p w:rsidR="006E7400" w:rsidRPr="000472D1" w:rsidRDefault="006E7400" w:rsidP="006E7400">
            <w:pPr>
              <w:spacing w:after="0"/>
              <w:rPr>
                <w:rFonts w:ascii="Arial" w:hAnsi="Arial" w:cs="Arial"/>
                <w:b/>
                <w:bCs/>
                <w:lang w:val="en-US"/>
              </w:rPr>
            </w:pPr>
          </w:p>
        </w:tc>
        <w:tc>
          <w:tcPr>
            <w:tcW w:w="2126" w:type="dxa"/>
            <w:tcBorders>
              <w:top w:val="nil"/>
              <w:bottom w:val="nil"/>
            </w:tcBorders>
          </w:tcPr>
          <w:p w:rsidR="006E7400" w:rsidRPr="000472D1" w:rsidRDefault="006E7400" w:rsidP="006E7400">
            <w:pPr>
              <w:spacing w:after="0"/>
              <w:rPr>
                <w:rFonts w:ascii="Arial" w:hAnsi="Arial" w:cs="Arial"/>
                <w:bCs/>
                <w:lang w:val="en-US"/>
              </w:rPr>
            </w:pPr>
          </w:p>
        </w:tc>
        <w:tc>
          <w:tcPr>
            <w:tcW w:w="851" w:type="dxa"/>
            <w:tcBorders>
              <w:top w:val="nil"/>
              <w:bottom w:val="nil"/>
            </w:tcBorders>
            <w:shd w:val="clear" w:color="auto" w:fill="FFFF00"/>
          </w:tcPr>
          <w:p w:rsidR="006E7400" w:rsidRPr="006E7400" w:rsidRDefault="006E7400" w:rsidP="006E7400">
            <w:pPr>
              <w:overflowPunct/>
              <w:autoSpaceDE/>
              <w:autoSpaceDN/>
              <w:adjustRightInd/>
              <w:spacing w:after="0"/>
              <w:textAlignment w:val="auto"/>
              <w:rPr>
                <w:rFonts w:ascii="Arial" w:hAnsi="Arial" w:cs="Arial"/>
                <w:color w:val="000000"/>
                <w:szCs w:val="22"/>
                <w:lang w:val="en-US" w:eastAsia="en-US"/>
              </w:rPr>
            </w:pPr>
            <w:r w:rsidRPr="0007343B">
              <w:rPr>
                <w:rFonts w:ascii="Arial" w:hAnsi="Arial" w:cs="Arial"/>
                <w:color w:val="000000"/>
                <w:szCs w:val="22"/>
              </w:rPr>
              <w:t>CP-183234</w:t>
            </w:r>
          </w:p>
        </w:tc>
        <w:tc>
          <w:tcPr>
            <w:tcW w:w="3969" w:type="dxa"/>
            <w:tcBorders>
              <w:top w:val="nil"/>
              <w:bottom w:val="nil"/>
            </w:tcBorders>
            <w:shd w:val="clear" w:color="auto" w:fill="FFFF00"/>
          </w:tcPr>
          <w:p w:rsidR="006E7400" w:rsidRPr="006E7400" w:rsidRDefault="006E7400" w:rsidP="006E7400">
            <w:pPr>
              <w:spacing w:after="0"/>
              <w:rPr>
                <w:rFonts w:ascii="Arial" w:hAnsi="Arial" w:cs="Arial"/>
                <w:szCs w:val="16"/>
              </w:rPr>
            </w:pPr>
            <w:r w:rsidRPr="006E7400">
              <w:rPr>
                <w:rFonts w:ascii="Arial" w:hAnsi="Arial" w:cs="Arial"/>
                <w:szCs w:val="16"/>
              </w:rPr>
              <w:t>LS Reply to 3GPP RAN on Work Status of 5GSI</w:t>
            </w:r>
          </w:p>
        </w:tc>
        <w:tc>
          <w:tcPr>
            <w:tcW w:w="1383" w:type="dxa"/>
            <w:gridSpan w:val="2"/>
            <w:tcBorders>
              <w:top w:val="nil"/>
              <w:bottom w:val="nil"/>
            </w:tcBorders>
            <w:shd w:val="clear" w:color="auto" w:fill="FFFF00"/>
          </w:tcPr>
          <w:p w:rsidR="006E7400" w:rsidRPr="006E7400" w:rsidRDefault="006E7400" w:rsidP="006E7400">
            <w:pPr>
              <w:spacing w:after="0"/>
              <w:rPr>
                <w:rFonts w:ascii="Arial" w:hAnsi="Arial" w:cs="Arial"/>
                <w:szCs w:val="16"/>
              </w:rPr>
            </w:pPr>
            <w:r w:rsidRPr="006E7400">
              <w:rPr>
                <w:rFonts w:ascii="Arial" w:hAnsi="Arial" w:cs="Arial"/>
                <w:szCs w:val="16"/>
              </w:rPr>
              <w:t>GSMA Future Networks Programme</w:t>
            </w:r>
          </w:p>
        </w:tc>
        <w:tc>
          <w:tcPr>
            <w:tcW w:w="885" w:type="dxa"/>
            <w:tcBorders>
              <w:top w:val="nil"/>
              <w:bottom w:val="nil"/>
            </w:tcBorders>
            <w:shd w:val="clear" w:color="auto" w:fill="FFFF00"/>
          </w:tcPr>
          <w:p w:rsidR="006E7400" w:rsidRPr="006E7400" w:rsidRDefault="006E7400" w:rsidP="006E740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04E2D" w:rsidRPr="00504E2D" w:rsidRDefault="00504E2D" w:rsidP="00504E2D">
            <w:pPr>
              <w:spacing w:after="0"/>
              <w:rPr>
                <w:rFonts w:ascii="Arial" w:hAnsi="Arial" w:cs="Arial"/>
                <w:lang w:val="en-US"/>
              </w:rPr>
            </w:pPr>
            <w:r w:rsidRPr="00504E2D">
              <w:rPr>
                <w:rFonts w:ascii="Arial" w:hAnsi="Arial" w:cs="Arial"/>
                <w:b/>
                <w:lang w:val="en-US"/>
              </w:rPr>
              <w:t>Proposed action:</w:t>
            </w:r>
            <w:r w:rsidRPr="00504E2D">
              <w:rPr>
                <w:rFonts w:ascii="Arial" w:hAnsi="Arial" w:cs="Arial"/>
                <w:lang w:val="en-US"/>
              </w:rPr>
              <w:t xml:space="preserve"> Noted</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 xml:space="preserve">Authoring Company: </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Content (Summary):</w:t>
            </w:r>
          </w:p>
          <w:p w:rsidR="006E7400" w:rsidRPr="006E7400" w:rsidRDefault="006E7400" w:rsidP="00504E2D">
            <w:pPr>
              <w:spacing w:after="0"/>
              <w:rPr>
                <w:rFonts w:ascii="Arial" w:hAnsi="Arial" w:cs="Arial"/>
                <w:lang w:val="en-US"/>
              </w:rPr>
            </w:pPr>
          </w:p>
        </w:tc>
      </w:tr>
      <w:tr w:rsidR="006E7400" w:rsidRPr="000472D1" w:rsidTr="00553A25">
        <w:trPr>
          <w:cantSplit/>
        </w:trPr>
        <w:tc>
          <w:tcPr>
            <w:tcW w:w="851"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2126"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64543"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FFFF00"/>
          </w:tcPr>
          <w:p w:rsidR="00AD182D" w:rsidRPr="00AD182D" w:rsidRDefault="00AD182D" w:rsidP="00AD182D">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CP-183204</w:t>
            </w:r>
          </w:p>
        </w:tc>
        <w:tc>
          <w:tcPr>
            <w:tcW w:w="3969"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FFFF00"/>
          </w:tcPr>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2126"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553A25">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553A25">
        <w:trPr>
          <w:cantSplit/>
        </w:trPr>
        <w:tc>
          <w:tcPr>
            <w:tcW w:w="851" w:type="dxa"/>
            <w:tcBorders>
              <w:top w:val="nil"/>
              <w:left w:val="single" w:sz="18" w:space="0" w:color="auto"/>
              <w:bottom w:val="single" w:sz="4" w:space="0" w:color="auto"/>
            </w:tcBorders>
          </w:tcPr>
          <w:p w:rsidR="00D954FB" w:rsidRPr="000472D1" w:rsidRDefault="00D954FB" w:rsidP="00D954FB">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CP-183089</w:t>
            </w:r>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C1-112bis meeting report</w:t>
            </w:r>
          </w:p>
        </w:tc>
        <w:tc>
          <w:tcPr>
            <w:tcW w:w="1383" w:type="dxa"/>
            <w:gridSpan w:val="2"/>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04E2D">
        <w:trPr>
          <w:cantSplit/>
        </w:trPr>
        <w:tc>
          <w:tcPr>
            <w:tcW w:w="851" w:type="dxa"/>
            <w:tcBorders>
              <w:top w:val="nil"/>
              <w:left w:val="single" w:sz="18" w:space="0" w:color="auto"/>
              <w:bottom w:val="single" w:sz="4" w:space="0" w:color="auto"/>
            </w:tcBorders>
          </w:tcPr>
          <w:p w:rsidR="00D954FB" w:rsidRPr="000472D1" w:rsidRDefault="00D954FB" w:rsidP="00D954FB">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CP-183090</w:t>
            </w:r>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draft C1-113 meeting report</w:t>
            </w:r>
          </w:p>
        </w:tc>
        <w:tc>
          <w:tcPr>
            <w:tcW w:w="1383" w:type="dxa"/>
            <w:gridSpan w:val="2"/>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04E2D">
        <w:trPr>
          <w:cantSplit/>
        </w:trPr>
        <w:tc>
          <w:tcPr>
            <w:tcW w:w="851" w:type="dxa"/>
            <w:tcBorders>
              <w:top w:val="nil"/>
              <w:left w:val="single" w:sz="18" w:space="0" w:color="auto"/>
              <w:bottom w:val="single" w:sz="4" w:space="0" w:color="auto"/>
            </w:tcBorders>
          </w:tcPr>
          <w:p w:rsidR="00D954FB" w:rsidRPr="000472D1" w:rsidRDefault="00D954FB" w:rsidP="00D954FB">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CP-183214</w:t>
            </w:r>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WG1 status report to TSG CT #82</w:t>
            </w:r>
          </w:p>
        </w:tc>
        <w:tc>
          <w:tcPr>
            <w:tcW w:w="1383" w:type="dxa"/>
            <w:gridSpan w:val="2"/>
            <w:tcBorders>
              <w:top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 Chairman</w:t>
            </w:r>
          </w:p>
        </w:tc>
        <w:tc>
          <w:tcPr>
            <w:tcW w:w="885" w:type="dxa"/>
            <w:tcBorders>
              <w:top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954FB" w:rsidRPr="000472D1" w:rsidRDefault="00D954FB" w:rsidP="00BF6D97">
            <w:pPr>
              <w:pStyle w:val="EndnoteText"/>
              <w:spacing w:after="0"/>
              <w:rPr>
                <w:rFonts w:ascii="Arial" w:hAnsi="Arial" w:cs="Arial"/>
                <w:lang w:val="en-US"/>
              </w:rPr>
            </w:pPr>
          </w:p>
        </w:tc>
        <w:tc>
          <w:tcPr>
            <w:tcW w:w="1383" w:type="dxa"/>
            <w:gridSpan w:val="2"/>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504E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hAnsi="Arial" w:cs="Arial"/>
                <w:bCs/>
                <w:lang w:val="en-US"/>
              </w:rPr>
            </w:pPr>
          </w:p>
        </w:tc>
        <w:tc>
          <w:tcPr>
            <w:tcW w:w="851" w:type="dxa"/>
            <w:tcBorders>
              <w:top w:val="single" w:sz="4"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CP-183132</w:t>
            </w:r>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WG3 Meeting reports after TSG CT#81</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 Secretary</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6E7400" w:rsidRPr="000472D1" w:rsidTr="00504E2D">
        <w:trPr>
          <w:cantSplit/>
        </w:trPr>
        <w:tc>
          <w:tcPr>
            <w:tcW w:w="851" w:type="dxa"/>
            <w:tcBorders>
              <w:top w:val="nil"/>
              <w:left w:val="single" w:sz="18" w:space="0" w:color="auto"/>
              <w:bottom w:val="nil"/>
            </w:tcBorders>
          </w:tcPr>
          <w:p w:rsidR="006E7400" w:rsidRPr="000472D1" w:rsidRDefault="006E7400" w:rsidP="00937298">
            <w:pPr>
              <w:spacing w:after="0"/>
              <w:rPr>
                <w:rFonts w:ascii="Arial" w:hAnsi="Arial" w:cs="Arial"/>
                <w:b/>
                <w:bCs/>
                <w:lang w:val="en-US"/>
              </w:rPr>
            </w:pPr>
          </w:p>
        </w:tc>
        <w:tc>
          <w:tcPr>
            <w:tcW w:w="2126" w:type="dxa"/>
            <w:tcBorders>
              <w:top w:val="nil"/>
              <w:bottom w:val="nil"/>
            </w:tcBorders>
          </w:tcPr>
          <w:p w:rsidR="006E7400" w:rsidRPr="000472D1" w:rsidRDefault="006E7400" w:rsidP="00937298">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FFFF00"/>
          </w:tcPr>
          <w:p w:rsidR="006E7400" w:rsidRPr="00D954FB" w:rsidRDefault="006E7400" w:rsidP="00937298">
            <w:pPr>
              <w:spacing w:after="0"/>
              <w:rPr>
                <w:rFonts w:ascii="Arial" w:hAnsi="Arial" w:cs="Arial"/>
                <w:color w:val="000000"/>
                <w:szCs w:val="22"/>
              </w:rPr>
            </w:pPr>
            <w:r w:rsidRPr="0007343B">
              <w:rPr>
                <w:rStyle w:val="Hyperlink"/>
                <w:rFonts w:ascii="Arial" w:hAnsi="Arial" w:cs="Arial"/>
                <w:szCs w:val="22"/>
              </w:rPr>
              <w:t>CP-183231</w:t>
            </w:r>
          </w:p>
        </w:tc>
        <w:tc>
          <w:tcPr>
            <w:tcW w:w="3969" w:type="dxa"/>
            <w:tcBorders>
              <w:top w:val="nil"/>
              <w:bottom w:val="nil"/>
            </w:tcBorders>
            <w:shd w:val="clear" w:color="auto" w:fill="FFFF00"/>
          </w:tcPr>
          <w:p w:rsidR="006E7400" w:rsidRPr="00D954FB" w:rsidRDefault="006E7400" w:rsidP="00937298">
            <w:pPr>
              <w:spacing w:after="0"/>
              <w:rPr>
                <w:rFonts w:ascii="Arial" w:hAnsi="Arial" w:cs="Arial"/>
                <w:szCs w:val="16"/>
              </w:rPr>
            </w:pPr>
            <w:r w:rsidRPr="00D954FB">
              <w:rPr>
                <w:rFonts w:ascii="Arial" w:hAnsi="Arial" w:cs="Arial"/>
                <w:szCs w:val="16"/>
              </w:rPr>
              <w:t>CT WG3 status report to TSG CT#82</w:t>
            </w:r>
          </w:p>
        </w:tc>
        <w:tc>
          <w:tcPr>
            <w:tcW w:w="1383" w:type="dxa"/>
            <w:gridSpan w:val="2"/>
            <w:tcBorders>
              <w:top w:val="nil"/>
              <w:bottom w:val="nil"/>
            </w:tcBorders>
            <w:shd w:val="clear" w:color="auto" w:fill="FFFF00"/>
          </w:tcPr>
          <w:p w:rsidR="006E7400" w:rsidRPr="00D954FB" w:rsidRDefault="006E7400" w:rsidP="00937298">
            <w:pPr>
              <w:spacing w:after="0"/>
              <w:rPr>
                <w:rFonts w:ascii="Arial" w:hAnsi="Arial" w:cs="Arial"/>
                <w:szCs w:val="16"/>
              </w:rPr>
            </w:pPr>
            <w:r w:rsidRPr="00D954FB">
              <w:rPr>
                <w:rFonts w:ascii="Arial" w:hAnsi="Arial" w:cs="Arial"/>
                <w:szCs w:val="16"/>
              </w:rPr>
              <w:t>CT3 Chairman</w:t>
            </w:r>
          </w:p>
        </w:tc>
        <w:tc>
          <w:tcPr>
            <w:tcW w:w="885" w:type="dxa"/>
            <w:tcBorders>
              <w:top w:val="nil"/>
              <w:bottom w:val="nil"/>
            </w:tcBorders>
            <w:shd w:val="clear" w:color="auto" w:fill="FFFF00"/>
          </w:tcPr>
          <w:p w:rsidR="006E7400" w:rsidRPr="00D954FB" w:rsidRDefault="006E7400" w:rsidP="00937298">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FFFF00"/>
          </w:tcPr>
          <w:p w:rsidR="006E7400" w:rsidRDefault="006E7400" w:rsidP="00937298">
            <w:pPr>
              <w:spacing w:after="0"/>
              <w:rPr>
                <w:rFonts w:ascii="Arial" w:hAnsi="Arial" w:cs="Arial"/>
                <w:lang w:val="en-US"/>
              </w:rPr>
            </w:pPr>
            <w:r>
              <w:rPr>
                <w:rFonts w:ascii="Arial" w:hAnsi="Arial" w:cs="Arial"/>
                <w:lang w:val="en-US"/>
              </w:rPr>
              <w:t>Revision of CP-183133</w:t>
            </w:r>
          </w:p>
          <w:p w:rsidR="006E7400" w:rsidRPr="006E7400" w:rsidRDefault="006E7400" w:rsidP="00937298">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hAnsi="Arial" w:cs="Arial"/>
                <w:bCs/>
                <w:lang w:val="en-US"/>
              </w:rPr>
            </w:pPr>
          </w:p>
        </w:tc>
        <w:tc>
          <w:tcPr>
            <w:tcW w:w="851" w:type="dxa"/>
            <w:tcBorders>
              <w:top w:val="nil"/>
              <w:bottom w:val="nil"/>
            </w:tcBorders>
          </w:tcPr>
          <w:p w:rsidR="00D954FB" w:rsidRPr="00164543" w:rsidRDefault="00D954FB" w:rsidP="00BF6D97">
            <w:pPr>
              <w:spacing w:after="0"/>
              <w:rPr>
                <w:rFonts w:ascii="Arial" w:hAnsi="Arial" w:cs="Arial"/>
                <w:lang w:val="en-US"/>
              </w:rPr>
            </w:pPr>
          </w:p>
        </w:tc>
        <w:tc>
          <w:tcPr>
            <w:tcW w:w="3969" w:type="dxa"/>
            <w:tcBorders>
              <w:top w:val="nil"/>
              <w:bottom w:val="nil"/>
            </w:tcBorders>
          </w:tcPr>
          <w:p w:rsidR="00D954FB" w:rsidRPr="000472D1" w:rsidRDefault="00D954FB" w:rsidP="00BF6D97">
            <w:pPr>
              <w:spacing w:after="0"/>
              <w:rPr>
                <w:rFonts w:ascii="Arial" w:hAnsi="Arial" w:cs="Arial"/>
              </w:rPr>
            </w:pPr>
          </w:p>
        </w:tc>
        <w:tc>
          <w:tcPr>
            <w:tcW w:w="1383" w:type="dxa"/>
            <w:gridSpan w:val="2"/>
            <w:tcBorders>
              <w:top w:val="nil"/>
              <w:bottom w:val="nil"/>
            </w:tcBorders>
          </w:tcPr>
          <w:p w:rsidR="00D954FB" w:rsidRPr="000472D1" w:rsidRDefault="00D954FB" w:rsidP="00BF6D97">
            <w:pPr>
              <w:spacing w:after="0"/>
              <w:rPr>
                <w:rFonts w:ascii="Arial" w:hAnsi="Arial" w:cs="Arial"/>
                <w:color w:val="000000"/>
                <w:lang w:val="en-US"/>
              </w:rPr>
            </w:pPr>
          </w:p>
        </w:tc>
        <w:tc>
          <w:tcPr>
            <w:tcW w:w="885" w:type="dxa"/>
            <w:tcBorders>
              <w:top w:val="nil"/>
              <w:bottom w:val="nil"/>
            </w:tcBorders>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04E2D">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504E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4"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CP-183009</w:t>
            </w:r>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CT4 Status Report</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CT4 Chairman</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D954FB" w:rsidRPr="00D954FB" w:rsidRDefault="00D954FB" w:rsidP="00D954FB">
            <w:pPr>
              <w:spacing w:after="0"/>
              <w:rPr>
                <w:rFonts w:ascii="Arial" w:eastAsia="MS Mincho"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00FFFF"/>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CP-183010</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CT4 meeting reports after previous plenary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MCC</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eastAsia="MS Mincho" w:hAnsi="Arial" w:cs="Arial"/>
              </w:rPr>
            </w:pPr>
          </w:p>
        </w:tc>
      </w:tr>
      <w:tr w:rsidR="00D954FB" w:rsidRPr="000472D1" w:rsidTr="00553A25">
        <w:trPr>
          <w:cantSplit/>
        </w:trPr>
        <w:tc>
          <w:tcPr>
            <w:tcW w:w="851" w:type="dxa"/>
            <w:tcBorders>
              <w:top w:val="nil"/>
              <w:left w:val="single" w:sz="18" w:space="0" w:color="auto"/>
              <w:bottom w:val="nil"/>
            </w:tcBorders>
          </w:tcPr>
          <w:p w:rsidR="000A1F1A" w:rsidRPr="000472D1" w:rsidRDefault="000A1F1A"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553A2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4"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CP-183143</w:t>
            </w:r>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 CT6 Chairman</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CT6 Chairman</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D954FB" w:rsidRPr="00D954FB" w:rsidRDefault="000A1F1A" w:rsidP="00D954FB">
            <w:pPr>
              <w:spacing w:after="0"/>
              <w:rPr>
                <w:rFonts w:ascii="Arial" w:eastAsia="MS Mincho" w:hAnsi="Arial" w:cs="Arial"/>
              </w:rPr>
            </w:pPr>
            <w:r>
              <w:rPr>
                <w:rFonts w:ascii="Arial" w:eastAsia="MS Mincho" w:hAnsi="Arial" w:cs="Arial"/>
              </w:rPr>
              <w:t>Revised to CP-183186</w:t>
            </w: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00FFFF"/>
          </w:tcPr>
          <w:p w:rsidR="00D954FB" w:rsidRPr="00D954FB" w:rsidRDefault="00D954FB" w:rsidP="00D954FB">
            <w:pPr>
              <w:spacing w:after="0"/>
              <w:rPr>
                <w:rFonts w:ascii="Arial" w:hAnsi="Arial" w:cs="Arial"/>
                <w:color w:val="000000"/>
                <w:szCs w:val="16"/>
              </w:rPr>
            </w:pPr>
            <w:r w:rsidRPr="0007343B">
              <w:rPr>
                <w:rStyle w:val="Hyperlink"/>
                <w:rFonts w:ascii="Arial" w:hAnsi="Arial" w:cs="Arial"/>
                <w:szCs w:val="16"/>
              </w:rPr>
              <w:t>CP-183144</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 CT6#91 West Palm Beach</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CT6 Secretary</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eastAsia="MS Mincho"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CP-183186</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 CT6 Chairman</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CT6 Chairman</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FFFF00"/>
          </w:tcPr>
          <w:p w:rsidR="00D954FB" w:rsidRPr="00D954FB" w:rsidRDefault="000A1F1A" w:rsidP="000A1F1A">
            <w:pPr>
              <w:spacing w:after="0"/>
              <w:rPr>
                <w:rFonts w:ascii="Arial" w:eastAsia="MS Mincho" w:hAnsi="Arial" w:cs="Arial"/>
              </w:rPr>
            </w:pPr>
            <w:r>
              <w:rPr>
                <w:rFonts w:ascii="Arial" w:eastAsia="MS Mincho" w:hAnsi="Arial" w:cs="Arial"/>
              </w:rPr>
              <w:t>Revision of CP-183143</w:t>
            </w: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553A2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6</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553A25">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sidR="00866D18">
              <w:rPr>
                <w:rFonts w:ascii="Arial" w:hAnsi="Arial" w:cs="Arial"/>
                <w:snapToGrid w:val="0"/>
                <w:color w:val="000000" w:themeColor="text1"/>
                <w:lang w:val="en-US"/>
              </w:rPr>
              <w:t xml:space="preserve"> as well as all company contributions to plenary, i.e. marked red in agenda</w:t>
            </w:r>
          </w:p>
          <w:p w:rsidR="00BF6D97" w:rsidRDefault="00866D18"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00BF6D97"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w:t>
            </w:r>
            <w:r w:rsidR="00BF6D97">
              <w:rPr>
                <w:rFonts w:ascii="Arial" w:hAnsi="Arial" w:cs="Arial"/>
                <w:snapToGrid w:val="0"/>
                <w:color w:val="000000" w:themeColor="text1"/>
                <w:lang w:val="en-US"/>
              </w:rPr>
              <w:t xml:space="preserve">and Revised </w:t>
            </w:r>
            <w:r>
              <w:rPr>
                <w:rFonts w:ascii="Arial" w:hAnsi="Arial" w:cs="Arial"/>
                <w:snapToGrid w:val="0"/>
                <w:color w:val="000000" w:themeColor="text1"/>
                <w:lang w:val="en-US"/>
              </w:rPr>
              <w:t>Work Items (14.2)</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sidR="00866D18">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15 and 16</w:t>
            </w:r>
          </w:p>
          <w:p w:rsidR="00866D18" w:rsidRPr="00866D18" w:rsidRDefault="00866D18" w:rsidP="00866D18">
            <w:pPr>
              <w:spacing w:after="0"/>
              <w:rPr>
                <w:rFonts w:ascii="Arial" w:hAnsi="Arial" w:cs="Arial"/>
                <w:snapToGrid w:val="0"/>
                <w:color w:val="000000" w:themeColor="text1"/>
                <w:lang w:val="en-US"/>
              </w:rPr>
            </w:pPr>
          </w:p>
          <w:p w:rsidR="00BF6D97" w:rsidRPr="00866D18" w:rsidRDefault="00BF6D97" w:rsidP="00866D18">
            <w:pPr>
              <w:spacing w:after="0"/>
              <w:ind w:left="36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Pr="00866D18" w:rsidRDefault="00BF6D97" w:rsidP="00866D18">
            <w:pPr>
              <w:spacing w:after="0"/>
              <w:ind w:left="360"/>
              <w:rPr>
                <w:rFonts w:ascii="Arial" w:hAnsi="Arial" w:cs="Arial"/>
                <w:snapToGrid w:val="0"/>
                <w:color w:val="000000" w:themeColor="text1"/>
                <w:lang w:val="en-US"/>
              </w:rPr>
            </w:pPr>
          </w:p>
          <w:p w:rsidR="00BF6D97" w:rsidRPr="00866D18" w:rsidRDefault="00BF6D97" w:rsidP="00866D18">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18"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CP-183051</w:t>
            </w:r>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IMSProtoc2</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CP-183110</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CS-IBCF</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CP-183112</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IMS-CCR-IWCS</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CP-183119</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SAES-St3-PCC</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CP-183121</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SIP_Nc</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EF6ADA" w:rsidRDefault="00D954FB" w:rsidP="00BF6D97">
            <w:pPr>
              <w:spacing w:after="0"/>
              <w:rPr>
                <w:rFonts w:ascii="Arial" w:hAnsi="Arial" w:cs="Arial"/>
                <w:b/>
                <w:bC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53A25">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18"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CP-183072</w:t>
            </w:r>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TEI10</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CP-183052</w:t>
            </w:r>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CP-183073</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TEI11</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CP-183113</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IMSProtoc5</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CP-183050</w:t>
            </w:r>
          </w:p>
        </w:tc>
        <w:tc>
          <w:tcPr>
            <w:tcW w:w="3969" w:type="dxa"/>
            <w:tcBorders>
              <w:top w:val="single" w:sz="18"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IMS_WebRTC</w:t>
            </w:r>
          </w:p>
        </w:tc>
        <w:tc>
          <w:tcPr>
            <w:tcW w:w="1383" w:type="dxa"/>
            <w:gridSpan w:val="2"/>
            <w:tcBorders>
              <w:top w:val="single" w:sz="18"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single" w:sz="4" w:space="0" w:color="auto"/>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CP-183068</w:t>
            </w:r>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SAES3-non3GPP</w:t>
            </w:r>
          </w:p>
        </w:tc>
        <w:tc>
          <w:tcPr>
            <w:tcW w:w="1383" w:type="dxa"/>
            <w:gridSpan w:val="2"/>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CP-183053</w:t>
            </w:r>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IMSProtoc7</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CP-183063</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MCPTT-CT - pack 1</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CP-183064</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MCPTT-CT - pack 2</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CP-183069</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SAES4-non3GPP</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CP-183074</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TEI13</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CP-183114</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IMSProtoc7</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BF6D97">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CP-183048</w:t>
            </w:r>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ePOS_GERAN-Core</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CP-183054</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IMSProtoc8</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CP-183056</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IOC_UE_conf</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CP-183058</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MCImp-eMCPTT-CT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CP-183059</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MCImp-MCDATA-CT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CP-183060</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MCImp-MCVIDEO-CT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CP-183066</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PS_DATA_OFF-CT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CP-183067</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PWDIMS-CT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CP-183071</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SEW2-CT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CP-183075</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TEI14</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CP-183078</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V2X-CT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CP-183097</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Corrections on MONTE Rel-14</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CP-183103</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Corrections on CT aspects of Control and User Plane Separation of EPC nodes [CUPS-CT]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CP-183120</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SDCI-CT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CP-183140</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packs for TEI14</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FFFFFF"/>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FFFFFF"/>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553A25">
        <w:trPr>
          <w:cantSplit/>
        </w:trPr>
        <w:tc>
          <w:tcPr>
            <w:tcW w:w="851" w:type="dxa"/>
            <w:tcBorders>
              <w:top w:val="single" w:sz="4" w:space="0" w:color="auto"/>
              <w:left w:val="single" w:sz="18" w:space="0" w:color="auto"/>
              <w:bottom w:val="nil"/>
            </w:tcBorders>
            <w:shd w:val="clear" w:color="auto" w:fill="FF0000"/>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nil"/>
            </w:tcBorders>
            <w:shd w:val="clear" w:color="auto" w:fill="FFFF00"/>
          </w:tcPr>
          <w:p w:rsidR="00D954FB" w:rsidRPr="00D954FB" w:rsidRDefault="00D954FB" w:rsidP="00D954FB">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CP-183082</w:t>
            </w:r>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shd w:val="clear" w:color="auto" w:fill="FF0000"/>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CP-183083</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Revised WID on MBMS usage for mission critical communication services</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954FB" w:rsidRPr="00D954FB" w:rsidRDefault="000A1F1A" w:rsidP="000A1F1A">
            <w:pPr>
              <w:spacing w:after="0"/>
              <w:rPr>
                <w:rFonts w:ascii="Arial" w:hAnsi="Arial" w:cs="Arial"/>
                <w:lang w:val="en-US"/>
              </w:rPr>
            </w:pPr>
            <w:r>
              <w:rPr>
                <w:rFonts w:ascii="Arial" w:hAnsi="Arial" w:cs="Arial"/>
                <w:lang w:val="en-US"/>
              </w:rPr>
              <w:t>Proposed revision in CP-183105</w:t>
            </w:r>
          </w:p>
        </w:tc>
      </w:tr>
      <w:tr w:rsidR="00D954FB" w:rsidRPr="000472D1" w:rsidTr="00553A25">
        <w:trPr>
          <w:cantSplit/>
        </w:trPr>
        <w:tc>
          <w:tcPr>
            <w:tcW w:w="851" w:type="dxa"/>
            <w:tcBorders>
              <w:top w:val="nil"/>
              <w:left w:val="single" w:sz="18" w:space="0" w:color="auto"/>
              <w:bottom w:val="nil"/>
            </w:tcBorders>
            <w:shd w:val="clear" w:color="auto" w:fill="FF0000"/>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D954FB" w:rsidP="00D954FB">
            <w:pPr>
              <w:spacing w:after="0"/>
              <w:rPr>
                <w:rFonts w:ascii="Arial" w:hAnsi="Arial" w:cs="Arial"/>
                <w:color w:val="000000"/>
                <w:szCs w:val="22"/>
              </w:rPr>
            </w:pPr>
            <w:r w:rsidRPr="0007343B">
              <w:rPr>
                <w:rStyle w:val="Hyperlink"/>
                <w:rFonts w:ascii="Arial" w:hAnsi="Arial" w:cs="Arial"/>
                <w:szCs w:val="22"/>
              </w:rPr>
              <w:t>CP-183105</w:t>
            </w:r>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MBMS usage for mission critical communication services</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954FB" w:rsidRPr="00D954FB" w:rsidRDefault="000A1F1A" w:rsidP="000A1F1A">
            <w:pPr>
              <w:spacing w:after="0"/>
              <w:rPr>
                <w:rFonts w:ascii="Arial" w:hAnsi="Arial" w:cs="Arial"/>
                <w:lang w:val="en-US"/>
              </w:rPr>
            </w:pPr>
            <w:r>
              <w:rPr>
                <w:rFonts w:ascii="Arial" w:hAnsi="Arial" w:cs="Arial"/>
                <w:lang w:val="en-US"/>
              </w:rPr>
              <w:t xml:space="preserve">Note, this is a revision CP-183083 </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AE3A0A">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AE3A0A">
        <w:trPr>
          <w:cantSplit/>
        </w:trPr>
        <w:tc>
          <w:tcPr>
            <w:tcW w:w="851" w:type="dxa"/>
            <w:tcBorders>
              <w:top w:val="single" w:sz="4" w:space="0" w:color="auto"/>
              <w:left w:val="single" w:sz="18" w:space="0" w:color="auto"/>
              <w:bottom w:val="nil"/>
            </w:tcBorders>
            <w:shd w:val="clear" w:color="auto" w:fill="FF0000"/>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nil"/>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CP-183167</w:t>
            </w:r>
          </w:p>
        </w:tc>
        <w:tc>
          <w:tcPr>
            <w:tcW w:w="3969" w:type="dxa"/>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Handling of expired JSON Schema related Internet-Drafts</w:t>
            </w:r>
          </w:p>
        </w:tc>
        <w:tc>
          <w:tcPr>
            <w:tcW w:w="1383" w:type="dxa"/>
            <w:gridSpan w:val="2"/>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HuaWei Technologies Co., Ltd</w:t>
            </w:r>
          </w:p>
        </w:tc>
        <w:tc>
          <w:tcPr>
            <w:tcW w:w="885" w:type="dxa"/>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nil"/>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CP-183076</w:t>
            </w:r>
          </w:p>
        </w:tc>
        <w:tc>
          <w:tcPr>
            <w:tcW w:w="3969" w:type="dxa"/>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TEI15</w:t>
            </w:r>
          </w:p>
        </w:tc>
        <w:tc>
          <w:tcPr>
            <w:tcW w:w="1383" w:type="dxa"/>
            <w:gridSpan w:val="2"/>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CP-183093</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Rel-15 TEI15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CP-183096</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GTP</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CP-183098</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MONTE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CP-183099</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CUPS-CT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CP-183100</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Diameter based interfaces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CP-183101</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IMS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CP-183102</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Diameter based interfaces Rel-15 TS 29.230</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CP-183122</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pack1 on TEI15 PCC</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CP-183124</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Pack2 on TEI15 PCC</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CP-183141</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packs for TEI15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CP-183142</w:t>
            </w:r>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packs for TEI15_TEST</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553A25">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CP-183011</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29.500</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CP-183012</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CP-183013</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29.502</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EF6ADA"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EF6ADA"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22"/>
              </w:rPr>
            </w:pPr>
            <w:r w:rsidRPr="0007343B">
              <w:rPr>
                <w:rStyle w:val="Hyperlink"/>
                <w:rFonts w:ascii="Arial" w:hAnsi="Arial" w:cs="Arial"/>
                <w:szCs w:val="22"/>
              </w:rPr>
              <w:t>CP-183190</w:t>
            </w:r>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PDU Session Id Duplication</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D954FB" w:rsidRDefault="00EF6ADA" w:rsidP="00AB0D29">
            <w:pPr>
              <w:spacing w:after="0"/>
              <w:rPr>
                <w:rFonts w:ascii="Arial" w:hAnsi="Arial" w:cs="Arial"/>
                <w:lang w:val="en-US"/>
              </w:rPr>
            </w:pPr>
            <w:r>
              <w:rPr>
                <w:rFonts w:ascii="Arial" w:hAnsi="Arial" w:cs="Arial"/>
                <w:lang w:val="en-US"/>
              </w:rPr>
              <w:t>Proposed revision of C4-188668 in CP-183013</w:t>
            </w: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CP-183014</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29.503</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E4E46"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E4E46" w:rsidRPr="000472D1" w:rsidTr="00553A25">
        <w:trPr>
          <w:cantSplit/>
        </w:trPr>
        <w:tc>
          <w:tcPr>
            <w:tcW w:w="851" w:type="dxa"/>
            <w:tcBorders>
              <w:top w:val="single" w:sz="4" w:space="0" w:color="auto"/>
              <w:left w:val="single" w:sz="18" w:space="0" w:color="auto"/>
              <w:bottom w:val="nil"/>
            </w:tcBorders>
            <w:shd w:val="clear" w:color="auto" w:fill="FF0000"/>
          </w:tcPr>
          <w:p w:rsidR="002E4E46" w:rsidRPr="000472D1" w:rsidRDefault="002E4E46" w:rsidP="00AB0D29">
            <w:pPr>
              <w:spacing w:after="0"/>
              <w:rPr>
                <w:rFonts w:ascii="Arial" w:hAnsi="Arial" w:cs="Arial"/>
                <w:b/>
                <w:bCs/>
                <w:lang w:val="en-US"/>
              </w:rPr>
            </w:pPr>
          </w:p>
        </w:tc>
        <w:tc>
          <w:tcPr>
            <w:tcW w:w="2126" w:type="dxa"/>
            <w:tcBorders>
              <w:top w:val="nil"/>
              <w:bottom w:val="nil"/>
            </w:tcBorders>
            <w:shd w:val="clear" w:color="auto" w:fill="auto"/>
          </w:tcPr>
          <w:p w:rsidR="002E4E46" w:rsidRPr="000472D1" w:rsidRDefault="002E4E46" w:rsidP="00AB0D29">
            <w:pPr>
              <w:spacing w:after="0"/>
              <w:rPr>
                <w:rFonts w:ascii="Arial" w:hAnsi="Arial" w:cs="Arial"/>
                <w:b/>
                <w:bCs/>
                <w:lang w:val="en-US"/>
              </w:rPr>
            </w:pPr>
          </w:p>
        </w:tc>
        <w:tc>
          <w:tcPr>
            <w:tcW w:w="851" w:type="dxa"/>
            <w:tcBorders>
              <w:top w:val="single" w:sz="4" w:space="0" w:color="auto"/>
              <w:bottom w:val="nil"/>
            </w:tcBorders>
            <w:shd w:val="clear" w:color="auto" w:fill="FFFF00"/>
          </w:tcPr>
          <w:p w:rsidR="002E4E46" w:rsidRPr="00AD182D" w:rsidRDefault="002E4E46" w:rsidP="00AB0D29">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CP-183164</w:t>
            </w:r>
          </w:p>
        </w:tc>
        <w:tc>
          <w:tcPr>
            <w:tcW w:w="3969" w:type="dxa"/>
            <w:tcBorders>
              <w:top w:val="single" w:sz="4" w:space="0" w:color="auto"/>
              <w:bottom w:val="nil"/>
            </w:tcBorders>
            <w:shd w:val="clear" w:color="auto" w:fill="FFFF00"/>
          </w:tcPr>
          <w:p w:rsidR="002E4E46" w:rsidRPr="00AD182D" w:rsidRDefault="002E4E46" w:rsidP="00AB0D29">
            <w:pPr>
              <w:spacing w:after="0"/>
              <w:rPr>
                <w:rFonts w:ascii="Arial" w:hAnsi="Arial" w:cs="Arial"/>
                <w:szCs w:val="16"/>
              </w:rPr>
            </w:pPr>
            <w:r w:rsidRPr="00AD182D">
              <w:rPr>
                <w:rFonts w:ascii="Arial" w:hAnsi="Arial" w:cs="Arial"/>
                <w:szCs w:val="16"/>
              </w:rPr>
              <w:t>Shared Data completion</w:t>
            </w:r>
          </w:p>
        </w:tc>
        <w:tc>
          <w:tcPr>
            <w:tcW w:w="1383" w:type="dxa"/>
            <w:gridSpan w:val="2"/>
            <w:tcBorders>
              <w:top w:val="single" w:sz="4" w:space="0" w:color="auto"/>
              <w:bottom w:val="nil"/>
            </w:tcBorders>
            <w:shd w:val="clear" w:color="auto" w:fill="FFFF00"/>
          </w:tcPr>
          <w:p w:rsidR="002E4E46" w:rsidRPr="00AD182D" w:rsidRDefault="002E4E46" w:rsidP="00AB0D29">
            <w:pPr>
              <w:spacing w:after="0"/>
              <w:rPr>
                <w:rFonts w:ascii="Arial" w:hAnsi="Arial" w:cs="Arial"/>
                <w:szCs w:val="16"/>
              </w:rPr>
            </w:pPr>
            <w:r w:rsidRPr="00AD182D">
              <w:rPr>
                <w:rFonts w:ascii="Arial" w:hAnsi="Arial" w:cs="Arial"/>
                <w:szCs w:val="16"/>
              </w:rPr>
              <w:t>Nokia, Nokia Shanghai Bell, Orange</w:t>
            </w:r>
          </w:p>
        </w:tc>
        <w:tc>
          <w:tcPr>
            <w:tcW w:w="885" w:type="dxa"/>
            <w:tcBorders>
              <w:top w:val="single" w:sz="4" w:space="0" w:color="auto"/>
              <w:bottom w:val="nil"/>
            </w:tcBorders>
            <w:shd w:val="clear" w:color="auto" w:fill="FFFF00"/>
          </w:tcPr>
          <w:p w:rsidR="002E4E46" w:rsidRPr="00AD182D" w:rsidRDefault="002E4E46" w:rsidP="00AB0D29">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E4E46" w:rsidRPr="00AD182D" w:rsidRDefault="002E4E46" w:rsidP="00AB0D29">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C4-188067</w:t>
            </w:r>
            <w:r>
              <w:rPr>
                <w:rFonts w:ascii="Arial" w:hAnsi="Arial" w:cs="Arial"/>
                <w:lang w:val="en-US"/>
              </w:rPr>
              <w:t xml:space="preserve"> in CP-183014</w:t>
            </w:r>
          </w:p>
        </w:tc>
      </w:tr>
      <w:tr w:rsidR="00AD182D" w:rsidRPr="000472D1" w:rsidTr="00553A25">
        <w:trPr>
          <w:cantSplit/>
        </w:trPr>
        <w:tc>
          <w:tcPr>
            <w:tcW w:w="851" w:type="dxa"/>
            <w:tcBorders>
              <w:top w:val="nil"/>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CP-183015</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29.504</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22"/>
              </w:rPr>
            </w:pPr>
            <w:r w:rsidRPr="0007343B">
              <w:rPr>
                <w:rStyle w:val="Hyperlink"/>
                <w:rFonts w:ascii="Arial" w:hAnsi="Arial" w:cs="Arial"/>
                <w:szCs w:val="22"/>
              </w:rPr>
              <w:t>CP-183177</w:t>
            </w:r>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AB0D29">
            <w:pPr>
              <w:spacing w:after="0"/>
              <w:rPr>
                <w:rFonts w:ascii="Arial" w:hAnsi="Arial" w:cs="Arial"/>
                <w:lang w:val="en-US"/>
              </w:rPr>
            </w:pPr>
            <w:r>
              <w:rPr>
                <w:rFonts w:ascii="Arial" w:hAnsi="Arial" w:cs="Arial"/>
                <w:lang w:val="en-US"/>
              </w:rPr>
              <w:t>Proposed revision of C4-188528 in CP-183015</w:t>
            </w: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CP-183016</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29.505</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EF6ADA"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EF6ADA"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16"/>
              </w:rPr>
            </w:pPr>
            <w:r w:rsidRPr="0007343B">
              <w:rPr>
                <w:rStyle w:val="Hyperlink"/>
                <w:rFonts w:ascii="Arial" w:hAnsi="Arial" w:cs="Arial"/>
                <w:szCs w:val="16"/>
              </w:rPr>
              <w:t>CP-183158</w:t>
            </w:r>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Definition of Authentication Data for steering of roaming</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80707F" w:rsidRDefault="00EF6ADA"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C4-187631</w:t>
            </w:r>
            <w:r>
              <w:rPr>
                <w:rFonts w:ascii="Arial" w:hAnsi="Arial" w:cs="Arial"/>
                <w:lang w:val="en-US"/>
              </w:rPr>
              <w:t xml:space="preserve"> in CP-183016</w:t>
            </w:r>
          </w:p>
          <w:p w:rsidR="00EF6ADA" w:rsidRPr="00D954FB" w:rsidRDefault="00EF6ADA" w:rsidP="00AB0D29">
            <w:pPr>
              <w:spacing w:after="0"/>
              <w:rPr>
                <w:rFonts w:ascii="Arial" w:hAnsi="Arial" w:cs="Arial"/>
                <w:lang w:val="en-US"/>
              </w:rPr>
            </w:pPr>
          </w:p>
        </w:tc>
      </w:tr>
      <w:tr w:rsidR="00EF6ADA"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16"/>
              </w:rPr>
            </w:pPr>
            <w:r w:rsidRPr="0007343B">
              <w:rPr>
                <w:rStyle w:val="Hyperlink"/>
                <w:rFonts w:ascii="Arial" w:hAnsi="Arial" w:cs="Arial"/>
                <w:szCs w:val="16"/>
              </w:rPr>
              <w:t>CP-183160</w:t>
            </w:r>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Definition of Authentication data</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Huawei, Hewlett Packard Enterprise</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D954FB" w:rsidRDefault="00EF6ADA"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C4-188518</w:t>
            </w:r>
            <w:r>
              <w:rPr>
                <w:rFonts w:ascii="Arial" w:hAnsi="Arial" w:cs="Arial"/>
                <w:lang w:val="en-US"/>
              </w:rPr>
              <w:t xml:space="preserve"> in CP-183016</w:t>
            </w:r>
          </w:p>
          <w:p w:rsidR="00EF6ADA" w:rsidRPr="00D954FB" w:rsidRDefault="00EF6ADA" w:rsidP="00AB0D29">
            <w:pPr>
              <w:spacing w:after="0"/>
              <w:rPr>
                <w:rFonts w:ascii="Arial" w:hAnsi="Arial" w:cs="Arial"/>
                <w:lang w:val="en-US"/>
              </w:rPr>
            </w:pPr>
          </w:p>
        </w:tc>
      </w:tr>
      <w:tr w:rsidR="00EF6ADA"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16"/>
              </w:rPr>
            </w:pPr>
            <w:r w:rsidRPr="0007343B">
              <w:rPr>
                <w:rStyle w:val="Hyperlink"/>
                <w:rFonts w:ascii="Arial" w:hAnsi="Arial" w:cs="Arial"/>
                <w:szCs w:val="16"/>
              </w:rPr>
              <w:t>CP-183187</w:t>
            </w:r>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Get multiple datasets for ProvisionedData</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Hewlett-Packard Enterprise, Huawei</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2A3262" w:rsidRDefault="00EF6ADA" w:rsidP="00AB0D29">
            <w:pPr>
              <w:spacing w:after="0"/>
              <w:rPr>
                <w:rFonts w:ascii="Arial" w:hAnsi="Arial" w:cs="Arial"/>
                <w:highlight w:val="green"/>
                <w:lang w:val="en-US"/>
              </w:rPr>
            </w:pPr>
            <w:r w:rsidRPr="002A3262">
              <w:rPr>
                <w:rFonts w:ascii="Arial" w:hAnsi="Arial" w:cs="Arial"/>
                <w:highlight w:val="green"/>
                <w:lang w:val="en-US"/>
              </w:rPr>
              <w:t>Proposed revision of C4-187467 in CP-183016</w:t>
            </w: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CP-183017</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29.509</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22"/>
              </w:rPr>
            </w:pPr>
            <w:r w:rsidRPr="0007343B">
              <w:rPr>
                <w:rStyle w:val="Hyperlink"/>
                <w:rFonts w:ascii="Arial" w:hAnsi="Arial" w:cs="Arial"/>
                <w:szCs w:val="22"/>
              </w:rPr>
              <w:t>CP-183170</w:t>
            </w:r>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Location Header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C4-188493</w:t>
            </w:r>
            <w:r>
              <w:rPr>
                <w:rFonts w:ascii="Arial" w:hAnsi="Arial" w:cs="Arial"/>
                <w:lang w:val="en-US"/>
              </w:rPr>
              <w:t xml:space="preserve"> in CP-183017</w:t>
            </w:r>
          </w:p>
          <w:p w:rsidR="002A3262" w:rsidRPr="00D954FB" w:rsidRDefault="002A3262" w:rsidP="00AB0D29">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CP-183018</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29.510</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E4E46"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CP-183146</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C4-188672</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CP-183149</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OAuth2.0 Service Alignments and Corrections</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 Nokia, Nokia Shanghai Bell, Orange</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C4-188622</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CP-183152</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SMF discovery based on S-NSSAI and DNN</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C4-188472</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CP-183153</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CHF discovery based on GPSI</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C4-188621</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CP-183171</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UDM group Id</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C4-188278</w:t>
            </w:r>
            <w:r>
              <w:rPr>
                <w:rFonts w:ascii="Arial" w:hAnsi="Arial" w:cs="Arial"/>
                <w:lang w:val="en-US"/>
              </w:rPr>
              <w:t xml:space="preserve"> in CP-183018</w:t>
            </w: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16"/>
              </w:rPr>
            </w:pPr>
            <w:r w:rsidRPr="0007343B">
              <w:rPr>
                <w:rStyle w:val="Hyperlink"/>
                <w:rFonts w:ascii="Arial" w:hAnsi="Arial" w:cs="Arial"/>
                <w:szCs w:val="16"/>
              </w:rPr>
              <w:t>CP-183180</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ExternalDocs update</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C14583"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C4-188677</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16"/>
              </w:rPr>
            </w:pPr>
            <w:r w:rsidRPr="0007343B">
              <w:rPr>
                <w:rStyle w:val="Hyperlink"/>
                <w:rFonts w:ascii="Arial" w:hAnsi="Arial" w:cs="Arial"/>
                <w:szCs w:val="16"/>
              </w:rPr>
              <w:t>CP-183181</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NRF Oauth Scopes</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 Hewlett Packard Enterprise</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C14583"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C4-188678</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16"/>
              </w:rPr>
            </w:pPr>
            <w:r w:rsidRPr="0007343B">
              <w:rPr>
                <w:rStyle w:val="Hyperlink"/>
                <w:rFonts w:ascii="Arial" w:hAnsi="Arial" w:cs="Arial"/>
                <w:szCs w:val="16"/>
              </w:rPr>
              <w:t>CP-183184</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Description of NF instances/NF profile retrieval</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C14583"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C4-188594</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783954" w:rsidRPr="000472D1" w:rsidTr="00937298">
        <w:trPr>
          <w:cantSplit/>
        </w:trPr>
        <w:tc>
          <w:tcPr>
            <w:tcW w:w="851" w:type="dxa"/>
            <w:tcBorders>
              <w:top w:val="single" w:sz="4" w:space="0" w:color="auto"/>
              <w:left w:val="single" w:sz="18" w:space="0" w:color="auto"/>
              <w:bottom w:val="single" w:sz="4" w:space="0" w:color="auto"/>
            </w:tcBorders>
            <w:shd w:val="clear" w:color="auto" w:fill="FF0000"/>
          </w:tcPr>
          <w:p w:rsidR="00783954" w:rsidRPr="00591546" w:rsidRDefault="00783954" w:rsidP="00937298">
            <w:pPr>
              <w:spacing w:after="0"/>
              <w:rPr>
                <w:rFonts w:ascii="Arial" w:hAnsi="Arial" w:cs="Arial"/>
                <w:b/>
                <w:bCs/>
              </w:rPr>
            </w:pPr>
          </w:p>
        </w:tc>
        <w:tc>
          <w:tcPr>
            <w:tcW w:w="2126" w:type="dxa"/>
            <w:tcBorders>
              <w:top w:val="nil"/>
              <w:bottom w:val="single" w:sz="4" w:space="0" w:color="auto"/>
            </w:tcBorders>
            <w:shd w:val="clear" w:color="auto" w:fill="auto"/>
          </w:tcPr>
          <w:p w:rsidR="00783954" w:rsidRPr="000472D1" w:rsidRDefault="00783954" w:rsidP="00937298">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783954" w:rsidRPr="00553A25" w:rsidRDefault="00783954" w:rsidP="00937298">
            <w:pPr>
              <w:overflowPunct/>
              <w:autoSpaceDE/>
              <w:autoSpaceDN/>
              <w:adjustRightInd/>
              <w:spacing w:after="0"/>
              <w:textAlignment w:val="auto"/>
              <w:rPr>
                <w:rFonts w:ascii="Arial" w:hAnsi="Arial" w:cs="Arial"/>
                <w:color w:val="000000"/>
                <w:szCs w:val="16"/>
                <w:lang w:val="en-US" w:eastAsia="en-US"/>
              </w:rPr>
            </w:pPr>
            <w:r w:rsidRPr="0007343B">
              <w:rPr>
                <w:rFonts w:ascii="Arial" w:hAnsi="Arial" w:cs="Arial"/>
                <w:color w:val="000000"/>
                <w:szCs w:val="16"/>
              </w:rPr>
              <w:t>CP-183235</w:t>
            </w:r>
          </w:p>
        </w:tc>
        <w:tc>
          <w:tcPr>
            <w:tcW w:w="3969" w:type="dxa"/>
            <w:tcBorders>
              <w:top w:val="single" w:sz="4" w:space="0" w:color="auto"/>
              <w:bottom w:val="single" w:sz="4" w:space="0" w:color="auto"/>
            </w:tcBorders>
            <w:shd w:val="clear" w:color="auto" w:fill="00FFFF"/>
          </w:tcPr>
          <w:p w:rsidR="00783954" w:rsidRPr="00553A25" w:rsidRDefault="00783954" w:rsidP="00937298">
            <w:pPr>
              <w:spacing w:after="0"/>
              <w:rPr>
                <w:rFonts w:ascii="Arial" w:hAnsi="Arial" w:cs="Arial"/>
                <w:szCs w:val="16"/>
              </w:rPr>
            </w:pPr>
            <w:r w:rsidRPr="00553A25">
              <w:rPr>
                <w:rFonts w:ascii="Arial" w:hAnsi="Arial" w:cs="Arial"/>
                <w:szCs w:val="16"/>
              </w:rPr>
              <w:t>complex query</w:t>
            </w:r>
          </w:p>
        </w:tc>
        <w:tc>
          <w:tcPr>
            <w:tcW w:w="1383" w:type="dxa"/>
            <w:gridSpan w:val="2"/>
            <w:tcBorders>
              <w:top w:val="single" w:sz="4" w:space="0" w:color="auto"/>
              <w:bottom w:val="single" w:sz="4" w:space="0" w:color="auto"/>
            </w:tcBorders>
            <w:shd w:val="clear" w:color="auto" w:fill="00FFFF"/>
          </w:tcPr>
          <w:p w:rsidR="00783954" w:rsidRPr="00553A25" w:rsidRDefault="00783954" w:rsidP="00937298">
            <w:pPr>
              <w:spacing w:after="0"/>
              <w:rPr>
                <w:rFonts w:ascii="Arial" w:hAnsi="Arial" w:cs="Arial"/>
                <w:szCs w:val="16"/>
              </w:rPr>
            </w:pPr>
            <w:r w:rsidRPr="00553A25">
              <w:rPr>
                <w:rFonts w:ascii="Arial" w:hAnsi="Arial" w:cs="Arial"/>
                <w:szCs w:val="16"/>
              </w:rPr>
              <w:t>China Mobile</w:t>
            </w:r>
          </w:p>
        </w:tc>
        <w:tc>
          <w:tcPr>
            <w:tcW w:w="885" w:type="dxa"/>
            <w:tcBorders>
              <w:top w:val="single" w:sz="4" w:space="0" w:color="auto"/>
              <w:bottom w:val="single" w:sz="4" w:space="0" w:color="auto"/>
            </w:tcBorders>
            <w:shd w:val="clear" w:color="auto" w:fill="00FFFF"/>
          </w:tcPr>
          <w:p w:rsidR="00783954" w:rsidRPr="00553A25" w:rsidRDefault="00783954" w:rsidP="00937298">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783954" w:rsidRDefault="00783954" w:rsidP="00937298">
            <w:pPr>
              <w:spacing w:after="0"/>
              <w:rPr>
                <w:rFonts w:ascii="Arial" w:hAnsi="Arial" w:cs="Arial"/>
                <w:lang w:val="en-US"/>
              </w:rPr>
            </w:pPr>
            <w:r>
              <w:rPr>
                <w:rFonts w:ascii="Arial" w:hAnsi="Arial" w:cs="Arial"/>
                <w:lang w:val="en-US"/>
              </w:rPr>
              <w:t>Revision of C4-188681 in CP-183018</w:t>
            </w:r>
          </w:p>
          <w:p w:rsidR="00783954" w:rsidRPr="00553A25" w:rsidRDefault="00783954" w:rsidP="00937298">
            <w:pPr>
              <w:spacing w:after="0"/>
              <w:rPr>
                <w:rFonts w:ascii="Arial" w:hAnsi="Arial" w:cs="Arial"/>
                <w:lang w:val="en-US"/>
              </w:rPr>
            </w:pPr>
            <w:r>
              <w:rPr>
                <w:rFonts w:ascii="Arial" w:hAnsi="Arial" w:cs="Arial"/>
                <w:b/>
                <w:lang w:val="en-US"/>
              </w:rPr>
              <w:t>late tdoc</w:t>
            </w: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CP-183019</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29.511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16"/>
              </w:rPr>
            </w:pPr>
            <w:r w:rsidRPr="0007343B">
              <w:rPr>
                <w:rStyle w:val="Hyperlink"/>
                <w:rFonts w:ascii="Arial" w:hAnsi="Arial" w:cs="Arial"/>
                <w:szCs w:val="16"/>
              </w:rPr>
              <w:t>CP-183178</w:t>
            </w:r>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5G-EIR OpenAPI Updates</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Ericsson, Orange</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C14583" w:rsidRDefault="002A3262"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C4-187458</w:t>
            </w:r>
            <w:r>
              <w:rPr>
                <w:rFonts w:ascii="Arial" w:hAnsi="Arial" w:cs="Arial"/>
                <w:lang w:val="en-US"/>
              </w:rPr>
              <w:t xml:space="preserve"> in CP-183019</w:t>
            </w:r>
          </w:p>
          <w:p w:rsidR="002A3262" w:rsidRPr="00D954FB" w:rsidRDefault="002A3262" w:rsidP="00AB0D29">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CP-183020</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29.518</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0A1F1A" w:rsidP="0080707F">
            <w:pPr>
              <w:spacing w:after="0"/>
              <w:rPr>
                <w:rFonts w:ascii="Arial" w:hAnsi="Arial" w:cs="Arial"/>
                <w:highlight w:val="green"/>
                <w:lang w:val="en-US"/>
              </w:rPr>
            </w:pPr>
            <w:r w:rsidRPr="002A3262">
              <w:rPr>
                <w:rFonts w:ascii="Arial" w:hAnsi="Arial" w:cs="Arial"/>
                <w:highlight w:val="green"/>
                <w:lang w:val="en-US"/>
              </w:rPr>
              <w:t xml:space="preserve">Proposed </w:t>
            </w:r>
            <w:r w:rsidR="0080707F" w:rsidRPr="002A3262">
              <w:rPr>
                <w:rFonts w:ascii="Arial" w:hAnsi="Arial" w:cs="Arial"/>
                <w:highlight w:val="green"/>
                <w:lang w:val="en-US"/>
              </w:rPr>
              <w:t>r</w:t>
            </w:r>
            <w:r w:rsidRPr="002A3262">
              <w:rPr>
                <w:rFonts w:ascii="Arial" w:hAnsi="Arial" w:cs="Arial"/>
                <w:highlight w:val="green"/>
                <w:lang w:val="en-US"/>
              </w:rPr>
              <w:t xml:space="preserve">evision(s) see </w:t>
            </w:r>
            <w:r w:rsidR="0080707F" w:rsidRPr="002A3262">
              <w:rPr>
                <w:rFonts w:ascii="Arial" w:hAnsi="Arial" w:cs="Arial"/>
                <w:highlight w:val="green"/>
                <w:lang w:val="en-US"/>
              </w:rPr>
              <w:t>following</w:t>
            </w:r>
            <w:r w:rsidRPr="002A3262">
              <w:rPr>
                <w:rFonts w:ascii="Arial" w:hAnsi="Arial" w:cs="Arial"/>
                <w:highlight w:val="green"/>
                <w:lang w:val="en-US"/>
              </w:rPr>
              <w:t xml:space="preserve"> </w:t>
            </w:r>
            <w:r w:rsidR="0080707F" w:rsidRPr="002A3262">
              <w:rPr>
                <w:rFonts w:ascii="Arial" w:hAnsi="Arial" w:cs="Arial"/>
                <w:highlight w:val="green"/>
                <w:lang w:val="en-US"/>
              </w:rPr>
              <w:t>documents</w:t>
            </w: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CP-183151</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Notifying Subscription ID Change</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C4-188500</w:t>
            </w:r>
            <w:r>
              <w:rPr>
                <w:rFonts w:ascii="Arial" w:hAnsi="Arial" w:cs="Arial"/>
                <w:lang w:val="en-US"/>
              </w:rPr>
              <w:t xml:space="preserve"> in CP-183020</w:t>
            </w:r>
          </w:p>
          <w:p w:rsidR="002E4E46" w:rsidRPr="00D954FB" w:rsidRDefault="002E4E46" w:rsidP="00AB0D29">
            <w:pPr>
              <w:spacing w:after="0"/>
              <w:rPr>
                <w:rFonts w:ascii="Arial" w:hAnsi="Arial" w:cs="Arial"/>
                <w:lang w:val="en-US"/>
              </w:rPr>
            </w:pPr>
          </w:p>
        </w:tc>
      </w:tr>
      <w:tr w:rsidR="002E4E46" w:rsidRPr="000472D1" w:rsidTr="006E7400">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CP-183154</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Update of Subscription Lifetime</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C4-188492</w:t>
            </w:r>
            <w:r>
              <w:rPr>
                <w:rFonts w:ascii="Arial" w:hAnsi="Arial" w:cs="Arial"/>
                <w:lang w:val="en-US"/>
              </w:rPr>
              <w:t xml:space="preserve"> in CP-183020</w:t>
            </w:r>
          </w:p>
        </w:tc>
      </w:tr>
      <w:tr w:rsidR="002E4E46"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CP-183207</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New data type for subscriptions to UP Path management events</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 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Default="002E4E46" w:rsidP="00AB0D29">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C3-187484</w:t>
            </w:r>
            <w:r>
              <w:rPr>
                <w:rFonts w:ascii="Arial" w:hAnsi="Arial" w:cs="Arial"/>
                <w:lang w:val="en-US"/>
              </w:rPr>
              <w:t xml:space="preserve"> in CP-183020</w:t>
            </w:r>
          </w:p>
          <w:p w:rsidR="002E4E46" w:rsidRPr="00D954FB" w:rsidRDefault="002E4E46" w:rsidP="00AB0D29">
            <w:pPr>
              <w:spacing w:after="0"/>
              <w:rPr>
                <w:rFonts w:ascii="Arial" w:hAnsi="Arial" w:cs="Arial"/>
                <w:lang w:val="en-US"/>
              </w:rPr>
            </w:pPr>
          </w:p>
        </w:tc>
      </w:tr>
      <w:tr w:rsidR="006E7400" w:rsidRPr="000472D1" w:rsidTr="00504E2D">
        <w:trPr>
          <w:cantSplit/>
        </w:trPr>
        <w:tc>
          <w:tcPr>
            <w:tcW w:w="851" w:type="dxa"/>
            <w:tcBorders>
              <w:top w:val="single" w:sz="4" w:space="0" w:color="auto"/>
              <w:left w:val="single" w:sz="18" w:space="0" w:color="auto"/>
              <w:bottom w:val="nil"/>
            </w:tcBorders>
            <w:shd w:val="clear" w:color="auto" w:fill="FF0000"/>
          </w:tcPr>
          <w:p w:rsidR="006E7400" w:rsidRPr="000472D1" w:rsidRDefault="006E7400" w:rsidP="00937298">
            <w:pPr>
              <w:spacing w:after="0"/>
              <w:rPr>
                <w:rFonts w:ascii="Arial" w:hAnsi="Arial" w:cs="Arial"/>
                <w:b/>
                <w:bCs/>
                <w:lang w:val="en-US"/>
              </w:rPr>
            </w:pPr>
          </w:p>
        </w:tc>
        <w:tc>
          <w:tcPr>
            <w:tcW w:w="2126" w:type="dxa"/>
            <w:tcBorders>
              <w:top w:val="nil"/>
              <w:bottom w:val="nil"/>
            </w:tcBorders>
          </w:tcPr>
          <w:p w:rsidR="006E7400" w:rsidRPr="000472D1" w:rsidRDefault="006E7400" w:rsidP="00937298">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single" w:sz="4" w:space="0" w:color="auto"/>
            </w:tcBorders>
            <w:shd w:val="clear" w:color="auto" w:fill="FFFF00"/>
          </w:tcPr>
          <w:p w:rsidR="006E7400" w:rsidRPr="00D954FB" w:rsidRDefault="006E7400" w:rsidP="00937298">
            <w:pPr>
              <w:spacing w:after="0"/>
              <w:rPr>
                <w:rFonts w:ascii="Arial" w:hAnsi="Arial" w:cs="Arial"/>
                <w:color w:val="000000"/>
                <w:szCs w:val="22"/>
              </w:rPr>
            </w:pPr>
            <w:r w:rsidRPr="0007343B">
              <w:rPr>
                <w:rStyle w:val="Hyperlink"/>
                <w:rFonts w:ascii="Arial" w:hAnsi="Arial" w:cs="Arial"/>
                <w:szCs w:val="22"/>
              </w:rPr>
              <w:t>CP-183232</w:t>
            </w:r>
          </w:p>
        </w:tc>
        <w:tc>
          <w:tcPr>
            <w:tcW w:w="3969" w:type="dxa"/>
            <w:tcBorders>
              <w:top w:val="single" w:sz="4" w:space="0" w:color="auto"/>
              <w:bottom w:val="single" w:sz="4" w:space="0" w:color="auto"/>
            </w:tcBorders>
            <w:shd w:val="clear" w:color="auto" w:fill="FFFF00"/>
          </w:tcPr>
          <w:p w:rsidR="006E7400" w:rsidRPr="00D954FB" w:rsidRDefault="006E7400" w:rsidP="00937298">
            <w:pPr>
              <w:spacing w:after="0"/>
              <w:rPr>
                <w:rFonts w:ascii="Arial" w:hAnsi="Arial" w:cs="Arial"/>
                <w:szCs w:val="16"/>
              </w:rPr>
            </w:pPr>
            <w:r w:rsidRPr="00D954FB">
              <w:rPr>
                <w:rFonts w:ascii="Arial" w:hAnsi="Arial" w:cs="Arial"/>
                <w:szCs w:val="16"/>
              </w:rPr>
              <w:t>Transfer UE Radio Capability between AMFs</w:t>
            </w:r>
          </w:p>
        </w:tc>
        <w:tc>
          <w:tcPr>
            <w:tcW w:w="1383" w:type="dxa"/>
            <w:gridSpan w:val="2"/>
            <w:tcBorders>
              <w:top w:val="single" w:sz="4" w:space="0" w:color="auto"/>
              <w:bottom w:val="single" w:sz="4" w:space="0" w:color="auto"/>
            </w:tcBorders>
            <w:shd w:val="clear" w:color="auto" w:fill="FFFF00"/>
          </w:tcPr>
          <w:p w:rsidR="006E7400" w:rsidRPr="00D954FB" w:rsidRDefault="006E7400" w:rsidP="00937298">
            <w:pPr>
              <w:spacing w:after="0"/>
              <w:rPr>
                <w:rFonts w:ascii="Arial" w:hAnsi="Arial" w:cs="Arial"/>
                <w:szCs w:val="16"/>
              </w:rPr>
            </w:pPr>
            <w:r w:rsidRPr="00D954FB">
              <w:rPr>
                <w:rFonts w:ascii="Arial" w:hAnsi="Arial" w:cs="Arial"/>
                <w:szCs w:val="16"/>
              </w:rPr>
              <w:t>Ericsson, Qualcomm Incorporated</w:t>
            </w:r>
          </w:p>
        </w:tc>
        <w:tc>
          <w:tcPr>
            <w:tcW w:w="885" w:type="dxa"/>
            <w:tcBorders>
              <w:top w:val="single" w:sz="4" w:space="0" w:color="auto"/>
              <w:bottom w:val="single" w:sz="4" w:space="0" w:color="auto"/>
            </w:tcBorders>
            <w:shd w:val="clear" w:color="auto" w:fill="FFFF00"/>
          </w:tcPr>
          <w:p w:rsidR="006E7400" w:rsidRPr="00D954FB" w:rsidRDefault="006E7400" w:rsidP="00937298">
            <w:pPr>
              <w:spacing w:after="0"/>
              <w:rPr>
                <w:rFonts w:ascii="Arial" w:hAnsi="Arial" w:cs="Arial"/>
                <w:szCs w:val="16"/>
              </w:rPr>
            </w:pPr>
            <w:r w:rsidRPr="00D954FB">
              <w:rPr>
                <w:rFonts w:ascii="Arial" w:hAnsi="Arial" w:cs="Arial"/>
                <w:szCs w:val="16"/>
              </w:rPr>
              <w:t>CR</w:t>
            </w:r>
          </w:p>
        </w:tc>
        <w:tc>
          <w:tcPr>
            <w:tcW w:w="4819" w:type="dxa"/>
            <w:tcBorders>
              <w:top w:val="single" w:sz="4" w:space="0" w:color="auto"/>
              <w:bottom w:val="single" w:sz="4" w:space="0" w:color="auto"/>
              <w:right w:val="single" w:sz="18" w:space="0" w:color="auto"/>
            </w:tcBorders>
            <w:shd w:val="clear" w:color="auto" w:fill="FFFF00"/>
          </w:tcPr>
          <w:p w:rsidR="006E7400" w:rsidRDefault="006E7400" w:rsidP="00937298">
            <w:pPr>
              <w:spacing w:after="0"/>
              <w:rPr>
                <w:rFonts w:ascii="Arial" w:eastAsia="MS Mincho" w:hAnsi="Arial" w:cs="Arial"/>
              </w:rPr>
            </w:pPr>
            <w:r>
              <w:rPr>
                <w:rFonts w:ascii="Arial" w:eastAsia="MS Mincho" w:hAnsi="Arial" w:cs="Arial"/>
              </w:rPr>
              <w:t>Revision of CP-183157</w:t>
            </w:r>
          </w:p>
          <w:p w:rsidR="006E7400" w:rsidRDefault="006E7400" w:rsidP="00937298">
            <w:pPr>
              <w:spacing w:after="0"/>
              <w:rPr>
                <w:rFonts w:ascii="Arial" w:eastAsia="MS Mincho" w:hAnsi="Arial" w:cs="Arial"/>
              </w:rPr>
            </w:pPr>
            <w:r>
              <w:rPr>
                <w:rFonts w:ascii="Arial" w:eastAsia="MS Mincho" w:hAnsi="Arial" w:cs="Arial"/>
              </w:rPr>
              <w:t>______________________________________</w:t>
            </w:r>
          </w:p>
          <w:p w:rsidR="006E7400" w:rsidRPr="006E7400" w:rsidRDefault="006E7400" w:rsidP="00937298">
            <w:pPr>
              <w:spacing w:after="0"/>
              <w:rPr>
                <w:rFonts w:ascii="Arial" w:eastAsia="MS Mincho" w:hAnsi="Arial" w:cs="Arial"/>
              </w:rPr>
            </w:pPr>
            <w:r w:rsidRPr="006E7400">
              <w:rPr>
                <w:rFonts w:ascii="Arial" w:eastAsia="MS Mincho" w:hAnsi="Arial" w:cs="Arial"/>
              </w:rPr>
              <w:t>Proposed revision of C4-187579 in CP-183020</w:t>
            </w: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CP-183021</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23.527</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CP-183022</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29.531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EF6ADA"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EF6ADA"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22"/>
              </w:rPr>
            </w:pPr>
            <w:r w:rsidRPr="0007343B">
              <w:rPr>
                <w:rStyle w:val="Hyperlink"/>
                <w:rFonts w:ascii="Arial" w:hAnsi="Arial" w:cs="Arial"/>
                <w:szCs w:val="22"/>
              </w:rPr>
              <w:t>CP-183148</w:t>
            </w:r>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Array Range Correction</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Huawei, China Mobile</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80707F" w:rsidRDefault="00EF6ADA"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C4-187425</w:t>
            </w:r>
            <w:r>
              <w:rPr>
                <w:rFonts w:ascii="Arial" w:hAnsi="Arial" w:cs="Arial"/>
                <w:lang w:val="en-US"/>
              </w:rPr>
              <w:t xml:space="preserve"> in CP-183022</w:t>
            </w:r>
          </w:p>
          <w:p w:rsidR="00EF6ADA" w:rsidRPr="00D954FB" w:rsidRDefault="00EF6ADA" w:rsidP="00AB0D29">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CP-183023</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29.540</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CP-183024</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29.571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16"/>
              </w:rPr>
            </w:pPr>
            <w:r w:rsidRPr="0007343B">
              <w:rPr>
                <w:rStyle w:val="Hyperlink"/>
                <w:rFonts w:ascii="Arial" w:hAnsi="Arial" w:cs="Arial"/>
                <w:szCs w:val="16"/>
              </w:rPr>
              <w:t>CP-183161</w:t>
            </w:r>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NgRanIdentifier and PresenceInfo</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C4-188416</w:t>
            </w:r>
            <w:r>
              <w:rPr>
                <w:rFonts w:ascii="Arial" w:hAnsi="Arial" w:cs="Arial"/>
                <w:lang w:val="en-US"/>
              </w:rPr>
              <w:t xml:space="preserve"> in CP-183024</w:t>
            </w:r>
          </w:p>
          <w:p w:rsidR="002A3262" w:rsidRPr="00D954FB" w:rsidRDefault="002A3262" w:rsidP="00AB0D29">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22"/>
              </w:rPr>
            </w:pPr>
            <w:r w:rsidRPr="0007343B">
              <w:rPr>
                <w:rStyle w:val="Hyperlink"/>
                <w:rFonts w:ascii="Arial" w:hAnsi="Arial" w:cs="Arial"/>
                <w:szCs w:val="22"/>
              </w:rPr>
              <w:t>CP-183168</w:t>
            </w:r>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Secondary RAT usage data reporting</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C4-188325</w:t>
            </w:r>
            <w:r>
              <w:rPr>
                <w:rFonts w:ascii="Arial" w:hAnsi="Arial" w:cs="Arial"/>
                <w:lang w:val="en-US"/>
              </w:rPr>
              <w:t xml:space="preserve"> in CP-183024</w:t>
            </w:r>
          </w:p>
          <w:p w:rsidR="002A3262" w:rsidRPr="00D954FB" w:rsidRDefault="002A3262" w:rsidP="00AB0D29">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CP-183025</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29.572</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CP-183026</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29.573</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E4E46"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E4E46"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r w:rsidRPr="0007343B">
              <w:rPr>
                <w:rStyle w:val="Hyperlink"/>
                <w:rFonts w:ascii="Arial" w:hAnsi="Arial" w:cs="Arial"/>
                <w:szCs w:val="22"/>
              </w:rPr>
              <w:t>CP-183196</w:t>
            </w:r>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OpenAPI for JOSE Protected Message Forwarding API on N32-f</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C4-188092</w:t>
            </w:r>
            <w:r>
              <w:rPr>
                <w:rFonts w:ascii="Arial" w:hAnsi="Arial" w:cs="Arial"/>
                <w:lang w:val="en-US"/>
              </w:rPr>
              <w:t xml:space="preserve"> in CP-183026</w:t>
            </w: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CP-183028</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CP-183029</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CP-183030</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80707F"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80707F"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80707F" w:rsidRPr="00591546" w:rsidRDefault="0080707F" w:rsidP="00AB0D29">
            <w:pPr>
              <w:spacing w:after="0"/>
              <w:rPr>
                <w:rFonts w:ascii="Arial" w:hAnsi="Arial" w:cs="Arial"/>
                <w:b/>
                <w:bCs/>
              </w:rPr>
            </w:pPr>
          </w:p>
        </w:tc>
        <w:tc>
          <w:tcPr>
            <w:tcW w:w="2126" w:type="dxa"/>
            <w:tcBorders>
              <w:top w:val="nil"/>
              <w:bottom w:val="single" w:sz="4" w:space="0" w:color="auto"/>
            </w:tcBorders>
            <w:shd w:val="clear" w:color="auto" w:fill="auto"/>
          </w:tcPr>
          <w:p w:rsidR="0080707F" w:rsidRPr="000472D1" w:rsidRDefault="0080707F"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color w:val="000000"/>
                <w:szCs w:val="22"/>
              </w:rPr>
            </w:pPr>
            <w:r w:rsidRPr="0007343B">
              <w:rPr>
                <w:rStyle w:val="Hyperlink"/>
                <w:rFonts w:ascii="Arial" w:hAnsi="Arial" w:cs="Arial"/>
                <w:szCs w:val="22"/>
              </w:rPr>
              <w:t>CP-183134</w:t>
            </w:r>
          </w:p>
        </w:tc>
        <w:tc>
          <w:tcPr>
            <w:tcW w:w="3969" w:type="dxa"/>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szCs w:val="16"/>
              </w:rPr>
            </w:pPr>
            <w:r w:rsidRPr="00D954FB">
              <w:rPr>
                <w:rFonts w:ascii="Arial" w:hAnsi="Arial" w:cs="Arial"/>
                <w:szCs w:val="16"/>
              </w:rPr>
              <w:t>Correction for sending of Nudm_SDM_info</w:t>
            </w:r>
          </w:p>
        </w:tc>
        <w:tc>
          <w:tcPr>
            <w:tcW w:w="1383" w:type="dxa"/>
            <w:gridSpan w:val="2"/>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szCs w:val="16"/>
              </w:rPr>
            </w:pPr>
            <w:r w:rsidRPr="00D954FB">
              <w:rPr>
                <w:rFonts w:ascii="Arial" w:hAnsi="Arial" w:cs="Arial"/>
                <w:szCs w:val="16"/>
              </w:rPr>
              <w:t>Ericsson, Samsung, NTT DOCOMO, Gemalto, InterDigital, Qualcomm Incorporated</w:t>
            </w:r>
          </w:p>
        </w:tc>
        <w:tc>
          <w:tcPr>
            <w:tcW w:w="885" w:type="dxa"/>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0707F" w:rsidRPr="00D954FB" w:rsidRDefault="002E4E46" w:rsidP="00AB0D29">
            <w:pPr>
              <w:spacing w:after="0"/>
              <w:rPr>
                <w:rFonts w:ascii="Arial" w:hAnsi="Arial" w:cs="Arial"/>
                <w:lang w:val="en-US"/>
              </w:rPr>
            </w:pPr>
            <w:r>
              <w:rPr>
                <w:rFonts w:ascii="Arial" w:hAnsi="Arial" w:cs="Arial"/>
                <w:lang w:val="en-US"/>
              </w:rPr>
              <w:t>Proposed revision of</w:t>
            </w:r>
            <w:r w:rsidR="0080707F">
              <w:rPr>
                <w:rFonts w:ascii="Arial" w:hAnsi="Arial" w:cs="Arial"/>
                <w:lang w:val="en-US"/>
              </w:rPr>
              <w:t xml:space="preserve"> C1-186606 in CP-183030</w:t>
            </w: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CP-183031</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CP-183032</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CP-183033</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CP-183034</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CP-183035</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r w:rsidRPr="0007343B">
              <w:rPr>
                <w:rStyle w:val="Hyperlink"/>
                <w:rFonts w:ascii="Arial" w:hAnsi="Arial" w:cs="Arial"/>
                <w:szCs w:val="22"/>
              </w:rPr>
              <w:t>CP-183036</w:t>
            </w:r>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CP-183037</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2A3262" w:rsidRDefault="002A3262" w:rsidP="002A3262">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CP-183182</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NRF Subscription Handling</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C4-188567</w:t>
            </w:r>
            <w:r>
              <w:rPr>
                <w:rFonts w:ascii="Arial" w:hAnsi="Arial" w:cs="Arial"/>
                <w:lang w:val="en-US"/>
              </w:rPr>
              <w:t xml:space="preserve"> in CP-183037</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CP-183038</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CP-183039</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12</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2A3262" w:rsidRDefault="002A3262" w:rsidP="002A3262">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CP-183169</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Regular Expression Patterns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C4-188274</w:t>
            </w:r>
            <w:r>
              <w:rPr>
                <w:rFonts w:ascii="Arial" w:hAnsi="Arial" w:cs="Arial"/>
                <w:lang w:val="en-US"/>
              </w:rPr>
              <w:t xml:space="preserve"> in CP-183039</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CP-183040</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13</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CP-183041</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14</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2A3262" w:rsidRDefault="002A3262" w:rsidP="002A3262">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CP-183194</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Change 403 to mandatory</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Proposed revision of C4-188561 in CP-183041</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CP-183042</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15</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16"/>
              </w:rPr>
            </w:pPr>
            <w:r w:rsidRPr="0007343B">
              <w:rPr>
                <w:rStyle w:val="Hyperlink"/>
                <w:rFonts w:ascii="Arial" w:hAnsi="Arial" w:cs="Arial"/>
                <w:szCs w:val="16"/>
              </w:rPr>
              <w:t>CP-183183</w:t>
            </w:r>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Subscription Data</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Ericsson, Oracle, Nokia, Nokia Shanghai Bell, Huawei</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C14583" w:rsidRDefault="002A3262"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C4-188565</w:t>
            </w:r>
            <w:r>
              <w:rPr>
                <w:rFonts w:ascii="Arial" w:hAnsi="Arial" w:cs="Arial"/>
                <w:lang w:val="en-US"/>
              </w:rPr>
              <w:t xml:space="preserve"> in CP-183042</w:t>
            </w:r>
          </w:p>
          <w:p w:rsidR="002A3262" w:rsidRPr="00D954FB" w:rsidRDefault="002A3262" w:rsidP="00AB0D29">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CP-183043</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16</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CP-183079</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Gemalto N.V.</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CP-183080</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Pack 2 Enhancements on 29.502</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ETSI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why does this say "ETSI"?</w:t>
            </w:r>
          </w:p>
        </w:tc>
      </w:tr>
      <w:tr w:rsidR="002A3262" w:rsidRPr="000472D1" w:rsidTr="00C3467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CP-183081</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SMF Network Function Instance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0734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CP-183092</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Enhancements on 5G impacted specifications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C3467B" w:rsidRPr="00C3467B" w:rsidRDefault="00C3467B" w:rsidP="00C3467B">
            <w:pPr>
              <w:spacing w:after="0"/>
              <w:rPr>
                <w:rFonts w:ascii="Arial" w:hAnsi="Arial" w:cs="Arial"/>
                <w:highlight w:val="green"/>
                <w:lang w:val="en-US"/>
              </w:rPr>
            </w:pPr>
            <w:r w:rsidRPr="00C3467B">
              <w:rPr>
                <w:rFonts w:ascii="Arial" w:hAnsi="Arial" w:cs="Arial"/>
                <w:highlight w:val="green"/>
                <w:lang w:val="en-US"/>
              </w:rPr>
              <w:t>Proposed revision(s) see following documents</w:t>
            </w:r>
          </w:p>
          <w:p w:rsidR="002A3262" w:rsidRPr="00D954FB" w:rsidRDefault="002A3262" w:rsidP="002A3262">
            <w:pPr>
              <w:spacing w:after="0"/>
              <w:rPr>
                <w:rFonts w:ascii="Arial" w:hAnsi="Arial" w:cs="Arial"/>
                <w:lang w:val="en-US"/>
              </w:rPr>
            </w:pPr>
          </w:p>
        </w:tc>
      </w:tr>
      <w:tr w:rsidR="00C3467B" w:rsidRPr="000472D1" w:rsidTr="0007343B">
        <w:trPr>
          <w:cantSplit/>
        </w:trPr>
        <w:tc>
          <w:tcPr>
            <w:tcW w:w="851" w:type="dxa"/>
            <w:tcBorders>
              <w:top w:val="single" w:sz="4" w:space="0" w:color="auto"/>
              <w:left w:val="single" w:sz="18" w:space="0" w:color="auto"/>
              <w:bottom w:val="single" w:sz="4" w:space="0" w:color="auto"/>
            </w:tcBorders>
            <w:shd w:val="clear" w:color="auto" w:fill="FF0000"/>
          </w:tcPr>
          <w:p w:rsidR="00C3467B" w:rsidRPr="00591546" w:rsidRDefault="00C3467B" w:rsidP="009D6E9D">
            <w:pPr>
              <w:spacing w:after="0"/>
              <w:rPr>
                <w:rFonts w:ascii="Arial" w:hAnsi="Arial" w:cs="Arial"/>
                <w:b/>
                <w:bCs/>
              </w:rPr>
            </w:pPr>
          </w:p>
        </w:tc>
        <w:tc>
          <w:tcPr>
            <w:tcW w:w="2126" w:type="dxa"/>
            <w:tcBorders>
              <w:top w:val="nil"/>
              <w:bottom w:val="single" w:sz="4" w:space="0" w:color="auto"/>
            </w:tcBorders>
            <w:shd w:val="clear" w:color="auto" w:fill="auto"/>
          </w:tcPr>
          <w:p w:rsidR="00C3467B" w:rsidRPr="000472D1" w:rsidRDefault="00C3467B" w:rsidP="009D6E9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C3467B" w:rsidRPr="00164543" w:rsidRDefault="00C3467B" w:rsidP="009D6E9D">
            <w:pPr>
              <w:spacing w:after="0"/>
              <w:rPr>
                <w:rFonts w:ascii="Arial" w:eastAsia="MS Mincho" w:hAnsi="Arial" w:cs="Arial"/>
              </w:rPr>
            </w:pPr>
            <w:r w:rsidRPr="0007343B">
              <w:rPr>
                <w:rFonts w:ascii="Arial" w:eastAsia="MS Mincho" w:hAnsi="Arial" w:cs="Arial"/>
              </w:rPr>
              <w:t>CP-183237</w:t>
            </w:r>
          </w:p>
        </w:tc>
        <w:tc>
          <w:tcPr>
            <w:tcW w:w="3969" w:type="dxa"/>
            <w:tcBorders>
              <w:top w:val="single" w:sz="4" w:space="0" w:color="auto"/>
              <w:bottom w:val="single" w:sz="4" w:space="0" w:color="auto"/>
            </w:tcBorders>
            <w:shd w:val="clear" w:color="auto" w:fill="FFFF00"/>
          </w:tcPr>
          <w:p w:rsidR="00C3467B" w:rsidRPr="000472D1" w:rsidRDefault="00C3467B" w:rsidP="009D6E9D">
            <w:pPr>
              <w:spacing w:after="0"/>
              <w:rPr>
                <w:rFonts w:ascii="Arial" w:eastAsia="MS Mincho" w:hAnsi="Arial" w:cs="Arial"/>
              </w:rPr>
            </w:pPr>
            <w:r>
              <w:rPr>
                <w:rFonts w:ascii="Arial" w:eastAsia="MS Mincho" w:hAnsi="Arial" w:cs="Arial"/>
              </w:rPr>
              <w:t>SA1AP Cause and NGAP Cause mapping in the ANF</w:t>
            </w:r>
          </w:p>
        </w:tc>
        <w:tc>
          <w:tcPr>
            <w:tcW w:w="1383" w:type="dxa"/>
            <w:gridSpan w:val="2"/>
            <w:tcBorders>
              <w:top w:val="single" w:sz="4" w:space="0" w:color="auto"/>
              <w:bottom w:val="single" w:sz="4" w:space="0" w:color="auto"/>
            </w:tcBorders>
            <w:shd w:val="clear" w:color="auto" w:fill="FFFF00"/>
          </w:tcPr>
          <w:p w:rsidR="00C3467B" w:rsidRPr="000472D1" w:rsidRDefault="00C3467B" w:rsidP="009D6E9D">
            <w:pPr>
              <w:spacing w:after="0"/>
              <w:rPr>
                <w:rFonts w:ascii="Arial" w:eastAsia="MS Mincho" w:hAnsi="Arial" w:cs="Arial"/>
              </w:rPr>
            </w:pPr>
            <w:r>
              <w:rPr>
                <w:rFonts w:ascii="Arial" w:eastAsia="MS Mincho" w:hAnsi="Arial" w:cs="Arial"/>
              </w:rPr>
              <w:t>Huawei</w:t>
            </w:r>
          </w:p>
        </w:tc>
        <w:tc>
          <w:tcPr>
            <w:tcW w:w="885" w:type="dxa"/>
            <w:tcBorders>
              <w:top w:val="single" w:sz="4" w:space="0" w:color="auto"/>
              <w:bottom w:val="single" w:sz="4" w:space="0" w:color="auto"/>
            </w:tcBorders>
            <w:shd w:val="clear" w:color="auto" w:fill="FFFF00"/>
          </w:tcPr>
          <w:p w:rsidR="00C3467B" w:rsidRPr="000472D1" w:rsidRDefault="00C3467B" w:rsidP="009D6E9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C3467B" w:rsidRDefault="00C3467B" w:rsidP="009D6E9D">
            <w:pPr>
              <w:spacing w:after="0"/>
              <w:rPr>
                <w:rFonts w:ascii="Arial" w:hAnsi="Arial" w:cs="Arial"/>
                <w:lang w:val="en-US"/>
              </w:rPr>
            </w:pPr>
            <w:r>
              <w:rPr>
                <w:rFonts w:ascii="Arial" w:hAnsi="Arial" w:cs="Arial"/>
                <w:lang w:val="en-US"/>
              </w:rPr>
              <w:t>Proposed revision of C4-188406 in CP-183092</w:t>
            </w:r>
          </w:p>
          <w:p w:rsidR="00C3467B" w:rsidRPr="000472D1" w:rsidRDefault="00C3467B" w:rsidP="009D6E9D">
            <w:pPr>
              <w:spacing w:after="0"/>
              <w:rPr>
                <w:rFonts w:ascii="Arial" w:hAnsi="Arial" w:cs="Arial"/>
                <w:lang w:val="en-US"/>
              </w:rPr>
            </w:pPr>
            <w:r>
              <w:rPr>
                <w:rFonts w:ascii="Arial" w:hAnsi="Arial" w:cs="Arial"/>
                <w:b/>
                <w:lang w:val="en-US"/>
              </w:rPr>
              <w:t>late tdoc</w:t>
            </w: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CP-183107</w:t>
            </w:r>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2A3262" w:rsidRPr="00D954FB" w:rsidRDefault="002A3262" w:rsidP="002A3262">
            <w:pPr>
              <w:spacing w:after="0"/>
              <w:rPr>
                <w:rFonts w:ascii="Arial" w:hAnsi="Arial" w:cs="Arial"/>
                <w:lang w:val="en-US"/>
              </w:rPr>
            </w:pPr>
            <w:r>
              <w:rPr>
                <w:rFonts w:ascii="Arial" w:hAnsi="Arial" w:cs="Arial"/>
                <w:lang w:val="en-US"/>
              </w:rPr>
              <w:t>Revised to CP-183205</w:t>
            </w: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CP-183205</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spacing w:after="0"/>
              <w:rPr>
                <w:rFonts w:ascii="Arial" w:hAnsi="Arial" w:cs="Arial"/>
                <w:lang w:val="en-US"/>
              </w:rPr>
            </w:pPr>
            <w:r>
              <w:rPr>
                <w:rFonts w:ascii="Arial" w:hAnsi="Arial" w:cs="Arial"/>
                <w:lang w:val="en-US"/>
              </w:rPr>
              <w:t>Revision of CP-183107</w:t>
            </w:r>
          </w:p>
          <w:p w:rsidR="002A3262" w:rsidRDefault="002A3262" w:rsidP="002A3262">
            <w:pPr>
              <w:spacing w:after="0"/>
              <w:rPr>
                <w:rFonts w:ascii="Arial" w:hAnsi="Arial" w:cs="Arial"/>
                <w:lang w:val="en-US"/>
              </w:rPr>
            </w:pPr>
          </w:p>
          <w:p w:rsidR="002A3262" w:rsidRPr="00C3467B" w:rsidRDefault="002A3262" w:rsidP="002A3262">
            <w:pPr>
              <w:spacing w:after="0"/>
              <w:rPr>
                <w:rFonts w:ascii="Arial" w:hAnsi="Arial" w:cs="Arial"/>
                <w:highlight w:val="green"/>
                <w:lang w:val="en-US"/>
              </w:rPr>
            </w:pPr>
            <w:r w:rsidRPr="00C3467B">
              <w:rPr>
                <w:rFonts w:ascii="Arial" w:hAnsi="Arial" w:cs="Arial"/>
                <w:highlight w:val="green"/>
                <w:lang w:val="en-US"/>
              </w:rPr>
              <w:t>Proposed revision(s) see following documents</w:t>
            </w:r>
          </w:p>
          <w:p w:rsidR="002A3262" w:rsidRDefault="002A3262" w:rsidP="002A3262">
            <w:pPr>
              <w:spacing w:after="0"/>
              <w:rPr>
                <w:rFonts w:ascii="Arial" w:hAnsi="Arial" w:cs="Arial"/>
                <w:lang w:val="en-US"/>
              </w:rPr>
            </w:pPr>
          </w:p>
          <w:p w:rsidR="002A3262" w:rsidRPr="00D954FB" w:rsidRDefault="002A3262" w:rsidP="002A3262">
            <w:pPr>
              <w:spacing w:after="0"/>
              <w:rPr>
                <w:rFonts w:ascii="Arial" w:hAnsi="Arial" w:cs="Arial"/>
                <w:lang w:val="en-US"/>
              </w:rPr>
            </w:pP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CP-183136</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Clarification of service data flow template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 xml:space="preserve">Proposed revision of C3-186031 in CP-183205 </w:t>
            </w: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CP-183137</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Immediate reporting flag</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Proposed revision of C3-187683 in CP-183205</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CP-183162</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for Npcf_SMPolicyControl_UpdateNotify service operation.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C3-186300</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CP-183163</w:t>
            </w:r>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A3262" w:rsidRDefault="002A3262" w:rsidP="002A3262">
            <w:pPr>
              <w:spacing w:after="0"/>
              <w:rPr>
                <w:rFonts w:ascii="Arial" w:hAnsi="Arial" w:cs="Arial"/>
                <w:lang w:val="en-US"/>
              </w:rPr>
            </w:pPr>
            <w:r>
              <w:rPr>
                <w:rFonts w:ascii="Arial" w:hAnsi="Arial" w:cs="Arial"/>
                <w:lang w:val="en-US"/>
              </w:rPr>
              <w:t>Revised to CP-183209</w:t>
            </w:r>
          </w:p>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CP-183209</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2A3262" w:rsidRDefault="002A3262" w:rsidP="002A3262">
            <w:pPr>
              <w:overflowPunct/>
              <w:autoSpaceDE/>
              <w:autoSpaceDN/>
              <w:adjustRightInd/>
              <w:spacing w:after="0"/>
              <w:textAlignment w:val="auto"/>
              <w:rPr>
                <w:rFonts w:ascii="Calibri" w:hAnsi="Calibri" w:cs="Calibri"/>
                <w:color w:val="000000"/>
                <w:sz w:val="22"/>
                <w:szCs w:val="22"/>
              </w:rPr>
            </w:pPr>
            <w:r>
              <w:rPr>
                <w:rFonts w:ascii="Arial" w:hAnsi="Arial" w:cs="Arial"/>
                <w:lang w:val="en-US"/>
              </w:rPr>
              <w:t xml:space="preserve">Revision of </w:t>
            </w:r>
            <w:r>
              <w:rPr>
                <w:rFonts w:ascii="Calibri" w:hAnsi="Calibri" w:cs="Calibri"/>
                <w:color w:val="000000"/>
                <w:sz w:val="22"/>
                <w:szCs w:val="22"/>
              </w:rPr>
              <w:t>CP-183163</w:t>
            </w:r>
          </w:p>
          <w:p w:rsidR="002A3262" w:rsidRDefault="002A3262" w:rsidP="002A3262">
            <w:pPr>
              <w:overflowPunct/>
              <w:autoSpaceDE/>
              <w:autoSpaceDN/>
              <w:adjustRightInd/>
              <w:spacing w:after="0"/>
              <w:textAlignment w:val="auto"/>
              <w:rPr>
                <w:rFonts w:ascii="Calibri" w:hAnsi="Calibri" w:cs="Calibri"/>
                <w:color w:val="000000"/>
                <w:sz w:val="22"/>
                <w:szCs w:val="22"/>
                <w:lang w:val="en-US" w:eastAsia="en-US"/>
              </w:rPr>
            </w:pPr>
          </w:p>
          <w:p w:rsidR="002A3262" w:rsidRPr="00D954FB" w:rsidRDefault="002A3262" w:rsidP="002A3262">
            <w:pPr>
              <w:spacing w:after="0"/>
              <w:rPr>
                <w:rFonts w:ascii="Arial" w:hAnsi="Arial" w:cs="Arial"/>
                <w:lang w:val="en-US"/>
              </w:rPr>
            </w:pP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CP-183150</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HTTP Basic Authentication For OAuth2.0 Access Token Request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C4-187452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CP-183156</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 to error handling</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C3-187449</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CP-183159</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Definition of Authentication Status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C4-187642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CP-183165</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of external references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C3-186362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CP-183174</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Shanghai-Bell, 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Proposed revision of C3-187635 in CP-183205</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CP-183206</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adding timestamp for allowed usage storage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C3-187642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5F3AE4">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CP-183208</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Adding "nullable" property to OpenAPI definitions of data types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C3-187738</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783954" w:rsidRPr="000472D1" w:rsidTr="005F3AE4">
        <w:trPr>
          <w:cantSplit/>
        </w:trPr>
        <w:tc>
          <w:tcPr>
            <w:tcW w:w="851" w:type="dxa"/>
            <w:tcBorders>
              <w:top w:val="single" w:sz="4" w:space="0" w:color="auto"/>
              <w:left w:val="single" w:sz="18" w:space="0" w:color="auto"/>
              <w:bottom w:val="single" w:sz="4" w:space="0" w:color="auto"/>
            </w:tcBorders>
            <w:shd w:val="clear" w:color="auto" w:fill="FF0000"/>
          </w:tcPr>
          <w:p w:rsidR="00783954" w:rsidRPr="00591546" w:rsidRDefault="00783954" w:rsidP="00937298">
            <w:pPr>
              <w:spacing w:after="0"/>
              <w:rPr>
                <w:rFonts w:ascii="Arial" w:hAnsi="Arial" w:cs="Arial"/>
                <w:b/>
                <w:bCs/>
              </w:rPr>
            </w:pPr>
          </w:p>
        </w:tc>
        <w:tc>
          <w:tcPr>
            <w:tcW w:w="2126" w:type="dxa"/>
            <w:tcBorders>
              <w:top w:val="nil"/>
              <w:bottom w:val="single" w:sz="4" w:space="0" w:color="auto"/>
            </w:tcBorders>
            <w:shd w:val="clear" w:color="auto" w:fill="auto"/>
          </w:tcPr>
          <w:p w:rsidR="00783954" w:rsidRPr="000472D1" w:rsidRDefault="00783954" w:rsidP="00937298">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783954" w:rsidRPr="00553A25" w:rsidRDefault="00783954" w:rsidP="00937298">
            <w:pPr>
              <w:spacing w:after="0"/>
              <w:rPr>
                <w:rFonts w:ascii="Arial" w:hAnsi="Arial" w:cs="Arial"/>
                <w:color w:val="000000"/>
                <w:szCs w:val="22"/>
              </w:rPr>
            </w:pPr>
            <w:r w:rsidRPr="0007343B">
              <w:rPr>
                <w:rFonts w:ascii="Arial" w:hAnsi="Arial" w:cs="Arial"/>
                <w:color w:val="000000"/>
                <w:szCs w:val="22"/>
              </w:rPr>
              <w:t>CP-183230</w:t>
            </w:r>
          </w:p>
        </w:tc>
        <w:tc>
          <w:tcPr>
            <w:tcW w:w="3969" w:type="dxa"/>
            <w:tcBorders>
              <w:top w:val="single" w:sz="4" w:space="0" w:color="auto"/>
              <w:bottom w:val="single" w:sz="4" w:space="0" w:color="auto"/>
            </w:tcBorders>
            <w:shd w:val="clear" w:color="auto" w:fill="FFFFFF"/>
          </w:tcPr>
          <w:p w:rsidR="00783954" w:rsidRPr="00553A25" w:rsidRDefault="00783954" w:rsidP="00937298">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FFFFFF"/>
          </w:tcPr>
          <w:p w:rsidR="00783954" w:rsidRPr="00553A25" w:rsidRDefault="00783954" w:rsidP="00937298">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FFFFFF"/>
          </w:tcPr>
          <w:p w:rsidR="00783954" w:rsidRPr="00553A25" w:rsidRDefault="00783954" w:rsidP="00937298">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783954" w:rsidRDefault="00783954" w:rsidP="00937298">
            <w:pPr>
              <w:spacing w:after="0"/>
              <w:rPr>
                <w:rFonts w:ascii="Arial" w:hAnsi="Arial" w:cs="Arial"/>
                <w:lang w:val="en-US"/>
              </w:rPr>
            </w:pPr>
            <w:r>
              <w:rPr>
                <w:rFonts w:ascii="Arial" w:hAnsi="Arial" w:cs="Arial"/>
                <w:lang w:val="en-US"/>
              </w:rPr>
              <w:t>Revised to CP-183236</w:t>
            </w:r>
          </w:p>
          <w:p w:rsidR="00783954" w:rsidRDefault="00783954" w:rsidP="00937298">
            <w:pPr>
              <w:spacing w:after="0"/>
              <w:rPr>
                <w:rFonts w:ascii="Arial" w:hAnsi="Arial" w:cs="Arial"/>
                <w:lang w:val="en-US"/>
              </w:rPr>
            </w:pPr>
            <w:r>
              <w:rPr>
                <w:rFonts w:ascii="Arial" w:hAnsi="Arial" w:cs="Arial"/>
                <w:lang w:val="en-US"/>
              </w:rPr>
              <w:t>Proposed revision of C3-186360 in CP-183205</w:t>
            </w:r>
          </w:p>
          <w:p w:rsidR="00783954" w:rsidRPr="00553A25" w:rsidRDefault="00783954" w:rsidP="00937298">
            <w:pPr>
              <w:spacing w:after="0"/>
              <w:rPr>
                <w:rFonts w:ascii="Arial" w:hAnsi="Arial" w:cs="Arial"/>
                <w:lang w:val="en-US"/>
              </w:rPr>
            </w:pPr>
            <w:r>
              <w:rPr>
                <w:rFonts w:ascii="Arial" w:hAnsi="Arial" w:cs="Arial"/>
                <w:b/>
                <w:lang w:val="en-US"/>
              </w:rPr>
              <w:t>late tdoc</w:t>
            </w:r>
          </w:p>
        </w:tc>
      </w:tr>
      <w:tr w:rsidR="00783954" w:rsidRPr="000472D1" w:rsidTr="00937298">
        <w:trPr>
          <w:cantSplit/>
        </w:trPr>
        <w:tc>
          <w:tcPr>
            <w:tcW w:w="851" w:type="dxa"/>
            <w:tcBorders>
              <w:top w:val="single" w:sz="4" w:space="0" w:color="auto"/>
              <w:left w:val="single" w:sz="18" w:space="0" w:color="auto"/>
              <w:bottom w:val="single" w:sz="4" w:space="0" w:color="auto"/>
            </w:tcBorders>
            <w:shd w:val="clear" w:color="auto" w:fill="FF0000"/>
          </w:tcPr>
          <w:p w:rsidR="00783954" w:rsidRPr="00591546" w:rsidRDefault="00783954" w:rsidP="00937298">
            <w:pPr>
              <w:spacing w:after="0"/>
              <w:rPr>
                <w:rFonts w:ascii="Arial" w:hAnsi="Arial" w:cs="Arial"/>
                <w:b/>
                <w:bCs/>
              </w:rPr>
            </w:pPr>
          </w:p>
        </w:tc>
        <w:tc>
          <w:tcPr>
            <w:tcW w:w="2126" w:type="dxa"/>
            <w:tcBorders>
              <w:top w:val="nil"/>
              <w:bottom w:val="single" w:sz="4" w:space="0" w:color="auto"/>
            </w:tcBorders>
            <w:shd w:val="clear" w:color="auto" w:fill="auto"/>
          </w:tcPr>
          <w:p w:rsidR="00783954" w:rsidRPr="000472D1" w:rsidRDefault="00783954" w:rsidP="00937298">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783954" w:rsidRPr="00553A25" w:rsidRDefault="00783954" w:rsidP="00937298">
            <w:pPr>
              <w:spacing w:after="0"/>
              <w:rPr>
                <w:rFonts w:ascii="Arial" w:hAnsi="Arial" w:cs="Arial"/>
                <w:color w:val="000000"/>
                <w:szCs w:val="22"/>
              </w:rPr>
            </w:pPr>
            <w:r w:rsidRPr="0007343B">
              <w:rPr>
                <w:rFonts w:ascii="Arial" w:hAnsi="Arial" w:cs="Arial"/>
                <w:color w:val="000000"/>
                <w:szCs w:val="22"/>
              </w:rPr>
              <w:t>CP-183236</w:t>
            </w:r>
          </w:p>
        </w:tc>
        <w:tc>
          <w:tcPr>
            <w:tcW w:w="3969" w:type="dxa"/>
            <w:tcBorders>
              <w:top w:val="single" w:sz="4" w:space="0" w:color="auto"/>
              <w:bottom w:val="single" w:sz="4" w:space="0" w:color="auto"/>
            </w:tcBorders>
            <w:shd w:val="clear" w:color="auto" w:fill="FFFF00"/>
          </w:tcPr>
          <w:p w:rsidR="00783954" w:rsidRPr="00553A25" w:rsidRDefault="00783954" w:rsidP="00937298">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FFFF00"/>
          </w:tcPr>
          <w:p w:rsidR="00783954" w:rsidRPr="00553A25" w:rsidRDefault="00783954" w:rsidP="00937298">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FFFF00"/>
          </w:tcPr>
          <w:p w:rsidR="00783954" w:rsidRPr="00553A25" w:rsidRDefault="00783954" w:rsidP="00937298">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783954" w:rsidRDefault="00783954" w:rsidP="00937298">
            <w:pPr>
              <w:spacing w:after="0"/>
              <w:rPr>
                <w:rFonts w:ascii="Arial" w:hAnsi="Arial" w:cs="Arial"/>
                <w:lang w:val="en-US"/>
              </w:rPr>
            </w:pPr>
            <w:r>
              <w:rPr>
                <w:rFonts w:ascii="Arial" w:hAnsi="Arial" w:cs="Arial"/>
                <w:lang w:val="en-US"/>
              </w:rPr>
              <w:t>Proposed revision of C3-186360 in CP-183205</w:t>
            </w:r>
          </w:p>
          <w:p w:rsidR="00783954" w:rsidRDefault="00783954" w:rsidP="00937298">
            <w:pPr>
              <w:spacing w:after="0"/>
              <w:rPr>
                <w:rFonts w:ascii="Arial" w:hAnsi="Arial" w:cs="Arial"/>
                <w:lang w:val="en-US"/>
              </w:rPr>
            </w:pPr>
            <w:r>
              <w:rPr>
                <w:rFonts w:ascii="Arial" w:hAnsi="Arial" w:cs="Arial"/>
                <w:lang w:val="en-US"/>
              </w:rPr>
              <w:t>Revision of CP-183230</w:t>
            </w:r>
          </w:p>
          <w:p w:rsidR="00783954" w:rsidRPr="00553A25" w:rsidRDefault="00783954" w:rsidP="00937298">
            <w:pPr>
              <w:spacing w:after="0"/>
              <w:rPr>
                <w:rFonts w:ascii="Arial" w:hAnsi="Arial" w:cs="Arial"/>
                <w:lang w:val="en-US"/>
              </w:rPr>
            </w:pPr>
            <w:r>
              <w:rPr>
                <w:rFonts w:ascii="Arial" w:hAnsi="Arial" w:cs="Arial"/>
                <w:b/>
                <w:lang w:val="en-US"/>
              </w:rPr>
              <w:t>late tdoc</w:t>
            </w: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CP-183123</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Pack2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CP-183125</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Pack3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CP-183126</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Pack4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CP-183185</w:t>
            </w:r>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2A3262" w:rsidRPr="00D954FB" w:rsidRDefault="002A3262" w:rsidP="002A3262">
            <w:pPr>
              <w:spacing w:after="0"/>
              <w:rPr>
                <w:rFonts w:ascii="Arial" w:hAnsi="Arial" w:cs="Arial"/>
                <w:lang w:val="en-US"/>
              </w:rPr>
            </w:pPr>
            <w:r>
              <w:rPr>
                <w:rFonts w:ascii="Arial" w:hAnsi="Arial" w:cs="Arial"/>
                <w:lang w:val="en-US"/>
              </w:rPr>
              <w:t xml:space="preserve">Revised to CP-183138 </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CP-183138</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Revision of CP-183185</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CP-183027</w:t>
            </w:r>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A3262" w:rsidRPr="00D954FB" w:rsidRDefault="002A3262" w:rsidP="002A3262">
            <w:pPr>
              <w:spacing w:after="0"/>
              <w:rPr>
                <w:rFonts w:ascii="Arial" w:hAnsi="Arial" w:cs="Arial"/>
                <w:lang w:val="en-US"/>
              </w:rPr>
            </w:pPr>
            <w:r>
              <w:rPr>
                <w:rFonts w:ascii="Arial" w:hAnsi="Arial" w:cs="Arial"/>
                <w:lang w:val="en-US"/>
              </w:rPr>
              <w:t>Revised to CP-183106</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CP-183106</w:t>
            </w:r>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A3262" w:rsidRDefault="002A3262" w:rsidP="002A3262">
            <w:pPr>
              <w:spacing w:after="0"/>
              <w:rPr>
                <w:rFonts w:ascii="Arial" w:hAnsi="Arial" w:cs="Arial"/>
                <w:lang w:val="en-US"/>
              </w:rPr>
            </w:pPr>
            <w:r>
              <w:rPr>
                <w:rFonts w:ascii="Arial" w:hAnsi="Arial" w:cs="Arial"/>
                <w:lang w:val="en-US"/>
              </w:rPr>
              <w:t>Revised to CP-183198</w:t>
            </w:r>
          </w:p>
          <w:p w:rsidR="002A3262" w:rsidRDefault="002A3262" w:rsidP="002A3262">
            <w:pPr>
              <w:spacing w:after="0"/>
              <w:rPr>
                <w:rFonts w:ascii="Arial" w:hAnsi="Arial" w:cs="Arial"/>
                <w:lang w:val="en-US"/>
              </w:rPr>
            </w:pPr>
            <w:r>
              <w:rPr>
                <w:rFonts w:ascii="Arial" w:hAnsi="Arial" w:cs="Arial"/>
                <w:lang w:val="en-US"/>
              </w:rPr>
              <w:t>Revision of CP-183027</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CP-183198</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spacing w:after="0"/>
              <w:rPr>
                <w:rFonts w:ascii="Arial" w:hAnsi="Arial" w:cs="Arial"/>
                <w:lang w:val="en-US"/>
              </w:rPr>
            </w:pPr>
            <w:r>
              <w:rPr>
                <w:rFonts w:ascii="Arial" w:hAnsi="Arial" w:cs="Arial"/>
                <w:lang w:val="en-US"/>
              </w:rPr>
              <w:t xml:space="preserve">Revision of </w:t>
            </w:r>
            <w:r w:rsidRPr="00C14583">
              <w:rPr>
                <w:rFonts w:ascii="Arial" w:hAnsi="Arial" w:cs="Arial"/>
                <w:lang w:val="en-US"/>
              </w:rPr>
              <w:t>CP-183106</w:t>
            </w:r>
          </w:p>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CP-183135</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Scope of OAuth2 for N5g-eir_EquipmentIdentityCheck Service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Deutsche Telekom, 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CP-183166</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Npcf_EventExposure,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C3-187734</w:t>
            </w:r>
            <w:r>
              <w:rPr>
                <w:rFonts w:ascii="Arial" w:hAnsi="Arial" w:cs="Arial"/>
                <w:lang w:val="en-US"/>
              </w:rPr>
              <w:t xml:space="preserve"> (which seems to be in no CR Pack)</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CP-183172</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Alignement for Oauth scopes - Nausf_UEAuthentication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CP-183173</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Alignement for Oauth scopes - Nausf_SoRProtection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CP-183175</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PCR 29.xyz Corrections of Cardinality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discussion paper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CP-183176</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of Cardinality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CP-183188</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Optionality of OAuth2</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CP-183189</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Nsmsf_SMService Service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CP-183191</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Editorial Correction to AMF Event Type Enumeration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CP-183197</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 to Nudr_DataRepository service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China Mobile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937298">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CP-183203</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externalDocs for Nausf_SoRProtecton OpenAPI Annex</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553A25" w:rsidRPr="000472D1" w:rsidTr="00F30772">
        <w:trPr>
          <w:cantSplit/>
        </w:trPr>
        <w:tc>
          <w:tcPr>
            <w:tcW w:w="851" w:type="dxa"/>
            <w:tcBorders>
              <w:top w:val="single" w:sz="4" w:space="0" w:color="auto"/>
              <w:left w:val="single" w:sz="18" w:space="0" w:color="auto"/>
              <w:bottom w:val="single" w:sz="4" w:space="0" w:color="auto"/>
            </w:tcBorders>
            <w:shd w:val="clear" w:color="auto" w:fill="FF0000"/>
          </w:tcPr>
          <w:p w:rsidR="00553A25" w:rsidRPr="00591546" w:rsidRDefault="00553A25" w:rsidP="00553A25">
            <w:pPr>
              <w:spacing w:after="0"/>
              <w:rPr>
                <w:rFonts w:ascii="Arial" w:hAnsi="Arial" w:cs="Arial"/>
                <w:b/>
                <w:bCs/>
              </w:rPr>
            </w:pPr>
          </w:p>
        </w:tc>
        <w:tc>
          <w:tcPr>
            <w:tcW w:w="2126" w:type="dxa"/>
            <w:tcBorders>
              <w:top w:val="nil"/>
              <w:bottom w:val="single" w:sz="4" w:space="0" w:color="auto"/>
            </w:tcBorders>
            <w:shd w:val="clear" w:color="auto" w:fill="auto"/>
          </w:tcPr>
          <w:p w:rsidR="00553A25" w:rsidRPr="000472D1" w:rsidRDefault="00553A25" w:rsidP="00553A2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3A25" w:rsidRPr="00553A25" w:rsidRDefault="00553A25" w:rsidP="00553A25">
            <w:pPr>
              <w:overflowPunct/>
              <w:autoSpaceDE/>
              <w:autoSpaceDN/>
              <w:adjustRightInd/>
              <w:spacing w:after="0"/>
              <w:textAlignment w:val="auto"/>
              <w:rPr>
                <w:rFonts w:ascii="Arial" w:hAnsi="Arial" w:cs="Arial"/>
                <w:color w:val="000000"/>
                <w:szCs w:val="22"/>
                <w:lang w:val="en-US" w:eastAsia="en-US"/>
              </w:rPr>
            </w:pPr>
            <w:bookmarkStart w:id="0" w:name="_GoBack"/>
            <w:bookmarkEnd w:id="0"/>
            <w:r w:rsidRPr="0007343B">
              <w:rPr>
                <w:rFonts w:ascii="Arial" w:hAnsi="Arial" w:cs="Arial"/>
                <w:color w:val="000000"/>
                <w:szCs w:val="22"/>
              </w:rPr>
              <w:t>CP-183228</w:t>
            </w:r>
          </w:p>
        </w:tc>
        <w:tc>
          <w:tcPr>
            <w:tcW w:w="3969" w:type="dxa"/>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Correction on PduSessionManagementData</w:t>
            </w:r>
          </w:p>
        </w:tc>
        <w:tc>
          <w:tcPr>
            <w:tcW w:w="1383" w:type="dxa"/>
            <w:gridSpan w:val="2"/>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53A25" w:rsidRDefault="00553A25" w:rsidP="00553A25">
            <w:pPr>
              <w:spacing w:after="0"/>
              <w:rPr>
                <w:rFonts w:ascii="Arial" w:hAnsi="Arial" w:cs="Arial"/>
                <w:lang w:val="en-US"/>
              </w:rPr>
            </w:pPr>
            <w:r>
              <w:rPr>
                <w:rFonts w:ascii="Arial" w:hAnsi="Arial" w:cs="Arial"/>
                <w:lang w:val="en-US"/>
              </w:rPr>
              <w:t>New CR</w:t>
            </w:r>
          </w:p>
          <w:p w:rsidR="00783954" w:rsidRPr="00783954" w:rsidRDefault="00783954" w:rsidP="00553A25">
            <w:pPr>
              <w:spacing w:after="0"/>
              <w:rPr>
                <w:rFonts w:ascii="Arial" w:hAnsi="Arial" w:cs="Arial"/>
                <w:b/>
                <w:lang w:val="en-US"/>
              </w:rPr>
            </w:pPr>
            <w:r>
              <w:rPr>
                <w:rFonts w:ascii="Arial" w:hAnsi="Arial" w:cs="Arial"/>
                <w:b/>
                <w:lang w:val="en-US"/>
              </w:rPr>
              <w:t>late tdoc</w:t>
            </w:r>
          </w:p>
        </w:tc>
      </w:tr>
      <w:tr w:rsidR="00553A25" w:rsidRPr="000472D1" w:rsidTr="00C3467B">
        <w:trPr>
          <w:cantSplit/>
        </w:trPr>
        <w:tc>
          <w:tcPr>
            <w:tcW w:w="851" w:type="dxa"/>
            <w:tcBorders>
              <w:top w:val="single" w:sz="4" w:space="0" w:color="auto"/>
              <w:left w:val="single" w:sz="18" w:space="0" w:color="auto"/>
              <w:bottom w:val="single" w:sz="4" w:space="0" w:color="auto"/>
            </w:tcBorders>
            <w:shd w:val="clear" w:color="auto" w:fill="FF0000"/>
          </w:tcPr>
          <w:p w:rsidR="00553A25" w:rsidRPr="00591546" w:rsidRDefault="00553A25" w:rsidP="00553A25">
            <w:pPr>
              <w:spacing w:after="0"/>
              <w:rPr>
                <w:rFonts w:ascii="Arial" w:hAnsi="Arial" w:cs="Arial"/>
                <w:b/>
                <w:bCs/>
              </w:rPr>
            </w:pPr>
          </w:p>
        </w:tc>
        <w:tc>
          <w:tcPr>
            <w:tcW w:w="2126" w:type="dxa"/>
            <w:tcBorders>
              <w:top w:val="nil"/>
              <w:bottom w:val="single" w:sz="4" w:space="0" w:color="auto"/>
            </w:tcBorders>
            <w:shd w:val="clear" w:color="auto" w:fill="auto"/>
          </w:tcPr>
          <w:p w:rsidR="00553A25" w:rsidRPr="000472D1" w:rsidRDefault="00553A25" w:rsidP="00553A25">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color w:val="000000"/>
                <w:szCs w:val="22"/>
              </w:rPr>
            </w:pPr>
            <w:r w:rsidRPr="0007343B">
              <w:rPr>
                <w:rFonts w:ascii="Arial" w:hAnsi="Arial" w:cs="Arial"/>
                <w:color w:val="000000"/>
                <w:szCs w:val="22"/>
              </w:rPr>
              <w:t>CP-183229</w:t>
            </w:r>
          </w:p>
        </w:tc>
        <w:tc>
          <w:tcPr>
            <w:tcW w:w="3969" w:type="dxa"/>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Correction to OpenAPI definition of UeContextTransferRspData</w:t>
            </w:r>
          </w:p>
        </w:tc>
        <w:tc>
          <w:tcPr>
            <w:tcW w:w="1383" w:type="dxa"/>
            <w:gridSpan w:val="2"/>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553A25" w:rsidRPr="00553A25" w:rsidRDefault="00553A25" w:rsidP="00553A2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53A25" w:rsidRDefault="00553A25" w:rsidP="00553A25">
            <w:pPr>
              <w:spacing w:after="0"/>
              <w:rPr>
                <w:rFonts w:ascii="Arial" w:hAnsi="Arial" w:cs="Arial"/>
                <w:lang w:val="en-US"/>
              </w:rPr>
            </w:pPr>
            <w:r>
              <w:rPr>
                <w:rFonts w:ascii="Arial" w:hAnsi="Arial" w:cs="Arial"/>
                <w:lang w:val="en-US"/>
              </w:rPr>
              <w:t>New CR</w:t>
            </w:r>
          </w:p>
          <w:p w:rsidR="00783954" w:rsidRPr="00553A25" w:rsidRDefault="00783954" w:rsidP="00553A25">
            <w:pPr>
              <w:spacing w:after="0"/>
              <w:rPr>
                <w:rFonts w:ascii="Arial" w:hAnsi="Arial" w:cs="Arial"/>
                <w:lang w:val="en-US"/>
              </w:rPr>
            </w:pPr>
            <w:r>
              <w:rPr>
                <w:rFonts w:ascii="Arial" w:hAnsi="Arial" w:cs="Arial"/>
                <w:b/>
                <w:lang w:val="en-US"/>
              </w:rPr>
              <w:t>late tdoc</w:t>
            </w:r>
          </w:p>
        </w:tc>
      </w:tr>
      <w:tr w:rsidR="00553A25" w:rsidRPr="000472D1" w:rsidTr="00553A25">
        <w:trPr>
          <w:cantSplit/>
        </w:trPr>
        <w:tc>
          <w:tcPr>
            <w:tcW w:w="851" w:type="dxa"/>
            <w:tcBorders>
              <w:top w:val="nil"/>
              <w:left w:val="single" w:sz="18" w:space="0" w:color="auto"/>
              <w:bottom w:val="single" w:sz="4" w:space="0" w:color="auto"/>
            </w:tcBorders>
            <w:shd w:val="clear" w:color="auto" w:fill="auto"/>
          </w:tcPr>
          <w:p w:rsidR="00553A25" w:rsidRPr="00591546" w:rsidRDefault="00553A25" w:rsidP="002A3262">
            <w:pPr>
              <w:spacing w:after="0"/>
              <w:rPr>
                <w:rFonts w:ascii="Arial" w:hAnsi="Arial" w:cs="Arial"/>
                <w:b/>
                <w:bCs/>
              </w:rPr>
            </w:pPr>
          </w:p>
        </w:tc>
        <w:tc>
          <w:tcPr>
            <w:tcW w:w="2126"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553A25" w:rsidRPr="00164543" w:rsidRDefault="00553A25"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CP-183044</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CP-183094</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Enhancements on IMS impact due to 5GS IP-CAN [IMSo5G]</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CP-183108</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CP-183091</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Enhancements on EPC enhancements to support 5G New Radio via Dual Connectivity, CT aspects [EDCE5-CT]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CP-183055</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IMSProtoc9</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CP-183095</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on CT aspects of Northbound APIs for SCEF – SCS/AS Interworking [NAPS-CT]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FF0000"/>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CP-183116</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pack1 on NAPS-CT</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2A3262" w:rsidRDefault="002A3262" w:rsidP="002A3262">
            <w:pPr>
              <w:spacing w:after="0"/>
              <w:rPr>
                <w:rFonts w:ascii="Arial" w:hAnsi="Arial" w:cs="Arial"/>
                <w:b/>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CP-183147</w:t>
            </w:r>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UPF selection based on DNAI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C4-187593</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EF6ADA" w:rsidRDefault="002A3262" w:rsidP="002A3262">
            <w:pPr>
              <w:spacing w:after="0"/>
              <w:rPr>
                <w:rFonts w:ascii="Arial" w:hAnsi="Arial" w:cs="Arial"/>
                <w:b/>
                <w:bCs/>
              </w:rPr>
            </w:pPr>
            <w:r>
              <w:rPr>
                <w:rFonts w:ascii="Arial" w:hAnsi="Arial" w:cs="Arial"/>
                <w:b/>
                <w:bC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CP-183117</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pack2 on NAPS-CT,TEI16</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CP-183127</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Pack2 on NAPS-CT</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CP-183128</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Pack3 on NAPS-CT</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CP-183192</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Additional data type clarification in openAPI</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C3-186481</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504E2D">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r w:rsidRPr="0007343B">
              <w:rPr>
                <w:rStyle w:val="Hyperlink"/>
                <w:rFonts w:ascii="Arial" w:hAnsi="Arial" w:cs="Arial"/>
                <w:szCs w:val="22"/>
              </w:rPr>
              <w:t>CP-183193</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Different results in CP parameter sets provisioning</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C3-187747</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504E2D">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CP-183199</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Location header</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C3-187299</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504E2D">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CP-183200</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Status code support for GMDviaMBMSbyxMB API</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C3-187611</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0734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CP-183201</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Status code support for CpProvisioning API</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C3-187615</w:t>
            </w:r>
            <w:r>
              <w:rPr>
                <w:rFonts w:ascii="Arial" w:hAnsi="Arial" w:cs="Arial"/>
                <w:lang w:val="en-US"/>
              </w:rPr>
              <w:t xml:space="preserve"> in CP-183116</w:t>
            </w:r>
          </w:p>
        </w:tc>
      </w:tr>
      <w:tr w:rsidR="00553A25" w:rsidRPr="000472D1" w:rsidTr="0007343B">
        <w:trPr>
          <w:cantSplit/>
        </w:trPr>
        <w:tc>
          <w:tcPr>
            <w:tcW w:w="851" w:type="dxa"/>
            <w:tcBorders>
              <w:top w:val="nil"/>
              <w:left w:val="single" w:sz="18" w:space="0" w:color="auto"/>
              <w:bottom w:val="nil"/>
            </w:tcBorders>
            <w:shd w:val="clear" w:color="auto" w:fill="FF0000"/>
          </w:tcPr>
          <w:p w:rsidR="00553A25" w:rsidRPr="00553A25" w:rsidRDefault="00553A25" w:rsidP="00553A25">
            <w:pPr>
              <w:spacing w:after="0"/>
              <w:rPr>
                <w:rFonts w:ascii="Arial" w:hAnsi="Arial" w:cs="Arial"/>
                <w:bCs/>
                <w:lang w:val="en-US"/>
              </w:rPr>
            </w:pPr>
          </w:p>
        </w:tc>
        <w:tc>
          <w:tcPr>
            <w:tcW w:w="2126" w:type="dxa"/>
            <w:tcBorders>
              <w:top w:val="nil"/>
              <w:bottom w:val="nil"/>
            </w:tcBorders>
            <w:shd w:val="clear" w:color="auto" w:fill="auto"/>
          </w:tcPr>
          <w:p w:rsidR="00553A25" w:rsidRPr="000472D1" w:rsidRDefault="00553A25" w:rsidP="00553A25">
            <w:pPr>
              <w:spacing w:after="0"/>
              <w:rPr>
                <w:rFonts w:ascii="Arial" w:hAnsi="Arial" w:cs="Arial"/>
                <w:b/>
                <w:bCs/>
                <w:lang w:val="en-US"/>
              </w:rPr>
            </w:pPr>
          </w:p>
        </w:tc>
        <w:tc>
          <w:tcPr>
            <w:tcW w:w="851" w:type="dxa"/>
            <w:tcBorders>
              <w:top w:val="nil"/>
              <w:bottom w:val="nil"/>
            </w:tcBorders>
            <w:shd w:val="clear" w:color="auto" w:fill="FFFF00"/>
          </w:tcPr>
          <w:p w:rsidR="00553A25" w:rsidRPr="00553A25" w:rsidRDefault="00553A25" w:rsidP="00553A25">
            <w:pPr>
              <w:overflowPunct/>
              <w:autoSpaceDE/>
              <w:autoSpaceDN/>
              <w:adjustRightInd/>
              <w:spacing w:after="0"/>
              <w:textAlignment w:val="auto"/>
              <w:rPr>
                <w:rFonts w:ascii="Arial" w:hAnsi="Arial" w:cs="Arial"/>
                <w:color w:val="000000"/>
                <w:szCs w:val="22"/>
                <w:lang w:val="en-US" w:eastAsia="en-US"/>
              </w:rPr>
            </w:pPr>
            <w:r w:rsidRPr="00553A25">
              <w:rPr>
                <w:rFonts w:ascii="Arial" w:hAnsi="Arial" w:cs="Arial"/>
                <w:color w:val="000000"/>
                <w:szCs w:val="22"/>
              </w:rPr>
              <w:t>CP-183227</w:t>
            </w:r>
          </w:p>
        </w:tc>
        <w:tc>
          <w:tcPr>
            <w:tcW w:w="3969" w:type="dxa"/>
            <w:tcBorders>
              <w:top w:val="nil"/>
              <w:bottom w:val="nil"/>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API Version Update</w:t>
            </w:r>
          </w:p>
        </w:tc>
        <w:tc>
          <w:tcPr>
            <w:tcW w:w="1383" w:type="dxa"/>
            <w:gridSpan w:val="2"/>
            <w:tcBorders>
              <w:top w:val="nil"/>
              <w:bottom w:val="nil"/>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Huawei</w:t>
            </w:r>
          </w:p>
        </w:tc>
        <w:tc>
          <w:tcPr>
            <w:tcW w:w="885" w:type="dxa"/>
            <w:tcBorders>
              <w:top w:val="nil"/>
              <w:bottom w:val="nil"/>
            </w:tcBorders>
            <w:shd w:val="clear" w:color="auto" w:fill="FFFF00"/>
          </w:tcPr>
          <w:p w:rsidR="00553A25" w:rsidRPr="00553A25" w:rsidRDefault="00553A25" w:rsidP="00553A25">
            <w:pPr>
              <w:spacing w:after="0"/>
              <w:rPr>
                <w:rFonts w:ascii="Arial" w:hAnsi="Arial" w:cs="Arial"/>
                <w:szCs w:val="16"/>
              </w:rPr>
            </w:pPr>
            <w:r w:rsidRPr="00553A25">
              <w:rPr>
                <w:rFonts w:ascii="Arial" w:hAnsi="Arial" w:cs="Arial"/>
                <w:szCs w:val="16"/>
              </w:rPr>
              <w:t>Yali Yan</w:t>
            </w:r>
          </w:p>
        </w:tc>
        <w:tc>
          <w:tcPr>
            <w:tcW w:w="4819" w:type="dxa"/>
            <w:tcBorders>
              <w:top w:val="nil"/>
              <w:bottom w:val="nil"/>
              <w:right w:val="single" w:sz="18" w:space="0" w:color="auto"/>
            </w:tcBorders>
            <w:shd w:val="clear" w:color="auto" w:fill="FFFF00"/>
          </w:tcPr>
          <w:p w:rsidR="00553A25" w:rsidRDefault="00553A25" w:rsidP="00553A25">
            <w:pPr>
              <w:spacing w:after="0"/>
              <w:rPr>
                <w:rFonts w:ascii="Arial" w:hAnsi="Arial" w:cs="Arial"/>
                <w:lang w:val="en-US"/>
              </w:rPr>
            </w:pPr>
            <w:r>
              <w:rPr>
                <w:rFonts w:ascii="Arial" w:hAnsi="Arial" w:cs="Arial"/>
                <w:lang w:val="en-US"/>
              </w:rPr>
              <w:t>Proposed revision of C3-187588 in CP-183116</w:t>
            </w:r>
          </w:p>
          <w:p w:rsidR="00553A25" w:rsidRPr="00553A25" w:rsidRDefault="00553A25" w:rsidP="00553A25">
            <w:pPr>
              <w:spacing w:after="0"/>
              <w:rPr>
                <w:rFonts w:ascii="Arial" w:hAnsi="Arial" w:cs="Arial"/>
                <w:b/>
                <w:lang w:val="en-US"/>
              </w:rPr>
            </w:pPr>
            <w:r>
              <w:rPr>
                <w:rFonts w:ascii="Arial" w:hAnsi="Arial" w:cs="Arial"/>
                <w:b/>
                <w:lang w:val="en-US"/>
              </w:rPr>
              <w:t>late tdoc</w:t>
            </w:r>
          </w:p>
        </w:tc>
      </w:tr>
      <w:tr w:rsidR="002A3262" w:rsidRPr="000472D1" w:rsidTr="00504E2D">
        <w:trPr>
          <w:cantSplit/>
        </w:trPr>
        <w:tc>
          <w:tcPr>
            <w:tcW w:w="851" w:type="dxa"/>
            <w:tcBorders>
              <w:top w:val="nil"/>
              <w:left w:val="single" w:sz="18" w:space="0" w:color="auto"/>
              <w:bottom w:val="nil"/>
            </w:tcBorders>
            <w:shd w:val="clear" w:color="auto" w:fill="FF0000"/>
          </w:tcPr>
          <w:p w:rsidR="002A3262" w:rsidRPr="00553A25"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CP-183202</w:t>
            </w:r>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Successful code corrections for Group message delivery APIs</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553A25" w:rsidRPr="000472D1" w:rsidTr="00553A25">
        <w:trPr>
          <w:cantSplit/>
        </w:trPr>
        <w:tc>
          <w:tcPr>
            <w:tcW w:w="851" w:type="dxa"/>
            <w:tcBorders>
              <w:top w:val="nil"/>
              <w:left w:val="single" w:sz="18" w:space="0" w:color="auto"/>
              <w:bottom w:val="nil"/>
            </w:tcBorders>
            <w:shd w:val="clear" w:color="auto" w:fill="auto"/>
          </w:tcPr>
          <w:p w:rsidR="00553A25" w:rsidRPr="000472D1" w:rsidRDefault="00553A25" w:rsidP="002A3262">
            <w:pPr>
              <w:spacing w:after="0"/>
              <w:rPr>
                <w:rFonts w:ascii="Arial" w:hAnsi="Arial" w:cs="Arial"/>
                <w:b/>
                <w:bCs/>
                <w:lang w:val="en-US"/>
              </w:rPr>
            </w:pPr>
          </w:p>
        </w:tc>
        <w:tc>
          <w:tcPr>
            <w:tcW w:w="2126" w:type="dxa"/>
            <w:tcBorders>
              <w:top w:val="nil"/>
              <w:bottom w:val="nil"/>
            </w:tcBorders>
            <w:shd w:val="clear" w:color="auto" w:fill="auto"/>
          </w:tcPr>
          <w:p w:rsidR="00553A25" w:rsidRPr="000472D1" w:rsidRDefault="00553A25" w:rsidP="002A3262">
            <w:pPr>
              <w:spacing w:after="0"/>
              <w:rPr>
                <w:rFonts w:ascii="Arial" w:hAnsi="Arial" w:cs="Arial"/>
                <w:b/>
                <w:bCs/>
                <w:lang w:val="en-US"/>
              </w:rPr>
            </w:pPr>
          </w:p>
        </w:tc>
        <w:tc>
          <w:tcPr>
            <w:tcW w:w="851" w:type="dxa"/>
            <w:tcBorders>
              <w:top w:val="nil"/>
              <w:bottom w:val="nil"/>
            </w:tcBorders>
            <w:shd w:val="clear" w:color="auto" w:fill="auto"/>
          </w:tcPr>
          <w:p w:rsidR="00553A25" w:rsidRPr="00164543" w:rsidRDefault="00553A25" w:rsidP="002A3262">
            <w:pPr>
              <w:spacing w:after="0"/>
              <w:rPr>
                <w:rFonts w:ascii="Arial" w:hAnsi="Arial" w:cs="Arial"/>
                <w:color w:val="000000"/>
                <w:lang w:val="en-US"/>
              </w:rPr>
            </w:pPr>
          </w:p>
        </w:tc>
        <w:tc>
          <w:tcPr>
            <w:tcW w:w="3969" w:type="dxa"/>
            <w:tcBorders>
              <w:top w:val="nil"/>
              <w:bottom w:val="nil"/>
            </w:tcBorders>
            <w:shd w:val="clear" w:color="auto" w:fill="auto"/>
          </w:tcPr>
          <w:p w:rsidR="00553A25" w:rsidRPr="000472D1" w:rsidRDefault="00553A25"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885" w:type="dxa"/>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nil"/>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CP-183070</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SAES6 work items</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CP-183061</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MCProtoc15</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CP-183047</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enhMCPTT-CT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CP-183045</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eMCDATA-CT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CP-183046</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eMCVideo-CT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CP-183118</w:t>
            </w:r>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PC_VBC</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15.23</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CP-183049</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eSPECTRE</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CP-183111</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eSPECTRE</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CP-183065</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MONASTERY</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CP-183109</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CAPIF-CT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r w:rsidRPr="002A3262">
              <w:rPr>
                <w:rFonts w:ascii="Arial" w:hAnsi="Arial" w:cs="Arial"/>
                <w:highlight w:val="green"/>
                <w:lang w:val="en-US"/>
              </w:rPr>
              <w:t>Proposed revision(s) see following documents</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color w:val="000000"/>
                <w:szCs w:val="16"/>
              </w:rPr>
            </w:pPr>
            <w:r w:rsidRPr="0007343B">
              <w:rPr>
                <w:rStyle w:val="Hyperlink"/>
                <w:rFonts w:ascii="Arial" w:hAnsi="Arial" w:cs="Arial"/>
                <w:szCs w:val="16"/>
              </w:rPr>
              <w:t>CP-183145</w:t>
            </w:r>
          </w:p>
        </w:tc>
        <w:tc>
          <w:tcPr>
            <w:tcW w:w="3969"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C4-188623</w:t>
            </w:r>
            <w:r>
              <w:rPr>
                <w:rFonts w:ascii="Arial" w:hAnsi="Arial" w:cs="Arial"/>
                <w:lang w:val="en-US"/>
              </w:rPr>
              <w:t xml:space="preserve"> in CP-183109</w:t>
            </w:r>
          </w:p>
          <w:p w:rsidR="002A3262" w:rsidRPr="00D954FB"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2E4E46"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CP-183155</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Correct CAPIF_Access_Control_Policy_API</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C3-186236</w:t>
            </w:r>
            <w:r>
              <w:rPr>
                <w:rFonts w:ascii="Arial" w:hAnsi="Arial" w:cs="Arial"/>
                <w:lang w:val="en-US"/>
              </w:rPr>
              <w:t xml:space="preserve"> in CP-183109</w:t>
            </w: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CP-183195</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Obtaining access token in CAPIF</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C3-187575</w:t>
            </w:r>
            <w:r>
              <w:rPr>
                <w:rFonts w:ascii="Arial" w:hAnsi="Arial" w:cs="Arial"/>
                <w:lang w:val="en-US"/>
              </w:rPr>
              <w:t xml:space="preserve"> (which seems to be in no CR pack)</w:t>
            </w: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CP-183057</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MBMS_Mcservices</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CP-183139</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packs for 5GS_Ph1_UEConTest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CT6</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16DC0" w:rsidRDefault="002A3262" w:rsidP="002A3262">
            <w:pPr>
              <w:spacing w:after="0"/>
              <w:rPr>
                <w:rFonts w:ascii="Arial" w:hAnsi="Arial" w:cs="Arial"/>
                <w:lang w:val="en-US"/>
              </w:rPr>
            </w:pPr>
            <w:r w:rsidRPr="00016DC0">
              <w:rPr>
                <w:rFonts w:ascii="Arial" w:hAnsi="Arial" w:cs="Arial"/>
                <w:color w:val="FF0000"/>
                <w:lang w:val="en-US"/>
              </w:rPr>
              <w:t>Possible topics WRT planning of Rel-15</w:t>
            </w: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CP-183084</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IMS Stage-3 IETF Protocol Alignment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CP-183085</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Signalling Improvements for Network Efficiency in 5GS</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CP-183086</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CP-183087</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Stage-3 5GS NAS protocol development</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CP-183088</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Stage-3 SAE Protocol Development</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CP-183129</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FF"/>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FFFFFF"/>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37298">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6E7400" w:rsidRPr="000472D1" w:rsidTr="00937298">
        <w:trPr>
          <w:cantSplit/>
        </w:trPr>
        <w:tc>
          <w:tcPr>
            <w:tcW w:w="851" w:type="dxa"/>
            <w:tcBorders>
              <w:top w:val="single" w:sz="4" w:space="0" w:color="auto"/>
              <w:left w:val="single" w:sz="18" w:space="0" w:color="auto"/>
              <w:bottom w:val="nil"/>
            </w:tcBorders>
            <w:shd w:val="clear" w:color="auto" w:fill="FF0000"/>
          </w:tcPr>
          <w:p w:rsidR="006E7400" w:rsidRPr="00824367" w:rsidRDefault="006E7400" w:rsidP="006E7400">
            <w:pPr>
              <w:spacing w:after="0"/>
              <w:rPr>
                <w:rFonts w:ascii="Arial" w:hAnsi="Arial" w:cs="Arial"/>
                <w:b/>
                <w:bCs/>
              </w:rPr>
            </w:pPr>
          </w:p>
        </w:tc>
        <w:tc>
          <w:tcPr>
            <w:tcW w:w="2126" w:type="dxa"/>
            <w:tcBorders>
              <w:top w:val="nil"/>
              <w:bottom w:val="nil"/>
            </w:tcBorders>
            <w:shd w:val="clear" w:color="auto" w:fill="auto"/>
          </w:tcPr>
          <w:p w:rsidR="006E7400" w:rsidRPr="000472D1" w:rsidRDefault="006E7400" w:rsidP="006E7400">
            <w:pPr>
              <w:spacing w:after="0"/>
              <w:rPr>
                <w:rFonts w:ascii="Arial" w:hAnsi="Arial" w:cs="Arial"/>
                <w:b/>
                <w:bCs/>
                <w:lang w:val="en-US"/>
              </w:rPr>
            </w:pPr>
          </w:p>
        </w:tc>
        <w:tc>
          <w:tcPr>
            <w:tcW w:w="851" w:type="dxa"/>
            <w:tcBorders>
              <w:top w:val="single" w:sz="4" w:space="0" w:color="auto"/>
              <w:bottom w:val="nil"/>
            </w:tcBorders>
            <w:shd w:val="clear" w:color="auto" w:fill="FFFF00"/>
          </w:tcPr>
          <w:p w:rsidR="006E7400" w:rsidRPr="006E7400" w:rsidRDefault="006E7400" w:rsidP="006E7400">
            <w:pPr>
              <w:overflowPunct/>
              <w:autoSpaceDE/>
              <w:autoSpaceDN/>
              <w:adjustRightInd/>
              <w:spacing w:after="0"/>
              <w:textAlignment w:val="auto"/>
              <w:rPr>
                <w:rFonts w:ascii="Arial" w:hAnsi="Arial" w:cs="Arial"/>
                <w:color w:val="000000"/>
                <w:szCs w:val="22"/>
                <w:lang w:val="en-US" w:eastAsia="en-US"/>
              </w:rPr>
            </w:pPr>
            <w:r w:rsidRPr="0007343B">
              <w:rPr>
                <w:rFonts w:ascii="Arial" w:hAnsi="Arial" w:cs="Arial"/>
                <w:color w:val="000000"/>
                <w:szCs w:val="22"/>
              </w:rPr>
              <w:t>CP-183233</w:t>
            </w:r>
          </w:p>
        </w:tc>
        <w:tc>
          <w:tcPr>
            <w:tcW w:w="3969" w:type="dxa"/>
            <w:tcBorders>
              <w:top w:val="single" w:sz="4" w:space="0" w:color="auto"/>
              <w:bottom w:val="nil"/>
            </w:tcBorders>
            <w:shd w:val="clear" w:color="auto" w:fill="FFFF00"/>
          </w:tcPr>
          <w:p w:rsidR="006E7400" w:rsidRPr="006E7400" w:rsidRDefault="006E7400" w:rsidP="006E7400">
            <w:pPr>
              <w:spacing w:after="0"/>
              <w:rPr>
                <w:rFonts w:ascii="Arial" w:hAnsi="Arial" w:cs="Arial"/>
                <w:szCs w:val="16"/>
              </w:rPr>
            </w:pPr>
            <w:r w:rsidRPr="006E7400">
              <w:rPr>
                <w:rFonts w:ascii="Arial" w:hAnsi="Arial" w:cs="Arial"/>
                <w:szCs w:val="16"/>
              </w:rPr>
              <w:t>Revised WID for Mission Critical Communication Interworking with Land Mobile Radio Systems</w:t>
            </w:r>
          </w:p>
        </w:tc>
        <w:tc>
          <w:tcPr>
            <w:tcW w:w="1383" w:type="dxa"/>
            <w:gridSpan w:val="2"/>
            <w:tcBorders>
              <w:top w:val="single" w:sz="4" w:space="0" w:color="auto"/>
              <w:bottom w:val="nil"/>
            </w:tcBorders>
            <w:shd w:val="clear" w:color="auto" w:fill="FFFF00"/>
          </w:tcPr>
          <w:p w:rsidR="006E7400" w:rsidRPr="006E7400" w:rsidRDefault="006E7400" w:rsidP="006E7400">
            <w:pPr>
              <w:spacing w:after="0"/>
              <w:rPr>
                <w:rFonts w:ascii="Arial" w:hAnsi="Arial" w:cs="Arial"/>
                <w:szCs w:val="16"/>
              </w:rPr>
            </w:pPr>
            <w:r w:rsidRPr="006E7400">
              <w:rPr>
                <w:rFonts w:ascii="Arial" w:hAnsi="Arial" w:cs="Arial"/>
                <w:szCs w:val="16"/>
              </w:rPr>
              <w:t>Harris Corporation</w:t>
            </w:r>
          </w:p>
        </w:tc>
        <w:tc>
          <w:tcPr>
            <w:tcW w:w="885" w:type="dxa"/>
            <w:tcBorders>
              <w:top w:val="single" w:sz="4" w:space="0" w:color="auto"/>
              <w:bottom w:val="nil"/>
            </w:tcBorders>
            <w:shd w:val="clear" w:color="auto" w:fill="FFFF00"/>
          </w:tcPr>
          <w:p w:rsidR="006E7400" w:rsidRPr="006E7400" w:rsidRDefault="006E7400" w:rsidP="006E740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7400" w:rsidRPr="006E7400" w:rsidRDefault="006E7400" w:rsidP="006E7400">
            <w:pPr>
              <w:spacing w:after="0"/>
              <w:rPr>
                <w:rFonts w:ascii="Arial" w:hAnsi="Arial" w:cs="Arial"/>
                <w:lang w:val="en-US"/>
              </w:rPr>
            </w:pPr>
          </w:p>
        </w:tc>
      </w:tr>
      <w:tr w:rsidR="006E7400" w:rsidRPr="000472D1" w:rsidTr="00553A25">
        <w:trPr>
          <w:cantSplit/>
        </w:trPr>
        <w:tc>
          <w:tcPr>
            <w:tcW w:w="851" w:type="dxa"/>
            <w:tcBorders>
              <w:top w:val="nil"/>
              <w:left w:val="single" w:sz="18" w:space="0" w:color="auto"/>
              <w:bottom w:val="nil"/>
            </w:tcBorders>
            <w:shd w:val="clear" w:color="auto" w:fill="auto"/>
          </w:tcPr>
          <w:p w:rsidR="006E7400" w:rsidRPr="00824367" w:rsidRDefault="006E7400" w:rsidP="002A3262">
            <w:pPr>
              <w:spacing w:after="0"/>
              <w:rPr>
                <w:rFonts w:ascii="Arial" w:hAnsi="Arial" w:cs="Arial"/>
                <w:b/>
                <w:bCs/>
              </w:rPr>
            </w:pPr>
          </w:p>
        </w:tc>
        <w:tc>
          <w:tcPr>
            <w:tcW w:w="2126" w:type="dxa"/>
            <w:tcBorders>
              <w:top w:val="nil"/>
              <w:bottom w:val="nil"/>
            </w:tcBorders>
            <w:shd w:val="clear" w:color="auto" w:fill="auto"/>
          </w:tcPr>
          <w:p w:rsidR="006E7400" w:rsidRPr="000472D1" w:rsidRDefault="006E7400" w:rsidP="002A3262">
            <w:pPr>
              <w:spacing w:after="0"/>
              <w:rPr>
                <w:rFonts w:ascii="Arial" w:hAnsi="Arial" w:cs="Arial"/>
                <w:b/>
                <w:bCs/>
                <w:lang w:val="en-US"/>
              </w:rPr>
            </w:pPr>
          </w:p>
        </w:tc>
        <w:tc>
          <w:tcPr>
            <w:tcW w:w="851" w:type="dxa"/>
            <w:tcBorders>
              <w:top w:val="nil"/>
              <w:bottom w:val="nil"/>
            </w:tcBorders>
            <w:shd w:val="clear" w:color="auto" w:fill="FFFFFF"/>
          </w:tcPr>
          <w:p w:rsidR="006E7400" w:rsidRPr="00164543" w:rsidRDefault="006E7400" w:rsidP="002A3262">
            <w:pPr>
              <w:spacing w:after="0"/>
              <w:rPr>
                <w:rFonts w:ascii="Arial" w:hAnsi="Arial" w:cs="Arial"/>
                <w:color w:val="000000"/>
                <w:lang w:val="en-US"/>
              </w:rPr>
            </w:pPr>
          </w:p>
        </w:tc>
        <w:tc>
          <w:tcPr>
            <w:tcW w:w="3969" w:type="dxa"/>
            <w:tcBorders>
              <w:top w:val="nil"/>
              <w:bottom w:val="nil"/>
            </w:tcBorders>
            <w:shd w:val="clear" w:color="auto" w:fill="FFFFFF"/>
          </w:tcPr>
          <w:p w:rsidR="006E7400" w:rsidRPr="000472D1" w:rsidRDefault="006E7400"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885" w:type="dxa"/>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E7400" w:rsidRPr="000472D1" w:rsidRDefault="006E7400"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CP-183062</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MCProtoc16</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CP-183115</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MuD</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r w:rsidRPr="0007343B">
              <w:rPr>
                <w:rStyle w:val="Hyperlink"/>
                <w:rFonts w:ascii="Arial" w:hAnsi="Arial" w:cs="Arial"/>
                <w:szCs w:val="22"/>
              </w:rPr>
              <w:t>CP-183077</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TEI16</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553A25">
        <w:trPr>
          <w:cantSplit/>
        </w:trPr>
        <w:tc>
          <w:tcPr>
            <w:tcW w:w="851"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7343B">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07343B">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CP-183104</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3GPP TS 29.CDE, Version 1.0.0 on Cause mapping</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CT4</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CP-183130</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Presentation sheet for 29.xyz v1.0.0  UE Policy Control Service for approval</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r w:rsidRPr="0007343B">
              <w:rPr>
                <w:rStyle w:val="Hyperlink"/>
                <w:rFonts w:ascii="Arial" w:hAnsi="Arial" w:cs="Arial"/>
                <w:szCs w:val="22"/>
              </w:rPr>
              <w:t>CP-183131</w:t>
            </w:r>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Presentation sheet for 29.cde v1.0.0. Policy Control Event Exposure Service for approval</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553A25">
        <w:trPr>
          <w:cantSplit/>
        </w:trPr>
        <w:tc>
          <w:tcPr>
            <w:tcW w:w="851"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04E2D">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504E2D">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CP-183007</w:t>
            </w:r>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Support Team Report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MCC/JMM</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single" w:sz="18" w:space="0" w:color="auto"/>
              <w:bottom w:val="nil"/>
            </w:tcBorders>
            <w:shd w:val="clear" w:color="auto" w:fill="00FFFF"/>
          </w:tcPr>
          <w:p w:rsidR="002A3262" w:rsidRPr="00AD182D" w:rsidRDefault="002A3262" w:rsidP="002A3262">
            <w:pPr>
              <w:overflowPunct/>
              <w:autoSpaceDE/>
              <w:autoSpaceDN/>
              <w:adjustRightInd/>
              <w:spacing w:after="0"/>
              <w:textAlignment w:val="auto"/>
              <w:rPr>
                <w:rFonts w:ascii="Arial" w:hAnsi="Arial" w:cs="Arial"/>
                <w:color w:val="000000"/>
                <w:szCs w:val="16"/>
                <w:lang w:val="en-US" w:eastAsia="en-US"/>
              </w:rPr>
            </w:pPr>
            <w:r w:rsidRPr="0007343B">
              <w:rPr>
                <w:rStyle w:val="Hyperlink"/>
                <w:rFonts w:ascii="Arial" w:hAnsi="Arial" w:cs="Arial"/>
                <w:szCs w:val="16"/>
              </w:rPr>
              <w:t>CP-183008</w:t>
            </w:r>
          </w:p>
        </w:tc>
        <w:tc>
          <w:tcPr>
            <w:tcW w:w="3969" w:type="dxa"/>
            <w:tcBorders>
              <w:top w:val="single" w:sz="18"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Work Plan</w:t>
            </w:r>
          </w:p>
        </w:tc>
        <w:tc>
          <w:tcPr>
            <w:tcW w:w="1383" w:type="dxa"/>
            <w:gridSpan w:val="2"/>
            <w:tcBorders>
              <w:top w:val="single" w:sz="18"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MCC/Alain</w:t>
            </w:r>
          </w:p>
        </w:tc>
        <w:tc>
          <w:tcPr>
            <w:tcW w:w="885" w:type="dxa"/>
            <w:tcBorders>
              <w:top w:val="single" w:sz="18" w:space="0" w:color="auto"/>
              <w:bottom w:val="nil"/>
            </w:tcBorders>
            <w:shd w:val="clear" w:color="auto" w:fill="00FFFF"/>
          </w:tcPr>
          <w:p w:rsidR="002A3262" w:rsidRPr="00AD182D" w:rsidRDefault="002A3262" w:rsidP="002A3262">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2A3262" w:rsidRPr="00AD182D"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D7C" w:rsidRDefault="00E75D7C">
      <w:r>
        <w:separator/>
      </w:r>
    </w:p>
  </w:endnote>
  <w:endnote w:type="continuationSeparator" w:id="0">
    <w:p w:rsidR="00E75D7C" w:rsidRDefault="00E7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298" w:rsidRDefault="00937298">
    <w:pPr>
      <w:pStyle w:val="Footer"/>
    </w:pPr>
    <w:r>
      <w:rPr>
        <w:rStyle w:val="PageNumber"/>
      </w:rPr>
      <w:fldChar w:fldCharType="begin"/>
    </w:r>
    <w:r>
      <w:rPr>
        <w:rStyle w:val="PageNumber"/>
      </w:rPr>
      <w:instrText xml:space="preserve"> PAGE </w:instrText>
    </w:r>
    <w:r>
      <w:rPr>
        <w:rStyle w:val="PageNumber"/>
      </w:rPr>
      <w:fldChar w:fldCharType="separate"/>
    </w:r>
    <w:r w:rsidR="0007343B">
      <w:rPr>
        <w:rStyle w:val="PageNumber"/>
      </w:rPr>
      <w:t>35</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298" w:rsidRDefault="00937298" w:rsidP="00F44507">
    <w:pPr>
      <w:pStyle w:val="Footer"/>
    </w:pPr>
    <w:r>
      <w:rPr>
        <w:rStyle w:val="PageNumber"/>
      </w:rPr>
      <w:fldChar w:fldCharType="begin"/>
    </w:r>
    <w:r>
      <w:rPr>
        <w:rStyle w:val="PageNumber"/>
      </w:rPr>
      <w:instrText xml:space="preserve"> PAGE </w:instrText>
    </w:r>
    <w:r>
      <w:rPr>
        <w:rStyle w:val="PageNumber"/>
      </w:rPr>
      <w:fldChar w:fldCharType="separate"/>
    </w:r>
    <w:r w:rsidR="0007343B">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D7C" w:rsidRDefault="00E75D7C">
      <w:r>
        <w:separator/>
      </w:r>
    </w:p>
  </w:footnote>
  <w:footnote w:type="continuationSeparator" w:id="0">
    <w:p w:rsidR="00E75D7C" w:rsidRDefault="00E75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298" w:rsidRDefault="00937298">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298" w:rsidRDefault="00937298" w:rsidP="00825481">
    <w:pPr>
      <w:pStyle w:val="CRCoverPage"/>
      <w:tabs>
        <w:tab w:val="right" w:pos="9639"/>
      </w:tabs>
      <w:spacing w:after="0"/>
      <w:rPr>
        <w:b/>
        <w:noProof/>
        <w:sz w:val="24"/>
      </w:rPr>
    </w:pPr>
    <w:r>
      <w:rPr>
        <w:b/>
        <w:noProof/>
        <w:sz w:val="24"/>
      </w:rPr>
      <w:t>3GPP TSG CT Meeting #82</w:t>
    </w:r>
    <w:r>
      <w:rPr>
        <w:b/>
        <w:noProof/>
        <w:sz w:val="24"/>
      </w:rPr>
      <w:tab/>
    </w:r>
    <w:r>
      <w:rPr>
        <w:b/>
        <w:noProof/>
        <w:sz w:val="24"/>
      </w:rPr>
      <w:tab/>
    </w:r>
    <w:r>
      <w:rPr>
        <w:b/>
        <w:noProof/>
        <w:sz w:val="24"/>
      </w:rPr>
      <w:tab/>
    </w:r>
    <w:r>
      <w:rPr>
        <w:b/>
        <w:noProof/>
        <w:sz w:val="24"/>
      </w:rPr>
      <w:tab/>
    </w:r>
    <w:r>
      <w:rPr>
        <w:b/>
        <w:noProof/>
        <w:sz w:val="24"/>
      </w:rPr>
      <w:tab/>
    </w:r>
    <w:r>
      <w:rPr>
        <w:b/>
        <w:noProof/>
        <w:sz w:val="24"/>
      </w:rPr>
      <w:tab/>
      <w:t>CP-18xxxx</w:t>
    </w:r>
  </w:p>
  <w:p w:rsidR="00937298" w:rsidRPr="00163A37" w:rsidRDefault="00937298" w:rsidP="00825481">
    <w:pPr>
      <w:pStyle w:val="CRCoverPage"/>
      <w:tabs>
        <w:tab w:val="right" w:pos="9639"/>
      </w:tabs>
      <w:spacing w:after="0"/>
      <w:rPr>
        <w:b/>
        <w:sz w:val="22"/>
      </w:rPr>
    </w:pPr>
    <w:r>
      <w:rPr>
        <w:b/>
        <w:noProof/>
        <w:sz w:val="24"/>
      </w:rPr>
      <w:t>Sorrento, Italy; 10</w:t>
    </w:r>
    <w:r>
      <w:rPr>
        <w:b/>
        <w:noProof/>
        <w:sz w:val="24"/>
        <w:vertAlign w:val="superscript"/>
      </w:rPr>
      <w:t>th</w:t>
    </w:r>
    <w:r>
      <w:rPr>
        <w:b/>
        <w:noProof/>
        <w:sz w:val="24"/>
      </w:rPr>
      <w:t xml:space="preserve"> – 11</w:t>
    </w:r>
    <w:r>
      <w:rPr>
        <w:b/>
        <w:noProof/>
        <w:sz w:val="24"/>
        <w:vertAlign w:val="superscript"/>
      </w:rPr>
      <w:t>th</w:t>
    </w:r>
    <w:r>
      <w:rPr>
        <w:b/>
        <w:noProof/>
        <w:sz w:val="24"/>
      </w:rPr>
      <w:t xml:space="preserve"> December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9"/>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43B"/>
    <w:rsid w:val="000737AE"/>
    <w:rsid w:val="00073D66"/>
    <w:rsid w:val="00073D96"/>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1F1A"/>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4700"/>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3A35"/>
    <w:rsid w:val="005D5414"/>
    <w:rsid w:val="005D6F49"/>
    <w:rsid w:val="005D7A7E"/>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72C"/>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5D7C"/>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C5143-113C-4712-A77F-D189C3C8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6185</Words>
  <Characters>35256</Characters>
  <Application>Microsoft Office Word</Application>
  <DocSecurity>0</DocSecurity>
  <Lines>293</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MEETING AGENDA</vt:lpstr>
      <vt:lpstr>DRAFT MEETING AGENDA</vt:lpstr>
    </vt:vector>
  </TitlesOfParts>
  <Company>MCC</Company>
  <LinksUpToDate>false</LinksUpToDate>
  <CharactersWithSpaces>41359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3</cp:revision>
  <cp:lastPrinted>2003-11-12T02:51:00Z</cp:lastPrinted>
  <dcterms:created xsi:type="dcterms:W3CDTF">2018-12-10T07:28:00Z</dcterms:created>
  <dcterms:modified xsi:type="dcterms:W3CDTF">2018-12-10T07:32:00Z</dcterms:modified>
</cp:coreProperties>
</file>