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Heading5"/>
        <w:tabs>
          <w:tab w:val="left" w:pos="1985"/>
        </w:tabs>
        <w:spacing w:after="120"/>
        <w:ind w:left="1985" w:hanging="1985"/>
        <w:jc w:val="center"/>
        <w:rPr>
          <w:rFonts w:cs="Arial"/>
          <w:sz w:val="20"/>
          <w:lang w:val="en-US"/>
        </w:rPr>
      </w:pPr>
      <w:r w:rsidRPr="000472D1">
        <w:rPr>
          <w:rFonts w:cs="Arial"/>
          <w:sz w:val="20"/>
          <w:lang w:val="en-US"/>
        </w:rPr>
        <w:t>Agenda &amp;</w:t>
      </w:r>
      <w:r w:rsidR="00154116" w:rsidRPr="000472D1">
        <w:rPr>
          <w:rFonts w:cs="Arial"/>
          <w:sz w:val="20"/>
          <w:lang w:val="en-US"/>
        </w:rPr>
        <w:t>Document allocation</w:t>
      </w:r>
      <w:r w:rsidR="00644FF1" w:rsidRPr="000472D1">
        <w:rPr>
          <w:rFonts w:cs="Arial"/>
          <w:sz w:val="20"/>
          <w:lang w:val="en-US"/>
        </w:rPr>
        <w:t xml:space="preserve"> for TSG CT#</w:t>
      </w:r>
      <w:r w:rsidR="00DE352F">
        <w:rPr>
          <w:rFonts w:cs="Arial"/>
          <w:sz w:val="20"/>
          <w:lang w:val="en-US"/>
        </w:rPr>
        <w:t>82</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51"/>
        <w:gridCol w:w="2126"/>
        <w:gridCol w:w="851"/>
        <w:gridCol w:w="3969"/>
        <w:gridCol w:w="1134"/>
        <w:gridCol w:w="249"/>
        <w:gridCol w:w="885"/>
        <w:gridCol w:w="4819"/>
      </w:tblGrid>
      <w:tr w:rsidR="00644FF1" w:rsidRPr="000472D1" w:rsidTr="009B0A3D">
        <w:trPr>
          <w:cantSplit/>
          <w:tblHeader/>
        </w:trPr>
        <w:tc>
          <w:tcPr>
            <w:tcW w:w="851" w:type="dxa"/>
            <w:tcBorders>
              <w:top w:val="single" w:sz="18" w:space="0" w:color="auto"/>
              <w:left w:val="single" w:sz="18" w:space="0" w:color="auto"/>
              <w:bottom w:val="single" w:sz="18" w:space="0" w:color="auto"/>
            </w:tcBorders>
            <w:shd w:val="pct15" w:color="auto" w:fill="auto"/>
          </w:tcPr>
          <w:p w:rsidR="00FA437B" w:rsidRDefault="00FA437B" w:rsidP="009337E3">
            <w:pPr>
              <w:pStyle w:val="TAH"/>
              <w:keepNext w:val="0"/>
              <w:keepLines w:val="0"/>
              <w:jc w:val="left"/>
              <w:rPr>
                <w:rFonts w:cs="Arial"/>
                <w:sz w:val="20"/>
                <w:lang w:val="en-US"/>
              </w:rPr>
            </w:pPr>
          </w:p>
          <w:p w:rsidR="00644FF1" w:rsidRPr="000472D1" w:rsidRDefault="00644FF1" w:rsidP="009337E3">
            <w:pPr>
              <w:pStyle w:val="TAH"/>
              <w:keepNext w:val="0"/>
              <w:keepLines w:val="0"/>
              <w:jc w:val="left"/>
              <w:rPr>
                <w:rFonts w:cs="Arial"/>
                <w:sz w:val="20"/>
                <w:lang w:val="en-US"/>
              </w:rPr>
            </w:pPr>
            <w:r w:rsidRPr="000472D1">
              <w:rPr>
                <w:rFonts w:cs="Arial"/>
                <w:sz w:val="20"/>
                <w:lang w:val="en-US"/>
              </w:rPr>
              <w:t xml:space="preserve">Agenda </w:t>
            </w:r>
          </w:p>
        </w:tc>
        <w:tc>
          <w:tcPr>
            <w:tcW w:w="2126"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64543" w:rsidRDefault="00644FF1" w:rsidP="009337E3">
            <w:pPr>
              <w:pStyle w:val="TAC"/>
              <w:keepNext w:val="0"/>
              <w:keepLines w:val="0"/>
              <w:jc w:val="left"/>
              <w:rPr>
                <w:rFonts w:cs="Arial"/>
                <w:b/>
                <w:sz w:val="20"/>
                <w:lang w:val="en-US"/>
              </w:rPr>
            </w:pPr>
            <w:r w:rsidRPr="00164543">
              <w:rPr>
                <w:rFonts w:cs="Arial"/>
                <w:b/>
                <w:sz w:val="20"/>
                <w:lang w:val="en-US"/>
              </w:rPr>
              <w:t>Tdoc</w:t>
            </w:r>
          </w:p>
        </w:tc>
        <w:tc>
          <w:tcPr>
            <w:tcW w:w="3969" w:type="dxa"/>
            <w:tcBorders>
              <w:top w:val="single" w:sz="18" w:space="0" w:color="auto"/>
              <w:bottom w:val="single" w:sz="18" w:space="0" w:color="auto"/>
            </w:tcBorders>
            <w:shd w:val="pct15" w:color="auto" w:fill="auto"/>
          </w:tcPr>
          <w:p w:rsidR="00644FF1" w:rsidRPr="000472D1" w:rsidRDefault="00644FF1" w:rsidP="009337E3">
            <w:pPr>
              <w:pStyle w:val="TAH"/>
              <w:jc w:val="left"/>
              <w:rPr>
                <w:rFonts w:cs="Arial"/>
                <w:sz w:val="20"/>
                <w:lang w:val="en-US"/>
              </w:rPr>
            </w:pPr>
            <w:r w:rsidRPr="000472D1">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Source</w:t>
            </w:r>
          </w:p>
        </w:tc>
        <w:tc>
          <w:tcPr>
            <w:tcW w:w="1134" w:type="dxa"/>
            <w:gridSpan w:val="2"/>
            <w:tcBorders>
              <w:top w:val="single" w:sz="18" w:space="0" w:color="auto"/>
              <w:bottom w:val="single" w:sz="18" w:space="0" w:color="auto"/>
            </w:tcBorders>
            <w:shd w:val="pct15" w:color="auto" w:fill="auto"/>
          </w:tcPr>
          <w:p w:rsidR="00644FF1" w:rsidRPr="000472D1" w:rsidRDefault="00644FF1" w:rsidP="009337E3">
            <w:pPr>
              <w:pStyle w:val="TAH"/>
              <w:keepNext w:val="0"/>
              <w:jc w:val="left"/>
              <w:rPr>
                <w:rFonts w:cs="Arial"/>
                <w:sz w:val="20"/>
                <w:lang w:val="en-US"/>
              </w:rPr>
            </w:pPr>
            <w:r w:rsidRPr="000472D1">
              <w:rPr>
                <w:rFonts w:cs="Arial"/>
                <w:sz w:val="20"/>
                <w:lang w:val="en-US"/>
              </w:rPr>
              <w:t>Decision</w:t>
            </w:r>
          </w:p>
        </w:tc>
        <w:tc>
          <w:tcPr>
            <w:tcW w:w="4819" w:type="dxa"/>
            <w:tcBorders>
              <w:top w:val="single" w:sz="18" w:space="0" w:color="auto"/>
              <w:bottom w:val="single" w:sz="18" w:space="0" w:color="auto"/>
              <w:right w:val="single" w:sz="18" w:space="0" w:color="auto"/>
            </w:tcBorders>
            <w:shd w:val="pct15" w:color="auto" w:fill="auto"/>
          </w:tcPr>
          <w:p w:rsidR="00644FF1" w:rsidRPr="000472D1" w:rsidRDefault="00644FF1" w:rsidP="009337E3">
            <w:pPr>
              <w:pStyle w:val="TAH"/>
              <w:jc w:val="left"/>
              <w:rPr>
                <w:rFonts w:cs="Arial"/>
                <w:bCs/>
                <w:sz w:val="20"/>
                <w:lang w:val="en-US"/>
              </w:rPr>
            </w:pPr>
            <w:r w:rsidRPr="000472D1">
              <w:rPr>
                <w:rFonts w:cs="Arial"/>
                <w:bCs/>
                <w:sz w:val="20"/>
                <w:lang w:val="en-US"/>
              </w:rPr>
              <w:t>Notes</w:t>
            </w:r>
          </w:p>
        </w:tc>
      </w:tr>
      <w:tr w:rsidR="00644FF1" w:rsidRPr="000472D1" w:rsidTr="009B0A3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1</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1134" w:type="dxa"/>
            <w:gridSpan w:val="2"/>
            <w:tcBorders>
              <w:top w:val="single" w:sz="18" w:space="0" w:color="auto"/>
              <w:bottom w:val="single" w:sz="18" w:space="0" w:color="auto"/>
            </w:tcBorders>
            <w:shd w:val="clear" w:color="auto" w:fill="E6E6E6"/>
          </w:tcPr>
          <w:p w:rsidR="00644FF1" w:rsidRPr="000472D1" w:rsidRDefault="00644FF1" w:rsidP="009337E3">
            <w:pPr>
              <w:pStyle w:val="Index1"/>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pStyle w:val="EndnoteText"/>
              <w:keepLines/>
              <w:spacing w:after="0"/>
              <w:rPr>
                <w:rFonts w:ascii="Arial" w:hAnsi="Arial" w:cs="Arial"/>
                <w:b/>
                <w:highlight w:val="yellow"/>
                <w:lang w:val="en-US"/>
              </w:rPr>
            </w:pPr>
            <w:r w:rsidRPr="000472D1">
              <w:rPr>
                <w:rFonts w:ascii="Arial" w:hAnsi="Arial" w:cs="Arial"/>
                <w:b/>
                <w:color w:val="0000FF"/>
                <w:highlight w:val="yellow"/>
                <w:lang w:val="en-US"/>
              </w:rPr>
              <w:t>IMPORTANT NOT</w:t>
            </w:r>
            <w:r w:rsidR="007C1993" w:rsidRPr="000472D1">
              <w:rPr>
                <w:rFonts w:ascii="Arial" w:hAnsi="Arial" w:cs="Arial"/>
                <w:b/>
                <w:color w:val="0000FF"/>
                <w:highlight w:val="yellow"/>
                <w:lang w:val="en-US"/>
              </w:rPr>
              <w:t>E: Registration will start at 08:0</w:t>
            </w:r>
            <w:r w:rsidRPr="000472D1">
              <w:rPr>
                <w:rFonts w:ascii="Arial" w:hAnsi="Arial" w:cs="Arial"/>
                <w:b/>
                <w:color w:val="0000FF"/>
                <w:highlight w:val="yellow"/>
                <w:lang w:val="en-US"/>
              </w:rPr>
              <w:t xml:space="preserve">0 </w:t>
            </w:r>
            <w:r w:rsidR="005B6388" w:rsidRPr="000472D1">
              <w:rPr>
                <w:rFonts w:ascii="Arial" w:hAnsi="Arial" w:cs="Arial"/>
                <w:b/>
                <w:color w:val="0000FF"/>
                <w:highlight w:val="yellow"/>
                <w:lang w:val="en-US"/>
              </w:rPr>
              <w:t xml:space="preserve">local time </w:t>
            </w:r>
            <w:r w:rsidRPr="000472D1">
              <w:rPr>
                <w:rFonts w:ascii="Arial" w:hAnsi="Arial" w:cs="Arial"/>
                <w:b/>
                <w:color w:val="0000FF"/>
                <w:highlight w:val="yellow"/>
                <w:lang w:val="en-US"/>
              </w:rPr>
              <w:t>o</w:t>
            </w:r>
            <w:r w:rsidR="007C1993" w:rsidRPr="000472D1">
              <w:rPr>
                <w:rFonts w:ascii="Arial" w:hAnsi="Arial" w:cs="Arial"/>
                <w:b/>
                <w:color w:val="0000FF"/>
                <w:highlight w:val="yellow"/>
                <w:lang w:val="en-US"/>
              </w:rPr>
              <w:t>n Monday.</w:t>
            </w:r>
            <w:r w:rsidR="007C1993" w:rsidRPr="000472D1">
              <w:rPr>
                <w:rFonts w:ascii="Arial" w:hAnsi="Arial" w:cs="Arial"/>
                <w:b/>
                <w:color w:val="0000FF"/>
                <w:highlight w:val="yellow"/>
                <w:lang w:val="en-US"/>
              </w:rPr>
              <w:br/>
              <w:t>Meeting opens at 09</w:t>
            </w:r>
            <w:r w:rsidRPr="000472D1">
              <w:rPr>
                <w:rFonts w:ascii="Arial" w:hAnsi="Arial" w:cs="Arial"/>
                <w:b/>
                <w:color w:val="0000FF"/>
                <w:highlight w:val="yellow"/>
                <w:lang w:val="en-US"/>
              </w:rPr>
              <w:t>:00</w:t>
            </w: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1.1</w:t>
            </w:r>
          </w:p>
        </w:tc>
        <w:tc>
          <w:tcPr>
            <w:tcW w:w="2126" w:type="dxa"/>
            <w:tcBorders>
              <w:top w:val="nil"/>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Welcome speech</w:t>
            </w:r>
          </w:p>
        </w:tc>
        <w:tc>
          <w:tcPr>
            <w:tcW w:w="851" w:type="dxa"/>
            <w:tcBorders>
              <w:top w:val="nil"/>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rPr>
              <w:t>Welcome speech and other administrative information</w:t>
            </w: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eastAsia="MS Mincho" w:hAnsi="Arial" w:cs="Arial"/>
              </w:rPr>
            </w:pPr>
          </w:p>
        </w:tc>
        <w:tc>
          <w:tcPr>
            <w:tcW w:w="851" w:type="dxa"/>
            <w:tcBorders>
              <w:top w:val="nil"/>
              <w:bottom w:val="nil"/>
            </w:tcBorders>
            <w:shd w:val="clear" w:color="auto" w:fill="auto"/>
          </w:tcPr>
          <w:p w:rsidR="00207156" w:rsidRPr="00164543" w:rsidRDefault="00207156" w:rsidP="000070EC">
            <w:pPr>
              <w:spacing w:after="0"/>
              <w:rPr>
                <w:rFonts w:ascii="Arial" w:eastAsia="MS Mincho"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207156" w:rsidRPr="000472D1" w:rsidTr="000070EC">
        <w:trPr>
          <w:cantSplit/>
        </w:trPr>
        <w:tc>
          <w:tcPr>
            <w:tcW w:w="851" w:type="dxa"/>
            <w:tcBorders>
              <w:left w:val="single" w:sz="18" w:space="0" w:color="auto"/>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1.2</w:t>
            </w:r>
          </w:p>
        </w:tc>
        <w:tc>
          <w:tcPr>
            <w:tcW w:w="2126" w:type="dxa"/>
            <w:tcBorders>
              <w:bottom w:val="single" w:sz="4" w:space="0" w:color="auto"/>
            </w:tcBorders>
          </w:tcPr>
          <w:p w:rsidR="00207156" w:rsidRPr="000472D1" w:rsidRDefault="00207156" w:rsidP="000070EC">
            <w:pPr>
              <w:spacing w:after="0"/>
              <w:rPr>
                <w:rFonts w:ascii="Arial" w:hAnsi="Arial" w:cs="Arial"/>
                <w:b/>
                <w:bCs/>
                <w:lang w:val="en-US"/>
              </w:rPr>
            </w:pPr>
            <w:r w:rsidRPr="000472D1">
              <w:rPr>
                <w:rFonts w:ascii="Arial" w:hAnsi="Arial" w:cs="Arial"/>
                <w:b/>
                <w:bCs/>
                <w:lang w:val="en-US"/>
              </w:rPr>
              <w:t>IPR Declarations</w:t>
            </w:r>
          </w:p>
        </w:tc>
        <w:tc>
          <w:tcPr>
            <w:tcW w:w="851" w:type="dxa"/>
            <w:tcBorders>
              <w:bottom w:val="single" w:sz="4" w:space="0" w:color="auto"/>
            </w:tcBorders>
          </w:tcPr>
          <w:p w:rsidR="00207156" w:rsidRPr="00164543" w:rsidRDefault="00207156" w:rsidP="000070EC">
            <w:pPr>
              <w:spacing w:after="0"/>
              <w:rPr>
                <w:rFonts w:ascii="Arial" w:hAnsi="Arial" w:cs="Arial"/>
                <w:color w:val="000000"/>
                <w:lang w:val="en-US"/>
              </w:rPr>
            </w:pPr>
          </w:p>
        </w:tc>
        <w:tc>
          <w:tcPr>
            <w:tcW w:w="3969" w:type="dxa"/>
            <w:tcBorders>
              <w:bottom w:val="single" w:sz="4" w:space="0" w:color="auto"/>
            </w:tcBorders>
          </w:tcPr>
          <w:p w:rsidR="00207156" w:rsidRPr="000472D1" w:rsidRDefault="00207156" w:rsidP="000070EC">
            <w:pPr>
              <w:spacing w:after="0"/>
              <w:rPr>
                <w:rFonts w:ascii="Arial" w:hAnsi="Arial" w:cs="Arial"/>
                <w:lang w:val="en-US"/>
              </w:rPr>
            </w:pPr>
          </w:p>
        </w:tc>
        <w:tc>
          <w:tcPr>
            <w:tcW w:w="1134" w:type="dxa"/>
            <w:tcBorders>
              <w:bottom w:val="single" w:sz="4" w:space="0" w:color="auto"/>
            </w:tcBorders>
          </w:tcPr>
          <w:p w:rsidR="00207156" w:rsidRPr="000472D1" w:rsidRDefault="00207156" w:rsidP="000070EC">
            <w:pPr>
              <w:spacing w:after="0"/>
              <w:rPr>
                <w:rFonts w:ascii="Arial" w:hAnsi="Arial" w:cs="Arial"/>
                <w:color w:val="000000"/>
                <w:lang w:val="en-US"/>
              </w:rPr>
            </w:pPr>
          </w:p>
        </w:tc>
        <w:tc>
          <w:tcPr>
            <w:tcW w:w="1134" w:type="dxa"/>
            <w:gridSpan w:val="2"/>
            <w:tcBorders>
              <w:bottom w:val="single" w:sz="4" w:space="0" w:color="auto"/>
            </w:tcBorders>
          </w:tcPr>
          <w:p w:rsidR="00207156" w:rsidRPr="000472D1" w:rsidRDefault="00207156" w:rsidP="000070EC">
            <w:pPr>
              <w:spacing w:after="0"/>
              <w:rPr>
                <w:rFonts w:ascii="Arial" w:hAnsi="Arial" w:cs="Arial"/>
                <w:color w:val="000000"/>
                <w:lang w:val="en-US"/>
              </w:rPr>
            </w:pPr>
          </w:p>
        </w:tc>
        <w:tc>
          <w:tcPr>
            <w:tcW w:w="4819" w:type="dxa"/>
            <w:tcBorders>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r w:rsidRPr="000472D1">
              <w:rPr>
                <w:rFonts w:ascii="Arial" w:hAnsi="Arial" w:cs="Arial"/>
                <w:color w:val="FF0000"/>
                <w:lang w:val="en-US"/>
              </w:rPr>
              <w:t>Reminder about the IPR declaration</w:t>
            </w:r>
          </w:p>
        </w:tc>
      </w:tr>
      <w:tr w:rsidR="00335030" w:rsidRPr="000472D1" w:rsidTr="00377FD8">
        <w:trPr>
          <w:cantSplit/>
        </w:trPr>
        <w:tc>
          <w:tcPr>
            <w:tcW w:w="851" w:type="dxa"/>
            <w:tcBorders>
              <w:top w:val="nil"/>
              <w:left w:val="single" w:sz="18" w:space="0" w:color="auto"/>
              <w:bottom w:val="nil"/>
            </w:tcBorders>
          </w:tcPr>
          <w:p w:rsidR="00335030" w:rsidRPr="000472D1" w:rsidRDefault="00335030" w:rsidP="000070EC">
            <w:pPr>
              <w:spacing w:after="0"/>
              <w:rPr>
                <w:rFonts w:ascii="Arial" w:hAnsi="Arial" w:cs="Arial"/>
                <w:b/>
                <w:bCs/>
                <w:lang w:val="en-US"/>
              </w:rPr>
            </w:pPr>
          </w:p>
        </w:tc>
        <w:tc>
          <w:tcPr>
            <w:tcW w:w="2126" w:type="dxa"/>
            <w:tcBorders>
              <w:top w:val="nil"/>
              <w:bottom w:val="nil"/>
            </w:tcBorders>
          </w:tcPr>
          <w:p w:rsidR="00335030" w:rsidRPr="00D24C2E" w:rsidRDefault="00335030" w:rsidP="000070EC">
            <w:pPr>
              <w:spacing w:after="0"/>
              <w:rPr>
                <w:rFonts w:ascii="Arial" w:eastAsia="MS Mincho" w:hAnsi="Arial" w:cs="Arial"/>
                <w:highlight w:val="red"/>
                <w:lang w:val="en-US"/>
              </w:rPr>
            </w:pPr>
          </w:p>
        </w:tc>
        <w:tc>
          <w:tcPr>
            <w:tcW w:w="851" w:type="dxa"/>
            <w:tcBorders>
              <w:top w:val="nil"/>
              <w:bottom w:val="nil"/>
            </w:tcBorders>
            <w:shd w:val="clear" w:color="auto" w:fill="auto"/>
          </w:tcPr>
          <w:p w:rsidR="00335030" w:rsidRPr="00164543" w:rsidRDefault="00335030" w:rsidP="000070EC">
            <w:pPr>
              <w:spacing w:after="0"/>
              <w:rPr>
                <w:rFonts w:ascii="Arial" w:eastAsia="MS Mincho" w:hAnsi="Arial" w:cs="Arial"/>
              </w:rPr>
            </w:pPr>
          </w:p>
        </w:tc>
        <w:tc>
          <w:tcPr>
            <w:tcW w:w="6237" w:type="dxa"/>
            <w:gridSpan w:val="4"/>
            <w:tcBorders>
              <w:top w:val="nil"/>
              <w:bottom w:val="nil"/>
            </w:tcBorders>
            <w:shd w:val="clear" w:color="auto" w:fill="FFFF00"/>
          </w:tcPr>
          <w:p w:rsidR="00335030" w:rsidRPr="000472D1" w:rsidRDefault="00335030" w:rsidP="00335030">
            <w:pPr>
              <w:rPr>
                <w:rFonts w:ascii="Arial" w:hAnsi="Arial" w:cs="Arial"/>
                <w:iCs/>
                <w:lang w:val="en-US"/>
              </w:rPr>
            </w:pPr>
            <w:r w:rsidRPr="000472D1">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0472D1" w:rsidRDefault="00335030" w:rsidP="00335030">
            <w:pPr>
              <w:rPr>
                <w:rFonts w:ascii="Arial" w:hAnsi="Arial" w:cs="Arial"/>
                <w:iCs/>
                <w:lang w:val="en-US"/>
              </w:rPr>
            </w:pPr>
            <w:r w:rsidRPr="000472D1">
              <w:rPr>
                <w:rFonts w:ascii="Arial" w:hAnsi="Arial" w:cs="Arial"/>
                <w:iCs/>
                <w:lang w:val="en-US"/>
              </w:rPr>
              <w:t>The delegates are asked to take note that they are thereby invited:</w:t>
            </w:r>
          </w:p>
          <w:p w:rsidR="00335030" w:rsidRPr="000472D1" w:rsidRDefault="00335030" w:rsidP="00335030">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investigate whether their organization or any other organization owns IPRs which were, or were likely to become Essential in respect of the work of 3GPP. </w:t>
            </w:r>
          </w:p>
          <w:p w:rsidR="000D13DC" w:rsidRPr="000472D1" w:rsidRDefault="00335030" w:rsidP="000D13DC">
            <w:pPr>
              <w:pStyle w:val="B1"/>
              <w:rPr>
                <w:rFonts w:ascii="Arial" w:hAnsi="Arial" w:cs="Arial"/>
                <w:lang w:val="en-US"/>
              </w:rPr>
            </w:pPr>
            <w:r w:rsidRPr="000472D1">
              <w:rPr>
                <w:rFonts w:ascii="Arial" w:hAnsi="Arial" w:cs="Arial"/>
                <w:lang w:val="en-US"/>
              </w:rPr>
              <w:t>-</w:t>
            </w:r>
            <w:r w:rsidRPr="000472D1">
              <w:rPr>
                <w:rFonts w:ascii="Arial" w:hAnsi="Arial" w:cs="Arial"/>
                <w:lang w:val="en-US"/>
              </w:rPr>
              <w:tab/>
              <w:t xml:space="preserve">to notify their respective Organizational Partners of all potential IPRs, e.g., for ETSI, by means of the IPR Information Statement and the Licensing declaration forms </w:t>
            </w:r>
            <w:r w:rsidRPr="000472D1">
              <w:rPr>
                <w:rFonts w:ascii="Arial" w:hAnsi="Arial" w:cs="Arial"/>
                <w:lang w:val="en-US"/>
              </w:rPr>
              <w:br/>
            </w:r>
          </w:p>
        </w:tc>
        <w:tc>
          <w:tcPr>
            <w:tcW w:w="4819" w:type="dxa"/>
            <w:tcBorders>
              <w:top w:val="nil"/>
              <w:bottom w:val="nil"/>
              <w:right w:val="single" w:sz="18" w:space="0" w:color="auto"/>
            </w:tcBorders>
            <w:shd w:val="clear" w:color="auto" w:fill="auto"/>
          </w:tcPr>
          <w:p w:rsidR="00335030" w:rsidRPr="000472D1" w:rsidRDefault="00335030"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nil"/>
            </w:tcBorders>
          </w:tcPr>
          <w:p w:rsidR="00207156" w:rsidRPr="000472D1" w:rsidRDefault="00207156" w:rsidP="000070EC">
            <w:pPr>
              <w:spacing w:after="0"/>
              <w:rPr>
                <w:rFonts w:ascii="Arial" w:hAnsi="Arial" w:cs="Arial"/>
                <w:b/>
                <w:bCs/>
                <w:lang w:val="en-US"/>
              </w:rPr>
            </w:pPr>
          </w:p>
        </w:tc>
        <w:tc>
          <w:tcPr>
            <w:tcW w:w="2126" w:type="dxa"/>
            <w:tcBorders>
              <w:top w:val="nil"/>
              <w:bottom w:val="nil"/>
            </w:tcBorders>
          </w:tcPr>
          <w:p w:rsidR="00207156" w:rsidRPr="000472D1" w:rsidRDefault="00207156" w:rsidP="000070EC">
            <w:pPr>
              <w:spacing w:after="0"/>
              <w:rPr>
                <w:rFonts w:ascii="Arial" w:hAnsi="Arial" w:cs="Arial"/>
                <w:lang w:val="en-US"/>
              </w:rPr>
            </w:pPr>
          </w:p>
        </w:tc>
        <w:tc>
          <w:tcPr>
            <w:tcW w:w="851" w:type="dxa"/>
            <w:tcBorders>
              <w:top w:val="nil"/>
              <w:bottom w:val="nil"/>
            </w:tcBorders>
            <w:shd w:val="clear" w:color="auto" w:fill="auto"/>
          </w:tcPr>
          <w:p w:rsidR="00207156" w:rsidRPr="00164543" w:rsidRDefault="00207156" w:rsidP="000070EC">
            <w:pPr>
              <w:spacing w:after="0"/>
              <w:rPr>
                <w:rFonts w:ascii="Arial" w:eastAsia="Arial Unicode MS" w:hAnsi="Arial" w:cs="Arial"/>
              </w:rPr>
            </w:pPr>
          </w:p>
        </w:tc>
        <w:tc>
          <w:tcPr>
            <w:tcW w:w="3969" w:type="dxa"/>
            <w:tcBorders>
              <w:top w:val="nil"/>
              <w:bottom w:val="nil"/>
            </w:tcBorders>
            <w:shd w:val="clear" w:color="auto" w:fill="auto"/>
          </w:tcPr>
          <w:p w:rsidR="00207156" w:rsidRPr="000472D1"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1134" w:type="dxa"/>
            <w:gridSpan w:val="2"/>
            <w:tcBorders>
              <w:top w:val="nil"/>
              <w:bottom w:val="nil"/>
            </w:tcBorders>
            <w:shd w:val="clear" w:color="auto" w:fill="auto"/>
          </w:tcPr>
          <w:p w:rsidR="00207156" w:rsidRPr="000472D1" w:rsidRDefault="00207156" w:rsidP="000070EC">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207156" w:rsidRPr="000472D1" w:rsidRDefault="00207156" w:rsidP="000070EC">
            <w:pPr>
              <w:spacing w:after="0"/>
              <w:rPr>
                <w:rFonts w:ascii="Arial" w:hAnsi="Arial" w:cs="Arial"/>
                <w:lang w:val="en-US"/>
              </w:rPr>
            </w:pPr>
          </w:p>
        </w:tc>
      </w:tr>
      <w:tr w:rsidR="00207156" w:rsidRPr="000472D1" w:rsidTr="000070EC">
        <w:trPr>
          <w:cantSplit/>
        </w:trPr>
        <w:tc>
          <w:tcPr>
            <w:tcW w:w="851" w:type="dxa"/>
            <w:tcBorders>
              <w:top w:val="nil"/>
              <w:left w:val="single" w:sz="18" w:space="0" w:color="auto"/>
              <w:bottom w:val="single" w:sz="4" w:space="0" w:color="auto"/>
            </w:tcBorders>
          </w:tcPr>
          <w:p w:rsidR="00207156" w:rsidRPr="000472D1" w:rsidRDefault="00207156" w:rsidP="000070EC">
            <w:pPr>
              <w:spacing w:after="0"/>
              <w:rPr>
                <w:rFonts w:ascii="Arial" w:hAnsi="Arial" w:cs="Arial"/>
                <w:b/>
                <w:bCs/>
                <w:lang w:val="en-US"/>
              </w:rPr>
            </w:pPr>
          </w:p>
        </w:tc>
        <w:tc>
          <w:tcPr>
            <w:tcW w:w="2126" w:type="dxa"/>
            <w:tcBorders>
              <w:top w:val="nil"/>
              <w:bottom w:val="single" w:sz="4" w:space="0" w:color="auto"/>
            </w:tcBorders>
          </w:tcPr>
          <w:p w:rsidR="00207156" w:rsidRPr="000472D1" w:rsidRDefault="00207156" w:rsidP="000070EC">
            <w:pPr>
              <w:spacing w:after="0"/>
              <w:rPr>
                <w:rFonts w:ascii="Arial" w:hAnsi="Arial" w:cs="Arial"/>
                <w:lang w:val="en-US"/>
              </w:rPr>
            </w:pPr>
          </w:p>
        </w:tc>
        <w:tc>
          <w:tcPr>
            <w:tcW w:w="851" w:type="dxa"/>
            <w:tcBorders>
              <w:top w:val="nil"/>
              <w:bottom w:val="single" w:sz="4" w:space="0" w:color="auto"/>
            </w:tcBorders>
          </w:tcPr>
          <w:p w:rsidR="00207156" w:rsidRPr="00164543" w:rsidRDefault="00207156" w:rsidP="000070EC">
            <w:pPr>
              <w:spacing w:after="0"/>
              <w:rPr>
                <w:rFonts w:ascii="Arial" w:eastAsia="Arial Unicode MS" w:hAnsi="Arial" w:cs="Arial"/>
              </w:rPr>
            </w:pPr>
          </w:p>
        </w:tc>
        <w:tc>
          <w:tcPr>
            <w:tcW w:w="3969" w:type="dxa"/>
            <w:tcBorders>
              <w:top w:val="nil"/>
              <w:bottom w:val="single" w:sz="4" w:space="0" w:color="auto"/>
            </w:tcBorders>
          </w:tcPr>
          <w:p w:rsidR="00207156" w:rsidRPr="000472D1" w:rsidRDefault="00207156" w:rsidP="000070EC">
            <w:pPr>
              <w:spacing w:after="0"/>
              <w:rPr>
                <w:rFonts w:ascii="Arial" w:eastAsia="Arial Unicode MS" w:hAnsi="Arial" w:cs="Arial"/>
              </w:rPr>
            </w:pPr>
          </w:p>
        </w:tc>
        <w:tc>
          <w:tcPr>
            <w:tcW w:w="1134" w:type="dxa"/>
            <w:tcBorders>
              <w:top w:val="nil"/>
            </w:tcBorders>
          </w:tcPr>
          <w:p w:rsidR="00207156" w:rsidRPr="000472D1" w:rsidRDefault="00207156" w:rsidP="000070EC">
            <w:pPr>
              <w:spacing w:after="0"/>
              <w:rPr>
                <w:rFonts w:ascii="Arial" w:eastAsia="Arial Unicode MS" w:hAnsi="Arial" w:cs="Arial"/>
              </w:rPr>
            </w:pPr>
          </w:p>
        </w:tc>
        <w:tc>
          <w:tcPr>
            <w:tcW w:w="1134" w:type="dxa"/>
            <w:gridSpan w:val="2"/>
            <w:tcBorders>
              <w:top w:val="nil"/>
            </w:tcBorders>
          </w:tcPr>
          <w:p w:rsidR="00207156" w:rsidRPr="000472D1" w:rsidRDefault="00207156" w:rsidP="000070EC">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207156" w:rsidRPr="000472D1" w:rsidRDefault="00207156" w:rsidP="000070EC">
            <w:pPr>
              <w:spacing w:after="0"/>
              <w:rPr>
                <w:rFonts w:ascii="Arial" w:hAnsi="Arial" w:cs="Arial"/>
                <w:color w:val="FF0000"/>
                <w:lang w:val="en-US"/>
              </w:rPr>
            </w:pPr>
          </w:p>
        </w:tc>
      </w:tr>
      <w:tr w:rsidR="000D13DC" w:rsidRPr="000472D1" w:rsidTr="00D9093A">
        <w:trPr>
          <w:cantSplit/>
        </w:trPr>
        <w:tc>
          <w:tcPr>
            <w:tcW w:w="851" w:type="dxa"/>
            <w:tcBorders>
              <w:left w:val="single" w:sz="18" w:space="0" w:color="auto"/>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1.3</w:t>
            </w:r>
          </w:p>
        </w:tc>
        <w:tc>
          <w:tcPr>
            <w:tcW w:w="2126" w:type="dxa"/>
            <w:tcBorders>
              <w:bottom w:val="single" w:sz="4" w:space="0" w:color="auto"/>
            </w:tcBorders>
          </w:tcPr>
          <w:p w:rsidR="000D13DC" w:rsidRPr="000472D1" w:rsidRDefault="000D13DC" w:rsidP="00D9093A">
            <w:pPr>
              <w:spacing w:after="0"/>
              <w:rPr>
                <w:rFonts w:ascii="Arial" w:hAnsi="Arial" w:cs="Arial"/>
                <w:b/>
                <w:bCs/>
                <w:lang w:val="en-US"/>
              </w:rPr>
            </w:pPr>
            <w:r w:rsidRPr="000472D1">
              <w:rPr>
                <w:rFonts w:ascii="Arial" w:hAnsi="Arial" w:cs="Arial"/>
                <w:b/>
                <w:bCs/>
                <w:lang w:val="en-US"/>
              </w:rPr>
              <w:t>Antitrust declarations</w:t>
            </w:r>
          </w:p>
        </w:tc>
        <w:tc>
          <w:tcPr>
            <w:tcW w:w="851" w:type="dxa"/>
            <w:tcBorders>
              <w:bottom w:val="single" w:sz="4" w:space="0" w:color="auto"/>
            </w:tcBorders>
          </w:tcPr>
          <w:p w:rsidR="000D13DC" w:rsidRPr="00164543" w:rsidRDefault="000D13DC" w:rsidP="00D9093A">
            <w:pPr>
              <w:spacing w:after="0"/>
              <w:rPr>
                <w:rFonts w:ascii="Arial" w:hAnsi="Arial" w:cs="Arial"/>
                <w:color w:val="000000"/>
                <w:lang w:val="en-US"/>
              </w:rPr>
            </w:pPr>
          </w:p>
        </w:tc>
        <w:tc>
          <w:tcPr>
            <w:tcW w:w="3969" w:type="dxa"/>
            <w:tcBorders>
              <w:bottom w:val="single" w:sz="4" w:space="0" w:color="auto"/>
            </w:tcBorders>
          </w:tcPr>
          <w:p w:rsidR="000D13DC" w:rsidRPr="000472D1" w:rsidRDefault="000D13DC" w:rsidP="00D9093A">
            <w:pPr>
              <w:spacing w:after="0"/>
              <w:rPr>
                <w:rFonts w:ascii="Arial" w:hAnsi="Arial" w:cs="Arial"/>
                <w:lang w:val="en-US"/>
              </w:rPr>
            </w:pPr>
          </w:p>
        </w:tc>
        <w:tc>
          <w:tcPr>
            <w:tcW w:w="1134" w:type="dxa"/>
            <w:tcBorders>
              <w:bottom w:val="single" w:sz="4" w:space="0" w:color="auto"/>
            </w:tcBorders>
          </w:tcPr>
          <w:p w:rsidR="000D13DC" w:rsidRPr="000472D1" w:rsidRDefault="000D13DC" w:rsidP="00D9093A">
            <w:pPr>
              <w:spacing w:after="0"/>
              <w:rPr>
                <w:rFonts w:ascii="Arial" w:hAnsi="Arial" w:cs="Arial"/>
                <w:color w:val="000000"/>
                <w:lang w:val="en-US"/>
              </w:rPr>
            </w:pPr>
          </w:p>
        </w:tc>
        <w:tc>
          <w:tcPr>
            <w:tcW w:w="1134" w:type="dxa"/>
            <w:gridSpan w:val="2"/>
            <w:tcBorders>
              <w:bottom w:val="single" w:sz="4" w:space="0" w:color="auto"/>
            </w:tcBorders>
          </w:tcPr>
          <w:p w:rsidR="000D13DC" w:rsidRPr="000472D1" w:rsidRDefault="000D13DC" w:rsidP="00D9093A">
            <w:pPr>
              <w:spacing w:after="0"/>
              <w:rPr>
                <w:rFonts w:ascii="Arial" w:hAnsi="Arial" w:cs="Arial"/>
                <w:color w:val="000000"/>
                <w:lang w:val="en-US"/>
              </w:rPr>
            </w:pPr>
          </w:p>
        </w:tc>
        <w:tc>
          <w:tcPr>
            <w:tcW w:w="4819" w:type="dxa"/>
            <w:tcBorders>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r w:rsidRPr="000472D1">
              <w:rPr>
                <w:rFonts w:ascii="Arial" w:hAnsi="Arial" w:cs="Arial"/>
                <w:color w:val="FF0000"/>
                <w:lang w:val="en-US"/>
              </w:rPr>
              <w:t xml:space="preserve">Reminder about the </w:t>
            </w:r>
            <w:r w:rsidRPr="000472D1">
              <w:rPr>
                <w:rFonts w:ascii="Arial" w:hAnsi="Arial" w:cs="Arial"/>
                <w:bCs/>
                <w:iCs/>
                <w:color w:val="FF0000"/>
              </w:rPr>
              <w:t>antitrust and competition laws</w:t>
            </w:r>
          </w:p>
        </w:tc>
      </w:tr>
      <w:tr w:rsidR="000D13DC" w:rsidRPr="000472D1" w:rsidTr="000D13DC">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eastAsia="MS Mincho" w:hAnsi="Arial" w:cs="Arial"/>
              </w:rPr>
            </w:pPr>
          </w:p>
        </w:tc>
        <w:tc>
          <w:tcPr>
            <w:tcW w:w="851" w:type="dxa"/>
            <w:tcBorders>
              <w:top w:val="nil"/>
              <w:bottom w:val="nil"/>
            </w:tcBorders>
            <w:shd w:val="clear" w:color="auto" w:fill="auto"/>
          </w:tcPr>
          <w:p w:rsidR="000D13DC" w:rsidRPr="00164543" w:rsidRDefault="000D13DC" w:rsidP="00D9093A">
            <w:pPr>
              <w:spacing w:after="0"/>
              <w:rPr>
                <w:rFonts w:ascii="Arial" w:eastAsia="MS Mincho" w:hAnsi="Arial" w:cs="Arial"/>
              </w:rPr>
            </w:pPr>
          </w:p>
        </w:tc>
        <w:tc>
          <w:tcPr>
            <w:tcW w:w="6237" w:type="dxa"/>
            <w:gridSpan w:val="4"/>
            <w:tcBorders>
              <w:top w:val="nil"/>
              <w:bottom w:val="nil"/>
            </w:tcBorders>
            <w:shd w:val="clear" w:color="auto" w:fill="FFFF00"/>
          </w:tcPr>
          <w:p w:rsidR="000D13DC" w:rsidRPr="000472D1" w:rsidRDefault="000D13DC" w:rsidP="00D9093A">
            <w:pPr>
              <w:pStyle w:val="NormalWeb"/>
              <w:rPr>
                <w:rFonts w:ascii="Arial" w:hAnsi="Arial" w:cs="Arial"/>
                <w:sz w:val="20"/>
                <w:szCs w:val="20"/>
                <w:lang w:val="en-GB"/>
              </w:rPr>
            </w:pPr>
            <w:r w:rsidRPr="000472D1">
              <w:rPr>
                <w:rFonts w:ascii="Arial" w:hAnsi="Arial" w:cs="Arial"/>
                <w:iCs/>
                <w:sz w:val="20"/>
                <w:szCs w:val="20"/>
              </w:rPr>
              <w:br/>
            </w:r>
            <w:r w:rsidRPr="000472D1">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The present meeting will be conducted with strict impartiality and in the interests of 3GPP.</w:t>
            </w:r>
          </w:p>
          <w:p w:rsidR="000D13DC" w:rsidRPr="000472D1" w:rsidRDefault="000D13DC" w:rsidP="00D9093A">
            <w:pPr>
              <w:overflowPunct/>
              <w:autoSpaceDE/>
              <w:autoSpaceDN/>
              <w:adjustRightInd/>
              <w:spacing w:after="240" w:line="270" w:lineRule="atLeast"/>
              <w:textAlignment w:val="auto"/>
              <w:rPr>
                <w:rFonts w:ascii="Arial" w:hAnsi="Arial" w:cs="Arial"/>
                <w:lang w:eastAsia="en-US"/>
              </w:rPr>
            </w:pPr>
            <w:r w:rsidRPr="000472D1">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nil"/>
            </w:tcBorders>
          </w:tcPr>
          <w:p w:rsidR="000D13DC" w:rsidRPr="000472D1" w:rsidRDefault="000D13DC" w:rsidP="00D9093A">
            <w:pPr>
              <w:spacing w:after="0"/>
              <w:rPr>
                <w:rFonts w:ascii="Arial" w:hAnsi="Arial" w:cs="Arial"/>
                <w:b/>
                <w:bCs/>
                <w:lang w:val="en-US"/>
              </w:rPr>
            </w:pPr>
          </w:p>
        </w:tc>
        <w:tc>
          <w:tcPr>
            <w:tcW w:w="2126" w:type="dxa"/>
            <w:tcBorders>
              <w:top w:val="nil"/>
              <w:bottom w:val="nil"/>
            </w:tcBorders>
          </w:tcPr>
          <w:p w:rsidR="000D13DC" w:rsidRPr="000472D1" w:rsidRDefault="000D13DC" w:rsidP="00D9093A">
            <w:pPr>
              <w:spacing w:after="0"/>
              <w:rPr>
                <w:rFonts w:ascii="Arial" w:hAnsi="Arial" w:cs="Arial"/>
                <w:lang w:val="en-US"/>
              </w:rPr>
            </w:pPr>
          </w:p>
        </w:tc>
        <w:tc>
          <w:tcPr>
            <w:tcW w:w="851" w:type="dxa"/>
            <w:tcBorders>
              <w:top w:val="nil"/>
              <w:bottom w:val="nil"/>
            </w:tcBorders>
            <w:shd w:val="clear" w:color="auto" w:fill="auto"/>
          </w:tcPr>
          <w:p w:rsidR="000D13DC" w:rsidRPr="00164543" w:rsidRDefault="000D13DC" w:rsidP="00D9093A">
            <w:pPr>
              <w:spacing w:after="0"/>
              <w:rPr>
                <w:rFonts w:ascii="Arial" w:eastAsia="Arial Unicode MS" w:hAnsi="Arial" w:cs="Arial"/>
              </w:rPr>
            </w:pPr>
          </w:p>
        </w:tc>
        <w:tc>
          <w:tcPr>
            <w:tcW w:w="3969" w:type="dxa"/>
            <w:tcBorders>
              <w:top w:val="nil"/>
              <w:bottom w:val="nil"/>
            </w:tcBorders>
            <w:shd w:val="clear" w:color="auto" w:fill="auto"/>
          </w:tcPr>
          <w:p w:rsidR="000D13DC" w:rsidRPr="000472D1" w:rsidRDefault="000D13DC" w:rsidP="00D9093A">
            <w:pPr>
              <w:spacing w:after="0"/>
              <w:rPr>
                <w:rFonts w:ascii="Arial" w:eastAsia="MS Mincho" w:hAnsi="Arial" w:cs="Arial"/>
              </w:rPr>
            </w:pPr>
          </w:p>
        </w:tc>
        <w:tc>
          <w:tcPr>
            <w:tcW w:w="1383" w:type="dxa"/>
            <w:gridSpan w:val="2"/>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885" w:type="dxa"/>
            <w:tcBorders>
              <w:top w:val="nil"/>
              <w:bottom w:val="nil"/>
            </w:tcBorders>
            <w:shd w:val="clear" w:color="auto" w:fill="auto"/>
          </w:tcPr>
          <w:p w:rsidR="000D13DC" w:rsidRPr="000472D1" w:rsidRDefault="000D13DC" w:rsidP="00D9093A">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0D13DC" w:rsidRPr="000472D1" w:rsidRDefault="000D13DC" w:rsidP="00D9093A">
            <w:pPr>
              <w:spacing w:after="0"/>
              <w:rPr>
                <w:rFonts w:ascii="Arial" w:hAnsi="Arial" w:cs="Arial"/>
                <w:lang w:val="en-US"/>
              </w:rPr>
            </w:pPr>
          </w:p>
        </w:tc>
      </w:tr>
      <w:tr w:rsidR="000D13DC" w:rsidRPr="000472D1" w:rsidTr="00B65616">
        <w:trPr>
          <w:cantSplit/>
        </w:trPr>
        <w:tc>
          <w:tcPr>
            <w:tcW w:w="851" w:type="dxa"/>
            <w:tcBorders>
              <w:top w:val="nil"/>
              <w:left w:val="single" w:sz="18" w:space="0" w:color="auto"/>
              <w:bottom w:val="single" w:sz="4" w:space="0" w:color="auto"/>
            </w:tcBorders>
          </w:tcPr>
          <w:p w:rsidR="000D13DC" w:rsidRPr="000472D1" w:rsidRDefault="000D13DC" w:rsidP="00D9093A">
            <w:pPr>
              <w:spacing w:after="0"/>
              <w:rPr>
                <w:rFonts w:ascii="Arial" w:hAnsi="Arial" w:cs="Arial"/>
                <w:b/>
                <w:bCs/>
                <w:lang w:val="en-US"/>
              </w:rPr>
            </w:pPr>
          </w:p>
        </w:tc>
        <w:tc>
          <w:tcPr>
            <w:tcW w:w="2126" w:type="dxa"/>
            <w:tcBorders>
              <w:top w:val="nil"/>
              <w:bottom w:val="single" w:sz="4" w:space="0" w:color="auto"/>
            </w:tcBorders>
          </w:tcPr>
          <w:p w:rsidR="000D13DC" w:rsidRPr="000472D1" w:rsidRDefault="000D13DC" w:rsidP="00D9093A">
            <w:pPr>
              <w:spacing w:after="0"/>
              <w:rPr>
                <w:rFonts w:ascii="Arial" w:hAnsi="Arial" w:cs="Arial"/>
                <w:lang w:val="en-US"/>
              </w:rPr>
            </w:pPr>
          </w:p>
        </w:tc>
        <w:tc>
          <w:tcPr>
            <w:tcW w:w="851" w:type="dxa"/>
            <w:tcBorders>
              <w:top w:val="nil"/>
              <w:bottom w:val="single" w:sz="4" w:space="0" w:color="auto"/>
            </w:tcBorders>
          </w:tcPr>
          <w:p w:rsidR="000D13DC" w:rsidRPr="00164543" w:rsidRDefault="000D13DC" w:rsidP="00D9093A">
            <w:pPr>
              <w:spacing w:after="0"/>
              <w:rPr>
                <w:rFonts w:ascii="Arial" w:eastAsia="Arial Unicode MS" w:hAnsi="Arial" w:cs="Arial"/>
              </w:rPr>
            </w:pPr>
          </w:p>
        </w:tc>
        <w:tc>
          <w:tcPr>
            <w:tcW w:w="3969" w:type="dxa"/>
            <w:tcBorders>
              <w:top w:val="nil"/>
              <w:bottom w:val="single" w:sz="4" w:space="0" w:color="auto"/>
            </w:tcBorders>
          </w:tcPr>
          <w:p w:rsidR="000D13DC" w:rsidRPr="000472D1" w:rsidRDefault="000D13DC" w:rsidP="00D9093A">
            <w:pPr>
              <w:spacing w:after="0"/>
              <w:rPr>
                <w:rFonts w:ascii="Arial" w:eastAsia="Arial Unicode MS" w:hAnsi="Arial" w:cs="Arial"/>
              </w:rPr>
            </w:pPr>
          </w:p>
        </w:tc>
        <w:tc>
          <w:tcPr>
            <w:tcW w:w="1383" w:type="dxa"/>
            <w:gridSpan w:val="2"/>
            <w:tcBorders>
              <w:top w:val="nil"/>
            </w:tcBorders>
          </w:tcPr>
          <w:p w:rsidR="000D13DC" w:rsidRPr="000472D1" w:rsidRDefault="000D13DC" w:rsidP="00D9093A">
            <w:pPr>
              <w:spacing w:after="0"/>
              <w:rPr>
                <w:rFonts w:ascii="Arial" w:eastAsia="Arial Unicode MS" w:hAnsi="Arial" w:cs="Arial"/>
              </w:rPr>
            </w:pPr>
          </w:p>
        </w:tc>
        <w:tc>
          <w:tcPr>
            <w:tcW w:w="885" w:type="dxa"/>
            <w:tcBorders>
              <w:top w:val="nil"/>
            </w:tcBorders>
          </w:tcPr>
          <w:p w:rsidR="000D13DC" w:rsidRPr="000472D1" w:rsidRDefault="000D13DC" w:rsidP="00D9093A">
            <w:pPr>
              <w:spacing w:after="0"/>
              <w:rPr>
                <w:rFonts w:ascii="Arial" w:eastAsia="Arial Unicode MS" w:hAnsi="Arial" w:cs="Arial"/>
              </w:rPr>
            </w:pPr>
          </w:p>
        </w:tc>
        <w:tc>
          <w:tcPr>
            <w:tcW w:w="4819" w:type="dxa"/>
            <w:tcBorders>
              <w:top w:val="nil"/>
              <w:bottom w:val="single" w:sz="4" w:space="0" w:color="auto"/>
              <w:right w:val="single" w:sz="18" w:space="0" w:color="auto"/>
            </w:tcBorders>
          </w:tcPr>
          <w:p w:rsidR="000D13DC" w:rsidRPr="000472D1" w:rsidRDefault="000D13DC" w:rsidP="00D9093A">
            <w:pPr>
              <w:spacing w:after="0"/>
              <w:rPr>
                <w:rFonts w:ascii="Arial" w:hAnsi="Arial" w:cs="Arial"/>
                <w:color w:val="FF0000"/>
                <w:lang w:val="en-US"/>
              </w:rPr>
            </w:pPr>
          </w:p>
        </w:tc>
      </w:tr>
      <w:tr w:rsidR="00644FF1" w:rsidRPr="000472D1" w:rsidTr="001C696D">
        <w:trPr>
          <w:cantSplit/>
        </w:trPr>
        <w:tc>
          <w:tcPr>
            <w:tcW w:w="851" w:type="dxa"/>
            <w:tcBorders>
              <w:top w:val="single" w:sz="18" w:space="0" w:color="auto"/>
              <w:left w:val="single" w:sz="18" w:space="0" w:color="auto"/>
              <w:bottom w:val="single" w:sz="18" w:space="0" w:color="auto"/>
            </w:tcBorders>
            <w:shd w:val="clear" w:color="auto" w:fill="E6E6E6"/>
          </w:tcPr>
          <w:p w:rsidR="00644FF1" w:rsidRPr="000472D1" w:rsidRDefault="00644FF1" w:rsidP="009337E3">
            <w:pPr>
              <w:spacing w:after="0"/>
              <w:rPr>
                <w:rFonts w:ascii="Arial" w:hAnsi="Arial" w:cs="Arial"/>
                <w:b/>
                <w:lang w:val="en-US"/>
              </w:rPr>
            </w:pPr>
            <w:r w:rsidRPr="000472D1">
              <w:rPr>
                <w:rFonts w:ascii="Arial" w:hAnsi="Arial" w:cs="Arial"/>
                <w:b/>
                <w:lang w:val="en-US"/>
              </w:rPr>
              <w:t>2</w:t>
            </w:r>
          </w:p>
        </w:tc>
        <w:tc>
          <w:tcPr>
            <w:tcW w:w="2126" w:type="dxa"/>
            <w:tcBorders>
              <w:top w:val="single" w:sz="18" w:space="0" w:color="auto"/>
              <w:bottom w:val="single" w:sz="18" w:space="0" w:color="auto"/>
            </w:tcBorders>
            <w:shd w:val="clear" w:color="auto" w:fill="E6E6E6"/>
          </w:tcPr>
          <w:p w:rsidR="00644FF1" w:rsidRPr="000472D1" w:rsidRDefault="00644FF1" w:rsidP="009337E3">
            <w:pPr>
              <w:keepLines/>
              <w:spacing w:after="0"/>
              <w:rPr>
                <w:rFonts w:ascii="Arial" w:hAnsi="Arial" w:cs="Arial"/>
                <w:b/>
                <w:lang w:val="en-US"/>
              </w:rPr>
            </w:pPr>
            <w:r w:rsidRPr="000472D1">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64543" w:rsidRDefault="00644FF1" w:rsidP="009337E3">
            <w:pPr>
              <w:spacing w:after="0"/>
              <w:rPr>
                <w:rFonts w:ascii="Arial" w:hAnsi="Arial" w:cs="Arial"/>
                <w:b/>
                <w:lang w:val="en-US"/>
              </w:rPr>
            </w:pPr>
          </w:p>
        </w:tc>
        <w:tc>
          <w:tcPr>
            <w:tcW w:w="3969"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644FF1" w:rsidRPr="000472D1" w:rsidRDefault="00644FF1"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644FF1" w:rsidRPr="000472D1" w:rsidRDefault="00644FF1" w:rsidP="009337E3">
            <w:pPr>
              <w:spacing w:after="0"/>
              <w:rPr>
                <w:rFonts w:ascii="Arial" w:hAnsi="Arial" w:cs="Arial"/>
              </w:rPr>
            </w:pPr>
            <w:r w:rsidRPr="000472D1">
              <w:rPr>
                <w:rFonts w:ascii="Arial" w:hAnsi="Arial" w:cs="Arial"/>
              </w:rPr>
              <w:t>Colour code:</w:t>
            </w:r>
          </w:p>
          <w:p w:rsidR="006E5B41" w:rsidRPr="000472D1" w:rsidRDefault="006E5B41" w:rsidP="006E5B41">
            <w:pPr>
              <w:spacing w:after="0"/>
              <w:rPr>
                <w:rFonts w:ascii="Arial" w:hAnsi="Arial" w:cs="Arial"/>
              </w:rPr>
            </w:pPr>
            <w:r w:rsidRPr="000472D1">
              <w:rPr>
                <w:rFonts w:ascii="Arial" w:hAnsi="Arial" w:cs="Arial"/>
              </w:rPr>
              <w:t>White (no colour) = document has been treated in this meeting</w:t>
            </w:r>
          </w:p>
          <w:p w:rsidR="0006769B" w:rsidRPr="000472D1" w:rsidRDefault="0006769B" w:rsidP="0006769B">
            <w:pPr>
              <w:spacing w:after="0"/>
              <w:rPr>
                <w:rFonts w:ascii="Arial" w:hAnsi="Arial" w:cs="Arial"/>
              </w:rPr>
            </w:pPr>
            <w:r w:rsidRPr="000472D1">
              <w:rPr>
                <w:rFonts w:ascii="Arial" w:hAnsi="Arial" w:cs="Arial"/>
                <w:highlight w:val="yellow"/>
              </w:rPr>
              <w:t>Yellow</w:t>
            </w:r>
            <w:r w:rsidRPr="000472D1">
              <w:rPr>
                <w:rFonts w:ascii="Arial" w:hAnsi="Arial" w:cs="Arial"/>
              </w:rPr>
              <w:t xml:space="preserve"> = available document with no decision yet</w:t>
            </w:r>
          </w:p>
          <w:p w:rsidR="006E5B41" w:rsidRPr="000472D1" w:rsidRDefault="006E5B41" w:rsidP="006E5B41">
            <w:pPr>
              <w:spacing w:after="0"/>
              <w:rPr>
                <w:rFonts w:ascii="Arial" w:hAnsi="Arial" w:cs="Arial"/>
              </w:rPr>
            </w:pPr>
            <w:r w:rsidRPr="000472D1">
              <w:rPr>
                <w:rFonts w:ascii="Arial" w:hAnsi="Arial" w:cs="Arial"/>
                <w:highlight w:val="cyan"/>
                <w:shd w:val="clear" w:color="auto" w:fill="00FF00"/>
              </w:rPr>
              <w:t>Cyan</w:t>
            </w:r>
            <w:r w:rsidRPr="000472D1">
              <w:rPr>
                <w:rFonts w:ascii="Arial" w:hAnsi="Arial" w:cs="Arial"/>
              </w:rPr>
              <w:t xml:space="preserve"> = allocated number, document not (yet) available</w:t>
            </w:r>
          </w:p>
          <w:p w:rsidR="0006769B" w:rsidRPr="000472D1" w:rsidRDefault="0006769B" w:rsidP="0006769B">
            <w:pPr>
              <w:spacing w:after="0"/>
              <w:rPr>
                <w:rFonts w:ascii="Arial" w:hAnsi="Arial" w:cs="Arial"/>
              </w:rPr>
            </w:pPr>
            <w:r w:rsidRPr="000472D1">
              <w:rPr>
                <w:rFonts w:ascii="Arial" w:hAnsi="Arial" w:cs="Arial"/>
                <w:highlight w:val="red"/>
                <w:shd w:val="clear" w:color="auto" w:fill="00FF00"/>
              </w:rPr>
              <w:t>red</w:t>
            </w:r>
            <w:r w:rsidRPr="000472D1">
              <w:rPr>
                <w:rFonts w:ascii="Arial" w:hAnsi="Arial" w:cs="Arial"/>
              </w:rPr>
              <w:t xml:space="preserve"> in leftmost column = document for early consideration</w:t>
            </w:r>
          </w:p>
          <w:p w:rsidR="00644FF1" w:rsidRPr="000472D1" w:rsidRDefault="00644FF1" w:rsidP="009337E3">
            <w:pPr>
              <w:spacing w:after="0"/>
              <w:rPr>
                <w:rFonts w:ascii="Arial" w:hAnsi="Arial" w:cs="Arial"/>
              </w:rPr>
            </w:pPr>
          </w:p>
        </w:tc>
      </w:tr>
      <w:tr w:rsidR="00D954FB" w:rsidRPr="000472D1" w:rsidTr="001C696D">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single" w:sz="18" w:space="0" w:color="auto"/>
              <w:bottom w:val="nil"/>
            </w:tcBorders>
            <w:shd w:val="clear" w:color="auto" w:fill="FFFF00"/>
          </w:tcPr>
          <w:p w:rsidR="00D954FB" w:rsidRPr="00D954FB" w:rsidRDefault="007719FB" w:rsidP="00D954FB">
            <w:pPr>
              <w:overflowPunct/>
              <w:autoSpaceDE/>
              <w:autoSpaceDN/>
              <w:adjustRightInd/>
              <w:spacing w:after="0"/>
              <w:textAlignment w:val="auto"/>
              <w:rPr>
                <w:rFonts w:ascii="Arial" w:hAnsi="Arial" w:cs="Arial"/>
                <w:color w:val="000000"/>
                <w:szCs w:val="16"/>
                <w:lang w:val="en-US" w:eastAsia="en-US"/>
              </w:rPr>
            </w:pPr>
            <w:hyperlink r:id="rId9" w:history="1">
              <w:r w:rsidR="00D954FB" w:rsidRPr="007719FB">
                <w:rPr>
                  <w:rStyle w:val="Hyperlink"/>
                  <w:rFonts w:ascii="Arial" w:hAnsi="Arial" w:cs="Arial"/>
                  <w:szCs w:val="16"/>
                </w:rPr>
                <w:t>CP-183000</w:t>
              </w:r>
            </w:hyperlink>
          </w:p>
        </w:tc>
        <w:tc>
          <w:tcPr>
            <w:tcW w:w="3969" w:type="dxa"/>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Proposed allocation of documents to agenda items</w:t>
            </w:r>
          </w:p>
        </w:tc>
        <w:tc>
          <w:tcPr>
            <w:tcW w:w="1383" w:type="dxa"/>
            <w:gridSpan w:val="2"/>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 Chairman</w:t>
            </w:r>
          </w:p>
        </w:tc>
        <w:tc>
          <w:tcPr>
            <w:tcW w:w="885" w:type="dxa"/>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single" w:sz="18" w:space="0" w:color="auto"/>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D954FB">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00FFFF"/>
          </w:tcPr>
          <w:p w:rsidR="00D954FB" w:rsidRPr="00D954FB" w:rsidRDefault="007719FB" w:rsidP="00D954FB">
            <w:pPr>
              <w:spacing w:after="0"/>
              <w:rPr>
                <w:rFonts w:ascii="Arial" w:hAnsi="Arial" w:cs="Arial"/>
                <w:color w:val="000000"/>
                <w:szCs w:val="16"/>
              </w:rPr>
            </w:pPr>
            <w:hyperlink r:id="rId10" w:history="1">
              <w:r w:rsidR="00D954FB" w:rsidRPr="007719FB">
                <w:rPr>
                  <w:rStyle w:val="Hyperlink"/>
                  <w:rFonts w:ascii="Arial" w:hAnsi="Arial" w:cs="Arial"/>
                  <w:szCs w:val="16"/>
                </w:rPr>
                <w:t>CP-183001</w:t>
              </w:r>
            </w:hyperlink>
          </w:p>
        </w:tc>
        <w:tc>
          <w:tcPr>
            <w:tcW w:w="3969"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on Monday morning</w:t>
            </w:r>
          </w:p>
        </w:tc>
        <w:tc>
          <w:tcPr>
            <w:tcW w:w="1383" w:type="dxa"/>
            <w:gridSpan w:val="2"/>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 Chairman</w:t>
            </w:r>
          </w:p>
        </w:tc>
        <w:tc>
          <w:tcPr>
            <w:tcW w:w="885"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00FFFF"/>
          </w:tcPr>
          <w:p w:rsidR="00D954FB" w:rsidRPr="00D954FB" w:rsidRDefault="00D954FB" w:rsidP="00D954FB">
            <w:pPr>
              <w:spacing w:after="0"/>
              <w:rPr>
                <w:rFonts w:ascii="Arial" w:hAnsi="Arial" w:cs="Arial"/>
                <w:lang w:val="en-US"/>
              </w:rPr>
            </w:pPr>
          </w:p>
        </w:tc>
      </w:tr>
      <w:tr w:rsidR="00D954FB" w:rsidRPr="000472D1" w:rsidTr="00D954FB">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00FFFF"/>
          </w:tcPr>
          <w:p w:rsidR="00D954FB" w:rsidRPr="00D954FB" w:rsidRDefault="007719FB" w:rsidP="00D954FB">
            <w:pPr>
              <w:spacing w:after="0"/>
              <w:rPr>
                <w:rFonts w:ascii="Arial" w:hAnsi="Arial" w:cs="Arial"/>
                <w:color w:val="000000"/>
                <w:szCs w:val="16"/>
              </w:rPr>
            </w:pPr>
            <w:hyperlink r:id="rId11" w:history="1">
              <w:r w:rsidR="00D954FB" w:rsidRPr="007719FB">
                <w:rPr>
                  <w:rStyle w:val="Hyperlink"/>
                  <w:rFonts w:ascii="Arial" w:hAnsi="Arial" w:cs="Arial"/>
                  <w:szCs w:val="16"/>
                </w:rPr>
                <w:t>CP-183002</w:t>
              </w:r>
            </w:hyperlink>
          </w:p>
        </w:tc>
        <w:tc>
          <w:tcPr>
            <w:tcW w:w="3969"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at Monday lunch</w:t>
            </w:r>
          </w:p>
        </w:tc>
        <w:tc>
          <w:tcPr>
            <w:tcW w:w="1383" w:type="dxa"/>
            <w:gridSpan w:val="2"/>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 Vice Chairman</w:t>
            </w:r>
          </w:p>
        </w:tc>
        <w:tc>
          <w:tcPr>
            <w:tcW w:w="885"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00FFFF"/>
          </w:tcPr>
          <w:p w:rsidR="00D954FB" w:rsidRPr="00D954FB" w:rsidRDefault="00D954FB" w:rsidP="00D954FB">
            <w:pPr>
              <w:spacing w:after="0"/>
              <w:rPr>
                <w:rFonts w:ascii="Arial" w:hAnsi="Arial" w:cs="Arial"/>
                <w:lang w:val="en-US"/>
              </w:rPr>
            </w:pPr>
          </w:p>
        </w:tc>
      </w:tr>
      <w:tr w:rsidR="00D954FB" w:rsidRPr="000472D1" w:rsidTr="00D954FB">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00FFFF"/>
          </w:tcPr>
          <w:p w:rsidR="00D954FB" w:rsidRPr="00D954FB" w:rsidRDefault="007719FB" w:rsidP="00D954FB">
            <w:pPr>
              <w:spacing w:after="0"/>
              <w:rPr>
                <w:rFonts w:ascii="Arial" w:hAnsi="Arial" w:cs="Arial"/>
                <w:color w:val="000000"/>
                <w:szCs w:val="16"/>
              </w:rPr>
            </w:pPr>
            <w:hyperlink r:id="rId12" w:history="1">
              <w:r w:rsidR="00D954FB" w:rsidRPr="007719FB">
                <w:rPr>
                  <w:rStyle w:val="Hyperlink"/>
                  <w:rFonts w:ascii="Arial" w:hAnsi="Arial" w:cs="Arial"/>
                  <w:szCs w:val="16"/>
                </w:rPr>
                <w:t>CP-183003</w:t>
              </w:r>
            </w:hyperlink>
          </w:p>
        </w:tc>
        <w:tc>
          <w:tcPr>
            <w:tcW w:w="3969"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after Monday</w:t>
            </w:r>
          </w:p>
        </w:tc>
        <w:tc>
          <w:tcPr>
            <w:tcW w:w="1383" w:type="dxa"/>
            <w:gridSpan w:val="2"/>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 Vice Chairman</w:t>
            </w:r>
          </w:p>
        </w:tc>
        <w:tc>
          <w:tcPr>
            <w:tcW w:w="885"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00FFFF"/>
          </w:tcPr>
          <w:p w:rsidR="00D954FB" w:rsidRPr="00D954FB" w:rsidRDefault="00D954FB" w:rsidP="00D954FB">
            <w:pPr>
              <w:spacing w:after="0"/>
              <w:rPr>
                <w:rFonts w:ascii="Arial" w:hAnsi="Arial" w:cs="Arial"/>
                <w:lang w:val="en-US"/>
              </w:rPr>
            </w:pPr>
          </w:p>
        </w:tc>
      </w:tr>
      <w:tr w:rsidR="00D954FB" w:rsidRPr="000472D1" w:rsidTr="00D954FB">
        <w:trPr>
          <w:cantSplit/>
        </w:trPr>
        <w:tc>
          <w:tcPr>
            <w:tcW w:w="851" w:type="dxa"/>
            <w:tcBorders>
              <w:top w:val="nil"/>
              <w:left w:val="single" w:sz="18" w:space="0" w:color="auto"/>
              <w:bottom w:val="nil"/>
            </w:tcBorders>
          </w:tcPr>
          <w:p w:rsidR="00D954FB" w:rsidRPr="00E7720B"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00FFFF"/>
          </w:tcPr>
          <w:p w:rsidR="00D954FB" w:rsidRPr="00D954FB" w:rsidRDefault="007719FB" w:rsidP="00D954FB">
            <w:pPr>
              <w:spacing w:after="0"/>
              <w:rPr>
                <w:rFonts w:ascii="Arial" w:hAnsi="Arial" w:cs="Arial"/>
                <w:color w:val="000000"/>
                <w:szCs w:val="16"/>
              </w:rPr>
            </w:pPr>
            <w:hyperlink r:id="rId13" w:history="1">
              <w:r w:rsidR="00D954FB" w:rsidRPr="007719FB">
                <w:rPr>
                  <w:rStyle w:val="Hyperlink"/>
                  <w:rFonts w:ascii="Arial" w:hAnsi="Arial" w:cs="Arial"/>
                  <w:szCs w:val="16"/>
                </w:rPr>
                <w:t>CP-183004</w:t>
              </w:r>
            </w:hyperlink>
          </w:p>
        </w:tc>
        <w:tc>
          <w:tcPr>
            <w:tcW w:w="3969"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Allocation of documents to agenda items: status After CT Plenary</w:t>
            </w:r>
          </w:p>
        </w:tc>
        <w:tc>
          <w:tcPr>
            <w:tcW w:w="1383" w:type="dxa"/>
            <w:gridSpan w:val="2"/>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 Vice Chairman</w:t>
            </w:r>
          </w:p>
        </w:tc>
        <w:tc>
          <w:tcPr>
            <w:tcW w:w="885"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agenda</w:t>
            </w:r>
          </w:p>
        </w:tc>
        <w:tc>
          <w:tcPr>
            <w:tcW w:w="4819" w:type="dxa"/>
            <w:tcBorders>
              <w:top w:val="nil"/>
              <w:bottom w:val="nil"/>
              <w:right w:val="single" w:sz="18" w:space="0" w:color="auto"/>
            </w:tcBorders>
            <w:shd w:val="clear" w:color="auto" w:fill="00FFFF"/>
          </w:tcPr>
          <w:p w:rsidR="00D954FB" w:rsidRPr="00D954FB" w:rsidRDefault="00D954FB" w:rsidP="00D954FB">
            <w:pPr>
              <w:spacing w:after="0"/>
              <w:rPr>
                <w:rFonts w:ascii="Arial" w:hAnsi="Arial" w:cs="Arial"/>
                <w:lang w:val="en-US"/>
              </w:rPr>
            </w:pPr>
          </w:p>
        </w:tc>
      </w:tr>
      <w:tr w:rsidR="00D954FB" w:rsidRPr="000472D1" w:rsidTr="00F03CB7">
        <w:trPr>
          <w:cantSplit/>
        </w:trPr>
        <w:tc>
          <w:tcPr>
            <w:tcW w:w="851" w:type="dxa"/>
            <w:tcBorders>
              <w:top w:val="nil"/>
              <w:left w:val="single" w:sz="18" w:space="0" w:color="auto"/>
              <w:bottom w:val="nil"/>
            </w:tcBorders>
          </w:tcPr>
          <w:p w:rsidR="00D954FB" w:rsidRPr="00E7720B" w:rsidRDefault="00D954FB" w:rsidP="00F03CB7">
            <w:pPr>
              <w:spacing w:after="0"/>
              <w:rPr>
                <w:rFonts w:ascii="Arial" w:hAnsi="Arial" w:cs="Arial"/>
                <w:b/>
                <w:bCs/>
              </w:rPr>
            </w:pPr>
          </w:p>
        </w:tc>
        <w:tc>
          <w:tcPr>
            <w:tcW w:w="2126" w:type="dxa"/>
            <w:tcBorders>
              <w:top w:val="nil"/>
              <w:bottom w:val="nil"/>
            </w:tcBorders>
            <w:shd w:val="clear" w:color="auto" w:fill="auto"/>
          </w:tcPr>
          <w:p w:rsidR="00D954FB" w:rsidRPr="000472D1" w:rsidRDefault="00D954FB" w:rsidP="00F03CB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F03CB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F03CB7">
            <w:pPr>
              <w:pStyle w:val="EndnoteText"/>
              <w:spacing w:after="0"/>
              <w:rPr>
                <w:rFonts w:ascii="Arial" w:hAnsi="Arial" w:cs="Arial"/>
                <w:snapToGrid w:val="0"/>
                <w:lang w:val="en-US"/>
              </w:rPr>
            </w:pPr>
          </w:p>
        </w:tc>
        <w:tc>
          <w:tcPr>
            <w:tcW w:w="1383" w:type="dxa"/>
            <w:gridSpan w:val="2"/>
            <w:tcBorders>
              <w:top w:val="nil"/>
              <w:bottom w:val="nil"/>
            </w:tcBorders>
            <w:shd w:val="clear" w:color="auto" w:fill="auto"/>
          </w:tcPr>
          <w:p w:rsidR="00D954FB" w:rsidRPr="000472D1" w:rsidRDefault="00D954FB" w:rsidP="00F03CB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F03CB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954FB" w:rsidRPr="000472D1" w:rsidRDefault="00D954FB" w:rsidP="00F03CB7">
            <w:pPr>
              <w:spacing w:after="0"/>
              <w:rPr>
                <w:rFonts w:ascii="Arial" w:hAnsi="Arial" w:cs="Arial"/>
                <w:lang w:val="en-US"/>
              </w:rPr>
            </w:pPr>
          </w:p>
        </w:tc>
      </w:tr>
      <w:tr w:rsidR="00F03CB7" w:rsidRPr="000472D1" w:rsidTr="00B65616">
        <w:trPr>
          <w:cantSplit/>
        </w:trPr>
        <w:tc>
          <w:tcPr>
            <w:tcW w:w="851" w:type="dxa"/>
            <w:tcBorders>
              <w:top w:val="nil"/>
              <w:left w:val="single" w:sz="18" w:space="0" w:color="auto"/>
              <w:bottom w:val="nil"/>
            </w:tcBorders>
          </w:tcPr>
          <w:p w:rsidR="00F03CB7" w:rsidRPr="000472D1" w:rsidRDefault="00F03CB7" w:rsidP="009337E3">
            <w:pPr>
              <w:spacing w:after="0"/>
              <w:rPr>
                <w:rFonts w:ascii="Arial" w:hAnsi="Arial" w:cs="Arial"/>
                <w:b/>
                <w:lang w:val="en-US"/>
              </w:rPr>
            </w:pPr>
          </w:p>
        </w:tc>
        <w:tc>
          <w:tcPr>
            <w:tcW w:w="2126" w:type="dxa"/>
            <w:tcBorders>
              <w:top w:val="nil"/>
              <w:bottom w:val="nil"/>
            </w:tcBorders>
          </w:tcPr>
          <w:p w:rsidR="00F03CB7" w:rsidRPr="000472D1" w:rsidRDefault="00F03CB7" w:rsidP="009337E3">
            <w:pPr>
              <w:keepLines/>
              <w:spacing w:after="0"/>
              <w:rPr>
                <w:rFonts w:ascii="Arial" w:hAnsi="Arial" w:cs="Arial"/>
                <w:b/>
                <w:lang w:val="en-US"/>
              </w:rPr>
            </w:pPr>
          </w:p>
        </w:tc>
        <w:tc>
          <w:tcPr>
            <w:tcW w:w="851" w:type="dxa"/>
            <w:tcBorders>
              <w:top w:val="nil"/>
              <w:bottom w:val="nil"/>
            </w:tcBorders>
          </w:tcPr>
          <w:p w:rsidR="00F03CB7" w:rsidRPr="00164543" w:rsidRDefault="00F03CB7" w:rsidP="009337E3">
            <w:pPr>
              <w:spacing w:after="0"/>
              <w:rPr>
                <w:rFonts w:ascii="Arial" w:eastAsia="Arial Unicode MS" w:hAnsi="Arial" w:cs="Arial"/>
              </w:rPr>
            </w:pPr>
          </w:p>
        </w:tc>
        <w:tc>
          <w:tcPr>
            <w:tcW w:w="3969" w:type="dxa"/>
            <w:tcBorders>
              <w:top w:val="nil"/>
              <w:bottom w:val="nil"/>
            </w:tcBorders>
          </w:tcPr>
          <w:p w:rsidR="00F03CB7" w:rsidRPr="000472D1" w:rsidRDefault="00F03CB7" w:rsidP="009337E3">
            <w:pPr>
              <w:spacing w:after="0"/>
              <w:rPr>
                <w:rFonts w:ascii="Arial" w:eastAsia="Arial Unicode MS" w:hAnsi="Arial" w:cs="Arial"/>
              </w:rPr>
            </w:pPr>
          </w:p>
        </w:tc>
        <w:tc>
          <w:tcPr>
            <w:tcW w:w="1383" w:type="dxa"/>
            <w:gridSpan w:val="2"/>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885" w:type="dxa"/>
            <w:tcBorders>
              <w:top w:val="nil"/>
              <w:bottom w:val="single" w:sz="18" w:space="0" w:color="auto"/>
            </w:tcBorders>
          </w:tcPr>
          <w:p w:rsidR="00F03CB7" w:rsidRPr="000472D1" w:rsidRDefault="00F03CB7" w:rsidP="009337E3">
            <w:pPr>
              <w:spacing w:after="0"/>
              <w:rPr>
                <w:rFonts w:ascii="Arial" w:eastAsia="Arial Unicode MS" w:hAnsi="Arial" w:cs="Arial"/>
              </w:rPr>
            </w:pPr>
          </w:p>
        </w:tc>
        <w:tc>
          <w:tcPr>
            <w:tcW w:w="4819" w:type="dxa"/>
            <w:tcBorders>
              <w:top w:val="nil"/>
              <w:bottom w:val="nil"/>
              <w:right w:val="single" w:sz="18" w:space="0" w:color="auto"/>
            </w:tcBorders>
          </w:tcPr>
          <w:p w:rsidR="00F03CB7" w:rsidRPr="000472D1" w:rsidRDefault="00F03CB7" w:rsidP="009337E3">
            <w:pPr>
              <w:spacing w:after="0"/>
              <w:rPr>
                <w:rFonts w:ascii="Arial" w:hAnsi="Arial" w:cs="Arial"/>
              </w:rPr>
            </w:pPr>
          </w:p>
        </w:tc>
      </w:tr>
      <w:tr w:rsidR="00CC101A" w:rsidRPr="000472D1" w:rsidTr="00AD182D">
        <w:trPr>
          <w:cantSplit/>
        </w:trPr>
        <w:tc>
          <w:tcPr>
            <w:tcW w:w="851" w:type="dxa"/>
            <w:tcBorders>
              <w:top w:val="single" w:sz="18" w:space="0" w:color="auto"/>
              <w:left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3</w:t>
            </w:r>
          </w:p>
        </w:tc>
        <w:tc>
          <w:tcPr>
            <w:tcW w:w="2126"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b/>
                <w:bCs/>
                <w:lang w:val="en-US"/>
              </w:rPr>
            </w:pPr>
            <w:r w:rsidRPr="000472D1">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C101A" w:rsidRPr="00164543" w:rsidRDefault="00CC101A" w:rsidP="009337E3">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CC101A" w:rsidRPr="000472D1" w:rsidRDefault="00CC101A" w:rsidP="009337E3">
            <w:pPr>
              <w:pStyle w:val="EndnoteText"/>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885" w:type="dxa"/>
            <w:tcBorders>
              <w:top w:val="single" w:sz="18" w:space="0" w:color="auto"/>
              <w:bottom w:val="single" w:sz="18" w:space="0" w:color="auto"/>
            </w:tcBorders>
            <w:shd w:val="clear" w:color="auto" w:fill="E6E6E6"/>
          </w:tcPr>
          <w:p w:rsidR="00CC101A" w:rsidRPr="000472D1" w:rsidRDefault="00CC101A" w:rsidP="009337E3">
            <w:pPr>
              <w:spacing w:after="0"/>
              <w:rPr>
                <w:rFonts w:ascii="Arial" w:hAnsi="Arial" w:cs="Arial"/>
                <w:lang w:val="en-US"/>
              </w:rPr>
            </w:pPr>
          </w:p>
        </w:tc>
        <w:tc>
          <w:tcPr>
            <w:tcW w:w="4819" w:type="dxa"/>
            <w:tcBorders>
              <w:top w:val="single" w:sz="18" w:space="0" w:color="auto"/>
              <w:bottom w:val="single" w:sz="18" w:space="0" w:color="auto"/>
              <w:right w:val="single" w:sz="18" w:space="0" w:color="auto"/>
            </w:tcBorders>
            <w:shd w:val="clear" w:color="auto" w:fill="E6E6E6"/>
          </w:tcPr>
          <w:p w:rsidR="00CC101A" w:rsidRPr="000472D1" w:rsidRDefault="00CC101A" w:rsidP="009337E3">
            <w:pPr>
              <w:spacing w:after="0"/>
              <w:rPr>
                <w:rFonts w:ascii="Arial" w:hAnsi="Arial" w:cs="Arial"/>
                <w:color w:val="FF0000"/>
                <w:lang w:val="en-US"/>
              </w:rPr>
            </w:pPr>
            <w:r w:rsidRPr="000472D1">
              <w:rPr>
                <w:rFonts w:ascii="Arial" w:hAnsi="Arial" w:cs="Arial"/>
                <w:bCs/>
                <w:color w:val="FF0000"/>
                <w:lang w:val="en-US"/>
              </w:rPr>
              <w:t>Various reports. This can be from CT as well as other groups within and outside of 3GPP.</w:t>
            </w:r>
          </w:p>
        </w:tc>
      </w:tr>
      <w:tr w:rsidR="00AD182D" w:rsidRPr="000472D1" w:rsidTr="00AD182D">
        <w:trPr>
          <w:cantSplit/>
        </w:trPr>
        <w:tc>
          <w:tcPr>
            <w:tcW w:w="851" w:type="dxa"/>
            <w:tcBorders>
              <w:top w:val="nil"/>
              <w:left w:val="single" w:sz="18" w:space="0" w:color="auto"/>
              <w:bottom w:val="single" w:sz="4" w:space="0" w:color="auto"/>
            </w:tcBorders>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tcPr>
          <w:p w:rsidR="00AD182D" w:rsidRPr="000472D1" w:rsidRDefault="00AD182D" w:rsidP="00AD182D">
            <w:pPr>
              <w:spacing w:after="0"/>
              <w:rPr>
                <w:rFonts w:ascii="Arial" w:hAnsi="Arial" w:cs="Arial"/>
                <w:b/>
                <w:bCs/>
                <w:lang w:val="en-US"/>
              </w:rPr>
            </w:pPr>
          </w:p>
        </w:tc>
        <w:tc>
          <w:tcPr>
            <w:tcW w:w="851" w:type="dxa"/>
            <w:tcBorders>
              <w:top w:val="single" w:sz="18" w:space="0" w:color="auto"/>
              <w:bottom w:val="single" w:sz="4" w:space="0" w:color="auto"/>
            </w:tcBorders>
            <w:shd w:val="clear" w:color="auto" w:fill="00FFFF"/>
          </w:tcPr>
          <w:p w:rsidR="00AD182D" w:rsidRPr="00AD182D" w:rsidRDefault="007719FB" w:rsidP="00AD182D">
            <w:pPr>
              <w:overflowPunct/>
              <w:autoSpaceDE/>
              <w:autoSpaceDN/>
              <w:adjustRightInd/>
              <w:spacing w:after="0"/>
              <w:textAlignment w:val="auto"/>
              <w:rPr>
                <w:rFonts w:ascii="Arial" w:hAnsi="Arial" w:cs="Arial"/>
                <w:color w:val="000000"/>
                <w:szCs w:val="16"/>
                <w:lang w:val="en-US" w:eastAsia="en-US"/>
              </w:rPr>
            </w:pPr>
            <w:hyperlink r:id="rId14" w:history="1">
              <w:r w:rsidR="00AD182D" w:rsidRPr="007719FB">
                <w:rPr>
                  <w:rStyle w:val="Hyperlink"/>
                  <w:rFonts w:ascii="Arial" w:hAnsi="Arial" w:cs="Arial"/>
                  <w:szCs w:val="16"/>
                </w:rPr>
                <w:t>CP-183005</w:t>
              </w:r>
            </w:hyperlink>
          </w:p>
        </w:tc>
        <w:tc>
          <w:tcPr>
            <w:tcW w:w="3969" w:type="dxa"/>
            <w:tcBorders>
              <w:top w:val="single" w:sz="18" w:space="0" w:color="auto"/>
              <w:bottom w:val="single" w:sz="4" w:space="0" w:color="auto"/>
            </w:tcBorders>
            <w:shd w:val="clear" w:color="auto" w:fill="00FFFF"/>
          </w:tcPr>
          <w:p w:rsidR="00AD182D" w:rsidRPr="00AD182D" w:rsidRDefault="00AD182D" w:rsidP="00AD182D">
            <w:pPr>
              <w:spacing w:after="0"/>
              <w:rPr>
                <w:rFonts w:ascii="Arial" w:hAnsi="Arial" w:cs="Arial"/>
                <w:szCs w:val="16"/>
              </w:rPr>
            </w:pPr>
            <w:r w:rsidRPr="00AD182D">
              <w:rPr>
                <w:rFonts w:ascii="Arial" w:hAnsi="Arial" w:cs="Arial"/>
                <w:szCs w:val="16"/>
              </w:rPr>
              <w:t>IETF status report</w:t>
            </w:r>
          </w:p>
        </w:tc>
        <w:tc>
          <w:tcPr>
            <w:tcW w:w="1383" w:type="dxa"/>
            <w:gridSpan w:val="2"/>
            <w:tcBorders>
              <w:top w:val="single" w:sz="18" w:space="0" w:color="auto"/>
              <w:bottom w:val="single" w:sz="4" w:space="0" w:color="auto"/>
            </w:tcBorders>
            <w:shd w:val="clear" w:color="auto" w:fill="00FFFF"/>
          </w:tcPr>
          <w:p w:rsidR="00AD182D" w:rsidRPr="00AD182D" w:rsidRDefault="00AD182D" w:rsidP="00AD182D">
            <w:pPr>
              <w:spacing w:after="0"/>
              <w:rPr>
                <w:rFonts w:ascii="Arial" w:hAnsi="Arial" w:cs="Arial"/>
                <w:szCs w:val="16"/>
              </w:rPr>
            </w:pPr>
            <w:r w:rsidRPr="00AD182D">
              <w:rPr>
                <w:rFonts w:ascii="Arial" w:hAnsi="Arial" w:cs="Arial"/>
                <w:szCs w:val="16"/>
              </w:rPr>
              <w:t>CT Chairman</w:t>
            </w:r>
          </w:p>
        </w:tc>
        <w:tc>
          <w:tcPr>
            <w:tcW w:w="885" w:type="dxa"/>
            <w:tcBorders>
              <w:top w:val="single" w:sz="18" w:space="0" w:color="auto"/>
              <w:bottom w:val="single" w:sz="4" w:space="0" w:color="auto"/>
            </w:tcBorders>
            <w:shd w:val="clear" w:color="auto" w:fill="00FFFF"/>
          </w:tcPr>
          <w:p w:rsidR="00AD182D" w:rsidRPr="00AD182D" w:rsidRDefault="00AD182D" w:rsidP="00AD182D">
            <w:pPr>
              <w:spacing w:after="0"/>
              <w:rPr>
                <w:rFonts w:ascii="Arial" w:hAnsi="Arial" w:cs="Arial"/>
                <w:szCs w:val="16"/>
              </w:rPr>
            </w:pPr>
            <w:r w:rsidRPr="00AD182D">
              <w:rPr>
                <w:rFonts w:ascii="Arial" w:hAnsi="Arial" w:cs="Arial"/>
                <w:szCs w:val="16"/>
              </w:rPr>
              <w:t>report</w:t>
            </w:r>
          </w:p>
        </w:tc>
        <w:tc>
          <w:tcPr>
            <w:tcW w:w="4819" w:type="dxa"/>
            <w:tcBorders>
              <w:top w:val="single" w:sz="18" w:space="0" w:color="auto"/>
              <w:bottom w:val="single" w:sz="4" w:space="0" w:color="auto"/>
              <w:right w:val="single" w:sz="18" w:space="0" w:color="auto"/>
            </w:tcBorders>
            <w:shd w:val="clear" w:color="auto" w:fill="00FFFF"/>
          </w:tcPr>
          <w:p w:rsidR="00AD182D" w:rsidRPr="00AD182D"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single" w:sz="4" w:space="0" w:color="auto"/>
            </w:tcBorders>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AD182D" w:rsidRPr="00AD182D" w:rsidRDefault="00AD182D" w:rsidP="00AD182D">
            <w:pPr>
              <w:spacing w:after="0"/>
              <w:rPr>
                <w:rFonts w:ascii="Arial" w:hAnsi="Arial" w:cs="Arial"/>
                <w:color w:val="000000"/>
                <w:szCs w:val="22"/>
              </w:rPr>
            </w:pPr>
            <w:hyperlink r:id="rId15" w:history="1">
              <w:r w:rsidRPr="00AD182D">
                <w:rPr>
                  <w:rStyle w:val="Hyperlink"/>
                  <w:rFonts w:ascii="Arial" w:hAnsi="Arial" w:cs="Arial"/>
                  <w:szCs w:val="22"/>
                </w:rPr>
                <w:t>CP-183006</w:t>
              </w:r>
            </w:hyperlink>
          </w:p>
        </w:tc>
        <w:tc>
          <w:tcPr>
            <w:tcW w:w="3969" w:type="dxa"/>
            <w:tcBorders>
              <w:top w:val="single" w:sz="4" w:space="0" w:color="auto"/>
              <w:bottom w:val="single" w:sz="4" w:space="0" w:color="auto"/>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Previous TSG CT meeting report for approval</w:t>
            </w:r>
          </w:p>
        </w:tc>
        <w:tc>
          <w:tcPr>
            <w:tcW w:w="1383" w:type="dxa"/>
            <w:gridSpan w:val="2"/>
            <w:tcBorders>
              <w:top w:val="single" w:sz="4" w:space="0" w:color="auto"/>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MCC</w:t>
            </w:r>
          </w:p>
        </w:tc>
        <w:tc>
          <w:tcPr>
            <w:tcW w:w="885" w:type="dxa"/>
            <w:tcBorders>
              <w:top w:val="single" w:sz="4" w:space="0" w:color="auto"/>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FFFF00"/>
          </w:tcPr>
          <w:p w:rsidR="00AD182D" w:rsidRPr="00AD182D" w:rsidRDefault="00AD182D" w:rsidP="00AD182D">
            <w:pPr>
              <w:spacing w:after="0"/>
              <w:rPr>
                <w:rFonts w:ascii="Arial" w:hAnsi="Arial" w:cs="Arial"/>
                <w:lang w:val="en-US"/>
              </w:rPr>
            </w:pPr>
          </w:p>
        </w:tc>
      </w:tr>
      <w:tr w:rsidR="00AD182D" w:rsidRPr="000472D1" w:rsidTr="00FB7864">
        <w:trPr>
          <w:cantSplit/>
        </w:trPr>
        <w:tc>
          <w:tcPr>
            <w:tcW w:w="851" w:type="dxa"/>
            <w:tcBorders>
              <w:top w:val="nil"/>
              <w:left w:val="single" w:sz="18" w:space="0" w:color="auto"/>
              <w:bottom w:val="single" w:sz="4" w:space="0" w:color="auto"/>
            </w:tcBorders>
          </w:tcPr>
          <w:p w:rsidR="00AD182D" w:rsidRPr="000472D1" w:rsidRDefault="00AD182D" w:rsidP="00FB7864">
            <w:pPr>
              <w:spacing w:after="0"/>
              <w:rPr>
                <w:rFonts w:ascii="Arial" w:hAnsi="Arial" w:cs="Arial"/>
                <w:b/>
                <w:bCs/>
                <w:lang w:val="en-US"/>
              </w:rPr>
            </w:pPr>
          </w:p>
        </w:tc>
        <w:tc>
          <w:tcPr>
            <w:tcW w:w="2126" w:type="dxa"/>
            <w:tcBorders>
              <w:top w:val="nil"/>
              <w:bottom w:val="single" w:sz="4" w:space="0" w:color="auto"/>
            </w:tcBorders>
          </w:tcPr>
          <w:p w:rsidR="00AD182D" w:rsidRPr="000472D1" w:rsidRDefault="00AD182D" w:rsidP="00FB7864">
            <w:pPr>
              <w:spacing w:after="0"/>
              <w:rPr>
                <w:rFonts w:ascii="Arial" w:hAnsi="Arial" w:cs="Arial"/>
                <w:b/>
                <w:bCs/>
                <w:lang w:val="en-US"/>
              </w:rPr>
            </w:pPr>
          </w:p>
        </w:tc>
        <w:tc>
          <w:tcPr>
            <w:tcW w:w="851" w:type="dxa"/>
            <w:tcBorders>
              <w:top w:val="nil"/>
              <w:bottom w:val="single" w:sz="4" w:space="0" w:color="auto"/>
            </w:tcBorders>
            <w:shd w:val="clear" w:color="auto" w:fill="auto"/>
          </w:tcPr>
          <w:p w:rsidR="00AD182D" w:rsidRPr="00164543" w:rsidRDefault="00AD182D" w:rsidP="00FB7864">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AD182D" w:rsidRPr="000472D1" w:rsidRDefault="00AD182D" w:rsidP="00FB7864">
            <w:pPr>
              <w:pStyle w:val="EndnoteText"/>
              <w:spacing w:after="0"/>
              <w:rPr>
                <w:rFonts w:ascii="Arial" w:hAnsi="Arial" w:cs="Arial"/>
                <w:lang w:val="en-US"/>
              </w:rPr>
            </w:pPr>
          </w:p>
        </w:tc>
        <w:tc>
          <w:tcPr>
            <w:tcW w:w="1383" w:type="dxa"/>
            <w:gridSpan w:val="2"/>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885" w:type="dxa"/>
            <w:tcBorders>
              <w:top w:val="nil"/>
            </w:tcBorders>
            <w:shd w:val="clear" w:color="auto" w:fill="auto"/>
          </w:tcPr>
          <w:p w:rsidR="00AD182D" w:rsidRPr="000472D1" w:rsidRDefault="00AD182D" w:rsidP="00FB7864">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AD182D" w:rsidRPr="000472D1" w:rsidRDefault="00AD182D" w:rsidP="00FB7864">
            <w:pPr>
              <w:spacing w:after="0"/>
              <w:rPr>
                <w:rFonts w:ascii="Arial" w:hAnsi="Arial" w:cs="Arial"/>
                <w:lang w:val="en-US"/>
              </w:rPr>
            </w:pPr>
          </w:p>
        </w:tc>
      </w:tr>
      <w:tr w:rsidR="00FB7864" w:rsidRPr="000472D1" w:rsidTr="00B65616">
        <w:trPr>
          <w:cantSplit/>
        </w:trPr>
        <w:tc>
          <w:tcPr>
            <w:tcW w:w="851" w:type="dxa"/>
            <w:tcBorders>
              <w:top w:val="nil"/>
              <w:left w:val="single" w:sz="18" w:space="0" w:color="auto"/>
              <w:bottom w:val="nil"/>
            </w:tcBorders>
          </w:tcPr>
          <w:p w:rsidR="00FB7864" w:rsidRPr="000472D1" w:rsidRDefault="00FB7864" w:rsidP="009337E3">
            <w:pPr>
              <w:spacing w:after="0"/>
              <w:rPr>
                <w:rFonts w:ascii="Arial" w:hAnsi="Arial" w:cs="Arial"/>
                <w:b/>
                <w:bCs/>
                <w:lang w:val="en-US"/>
              </w:rPr>
            </w:pPr>
          </w:p>
        </w:tc>
        <w:tc>
          <w:tcPr>
            <w:tcW w:w="2126" w:type="dxa"/>
            <w:tcBorders>
              <w:top w:val="nil"/>
              <w:bottom w:val="nil"/>
            </w:tcBorders>
          </w:tcPr>
          <w:p w:rsidR="00FB7864" w:rsidRPr="000472D1" w:rsidRDefault="00FB7864" w:rsidP="009337E3">
            <w:pPr>
              <w:spacing w:after="0"/>
              <w:rPr>
                <w:rFonts w:ascii="Arial" w:hAnsi="Arial" w:cs="Arial"/>
                <w:b/>
                <w:bCs/>
                <w:lang w:val="en-US"/>
              </w:rPr>
            </w:pPr>
          </w:p>
        </w:tc>
        <w:tc>
          <w:tcPr>
            <w:tcW w:w="851" w:type="dxa"/>
            <w:tcBorders>
              <w:top w:val="nil"/>
              <w:bottom w:val="nil"/>
            </w:tcBorders>
          </w:tcPr>
          <w:p w:rsidR="00FB7864" w:rsidRPr="00164543" w:rsidRDefault="00FB7864" w:rsidP="009337E3">
            <w:pPr>
              <w:spacing w:after="0"/>
              <w:rPr>
                <w:rFonts w:ascii="Arial" w:hAnsi="Arial" w:cs="Arial"/>
                <w:color w:val="000000"/>
                <w:lang w:val="en-US"/>
              </w:rPr>
            </w:pPr>
          </w:p>
        </w:tc>
        <w:tc>
          <w:tcPr>
            <w:tcW w:w="3969" w:type="dxa"/>
            <w:tcBorders>
              <w:top w:val="nil"/>
              <w:bottom w:val="single" w:sz="18" w:space="0" w:color="auto"/>
            </w:tcBorders>
          </w:tcPr>
          <w:p w:rsidR="00FB7864" w:rsidRPr="000472D1" w:rsidRDefault="00FB7864" w:rsidP="009337E3">
            <w:pPr>
              <w:spacing w:after="0"/>
              <w:rPr>
                <w:rFonts w:ascii="Arial" w:hAnsi="Arial" w:cs="Arial"/>
                <w:snapToGrid w:val="0"/>
                <w:lang w:val="en-US"/>
              </w:rPr>
            </w:pPr>
          </w:p>
        </w:tc>
        <w:tc>
          <w:tcPr>
            <w:tcW w:w="1383" w:type="dxa"/>
            <w:gridSpan w:val="2"/>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885" w:type="dxa"/>
            <w:tcBorders>
              <w:top w:val="nil"/>
              <w:bottom w:val="single" w:sz="18" w:space="0" w:color="auto"/>
            </w:tcBorders>
          </w:tcPr>
          <w:p w:rsidR="00FB7864" w:rsidRPr="000472D1" w:rsidRDefault="00FB7864" w:rsidP="009337E3">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FB7864" w:rsidRPr="000472D1" w:rsidRDefault="00FB7864" w:rsidP="009337E3">
            <w:pPr>
              <w:spacing w:after="0"/>
              <w:rPr>
                <w:rFonts w:ascii="Arial" w:hAnsi="Arial" w:cs="Arial"/>
                <w:lang w:val="en-US"/>
              </w:rPr>
            </w:pPr>
          </w:p>
        </w:tc>
      </w:tr>
      <w:tr w:rsidR="005C4A6B"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b/>
                <w:bCs/>
                <w:lang w:val="en-US"/>
              </w:rPr>
            </w:pPr>
            <w:r w:rsidRPr="000472D1">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All Liaison statements are handled under this agenda item</w:t>
            </w:r>
          </w:p>
        </w:tc>
      </w:tr>
      <w:tr w:rsidR="005C4A6B" w:rsidRPr="000472D1" w:rsidTr="007719FB">
        <w:trPr>
          <w:cantSplit/>
        </w:trPr>
        <w:tc>
          <w:tcPr>
            <w:tcW w:w="851" w:type="dxa"/>
            <w:tcBorders>
              <w:top w:val="single" w:sz="18" w:space="0" w:color="auto"/>
              <w:left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4.1</w:t>
            </w:r>
          </w:p>
        </w:tc>
        <w:tc>
          <w:tcPr>
            <w:tcW w:w="2126" w:type="dxa"/>
            <w:tcBorders>
              <w:top w:val="single" w:sz="18" w:space="0" w:color="auto"/>
              <w:bottom w:val="single" w:sz="4" w:space="0" w:color="auto"/>
            </w:tcBorders>
          </w:tcPr>
          <w:p w:rsidR="005C4A6B" w:rsidRPr="000472D1" w:rsidRDefault="005C4A6B" w:rsidP="009337E3">
            <w:pPr>
              <w:spacing w:after="0"/>
              <w:rPr>
                <w:rFonts w:ascii="Arial" w:hAnsi="Arial" w:cs="Arial"/>
                <w:b/>
                <w:bCs/>
                <w:lang w:val="en-US"/>
              </w:rPr>
            </w:pPr>
            <w:r w:rsidRPr="000472D1">
              <w:rPr>
                <w:rFonts w:ascii="Arial" w:hAnsi="Arial" w:cs="Arial"/>
                <w:b/>
                <w:bCs/>
                <w:lang w:val="en-US"/>
              </w:rPr>
              <w:t xml:space="preserve">Incoming </w:t>
            </w:r>
            <w:r w:rsidRPr="000472D1">
              <w:rPr>
                <w:rFonts w:ascii="Arial" w:hAnsi="Arial" w:cs="Arial"/>
                <w:b/>
                <w:lang w:val="en-US"/>
              </w:rPr>
              <w:t>liaisons</w:t>
            </w:r>
          </w:p>
        </w:tc>
        <w:tc>
          <w:tcPr>
            <w:tcW w:w="851" w:type="dxa"/>
            <w:tcBorders>
              <w:top w:val="single" w:sz="18" w:space="0" w:color="auto"/>
              <w:bottom w:val="single" w:sz="4" w:space="0" w:color="auto"/>
            </w:tcBorders>
            <w:shd w:val="clear" w:color="auto" w:fill="auto"/>
          </w:tcPr>
          <w:p w:rsidR="005C4A6B" w:rsidRPr="00164543" w:rsidRDefault="005C4A6B" w:rsidP="009337E3">
            <w:pPr>
              <w:spacing w:after="0"/>
              <w:rPr>
                <w:rFonts w:ascii="Arial" w:hAnsi="Arial" w:cs="Arial"/>
                <w:color w:val="000000"/>
                <w:lang w:val="en-US"/>
              </w:rPr>
            </w:pPr>
          </w:p>
        </w:tc>
        <w:tc>
          <w:tcPr>
            <w:tcW w:w="3969"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885" w:type="dxa"/>
            <w:tcBorders>
              <w:top w:val="single" w:sz="18" w:space="0" w:color="auto"/>
              <w:bottom w:val="single" w:sz="4" w:space="0" w:color="auto"/>
            </w:tcBorders>
            <w:shd w:val="clear" w:color="auto" w:fill="auto"/>
          </w:tcPr>
          <w:p w:rsidR="005C4A6B" w:rsidRPr="000472D1" w:rsidRDefault="005C4A6B" w:rsidP="009337E3">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shd w:val="clear" w:color="auto" w:fill="auto"/>
          </w:tcPr>
          <w:p w:rsidR="005C4A6B" w:rsidRPr="000472D1" w:rsidRDefault="005C4A6B" w:rsidP="009337E3">
            <w:pPr>
              <w:spacing w:after="0"/>
              <w:rPr>
                <w:rFonts w:ascii="Arial" w:hAnsi="Arial" w:cs="Arial"/>
                <w:color w:val="FF0000"/>
                <w:lang w:val="en-US"/>
              </w:rPr>
            </w:pPr>
            <w:r w:rsidRPr="000472D1">
              <w:rPr>
                <w:rFonts w:ascii="Arial" w:hAnsi="Arial" w:cs="Arial"/>
                <w:color w:val="FF0000"/>
                <w:lang w:val="en-US"/>
              </w:rPr>
              <w:t>LSs received from other groups</w:t>
            </w:r>
          </w:p>
        </w:tc>
      </w:tr>
      <w:tr w:rsidR="00AD182D" w:rsidRPr="000472D1" w:rsidTr="007719FB">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bookmarkStart w:id="0" w:name="_GoBack"/>
        <w:bookmarkEnd w:id="0"/>
        <w:tc>
          <w:tcPr>
            <w:tcW w:w="851" w:type="dxa"/>
            <w:tcBorders>
              <w:top w:val="single" w:sz="4" w:space="0" w:color="auto"/>
              <w:bottom w:val="nil"/>
            </w:tcBorders>
            <w:shd w:val="clear" w:color="auto" w:fill="FFFF00"/>
          </w:tcPr>
          <w:p w:rsidR="00AD182D" w:rsidRPr="00AD182D" w:rsidRDefault="007D361B" w:rsidP="00AD182D">
            <w:pPr>
              <w:overflowPunct/>
              <w:autoSpaceDE/>
              <w:autoSpaceDN/>
              <w:adjustRightInd/>
              <w:spacing w:after="0"/>
              <w:textAlignment w:val="auto"/>
              <w:rPr>
                <w:rFonts w:ascii="Arial" w:hAnsi="Arial" w:cs="Arial"/>
                <w:color w:val="000000"/>
                <w:szCs w:val="16"/>
                <w:lang w:val="en-US" w:eastAsia="en-US"/>
              </w:rPr>
            </w:pPr>
            <w:r>
              <w:rPr>
                <w:rFonts w:ascii="Arial" w:hAnsi="Arial" w:cs="Arial"/>
                <w:color w:val="000000"/>
                <w:szCs w:val="16"/>
              </w:rPr>
              <w:fldChar w:fldCharType="begin"/>
            </w:r>
            <w:r>
              <w:rPr>
                <w:rFonts w:ascii="Arial" w:hAnsi="Arial" w:cs="Arial"/>
                <w:color w:val="000000"/>
                <w:szCs w:val="16"/>
              </w:rPr>
              <w:instrText xml:space="preserve"> HYPERLINK "c:/Users/gwx350375/nc/Arbeit/3-GPP/zz_3gpp/tsg_ct/TSG_CT/TSGC_82_Sorrento/Docs/CP-183210.zip" </w:instrText>
            </w:r>
            <w:r>
              <w:rPr>
                <w:rFonts w:ascii="Arial" w:hAnsi="Arial" w:cs="Arial"/>
                <w:color w:val="000000"/>
                <w:szCs w:val="16"/>
              </w:rPr>
            </w:r>
            <w:r>
              <w:rPr>
                <w:rFonts w:ascii="Arial" w:hAnsi="Arial" w:cs="Arial"/>
                <w:color w:val="000000"/>
                <w:szCs w:val="16"/>
              </w:rPr>
              <w:fldChar w:fldCharType="separate"/>
            </w:r>
            <w:r w:rsidR="00AD182D" w:rsidRPr="007D361B">
              <w:rPr>
                <w:rStyle w:val="Hyperlink"/>
                <w:rFonts w:ascii="Arial" w:hAnsi="Arial" w:cs="Arial"/>
                <w:szCs w:val="16"/>
              </w:rPr>
              <w:t>CP-183210</w:t>
            </w:r>
            <w:r>
              <w:rPr>
                <w:rFonts w:ascii="Arial" w:hAnsi="Arial" w:cs="Arial"/>
                <w:color w:val="000000"/>
                <w:szCs w:val="16"/>
              </w:rPr>
              <w:fldChar w:fldCharType="end"/>
            </w:r>
          </w:p>
        </w:tc>
        <w:tc>
          <w:tcPr>
            <w:tcW w:w="3969" w:type="dxa"/>
            <w:tcBorders>
              <w:top w:val="single" w:sz="4" w:space="0" w:color="auto"/>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Reply LS on API specification and API version number maintenance</w:t>
            </w:r>
          </w:p>
        </w:tc>
        <w:tc>
          <w:tcPr>
            <w:tcW w:w="1383" w:type="dxa"/>
            <w:gridSpan w:val="2"/>
            <w:tcBorders>
              <w:top w:val="single" w:sz="4" w:space="0" w:color="auto"/>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CT3, CT4</w:t>
            </w:r>
          </w:p>
        </w:tc>
        <w:tc>
          <w:tcPr>
            <w:tcW w:w="885" w:type="dxa"/>
            <w:tcBorders>
              <w:top w:val="single" w:sz="4" w:space="0" w:color="auto"/>
              <w:bottom w:val="nil"/>
            </w:tcBorders>
            <w:shd w:val="clear" w:color="auto" w:fill="FFFF00"/>
          </w:tcPr>
          <w:p w:rsidR="007D361B" w:rsidRDefault="007D361B" w:rsidP="007D361B">
            <w:pPr>
              <w:spacing w:after="0"/>
              <w:rPr>
                <w:rFonts w:ascii="Arial" w:hAnsi="Arial" w:cs="Arial"/>
                <w:szCs w:val="16"/>
              </w:rPr>
            </w:pPr>
            <w:r>
              <w:rPr>
                <w:rFonts w:ascii="Arial" w:hAnsi="Arial" w:cs="Arial"/>
                <w:szCs w:val="16"/>
              </w:rPr>
              <w:t xml:space="preserve">To: </w:t>
            </w:r>
            <w:r w:rsidRPr="007D361B">
              <w:rPr>
                <w:rFonts w:ascii="Arial" w:hAnsi="Arial" w:cs="Arial"/>
                <w:szCs w:val="16"/>
              </w:rPr>
              <w:t>CT, SA</w:t>
            </w:r>
          </w:p>
          <w:p w:rsidR="007D361B" w:rsidRPr="007D361B" w:rsidRDefault="007D361B" w:rsidP="007D361B">
            <w:pPr>
              <w:spacing w:after="0"/>
              <w:rPr>
                <w:rFonts w:ascii="Arial" w:hAnsi="Arial" w:cs="Arial"/>
                <w:szCs w:val="16"/>
              </w:rPr>
            </w:pPr>
          </w:p>
          <w:p w:rsidR="00AD182D" w:rsidRPr="00AD182D" w:rsidRDefault="007D361B" w:rsidP="007D361B">
            <w:pPr>
              <w:spacing w:after="0"/>
              <w:rPr>
                <w:rFonts w:ascii="Arial" w:hAnsi="Arial" w:cs="Arial"/>
                <w:szCs w:val="16"/>
              </w:rPr>
            </w:pPr>
            <w:r w:rsidRPr="007D361B">
              <w:rPr>
                <w:rFonts w:ascii="Arial" w:hAnsi="Arial" w:cs="Arial"/>
                <w:szCs w:val="16"/>
              </w:rPr>
              <w:t>Cc:</w:t>
            </w:r>
            <w:r>
              <w:rPr>
                <w:rFonts w:ascii="Arial" w:hAnsi="Arial" w:cs="Arial"/>
                <w:szCs w:val="16"/>
              </w:rPr>
              <w:t xml:space="preserve"> </w:t>
            </w:r>
            <w:r w:rsidRPr="007D361B">
              <w:rPr>
                <w:rFonts w:ascii="Arial" w:hAnsi="Arial" w:cs="Arial"/>
                <w:szCs w:val="16"/>
              </w:rPr>
              <w:t>CT3, SA5, SA6</w:t>
            </w:r>
          </w:p>
        </w:tc>
        <w:tc>
          <w:tcPr>
            <w:tcW w:w="4819" w:type="dxa"/>
            <w:tcBorders>
              <w:top w:val="single" w:sz="4" w:space="0" w:color="auto"/>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7D361B">
              <w:rPr>
                <w:rFonts w:ascii="Arial" w:hAnsi="Arial" w:cs="Arial"/>
                <w:lang w:val="en-US"/>
              </w:rPr>
              <w:t xml:space="preserve"> CT4 Chairman</w:t>
            </w:r>
          </w:p>
          <w:p w:rsidR="00AD182D" w:rsidRDefault="00AD182D" w:rsidP="00AD182D">
            <w:pPr>
              <w:spacing w:after="0"/>
              <w:rPr>
                <w:rFonts w:ascii="Arial" w:hAnsi="Arial" w:cs="Arial"/>
                <w:lang w:val="en-US"/>
              </w:rPr>
            </w:pPr>
          </w:p>
          <w:p w:rsidR="007D361B" w:rsidRPr="007D361B" w:rsidRDefault="007D361B" w:rsidP="007D361B">
            <w:pPr>
              <w:spacing w:after="0"/>
              <w:rPr>
                <w:rFonts w:ascii="Arial" w:hAnsi="Arial" w:cs="Arial"/>
                <w:lang w:val="en-US"/>
              </w:rPr>
            </w:pPr>
            <w:r w:rsidRPr="007D361B">
              <w:rPr>
                <w:rFonts w:ascii="Arial" w:hAnsi="Arial" w:cs="Arial"/>
                <w:lang w:val="en-US"/>
              </w:rPr>
              <w:t>Related documents:</w:t>
            </w:r>
          </w:p>
          <w:p w:rsidR="007D361B" w:rsidRPr="007D361B" w:rsidRDefault="007D361B" w:rsidP="007D361B">
            <w:pPr>
              <w:spacing w:after="0"/>
              <w:rPr>
                <w:rFonts w:ascii="Arial" w:hAnsi="Arial" w:cs="Arial"/>
                <w:lang w:val="en-US"/>
              </w:rPr>
            </w:pPr>
            <w:r w:rsidRPr="007D361B">
              <w:rPr>
                <w:rFonts w:ascii="Arial" w:hAnsi="Arial" w:cs="Arial"/>
                <w:lang w:val="en-US"/>
              </w:rPr>
              <w:t>Reply from CT4: CP-183210</w:t>
            </w:r>
          </w:p>
          <w:p w:rsidR="00AD182D" w:rsidRDefault="007D361B" w:rsidP="007D361B">
            <w:pPr>
              <w:spacing w:after="0"/>
              <w:rPr>
                <w:rFonts w:ascii="Arial" w:hAnsi="Arial" w:cs="Arial"/>
                <w:lang w:val="en-US"/>
              </w:rPr>
            </w:pPr>
            <w:r w:rsidRPr="007D361B">
              <w:rPr>
                <w:rFonts w:ascii="Arial" w:hAnsi="Arial" w:cs="Arial"/>
                <w:lang w:val="en-US"/>
              </w:rPr>
              <w:t>Reply from SA5: CP-183224</w:t>
            </w:r>
          </w:p>
          <w:p w:rsidR="007D361B" w:rsidRDefault="007D361B" w:rsidP="007D361B">
            <w:pPr>
              <w:spacing w:after="0"/>
              <w:rPr>
                <w:rFonts w:ascii="Arial" w:hAnsi="Arial" w:cs="Arial"/>
                <w:lang w:val="en-US"/>
              </w:rPr>
            </w:pPr>
          </w:p>
          <w:p w:rsidR="007D361B" w:rsidRDefault="007D361B" w:rsidP="007D361B">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D182D" w:rsidRPr="007D361B" w:rsidRDefault="007D361B" w:rsidP="00AD182D">
            <w:pPr>
              <w:spacing w:after="0"/>
              <w:rPr>
                <w:rFonts w:ascii="Arial" w:hAnsi="Arial" w:cs="Arial"/>
              </w:rPr>
            </w:pPr>
            <w:r w:rsidRPr="007D361B">
              <w:rPr>
                <w:rFonts w:ascii="Arial" w:hAnsi="Arial" w:cs="Arial"/>
              </w:rPr>
              <w:t>Based on the CT/SA feedback, CT3 and CT4 have further reconsidered the API version number pattern and the related version control mechanism used for the APIs used over the Service-Based Interfaces (SBI).</w:t>
            </w:r>
          </w:p>
        </w:tc>
      </w:tr>
      <w:tr w:rsidR="00AD182D" w:rsidRPr="000472D1" w:rsidTr="005D7A7E">
        <w:trPr>
          <w:cantSplit/>
        </w:trPr>
        <w:tc>
          <w:tcPr>
            <w:tcW w:w="851" w:type="dxa"/>
            <w:tcBorders>
              <w:top w:val="nil"/>
              <w:left w:val="single" w:sz="18" w:space="0" w:color="auto"/>
              <w:bottom w:val="nil"/>
            </w:tcBorders>
            <w:shd w:val="clear" w:color="auto" w:fill="FFFFFF"/>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AB0D29" w:rsidP="00AD182D">
            <w:pPr>
              <w:spacing w:after="0"/>
              <w:rPr>
                <w:rFonts w:ascii="Arial" w:hAnsi="Arial" w:cs="Arial"/>
                <w:color w:val="000000"/>
                <w:szCs w:val="22"/>
              </w:rPr>
            </w:pPr>
            <w:hyperlink r:id="rId16" w:history="1">
              <w:r w:rsidR="00AD182D" w:rsidRPr="00AB0D29">
                <w:rPr>
                  <w:rStyle w:val="Hyperlink"/>
                  <w:rFonts w:ascii="Arial" w:hAnsi="Arial" w:cs="Arial"/>
                  <w:szCs w:val="22"/>
                </w:rPr>
                <w:t>CP-183211</w:t>
              </w:r>
            </w:hyperlink>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Reply LS on Control Plane Solution for Steering of Roaming in 5GS</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AB0D29" w:rsidRPr="00AB0D29" w:rsidRDefault="00AB0D29" w:rsidP="00AB0D29">
            <w:pPr>
              <w:spacing w:after="0"/>
              <w:rPr>
                <w:rFonts w:ascii="Arial" w:hAnsi="Arial" w:cs="Arial"/>
                <w:szCs w:val="16"/>
              </w:rPr>
            </w:pPr>
            <w:r>
              <w:rPr>
                <w:rFonts w:ascii="Arial" w:hAnsi="Arial" w:cs="Arial"/>
                <w:szCs w:val="16"/>
              </w:rPr>
              <w:t xml:space="preserve">To: </w:t>
            </w:r>
            <w:r w:rsidRPr="00AB0D29">
              <w:rPr>
                <w:rFonts w:ascii="Arial" w:hAnsi="Arial" w:cs="Arial"/>
                <w:szCs w:val="16"/>
              </w:rPr>
              <w:t>CT</w:t>
            </w:r>
          </w:p>
          <w:p w:rsidR="00AB0D29" w:rsidRDefault="00AB0D29" w:rsidP="00AB0D29">
            <w:pPr>
              <w:spacing w:after="0"/>
              <w:rPr>
                <w:rFonts w:ascii="Arial" w:hAnsi="Arial" w:cs="Arial"/>
                <w:szCs w:val="16"/>
              </w:rPr>
            </w:pPr>
          </w:p>
          <w:p w:rsidR="00AD182D" w:rsidRPr="00AD182D" w:rsidRDefault="00AB0D29" w:rsidP="00AB0D29">
            <w:pPr>
              <w:spacing w:after="0"/>
              <w:rPr>
                <w:rFonts w:ascii="Arial" w:hAnsi="Arial" w:cs="Arial"/>
                <w:szCs w:val="16"/>
              </w:rPr>
            </w:pPr>
            <w:r w:rsidRPr="00AB0D29">
              <w:rPr>
                <w:rFonts w:ascii="Arial" w:hAnsi="Arial" w:cs="Arial"/>
                <w:szCs w:val="16"/>
              </w:rPr>
              <w:t>Cc:</w:t>
            </w:r>
            <w:r>
              <w:rPr>
                <w:rFonts w:ascii="Arial" w:hAnsi="Arial" w:cs="Arial"/>
                <w:szCs w:val="16"/>
              </w:rPr>
              <w:t xml:space="preserve"> </w:t>
            </w:r>
            <w:r w:rsidRPr="00AB0D29">
              <w:rPr>
                <w:rFonts w:ascii="Arial" w:hAnsi="Arial" w:cs="Arial"/>
                <w:szCs w:val="16"/>
              </w:rPr>
              <w:t>SA3, CT4, CT6, SA</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AB0D29">
              <w:rPr>
                <w:rFonts w:ascii="Arial" w:hAnsi="Arial" w:cs="Arial"/>
                <w:lang w:val="en-US"/>
              </w:rPr>
              <w:t xml:space="preserve"> Samsung</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B0D29" w:rsidRDefault="00AB0D29" w:rsidP="00AD182D">
            <w:pPr>
              <w:spacing w:after="0"/>
              <w:rPr>
                <w:rFonts w:ascii="Arial" w:hAnsi="Arial" w:cs="Arial"/>
                <w:lang w:val="en-US"/>
              </w:rPr>
            </w:pPr>
            <w:r>
              <w:rPr>
                <w:rFonts w:ascii="Arial" w:hAnsi="Arial" w:cs="Arial"/>
                <w:lang w:val="en-US"/>
              </w:rPr>
              <w:t>Proposed answers to GSMA</w:t>
            </w:r>
          </w:p>
          <w:p w:rsidR="00455B34" w:rsidRDefault="00455B34" w:rsidP="00AD182D">
            <w:pPr>
              <w:spacing w:after="0"/>
              <w:rPr>
                <w:rFonts w:ascii="Arial" w:hAnsi="Arial" w:cs="Arial"/>
                <w:lang w:val="en-US"/>
              </w:rPr>
            </w:pPr>
          </w:p>
          <w:p w:rsidR="00AB0D29" w:rsidRPr="00AB0D29" w:rsidRDefault="00AB0D29" w:rsidP="00AD182D">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AB0D29" w:rsidRDefault="005A69BF" w:rsidP="00AD182D">
            <w:pPr>
              <w:spacing w:after="0"/>
              <w:rPr>
                <w:rFonts w:ascii="Arial" w:hAnsi="Arial" w:cs="Arial"/>
                <w:lang w:val="en-US"/>
              </w:rPr>
            </w:pPr>
            <w:r>
              <w:rPr>
                <w:rFonts w:ascii="Arial" w:hAnsi="Arial" w:cs="Arial"/>
                <w:lang w:val="en-US"/>
              </w:rPr>
              <w:t>CP-183226</w:t>
            </w:r>
            <w:r w:rsidR="00AB0D29" w:rsidRPr="00AB0D29">
              <w:rPr>
                <w:rFonts w:ascii="Arial" w:hAnsi="Arial" w:cs="Arial"/>
                <w:lang w:val="en-US"/>
              </w:rPr>
              <w:t xml:space="preserve"> </w:t>
            </w:r>
            <w:r w:rsidR="00AB0D29">
              <w:rPr>
                <w:rFonts w:ascii="Arial" w:hAnsi="Arial" w:cs="Arial"/>
                <w:lang w:val="en-US"/>
              </w:rPr>
              <w:t>incoming LS from GSMA</w:t>
            </w:r>
          </w:p>
          <w:p w:rsidR="008A044A" w:rsidRDefault="008A044A" w:rsidP="00AD182D">
            <w:pPr>
              <w:spacing w:after="0"/>
              <w:rPr>
                <w:rFonts w:ascii="Arial" w:hAnsi="Arial" w:cs="Arial"/>
                <w:lang w:val="en-US"/>
              </w:rPr>
            </w:pPr>
            <w:r>
              <w:rPr>
                <w:rFonts w:ascii="Arial" w:hAnsi="Arial" w:cs="Arial"/>
                <w:lang w:val="en-US"/>
              </w:rPr>
              <w:t>CP-183223 Reply from SA3</w:t>
            </w:r>
          </w:p>
          <w:p w:rsidR="008A044A" w:rsidRDefault="00AB0D29" w:rsidP="00AD182D">
            <w:pPr>
              <w:spacing w:after="0"/>
              <w:rPr>
                <w:rFonts w:ascii="Arial" w:hAnsi="Arial" w:cs="Arial"/>
                <w:lang w:val="en-US"/>
              </w:rPr>
            </w:pPr>
            <w:r>
              <w:rPr>
                <w:rFonts w:ascii="Arial" w:hAnsi="Arial" w:cs="Arial"/>
                <w:lang w:val="en-US"/>
              </w:rPr>
              <w:t>CP-183211 Reply from CT1</w:t>
            </w:r>
          </w:p>
          <w:p w:rsidR="00455B34" w:rsidRDefault="00455B34" w:rsidP="00AD182D">
            <w:pPr>
              <w:spacing w:after="0"/>
              <w:rPr>
                <w:rFonts w:ascii="Arial" w:hAnsi="Arial" w:cs="Arial"/>
                <w:lang w:val="en-US"/>
              </w:rPr>
            </w:pPr>
            <w:r>
              <w:rPr>
                <w:rFonts w:ascii="Arial" w:hAnsi="Arial" w:cs="Arial"/>
                <w:lang w:val="en-US"/>
              </w:rPr>
              <w:t>CP-183204 Proposed Reply LS as input to SA</w:t>
            </w:r>
          </w:p>
          <w:p w:rsidR="00AB0D29" w:rsidRPr="00AB0D29" w:rsidRDefault="00AB0D29" w:rsidP="00AD182D">
            <w:pPr>
              <w:spacing w:after="0"/>
              <w:rPr>
                <w:rFonts w:ascii="Arial" w:hAnsi="Arial" w:cs="Arial"/>
                <w:lang w:val="en-US"/>
              </w:rPr>
            </w:pPr>
          </w:p>
          <w:p w:rsidR="00AD182D" w:rsidRPr="00AD182D" w:rsidRDefault="00AD182D" w:rsidP="00AD182D">
            <w:pPr>
              <w:spacing w:after="0"/>
              <w:rPr>
                <w:rFonts w:ascii="Arial" w:hAnsi="Arial" w:cs="Arial"/>
                <w:lang w:val="en-US"/>
              </w:rPr>
            </w:pPr>
          </w:p>
        </w:tc>
      </w:tr>
      <w:tr w:rsidR="00AD182D" w:rsidRPr="000472D1" w:rsidTr="005A69BF">
        <w:trPr>
          <w:cantSplit/>
        </w:trPr>
        <w:tc>
          <w:tcPr>
            <w:tcW w:w="851" w:type="dxa"/>
            <w:tcBorders>
              <w:top w:val="nil"/>
              <w:left w:val="single" w:sz="18" w:space="0" w:color="auto"/>
              <w:bottom w:val="nil"/>
            </w:tcBorders>
            <w:shd w:val="clear" w:color="auto" w:fill="00FF00"/>
          </w:tcPr>
          <w:p w:rsidR="00AD182D" w:rsidRPr="005A69BF"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5D7A7E" w:rsidP="00AD182D">
            <w:pPr>
              <w:spacing w:after="0"/>
              <w:rPr>
                <w:rFonts w:ascii="Arial" w:hAnsi="Arial" w:cs="Arial"/>
                <w:color w:val="000000"/>
                <w:szCs w:val="22"/>
              </w:rPr>
            </w:pPr>
            <w:hyperlink r:id="rId17" w:history="1">
              <w:r w:rsidR="00AD182D" w:rsidRPr="005D7A7E">
                <w:rPr>
                  <w:rStyle w:val="Hyperlink"/>
                  <w:rFonts w:ascii="Arial" w:hAnsi="Arial" w:cs="Arial"/>
                  <w:szCs w:val="22"/>
                </w:rPr>
                <w:t>CP-183212</w:t>
              </w:r>
            </w:hyperlink>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LS on Observations from 2nd MCPTT Plugtests</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5D7A7E" w:rsidRPr="005D7A7E" w:rsidRDefault="005D7A7E" w:rsidP="005D7A7E">
            <w:pPr>
              <w:spacing w:after="0"/>
              <w:rPr>
                <w:rFonts w:ascii="Arial" w:hAnsi="Arial" w:cs="Arial"/>
                <w:szCs w:val="16"/>
              </w:rPr>
            </w:pPr>
            <w:r>
              <w:rPr>
                <w:rFonts w:ascii="Arial" w:hAnsi="Arial" w:cs="Arial"/>
                <w:szCs w:val="16"/>
              </w:rPr>
              <w:t xml:space="preserve">To: </w:t>
            </w:r>
            <w:r w:rsidRPr="005D7A7E">
              <w:rPr>
                <w:rFonts w:ascii="Arial" w:hAnsi="Arial" w:cs="Arial"/>
                <w:szCs w:val="16"/>
              </w:rPr>
              <w:t>ETSI CTI</w:t>
            </w:r>
          </w:p>
          <w:p w:rsidR="005D7A7E" w:rsidRDefault="005D7A7E" w:rsidP="005D7A7E">
            <w:pPr>
              <w:spacing w:after="0"/>
              <w:rPr>
                <w:rFonts w:ascii="Arial" w:hAnsi="Arial" w:cs="Arial"/>
                <w:szCs w:val="16"/>
              </w:rPr>
            </w:pPr>
          </w:p>
          <w:p w:rsidR="00AD182D" w:rsidRPr="00AD182D" w:rsidRDefault="005D7A7E" w:rsidP="005D7A7E">
            <w:pPr>
              <w:spacing w:after="0"/>
              <w:rPr>
                <w:rFonts w:ascii="Arial" w:hAnsi="Arial" w:cs="Arial"/>
                <w:szCs w:val="16"/>
              </w:rPr>
            </w:pPr>
            <w:r w:rsidRPr="005D7A7E">
              <w:rPr>
                <w:rFonts w:ascii="Arial" w:hAnsi="Arial" w:cs="Arial"/>
                <w:szCs w:val="16"/>
              </w:rPr>
              <w:t>Cc:</w:t>
            </w:r>
            <w:r>
              <w:rPr>
                <w:rFonts w:ascii="Arial" w:hAnsi="Arial" w:cs="Arial"/>
                <w:szCs w:val="16"/>
              </w:rPr>
              <w:t xml:space="preserve"> </w:t>
            </w:r>
            <w:r w:rsidRPr="005D7A7E">
              <w:rPr>
                <w:rFonts w:ascii="Arial" w:hAnsi="Arial" w:cs="Arial"/>
                <w:szCs w:val="16"/>
              </w:rPr>
              <w:t>3GPP CT, SA, SA3, SA6</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D7A7E">
              <w:rPr>
                <w:rFonts w:ascii="Arial" w:hAnsi="Arial" w:cs="Arial"/>
                <w:lang w:val="en-US"/>
              </w:rPr>
              <w:t xml:space="preserve"> FirstNet</w:t>
            </w:r>
          </w:p>
          <w:p w:rsidR="00AD182D" w:rsidRDefault="00AD182D" w:rsidP="00AD182D">
            <w:pPr>
              <w:spacing w:after="0"/>
              <w:rPr>
                <w:rFonts w:ascii="Arial" w:hAnsi="Arial" w:cs="Arial"/>
                <w:lang w:val="en-US"/>
              </w:rPr>
            </w:pPr>
          </w:p>
          <w:p w:rsidR="00EB17A3" w:rsidRDefault="00EB17A3" w:rsidP="00AD182D">
            <w:pPr>
              <w:spacing w:after="0"/>
              <w:rPr>
                <w:rFonts w:ascii="Arial" w:hAnsi="Arial" w:cs="Arial"/>
                <w:lang w:val="en-US"/>
              </w:rPr>
            </w:pPr>
            <w:r>
              <w:rPr>
                <w:rFonts w:ascii="Arial" w:hAnsi="Arial" w:cs="Arial"/>
                <w:lang w:val="en-US"/>
              </w:rPr>
              <w:t>Incoming LS from ETSI CTI in CP-183218</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D7A7E" w:rsidRPr="005D7A7E" w:rsidRDefault="005D7A7E" w:rsidP="005D7A7E">
            <w:pPr>
              <w:spacing w:after="0"/>
              <w:rPr>
                <w:rFonts w:ascii="Arial" w:hAnsi="Arial" w:cs="Arial"/>
                <w:lang w:val="en-US"/>
              </w:rPr>
            </w:pPr>
            <w:r w:rsidRPr="005D7A7E">
              <w:rPr>
                <w:rFonts w:ascii="Arial" w:hAnsi="Arial" w:cs="Arial"/>
                <w:lang w:val="en-US"/>
              </w:rPr>
              <w:t>3GPP CT1 have received your liaison “Observations on standards and technical constraints from 2nd MCPTT Plugtests” (C1-186346) and wish to extend our appreciation for this input to our work.</w:t>
            </w:r>
          </w:p>
          <w:p w:rsidR="005D7A7E" w:rsidRPr="005D7A7E" w:rsidRDefault="005D7A7E" w:rsidP="005D7A7E">
            <w:pPr>
              <w:spacing w:after="0"/>
              <w:rPr>
                <w:rFonts w:ascii="Arial" w:hAnsi="Arial" w:cs="Arial"/>
                <w:lang w:val="en-US"/>
              </w:rPr>
            </w:pPr>
            <w:r w:rsidRPr="005D7A7E">
              <w:rPr>
                <w:rFonts w:ascii="Arial" w:hAnsi="Arial" w:cs="Arial"/>
                <w:lang w:val="en-US"/>
              </w:rPr>
              <w:t>3GPP CT1 member companies have begun to work on the problems noted in your liaison. We wish to inform you that several fixes were applied at the current meeting (3GPP CT WG1 Meeting 112bis), and more fixes are expected at upcoming meetings.</w:t>
            </w:r>
          </w:p>
          <w:p w:rsidR="005D7A7E" w:rsidRPr="005D7A7E" w:rsidRDefault="005D7A7E" w:rsidP="005D7A7E">
            <w:pPr>
              <w:spacing w:after="0"/>
              <w:rPr>
                <w:rFonts w:ascii="Arial" w:hAnsi="Arial" w:cs="Arial"/>
                <w:lang w:val="en-US"/>
              </w:rPr>
            </w:pPr>
            <w:r w:rsidRPr="005D7A7E">
              <w:rPr>
                <w:rFonts w:ascii="Arial" w:hAnsi="Arial" w:cs="Arial"/>
                <w:lang w:val="en-US"/>
              </w:rPr>
              <w:t>We welcome this input. We also would note that the delegates at Plugtest are probably the experts most familiar with the problems found and the solutions that may apply. Accordingly, it would be most efficient if the 3GPP member companies present in Plugtest directly prepare change requests to 3GPP specifications and bring them to the appropriate 3GPP working groups as direct company contributions. While Plugtest reports from ETSI CTI are indeed welcome, such direct company contributions are likely to produce specifications with the correct solutions most quickly.</w:t>
            </w:r>
          </w:p>
          <w:p w:rsidR="00AD182D" w:rsidRPr="00AD182D" w:rsidRDefault="005D7A7E" w:rsidP="005D7A7E">
            <w:pPr>
              <w:spacing w:after="0"/>
              <w:rPr>
                <w:rFonts w:ascii="Arial" w:hAnsi="Arial" w:cs="Arial"/>
                <w:lang w:val="en-US"/>
              </w:rPr>
            </w:pPr>
            <w:r w:rsidRPr="005D7A7E">
              <w:rPr>
                <w:rFonts w:ascii="Arial" w:hAnsi="Arial" w:cs="Arial"/>
                <w:lang w:val="en-US"/>
              </w:rPr>
              <w:t>3GPP CT1 look forward to further inputs from Plugtest, especially as direct company contributions from your experts most familiar with the problems found.</w:t>
            </w:r>
          </w:p>
        </w:tc>
      </w:tr>
      <w:tr w:rsidR="00AD182D" w:rsidRPr="000472D1" w:rsidTr="005A69BF">
        <w:trPr>
          <w:cantSplit/>
        </w:trPr>
        <w:tc>
          <w:tcPr>
            <w:tcW w:w="851" w:type="dxa"/>
            <w:tcBorders>
              <w:top w:val="nil"/>
              <w:left w:val="single" w:sz="18" w:space="0" w:color="auto"/>
              <w:bottom w:val="nil"/>
            </w:tcBorders>
            <w:shd w:val="clear" w:color="auto" w:fill="00FF00"/>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5A69BF" w:rsidP="00AD182D">
            <w:pPr>
              <w:spacing w:after="0"/>
              <w:rPr>
                <w:rFonts w:ascii="Arial" w:hAnsi="Arial" w:cs="Arial"/>
                <w:color w:val="000000"/>
                <w:szCs w:val="22"/>
              </w:rPr>
            </w:pPr>
            <w:hyperlink r:id="rId18" w:history="1">
              <w:r w:rsidR="00AD182D" w:rsidRPr="005A69BF">
                <w:rPr>
                  <w:rStyle w:val="Hyperlink"/>
                  <w:rFonts w:ascii="Arial" w:hAnsi="Arial" w:cs="Arial"/>
                  <w:szCs w:val="22"/>
                </w:rPr>
                <w:t>CP-183213</w:t>
              </w:r>
            </w:hyperlink>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LS on protection of initial NAS messages</w:t>
            </w:r>
          </w:p>
        </w:tc>
        <w:tc>
          <w:tcPr>
            <w:tcW w:w="1383" w:type="dxa"/>
            <w:gridSpan w:val="2"/>
            <w:tcBorders>
              <w:top w:val="nil"/>
              <w:bottom w:val="nil"/>
            </w:tcBorders>
            <w:shd w:val="clear" w:color="auto" w:fill="FFFF00"/>
          </w:tcPr>
          <w:p w:rsidR="00AD182D" w:rsidRPr="00AD182D" w:rsidRDefault="005A69BF" w:rsidP="00AD182D">
            <w:pPr>
              <w:spacing w:after="0"/>
              <w:rPr>
                <w:rFonts w:ascii="Arial" w:hAnsi="Arial" w:cs="Arial"/>
                <w:szCs w:val="16"/>
              </w:rPr>
            </w:pPr>
            <w:r>
              <w:rPr>
                <w:rFonts w:ascii="Arial" w:hAnsi="Arial" w:cs="Arial"/>
                <w:szCs w:val="16"/>
              </w:rPr>
              <w:t>CT1</w:t>
            </w:r>
          </w:p>
        </w:tc>
        <w:tc>
          <w:tcPr>
            <w:tcW w:w="885" w:type="dxa"/>
            <w:tcBorders>
              <w:top w:val="nil"/>
              <w:bottom w:val="nil"/>
            </w:tcBorders>
            <w:shd w:val="clear" w:color="auto" w:fill="FFFF00"/>
          </w:tcPr>
          <w:p w:rsidR="005A69BF" w:rsidRDefault="005A69BF" w:rsidP="005A69BF">
            <w:pPr>
              <w:spacing w:after="0"/>
              <w:rPr>
                <w:rFonts w:ascii="Arial" w:hAnsi="Arial" w:cs="Arial"/>
                <w:szCs w:val="16"/>
              </w:rPr>
            </w:pPr>
            <w:r w:rsidRPr="005A69BF">
              <w:rPr>
                <w:rFonts w:ascii="Arial" w:hAnsi="Arial" w:cs="Arial"/>
                <w:szCs w:val="16"/>
              </w:rPr>
              <w:t>To:</w:t>
            </w:r>
          </w:p>
          <w:p w:rsidR="005A69BF" w:rsidRPr="005A69BF" w:rsidRDefault="005A69BF" w:rsidP="005A69BF">
            <w:pPr>
              <w:spacing w:after="0"/>
              <w:rPr>
                <w:rFonts w:ascii="Arial" w:hAnsi="Arial" w:cs="Arial"/>
                <w:szCs w:val="16"/>
              </w:rPr>
            </w:pPr>
            <w:r w:rsidRPr="005A69BF">
              <w:rPr>
                <w:rFonts w:ascii="Arial" w:hAnsi="Arial" w:cs="Arial"/>
                <w:szCs w:val="16"/>
              </w:rPr>
              <w:t>SA</w:t>
            </w:r>
          </w:p>
          <w:p w:rsidR="005A69BF" w:rsidRDefault="005A69BF" w:rsidP="005A69BF">
            <w:pPr>
              <w:spacing w:after="0"/>
              <w:rPr>
                <w:rFonts w:ascii="Arial" w:hAnsi="Arial" w:cs="Arial"/>
                <w:szCs w:val="16"/>
              </w:rPr>
            </w:pPr>
          </w:p>
          <w:p w:rsidR="00AD182D" w:rsidRPr="00AD182D" w:rsidRDefault="005A69BF" w:rsidP="005A69BF">
            <w:pPr>
              <w:spacing w:after="0"/>
              <w:rPr>
                <w:rFonts w:ascii="Arial" w:hAnsi="Arial" w:cs="Arial"/>
                <w:szCs w:val="16"/>
              </w:rPr>
            </w:pPr>
            <w:r w:rsidRPr="005A69BF">
              <w:rPr>
                <w:rFonts w:ascii="Arial" w:hAnsi="Arial" w:cs="Arial"/>
                <w:szCs w:val="16"/>
              </w:rPr>
              <w:t>Cc:CT, SA3, SA2</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Qualcomm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A69BF" w:rsidRPr="005A69BF" w:rsidRDefault="005A69BF" w:rsidP="005A69BF">
            <w:pPr>
              <w:spacing w:after="0"/>
              <w:rPr>
                <w:rFonts w:ascii="Arial" w:hAnsi="Arial" w:cs="Arial"/>
                <w:lang w:val="en-US"/>
              </w:rPr>
            </w:pPr>
            <w:r w:rsidRPr="005A69BF">
              <w:rPr>
                <w:rFonts w:ascii="Arial" w:hAnsi="Arial" w:cs="Arial"/>
                <w:lang w:val="en-US"/>
              </w:rPr>
              <w:t>CT1 thanks SA for their LS on the guidance on initial NAS message protection.</w:t>
            </w:r>
          </w:p>
          <w:p w:rsidR="005A69BF" w:rsidRPr="005A69BF" w:rsidRDefault="005A69BF" w:rsidP="005A69BF">
            <w:pPr>
              <w:spacing w:after="0"/>
              <w:rPr>
                <w:rFonts w:ascii="Arial" w:hAnsi="Arial" w:cs="Arial"/>
                <w:lang w:val="en-US"/>
              </w:rPr>
            </w:pPr>
            <w:r w:rsidRPr="005A69BF">
              <w:rPr>
                <w:rFonts w:ascii="Arial" w:hAnsi="Arial" w:cs="Arial"/>
                <w:lang w:val="en-US"/>
              </w:rPr>
              <w:t>CT1 would like to inform SA about the following CT1 work progress on initial NAS message protection in Release 15:</w:t>
            </w:r>
          </w:p>
          <w:p w:rsidR="005A69BF" w:rsidRPr="005A69BF" w:rsidRDefault="005A69BF" w:rsidP="005A69BF">
            <w:pPr>
              <w:spacing w:after="0"/>
              <w:rPr>
                <w:rFonts w:ascii="Arial" w:hAnsi="Arial" w:cs="Arial"/>
                <w:lang w:val="en-US"/>
              </w:rPr>
            </w:pPr>
            <w:r w:rsidRPr="005A69BF">
              <w:rPr>
                <w:rFonts w:ascii="Arial" w:hAnsi="Arial" w:cs="Arial"/>
                <w:lang w:val="en-US"/>
              </w:rPr>
              <w:t>•</w:t>
            </w:r>
            <w:r w:rsidRPr="005A69BF">
              <w:rPr>
                <w:rFonts w:ascii="Arial" w:hAnsi="Arial" w:cs="Arial"/>
                <w:lang w:val="en-US"/>
              </w:rPr>
              <w:tab/>
              <w:t>the necessary changes ensuring that minimal information is sent in the clear at the NAS layer have been concluded in accordance with SA2 and SA3.</w:t>
            </w:r>
          </w:p>
          <w:p w:rsidR="005A69BF" w:rsidRPr="005A69BF" w:rsidRDefault="005A69BF" w:rsidP="005A69BF">
            <w:pPr>
              <w:spacing w:after="0"/>
              <w:rPr>
                <w:rFonts w:ascii="Arial" w:hAnsi="Arial" w:cs="Arial"/>
                <w:lang w:val="en-US"/>
              </w:rPr>
            </w:pPr>
            <w:r w:rsidRPr="005A69BF">
              <w:rPr>
                <w:rFonts w:ascii="Arial" w:hAnsi="Arial" w:cs="Arial"/>
                <w:lang w:val="en-US"/>
              </w:rPr>
              <w:t>The detailed CT1 agreements on initial NAS message protection can be found in the attached documents.</w:t>
            </w:r>
          </w:p>
          <w:p w:rsidR="00AD182D" w:rsidRPr="00AD182D" w:rsidRDefault="005A69BF" w:rsidP="005A69BF">
            <w:pPr>
              <w:spacing w:after="0"/>
              <w:rPr>
                <w:rFonts w:ascii="Arial" w:hAnsi="Arial" w:cs="Arial"/>
                <w:lang w:val="en-US"/>
              </w:rPr>
            </w:pPr>
            <w:r w:rsidRPr="005A69BF">
              <w:rPr>
                <w:rFonts w:ascii="Arial" w:hAnsi="Arial" w:cs="Arial"/>
                <w:lang w:val="en-US"/>
              </w:rPr>
              <w:t>CT1 will update its specification accordingly if further stage 2 requirements arise.</w:t>
            </w:r>
          </w:p>
        </w:tc>
      </w:tr>
      <w:tr w:rsidR="00AD182D" w:rsidRPr="000472D1" w:rsidTr="005A69BF">
        <w:trPr>
          <w:cantSplit/>
        </w:trPr>
        <w:tc>
          <w:tcPr>
            <w:tcW w:w="851" w:type="dxa"/>
            <w:tcBorders>
              <w:top w:val="nil"/>
              <w:left w:val="single" w:sz="18" w:space="0" w:color="auto"/>
              <w:bottom w:val="nil"/>
            </w:tcBorders>
            <w:shd w:val="clear" w:color="auto" w:fill="00FF00"/>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5A69BF" w:rsidP="00AD182D">
            <w:pPr>
              <w:spacing w:after="0"/>
              <w:rPr>
                <w:rFonts w:ascii="Arial" w:hAnsi="Arial" w:cs="Arial"/>
                <w:color w:val="000000"/>
                <w:szCs w:val="22"/>
              </w:rPr>
            </w:pPr>
            <w:hyperlink r:id="rId19" w:history="1">
              <w:r w:rsidR="00AD182D" w:rsidRPr="005A69BF">
                <w:rPr>
                  <w:rStyle w:val="Hyperlink"/>
                  <w:rFonts w:ascii="Arial" w:hAnsi="Arial" w:cs="Arial"/>
                  <w:szCs w:val="22"/>
                </w:rPr>
                <w:t>CP-183215</w:t>
              </w:r>
            </w:hyperlink>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Reply LS on Routing ID</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5A69BF" w:rsidRPr="005A69BF" w:rsidRDefault="005A69BF" w:rsidP="005A69BF">
            <w:pPr>
              <w:spacing w:after="0"/>
              <w:rPr>
                <w:rFonts w:ascii="Arial" w:hAnsi="Arial" w:cs="Arial"/>
                <w:szCs w:val="16"/>
              </w:rPr>
            </w:pPr>
            <w:r w:rsidRPr="005A69BF">
              <w:rPr>
                <w:rFonts w:ascii="Arial" w:hAnsi="Arial" w:cs="Arial"/>
                <w:szCs w:val="16"/>
              </w:rPr>
              <w:t xml:space="preserve">To:SA3, SA2 </w:t>
            </w:r>
          </w:p>
          <w:p w:rsidR="005A69BF" w:rsidRDefault="005A69BF" w:rsidP="005A69BF">
            <w:pPr>
              <w:spacing w:after="0"/>
              <w:rPr>
                <w:rFonts w:ascii="Arial" w:hAnsi="Arial" w:cs="Arial"/>
                <w:szCs w:val="16"/>
              </w:rPr>
            </w:pPr>
          </w:p>
          <w:p w:rsidR="00AD182D" w:rsidRPr="00AD182D" w:rsidRDefault="005A69BF" w:rsidP="005A69BF">
            <w:pPr>
              <w:spacing w:after="0"/>
              <w:rPr>
                <w:rFonts w:ascii="Arial" w:hAnsi="Arial" w:cs="Arial"/>
                <w:szCs w:val="16"/>
              </w:rPr>
            </w:pPr>
            <w:r w:rsidRPr="005A69BF">
              <w:rPr>
                <w:rFonts w:ascii="Arial" w:hAnsi="Arial" w:cs="Arial"/>
                <w:szCs w:val="16"/>
              </w:rPr>
              <w:t>Cc:</w:t>
            </w:r>
            <w:r>
              <w:rPr>
                <w:rFonts w:ascii="Arial" w:hAnsi="Arial" w:cs="Arial"/>
                <w:szCs w:val="16"/>
              </w:rPr>
              <w:t xml:space="preserve"> </w:t>
            </w:r>
            <w:r w:rsidRPr="005A69BF">
              <w:rPr>
                <w:rFonts w:ascii="Arial" w:hAnsi="Arial" w:cs="Arial"/>
                <w:szCs w:val="16"/>
              </w:rPr>
              <w:t>CT, CT4, CT6</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Nokia</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D182D" w:rsidRPr="00AD182D" w:rsidRDefault="005A69BF" w:rsidP="005A69BF">
            <w:pPr>
              <w:spacing w:after="0"/>
              <w:rPr>
                <w:rFonts w:ascii="Arial" w:hAnsi="Arial" w:cs="Arial"/>
                <w:lang w:val="en-US"/>
              </w:rPr>
            </w:pPr>
            <w:r w:rsidRPr="005A69BF">
              <w:rPr>
                <w:rFonts w:ascii="Arial" w:hAnsi="Arial" w:cs="Arial"/>
                <w:lang w:val="en-US"/>
              </w:rPr>
              <w:t>CT1 thanks SA3, CT and SA2 for their LS on Routing ID.</w:t>
            </w:r>
            <w:r>
              <w:rPr>
                <w:rFonts w:ascii="Arial" w:hAnsi="Arial" w:cs="Arial"/>
                <w:lang w:val="en-US"/>
              </w:rPr>
              <w:t xml:space="preserve"> </w:t>
            </w:r>
            <w:r w:rsidRPr="005A69BF">
              <w:rPr>
                <w:rFonts w:ascii="Arial" w:hAnsi="Arial" w:cs="Arial"/>
                <w:lang w:val="en-US"/>
              </w:rPr>
              <w:t>CT1 has agreed stage 3 solution in CR C1-188946.</w:t>
            </w:r>
          </w:p>
        </w:tc>
      </w:tr>
      <w:tr w:rsidR="00AD182D" w:rsidRPr="000472D1" w:rsidTr="00AD182D">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5A69BF" w:rsidP="00AD182D">
            <w:pPr>
              <w:spacing w:after="0"/>
              <w:rPr>
                <w:rFonts w:ascii="Arial" w:hAnsi="Arial" w:cs="Arial"/>
                <w:color w:val="000000"/>
                <w:szCs w:val="22"/>
              </w:rPr>
            </w:pPr>
            <w:hyperlink r:id="rId20" w:history="1">
              <w:r w:rsidR="00AD182D" w:rsidRPr="005A69BF">
                <w:rPr>
                  <w:rStyle w:val="Hyperlink"/>
                  <w:rFonts w:ascii="Arial" w:hAnsi="Arial" w:cs="Arial"/>
                  <w:szCs w:val="22"/>
                </w:rPr>
                <w:t>CP-183216</w:t>
              </w:r>
            </w:hyperlink>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Liaison statement from ITU-D Study Group 1 Question 1/1 to 3GPP on collaboration</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 xml:space="preserve">ITU-D </w:t>
            </w:r>
          </w:p>
        </w:tc>
        <w:tc>
          <w:tcPr>
            <w:tcW w:w="885" w:type="dxa"/>
            <w:tcBorders>
              <w:top w:val="nil"/>
              <w:bottom w:val="nil"/>
            </w:tcBorders>
            <w:shd w:val="clear" w:color="auto" w:fill="FFFF00"/>
          </w:tcPr>
          <w:p w:rsidR="00AD182D" w:rsidRPr="00AD182D" w:rsidRDefault="005A69BF" w:rsidP="00AD182D">
            <w:pPr>
              <w:spacing w:after="0"/>
              <w:rPr>
                <w:rFonts w:ascii="Arial" w:hAnsi="Arial" w:cs="Arial"/>
                <w:szCs w:val="16"/>
              </w:rPr>
            </w:pPr>
            <w:r>
              <w:rPr>
                <w:rFonts w:ascii="Arial" w:hAnsi="Arial" w:cs="Arial"/>
                <w:szCs w:val="16"/>
              </w:rPr>
              <w:t>To: 3GPP</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A69BF" w:rsidRPr="005A69BF" w:rsidRDefault="005A69BF" w:rsidP="005A69BF">
            <w:pPr>
              <w:spacing w:after="0"/>
              <w:rPr>
                <w:rFonts w:ascii="Arial" w:hAnsi="Arial" w:cs="Arial"/>
                <w:lang w:val="en-US"/>
              </w:rPr>
            </w:pPr>
            <w:r w:rsidRPr="005A69BF">
              <w:rPr>
                <w:rFonts w:ascii="Arial" w:hAnsi="Arial" w:cs="Arial"/>
                <w:lang w:val="en-US"/>
              </w:rPr>
              <w:t>ITU-D Study Group 1 Rapporteur Group for Question 1/1 is working on the “Strategies and policies for the deployment of broadband in developing countries”, including 5G (IMT-2020), and would like to collaborate with 3GPP. The scope of work of Question 1/1 and its objectives can be seen at: https://www.itu.int/net4/ITU-D/CDS/sg/rgqlist.asp?lg=1&amp;sp=2018&amp;rgq=D18-SG01-RGQ01.1&amp;stg=1</w:t>
            </w:r>
          </w:p>
          <w:p w:rsidR="005A69BF" w:rsidRDefault="005A69BF" w:rsidP="005A69BF">
            <w:pPr>
              <w:spacing w:after="0"/>
              <w:rPr>
                <w:rFonts w:ascii="Arial" w:hAnsi="Arial" w:cs="Arial"/>
                <w:lang w:val="en-US"/>
              </w:rPr>
            </w:pPr>
            <w:r w:rsidRPr="005A69BF">
              <w:rPr>
                <w:rFonts w:ascii="Arial" w:hAnsi="Arial" w:cs="Arial"/>
                <w:lang w:val="en-US"/>
              </w:rPr>
              <w:t>We would like to benefit from 3GPP’s experience on 5G (IMT-2020) and receive information related with the working area of Question 1/1.</w:t>
            </w:r>
          </w:p>
          <w:p w:rsidR="00AD182D" w:rsidRPr="00AD182D" w:rsidRDefault="00AD182D" w:rsidP="00AD182D">
            <w:pPr>
              <w:spacing w:after="0"/>
              <w:rPr>
                <w:rFonts w:ascii="Arial" w:hAnsi="Arial" w:cs="Arial"/>
                <w:lang w:val="en-US"/>
              </w:rPr>
            </w:pPr>
          </w:p>
        </w:tc>
      </w:tr>
      <w:tr w:rsidR="00AD182D" w:rsidRPr="000472D1" w:rsidTr="00EB17A3">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5A69BF" w:rsidP="00AD182D">
            <w:pPr>
              <w:spacing w:after="0"/>
              <w:rPr>
                <w:rFonts w:ascii="Arial" w:hAnsi="Arial" w:cs="Arial"/>
                <w:color w:val="000000"/>
                <w:szCs w:val="22"/>
              </w:rPr>
            </w:pPr>
            <w:hyperlink r:id="rId21" w:history="1">
              <w:r w:rsidR="00AD182D" w:rsidRPr="005A69BF">
                <w:rPr>
                  <w:rStyle w:val="Hyperlink"/>
                  <w:rFonts w:ascii="Arial" w:hAnsi="Arial" w:cs="Arial"/>
                  <w:szCs w:val="22"/>
                </w:rPr>
                <w:t>CP-183217</w:t>
              </w:r>
            </w:hyperlink>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LS on Invitation to update the information in the IMT2020 roadmap [to ITU study groups and external IMT-2020 liaison partners]</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 xml:space="preserve"> ITU-T Joint Coordination Activity for IMT2020</w:t>
            </w:r>
          </w:p>
        </w:tc>
        <w:tc>
          <w:tcPr>
            <w:tcW w:w="885" w:type="dxa"/>
            <w:tcBorders>
              <w:top w:val="nil"/>
              <w:bottom w:val="nil"/>
            </w:tcBorders>
            <w:shd w:val="clear" w:color="auto" w:fill="FFFF00"/>
          </w:tcPr>
          <w:p w:rsidR="00AD182D" w:rsidRPr="00AD182D" w:rsidRDefault="005A69BF" w:rsidP="00AD182D">
            <w:pPr>
              <w:spacing w:after="0"/>
              <w:rPr>
                <w:rFonts w:ascii="Arial" w:hAnsi="Arial" w:cs="Arial"/>
                <w:szCs w:val="16"/>
              </w:rPr>
            </w:pPr>
            <w:r w:rsidRPr="005A69BF">
              <w:rPr>
                <w:rFonts w:ascii="Arial" w:hAnsi="Arial" w:cs="Arial"/>
                <w:szCs w:val="16"/>
              </w:rPr>
              <w:t>to ITU study groups and external IMT-2020 liaison partners</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Ericsson, China Unicom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5A69BF" w:rsidRPr="005A69BF" w:rsidRDefault="005A69BF" w:rsidP="005A69BF">
            <w:pPr>
              <w:spacing w:after="0"/>
              <w:rPr>
                <w:rFonts w:ascii="Arial" w:hAnsi="Arial" w:cs="Arial"/>
                <w:lang w:val="en-US"/>
              </w:rPr>
            </w:pPr>
            <w:r w:rsidRPr="005A69BF">
              <w:rPr>
                <w:rFonts w:ascii="Arial" w:hAnsi="Arial" w:cs="Arial"/>
                <w:lang w:val="en-US"/>
              </w:rPr>
              <w:t xml:space="preserve">The ITU-T Joint Coordination Activity for IMT2020 (JCA IMT2020) thanks all that have replied to previous requests for input on IMT-2020 related standardization work. The current online version of the roadmap is available from the JCA-IMT2020 website. </w:t>
            </w:r>
          </w:p>
          <w:p w:rsidR="005A69BF" w:rsidRPr="005A69BF" w:rsidRDefault="005A69BF" w:rsidP="005A69BF">
            <w:pPr>
              <w:spacing w:after="0"/>
              <w:rPr>
                <w:rFonts w:ascii="Arial" w:hAnsi="Arial" w:cs="Arial"/>
                <w:lang w:val="en-US"/>
              </w:rPr>
            </w:pPr>
            <w:r w:rsidRPr="005A69BF">
              <w:rPr>
                <w:rFonts w:ascii="Arial" w:hAnsi="Arial" w:cs="Arial"/>
                <w:lang w:val="en-US"/>
              </w:rPr>
              <w:t xml:space="preserve">The objective of the roadmap is to support IMT-2020 standardization coordination. IMT-2020 is an important topic for our industry, and many standardization-related activities are held in various entities. </w:t>
            </w:r>
          </w:p>
          <w:p w:rsidR="005A69BF" w:rsidRPr="005A69BF" w:rsidRDefault="005A69BF" w:rsidP="005A69BF">
            <w:pPr>
              <w:spacing w:after="0"/>
              <w:rPr>
                <w:rFonts w:ascii="Arial" w:hAnsi="Arial" w:cs="Arial"/>
                <w:lang w:val="en-US"/>
              </w:rPr>
            </w:pPr>
            <w:r w:rsidRPr="005A69BF">
              <w:rPr>
                <w:rFonts w:ascii="Arial" w:hAnsi="Arial" w:cs="Arial"/>
                <w:lang w:val="en-US"/>
              </w:rPr>
              <w:t>The JCA is progressing this work in a form of roadmap of IMT2020 standardization.</w:t>
            </w:r>
          </w:p>
          <w:p w:rsidR="005A69BF" w:rsidRPr="005A69BF" w:rsidRDefault="005A69BF" w:rsidP="005A69BF">
            <w:pPr>
              <w:spacing w:after="0"/>
              <w:rPr>
                <w:rFonts w:ascii="Arial" w:hAnsi="Arial" w:cs="Arial"/>
                <w:lang w:val="en-US"/>
              </w:rPr>
            </w:pPr>
            <w:r w:rsidRPr="005A69BF">
              <w:rPr>
                <w:rFonts w:ascii="Arial" w:hAnsi="Arial" w:cs="Arial"/>
                <w:lang w:val="en-US"/>
              </w:rPr>
              <w:t>JCA-IMT2020 will keep updating this roadmap, and therefore we solicit your information about updates. If you send us the latest information of your activity related to 5G as well as Network Function Virtualization (NFV), programmable networks, self-managed networks, slicing (including orchestration and capability exposure), fixed-mobile convergence (FMC) and Information-Centric Networking (ICN), machine learning and other elaborations that are strongly related to IMT 2020, we will reflect it in the next roadmap update, which will be performed online soon after the next JCA IMT2020 meeting. Please submit your updates using the template to be found in appendix below.</w:t>
            </w:r>
          </w:p>
          <w:p w:rsidR="005A69BF" w:rsidRPr="005A69BF" w:rsidRDefault="005A69BF" w:rsidP="005A69BF">
            <w:pPr>
              <w:spacing w:after="0"/>
              <w:rPr>
                <w:rFonts w:ascii="Arial" w:hAnsi="Arial" w:cs="Arial"/>
                <w:lang w:val="en-US"/>
              </w:rPr>
            </w:pPr>
            <w:r w:rsidRPr="005A69BF">
              <w:rPr>
                <w:rFonts w:ascii="Arial" w:hAnsi="Arial" w:cs="Arial"/>
                <w:lang w:val="en-US"/>
              </w:rPr>
              <w:t>Should you wish to communicate any additional information about your specifications and projects, we invite you to do so.</w:t>
            </w:r>
          </w:p>
          <w:p w:rsidR="005A69BF" w:rsidRPr="005A69BF" w:rsidRDefault="005A69BF" w:rsidP="005A69BF">
            <w:pPr>
              <w:spacing w:after="0"/>
              <w:rPr>
                <w:rFonts w:ascii="Arial" w:hAnsi="Arial" w:cs="Arial"/>
                <w:lang w:val="en-US"/>
              </w:rPr>
            </w:pPr>
            <w:r w:rsidRPr="005A69BF">
              <w:rPr>
                <w:rFonts w:ascii="Arial" w:hAnsi="Arial" w:cs="Arial"/>
                <w:lang w:val="en-US"/>
              </w:rPr>
              <w:t>In addition, if not done yet, we invite the ITU-T Study Groups, SDOs, fora to nominate a representative to this group.</w:t>
            </w:r>
          </w:p>
          <w:p w:rsidR="005A69BF" w:rsidRPr="005A69BF" w:rsidRDefault="005A69BF" w:rsidP="005A69BF">
            <w:pPr>
              <w:spacing w:after="0"/>
              <w:rPr>
                <w:rFonts w:ascii="Arial" w:hAnsi="Arial" w:cs="Arial"/>
                <w:lang w:val="en-US"/>
              </w:rPr>
            </w:pPr>
            <w:r w:rsidRPr="005A69BF">
              <w:rPr>
                <w:rFonts w:ascii="Arial" w:hAnsi="Arial" w:cs="Arial"/>
                <w:lang w:val="en-US"/>
              </w:rPr>
              <w:t xml:space="preserve">JCA-IMT2020 will have its next meeting in Victoria Falls, Zimbabwe, during the ITU-T Study Group 13 meeting 4 – 15 March 2019. Exact date of the meeting is still to be fixed. </w:t>
            </w:r>
          </w:p>
          <w:p w:rsidR="005A69BF" w:rsidRDefault="005A69BF" w:rsidP="005A69BF">
            <w:pPr>
              <w:spacing w:after="0"/>
              <w:rPr>
                <w:rFonts w:ascii="Arial" w:hAnsi="Arial" w:cs="Arial"/>
                <w:lang w:val="en-US"/>
              </w:rPr>
            </w:pPr>
            <w:r w:rsidRPr="005A69BF">
              <w:rPr>
                <w:rFonts w:ascii="Arial" w:hAnsi="Arial" w:cs="Arial"/>
                <w:lang w:val="en-US"/>
              </w:rPr>
              <w:lastRenderedPageBreak/>
              <w:t>We invite your inputs/updates to the roadmap to that meeting please.</w:t>
            </w:r>
          </w:p>
          <w:p w:rsidR="00AD182D" w:rsidRPr="00AD182D" w:rsidRDefault="00AD182D" w:rsidP="00AD182D">
            <w:pPr>
              <w:spacing w:after="0"/>
              <w:rPr>
                <w:rFonts w:ascii="Arial" w:hAnsi="Arial" w:cs="Arial"/>
                <w:lang w:val="en-US"/>
              </w:rPr>
            </w:pPr>
          </w:p>
        </w:tc>
      </w:tr>
      <w:tr w:rsidR="00AD182D" w:rsidRPr="000472D1" w:rsidTr="00EB17A3">
        <w:trPr>
          <w:cantSplit/>
        </w:trPr>
        <w:tc>
          <w:tcPr>
            <w:tcW w:w="851" w:type="dxa"/>
            <w:tcBorders>
              <w:top w:val="nil"/>
              <w:left w:val="single" w:sz="18" w:space="0" w:color="auto"/>
              <w:bottom w:val="nil"/>
            </w:tcBorders>
            <w:shd w:val="clear" w:color="auto" w:fill="00FF00"/>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EB17A3" w:rsidP="00AD182D">
            <w:pPr>
              <w:spacing w:after="0"/>
              <w:rPr>
                <w:rFonts w:ascii="Arial" w:hAnsi="Arial" w:cs="Arial"/>
                <w:color w:val="000000"/>
                <w:szCs w:val="22"/>
              </w:rPr>
            </w:pPr>
            <w:hyperlink r:id="rId22" w:history="1">
              <w:r w:rsidR="00AD182D" w:rsidRPr="00EB17A3">
                <w:rPr>
                  <w:rStyle w:val="Hyperlink"/>
                  <w:rFonts w:ascii="Arial" w:hAnsi="Arial" w:cs="Arial"/>
                  <w:szCs w:val="22"/>
                </w:rPr>
                <w:t>CP-183218</w:t>
              </w:r>
            </w:hyperlink>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Observations on standards and technical constraints from 2nd MCPTT Plugtests</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ETSI CTI</w:t>
            </w:r>
          </w:p>
        </w:tc>
        <w:tc>
          <w:tcPr>
            <w:tcW w:w="885" w:type="dxa"/>
            <w:tcBorders>
              <w:top w:val="nil"/>
              <w:bottom w:val="nil"/>
            </w:tcBorders>
            <w:shd w:val="clear" w:color="auto" w:fill="FFFF00"/>
          </w:tcPr>
          <w:p w:rsidR="00EB17A3" w:rsidRDefault="00EB17A3" w:rsidP="00EB17A3">
            <w:pPr>
              <w:spacing w:after="0"/>
              <w:rPr>
                <w:rFonts w:ascii="Arial" w:hAnsi="Arial" w:cs="Arial"/>
                <w:szCs w:val="16"/>
              </w:rPr>
            </w:pPr>
            <w:r w:rsidRPr="00EB17A3">
              <w:rPr>
                <w:rFonts w:ascii="Arial" w:hAnsi="Arial" w:cs="Arial"/>
                <w:szCs w:val="16"/>
              </w:rPr>
              <w:t>To:</w:t>
            </w:r>
            <w:r>
              <w:rPr>
                <w:rFonts w:ascii="Arial" w:hAnsi="Arial" w:cs="Arial"/>
                <w:szCs w:val="16"/>
              </w:rPr>
              <w:t xml:space="preserve"> SA6,C</w:t>
            </w:r>
            <w:r w:rsidRPr="00EB17A3">
              <w:rPr>
                <w:rFonts w:ascii="Arial" w:hAnsi="Arial" w:cs="Arial"/>
                <w:szCs w:val="16"/>
              </w:rPr>
              <w:t>1,SA3</w:t>
            </w:r>
          </w:p>
          <w:p w:rsidR="00EB17A3" w:rsidRPr="00EB17A3" w:rsidRDefault="00EB17A3" w:rsidP="00EB17A3">
            <w:pPr>
              <w:spacing w:after="0"/>
              <w:rPr>
                <w:rFonts w:ascii="Arial" w:hAnsi="Arial" w:cs="Arial"/>
                <w:szCs w:val="16"/>
              </w:rPr>
            </w:pPr>
          </w:p>
          <w:p w:rsidR="00AD182D" w:rsidRPr="00AD182D" w:rsidRDefault="00EB17A3" w:rsidP="00EB17A3">
            <w:pPr>
              <w:spacing w:after="0"/>
              <w:rPr>
                <w:rFonts w:ascii="Arial" w:hAnsi="Arial" w:cs="Arial"/>
                <w:szCs w:val="16"/>
              </w:rPr>
            </w:pPr>
            <w:r w:rsidRPr="00EB17A3">
              <w:rPr>
                <w:rFonts w:ascii="Arial" w:hAnsi="Arial" w:cs="Arial"/>
                <w:szCs w:val="16"/>
              </w:rPr>
              <w:t>Cc:CT,SA</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EB17A3">
              <w:rPr>
                <w:rFonts w:ascii="Arial" w:hAnsi="Arial" w:cs="Arial"/>
                <w:lang w:val="en-US"/>
              </w:rPr>
              <w:t xml:space="preserve"> ETSI / MCC</w:t>
            </w:r>
          </w:p>
          <w:p w:rsidR="00AD182D" w:rsidRDefault="00AD182D" w:rsidP="00AD182D">
            <w:pPr>
              <w:spacing w:after="0"/>
              <w:rPr>
                <w:rFonts w:ascii="Arial" w:hAnsi="Arial" w:cs="Arial"/>
                <w:lang w:val="en-US"/>
              </w:rPr>
            </w:pPr>
          </w:p>
          <w:p w:rsidR="00EB17A3" w:rsidRDefault="00EB17A3" w:rsidP="00AD182D">
            <w:pPr>
              <w:spacing w:after="0"/>
              <w:rPr>
                <w:rFonts w:ascii="Arial" w:hAnsi="Arial" w:cs="Arial"/>
                <w:lang w:val="en-US"/>
              </w:rPr>
            </w:pPr>
            <w:r>
              <w:rPr>
                <w:rFonts w:ascii="Arial" w:hAnsi="Arial" w:cs="Arial"/>
                <w:lang w:val="en-US"/>
              </w:rPr>
              <w:t>Reply from CT1 in CP-183212</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EB17A3" w:rsidRPr="00EB17A3" w:rsidRDefault="00EB17A3" w:rsidP="00EB17A3">
            <w:pPr>
              <w:spacing w:after="0"/>
              <w:rPr>
                <w:rFonts w:ascii="Arial" w:hAnsi="Arial" w:cs="Arial"/>
                <w:lang w:val="en-US"/>
              </w:rPr>
            </w:pPr>
            <w:r w:rsidRPr="00EB17A3">
              <w:rPr>
                <w:rFonts w:ascii="Arial" w:hAnsi="Arial" w:cs="Arial"/>
                <w:lang w:val="en-US"/>
              </w:rPr>
              <w:t>As a result of the Plugtests event activities some issues in 3GPP Technical Specifications (TSs) and related standards were identified together with practical deployment problems that may demand some clarification or feedback from the related SDOs. We have classified those aspects into the following two categories:</w:t>
            </w:r>
          </w:p>
          <w:p w:rsidR="00EB17A3" w:rsidRPr="00EB17A3" w:rsidRDefault="00EB17A3" w:rsidP="00EB17A3">
            <w:pPr>
              <w:spacing w:after="0"/>
              <w:rPr>
                <w:rFonts w:ascii="Arial" w:hAnsi="Arial" w:cs="Arial"/>
                <w:lang w:val="en-US"/>
              </w:rPr>
            </w:pPr>
          </w:p>
          <w:p w:rsidR="00EB17A3" w:rsidRPr="00EB17A3" w:rsidRDefault="00EB17A3" w:rsidP="00EB17A3">
            <w:pPr>
              <w:spacing w:after="0"/>
              <w:rPr>
                <w:rFonts w:ascii="Arial" w:hAnsi="Arial" w:cs="Arial"/>
                <w:lang w:val="en-US"/>
              </w:rPr>
            </w:pPr>
            <w:r w:rsidRPr="00EB17A3">
              <w:rPr>
                <w:rFonts w:ascii="Arial" w:hAnsi="Arial" w:cs="Arial"/>
                <w:lang w:val="en-US"/>
              </w:rPr>
              <w:t>•</w:t>
            </w:r>
            <w:r w:rsidRPr="00EB17A3">
              <w:rPr>
                <w:rFonts w:ascii="Arial" w:hAnsi="Arial" w:cs="Arial"/>
                <w:lang w:val="en-US"/>
              </w:rPr>
              <w:tab/>
              <w:t>Observations to MCPTT Standards: Missing, erroneous or ambiguous definition of procedures in 3GPP’s MCPTT TSs.</w:t>
            </w:r>
          </w:p>
          <w:p w:rsidR="00EB17A3" w:rsidRPr="00EB17A3" w:rsidRDefault="00EB17A3" w:rsidP="00EB17A3">
            <w:pPr>
              <w:spacing w:after="0"/>
              <w:rPr>
                <w:rFonts w:ascii="Arial" w:hAnsi="Arial" w:cs="Arial"/>
                <w:lang w:val="en-US"/>
              </w:rPr>
            </w:pPr>
            <w:r w:rsidRPr="00EB17A3">
              <w:rPr>
                <w:rFonts w:ascii="Arial" w:hAnsi="Arial" w:cs="Arial"/>
                <w:lang w:val="en-US"/>
              </w:rPr>
              <w:t>•</w:t>
            </w:r>
            <w:r w:rsidRPr="00EB17A3">
              <w:rPr>
                <w:rFonts w:ascii="Arial" w:hAnsi="Arial" w:cs="Arial"/>
                <w:lang w:val="en-US"/>
              </w:rPr>
              <w:tab/>
              <w:t>Technical constraints: Related to implementation issues, not covered by the standards, but which need to be faced by MCX vendors in most deployments.</w:t>
            </w:r>
          </w:p>
          <w:p w:rsidR="00EB17A3" w:rsidRPr="00EB17A3" w:rsidRDefault="00EB17A3" w:rsidP="00EB17A3">
            <w:pPr>
              <w:spacing w:after="0"/>
              <w:rPr>
                <w:rFonts w:ascii="Arial" w:hAnsi="Arial" w:cs="Arial"/>
                <w:lang w:val="en-US"/>
              </w:rPr>
            </w:pPr>
            <w:r w:rsidRPr="00EB17A3">
              <w:rPr>
                <w:rFonts w:ascii="Arial" w:hAnsi="Arial" w:cs="Arial"/>
                <w:lang w:val="en-US"/>
              </w:rPr>
              <w:t>The reader should note that 3GPP TS approved in December 2017 (mostly 14.4.0) were considered for the second Plugtests event and some fields may have changed or have been already solved.</w:t>
            </w:r>
          </w:p>
          <w:p w:rsidR="00AD182D" w:rsidRPr="00AD182D" w:rsidRDefault="00EB17A3" w:rsidP="00EB17A3">
            <w:pPr>
              <w:spacing w:after="0"/>
              <w:rPr>
                <w:rFonts w:ascii="Arial" w:hAnsi="Arial" w:cs="Arial"/>
                <w:lang w:val="en-US"/>
              </w:rPr>
            </w:pPr>
            <w:r w:rsidRPr="00EB17A3">
              <w:rPr>
                <w:rFonts w:ascii="Arial" w:hAnsi="Arial" w:cs="Arial"/>
                <w:lang w:val="en-US"/>
              </w:rPr>
              <w:t>The 2nd MCPTT Plugtests event team wants to thank all the participants in the Plugtests for kindly sharing the following lessons learned. Specific actions towards pushing this feedback to relevant TSGs in 3GPP have already been started at the time of the release of this report.</w:t>
            </w:r>
          </w:p>
        </w:tc>
      </w:tr>
      <w:tr w:rsidR="00AD182D" w:rsidRPr="000472D1" w:rsidTr="00EB17A3">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EB17A3" w:rsidP="00AD182D">
            <w:pPr>
              <w:spacing w:after="0"/>
              <w:rPr>
                <w:rFonts w:ascii="Arial" w:hAnsi="Arial" w:cs="Arial"/>
                <w:color w:val="000000"/>
                <w:szCs w:val="22"/>
              </w:rPr>
            </w:pPr>
            <w:hyperlink r:id="rId23" w:history="1">
              <w:r w:rsidR="00AD182D" w:rsidRPr="00EB17A3">
                <w:rPr>
                  <w:rStyle w:val="Hyperlink"/>
                  <w:rFonts w:ascii="Arial" w:hAnsi="Arial" w:cs="Arial"/>
                  <w:szCs w:val="22"/>
                </w:rPr>
                <w:t>CP-183219</w:t>
              </w:r>
            </w:hyperlink>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LwM2M v1.1 Release Approval</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DMSE WG of the Open Mobile Alliance</w:t>
            </w:r>
          </w:p>
        </w:tc>
        <w:tc>
          <w:tcPr>
            <w:tcW w:w="885" w:type="dxa"/>
            <w:tcBorders>
              <w:top w:val="nil"/>
              <w:bottom w:val="nil"/>
            </w:tcBorders>
            <w:shd w:val="clear" w:color="auto" w:fill="FFFF00"/>
          </w:tcPr>
          <w:p w:rsidR="00AD182D" w:rsidRPr="00AD182D" w:rsidRDefault="00EB17A3" w:rsidP="00AD182D">
            <w:pPr>
              <w:spacing w:after="0"/>
              <w:rPr>
                <w:rFonts w:ascii="Arial" w:hAnsi="Arial" w:cs="Arial"/>
                <w:szCs w:val="16"/>
              </w:rPr>
            </w:pPr>
            <w:r>
              <w:rPr>
                <w:rFonts w:ascii="Arial" w:hAnsi="Arial" w:cs="Arial"/>
                <w:szCs w:val="16"/>
              </w:rPr>
              <w:t>To … many</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EB17A3">
              <w:rPr>
                <w:rFonts w:ascii="Arial" w:hAnsi="Arial" w:cs="Arial"/>
                <w:lang w:val="en-US"/>
              </w:rPr>
              <w:t xml:space="preserve"> Nokia, ARM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AD182D" w:rsidRPr="00AD182D" w:rsidRDefault="00EB17A3" w:rsidP="00AD182D">
            <w:pPr>
              <w:spacing w:after="0"/>
              <w:rPr>
                <w:rFonts w:ascii="Arial" w:hAnsi="Arial" w:cs="Arial"/>
                <w:lang w:val="en-US"/>
              </w:rPr>
            </w:pPr>
            <w:r w:rsidRPr="00EB17A3">
              <w:rPr>
                <w:rFonts w:ascii="Arial" w:hAnsi="Arial" w:cs="Arial"/>
                <w:lang w:val="en-US"/>
              </w:rPr>
              <w:t>This liaison is provided to announce the Approval of the Lightweight Machine 2 Machine version 1.1 (LwM2M v1.1) specifications. The Device Management and Service Enablement Working Group at OMASpecWorks would like to raise awareness as well as encourage incorporation of the v1.1 specifications in your work. The goal of the LwM2M v1.1 specifications is to provide benefit across the industry for device management as well as for service enablement.</w:t>
            </w:r>
          </w:p>
        </w:tc>
      </w:tr>
      <w:tr w:rsidR="00AD182D" w:rsidRPr="000472D1" w:rsidTr="008A044A">
        <w:trPr>
          <w:cantSplit/>
        </w:trPr>
        <w:tc>
          <w:tcPr>
            <w:tcW w:w="851" w:type="dxa"/>
            <w:tcBorders>
              <w:top w:val="nil"/>
              <w:left w:val="single" w:sz="18" w:space="0" w:color="auto"/>
              <w:bottom w:val="nil"/>
            </w:tcBorders>
            <w:shd w:val="clear" w:color="auto" w:fill="00FF00"/>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EB17A3" w:rsidP="00AD182D">
            <w:pPr>
              <w:spacing w:after="0"/>
              <w:rPr>
                <w:rFonts w:ascii="Arial" w:hAnsi="Arial" w:cs="Arial"/>
                <w:color w:val="000000"/>
                <w:szCs w:val="22"/>
              </w:rPr>
            </w:pPr>
            <w:hyperlink r:id="rId24" w:history="1">
              <w:r w:rsidR="00AD182D" w:rsidRPr="00EB17A3">
                <w:rPr>
                  <w:rStyle w:val="Hyperlink"/>
                  <w:rFonts w:ascii="Arial" w:hAnsi="Arial" w:cs="Arial"/>
                  <w:szCs w:val="22"/>
                </w:rPr>
                <w:t>CP-183220</w:t>
              </w:r>
            </w:hyperlink>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Reply LS on Routing ID</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SA2</w:t>
            </w:r>
          </w:p>
        </w:tc>
        <w:tc>
          <w:tcPr>
            <w:tcW w:w="885" w:type="dxa"/>
            <w:tcBorders>
              <w:top w:val="nil"/>
              <w:bottom w:val="nil"/>
            </w:tcBorders>
            <w:shd w:val="clear" w:color="auto" w:fill="FFFF00"/>
          </w:tcPr>
          <w:p w:rsidR="00EB17A3" w:rsidRPr="00EB17A3" w:rsidRDefault="00EB17A3" w:rsidP="00EB17A3">
            <w:pPr>
              <w:spacing w:after="0"/>
              <w:rPr>
                <w:rFonts w:ascii="Arial" w:hAnsi="Arial" w:cs="Arial"/>
                <w:szCs w:val="16"/>
              </w:rPr>
            </w:pPr>
            <w:r w:rsidRPr="00EB17A3">
              <w:rPr>
                <w:rFonts w:ascii="Arial" w:hAnsi="Arial" w:cs="Arial"/>
                <w:szCs w:val="16"/>
              </w:rPr>
              <w:t>To:SA3, CT1, CT6</w:t>
            </w:r>
          </w:p>
          <w:p w:rsidR="00EB17A3" w:rsidRDefault="00EB17A3" w:rsidP="00EB17A3">
            <w:pPr>
              <w:spacing w:after="0"/>
              <w:rPr>
                <w:rFonts w:ascii="Arial" w:hAnsi="Arial" w:cs="Arial"/>
                <w:szCs w:val="16"/>
              </w:rPr>
            </w:pPr>
          </w:p>
          <w:p w:rsidR="00AD182D" w:rsidRPr="00AD182D" w:rsidRDefault="00EB17A3" w:rsidP="00EB17A3">
            <w:pPr>
              <w:spacing w:after="0"/>
              <w:rPr>
                <w:rFonts w:ascii="Arial" w:hAnsi="Arial" w:cs="Arial"/>
                <w:szCs w:val="16"/>
              </w:rPr>
            </w:pPr>
            <w:r w:rsidRPr="00EB17A3">
              <w:rPr>
                <w:rFonts w:ascii="Arial" w:hAnsi="Arial" w:cs="Arial"/>
                <w:szCs w:val="16"/>
              </w:rPr>
              <w:t>Cc:</w:t>
            </w:r>
            <w:r>
              <w:rPr>
                <w:rFonts w:ascii="Arial" w:hAnsi="Arial" w:cs="Arial"/>
                <w:szCs w:val="16"/>
              </w:rPr>
              <w:t xml:space="preserve"> </w:t>
            </w:r>
            <w:r w:rsidRPr="00EB17A3">
              <w:rPr>
                <w:rFonts w:ascii="Arial" w:hAnsi="Arial" w:cs="Arial"/>
                <w:szCs w:val="16"/>
              </w:rPr>
              <w:t>CT, CT4</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EB17A3">
              <w:rPr>
                <w:rFonts w:ascii="Arial" w:hAnsi="Arial" w:cs="Arial"/>
                <w:lang w:val="en-US"/>
              </w:rPr>
              <w:t xml:space="preserve"> Orange</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EB17A3" w:rsidRPr="00EB17A3" w:rsidRDefault="00EB17A3" w:rsidP="00EB17A3">
            <w:pPr>
              <w:spacing w:after="0"/>
              <w:rPr>
                <w:rFonts w:ascii="Arial" w:hAnsi="Arial" w:cs="Arial"/>
                <w:lang w:val="en-US"/>
              </w:rPr>
            </w:pPr>
            <w:r w:rsidRPr="00EB17A3">
              <w:rPr>
                <w:rFonts w:ascii="Arial" w:hAnsi="Arial" w:cs="Arial"/>
                <w:lang w:val="en-US"/>
              </w:rPr>
              <w:t xml:space="preserve">SA2 thanks SA3 for their Reply LS on Routing ID. </w:t>
            </w:r>
          </w:p>
          <w:p w:rsidR="00EB17A3" w:rsidRPr="00EB17A3" w:rsidRDefault="00EB17A3" w:rsidP="00EB17A3">
            <w:pPr>
              <w:spacing w:after="0"/>
              <w:rPr>
                <w:rFonts w:ascii="Arial" w:hAnsi="Arial" w:cs="Arial"/>
                <w:lang w:val="en-US"/>
              </w:rPr>
            </w:pPr>
          </w:p>
          <w:p w:rsidR="00EB17A3" w:rsidRPr="00EB17A3" w:rsidRDefault="00EB17A3" w:rsidP="00EB17A3">
            <w:pPr>
              <w:spacing w:after="0"/>
              <w:rPr>
                <w:rFonts w:ascii="Arial" w:hAnsi="Arial" w:cs="Arial"/>
                <w:lang w:val="en-US"/>
              </w:rPr>
            </w:pPr>
            <w:r w:rsidRPr="00EB17A3">
              <w:rPr>
                <w:rFonts w:ascii="Arial" w:hAnsi="Arial" w:cs="Arial"/>
                <w:lang w:val="en-US"/>
              </w:rPr>
              <w:t>SA2 has discussed the available options to solve the problem stated in S2-188870 and decided to move forward with the solution in the attached CR.</w:t>
            </w:r>
          </w:p>
          <w:p w:rsidR="00EB17A3" w:rsidRPr="00EB17A3" w:rsidRDefault="00EB17A3" w:rsidP="00EB17A3">
            <w:pPr>
              <w:spacing w:after="0"/>
              <w:rPr>
                <w:rFonts w:ascii="Arial" w:hAnsi="Arial" w:cs="Arial"/>
                <w:lang w:val="en-US"/>
              </w:rPr>
            </w:pPr>
          </w:p>
          <w:p w:rsidR="00EB17A3" w:rsidRPr="00EB17A3" w:rsidRDefault="00EB17A3" w:rsidP="00EB17A3">
            <w:pPr>
              <w:spacing w:after="0"/>
              <w:rPr>
                <w:rFonts w:ascii="Arial" w:hAnsi="Arial" w:cs="Arial"/>
                <w:lang w:val="en-US"/>
              </w:rPr>
            </w:pPr>
            <w:r w:rsidRPr="00EB17A3">
              <w:rPr>
                <w:rFonts w:ascii="Arial" w:hAnsi="Arial" w:cs="Arial"/>
                <w:lang w:val="en-US"/>
              </w:rPr>
              <w:t>SA2 would like to point out that it is critical to ensure from the operator side to have a proof that that the Routing ID has been successfully updated in the UICC. Considering that interactions between ME and UICC are not covered in SA2 specifications, SA2 kindly asks CT1 and CT6 to address this requirement in their specifications.</w:t>
            </w:r>
          </w:p>
          <w:p w:rsidR="00AD182D" w:rsidRPr="00AD182D" w:rsidRDefault="00EB17A3" w:rsidP="00EB17A3">
            <w:pPr>
              <w:spacing w:after="0"/>
              <w:rPr>
                <w:rFonts w:ascii="Arial" w:hAnsi="Arial" w:cs="Arial"/>
                <w:lang w:val="en-US"/>
              </w:rPr>
            </w:pPr>
            <w:r w:rsidRPr="00EB17A3">
              <w:rPr>
                <w:rFonts w:ascii="Arial" w:hAnsi="Arial" w:cs="Arial"/>
                <w:lang w:val="en-US"/>
              </w:rPr>
              <w:t>It should be noted that using the existing OTA mechanism is also possible.</w:t>
            </w:r>
          </w:p>
        </w:tc>
      </w:tr>
      <w:tr w:rsidR="00AD182D" w:rsidRPr="000472D1" w:rsidTr="008A044A">
        <w:trPr>
          <w:cantSplit/>
        </w:trPr>
        <w:tc>
          <w:tcPr>
            <w:tcW w:w="851" w:type="dxa"/>
            <w:tcBorders>
              <w:top w:val="nil"/>
              <w:left w:val="single" w:sz="18" w:space="0" w:color="auto"/>
              <w:bottom w:val="nil"/>
            </w:tcBorders>
            <w:shd w:val="clear" w:color="auto" w:fill="00FF00"/>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EB17A3" w:rsidP="00AD182D">
            <w:pPr>
              <w:spacing w:after="0"/>
              <w:rPr>
                <w:rFonts w:ascii="Arial" w:hAnsi="Arial" w:cs="Arial"/>
                <w:color w:val="000000"/>
                <w:szCs w:val="22"/>
              </w:rPr>
            </w:pPr>
            <w:hyperlink r:id="rId25" w:history="1">
              <w:r w:rsidR="00AD182D" w:rsidRPr="00EB17A3">
                <w:rPr>
                  <w:rStyle w:val="Hyperlink"/>
                  <w:rFonts w:ascii="Arial" w:hAnsi="Arial" w:cs="Arial"/>
                  <w:szCs w:val="22"/>
                </w:rPr>
                <w:t>CP-183221</w:t>
              </w:r>
            </w:hyperlink>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Completion of Study on Cellular IoT support and evolution for the 5G System</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SA2</w:t>
            </w:r>
          </w:p>
        </w:tc>
        <w:tc>
          <w:tcPr>
            <w:tcW w:w="885" w:type="dxa"/>
            <w:tcBorders>
              <w:top w:val="nil"/>
              <w:bottom w:val="nil"/>
            </w:tcBorders>
            <w:shd w:val="clear" w:color="auto" w:fill="FFFF00"/>
          </w:tcPr>
          <w:p w:rsidR="008A044A" w:rsidRPr="008A044A" w:rsidRDefault="008A044A" w:rsidP="008A044A">
            <w:pPr>
              <w:spacing w:after="0"/>
              <w:rPr>
                <w:rFonts w:ascii="Arial" w:hAnsi="Arial" w:cs="Arial"/>
                <w:szCs w:val="16"/>
              </w:rPr>
            </w:pPr>
            <w:r w:rsidRPr="008A044A">
              <w:rPr>
                <w:rFonts w:ascii="Arial" w:hAnsi="Arial" w:cs="Arial"/>
                <w:szCs w:val="16"/>
              </w:rPr>
              <w:t>To:</w:t>
            </w:r>
            <w:r>
              <w:rPr>
                <w:rFonts w:ascii="Arial" w:hAnsi="Arial" w:cs="Arial"/>
                <w:szCs w:val="16"/>
              </w:rPr>
              <w:t xml:space="preserve"> </w:t>
            </w:r>
            <w:r w:rsidRPr="008A044A">
              <w:rPr>
                <w:rFonts w:ascii="Arial" w:hAnsi="Arial" w:cs="Arial"/>
                <w:szCs w:val="16"/>
              </w:rPr>
              <w:t>RAN, RAN2, RAN3</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Pr>
                <w:rFonts w:ascii="Arial" w:hAnsi="Arial" w:cs="Arial"/>
                <w:szCs w:val="16"/>
              </w:rPr>
              <w:t xml:space="preserve">Cc: </w:t>
            </w:r>
            <w:r w:rsidRPr="008A044A">
              <w:rPr>
                <w:rFonts w:ascii="Arial" w:hAnsi="Arial" w:cs="Arial"/>
                <w:szCs w:val="16"/>
              </w:rPr>
              <w:t>SA, CT</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Qualcomm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Pr="008A044A" w:rsidRDefault="008A044A" w:rsidP="008A044A">
            <w:pPr>
              <w:spacing w:after="0"/>
              <w:rPr>
                <w:rFonts w:ascii="Arial" w:hAnsi="Arial" w:cs="Arial"/>
                <w:lang w:val="en-US"/>
              </w:rPr>
            </w:pPr>
            <w:r w:rsidRPr="008A044A">
              <w:rPr>
                <w:rFonts w:ascii="Arial" w:hAnsi="Arial" w:cs="Arial"/>
                <w:lang w:val="en-US"/>
              </w:rPr>
              <w:t>SA2 has completed the Study on Cellular IoT support and evolution for the 5G System (FS_CIoT_5G). The conclusions reached during the study are documented in TR 23.724.</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Furthermore, SA2 has agreed a work item to specify 5GS enhancements based on the study conclusions to enable Cellular IoT functionalities for 5GS capable devices that support WB-EUTRA (eMTC) or NB-IoT or both.</w:t>
            </w:r>
          </w:p>
          <w:p w:rsidR="008A044A" w:rsidRPr="008A044A" w:rsidRDefault="008A044A" w:rsidP="008A044A">
            <w:pPr>
              <w:spacing w:after="0"/>
              <w:rPr>
                <w:rFonts w:ascii="Arial" w:hAnsi="Arial" w:cs="Arial"/>
                <w:lang w:val="en-US"/>
              </w:rPr>
            </w:pPr>
          </w:p>
          <w:p w:rsidR="00AD182D" w:rsidRPr="00AD182D" w:rsidRDefault="008A044A" w:rsidP="008A044A">
            <w:pPr>
              <w:spacing w:after="0"/>
              <w:rPr>
                <w:rFonts w:ascii="Arial" w:hAnsi="Arial" w:cs="Arial"/>
                <w:lang w:val="en-US"/>
              </w:rPr>
            </w:pPr>
            <w:r w:rsidRPr="008A044A">
              <w:rPr>
                <w:rFonts w:ascii="Arial" w:hAnsi="Arial" w:cs="Arial"/>
                <w:lang w:val="en-US"/>
              </w:rPr>
              <w:t xml:space="preserve">SA2 </w:t>
            </w:r>
            <w:r>
              <w:rPr>
                <w:rFonts w:ascii="Arial" w:hAnsi="Arial" w:cs="Arial"/>
                <w:lang w:val="en-US"/>
              </w:rPr>
              <w:t>out a number of key RAN impacts.</w:t>
            </w:r>
          </w:p>
        </w:tc>
      </w:tr>
      <w:tr w:rsidR="00AD182D" w:rsidRPr="000472D1" w:rsidTr="008A044A">
        <w:trPr>
          <w:cantSplit/>
        </w:trPr>
        <w:tc>
          <w:tcPr>
            <w:tcW w:w="851" w:type="dxa"/>
            <w:tcBorders>
              <w:top w:val="nil"/>
              <w:left w:val="single" w:sz="18" w:space="0" w:color="auto"/>
              <w:bottom w:val="nil"/>
            </w:tcBorders>
            <w:shd w:val="clear" w:color="auto" w:fill="00FF00"/>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8A044A" w:rsidP="00AD182D">
            <w:pPr>
              <w:spacing w:after="0"/>
              <w:rPr>
                <w:rFonts w:ascii="Arial" w:hAnsi="Arial" w:cs="Arial"/>
                <w:color w:val="000000"/>
                <w:szCs w:val="22"/>
              </w:rPr>
            </w:pPr>
            <w:hyperlink r:id="rId26" w:history="1">
              <w:r w:rsidR="00AD182D" w:rsidRPr="008A044A">
                <w:rPr>
                  <w:rStyle w:val="Hyperlink"/>
                  <w:rFonts w:ascii="Arial" w:hAnsi="Arial" w:cs="Arial"/>
                  <w:szCs w:val="22"/>
                </w:rPr>
                <w:t>CP-183222</w:t>
              </w:r>
            </w:hyperlink>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Reply LS on Routing ID</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SA3</w:t>
            </w:r>
          </w:p>
        </w:tc>
        <w:tc>
          <w:tcPr>
            <w:tcW w:w="885" w:type="dxa"/>
            <w:tcBorders>
              <w:top w:val="nil"/>
              <w:bottom w:val="nil"/>
            </w:tcBorders>
            <w:shd w:val="clear" w:color="auto" w:fill="FFFF00"/>
          </w:tcPr>
          <w:p w:rsidR="008A044A" w:rsidRPr="008A044A" w:rsidRDefault="008A044A" w:rsidP="008A044A">
            <w:pPr>
              <w:spacing w:after="0"/>
              <w:rPr>
                <w:rFonts w:ascii="Arial" w:hAnsi="Arial" w:cs="Arial"/>
                <w:szCs w:val="16"/>
              </w:rPr>
            </w:pPr>
            <w:r>
              <w:rPr>
                <w:rFonts w:ascii="Arial" w:hAnsi="Arial" w:cs="Arial"/>
                <w:szCs w:val="16"/>
              </w:rPr>
              <w:t xml:space="preserve">To: </w:t>
            </w:r>
            <w:r w:rsidRPr="008A044A">
              <w:rPr>
                <w:rFonts w:ascii="Arial" w:hAnsi="Arial" w:cs="Arial"/>
                <w:szCs w:val="16"/>
              </w:rPr>
              <w:t>CT1, SA2</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Pr>
                <w:rFonts w:ascii="Arial" w:hAnsi="Arial" w:cs="Arial"/>
                <w:szCs w:val="16"/>
              </w:rPr>
              <w:t xml:space="preserve">Cc: </w:t>
            </w:r>
            <w:r w:rsidRPr="008A044A">
              <w:rPr>
                <w:rFonts w:ascii="Arial" w:hAnsi="Arial" w:cs="Arial"/>
                <w:szCs w:val="16"/>
              </w:rPr>
              <w:t>CT, CT4, CT6</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BT</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Pr="008A044A" w:rsidRDefault="008A044A" w:rsidP="008A044A">
            <w:pPr>
              <w:spacing w:after="0"/>
              <w:rPr>
                <w:rFonts w:ascii="Arial" w:hAnsi="Arial" w:cs="Arial"/>
                <w:lang w:val="en-US"/>
              </w:rPr>
            </w:pPr>
            <w:r w:rsidRPr="008A044A">
              <w:rPr>
                <w:rFonts w:ascii="Arial" w:hAnsi="Arial" w:cs="Arial"/>
                <w:lang w:val="en-US"/>
              </w:rPr>
              <w:t>WG SA3 thanks TSG CT for their LS on Routing ID received in S3-182819. SA3 would like to provide the following feedback on security requirements for Routing ID.</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 xml:space="preserve">As currently written in 3GPP TS 33.501, SUCI calculation by the ME only occurs if the operators privacy public key, the algorithm to use indicator and the Routing ID are available in the USIM. When the Home network wants to change the Routing ID the USIM must be updated. </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SA3 see the need for the Routing ID management messages to be: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Mandatory – Integrity protected between the Home network and the UE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Mandatory – Replay protected between the Home Network and the UE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Optional – Confidentiality protection between the Home Network and the UE (Note: the Routing ID will be sent in the clear to the Serving Network at next registration anyway).</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As it is good practice to confirm the change of the Routing ID, any return confirmation message shall be protected to at least the same level of security as the request message and preferably contain some reference from the request message so that the request and confirmation message can be correlated.</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SA3 noted that if the Routing ID becomes corrupted or misaligned, the UE will never recover without some other mechanism either in the UE or the Home network to rectify this situation.</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lastRenderedPageBreak/>
              <w:t>SA3 requires that any chosen mechanism does not break the security of the USIM.</w:t>
            </w:r>
          </w:p>
          <w:p w:rsidR="008A044A" w:rsidRPr="008A044A" w:rsidRDefault="008A044A" w:rsidP="008A044A">
            <w:pPr>
              <w:spacing w:after="0"/>
              <w:rPr>
                <w:rFonts w:ascii="Arial" w:hAnsi="Arial" w:cs="Arial"/>
                <w:lang w:val="en-US"/>
              </w:rPr>
            </w:pPr>
          </w:p>
          <w:p w:rsidR="00AD182D" w:rsidRPr="00AD182D" w:rsidRDefault="008A044A" w:rsidP="008A044A">
            <w:pPr>
              <w:spacing w:after="0"/>
              <w:rPr>
                <w:rFonts w:ascii="Arial" w:hAnsi="Arial" w:cs="Arial"/>
                <w:lang w:val="en-US"/>
              </w:rPr>
            </w:pPr>
            <w:r w:rsidRPr="008A044A">
              <w:rPr>
                <w:rFonts w:ascii="Arial" w:hAnsi="Arial" w:cs="Arial"/>
                <w:lang w:val="en-US"/>
              </w:rPr>
              <w:t>SA3 see several potential mechanisms that could be used to update the Routing ID and have commented on them individually.</w:t>
            </w:r>
          </w:p>
        </w:tc>
      </w:tr>
      <w:tr w:rsidR="00AD182D" w:rsidRPr="000472D1" w:rsidTr="00AD182D">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8A044A" w:rsidP="00AD182D">
            <w:pPr>
              <w:spacing w:after="0"/>
              <w:rPr>
                <w:rFonts w:ascii="Arial" w:hAnsi="Arial" w:cs="Arial"/>
                <w:color w:val="000000"/>
                <w:szCs w:val="22"/>
              </w:rPr>
            </w:pPr>
            <w:hyperlink r:id="rId27" w:history="1">
              <w:r w:rsidR="00AD182D" w:rsidRPr="008A044A">
                <w:rPr>
                  <w:rStyle w:val="Hyperlink"/>
                  <w:rFonts w:ascii="Arial" w:hAnsi="Arial" w:cs="Arial"/>
                  <w:szCs w:val="22"/>
                </w:rPr>
                <w:t>CP-183223</w:t>
              </w:r>
            </w:hyperlink>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Reply LS on Control Plane Solution for Steering of Roaming in 5GS</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SA3</w:t>
            </w:r>
          </w:p>
        </w:tc>
        <w:tc>
          <w:tcPr>
            <w:tcW w:w="885" w:type="dxa"/>
            <w:tcBorders>
              <w:top w:val="nil"/>
              <w:bottom w:val="nil"/>
            </w:tcBorders>
            <w:shd w:val="clear" w:color="auto" w:fill="FFFF00"/>
          </w:tcPr>
          <w:p w:rsidR="008A044A" w:rsidRPr="008A044A" w:rsidRDefault="008A044A" w:rsidP="008A044A">
            <w:pPr>
              <w:spacing w:after="0"/>
              <w:rPr>
                <w:rFonts w:ascii="Arial" w:hAnsi="Arial" w:cs="Arial"/>
                <w:szCs w:val="16"/>
              </w:rPr>
            </w:pPr>
            <w:r>
              <w:rPr>
                <w:rFonts w:ascii="Arial" w:hAnsi="Arial" w:cs="Arial"/>
                <w:szCs w:val="16"/>
              </w:rPr>
              <w:t xml:space="preserve">To: </w:t>
            </w:r>
            <w:r w:rsidRPr="008A044A">
              <w:rPr>
                <w:rFonts w:ascii="Arial" w:hAnsi="Arial" w:cs="Arial"/>
                <w:szCs w:val="16"/>
              </w:rPr>
              <w:t>SA, CT1</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sidRPr="008A044A">
              <w:rPr>
                <w:rFonts w:ascii="Arial" w:hAnsi="Arial" w:cs="Arial"/>
                <w:szCs w:val="16"/>
              </w:rPr>
              <w:t>Cc:</w:t>
            </w:r>
            <w:r>
              <w:rPr>
                <w:rFonts w:ascii="Arial" w:hAnsi="Arial" w:cs="Arial"/>
                <w:szCs w:val="16"/>
              </w:rPr>
              <w:t xml:space="preserve"> </w:t>
            </w:r>
            <w:r w:rsidRPr="008A044A">
              <w:rPr>
                <w:rFonts w:ascii="Arial" w:hAnsi="Arial" w:cs="Arial"/>
                <w:szCs w:val="16"/>
              </w:rPr>
              <w:t>CT4, CT6, CT</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Vodafone</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Proposed answers to GSMA</w:t>
            </w:r>
          </w:p>
          <w:p w:rsidR="008A044A" w:rsidRDefault="008A044A" w:rsidP="008A044A">
            <w:pPr>
              <w:spacing w:after="0"/>
              <w:rPr>
                <w:rFonts w:ascii="Arial" w:hAnsi="Arial" w:cs="Arial"/>
                <w:lang w:val="en-US"/>
              </w:rPr>
            </w:pPr>
          </w:p>
          <w:p w:rsidR="008A044A" w:rsidRPr="00AB0D29" w:rsidRDefault="008A044A" w:rsidP="008A044A">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CP-183226</w:t>
            </w:r>
            <w:r w:rsidRPr="00AB0D29">
              <w:rPr>
                <w:rFonts w:ascii="Arial" w:hAnsi="Arial" w:cs="Arial"/>
                <w:lang w:val="en-US"/>
              </w:rPr>
              <w:t xml:space="preserve"> </w:t>
            </w:r>
            <w:r>
              <w:rPr>
                <w:rFonts w:ascii="Arial" w:hAnsi="Arial" w:cs="Arial"/>
                <w:lang w:val="en-US"/>
              </w:rPr>
              <w:t>incoming LS from GSMA</w:t>
            </w:r>
          </w:p>
          <w:p w:rsidR="008A044A" w:rsidRDefault="008A044A" w:rsidP="008A044A">
            <w:pPr>
              <w:spacing w:after="0"/>
              <w:rPr>
                <w:rFonts w:ascii="Arial" w:hAnsi="Arial" w:cs="Arial"/>
                <w:lang w:val="en-US"/>
              </w:rPr>
            </w:pPr>
            <w:r>
              <w:rPr>
                <w:rFonts w:ascii="Arial" w:hAnsi="Arial" w:cs="Arial"/>
                <w:lang w:val="en-US"/>
              </w:rPr>
              <w:t>CP-183223 Reply from SA3</w:t>
            </w:r>
          </w:p>
          <w:p w:rsidR="008A044A" w:rsidRDefault="008A044A" w:rsidP="008A044A">
            <w:pPr>
              <w:spacing w:after="0"/>
              <w:rPr>
                <w:rFonts w:ascii="Arial" w:hAnsi="Arial" w:cs="Arial"/>
                <w:lang w:val="en-US"/>
              </w:rPr>
            </w:pPr>
            <w:r>
              <w:rPr>
                <w:rFonts w:ascii="Arial" w:hAnsi="Arial" w:cs="Arial"/>
                <w:lang w:val="en-US"/>
              </w:rPr>
              <w:t>CP-183211 Reply from CT1</w:t>
            </w:r>
          </w:p>
          <w:p w:rsidR="008A044A" w:rsidRDefault="008A044A" w:rsidP="008A044A">
            <w:pPr>
              <w:spacing w:after="0"/>
              <w:rPr>
                <w:rFonts w:ascii="Arial" w:hAnsi="Arial" w:cs="Arial"/>
                <w:lang w:val="en-US"/>
              </w:rPr>
            </w:pPr>
            <w:r>
              <w:rPr>
                <w:rFonts w:ascii="Arial" w:hAnsi="Arial" w:cs="Arial"/>
                <w:lang w:val="en-US"/>
              </w:rPr>
              <w:t>CP-183204 Proposed Reply LS as input to SA</w:t>
            </w:r>
          </w:p>
          <w:p w:rsidR="00AD182D" w:rsidRPr="00AD182D"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8A044A" w:rsidP="00AD182D">
            <w:pPr>
              <w:spacing w:after="0"/>
              <w:rPr>
                <w:rFonts w:ascii="Arial" w:hAnsi="Arial" w:cs="Arial"/>
                <w:color w:val="000000"/>
                <w:szCs w:val="22"/>
              </w:rPr>
            </w:pPr>
            <w:hyperlink r:id="rId28" w:history="1">
              <w:r w:rsidR="00AD182D" w:rsidRPr="008A044A">
                <w:rPr>
                  <w:rStyle w:val="Hyperlink"/>
                  <w:rFonts w:ascii="Arial" w:hAnsi="Arial" w:cs="Arial"/>
                  <w:szCs w:val="22"/>
                </w:rPr>
                <w:t>CP-183224</w:t>
              </w:r>
            </w:hyperlink>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Reply LS on Reply LS from CT to SA5 on API specification and API version number maintenance</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SA5</w:t>
            </w:r>
          </w:p>
        </w:tc>
        <w:tc>
          <w:tcPr>
            <w:tcW w:w="885" w:type="dxa"/>
            <w:tcBorders>
              <w:top w:val="nil"/>
              <w:bottom w:val="nil"/>
            </w:tcBorders>
            <w:shd w:val="clear" w:color="auto" w:fill="FFFF00"/>
          </w:tcPr>
          <w:p w:rsidR="008A044A" w:rsidRPr="008A044A" w:rsidRDefault="008A044A" w:rsidP="008A044A">
            <w:pPr>
              <w:spacing w:after="0"/>
              <w:rPr>
                <w:rFonts w:ascii="Arial" w:hAnsi="Arial" w:cs="Arial"/>
                <w:szCs w:val="16"/>
              </w:rPr>
            </w:pPr>
            <w:r w:rsidRPr="008A044A">
              <w:rPr>
                <w:rFonts w:ascii="Arial" w:hAnsi="Arial" w:cs="Arial"/>
                <w:szCs w:val="16"/>
              </w:rPr>
              <w:t>To:</w:t>
            </w:r>
            <w:r>
              <w:rPr>
                <w:rFonts w:ascii="Arial" w:hAnsi="Arial" w:cs="Arial"/>
                <w:szCs w:val="16"/>
              </w:rPr>
              <w:t xml:space="preserve"> </w:t>
            </w:r>
            <w:r w:rsidRPr="008A044A">
              <w:rPr>
                <w:rFonts w:ascii="Arial" w:hAnsi="Arial" w:cs="Arial"/>
                <w:szCs w:val="16"/>
              </w:rPr>
              <w:t>CT</w:t>
            </w:r>
          </w:p>
          <w:p w:rsid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sidRPr="008A044A">
              <w:rPr>
                <w:rFonts w:ascii="Arial" w:hAnsi="Arial" w:cs="Arial"/>
                <w:szCs w:val="16"/>
              </w:rPr>
              <w:t>Cc:</w:t>
            </w:r>
            <w:r>
              <w:rPr>
                <w:rFonts w:ascii="Arial" w:hAnsi="Arial" w:cs="Arial"/>
                <w:szCs w:val="16"/>
              </w:rPr>
              <w:t xml:space="preserve"> </w:t>
            </w:r>
            <w:r w:rsidRPr="008A044A">
              <w:rPr>
                <w:rFonts w:ascii="Arial" w:hAnsi="Arial" w:cs="Arial"/>
                <w:szCs w:val="16"/>
              </w:rPr>
              <w:t>CT4, CT3, SA, SA6</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sidR="008A044A">
              <w:rPr>
                <w:rFonts w:ascii="Arial" w:hAnsi="Arial" w:cs="Arial"/>
                <w:lang w:val="en-US"/>
              </w:rPr>
              <w:t xml:space="preserve"> Reply LS needed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w:t>
            </w:r>
            <w:r w:rsidR="007D361B">
              <w:rPr>
                <w:rFonts w:ascii="Arial" w:hAnsi="Arial" w:cs="Arial"/>
                <w:lang w:val="en-US"/>
              </w:rPr>
              <w:t xml:space="preserve">SA5 Chairman / </w:t>
            </w:r>
            <w:r w:rsidR="008A044A">
              <w:rPr>
                <w:rFonts w:ascii="Arial" w:hAnsi="Arial" w:cs="Arial"/>
                <w:lang w:val="en-US"/>
              </w:rPr>
              <w:t>Ericsson</w:t>
            </w:r>
          </w:p>
          <w:p w:rsidR="00AD182D" w:rsidRDefault="00AD182D" w:rsidP="00AD182D">
            <w:pPr>
              <w:spacing w:after="0"/>
              <w:rPr>
                <w:rFonts w:ascii="Arial" w:hAnsi="Arial" w:cs="Arial"/>
                <w:lang w:val="en-US"/>
              </w:rPr>
            </w:pPr>
          </w:p>
          <w:p w:rsidR="007D361B" w:rsidRDefault="007D361B" w:rsidP="007D361B">
            <w:pPr>
              <w:spacing w:after="0"/>
              <w:rPr>
                <w:rFonts w:ascii="Arial" w:hAnsi="Arial" w:cs="Arial"/>
                <w:lang w:val="en-US"/>
              </w:rPr>
            </w:pPr>
            <w:r>
              <w:rPr>
                <w:rFonts w:ascii="Arial" w:hAnsi="Arial" w:cs="Arial"/>
                <w:lang w:val="en-US"/>
              </w:rPr>
              <w:t>Related documents:</w:t>
            </w:r>
          </w:p>
          <w:p w:rsidR="007D361B" w:rsidRDefault="007D361B" w:rsidP="007D361B">
            <w:pPr>
              <w:spacing w:after="0"/>
              <w:rPr>
                <w:rFonts w:ascii="Arial" w:hAnsi="Arial" w:cs="Arial"/>
                <w:lang w:val="en-US"/>
              </w:rPr>
            </w:pPr>
            <w:r>
              <w:rPr>
                <w:rFonts w:ascii="Arial" w:hAnsi="Arial" w:cs="Arial"/>
                <w:lang w:val="en-US"/>
              </w:rPr>
              <w:t>Reply from CT4: CP-183210</w:t>
            </w:r>
          </w:p>
          <w:p w:rsidR="007D361B" w:rsidRDefault="007D361B" w:rsidP="007D361B">
            <w:pPr>
              <w:spacing w:after="0"/>
              <w:rPr>
                <w:rFonts w:ascii="Arial" w:hAnsi="Arial" w:cs="Arial"/>
                <w:lang w:val="en-US"/>
              </w:rPr>
            </w:pPr>
            <w:r>
              <w:rPr>
                <w:rFonts w:ascii="Arial" w:hAnsi="Arial" w:cs="Arial"/>
                <w:lang w:val="en-US"/>
              </w:rPr>
              <w:t xml:space="preserve">Reply from SA5: </w:t>
            </w:r>
            <w:r>
              <w:rPr>
                <w:rFonts w:ascii="Arial" w:hAnsi="Arial" w:cs="Arial"/>
                <w:lang w:val="en-US"/>
              </w:rPr>
              <w:t>CP-183224</w:t>
            </w:r>
          </w:p>
          <w:p w:rsidR="007D361B" w:rsidRDefault="007D361B"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Default="008A044A" w:rsidP="00AD182D">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SA5 thanks CT for their LS on API specification and API version number maintenance.</w:t>
            </w:r>
          </w:p>
          <w:p w:rsidR="008A044A" w:rsidRPr="008A044A" w:rsidRDefault="008A044A" w:rsidP="008A044A">
            <w:pPr>
              <w:spacing w:after="0"/>
              <w:rPr>
                <w:rFonts w:ascii="Arial" w:hAnsi="Arial" w:cs="Arial"/>
                <w:lang w:val="en-US"/>
              </w:rPr>
            </w:pPr>
          </w:p>
          <w:p w:rsidR="008A044A" w:rsidRPr="008A044A" w:rsidRDefault="008A044A" w:rsidP="008A044A">
            <w:pPr>
              <w:spacing w:after="0"/>
              <w:rPr>
                <w:rFonts w:ascii="Arial" w:hAnsi="Arial" w:cs="Arial"/>
                <w:lang w:val="en-US"/>
              </w:rPr>
            </w:pPr>
            <w:r w:rsidRPr="008A044A">
              <w:rPr>
                <w:rFonts w:ascii="Arial" w:hAnsi="Arial" w:cs="Arial"/>
                <w:lang w:val="en-US"/>
              </w:rPr>
              <w:t>SA5 OAM would like to get the written proposal on the API specification and API version number to be able to consider what impacts it would have to the work in SA5 OAM.</w:t>
            </w:r>
          </w:p>
          <w:p w:rsidR="008A044A" w:rsidRDefault="008A044A" w:rsidP="008A044A">
            <w:pPr>
              <w:spacing w:after="0"/>
              <w:rPr>
                <w:rFonts w:ascii="Arial" w:hAnsi="Arial" w:cs="Arial"/>
                <w:lang w:val="en-US"/>
              </w:rPr>
            </w:pPr>
            <w:r w:rsidRPr="008A044A">
              <w:rPr>
                <w:rFonts w:ascii="Arial" w:hAnsi="Arial" w:cs="Arial"/>
                <w:lang w:val="en-US"/>
              </w:rPr>
              <w:t>SA5 Charging has already considered the "Principles and Guidelines for Services Definition" TS 29.501 during their stage 3 work on 5G API. SA5 CH expects any new recommendations and guidelines further clarified and concluded by CT WGs to be reflected in a new version of this specification, which could also be considered as much as possible, whenever no issue is identified during the implementation.</w:t>
            </w:r>
          </w:p>
          <w:p w:rsidR="008A044A" w:rsidRDefault="008A044A" w:rsidP="008A044A">
            <w:pPr>
              <w:spacing w:after="0"/>
              <w:rPr>
                <w:rFonts w:ascii="Arial" w:hAnsi="Arial" w:cs="Arial"/>
                <w:lang w:val="en-US"/>
              </w:rPr>
            </w:pPr>
          </w:p>
          <w:p w:rsidR="008A044A" w:rsidRDefault="008A044A" w:rsidP="008A044A">
            <w:pPr>
              <w:spacing w:after="0"/>
              <w:rPr>
                <w:rFonts w:ascii="Arial" w:hAnsi="Arial" w:cs="Arial"/>
                <w:lang w:val="en-US"/>
              </w:rPr>
            </w:pPr>
            <w:r w:rsidRPr="008A044A">
              <w:rPr>
                <w:rFonts w:ascii="Arial" w:hAnsi="Arial" w:cs="Arial"/>
                <w:lang w:val="en-US"/>
              </w:rPr>
              <w:t xml:space="preserve">ACTION: </w:t>
            </w:r>
            <w:r w:rsidRPr="008A044A">
              <w:rPr>
                <w:rFonts w:ascii="Arial" w:hAnsi="Arial" w:cs="Arial"/>
                <w:lang w:val="en-US"/>
              </w:rPr>
              <w:tab/>
              <w:t>SA5 asks CT to provide the proposal mentioned in your LS so that an evaluation of it can be done in SA5 OAM.</w:t>
            </w:r>
          </w:p>
          <w:p w:rsidR="00AD182D" w:rsidRPr="00AD182D"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8A044A" w:rsidP="00AD182D">
            <w:pPr>
              <w:spacing w:after="0"/>
              <w:rPr>
                <w:rFonts w:ascii="Arial" w:hAnsi="Arial" w:cs="Arial"/>
                <w:color w:val="000000"/>
                <w:szCs w:val="22"/>
              </w:rPr>
            </w:pPr>
            <w:hyperlink r:id="rId29" w:history="1">
              <w:r w:rsidR="00AD182D" w:rsidRPr="008A044A">
                <w:rPr>
                  <w:rStyle w:val="Hyperlink"/>
                  <w:rFonts w:ascii="Arial" w:hAnsi="Arial" w:cs="Arial"/>
                  <w:szCs w:val="22"/>
                </w:rPr>
                <w:t>CP-183225</w:t>
              </w:r>
            </w:hyperlink>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Guidance on initial NAS message protection</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SA</w:t>
            </w:r>
          </w:p>
        </w:tc>
        <w:tc>
          <w:tcPr>
            <w:tcW w:w="885" w:type="dxa"/>
            <w:tcBorders>
              <w:top w:val="nil"/>
              <w:bottom w:val="nil"/>
            </w:tcBorders>
            <w:shd w:val="clear" w:color="auto" w:fill="FFFF00"/>
          </w:tcPr>
          <w:p w:rsidR="008A044A" w:rsidRDefault="008A044A" w:rsidP="008A044A">
            <w:pPr>
              <w:spacing w:after="0"/>
              <w:rPr>
                <w:rFonts w:ascii="Arial" w:hAnsi="Arial" w:cs="Arial"/>
                <w:szCs w:val="16"/>
              </w:rPr>
            </w:pPr>
            <w:r>
              <w:rPr>
                <w:rFonts w:ascii="Arial" w:hAnsi="Arial" w:cs="Arial"/>
                <w:szCs w:val="16"/>
              </w:rPr>
              <w:t xml:space="preserve">To: </w:t>
            </w:r>
            <w:r w:rsidRPr="008A044A">
              <w:rPr>
                <w:rFonts w:ascii="Arial" w:hAnsi="Arial" w:cs="Arial"/>
                <w:szCs w:val="16"/>
              </w:rPr>
              <w:t>SA2, SA3, CT1</w:t>
            </w:r>
          </w:p>
          <w:p w:rsidR="008A044A" w:rsidRPr="008A044A" w:rsidRDefault="008A044A" w:rsidP="008A044A">
            <w:pPr>
              <w:spacing w:after="0"/>
              <w:rPr>
                <w:rFonts w:ascii="Arial" w:hAnsi="Arial" w:cs="Arial"/>
                <w:szCs w:val="16"/>
              </w:rPr>
            </w:pPr>
          </w:p>
          <w:p w:rsidR="00AD182D" w:rsidRPr="00AD182D" w:rsidRDefault="008A044A" w:rsidP="008A044A">
            <w:pPr>
              <w:spacing w:after="0"/>
              <w:rPr>
                <w:rFonts w:ascii="Arial" w:hAnsi="Arial" w:cs="Arial"/>
                <w:szCs w:val="16"/>
              </w:rPr>
            </w:pPr>
            <w:r>
              <w:rPr>
                <w:rFonts w:ascii="Arial" w:hAnsi="Arial" w:cs="Arial"/>
                <w:szCs w:val="16"/>
              </w:rPr>
              <w:t xml:space="preserve">Cc: </w:t>
            </w:r>
            <w:r w:rsidRPr="008A044A">
              <w:rPr>
                <w:rFonts w:ascii="Arial" w:hAnsi="Arial" w:cs="Arial"/>
                <w:szCs w:val="16"/>
              </w:rPr>
              <w:t>CT</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8A044A">
              <w:rPr>
                <w:rFonts w:ascii="Arial" w:hAnsi="Arial" w:cs="Arial"/>
                <w:lang w:val="en-US"/>
              </w:rPr>
              <w:t xml:space="preserve"> Qualcomm</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Pr="008A044A" w:rsidRDefault="008A044A" w:rsidP="008A044A">
            <w:pPr>
              <w:spacing w:after="0"/>
              <w:rPr>
                <w:rFonts w:ascii="Arial" w:hAnsi="Arial" w:cs="Arial"/>
                <w:lang w:val="en-US"/>
              </w:rPr>
            </w:pPr>
            <w:r w:rsidRPr="008A044A">
              <w:rPr>
                <w:rFonts w:ascii="Arial" w:hAnsi="Arial" w:cs="Arial"/>
                <w:lang w:val="en-US"/>
              </w:rPr>
              <w:t>SA became aware of the inconsistent specification on providing both ciphering and integrity protection of initial NAS message protection and provides the following guidance:</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 xml:space="preserve">SA confirms that a solution for initial NAS message protection for the initial NAS messages as defined in TS 24.501 cl. 5.3.1.1 is required in rel.15 </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 xml:space="preserve">SA3 is invited to investigate how the procedure defined in TS 33.501 cl. 6.4.6 can be used/modified to reduce the information sent in the clear to only the UE identity (SUCI that is already encrypted or 5G GUTI).  </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 xml:space="preserve">SA3 to coordinate with SA2 and CT1 accordingly on a potential solution. </w:t>
            </w:r>
          </w:p>
          <w:p w:rsidR="008A044A" w:rsidRPr="008A044A"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SA2 to analyse impacts in TS 23.501/TS 23.502 procedures with this approach and perform necessary changes.</w:t>
            </w:r>
          </w:p>
          <w:p w:rsidR="00AD182D" w:rsidRPr="00AD182D" w:rsidRDefault="008A044A" w:rsidP="008A044A">
            <w:pPr>
              <w:spacing w:after="0"/>
              <w:rPr>
                <w:rFonts w:ascii="Arial" w:hAnsi="Arial" w:cs="Arial"/>
                <w:lang w:val="en-US"/>
              </w:rPr>
            </w:pPr>
            <w:r w:rsidRPr="008A044A">
              <w:rPr>
                <w:rFonts w:ascii="Arial" w:hAnsi="Arial" w:cs="Arial"/>
                <w:lang w:val="en-US"/>
              </w:rPr>
              <w:t>-</w:t>
            </w:r>
            <w:r w:rsidRPr="008A044A">
              <w:rPr>
                <w:rFonts w:ascii="Arial" w:hAnsi="Arial" w:cs="Arial"/>
                <w:lang w:val="en-US"/>
              </w:rPr>
              <w:tab/>
              <w:t>Stage-2 procedures in SA2 and stage-3 protocol work in SA3 and CT1 is targeted to be completed by December 2018. Working groups are requested to make every effort to achieve this target.</w:t>
            </w:r>
          </w:p>
        </w:tc>
      </w:tr>
      <w:tr w:rsidR="00AD182D" w:rsidRPr="000472D1" w:rsidTr="00AD182D">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nil"/>
              <w:bottom w:val="nil"/>
            </w:tcBorders>
            <w:shd w:val="clear" w:color="auto" w:fill="FFFF00"/>
          </w:tcPr>
          <w:p w:rsidR="00AD182D" w:rsidRPr="00AD182D" w:rsidRDefault="007D361B" w:rsidP="00AD182D">
            <w:pPr>
              <w:spacing w:after="0"/>
              <w:rPr>
                <w:rFonts w:ascii="Arial" w:hAnsi="Arial" w:cs="Arial"/>
                <w:color w:val="000000"/>
                <w:szCs w:val="22"/>
              </w:rPr>
            </w:pPr>
            <w:hyperlink r:id="rId30" w:history="1">
              <w:r w:rsidR="00AD182D" w:rsidRPr="007D361B">
                <w:rPr>
                  <w:rStyle w:val="Hyperlink"/>
                  <w:rFonts w:ascii="Arial" w:hAnsi="Arial" w:cs="Arial"/>
                  <w:szCs w:val="22"/>
                </w:rPr>
                <w:t>CP-183226</w:t>
              </w:r>
            </w:hyperlink>
          </w:p>
        </w:tc>
        <w:tc>
          <w:tcPr>
            <w:tcW w:w="3969" w:type="dxa"/>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LS Reply on Control Plane Solution for Steering of Roaming in 5GS</w:t>
            </w:r>
          </w:p>
        </w:tc>
        <w:tc>
          <w:tcPr>
            <w:tcW w:w="1383" w:type="dxa"/>
            <w:gridSpan w:val="2"/>
            <w:tcBorders>
              <w:top w:val="nil"/>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GSMA Wholesale Agreements &amp; Solutions (WAS)</w:t>
            </w:r>
          </w:p>
        </w:tc>
        <w:tc>
          <w:tcPr>
            <w:tcW w:w="885" w:type="dxa"/>
            <w:tcBorders>
              <w:top w:val="nil"/>
              <w:bottom w:val="nil"/>
            </w:tcBorders>
            <w:shd w:val="clear" w:color="auto" w:fill="FFFF00"/>
          </w:tcPr>
          <w:p w:rsidR="00AD182D" w:rsidRPr="00AD182D" w:rsidRDefault="005A69BF" w:rsidP="00AD182D">
            <w:pPr>
              <w:spacing w:after="0"/>
              <w:rPr>
                <w:rFonts w:ascii="Arial" w:hAnsi="Arial" w:cs="Arial"/>
                <w:szCs w:val="16"/>
              </w:rPr>
            </w:pPr>
            <w:r>
              <w:rPr>
                <w:rFonts w:ascii="Arial" w:hAnsi="Arial" w:cs="Arial"/>
                <w:szCs w:val="16"/>
              </w:rPr>
              <w:t xml:space="preserve">To: </w:t>
            </w:r>
            <w:r w:rsidRPr="005A69BF">
              <w:rPr>
                <w:rFonts w:ascii="Arial" w:hAnsi="Arial" w:cs="Arial"/>
                <w:szCs w:val="16"/>
              </w:rPr>
              <w:t>3GPP SA, CT, SA3, CT1, CT4, CT6</w:t>
            </w:r>
          </w:p>
        </w:tc>
        <w:tc>
          <w:tcPr>
            <w:tcW w:w="4819" w:type="dxa"/>
            <w:tcBorders>
              <w:top w:val="nil"/>
              <w:bottom w:val="nil"/>
              <w:right w:val="single" w:sz="18" w:space="0" w:color="auto"/>
            </w:tcBorders>
            <w:shd w:val="clear" w:color="auto" w:fill="FFFF00"/>
          </w:tcPr>
          <w:p w:rsidR="00AD182D" w:rsidRDefault="00AD182D" w:rsidP="00AD182D">
            <w:pPr>
              <w:spacing w:after="0"/>
              <w:rPr>
                <w:rFonts w:ascii="Arial" w:hAnsi="Arial" w:cs="Arial"/>
                <w:lang w:val="en-US"/>
              </w:rPr>
            </w:pPr>
            <w:r w:rsidRPr="00AD182D">
              <w:rPr>
                <w:rFonts w:ascii="Arial" w:hAnsi="Arial" w:cs="Arial"/>
                <w:b/>
                <w:lang w:val="en-US"/>
              </w:rPr>
              <w:t>Proposed action:</w:t>
            </w:r>
            <w:r>
              <w:rPr>
                <w:rFonts w:ascii="Arial" w:hAnsi="Arial" w:cs="Arial"/>
                <w:lang w:val="en-US"/>
              </w:rPr>
              <w:t xml:space="preserve"> Noted</w:t>
            </w:r>
          </w:p>
          <w:p w:rsidR="005A69BF" w:rsidRDefault="005A69BF" w:rsidP="00AD182D">
            <w:pPr>
              <w:spacing w:after="0"/>
              <w:rPr>
                <w:rFonts w:ascii="Arial" w:hAnsi="Arial" w:cs="Arial"/>
                <w:lang w:val="en-US"/>
              </w:rPr>
            </w:pPr>
            <w:r>
              <w:rPr>
                <w:rFonts w:ascii="Arial" w:hAnsi="Arial" w:cs="Arial"/>
                <w:lang w:val="en-US"/>
              </w:rPr>
              <w:t>Reply will be sent from SA</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Authoring Company</w:t>
            </w:r>
            <w:r>
              <w:rPr>
                <w:rFonts w:ascii="Arial" w:hAnsi="Arial" w:cs="Arial"/>
                <w:lang w:val="en-US"/>
              </w:rPr>
              <w:t>:</w:t>
            </w:r>
            <w:r w:rsidR="005A69BF">
              <w:rPr>
                <w:rFonts w:ascii="Arial" w:hAnsi="Arial" w:cs="Arial"/>
                <w:lang w:val="en-US"/>
              </w:rPr>
              <w:t xml:space="preserve"> GSMA</w:t>
            </w: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p>
          <w:p w:rsidR="00AD182D" w:rsidRDefault="00AD182D" w:rsidP="00AD182D">
            <w:pPr>
              <w:spacing w:after="0"/>
              <w:rPr>
                <w:rFonts w:ascii="Arial" w:hAnsi="Arial" w:cs="Arial"/>
                <w:lang w:val="en-US"/>
              </w:rPr>
            </w:pPr>
            <w:r w:rsidRPr="00AD182D">
              <w:rPr>
                <w:rFonts w:ascii="Arial" w:hAnsi="Arial" w:cs="Arial"/>
                <w:b/>
                <w:lang w:val="en-US"/>
              </w:rPr>
              <w:t>Content (Summary)</w:t>
            </w:r>
            <w:r>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Proposed answers to GSMA</w:t>
            </w:r>
          </w:p>
          <w:p w:rsidR="008A044A" w:rsidRDefault="008A044A" w:rsidP="008A044A">
            <w:pPr>
              <w:spacing w:after="0"/>
              <w:rPr>
                <w:rFonts w:ascii="Arial" w:hAnsi="Arial" w:cs="Arial"/>
                <w:lang w:val="en-US"/>
              </w:rPr>
            </w:pPr>
          </w:p>
          <w:p w:rsidR="008A044A" w:rsidRPr="00AB0D29" w:rsidRDefault="008A044A" w:rsidP="008A044A">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CP-183226</w:t>
            </w:r>
            <w:r w:rsidRPr="00AB0D29">
              <w:rPr>
                <w:rFonts w:ascii="Arial" w:hAnsi="Arial" w:cs="Arial"/>
                <w:lang w:val="en-US"/>
              </w:rPr>
              <w:t xml:space="preserve"> </w:t>
            </w:r>
            <w:r>
              <w:rPr>
                <w:rFonts w:ascii="Arial" w:hAnsi="Arial" w:cs="Arial"/>
                <w:lang w:val="en-US"/>
              </w:rPr>
              <w:t>incoming LS from GSMA</w:t>
            </w:r>
          </w:p>
          <w:p w:rsidR="008A044A" w:rsidRDefault="008A044A" w:rsidP="008A044A">
            <w:pPr>
              <w:spacing w:after="0"/>
              <w:rPr>
                <w:rFonts w:ascii="Arial" w:hAnsi="Arial" w:cs="Arial"/>
                <w:lang w:val="en-US"/>
              </w:rPr>
            </w:pPr>
            <w:r>
              <w:rPr>
                <w:rFonts w:ascii="Arial" w:hAnsi="Arial" w:cs="Arial"/>
                <w:lang w:val="en-US"/>
              </w:rPr>
              <w:t>CP-183223 Reply from SA3</w:t>
            </w:r>
          </w:p>
          <w:p w:rsidR="008A044A" w:rsidRDefault="008A044A" w:rsidP="008A044A">
            <w:pPr>
              <w:spacing w:after="0"/>
              <w:rPr>
                <w:rFonts w:ascii="Arial" w:hAnsi="Arial" w:cs="Arial"/>
                <w:lang w:val="en-US"/>
              </w:rPr>
            </w:pPr>
            <w:r>
              <w:rPr>
                <w:rFonts w:ascii="Arial" w:hAnsi="Arial" w:cs="Arial"/>
                <w:lang w:val="en-US"/>
              </w:rPr>
              <w:t>CP-183211 Reply from CT1</w:t>
            </w:r>
          </w:p>
          <w:p w:rsidR="008A044A" w:rsidRDefault="008A044A" w:rsidP="008A044A">
            <w:pPr>
              <w:spacing w:after="0"/>
              <w:rPr>
                <w:rFonts w:ascii="Arial" w:hAnsi="Arial" w:cs="Arial"/>
                <w:lang w:val="en-US"/>
              </w:rPr>
            </w:pPr>
            <w:r>
              <w:rPr>
                <w:rFonts w:ascii="Arial" w:hAnsi="Arial" w:cs="Arial"/>
                <w:lang w:val="en-US"/>
              </w:rPr>
              <w:t>CP-183204 Proposed Reply LS as input to SA</w:t>
            </w:r>
          </w:p>
          <w:p w:rsidR="00AD182D" w:rsidRPr="00AD182D" w:rsidRDefault="00AD182D" w:rsidP="00AD182D">
            <w:pPr>
              <w:spacing w:after="0"/>
              <w:rPr>
                <w:rFonts w:ascii="Arial" w:hAnsi="Arial" w:cs="Arial"/>
                <w:lang w:val="en-US"/>
              </w:rPr>
            </w:pPr>
          </w:p>
        </w:tc>
      </w:tr>
      <w:tr w:rsidR="00AD182D" w:rsidRPr="000472D1" w:rsidTr="00F03CB7">
        <w:trPr>
          <w:cantSplit/>
        </w:trPr>
        <w:tc>
          <w:tcPr>
            <w:tcW w:w="851" w:type="dxa"/>
            <w:tcBorders>
              <w:top w:val="nil"/>
              <w:left w:val="single" w:sz="18" w:space="0" w:color="auto"/>
              <w:bottom w:val="nil"/>
            </w:tcBorders>
          </w:tcPr>
          <w:p w:rsidR="00AD182D" w:rsidRPr="000472D1" w:rsidRDefault="00AD182D" w:rsidP="00F03CB7">
            <w:pPr>
              <w:spacing w:after="0"/>
              <w:rPr>
                <w:rFonts w:ascii="Arial" w:hAnsi="Arial" w:cs="Arial"/>
                <w:b/>
                <w:bCs/>
                <w:lang w:val="en-US"/>
              </w:rPr>
            </w:pPr>
          </w:p>
        </w:tc>
        <w:tc>
          <w:tcPr>
            <w:tcW w:w="2126" w:type="dxa"/>
            <w:tcBorders>
              <w:top w:val="nil"/>
              <w:bottom w:val="nil"/>
            </w:tcBorders>
          </w:tcPr>
          <w:p w:rsidR="00AD182D" w:rsidRPr="000472D1" w:rsidRDefault="00AD182D" w:rsidP="00F03CB7">
            <w:pPr>
              <w:spacing w:after="0"/>
              <w:rPr>
                <w:rFonts w:ascii="Arial" w:hAnsi="Arial" w:cs="Arial"/>
                <w:bCs/>
                <w:lang w:val="en-US"/>
              </w:rPr>
            </w:pPr>
          </w:p>
        </w:tc>
        <w:tc>
          <w:tcPr>
            <w:tcW w:w="851" w:type="dxa"/>
            <w:tcBorders>
              <w:top w:val="nil"/>
              <w:bottom w:val="nil"/>
            </w:tcBorders>
          </w:tcPr>
          <w:p w:rsidR="00AD182D" w:rsidRPr="00164543" w:rsidRDefault="00AD182D" w:rsidP="00F03CB7">
            <w:pPr>
              <w:spacing w:after="0"/>
              <w:rPr>
                <w:rFonts w:ascii="Arial" w:hAnsi="Arial" w:cs="Arial"/>
                <w:lang w:val="en-US"/>
              </w:rPr>
            </w:pPr>
          </w:p>
        </w:tc>
        <w:tc>
          <w:tcPr>
            <w:tcW w:w="3969" w:type="dxa"/>
            <w:tcBorders>
              <w:top w:val="nil"/>
              <w:bottom w:val="nil"/>
            </w:tcBorders>
          </w:tcPr>
          <w:p w:rsidR="00AD182D" w:rsidRPr="000472D1" w:rsidRDefault="00AD182D" w:rsidP="00F03CB7">
            <w:pPr>
              <w:spacing w:after="0"/>
              <w:rPr>
                <w:rFonts w:ascii="Arial" w:hAnsi="Arial" w:cs="Arial"/>
              </w:rPr>
            </w:pPr>
          </w:p>
        </w:tc>
        <w:tc>
          <w:tcPr>
            <w:tcW w:w="1383" w:type="dxa"/>
            <w:gridSpan w:val="2"/>
            <w:tcBorders>
              <w:top w:val="nil"/>
              <w:bottom w:val="nil"/>
            </w:tcBorders>
          </w:tcPr>
          <w:p w:rsidR="00AD182D" w:rsidRPr="004B5C3F" w:rsidRDefault="00AD182D" w:rsidP="003267E0">
            <w:pPr>
              <w:overflowPunct/>
              <w:spacing w:after="0"/>
              <w:textAlignment w:val="auto"/>
              <w:rPr>
                <w:rFonts w:ascii="Arial" w:eastAsia="MS Mincho" w:hAnsi="Arial" w:cs="Arial"/>
                <w:szCs w:val="24"/>
                <w:lang w:val="en-US" w:eastAsia="de-DE"/>
              </w:rPr>
            </w:pPr>
          </w:p>
        </w:tc>
        <w:tc>
          <w:tcPr>
            <w:tcW w:w="885" w:type="dxa"/>
            <w:tcBorders>
              <w:top w:val="nil"/>
              <w:bottom w:val="nil"/>
            </w:tcBorders>
          </w:tcPr>
          <w:p w:rsidR="00AD182D" w:rsidRPr="004B5C3F" w:rsidRDefault="00AD182D" w:rsidP="003267E0">
            <w:pPr>
              <w:overflowPunct/>
              <w:spacing w:after="0"/>
              <w:textAlignment w:val="auto"/>
              <w:rPr>
                <w:rFonts w:ascii="Arial" w:eastAsia="MS Mincho" w:hAnsi="Arial" w:cs="Arial"/>
                <w:szCs w:val="24"/>
                <w:lang w:val="en-US" w:eastAsia="de-DE"/>
              </w:rPr>
            </w:pPr>
          </w:p>
        </w:tc>
        <w:tc>
          <w:tcPr>
            <w:tcW w:w="4819" w:type="dxa"/>
            <w:tcBorders>
              <w:top w:val="nil"/>
              <w:bottom w:val="nil"/>
              <w:right w:val="single" w:sz="18" w:space="0" w:color="auto"/>
            </w:tcBorders>
          </w:tcPr>
          <w:p w:rsidR="00AD182D" w:rsidRPr="004B5C3F" w:rsidRDefault="00AD182D" w:rsidP="003267E0">
            <w:pPr>
              <w:spacing w:after="0"/>
              <w:rPr>
                <w:rFonts w:ascii="Arial" w:hAnsi="Arial" w:cs="Arial"/>
                <w:lang w:val="en-US"/>
              </w:rPr>
            </w:pPr>
          </w:p>
        </w:tc>
      </w:tr>
      <w:tr w:rsidR="00BF6D97" w:rsidRPr="000472D1" w:rsidTr="00BF6D97">
        <w:trPr>
          <w:cantSplit/>
        </w:trPr>
        <w:tc>
          <w:tcPr>
            <w:tcW w:w="851" w:type="dxa"/>
            <w:tcBorders>
              <w:top w:val="nil"/>
              <w:left w:val="single" w:sz="18" w:space="0" w:color="auto"/>
              <w:bottom w:val="nil"/>
            </w:tcBorders>
          </w:tcPr>
          <w:p w:rsidR="00BF6D97" w:rsidRPr="000472D1" w:rsidRDefault="00BF6D97" w:rsidP="00F03CB7">
            <w:pPr>
              <w:spacing w:after="0"/>
              <w:rPr>
                <w:rFonts w:ascii="Arial" w:hAnsi="Arial" w:cs="Arial"/>
                <w:b/>
                <w:bCs/>
                <w:lang w:val="en-US"/>
              </w:rPr>
            </w:pPr>
          </w:p>
        </w:tc>
        <w:tc>
          <w:tcPr>
            <w:tcW w:w="2126" w:type="dxa"/>
            <w:tcBorders>
              <w:top w:val="nil"/>
              <w:bottom w:val="nil"/>
            </w:tcBorders>
          </w:tcPr>
          <w:p w:rsidR="00BF6D97" w:rsidRPr="000472D1" w:rsidRDefault="00BF6D97" w:rsidP="00F03CB7">
            <w:pPr>
              <w:spacing w:after="0"/>
              <w:rPr>
                <w:rFonts w:ascii="Arial" w:hAnsi="Arial" w:cs="Arial"/>
                <w:bCs/>
                <w:lang w:val="en-US"/>
              </w:rPr>
            </w:pPr>
          </w:p>
        </w:tc>
        <w:tc>
          <w:tcPr>
            <w:tcW w:w="851" w:type="dxa"/>
            <w:tcBorders>
              <w:top w:val="nil"/>
              <w:bottom w:val="single" w:sz="4" w:space="0" w:color="auto"/>
            </w:tcBorders>
          </w:tcPr>
          <w:p w:rsidR="00BF6D97" w:rsidRPr="00164543" w:rsidRDefault="00BF6D97" w:rsidP="00F03CB7">
            <w:pPr>
              <w:spacing w:after="0"/>
              <w:rPr>
                <w:rFonts w:ascii="Arial" w:hAnsi="Arial" w:cs="Arial"/>
                <w:lang w:val="en-US"/>
              </w:rPr>
            </w:pPr>
          </w:p>
        </w:tc>
        <w:tc>
          <w:tcPr>
            <w:tcW w:w="3969" w:type="dxa"/>
            <w:tcBorders>
              <w:top w:val="nil"/>
              <w:bottom w:val="single" w:sz="4" w:space="0" w:color="auto"/>
            </w:tcBorders>
          </w:tcPr>
          <w:p w:rsidR="00BF6D97" w:rsidRPr="000472D1" w:rsidRDefault="00BF6D97" w:rsidP="00F03CB7">
            <w:pPr>
              <w:spacing w:after="0"/>
              <w:rPr>
                <w:rFonts w:ascii="Arial" w:hAnsi="Arial" w:cs="Arial"/>
              </w:rPr>
            </w:pPr>
          </w:p>
        </w:tc>
        <w:tc>
          <w:tcPr>
            <w:tcW w:w="1383" w:type="dxa"/>
            <w:gridSpan w:val="2"/>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885" w:type="dxa"/>
            <w:tcBorders>
              <w:top w:val="nil"/>
              <w:bottom w:val="single" w:sz="4" w:space="0" w:color="auto"/>
            </w:tcBorders>
          </w:tcPr>
          <w:p w:rsidR="00BF6D97" w:rsidRPr="004B5C3F" w:rsidRDefault="00BF6D97" w:rsidP="003267E0">
            <w:pPr>
              <w:overflowPunct/>
              <w:spacing w:after="0"/>
              <w:textAlignment w:val="auto"/>
              <w:rPr>
                <w:rFonts w:ascii="Arial" w:eastAsia="MS Mincho" w:hAnsi="Arial" w:cs="Arial"/>
                <w:szCs w:val="24"/>
                <w:lang w:val="en-US" w:eastAsia="de-DE"/>
              </w:rPr>
            </w:pPr>
          </w:p>
        </w:tc>
        <w:tc>
          <w:tcPr>
            <w:tcW w:w="4819" w:type="dxa"/>
            <w:tcBorders>
              <w:top w:val="nil"/>
              <w:bottom w:val="single" w:sz="4" w:space="0" w:color="auto"/>
              <w:right w:val="single" w:sz="18" w:space="0" w:color="auto"/>
            </w:tcBorders>
          </w:tcPr>
          <w:p w:rsidR="00BF6D97" w:rsidRPr="004B5C3F" w:rsidRDefault="00BF6D97" w:rsidP="003267E0">
            <w:pPr>
              <w:spacing w:after="0"/>
              <w:rPr>
                <w:rFonts w:ascii="Arial" w:hAnsi="Arial" w:cs="Arial"/>
                <w:lang w:val="en-US"/>
              </w:rPr>
            </w:pPr>
          </w:p>
        </w:tc>
      </w:tr>
      <w:tr w:rsidR="00BF6D97" w:rsidRPr="000472D1" w:rsidTr="00AD182D">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4.2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lang w:val="en-US"/>
              </w:rPr>
            </w:pPr>
            <w:r w:rsidRPr="000472D1">
              <w:rPr>
                <w:rFonts w:ascii="Arial" w:hAnsi="Arial" w:cs="Arial"/>
                <w:b/>
                <w:lang w:val="en-US"/>
              </w:rPr>
              <w:t>Outgoing liaisons</w:t>
            </w:r>
          </w:p>
        </w:tc>
        <w:tc>
          <w:tcPr>
            <w:tcW w:w="851" w:type="dxa"/>
            <w:tcBorders>
              <w:top w:val="single" w:sz="4" w:space="0" w:color="auto"/>
              <w:bottom w:val="single" w:sz="4" w:space="0" w:color="auto"/>
            </w:tcBorders>
            <w:shd w:val="clear" w:color="auto" w:fill="FFFFFF"/>
          </w:tcPr>
          <w:p w:rsidR="00BF6D97" w:rsidRPr="00164543" w:rsidRDefault="00BF6D97" w:rsidP="00BF6D97">
            <w:pPr>
              <w:spacing w:after="0"/>
              <w:rPr>
                <w:rFonts w:ascii="Arial" w:hAnsi="Arial" w:cs="Arial"/>
                <w:lang w:val="en-US"/>
              </w:rPr>
            </w:pPr>
          </w:p>
        </w:tc>
        <w:tc>
          <w:tcPr>
            <w:tcW w:w="3969" w:type="dxa"/>
            <w:tcBorders>
              <w:top w:val="single" w:sz="4" w:space="0" w:color="auto"/>
              <w:bottom w:val="single" w:sz="4" w:space="0" w:color="auto"/>
            </w:tcBorders>
            <w:shd w:val="clear" w:color="auto" w:fill="FFFFFF"/>
          </w:tcPr>
          <w:p w:rsidR="00BF6D97" w:rsidRPr="000472D1" w:rsidRDefault="00BF6D97" w:rsidP="00BF6D97">
            <w:pPr>
              <w:spacing w:after="0"/>
              <w:rPr>
                <w:rFonts w:ascii="Arial" w:hAnsi="Arial" w:cs="Arial"/>
              </w:rPr>
            </w:pPr>
          </w:p>
        </w:tc>
        <w:tc>
          <w:tcPr>
            <w:tcW w:w="1383" w:type="dxa"/>
            <w:gridSpan w:val="2"/>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885" w:type="dxa"/>
            <w:tcBorders>
              <w:bottom w:val="single" w:sz="4" w:space="0" w:color="auto"/>
            </w:tcBorders>
            <w:shd w:val="clear" w:color="auto" w:fill="FFFFFF"/>
          </w:tcPr>
          <w:p w:rsidR="00BF6D97" w:rsidRPr="004B5C3F" w:rsidRDefault="00BF6D97" w:rsidP="00BF6D97">
            <w:pPr>
              <w:overflowPunct/>
              <w:spacing w:after="0"/>
              <w:textAlignment w:val="auto"/>
              <w:rPr>
                <w:rFonts w:ascii="Arial" w:eastAsia="MS Mincho" w:hAnsi="Arial" w:cs="Arial"/>
                <w:szCs w:val="24"/>
                <w:lang w:val="en-US" w:eastAsia="de-DE"/>
              </w:rPr>
            </w:pPr>
          </w:p>
        </w:tc>
        <w:tc>
          <w:tcPr>
            <w:tcW w:w="4819" w:type="dxa"/>
            <w:tcBorders>
              <w:top w:val="single" w:sz="4" w:space="0" w:color="auto"/>
              <w:bottom w:val="single" w:sz="4" w:space="0" w:color="auto"/>
              <w:right w:val="single" w:sz="18" w:space="0" w:color="auto"/>
            </w:tcBorders>
            <w:shd w:val="clear" w:color="auto" w:fill="FFFFFF"/>
          </w:tcPr>
          <w:p w:rsidR="00BF6D97" w:rsidRPr="004B5C3F" w:rsidRDefault="00BF6D97" w:rsidP="00BF6D97">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nil"/>
            </w:tcBorders>
          </w:tcPr>
          <w:p w:rsidR="00AD182D" w:rsidRPr="000472D1" w:rsidRDefault="00AD182D" w:rsidP="00AD182D">
            <w:pPr>
              <w:spacing w:after="0"/>
              <w:rPr>
                <w:rFonts w:ascii="Arial" w:hAnsi="Arial" w:cs="Arial"/>
                <w:b/>
                <w:bCs/>
                <w:lang w:val="en-US"/>
              </w:rPr>
            </w:pPr>
          </w:p>
        </w:tc>
        <w:tc>
          <w:tcPr>
            <w:tcW w:w="2126" w:type="dxa"/>
            <w:tcBorders>
              <w:top w:val="nil"/>
              <w:bottom w:val="nil"/>
            </w:tcBorders>
          </w:tcPr>
          <w:p w:rsidR="00AD182D" w:rsidRPr="000472D1" w:rsidRDefault="00AD182D" w:rsidP="00AD182D">
            <w:pPr>
              <w:spacing w:after="0"/>
              <w:rPr>
                <w:rFonts w:ascii="Arial" w:hAnsi="Arial" w:cs="Arial"/>
                <w:bCs/>
                <w:lang w:val="en-US"/>
              </w:rPr>
            </w:pPr>
          </w:p>
        </w:tc>
        <w:tc>
          <w:tcPr>
            <w:tcW w:w="851" w:type="dxa"/>
            <w:tcBorders>
              <w:top w:val="single" w:sz="4" w:space="0" w:color="auto"/>
              <w:bottom w:val="nil"/>
            </w:tcBorders>
            <w:shd w:val="clear" w:color="auto" w:fill="FFFF00"/>
          </w:tcPr>
          <w:p w:rsidR="00AD182D" w:rsidRPr="00AD182D" w:rsidRDefault="00455B34" w:rsidP="00AD182D">
            <w:pPr>
              <w:overflowPunct/>
              <w:autoSpaceDE/>
              <w:autoSpaceDN/>
              <w:adjustRightInd/>
              <w:spacing w:after="0"/>
              <w:textAlignment w:val="auto"/>
              <w:rPr>
                <w:rFonts w:ascii="Arial" w:hAnsi="Arial" w:cs="Arial"/>
                <w:color w:val="000000"/>
                <w:szCs w:val="22"/>
                <w:lang w:val="en-US" w:eastAsia="en-US"/>
              </w:rPr>
            </w:pPr>
            <w:hyperlink r:id="rId31" w:history="1">
              <w:r w:rsidR="00AD182D" w:rsidRPr="00455B34">
                <w:rPr>
                  <w:rStyle w:val="Hyperlink"/>
                  <w:rFonts w:ascii="Arial" w:hAnsi="Arial" w:cs="Arial"/>
                  <w:szCs w:val="22"/>
                </w:rPr>
                <w:t>CP-183204</w:t>
              </w:r>
            </w:hyperlink>
          </w:p>
        </w:tc>
        <w:tc>
          <w:tcPr>
            <w:tcW w:w="3969" w:type="dxa"/>
            <w:tcBorders>
              <w:top w:val="single" w:sz="4" w:space="0" w:color="auto"/>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LS on request from SA for consolidation of CT WGs responses to LS from GSMA WSOLU/WAGREE in SP-180872</w:t>
            </w:r>
          </w:p>
        </w:tc>
        <w:tc>
          <w:tcPr>
            <w:tcW w:w="1383" w:type="dxa"/>
            <w:gridSpan w:val="2"/>
            <w:tcBorders>
              <w:top w:val="single" w:sz="4" w:space="0" w:color="auto"/>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Samsung R&amp;D Institute UK / Ricky</w:t>
            </w:r>
          </w:p>
        </w:tc>
        <w:tc>
          <w:tcPr>
            <w:tcW w:w="885" w:type="dxa"/>
            <w:tcBorders>
              <w:top w:val="single" w:sz="4" w:space="0" w:color="auto"/>
              <w:bottom w:val="nil"/>
            </w:tcBorders>
            <w:shd w:val="clear" w:color="auto" w:fill="FFFF00"/>
          </w:tcPr>
          <w:p w:rsidR="00AD182D" w:rsidRPr="00AD182D" w:rsidRDefault="00AD182D" w:rsidP="00AD182D">
            <w:pPr>
              <w:spacing w:after="0"/>
              <w:rPr>
                <w:rFonts w:ascii="Arial" w:hAnsi="Arial" w:cs="Arial"/>
                <w:szCs w:val="16"/>
              </w:rPr>
            </w:pPr>
            <w:r w:rsidRPr="00AD182D">
              <w:rPr>
                <w:rFonts w:ascii="Arial" w:hAnsi="Arial" w:cs="Arial"/>
                <w:szCs w:val="16"/>
              </w:rPr>
              <w:t>LS out</w:t>
            </w:r>
          </w:p>
        </w:tc>
        <w:tc>
          <w:tcPr>
            <w:tcW w:w="4819" w:type="dxa"/>
            <w:tcBorders>
              <w:top w:val="single" w:sz="4" w:space="0" w:color="auto"/>
              <w:bottom w:val="nil"/>
              <w:right w:val="single" w:sz="18" w:space="0" w:color="auto"/>
            </w:tcBorders>
            <w:shd w:val="clear" w:color="auto" w:fill="FFFF00"/>
          </w:tcPr>
          <w:p w:rsidR="008A044A" w:rsidRDefault="008A044A" w:rsidP="008A044A">
            <w:pPr>
              <w:spacing w:after="0"/>
              <w:rPr>
                <w:rFonts w:ascii="Arial" w:hAnsi="Arial" w:cs="Arial"/>
                <w:lang w:val="en-US"/>
              </w:rPr>
            </w:pPr>
            <w:r>
              <w:rPr>
                <w:rFonts w:ascii="Arial" w:hAnsi="Arial" w:cs="Arial"/>
                <w:lang w:val="en-US"/>
              </w:rPr>
              <w:t>Proposed answers to GSMA</w:t>
            </w:r>
          </w:p>
          <w:p w:rsidR="008A044A" w:rsidRDefault="008A044A" w:rsidP="008A044A">
            <w:pPr>
              <w:spacing w:after="0"/>
              <w:rPr>
                <w:rFonts w:ascii="Arial" w:hAnsi="Arial" w:cs="Arial"/>
                <w:lang w:val="en-US"/>
              </w:rPr>
            </w:pPr>
          </w:p>
          <w:p w:rsidR="008A044A" w:rsidRPr="00AB0D29" w:rsidRDefault="008A044A" w:rsidP="008A044A">
            <w:pPr>
              <w:spacing w:after="0"/>
              <w:rPr>
                <w:rFonts w:ascii="Arial" w:hAnsi="Arial" w:cs="Arial"/>
                <w:lang w:val="en-US"/>
              </w:rPr>
            </w:pPr>
            <w:r>
              <w:rPr>
                <w:rFonts w:ascii="Arial" w:hAnsi="Arial" w:cs="Arial"/>
                <w:lang w:val="en-US"/>
              </w:rPr>
              <w:t>Related documents</w:t>
            </w:r>
            <w:r w:rsidRPr="00AB0D29">
              <w:rPr>
                <w:rFonts w:ascii="Arial" w:hAnsi="Arial" w:cs="Arial"/>
                <w:lang w:val="en-US"/>
              </w:rPr>
              <w:t>:</w:t>
            </w:r>
          </w:p>
          <w:p w:rsidR="008A044A" w:rsidRDefault="008A044A" w:rsidP="008A044A">
            <w:pPr>
              <w:spacing w:after="0"/>
              <w:rPr>
                <w:rFonts w:ascii="Arial" w:hAnsi="Arial" w:cs="Arial"/>
                <w:lang w:val="en-US"/>
              </w:rPr>
            </w:pPr>
            <w:r>
              <w:rPr>
                <w:rFonts w:ascii="Arial" w:hAnsi="Arial" w:cs="Arial"/>
                <w:lang w:val="en-US"/>
              </w:rPr>
              <w:t>CP-183226</w:t>
            </w:r>
            <w:r w:rsidRPr="00AB0D29">
              <w:rPr>
                <w:rFonts w:ascii="Arial" w:hAnsi="Arial" w:cs="Arial"/>
                <w:lang w:val="en-US"/>
              </w:rPr>
              <w:t xml:space="preserve"> </w:t>
            </w:r>
            <w:r>
              <w:rPr>
                <w:rFonts w:ascii="Arial" w:hAnsi="Arial" w:cs="Arial"/>
                <w:lang w:val="en-US"/>
              </w:rPr>
              <w:t>incoming LS from GSMA</w:t>
            </w:r>
          </w:p>
          <w:p w:rsidR="008A044A" w:rsidRDefault="008A044A" w:rsidP="008A044A">
            <w:pPr>
              <w:spacing w:after="0"/>
              <w:rPr>
                <w:rFonts w:ascii="Arial" w:hAnsi="Arial" w:cs="Arial"/>
                <w:lang w:val="en-US"/>
              </w:rPr>
            </w:pPr>
            <w:r>
              <w:rPr>
                <w:rFonts w:ascii="Arial" w:hAnsi="Arial" w:cs="Arial"/>
                <w:lang w:val="en-US"/>
              </w:rPr>
              <w:t>CP-183223 Reply from SA3</w:t>
            </w:r>
          </w:p>
          <w:p w:rsidR="008A044A" w:rsidRDefault="008A044A" w:rsidP="008A044A">
            <w:pPr>
              <w:spacing w:after="0"/>
              <w:rPr>
                <w:rFonts w:ascii="Arial" w:hAnsi="Arial" w:cs="Arial"/>
                <w:lang w:val="en-US"/>
              </w:rPr>
            </w:pPr>
            <w:r>
              <w:rPr>
                <w:rFonts w:ascii="Arial" w:hAnsi="Arial" w:cs="Arial"/>
                <w:lang w:val="en-US"/>
              </w:rPr>
              <w:t>CP-183211 Reply from CT1</w:t>
            </w:r>
          </w:p>
          <w:p w:rsidR="008A044A" w:rsidRDefault="008A044A" w:rsidP="008A044A">
            <w:pPr>
              <w:spacing w:after="0"/>
              <w:rPr>
                <w:rFonts w:ascii="Arial" w:hAnsi="Arial" w:cs="Arial"/>
                <w:lang w:val="en-US"/>
              </w:rPr>
            </w:pPr>
            <w:r>
              <w:rPr>
                <w:rFonts w:ascii="Arial" w:hAnsi="Arial" w:cs="Arial"/>
                <w:lang w:val="en-US"/>
              </w:rPr>
              <w:t>CP-183204 Proposed Reply LS as input to SA</w:t>
            </w:r>
          </w:p>
          <w:p w:rsidR="00AD182D" w:rsidRPr="00AD182D" w:rsidRDefault="00AD182D" w:rsidP="00AD182D">
            <w:pPr>
              <w:spacing w:after="0"/>
              <w:rPr>
                <w:rFonts w:ascii="Arial" w:hAnsi="Arial" w:cs="Arial"/>
                <w:lang w:val="en-US"/>
              </w:rPr>
            </w:pPr>
          </w:p>
        </w:tc>
      </w:tr>
      <w:tr w:rsidR="00AD182D" w:rsidRPr="000472D1" w:rsidTr="00CA1370">
        <w:trPr>
          <w:cantSplit/>
        </w:trPr>
        <w:tc>
          <w:tcPr>
            <w:tcW w:w="851" w:type="dxa"/>
            <w:tcBorders>
              <w:top w:val="nil"/>
              <w:left w:val="single" w:sz="18" w:space="0" w:color="auto"/>
              <w:bottom w:val="nil"/>
            </w:tcBorders>
          </w:tcPr>
          <w:p w:rsidR="00AD182D" w:rsidRPr="000472D1" w:rsidRDefault="00AD182D" w:rsidP="00CA1370">
            <w:pPr>
              <w:spacing w:after="0"/>
              <w:rPr>
                <w:rFonts w:ascii="Arial" w:hAnsi="Arial" w:cs="Arial"/>
                <w:b/>
                <w:bCs/>
                <w:lang w:val="en-US"/>
              </w:rPr>
            </w:pPr>
          </w:p>
        </w:tc>
        <w:tc>
          <w:tcPr>
            <w:tcW w:w="2126" w:type="dxa"/>
            <w:tcBorders>
              <w:top w:val="nil"/>
              <w:bottom w:val="nil"/>
            </w:tcBorders>
          </w:tcPr>
          <w:p w:rsidR="00AD182D" w:rsidRPr="000472D1" w:rsidRDefault="00AD182D" w:rsidP="00CA1370">
            <w:pPr>
              <w:spacing w:after="0"/>
              <w:rPr>
                <w:rFonts w:ascii="Arial" w:hAnsi="Arial" w:cs="Arial"/>
                <w:bCs/>
                <w:lang w:val="en-US"/>
              </w:rPr>
            </w:pPr>
          </w:p>
        </w:tc>
        <w:tc>
          <w:tcPr>
            <w:tcW w:w="851" w:type="dxa"/>
            <w:tcBorders>
              <w:top w:val="nil"/>
              <w:bottom w:val="nil"/>
            </w:tcBorders>
          </w:tcPr>
          <w:p w:rsidR="00AD182D" w:rsidRPr="00164543" w:rsidRDefault="00AD182D" w:rsidP="00CA1370">
            <w:pPr>
              <w:spacing w:after="0"/>
              <w:rPr>
                <w:rFonts w:ascii="Arial" w:hAnsi="Arial" w:cs="Arial"/>
                <w:lang w:val="en-US"/>
              </w:rPr>
            </w:pPr>
          </w:p>
        </w:tc>
        <w:tc>
          <w:tcPr>
            <w:tcW w:w="3969" w:type="dxa"/>
            <w:tcBorders>
              <w:top w:val="nil"/>
              <w:bottom w:val="nil"/>
            </w:tcBorders>
          </w:tcPr>
          <w:p w:rsidR="00AD182D" w:rsidRPr="000472D1" w:rsidRDefault="00AD182D" w:rsidP="00CA1370">
            <w:pPr>
              <w:spacing w:after="0"/>
              <w:rPr>
                <w:rFonts w:ascii="Arial" w:hAnsi="Arial" w:cs="Arial"/>
              </w:rPr>
            </w:pPr>
          </w:p>
        </w:tc>
        <w:tc>
          <w:tcPr>
            <w:tcW w:w="1383" w:type="dxa"/>
            <w:gridSpan w:val="2"/>
            <w:tcBorders>
              <w:top w:val="nil"/>
              <w:bottom w:val="nil"/>
            </w:tcBorders>
          </w:tcPr>
          <w:p w:rsidR="00AD182D" w:rsidRPr="000472D1" w:rsidRDefault="00AD182D" w:rsidP="00CA1370">
            <w:pPr>
              <w:spacing w:after="0"/>
              <w:rPr>
                <w:rFonts w:ascii="Arial" w:hAnsi="Arial" w:cs="Arial"/>
                <w:color w:val="000000"/>
                <w:lang w:val="en-US"/>
              </w:rPr>
            </w:pPr>
          </w:p>
        </w:tc>
        <w:tc>
          <w:tcPr>
            <w:tcW w:w="885" w:type="dxa"/>
            <w:tcBorders>
              <w:top w:val="nil"/>
              <w:bottom w:val="nil"/>
            </w:tcBorders>
          </w:tcPr>
          <w:p w:rsidR="00AD182D" w:rsidRPr="000472D1" w:rsidRDefault="00AD182D" w:rsidP="00CA1370">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CA1370">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Cs/>
                <w:lang w:val="en-US"/>
              </w:rPr>
            </w:pPr>
          </w:p>
        </w:tc>
        <w:tc>
          <w:tcPr>
            <w:tcW w:w="851" w:type="dxa"/>
            <w:tcBorders>
              <w:top w:val="nil"/>
              <w:bottom w:val="nil"/>
            </w:tcBorders>
          </w:tcPr>
          <w:p w:rsidR="00BF6D97" w:rsidRPr="00164543" w:rsidRDefault="00BF6D97" w:rsidP="00BF6D97">
            <w:pPr>
              <w:spacing w:after="0"/>
              <w:rPr>
                <w:rFonts w:ascii="Arial" w:hAnsi="Arial" w:cs="Arial"/>
                <w:lang w:val="en-US"/>
              </w:rPr>
            </w:pPr>
          </w:p>
        </w:tc>
        <w:tc>
          <w:tcPr>
            <w:tcW w:w="3969" w:type="dxa"/>
            <w:tcBorders>
              <w:top w:val="nil"/>
              <w:bottom w:val="nil"/>
            </w:tcBorders>
          </w:tcPr>
          <w:p w:rsidR="00BF6D97" w:rsidRPr="000472D1" w:rsidRDefault="00BF6D97" w:rsidP="00BF6D97">
            <w:pPr>
              <w:spacing w:after="0"/>
              <w:rPr>
                <w:rFonts w:ascii="Arial" w:hAnsi="Arial" w:cs="Arial"/>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Reporting from the CT WGs including:</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WG-Chairman’s status report</w:t>
            </w:r>
          </w:p>
          <w:p w:rsidR="00BF6D97" w:rsidRPr="000472D1" w:rsidRDefault="00BF6D97" w:rsidP="00BF6D97">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 xml:space="preserve">WG meeting report by MCC </w:t>
            </w:r>
          </w:p>
        </w:tc>
      </w:tr>
      <w:tr w:rsidR="00BF6D97" w:rsidRPr="000472D1" w:rsidTr="00AD182D">
        <w:trPr>
          <w:cantSplit/>
        </w:trPr>
        <w:tc>
          <w:tcPr>
            <w:tcW w:w="851"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5.1</w:t>
            </w:r>
          </w:p>
        </w:tc>
        <w:tc>
          <w:tcPr>
            <w:tcW w:w="2126"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WG1</w:t>
            </w:r>
          </w:p>
        </w:tc>
        <w:tc>
          <w:tcPr>
            <w:tcW w:w="851" w:type="dxa"/>
            <w:tcBorders>
              <w:top w:val="single" w:sz="18"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D954FB" w:rsidRPr="000472D1" w:rsidTr="00AD182D">
        <w:trPr>
          <w:cantSplit/>
        </w:trPr>
        <w:tc>
          <w:tcPr>
            <w:tcW w:w="851" w:type="dxa"/>
            <w:tcBorders>
              <w:top w:val="nil"/>
              <w:left w:val="single" w:sz="18" w:space="0" w:color="auto"/>
              <w:bottom w:val="single" w:sz="4" w:space="0" w:color="auto"/>
            </w:tcBorders>
          </w:tcPr>
          <w:p w:rsidR="00D954FB" w:rsidRPr="000472D1" w:rsidRDefault="00D954FB" w:rsidP="00D954FB">
            <w:pPr>
              <w:spacing w:after="0"/>
              <w:rPr>
                <w:rFonts w:ascii="Arial" w:hAnsi="Arial" w:cs="Arial"/>
                <w:b/>
                <w:bCs/>
                <w:lang w:val="en-US"/>
              </w:rPr>
            </w:pPr>
          </w:p>
        </w:tc>
        <w:tc>
          <w:tcPr>
            <w:tcW w:w="2126" w:type="dxa"/>
            <w:tcBorders>
              <w:top w:val="nil"/>
              <w:bottom w:val="single" w:sz="4" w:space="0" w:color="auto"/>
            </w:tcBorders>
          </w:tcPr>
          <w:p w:rsidR="00D954FB" w:rsidRPr="000472D1" w:rsidRDefault="00D954FB" w:rsidP="00D954F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954FB" w:rsidRPr="00D954FB" w:rsidRDefault="00AD182D" w:rsidP="00D954FB">
            <w:pPr>
              <w:overflowPunct/>
              <w:autoSpaceDE/>
              <w:autoSpaceDN/>
              <w:adjustRightInd/>
              <w:spacing w:after="0"/>
              <w:textAlignment w:val="auto"/>
              <w:rPr>
                <w:rFonts w:ascii="Arial" w:hAnsi="Arial" w:cs="Arial"/>
                <w:color w:val="000000"/>
                <w:szCs w:val="22"/>
                <w:lang w:val="en-US" w:eastAsia="en-US"/>
              </w:rPr>
            </w:pPr>
            <w:hyperlink r:id="rId32" w:history="1">
              <w:r w:rsidR="00D954FB" w:rsidRPr="00AD182D">
                <w:rPr>
                  <w:rStyle w:val="Hyperlink"/>
                  <w:rFonts w:ascii="Arial" w:hAnsi="Arial" w:cs="Arial"/>
                  <w:szCs w:val="22"/>
                </w:rPr>
                <w:t>CP-183089</w:t>
              </w:r>
            </w:hyperlink>
          </w:p>
        </w:tc>
        <w:tc>
          <w:tcPr>
            <w:tcW w:w="3969" w:type="dxa"/>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C1-112bis meeting report</w:t>
            </w:r>
          </w:p>
        </w:tc>
        <w:tc>
          <w:tcPr>
            <w:tcW w:w="1383" w:type="dxa"/>
            <w:gridSpan w:val="2"/>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MCC</w:t>
            </w:r>
          </w:p>
        </w:tc>
        <w:tc>
          <w:tcPr>
            <w:tcW w:w="885" w:type="dxa"/>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single" w:sz="4" w:space="0" w:color="auto"/>
            </w:tcBorders>
          </w:tcPr>
          <w:p w:rsidR="00D954FB" w:rsidRPr="000472D1" w:rsidRDefault="00D954FB" w:rsidP="00D954FB">
            <w:pPr>
              <w:spacing w:after="0"/>
              <w:rPr>
                <w:rFonts w:ascii="Arial" w:hAnsi="Arial" w:cs="Arial"/>
                <w:b/>
                <w:bCs/>
                <w:lang w:val="en-US"/>
              </w:rPr>
            </w:pPr>
          </w:p>
        </w:tc>
        <w:tc>
          <w:tcPr>
            <w:tcW w:w="2126" w:type="dxa"/>
            <w:tcBorders>
              <w:top w:val="nil"/>
              <w:bottom w:val="single" w:sz="4" w:space="0" w:color="auto"/>
            </w:tcBorders>
          </w:tcPr>
          <w:p w:rsidR="00D954FB" w:rsidRPr="000472D1" w:rsidRDefault="00D954FB" w:rsidP="00D954F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954FB" w:rsidRPr="00D954FB" w:rsidRDefault="00AD182D" w:rsidP="00D954FB">
            <w:pPr>
              <w:spacing w:after="0"/>
              <w:rPr>
                <w:rFonts w:ascii="Arial" w:hAnsi="Arial" w:cs="Arial"/>
                <w:color w:val="000000"/>
                <w:szCs w:val="22"/>
              </w:rPr>
            </w:pPr>
            <w:hyperlink r:id="rId33" w:history="1">
              <w:r w:rsidR="00D954FB" w:rsidRPr="00AD182D">
                <w:rPr>
                  <w:rStyle w:val="Hyperlink"/>
                  <w:rFonts w:ascii="Arial" w:hAnsi="Arial" w:cs="Arial"/>
                  <w:szCs w:val="22"/>
                </w:rPr>
                <w:t>CP-183090</w:t>
              </w:r>
            </w:hyperlink>
          </w:p>
        </w:tc>
        <w:tc>
          <w:tcPr>
            <w:tcW w:w="3969" w:type="dxa"/>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draft C1-113 meeting report</w:t>
            </w:r>
          </w:p>
        </w:tc>
        <w:tc>
          <w:tcPr>
            <w:tcW w:w="1383" w:type="dxa"/>
            <w:gridSpan w:val="2"/>
            <w:tcBorders>
              <w:top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MCC</w:t>
            </w:r>
          </w:p>
        </w:tc>
        <w:tc>
          <w:tcPr>
            <w:tcW w:w="885" w:type="dxa"/>
            <w:tcBorders>
              <w:top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D954FB">
        <w:trPr>
          <w:cantSplit/>
        </w:trPr>
        <w:tc>
          <w:tcPr>
            <w:tcW w:w="851" w:type="dxa"/>
            <w:tcBorders>
              <w:top w:val="nil"/>
              <w:left w:val="single" w:sz="18" w:space="0" w:color="auto"/>
              <w:bottom w:val="single" w:sz="4" w:space="0" w:color="auto"/>
            </w:tcBorders>
          </w:tcPr>
          <w:p w:rsidR="00D954FB" w:rsidRPr="000472D1" w:rsidRDefault="00D954FB" w:rsidP="00D954FB">
            <w:pPr>
              <w:spacing w:after="0"/>
              <w:rPr>
                <w:rFonts w:ascii="Arial" w:hAnsi="Arial" w:cs="Arial"/>
                <w:b/>
                <w:bCs/>
                <w:lang w:val="en-US"/>
              </w:rPr>
            </w:pPr>
          </w:p>
        </w:tc>
        <w:tc>
          <w:tcPr>
            <w:tcW w:w="2126" w:type="dxa"/>
            <w:tcBorders>
              <w:top w:val="nil"/>
              <w:bottom w:val="single" w:sz="4" w:space="0" w:color="auto"/>
            </w:tcBorders>
          </w:tcPr>
          <w:p w:rsidR="00D954FB" w:rsidRPr="000472D1" w:rsidRDefault="00D954FB" w:rsidP="00D954FB">
            <w:pPr>
              <w:spacing w:after="0"/>
              <w:rPr>
                <w:rFonts w:ascii="Arial" w:hAnsi="Arial" w:cs="Arial"/>
                <w:b/>
                <w:bCs/>
                <w:lang w:val="en-US"/>
              </w:rPr>
            </w:pPr>
          </w:p>
        </w:tc>
        <w:tc>
          <w:tcPr>
            <w:tcW w:w="851" w:type="dxa"/>
            <w:tcBorders>
              <w:top w:val="single" w:sz="4" w:space="0" w:color="auto"/>
              <w:bottom w:val="single" w:sz="4" w:space="0" w:color="auto"/>
            </w:tcBorders>
            <w:shd w:val="clear" w:color="auto" w:fill="00FFFF"/>
          </w:tcPr>
          <w:p w:rsidR="00D954FB" w:rsidRPr="00D954FB" w:rsidRDefault="007719FB" w:rsidP="00D954FB">
            <w:pPr>
              <w:spacing w:after="0"/>
              <w:rPr>
                <w:rFonts w:ascii="Arial" w:hAnsi="Arial" w:cs="Arial"/>
                <w:color w:val="000000"/>
                <w:szCs w:val="16"/>
              </w:rPr>
            </w:pPr>
            <w:hyperlink r:id="rId34" w:history="1">
              <w:r w:rsidR="00D954FB" w:rsidRPr="007719FB">
                <w:rPr>
                  <w:rStyle w:val="Hyperlink"/>
                  <w:rFonts w:ascii="Arial" w:hAnsi="Arial" w:cs="Arial"/>
                  <w:szCs w:val="16"/>
                </w:rPr>
                <w:t>CP-183214</w:t>
              </w:r>
            </w:hyperlink>
          </w:p>
        </w:tc>
        <w:tc>
          <w:tcPr>
            <w:tcW w:w="3969" w:type="dxa"/>
            <w:tcBorders>
              <w:top w:val="single" w:sz="4" w:space="0" w:color="auto"/>
              <w:bottom w:val="single" w:sz="4" w:space="0" w:color="auto"/>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 WG1 status report to TSG CT #82</w:t>
            </w:r>
          </w:p>
        </w:tc>
        <w:tc>
          <w:tcPr>
            <w:tcW w:w="1383" w:type="dxa"/>
            <w:gridSpan w:val="2"/>
            <w:tcBorders>
              <w:top w:val="single" w:sz="4" w:space="0" w:color="auto"/>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CT1 Chairman</w:t>
            </w:r>
          </w:p>
        </w:tc>
        <w:tc>
          <w:tcPr>
            <w:tcW w:w="885" w:type="dxa"/>
            <w:tcBorders>
              <w:top w:val="single" w:sz="4" w:space="0" w:color="auto"/>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single" w:sz="4" w:space="0" w:color="auto"/>
              <w:right w:val="single" w:sz="18" w:space="0" w:color="auto"/>
            </w:tcBorders>
            <w:shd w:val="clear" w:color="auto" w:fill="00FFFF"/>
          </w:tcPr>
          <w:p w:rsidR="00D954FB" w:rsidRPr="00D954FB" w:rsidRDefault="00D954FB" w:rsidP="00D954FB">
            <w:pPr>
              <w:spacing w:after="0"/>
              <w:rPr>
                <w:rFonts w:ascii="Arial" w:hAnsi="Arial" w:cs="Arial"/>
                <w:lang w:val="en-US"/>
              </w:rPr>
            </w:pPr>
          </w:p>
        </w:tc>
      </w:tr>
      <w:tr w:rsidR="00D954FB" w:rsidRPr="000472D1" w:rsidTr="00164543">
        <w:trPr>
          <w:cantSplit/>
        </w:trPr>
        <w:tc>
          <w:tcPr>
            <w:tcW w:w="851" w:type="dxa"/>
            <w:tcBorders>
              <w:top w:val="nil"/>
              <w:left w:val="single" w:sz="18" w:space="0" w:color="auto"/>
              <w:bottom w:val="single" w:sz="4" w:space="0" w:color="auto"/>
            </w:tcBorders>
          </w:tcPr>
          <w:p w:rsidR="00D954FB" w:rsidRPr="000472D1" w:rsidRDefault="00D954FB" w:rsidP="00BF6D97">
            <w:pPr>
              <w:spacing w:after="0"/>
              <w:rPr>
                <w:rFonts w:ascii="Arial" w:hAnsi="Arial" w:cs="Arial"/>
                <w:b/>
                <w:bCs/>
                <w:lang w:val="en-US"/>
              </w:rPr>
            </w:pPr>
          </w:p>
        </w:tc>
        <w:tc>
          <w:tcPr>
            <w:tcW w:w="2126" w:type="dxa"/>
            <w:tcBorders>
              <w:top w:val="nil"/>
              <w:bottom w:val="single" w:sz="4" w:space="0" w:color="auto"/>
            </w:tcBorders>
          </w:tcPr>
          <w:p w:rsidR="00D954FB" w:rsidRPr="000472D1" w:rsidRDefault="00D954FB"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D954FB" w:rsidRPr="000472D1" w:rsidRDefault="00D954FB" w:rsidP="00BF6D97">
            <w:pPr>
              <w:pStyle w:val="EndnoteText"/>
              <w:spacing w:after="0"/>
              <w:rPr>
                <w:rFonts w:ascii="Arial" w:hAnsi="Arial" w:cs="Arial"/>
                <w:lang w:val="en-US"/>
              </w:rPr>
            </w:pPr>
          </w:p>
        </w:tc>
        <w:tc>
          <w:tcPr>
            <w:tcW w:w="1383" w:type="dxa"/>
            <w:gridSpan w:val="2"/>
            <w:tcBorders>
              <w:top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D954FB" w:rsidRPr="000472D1" w:rsidRDefault="00D954FB"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EndnoteText"/>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AD182D">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5.2</w:t>
            </w: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WG3</w:t>
            </w: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hAnsi="Arial" w:cs="Arial"/>
                <w:bCs/>
                <w:lang w:val="en-US"/>
              </w:rPr>
            </w:pPr>
          </w:p>
        </w:tc>
        <w:tc>
          <w:tcPr>
            <w:tcW w:w="851" w:type="dxa"/>
            <w:tcBorders>
              <w:top w:val="single" w:sz="4" w:space="0" w:color="auto"/>
              <w:bottom w:val="nil"/>
            </w:tcBorders>
            <w:shd w:val="clear" w:color="auto" w:fill="FFFF00"/>
          </w:tcPr>
          <w:p w:rsidR="00D954FB" w:rsidRPr="00D954FB" w:rsidRDefault="00AD182D" w:rsidP="00D954FB">
            <w:pPr>
              <w:overflowPunct/>
              <w:autoSpaceDE/>
              <w:autoSpaceDN/>
              <w:adjustRightInd/>
              <w:spacing w:after="0"/>
              <w:textAlignment w:val="auto"/>
              <w:rPr>
                <w:rFonts w:ascii="Arial" w:hAnsi="Arial" w:cs="Arial"/>
                <w:color w:val="000000"/>
                <w:szCs w:val="22"/>
                <w:lang w:val="en-US" w:eastAsia="en-US"/>
              </w:rPr>
            </w:pPr>
            <w:hyperlink r:id="rId35" w:history="1">
              <w:r w:rsidR="00D954FB" w:rsidRPr="00AD182D">
                <w:rPr>
                  <w:rStyle w:val="Hyperlink"/>
                  <w:rFonts w:ascii="Arial" w:hAnsi="Arial" w:cs="Arial"/>
                  <w:szCs w:val="22"/>
                </w:rPr>
                <w:t>CP-183132</w:t>
              </w:r>
            </w:hyperlink>
          </w:p>
        </w:tc>
        <w:tc>
          <w:tcPr>
            <w:tcW w:w="3969" w:type="dxa"/>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 WG3 Meeting reports after TSG CT#81</w:t>
            </w:r>
          </w:p>
        </w:tc>
        <w:tc>
          <w:tcPr>
            <w:tcW w:w="1383" w:type="dxa"/>
            <w:gridSpan w:val="2"/>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 Secretary</w:t>
            </w:r>
          </w:p>
        </w:tc>
        <w:tc>
          <w:tcPr>
            <w:tcW w:w="885" w:type="dxa"/>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hAnsi="Arial" w:cs="Arial"/>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36" w:history="1">
              <w:r w:rsidR="00D954FB" w:rsidRPr="00AD182D">
                <w:rPr>
                  <w:rStyle w:val="Hyperlink"/>
                  <w:rFonts w:ascii="Arial" w:hAnsi="Arial" w:cs="Arial"/>
                  <w:szCs w:val="22"/>
                </w:rPr>
                <w:t>CP-183133</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 WG3 status report to TSG CT#82</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 Chairman</w:t>
            </w:r>
          </w:p>
        </w:tc>
        <w:tc>
          <w:tcPr>
            <w:tcW w:w="885"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E7720B">
        <w:trPr>
          <w:cantSplit/>
        </w:trPr>
        <w:tc>
          <w:tcPr>
            <w:tcW w:w="851" w:type="dxa"/>
            <w:tcBorders>
              <w:top w:val="nil"/>
              <w:left w:val="single" w:sz="18" w:space="0" w:color="auto"/>
              <w:bottom w:val="nil"/>
            </w:tcBorders>
          </w:tcPr>
          <w:p w:rsidR="00D954FB" w:rsidRPr="000472D1" w:rsidRDefault="00D954FB" w:rsidP="00BF6D97">
            <w:pPr>
              <w:spacing w:after="0"/>
              <w:rPr>
                <w:rFonts w:ascii="Arial" w:hAnsi="Arial" w:cs="Arial"/>
                <w:b/>
                <w:bCs/>
                <w:lang w:val="en-US"/>
              </w:rPr>
            </w:pPr>
          </w:p>
        </w:tc>
        <w:tc>
          <w:tcPr>
            <w:tcW w:w="2126" w:type="dxa"/>
            <w:tcBorders>
              <w:top w:val="nil"/>
              <w:bottom w:val="nil"/>
            </w:tcBorders>
          </w:tcPr>
          <w:p w:rsidR="00D954FB" w:rsidRPr="000472D1" w:rsidRDefault="00D954FB" w:rsidP="00BF6D97">
            <w:pPr>
              <w:spacing w:after="0"/>
              <w:rPr>
                <w:rFonts w:ascii="Arial" w:hAnsi="Arial" w:cs="Arial"/>
                <w:bCs/>
                <w:lang w:val="en-US"/>
              </w:rPr>
            </w:pPr>
          </w:p>
        </w:tc>
        <w:tc>
          <w:tcPr>
            <w:tcW w:w="851" w:type="dxa"/>
            <w:tcBorders>
              <w:top w:val="nil"/>
              <w:bottom w:val="nil"/>
            </w:tcBorders>
          </w:tcPr>
          <w:p w:rsidR="00D954FB" w:rsidRPr="00164543" w:rsidRDefault="00D954FB" w:rsidP="00BF6D97">
            <w:pPr>
              <w:spacing w:after="0"/>
              <w:rPr>
                <w:rFonts w:ascii="Arial" w:hAnsi="Arial" w:cs="Arial"/>
                <w:lang w:val="en-US"/>
              </w:rPr>
            </w:pPr>
          </w:p>
        </w:tc>
        <w:tc>
          <w:tcPr>
            <w:tcW w:w="3969" w:type="dxa"/>
            <w:tcBorders>
              <w:top w:val="nil"/>
              <w:bottom w:val="nil"/>
            </w:tcBorders>
          </w:tcPr>
          <w:p w:rsidR="00D954FB" w:rsidRPr="000472D1" w:rsidRDefault="00D954FB" w:rsidP="00BF6D97">
            <w:pPr>
              <w:spacing w:after="0"/>
              <w:rPr>
                <w:rFonts w:ascii="Arial" w:hAnsi="Arial" w:cs="Arial"/>
              </w:rPr>
            </w:pPr>
          </w:p>
        </w:tc>
        <w:tc>
          <w:tcPr>
            <w:tcW w:w="1383" w:type="dxa"/>
            <w:gridSpan w:val="2"/>
            <w:tcBorders>
              <w:top w:val="nil"/>
              <w:bottom w:val="nil"/>
            </w:tcBorders>
          </w:tcPr>
          <w:p w:rsidR="00D954FB" w:rsidRPr="000472D1" w:rsidRDefault="00D954FB" w:rsidP="00BF6D97">
            <w:pPr>
              <w:spacing w:after="0"/>
              <w:rPr>
                <w:rFonts w:ascii="Arial" w:hAnsi="Arial" w:cs="Arial"/>
                <w:color w:val="000000"/>
                <w:lang w:val="en-US"/>
              </w:rPr>
            </w:pPr>
          </w:p>
        </w:tc>
        <w:tc>
          <w:tcPr>
            <w:tcW w:w="885" w:type="dxa"/>
            <w:tcBorders>
              <w:top w:val="nil"/>
              <w:bottom w:val="nil"/>
            </w:tcBorders>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BF6D97" w:rsidRPr="000472D1" w:rsidTr="00E7720B">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pStyle w:val="EndnoteText"/>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D954FB">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5.3</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WG4</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D954FB" w:rsidRPr="000472D1" w:rsidTr="00D954FB">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single" w:sz="4" w:space="0" w:color="auto"/>
              <w:bottom w:val="nil"/>
            </w:tcBorders>
            <w:shd w:val="clear" w:color="auto" w:fill="00FFFF"/>
          </w:tcPr>
          <w:p w:rsidR="00D954FB" w:rsidRPr="00D954FB" w:rsidRDefault="007719FB" w:rsidP="00D954FB">
            <w:pPr>
              <w:overflowPunct/>
              <w:autoSpaceDE/>
              <w:autoSpaceDN/>
              <w:adjustRightInd/>
              <w:spacing w:after="0"/>
              <w:textAlignment w:val="auto"/>
              <w:rPr>
                <w:rFonts w:ascii="Arial" w:hAnsi="Arial" w:cs="Arial"/>
                <w:color w:val="000000"/>
                <w:szCs w:val="16"/>
                <w:lang w:val="en-US" w:eastAsia="en-US"/>
              </w:rPr>
            </w:pPr>
            <w:hyperlink r:id="rId37" w:history="1">
              <w:r w:rsidR="00D954FB" w:rsidRPr="007719FB">
                <w:rPr>
                  <w:rStyle w:val="Hyperlink"/>
                  <w:rFonts w:ascii="Arial" w:hAnsi="Arial" w:cs="Arial"/>
                  <w:szCs w:val="16"/>
                </w:rPr>
                <w:t>CP-183009</w:t>
              </w:r>
            </w:hyperlink>
          </w:p>
        </w:tc>
        <w:tc>
          <w:tcPr>
            <w:tcW w:w="3969" w:type="dxa"/>
            <w:tcBorders>
              <w:top w:val="single" w:sz="4" w:space="0" w:color="auto"/>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CT4 Status Report</w:t>
            </w:r>
          </w:p>
        </w:tc>
        <w:tc>
          <w:tcPr>
            <w:tcW w:w="1383" w:type="dxa"/>
            <w:gridSpan w:val="2"/>
            <w:tcBorders>
              <w:top w:val="single" w:sz="4" w:space="0" w:color="auto"/>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CT4 Chairman</w:t>
            </w:r>
          </w:p>
        </w:tc>
        <w:tc>
          <w:tcPr>
            <w:tcW w:w="885" w:type="dxa"/>
            <w:tcBorders>
              <w:top w:val="single" w:sz="4" w:space="0" w:color="auto"/>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nil"/>
              <w:right w:val="single" w:sz="18" w:space="0" w:color="auto"/>
            </w:tcBorders>
            <w:shd w:val="clear" w:color="auto" w:fill="00FFFF"/>
          </w:tcPr>
          <w:p w:rsidR="00D954FB" w:rsidRPr="00D954FB" w:rsidRDefault="00D954FB" w:rsidP="00D954FB">
            <w:pPr>
              <w:spacing w:after="0"/>
              <w:rPr>
                <w:rFonts w:ascii="Arial" w:eastAsia="MS Mincho" w:hAnsi="Arial" w:cs="Arial"/>
              </w:rPr>
            </w:pPr>
          </w:p>
        </w:tc>
      </w:tr>
      <w:tr w:rsidR="00D954FB" w:rsidRPr="000472D1" w:rsidTr="00AD182D">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nil"/>
              <w:bottom w:val="nil"/>
            </w:tcBorders>
            <w:shd w:val="clear" w:color="auto" w:fill="00FFFF"/>
          </w:tcPr>
          <w:p w:rsidR="00D954FB" w:rsidRPr="00D954FB" w:rsidRDefault="007719FB" w:rsidP="00D954FB">
            <w:pPr>
              <w:spacing w:after="0"/>
              <w:rPr>
                <w:rFonts w:ascii="Arial" w:hAnsi="Arial" w:cs="Arial"/>
                <w:color w:val="000000"/>
                <w:szCs w:val="16"/>
              </w:rPr>
            </w:pPr>
            <w:hyperlink r:id="rId38" w:history="1">
              <w:r w:rsidR="00D954FB" w:rsidRPr="007719FB">
                <w:rPr>
                  <w:rStyle w:val="Hyperlink"/>
                  <w:rFonts w:ascii="Arial" w:hAnsi="Arial" w:cs="Arial"/>
                  <w:szCs w:val="16"/>
                </w:rPr>
                <w:t>CP-183010</w:t>
              </w:r>
            </w:hyperlink>
          </w:p>
        </w:tc>
        <w:tc>
          <w:tcPr>
            <w:tcW w:w="3969"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CT4 meeting reports after previous plenary</w:t>
            </w:r>
          </w:p>
        </w:tc>
        <w:tc>
          <w:tcPr>
            <w:tcW w:w="1383" w:type="dxa"/>
            <w:gridSpan w:val="2"/>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MCC</w:t>
            </w:r>
          </w:p>
        </w:tc>
        <w:tc>
          <w:tcPr>
            <w:tcW w:w="885"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00FFFF"/>
          </w:tcPr>
          <w:p w:rsidR="00D954FB" w:rsidRPr="00D954FB" w:rsidRDefault="00D954FB" w:rsidP="00D954FB">
            <w:pPr>
              <w:spacing w:after="0"/>
              <w:rPr>
                <w:rFonts w:ascii="Arial" w:eastAsia="MS Mincho" w:hAnsi="Arial" w:cs="Arial"/>
              </w:rPr>
            </w:pPr>
          </w:p>
        </w:tc>
      </w:tr>
      <w:tr w:rsidR="00D954FB" w:rsidRPr="000472D1" w:rsidTr="00B65616">
        <w:trPr>
          <w:cantSplit/>
        </w:trPr>
        <w:tc>
          <w:tcPr>
            <w:tcW w:w="851" w:type="dxa"/>
            <w:tcBorders>
              <w:top w:val="nil"/>
              <w:left w:val="single" w:sz="18" w:space="0" w:color="auto"/>
              <w:bottom w:val="nil"/>
            </w:tcBorders>
          </w:tcPr>
          <w:p w:rsidR="000A1F1A" w:rsidRPr="000472D1" w:rsidRDefault="000A1F1A" w:rsidP="00BF6D97">
            <w:pPr>
              <w:spacing w:after="0"/>
              <w:rPr>
                <w:rFonts w:ascii="Arial" w:hAnsi="Arial" w:cs="Arial"/>
                <w:b/>
                <w:bCs/>
                <w:lang w:val="en-US"/>
              </w:rPr>
            </w:pPr>
          </w:p>
        </w:tc>
        <w:tc>
          <w:tcPr>
            <w:tcW w:w="2126"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eastAsia="MS Mincho" w:hAnsi="Arial" w:cs="Arial"/>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color w:val="FF0000"/>
                <w:lang w:val="en-US"/>
              </w:rPr>
            </w:pPr>
          </w:p>
        </w:tc>
      </w:tr>
      <w:tr w:rsidR="00BF6D97" w:rsidRPr="000472D1" w:rsidTr="00AD182D">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5.4</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Reporting from TSG-CT WG6</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bottom w:val="single" w:sz="4" w:space="0" w:color="auto"/>
            </w:tcBorders>
            <w:shd w:val="clear" w:color="auto" w:fill="auto"/>
          </w:tcPr>
          <w:p w:rsidR="00BF6D97" w:rsidRPr="000472D1" w:rsidRDefault="00BF6D97" w:rsidP="00BF6D97">
            <w:pPr>
              <w:spacing w:after="0"/>
              <w:rPr>
                <w:rFonts w:ascii="Arial" w:hAnsi="Arial" w:cs="Arial"/>
                <w:lang w:val="en-US"/>
              </w:rPr>
            </w:pPr>
          </w:p>
        </w:tc>
        <w:tc>
          <w:tcPr>
            <w:tcW w:w="1383" w:type="dxa"/>
            <w:gridSpan w:val="2"/>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single" w:sz="4" w:space="0" w:color="auto"/>
              <w:bottom w:val="nil"/>
            </w:tcBorders>
            <w:shd w:val="clear" w:color="auto" w:fill="FFFF00"/>
          </w:tcPr>
          <w:p w:rsidR="00D954FB" w:rsidRPr="00D954FB" w:rsidRDefault="00AD182D" w:rsidP="00D954FB">
            <w:pPr>
              <w:overflowPunct/>
              <w:autoSpaceDE/>
              <w:autoSpaceDN/>
              <w:adjustRightInd/>
              <w:spacing w:after="0"/>
              <w:textAlignment w:val="auto"/>
              <w:rPr>
                <w:rFonts w:ascii="Arial" w:hAnsi="Arial" w:cs="Arial"/>
                <w:color w:val="000000"/>
                <w:szCs w:val="22"/>
                <w:lang w:val="en-US" w:eastAsia="en-US"/>
              </w:rPr>
            </w:pPr>
            <w:hyperlink r:id="rId39" w:history="1">
              <w:r w:rsidR="00D954FB" w:rsidRPr="00AD182D">
                <w:rPr>
                  <w:rStyle w:val="Hyperlink"/>
                  <w:rFonts w:ascii="Arial" w:hAnsi="Arial" w:cs="Arial"/>
                  <w:szCs w:val="22"/>
                </w:rPr>
                <w:t>CP-183143</w:t>
              </w:r>
            </w:hyperlink>
          </w:p>
        </w:tc>
        <w:tc>
          <w:tcPr>
            <w:tcW w:w="3969" w:type="dxa"/>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 CT6 Chairman</w:t>
            </w:r>
          </w:p>
        </w:tc>
        <w:tc>
          <w:tcPr>
            <w:tcW w:w="1383" w:type="dxa"/>
            <w:gridSpan w:val="2"/>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CT6 Chairman</w:t>
            </w:r>
          </w:p>
        </w:tc>
        <w:tc>
          <w:tcPr>
            <w:tcW w:w="885" w:type="dxa"/>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single" w:sz="4" w:space="0" w:color="auto"/>
              <w:bottom w:val="nil"/>
              <w:right w:val="single" w:sz="18" w:space="0" w:color="auto"/>
            </w:tcBorders>
            <w:shd w:val="clear" w:color="auto" w:fill="FFFF00"/>
          </w:tcPr>
          <w:p w:rsidR="00D954FB" w:rsidRPr="00D954FB" w:rsidRDefault="000A1F1A" w:rsidP="00D954FB">
            <w:pPr>
              <w:spacing w:after="0"/>
              <w:rPr>
                <w:rFonts w:ascii="Arial" w:eastAsia="MS Mincho" w:hAnsi="Arial" w:cs="Arial"/>
              </w:rPr>
            </w:pPr>
            <w:r>
              <w:rPr>
                <w:rFonts w:ascii="Arial" w:eastAsia="MS Mincho" w:hAnsi="Arial" w:cs="Arial"/>
              </w:rPr>
              <w:t>Revised to CP-183186</w:t>
            </w:r>
          </w:p>
        </w:tc>
      </w:tr>
      <w:tr w:rsidR="00D954FB" w:rsidRPr="000472D1" w:rsidTr="00AD182D">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nil"/>
              <w:bottom w:val="nil"/>
            </w:tcBorders>
            <w:shd w:val="clear" w:color="auto" w:fill="00FFFF"/>
          </w:tcPr>
          <w:p w:rsidR="00D954FB" w:rsidRPr="00D954FB" w:rsidRDefault="007719FB" w:rsidP="00D954FB">
            <w:pPr>
              <w:spacing w:after="0"/>
              <w:rPr>
                <w:rFonts w:ascii="Arial" w:hAnsi="Arial" w:cs="Arial"/>
                <w:color w:val="000000"/>
                <w:szCs w:val="16"/>
              </w:rPr>
            </w:pPr>
            <w:hyperlink r:id="rId40" w:history="1">
              <w:r w:rsidR="00D954FB" w:rsidRPr="007719FB">
                <w:rPr>
                  <w:rStyle w:val="Hyperlink"/>
                  <w:rFonts w:ascii="Arial" w:hAnsi="Arial" w:cs="Arial"/>
                  <w:szCs w:val="16"/>
                </w:rPr>
                <w:t>CP-183144</w:t>
              </w:r>
            </w:hyperlink>
          </w:p>
        </w:tc>
        <w:tc>
          <w:tcPr>
            <w:tcW w:w="3969"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Report CT6#91 West Palm Beach</w:t>
            </w:r>
          </w:p>
        </w:tc>
        <w:tc>
          <w:tcPr>
            <w:tcW w:w="1383" w:type="dxa"/>
            <w:gridSpan w:val="2"/>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CT6 Secretary</w:t>
            </w:r>
          </w:p>
        </w:tc>
        <w:tc>
          <w:tcPr>
            <w:tcW w:w="885" w:type="dxa"/>
            <w:tcBorders>
              <w:top w:val="nil"/>
              <w:bottom w:val="nil"/>
            </w:tcBorders>
            <w:shd w:val="clear" w:color="auto" w:fill="00FFFF"/>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00FFFF"/>
          </w:tcPr>
          <w:p w:rsidR="00D954FB" w:rsidRPr="00D954FB" w:rsidRDefault="00D954FB" w:rsidP="00D954FB">
            <w:pPr>
              <w:spacing w:after="0"/>
              <w:rPr>
                <w:rFonts w:ascii="Arial" w:eastAsia="MS Mincho" w:hAnsi="Arial" w:cs="Arial"/>
              </w:rPr>
            </w:pPr>
          </w:p>
        </w:tc>
      </w:tr>
      <w:tr w:rsidR="00D954FB" w:rsidRPr="000472D1" w:rsidTr="00AD182D">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41" w:history="1">
              <w:r w:rsidR="00D954FB" w:rsidRPr="00AD182D">
                <w:rPr>
                  <w:rStyle w:val="Hyperlink"/>
                  <w:rFonts w:ascii="Arial" w:hAnsi="Arial" w:cs="Arial"/>
                  <w:szCs w:val="22"/>
                </w:rPr>
                <w:t>CP-183186</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 CT6 Chairman</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CT6 Chairman</w:t>
            </w:r>
          </w:p>
        </w:tc>
        <w:tc>
          <w:tcPr>
            <w:tcW w:w="885"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report</w:t>
            </w:r>
          </w:p>
        </w:tc>
        <w:tc>
          <w:tcPr>
            <w:tcW w:w="4819" w:type="dxa"/>
            <w:tcBorders>
              <w:top w:val="nil"/>
              <w:bottom w:val="nil"/>
              <w:right w:val="single" w:sz="18" w:space="0" w:color="auto"/>
            </w:tcBorders>
            <w:shd w:val="clear" w:color="auto" w:fill="FFFF00"/>
          </w:tcPr>
          <w:p w:rsidR="00D954FB" w:rsidRPr="00D954FB" w:rsidRDefault="000A1F1A" w:rsidP="000A1F1A">
            <w:pPr>
              <w:spacing w:after="0"/>
              <w:rPr>
                <w:rFonts w:ascii="Arial" w:eastAsia="MS Mincho" w:hAnsi="Arial" w:cs="Arial"/>
              </w:rPr>
            </w:pPr>
            <w:r>
              <w:rPr>
                <w:rFonts w:ascii="Arial" w:eastAsia="MS Mincho" w:hAnsi="Arial" w:cs="Arial"/>
              </w:rPr>
              <w:t>Revision of CP-183143</w:t>
            </w:r>
          </w:p>
        </w:tc>
      </w:tr>
      <w:tr w:rsidR="00D954FB" w:rsidRPr="000472D1" w:rsidTr="00B65616">
        <w:trPr>
          <w:cantSplit/>
        </w:trPr>
        <w:tc>
          <w:tcPr>
            <w:tcW w:w="851" w:type="dxa"/>
            <w:tcBorders>
              <w:top w:val="nil"/>
              <w:left w:val="single" w:sz="18" w:space="0" w:color="auto"/>
              <w:bottom w:val="nil"/>
            </w:tcBorders>
          </w:tcPr>
          <w:p w:rsidR="00D954FB" w:rsidRPr="000472D1" w:rsidRDefault="00D954FB" w:rsidP="00BF6D97">
            <w:pPr>
              <w:spacing w:after="0"/>
              <w:rPr>
                <w:rFonts w:ascii="Arial" w:hAnsi="Arial" w:cs="Arial"/>
                <w:b/>
                <w:bCs/>
                <w:lang w:val="en-US"/>
              </w:rPr>
            </w:pPr>
          </w:p>
        </w:tc>
        <w:tc>
          <w:tcPr>
            <w:tcW w:w="2126"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eastAsia="MS Mincho" w:hAnsi="Arial" w:cs="Arial"/>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9D154B" w:rsidTr="008763D5">
        <w:trPr>
          <w:cantSplit/>
        </w:trPr>
        <w:tc>
          <w:tcPr>
            <w:tcW w:w="851" w:type="dxa"/>
            <w:tcBorders>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5.</w:t>
            </w:r>
            <w:r>
              <w:rPr>
                <w:rFonts w:ascii="Arial" w:hAnsi="Arial" w:cs="Arial"/>
                <w:b/>
                <w:bCs/>
                <w:lang w:val="en-US"/>
              </w:rPr>
              <w:t>5</w:t>
            </w:r>
          </w:p>
        </w:tc>
        <w:tc>
          <w:tcPr>
            <w:tcW w:w="2126" w:type="dxa"/>
            <w:tcBorders>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Reporting from </w:t>
            </w:r>
            <w:r>
              <w:rPr>
                <w:rFonts w:ascii="Arial" w:hAnsi="Arial" w:cs="Arial"/>
                <w:b/>
                <w:bCs/>
                <w:lang w:val="en-US"/>
              </w:rPr>
              <w:t>other 3GPP groups</w:t>
            </w:r>
          </w:p>
        </w:tc>
        <w:tc>
          <w:tcPr>
            <w:tcW w:w="851" w:type="dxa"/>
            <w:tcBorders>
              <w:bottom w:val="single" w:sz="4" w:space="0" w:color="auto"/>
            </w:tcBorders>
            <w:shd w:val="clear" w:color="auto" w:fill="auto"/>
          </w:tcPr>
          <w:p w:rsidR="00BF6D97" w:rsidRPr="00164543" w:rsidRDefault="00BF6D97" w:rsidP="00BF6D97">
            <w:pPr>
              <w:spacing w:after="0"/>
              <w:rPr>
                <w:rFonts w:ascii="Arial" w:hAnsi="Arial" w:cs="Arial"/>
                <w:b/>
                <w:bCs/>
                <w:lang w:val="en-US"/>
              </w:rPr>
            </w:pPr>
          </w:p>
        </w:tc>
        <w:tc>
          <w:tcPr>
            <w:tcW w:w="3969" w:type="dxa"/>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1383" w:type="dxa"/>
            <w:gridSpan w:val="2"/>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885" w:type="dxa"/>
            <w:tcBorders>
              <w:bottom w:val="single" w:sz="4" w:space="0" w:color="auto"/>
            </w:tcBorders>
            <w:shd w:val="clear" w:color="auto" w:fill="auto"/>
          </w:tcPr>
          <w:p w:rsidR="00BF6D97" w:rsidRPr="009D154B" w:rsidRDefault="00BF6D97" w:rsidP="00BF6D97">
            <w:pPr>
              <w:spacing w:after="0"/>
              <w:rPr>
                <w:rFonts w:ascii="Arial" w:hAnsi="Arial" w:cs="Arial"/>
                <w:b/>
                <w:bCs/>
                <w:lang w:val="en-US"/>
              </w:rPr>
            </w:pPr>
          </w:p>
        </w:tc>
        <w:tc>
          <w:tcPr>
            <w:tcW w:w="4819" w:type="dxa"/>
            <w:tcBorders>
              <w:bottom w:val="single" w:sz="4" w:space="0" w:color="auto"/>
              <w:right w:val="single" w:sz="18" w:space="0" w:color="auto"/>
            </w:tcBorders>
            <w:shd w:val="clear" w:color="auto" w:fill="auto"/>
          </w:tcPr>
          <w:p w:rsidR="00BF6D97" w:rsidRPr="009D154B" w:rsidRDefault="00BF6D97" w:rsidP="00BF6D97">
            <w:pPr>
              <w:spacing w:after="0"/>
              <w:rPr>
                <w:rFonts w:ascii="Arial" w:hAnsi="Arial" w:cs="Arial"/>
                <w:b/>
                <w:bCs/>
                <w:lang w:val="en-US"/>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eastAsia="MS Mincho"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eastAsia="MS Mincho"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eastAsia="MS Mincho" w:hAnsi="Arial" w:cs="Arial"/>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eastAsia="MS Mincho" w:hAnsi="Arial" w:cs="Arial"/>
              </w:rPr>
            </w:pPr>
          </w:p>
        </w:tc>
      </w:tr>
      <w:tr w:rsidR="00BF6D97" w:rsidRPr="000472D1" w:rsidTr="00B65616">
        <w:trPr>
          <w:cantSplit/>
        </w:trPr>
        <w:tc>
          <w:tcPr>
            <w:tcW w:w="851" w:type="dxa"/>
            <w:tcBorders>
              <w:top w:val="nil"/>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18"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6</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Any technical topics where lack of consensus requires TSG resolution</w:t>
            </w:r>
          </w:p>
        </w:tc>
      </w:tr>
      <w:tr w:rsidR="00BF6D97" w:rsidRPr="000472D1" w:rsidTr="00630706">
        <w:trPr>
          <w:cantSplit/>
        </w:trPr>
        <w:tc>
          <w:tcPr>
            <w:tcW w:w="851" w:type="dxa"/>
            <w:tcBorders>
              <w:top w:val="single" w:sz="18"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6.1</w:t>
            </w:r>
          </w:p>
        </w:tc>
        <w:tc>
          <w:tcPr>
            <w:tcW w:w="2126" w:type="dxa"/>
            <w:tcBorders>
              <w:top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Working Agreements</w:t>
            </w:r>
          </w:p>
        </w:tc>
        <w:tc>
          <w:tcPr>
            <w:tcW w:w="851" w:type="dxa"/>
            <w:tcBorders>
              <w:top w:val="single" w:sz="18"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Discussion and possible voting on working agreements</w:t>
            </w: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lastRenderedPageBreak/>
              <w:t>6.2</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Other technical items lacking consensus</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Other technical voting</w:t>
            </w: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D86EF7">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 xml:space="preserve">This agenda item is intended for identification of </w:t>
            </w:r>
            <w:r w:rsidRPr="000472D1">
              <w:rPr>
                <w:rFonts w:ascii="Arial" w:hAnsi="Arial" w:cs="Arial"/>
                <w:bCs/>
                <w:color w:val="FF0000"/>
                <w:lang w:val="en-US"/>
              </w:rPr>
              <w:t>other technical items for early consideration in order to get time for on-line and off-line discussions during the meeting</w:t>
            </w:r>
            <w:r w:rsidRPr="000472D1">
              <w:rPr>
                <w:rFonts w:ascii="Arial" w:hAnsi="Arial" w:cs="Arial"/>
                <w:snapToGrid w:val="0"/>
                <w:color w:val="FF0000"/>
                <w:lang w:val="en-US"/>
              </w:rPr>
              <w:t xml:space="preserve">. This agenda item is only intended for </w:t>
            </w:r>
            <w:r w:rsidRPr="000472D1">
              <w:rPr>
                <w:rFonts w:ascii="Arial" w:hAnsi="Arial" w:cs="Arial"/>
                <w:snapToGrid w:val="0"/>
                <w:color w:val="FF0000"/>
                <w:u w:val="single"/>
                <w:lang w:val="en-US"/>
              </w:rPr>
              <w:t>identification</w:t>
            </w:r>
            <w:r w:rsidRPr="000472D1">
              <w:rPr>
                <w:rFonts w:ascii="Arial" w:hAnsi="Arial" w:cs="Arial"/>
                <w:snapToGrid w:val="0"/>
                <w:color w:val="FF0000"/>
                <w:lang w:val="en-US"/>
              </w:rPr>
              <w:t xml:space="preserve"> of such topics and the related Tdocs. All documents shall be requested in the relevant agenda items below.</w:t>
            </w:r>
          </w:p>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This agenda item will only list the document and topics.</w:t>
            </w:r>
          </w:p>
        </w:tc>
      </w:tr>
      <w:tr w:rsidR="00BF6D97" w:rsidRPr="000472D1" w:rsidTr="00297631">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BF6D97" w:rsidRDefault="00BF6D97" w:rsidP="00BF6D97">
            <w:pPr>
              <w:spacing w:after="0"/>
              <w:rPr>
                <w:rFonts w:ascii="Arial" w:hAnsi="Arial" w:cs="Arial"/>
                <w:b/>
                <w:snapToGrid w:val="0"/>
                <w:color w:val="000000" w:themeColor="text1"/>
                <w:u w:val="single"/>
                <w:lang w:val="en-US"/>
              </w:rPr>
            </w:pPr>
            <w:r w:rsidRPr="003267E0">
              <w:rPr>
                <w:rFonts w:ascii="Arial" w:hAnsi="Arial" w:cs="Arial"/>
                <w:b/>
                <w:snapToGrid w:val="0"/>
                <w:color w:val="000000" w:themeColor="text1"/>
                <w:u w:val="single"/>
                <w:lang w:val="en-US"/>
              </w:rPr>
              <w:t>Planned agenda sequence:</w:t>
            </w:r>
          </w:p>
          <w:p w:rsidR="00BF6D97" w:rsidRDefault="00BF6D97" w:rsidP="00BF6D97">
            <w:pPr>
              <w:spacing w:after="0"/>
              <w:rPr>
                <w:rFonts w:ascii="Arial" w:hAnsi="Arial" w:cs="Arial"/>
                <w:b/>
                <w:snapToGrid w:val="0"/>
                <w:color w:val="000000" w:themeColor="text1"/>
                <w:u w:val="single"/>
                <w:lang w:val="en-US"/>
              </w:rPr>
            </w:pPr>
          </w:p>
          <w:p w:rsidR="00BF6D97" w:rsidRPr="00164543" w:rsidRDefault="00BF6D97" w:rsidP="00BF6D9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Monday</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Opening, Agenda, Liaisons, Reports</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This item (7) – issues for early treatment</w:t>
            </w:r>
            <w:r w:rsidR="00866D18">
              <w:rPr>
                <w:rFonts w:ascii="Arial" w:hAnsi="Arial" w:cs="Arial"/>
                <w:snapToGrid w:val="0"/>
                <w:color w:val="000000" w:themeColor="text1"/>
                <w:lang w:val="en-US"/>
              </w:rPr>
              <w:t xml:space="preserve"> as well as all company contributions to plenary, i.e. marked red in agenda</w:t>
            </w:r>
          </w:p>
          <w:p w:rsidR="00BF6D97" w:rsidRDefault="00866D18" w:rsidP="00BF6D97">
            <w:pPr>
              <w:pStyle w:val="ListParagraph"/>
              <w:numPr>
                <w:ilvl w:val="0"/>
                <w:numId w:val="4"/>
              </w:numPr>
              <w:spacing w:after="0"/>
              <w:rPr>
                <w:rFonts w:ascii="Arial" w:hAnsi="Arial" w:cs="Arial"/>
                <w:snapToGrid w:val="0"/>
                <w:color w:val="000000" w:themeColor="text1"/>
                <w:lang w:val="en-US"/>
              </w:rPr>
            </w:pPr>
            <w:r>
              <w:rPr>
                <w:rFonts w:ascii="Arial" w:hAnsi="Arial" w:cs="Arial"/>
                <w:snapToGrid w:val="0"/>
                <w:color w:val="000000" w:themeColor="text1"/>
                <w:lang w:val="en-US"/>
              </w:rPr>
              <w:t xml:space="preserve">Work Planning (16.1), </w:t>
            </w:r>
            <w:r w:rsidR="00BF6D97" w:rsidRPr="00164543">
              <w:rPr>
                <w:rFonts w:ascii="Arial" w:hAnsi="Arial" w:cs="Arial"/>
                <w:snapToGrid w:val="0"/>
                <w:color w:val="000000" w:themeColor="text1"/>
                <w:lang w:val="en-US"/>
              </w:rPr>
              <w:t xml:space="preserve">New </w:t>
            </w:r>
            <w:r>
              <w:rPr>
                <w:rFonts w:ascii="Arial" w:hAnsi="Arial" w:cs="Arial"/>
                <w:snapToGrid w:val="0"/>
                <w:color w:val="000000" w:themeColor="text1"/>
                <w:lang w:val="en-US"/>
              </w:rPr>
              <w:t xml:space="preserve">Work Items (16.2) </w:t>
            </w:r>
            <w:r w:rsidR="00BF6D97">
              <w:rPr>
                <w:rFonts w:ascii="Arial" w:hAnsi="Arial" w:cs="Arial"/>
                <w:snapToGrid w:val="0"/>
                <w:color w:val="000000" w:themeColor="text1"/>
                <w:lang w:val="en-US"/>
              </w:rPr>
              <w:t xml:space="preserve">and Revised </w:t>
            </w:r>
            <w:r>
              <w:rPr>
                <w:rFonts w:ascii="Arial" w:hAnsi="Arial" w:cs="Arial"/>
                <w:snapToGrid w:val="0"/>
                <w:color w:val="000000" w:themeColor="text1"/>
                <w:lang w:val="en-US"/>
              </w:rPr>
              <w:t>Work Items (14.2)</w:t>
            </w:r>
          </w:p>
          <w:p w:rsidR="00BF6D97"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TS/TR’s for inf</w:t>
            </w:r>
            <w:r w:rsidR="00866D18">
              <w:rPr>
                <w:rFonts w:ascii="Arial" w:hAnsi="Arial" w:cs="Arial"/>
                <w:snapToGrid w:val="0"/>
                <w:color w:val="000000" w:themeColor="text1"/>
                <w:lang w:val="en-US"/>
              </w:rPr>
              <w:t>ormation/approval (agenda item 17</w:t>
            </w:r>
            <w:r w:rsidRPr="00164543">
              <w:rPr>
                <w:rFonts w:ascii="Arial" w:hAnsi="Arial" w:cs="Arial"/>
                <w:snapToGrid w:val="0"/>
                <w:color w:val="000000" w:themeColor="text1"/>
                <w:lang w:val="en-US"/>
              </w:rPr>
              <w:t>)</w:t>
            </w:r>
          </w:p>
          <w:p w:rsidR="00866D18" w:rsidRPr="00164543" w:rsidRDefault="00866D18" w:rsidP="00866D18">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Block approval o</w:t>
            </w:r>
            <w:r>
              <w:rPr>
                <w:rFonts w:ascii="Arial" w:hAnsi="Arial" w:cs="Arial"/>
                <w:snapToGrid w:val="0"/>
                <w:color w:val="000000" w:themeColor="text1"/>
                <w:lang w:val="en-US"/>
              </w:rPr>
              <w:t>f Agenda Items 8, 9, 10, 11, 12, 13, 14</w:t>
            </w:r>
          </w:p>
          <w:p w:rsidR="00866D18" w:rsidRPr="00164543" w:rsidRDefault="00866D18" w:rsidP="00866D18">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 xml:space="preserve">Block or at least very fast approval of agenda item </w:t>
            </w:r>
            <w:r>
              <w:rPr>
                <w:rFonts w:ascii="Arial" w:hAnsi="Arial" w:cs="Arial"/>
                <w:snapToGrid w:val="0"/>
                <w:color w:val="000000" w:themeColor="text1"/>
                <w:lang w:val="en-US"/>
              </w:rPr>
              <w:t>15 and 16</w:t>
            </w:r>
          </w:p>
          <w:p w:rsidR="00866D18" w:rsidRPr="00866D18" w:rsidRDefault="00866D18" w:rsidP="00866D18">
            <w:pPr>
              <w:spacing w:after="0"/>
              <w:rPr>
                <w:rFonts w:ascii="Arial" w:hAnsi="Arial" w:cs="Arial"/>
                <w:snapToGrid w:val="0"/>
                <w:color w:val="000000" w:themeColor="text1"/>
                <w:lang w:val="en-US"/>
              </w:rPr>
            </w:pPr>
          </w:p>
          <w:p w:rsidR="00BF6D97" w:rsidRPr="00866D18" w:rsidRDefault="00BF6D97" w:rsidP="00866D18">
            <w:pPr>
              <w:spacing w:after="0"/>
              <w:ind w:left="360"/>
              <w:rPr>
                <w:rFonts w:ascii="Arial" w:hAnsi="Arial" w:cs="Arial"/>
                <w:snapToGrid w:val="0"/>
                <w:color w:val="000000" w:themeColor="text1"/>
                <w:lang w:val="en-US"/>
              </w:rPr>
            </w:pPr>
          </w:p>
          <w:p w:rsidR="00BF6D97" w:rsidRPr="00164543" w:rsidRDefault="00BF6D97" w:rsidP="00BF6D97">
            <w:p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Tuesday</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Revisions, Topics from Monday which still need discussion</w:t>
            </w:r>
          </w:p>
          <w:p w:rsidR="00BF6D97" w:rsidRPr="00164543"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Work Organization, MCC reporting, Work Plan</w:t>
            </w:r>
          </w:p>
          <w:p w:rsidR="00BF6D97" w:rsidRDefault="00BF6D97" w:rsidP="00BF6D97">
            <w:pPr>
              <w:pStyle w:val="ListParagraph"/>
              <w:numPr>
                <w:ilvl w:val="0"/>
                <w:numId w:val="4"/>
              </w:numPr>
              <w:spacing w:after="0"/>
              <w:rPr>
                <w:rFonts w:ascii="Arial" w:hAnsi="Arial" w:cs="Arial"/>
                <w:snapToGrid w:val="0"/>
                <w:color w:val="000000" w:themeColor="text1"/>
                <w:lang w:val="en-US"/>
              </w:rPr>
            </w:pPr>
            <w:r w:rsidRPr="00164543">
              <w:rPr>
                <w:rFonts w:ascii="Arial" w:hAnsi="Arial" w:cs="Arial"/>
                <w:snapToGrid w:val="0"/>
                <w:color w:val="000000" w:themeColor="text1"/>
                <w:lang w:val="en-US"/>
              </w:rPr>
              <w:t>Last round of revisions</w:t>
            </w:r>
          </w:p>
          <w:p w:rsidR="00BF6D97" w:rsidRPr="00866D18" w:rsidRDefault="00BF6D97" w:rsidP="00866D18">
            <w:pPr>
              <w:spacing w:after="0"/>
              <w:ind w:left="360"/>
              <w:rPr>
                <w:rFonts w:ascii="Arial" w:hAnsi="Arial" w:cs="Arial"/>
                <w:snapToGrid w:val="0"/>
                <w:color w:val="000000" w:themeColor="text1"/>
                <w:lang w:val="en-US"/>
              </w:rPr>
            </w:pPr>
          </w:p>
          <w:p w:rsidR="00BF6D97" w:rsidRPr="00866D18" w:rsidRDefault="00BF6D97" w:rsidP="00866D18">
            <w:pPr>
              <w:spacing w:after="0"/>
              <w:rPr>
                <w:rFonts w:ascii="Arial" w:hAnsi="Arial" w:cs="Arial"/>
                <w:snapToGrid w:val="0"/>
                <w:color w:val="FF0000"/>
                <w:lang w:val="en-US"/>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4" w:space="0" w:color="auto"/>
            </w:tcBorders>
          </w:tcPr>
          <w:p w:rsidR="00BF6D97" w:rsidRPr="000472D1" w:rsidRDefault="00BF6D97" w:rsidP="00BF6D97">
            <w:pPr>
              <w:spacing w:after="0"/>
              <w:rPr>
                <w:rFonts w:ascii="Arial" w:hAnsi="Arial" w:cs="Arial"/>
                <w:lang w:val="en-US"/>
              </w:rPr>
            </w:pPr>
          </w:p>
        </w:tc>
        <w:tc>
          <w:tcPr>
            <w:tcW w:w="1383" w:type="dxa"/>
            <w:gridSpan w:val="2"/>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BF6D97" w:rsidRPr="000472D1" w:rsidRDefault="00BF6D97" w:rsidP="00BF6D97">
            <w:pPr>
              <w:spacing w:after="0"/>
              <w:rPr>
                <w:rFonts w:ascii="Arial" w:hAnsi="Arial" w:cs="Arial"/>
                <w:snapToGrid w:val="0"/>
                <w:color w:val="FF0000"/>
                <w:lang w:val="en-US"/>
              </w:rPr>
            </w:pPr>
          </w:p>
        </w:tc>
      </w:tr>
      <w:tr w:rsidR="00BF6D97" w:rsidRPr="000472D1" w:rsidTr="00AD182D">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8 and earlier</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These releases are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AD182D">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single" w:sz="18" w:space="0" w:color="auto"/>
              <w:bottom w:val="nil"/>
            </w:tcBorders>
            <w:shd w:val="clear" w:color="auto" w:fill="FFFF00"/>
          </w:tcPr>
          <w:p w:rsidR="00D954FB" w:rsidRPr="00D954FB" w:rsidRDefault="00AD182D" w:rsidP="00D954FB">
            <w:pPr>
              <w:overflowPunct/>
              <w:autoSpaceDE/>
              <w:autoSpaceDN/>
              <w:adjustRightInd/>
              <w:spacing w:after="0"/>
              <w:textAlignment w:val="auto"/>
              <w:rPr>
                <w:rFonts w:ascii="Arial" w:hAnsi="Arial" w:cs="Arial"/>
                <w:color w:val="000000"/>
                <w:szCs w:val="22"/>
                <w:lang w:val="en-US" w:eastAsia="en-US"/>
              </w:rPr>
            </w:pPr>
            <w:hyperlink r:id="rId42" w:history="1">
              <w:r w:rsidR="00D954FB" w:rsidRPr="00AD182D">
                <w:rPr>
                  <w:rStyle w:val="Hyperlink"/>
                  <w:rFonts w:ascii="Arial" w:hAnsi="Arial" w:cs="Arial"/>
                  <w:szCs w:val="22"/>
                </w:rPr>
                <w:t>CP-183051</w:t>
              </w:r>
            </w:hyperlink>
          </w:p>
        </w:tc>
        <w:tc>
          <w:tcPr>
            <w:tcW w:w="3969" w:type="dxa"/>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IMSProtoc2</w:t>
            </w:r>
          </w:p>
        </w:tc>
        <w:tc>
          <w:tcPr>
            <w:tcW w:w="1383" w:type="dxa"/>
            <w:gridSpan w:val="2"/>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FFFF00"/>
          </w:tcPr>
          <w:p w:rsidR="00D954FB" w:rsidRPr="00D954FB" w:rsidRDefault="00D954FB" w:rsidP="00D954FB">
            <w:pPr>
              <w:spacing w:after="0"/>
              <w:rPr>
                <w:rFonts w:ascii="Arial" w:hAnsi="Arial" w:cs="Arial"/>
              </w:rPr>
            </w:pPr>
          </w:p>
        </w:tc>
      </w:tr>
      <w:tr w:rsidR="00D954FB" w:rsidRPr="000472D1" w:rsidTr="00AD182D">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43" w:history="1">
              <w:r w:rsidR="00D954FB" w:rsidRPr="00AD182D">
                <w:rPr>
                  <w:rStyle w:val="Hyperlink"/>
                  <w:rFonts w:ascii="Arial" w:hAnsi="Arial" w:cs="Arial"/>
                  <w:szCs w:val="22"/>
                </w:rPr>
                <w:t>CP-183110</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CS-IBCF</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rPr>
            </w:pPr>
          </w:p>
        </w:tc>
      </w:tr>
      <w:tr w:rsidR="00D954FB" w:rsidRPr="000472D1" w:rsidTr="00AD182D">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44" w:history="1">
              <w:r w:rsidR="00D954FB" w:rsidRPr="00AD182D">
                <w:rPr>
                  <w:rStyle w:val="Hyperlink"/>
                  <w:rFonts w:ascii="Arial" w:hAnsi="Arial" w:cs="Arial"/>
                  <w:szCs w:val="22"/>
                </w:rPr>
                <w:t>CP-183112</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IMS-CCR-IWCS</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rPr>
            </w:pPr>
          </w:p>
        </w:tc>
      </w:tr>
      <w:tr w:rsidR="00D954FB" w:rsidRPr="000472D1" w:rsidTr="00AD182D">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45" w:history="1">
              <w:r w:rsidR="00D954FB" w:rsidRPr="00AD182D">
                <w:rPr>
                  <w:rStyle w:val="Hyperlink"/>
                  <w:rFonts w:ascii="Arial" w:hAnsi="Arial" w:cs="Arial"/>
                  <w:szCs w:val="22"/>
                </w:rPr>
                <w:t>CP-183119</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SAES-St3-PCC</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rPr>
            </w:pPr>
          </w:p>
        </w:tc>
      </w:tr>
      <w:tr w:rsidR="00D954FB" w:rsidRPr="000472D1" w:rsidTr="00AD182D">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46" w:history="1">
              <w:r w:rsidR="00D954FB" w:rsidRPr="00AD182D">
                <w:rPr>
                  <w:rStyle w:val="Hyperlink"/>
                  <w:rFonts w:ascii="Arial" w:hAnsi="Arial" w:cs="Arial"/>
                  <w:szCs w:val="22"/>
                </w:rPr>
                <w:t>CP-183121</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SIP_Nc</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rPr>
            </w:pPr>
          </w:p>
        </w:tc>
      </w:tr>
      <w:tr w:rsidR="00D954FB" w:rsidRPr="000472D1" w:rsidTr="00B65616">
        <w:trPr>
          <w:cantSplit/>
        </w:trPr>
        <w:tc>
          <w:tcPr>
            <w:tcW w:w="851" w:type="dxa"/>
            <w:tcBorders>
              <w:top w:val="nil"/>
              <w:left w:val="single" w:sz="18" w:space="0" w:color="auto"/>
              <w:bottom w:val="nil"/>
            </w:tcBorders>
          </w:tcPr>
          <w:p w:rsidR="00D954FB" w:rsidRPr="00EF6ADA" w:rsidRDefault="00D954FB" w:rsidP="00BF6D97">
            <w:pPr>
              <w:spacing w:after="0"/>
              <w:rPr>
                <w:rFonts w:ascii="Arial" w:hAnsi="Arial" w:cs="Arial"/>
                <w:b/>
                <w:bCs/>
              </w:rPr>
            </w:pPr>
          </w:p>
        </w:tc>
        <w:tc>
          <w:tcPr>
            <w:tcW w:w="2126"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eastAsia="Arial Unicode MS" w:hAnsi="Arial" w:cs="Arial"/>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B65616">
        <w:trPr>
          <w:cantSplit/>
        </w:trPr>
        <w:tc>
          <w:tcPr>
            <w:tcW w:w="851" w:type="dxa"/>
            <w:tcBorders>
              <w:top w:val="nil"/>
              <w:left w:val="single" w:sz="18" w:space="0" w:color="auto"/>
              <w:bottom w:val="single" w:sz="18"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18" w:space="0" w:color="auto"/>
            </w:tcBorders>
          </w:tcPr>
          <w:p w:rsidR="00BF6D97" w:rsidRPr="000472D1" w:rsidRDefault="00BF6D97" w:rsidP="00BF6D97">
            <w:pPr>
              <w:spacing w:after="0"/>
              <w:rPr>
                <w:rFonts w:ascii="Arial" w:hAnsi="Arial" w:cs="Arial"/>
                <w:b/>
                <w:bCs/>
                <w:lang w:val="en-US"/>
              </w:rPr>
            </w:pPr>
          </w:p>
        </w:tc>
        <w:tc>
          <w:tcPr>
            <w:tcW w:w="851" w:type="dxa"/>
            <w:tcBorders>
              <w:top w:val="nil"/>
              <w:bottom w:val="single" w:sz="18" w:space="0" w:color="auto"/>
            </w:tcBorders>
          </w:tcPr>
          <w:p w:rsidR="00BF6D97" w:rsidRPr="00164543" w:rsidRDefault="00BF6D97" w:rsidP="00BF6D97">
            <w:pPr>
              <w:spacing w:after="0"/>
              <w:rPr>
                <w:rFonts w:ascii="Arial" w:hAnsi="Arial" w:cs="Arial"/>
                <w:color w:val="000000"/>
                <w:lang w:val="en-US"/>
              </w:rPr>
            </w:pPr>
          </w:p>
        </w:tc>
        <w:tc>
          <w:tcPr>
            <w:tcW w:w="3969" w:type="dxa"/>
            <w:tcBorders>
              <w:top w:val="nil"/>
              <w:bottom w:val="single" w:sz="18"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885" w:type="dxa"/>
            <w:tcBorders>
              <w:top w:val="nil"/>
              <w:bottom w:val="single" w:sz="18" w:space="0" w:color="auto"/>
            </w:tcBorders>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BF6D97" w:rsidRPr="000472D1" w:rsidTr="00217622">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Rel-9</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Rel-9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0472D1" w:rsidRDefault="00BF6D97" w:rsidP="00BF6D97">
            <w:pPr>
              <w:spacing w:after="0"/>
              <w:rPr>
                <w:rFonts w:ascii="Arial" w:hAnsi="Arial" w:cs="Arial"/>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nil"/>
            </w:tcBorders>
          </w:tcPr>
          <w:p w:rsidR="00BF6D97" w:rsidRPr="000472D1" w:rsidRDefault="00BF6D97" w:rsidP="00BF6D97">
            <w:pPr>
              <w:spacing w:after="0"/>
              <w:rPr>
                <w:rFonts w:ascii="Arial" w:hAnsi="Arial" w:cs="Arial"/>
                <w:b/>
                <w:bCs/>
                <w:lang w:val="en-US"/>
              </w:rPr>
            </w:pPr>
          </w:p>
        </w:tc>
        <w:tc>
          <w:tcPr>
            <w:tcW w:w="2126" w:type="dxa"/>
            <w:tcBorders>
              <w:top w:val="nil"/>
              <w:bottom w:val="nil"/>
            </w:tcBorders>
          </w:tcPr>
          <w:p w:rsidR="00BF6D97" w:rsidRPr="000472D1" w:rsidRDefault="00BF6D97" w:rsidP="00BF6D97">
            <w:pPr>
              <w:spacing w:after="0"/>
              <w:rPr>
                <w:rFonts w:ascii="Arial" w:hAnsi="Arial" w:cs="Arial"/>
                <w:b/>
                <w:bCs/>
                <w:lang w:val="en-US"/>
              </w:rPr>
            </w:pPr>
          </w:p>
        </w:tc>
        <w:tc>
          <w:tcPr>
            <w:tcW w:w="851" w:type="dxa"/>
            <w:tcBorders>
              <w:top w:val="nil"/>
              <w:bottom w:val="nil"/>
            </w:tcBorders>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tcPr>
          <w:p w:rsidR="00BF6D97" w:rsidRPr="000472D1" w:rsidRDefault="00BF6D97" w:rsidP="00BF6D97">
            <w:pPr>
              <w:spacing w:after="0"/>
              <w:rPr>
                <w:rFonts w:ascii="Arial" w:hAnsi="Arial" w:cs="Arial"/>
                <w:color w:val="000000"/>
                <w:lang w:val="en-US"/>
              </w:rPr>
            </w:pPr>
          </w:p>
        </w:tc>
        <w:tc>
          <w:tcPr>
            <w:tcW w:w="885" w:type="dxa"/>
            <w:tcBorders>
              <w:top w:val="nil"/>
              <w:bottom w:val="nil"/>
            </w:tcBorders>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AD182D">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10</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 xml:space="preserve">Release 10 </w:t>
            </w:r>
          </w:p>
          <w:p w:rsidR="00BF6D97" w:rsidRPr="000472D1" w:rsidRDefault="00BF6D97" w:rsidP="00BF6D97">
            <w:pPr>
              <w:spacing w:after="0"/>
              <w:rPr>
                <w:rFonts w:ascii="Arial" w:hAnsi="Arial" w:cs="Arial"/>
                <w:b/>
                <w:bCs/>
                <w:lang w:val="en-US"/>
              </w:rPr>
            </w:pPr>
            <w:r w:rsidRPr="000472D1">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snapToGrid w:val="0"/>
                <w:color w:val="FF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sidRPr="000472D1">
              <w:rPr>
                <w:rFonts w:ascii="Arial" w:hAnsi="Arial" w:cs="Arial"/>
                <w:snapToGrid w:val="0"/>
                <w:color w:val="FF0000"/>
                <w:lang w:val="en-US"/>
              </w:rPr>
              <w:t>Rel-10 is frozen so all changes must follow the working methods defined for frozen releases.</w:t>
            </w:r>
          </w:p>
          <w:p w:rsidR="00BF6D97" w:rsidRPr="000472D1" w:rsidRDefault="00BF6D97" w:rsidP="00BF6D97">
            <w:pPr>
              <w:spacing w:after="0"/>
              <w:rPr>
                <w:rFonts w:ascii="Arial" w:hAnsi="Arial" w:cs="Arial"/>
                <w:color w:val="FF0000"/>
                <w:lang w:val="en-US"/>
              </w:rPr>
            </w:pPr>
            <w:r w:rsidRPr="000472D1">
              <w:rPr>
                <w:rFonts w:ascii="Arial" w:hAnsi="Arial" w:cs="Arial"/>
                <w:color w:val="FF0000"/>
                <w:lang w:val="en-US"/>
              </w:rPr>
              <w:t>CR packs where presentation is not required will be treated without presentation.</w:t>
            </w:r>
          </w:p>
        </w:tc>
      </w:tr>
      <w:tr w:rsidR="00D954FB" w:rsidRPr="000472D1" w:rsidTr="00AD182D">
        <w:trPr>
          <w:cantSplit/>
        </w:trPr>
        <w:tc>
          <w:tcPr>
            <w:tcW w:w="851" w:type="dxa"/>
            <w:tcBorders>
              <w:top w:val="nil"/>
              <w:left w:val="single" w:sz="18" w:space="0" w:color="auto"/>
              <w:bottom w:val="nil"/>
            </w:tcBorders>
          </w:tcPr>
          <w:p w:rsidR="00D954FB" w:rsidRPr="000472D1" w:rsidRDefault="00D954FB" w:rsidP="00D954FB">
            <w:pPr>
              <w:spacing w:after="0"/>
              <w:rPr>
                <w:rFonts w:ascii="Arial" w:hAnsi="Arial" w:cs="Arial"/>
                <w:b/>
                <w:bCs/>
                <w:lang w:val="en-US"/>
              </w:rPr>
            </w:pPr>
          </w:p>
        </w:tc>
        <w:tc>
          <w:tcPr>
            <w:tcW w:w="2126" w:type="dxa"/>
            <w:tcBorders>
              <w:top w:val="nil"/>
              <w:bottom w:val="nil"/>
            </w:tcBorders>
          </w:tcPr>
          <w:p w:rsidR="00D954FB" w:rsidRPr="000472D1" w:rsidRDefault="00D954FB" w:rsidP="00D954FB">
            <w:pPr>
              <w:spacing w:after="0"/>
              <w:rPr>
                <w:rFonts w:ascii="Arial" w:eastAsia="MS Mincho" w:hAnsi="Arial" w:cs="Arial"/>
              </w:rPr>
            </w:pPr>
          </w:p>
        </w:tc>
        <w:tc>
          <w:tcPr>
            <w:tcW w:w="851" w:type="dxa"/>
            <w:tcBorders>
              <w:top w:val="single" w:sz="18" w:space="0" w:color="auto"/>
              <w:bottom w:val="nil"/>
            </w:tcBorders>
            <w:shd w:val="clear" w:color="auto" w:fill="FFFF00"/>
          </w:tcPr>
          <w:p w:rsidR="00D954FB" w:rsidRPr="00D954FB" w:rsidRDefault="00AD182D" w:rsidP="00D954FB">
            <w:pPr>
              <w:overflowPunct/>
              <w:autoSpaceDE/>
              <w:autoSpaceDN/>
              <w:adjustRightInd/>
              <w:spacing w:after="0"/>
              <w:textAlignment w:val="auto"/>
              <w:rPr>
                <w:rFonts w:ascii="Arial" w:hAnsi="Arial" w:cs="Arial"/>
                <w:color w:val="000000"/>
                <w:szCs w:val="22"/>
                <w:lang w:val="en-US" w:eastAsia="en-US"/>
              </w:rPr>
            </w:pPr>
            <w:hyperlink r:id="rId47" w:history="1">
              <w:r w:rsidR="00D954FB" w:rsidRPr="00AD182D">
                <w:rPr>
                  <w:rStyle w:val="Hyperlink"/>
                  <w:rFonts w:ascii="Arial" w:hAnsi="Arial" w:cs="Arial"/>
                  <w:szCs w:val="22"/>
                </w:rPr>
                <w:t>CP-183072</w:t>
              </w:r>
            </w:hyperlink>
          </w:p>
        </w:tc>
        <w:tc>
          <w:tcPr>
            <w:tcW w:w="3969" w:type="dxa"/>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TEI10</w:t>
            </w:r>
          </w:p>
        </w:tc>
        <w:tc>
          <w:tcPr>
            <w:tcW w:w="1383" w:type="dxa"/>
            <w:gridSpan w:val="2"/>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FFFF00"/>
          </w:tcPr>
          <w:p w:rsidR="00D954FB" w:rsidRPr="00D954FB" w:rsidRDefault="00D954FB" w:rsidP="00D954FB">
            <w:pPr>
              <w:spacing w:after="0"/>
              <w:rPr>
                <w:rFonts w:ascii="Arial" w:hAnsi="Arial" w:cs="Arial"/>
              </w:rPr>
            </w:pPr>
          </w:p>
        </w:tc>
      </w:tr>
      <w:tr w:rsidR="00D954FB" w:rsidRPr="000472D1" w:rsidTr="00B65616">
        <w:trPr>
          <w:cantSplit/>
        </w:trPr>
        <w:tc>
          <w:tcPr>
            <w:tcW w:w="851" w:type="dxa"/>
            <w:tcBorders>
              <w:top w:val="nil"/>
              <w:left w:val="single" w:sz="18" w:space="0" w:color="auto"/>
              <w:bottom w:val="nil"/>
            </w:tcBorders>
          </w:tcPr>
          <w:p w:rsidR="00D954FB" w:rsidRPr="000472D1" w:rsidRDefault="00D954FB" w:rsidP="00BF6D97">
            <w:pPr>
              <w:spacing w:after="0"/>
              <w:rPr>
                <w:rFonts w:ascii="Arial" w:hAnsi="Arial" w:cs="Arial"/>
                <w:b/>
                <w:bCs/>
                <w:lang w:val="en-US"/>
              </w:rPr>
            </w:pPr>
          </w:p>
        </w:tc>
        <w:tc>
          <w:tcPr>
            <w:tcW w:w="2126" w:type="dxa"/>
            <w:tcBorders>
              <w:top w:val="nil"/>
              <w:bottom w:val="nil"/>
            </w:tcBorders>
          </w:tcPr>
          <w:p w:rsidR="00D954FB" w:rsidRPr="000472D1" w:rsidRDefault="00D954FB" w:rsidP="00BF6D97">
            <w:pPr>
              <w:spacing w:after="0"/>
              <w:rPr>
                <w:rFonts w:ascii="Arial" w:eastAsia="MS Mincho" w:hAnsi="Arial" w:cs="Arial"/>
              </w:rPr>
            </w:pPr>
          </w:p>
        </w:tc>
        <w:tc>
          <w:tcPr>
            <w:tcW w:w="851" w:type="dxa"/>
            <w:tcBorders>
              <w:top w:val="nil"/>
              <w:bottom w:val="nil"/>
            </w:tcBorders>
            <w:shd w:val="clear" w:color="auto" w:fill="auto"/>
          </w:tcPr>
          <w:p w:rsidR="00D954FB" w:rsidRPr="00164543" w:rsidRDefault="00D954FB" w:rsidP="00BF6D97">
            <w:pPr>
              <w:spacing w:after="0"/>
              <w:rPr>
                <w:rFonts w:ascii="Arial" w:eastAsia="MS Mincho" w:hAnsi="Arial" w:cs="Arial"/>
              </w:rPr>
            </w:pPr>
          </w:p>
        </w:tc>
        <w:tc>
          <w:tcPr>
            <w:tcW w:w="3969" w:type="dxa"/>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1383" w:type="dxa"/>
            <w:gridSpan w:val="2"/>
            <w:tcBorders>
              <w:top w:val="nil"/>
              <w:bottom w:val="nil"/>
            </w:tcBorders>
            <w:shd w:val="clear" w:color="auto" w:fill="auto"/>
          </w:tcPr>
          <w:p w:rsidR="00D954FB" w:rsidRPr="000472D1" w:rsidRDefault="00D954FB" w:rsidP="00BF6D97">
            <w:pPr>
              <w:spacing w:after="0"/>
              <w:rPr>
                <w:rFonts w:ascii="Arial" w:eastAsia="MS Mincho" w:hAnsi="Arial" w:cs="Arial"/>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D954FB" w:rsidRPr="000472D1" w:rsidRDefault="00D954FB" w:rsidP="00BF6D97">
            <w:pPr>
              <w:spacing w:after="0"/>
              <w:rPr>
                <w:rFonts w:ascii="Arial" w:hAnsi="Arial" w:cs="Arial"/>
              </w:rPr>
            </w:pPr>
          </w:p>
        </w:tc>
      </w:tr>
      <w:tr w:rsidR="00BF6D97" w:rsidRPr="000472D1" w:rsidTr="00B65616">
        <w:trPr>
          <w:cantSplit/>
        </w:trPr>
        <w:tc>
          <w:tcPr>
            <w:tcW w:w="851" w:type="dxa"/>
            <w:tcBorders>
              <w:top w:val="nil"/>
              <w:left w:val="single" w:sz="18" w:space="0" w:color="auto"/>
              <w:bottom w:val="single" w:sz="4" w:space="0" w:color="auto"/>
            </w:tcBorders>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tcPr>
          <w:p w:rsidR="00BF6D97" w:rsidRPr="000472D1" w:rsidRDefault="00BF6D97" w:rsidP="00BF6D97">
            <w:pPr>
              <w:spacing w:after="0"/>
              <w:rPr>
                <w:rFonts w:ascii="Arial" w:hAnsi="Arial" w:cs="Arial"/>
                <w:b/>
              </w:rPr>
            </w:pPr>
          </w:p>
        </w:tc>
        <w:tc>
          <w:tcPr>
            <w:tcW w:w="851" w:type="dxa"/>
            <w:tcBorders>
              <w:top w:val="nil"/>
              <w:bottom w:val="single" w:sz="4" w:space="0" w:color="auto"/>
            </w:tcBorders>
            <w:shd w:val="clear" w:color="auto" w:fill="auto"/>
          </w:tcPr>
          <w:p w:rsidR="00BF6D97" w:rsidRPr="00164543" w:rsidRDefault="00BF6D97" w:rsidP="00BF6D97">
            <w:pPr>
              <w:spacing w:after="0"/>
              <w:rPr>
                <w:rFonts w:ascii="Arial" w:hAnsi="Arial" w:cs="Arial"/>
              </w:rPr>
            </w:pPr>
          </w:p>
        </w:tc>
        <w:tc>
          <w:tcPr>
            <w:tcW w:w="3969" w:type="dxa"/>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1383" w:type="dxa"/>
            <w:gridSpan w:val="2"/>
            <w:tcBorders>
              <w:top w:val="nil"/>
              <w:bottom w:val="single" w:sz="4" w:space="0" w:color="auto"/>
            </w:tcBorders>
            <w:shd w:val="clear" w:color="auto" w:fill="auto"/>
          </w:tcPr>
          <w:p w:rsidR="00BF6D97" w:rsidRPr="000472D1" w:rsidRDefault="00BF6D97" w:rsidP="00BF6D97">
            <w:pPr>
              <w:spacing w:after="0"/>
              <w:rPr>
                <w:rFonts w:ascii="Arial" w:hAnsi="Arial" w:cs="Arial"/>
              </w:rPr>
            </w:pPr>
          </w:p>
        </w:tc>
        <w:tc>
          <w:tcPr>
            <w:tcW w:w="885" w:type="dxa"/>
            <w:tcBorders>
              <w:top w:val="nil"/>
              <w:bottom w:val="single" w:sz="4" w:space="0" w:color="auto"/>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BF6D97" w:rsidRPr="000472D1" w:rsidRDefault="00BF6D97" w:rsidP="00BF6D97">
            <w:pPr>
              <w:spacing w:after="0"/>
              <w:rPr>
                <w:rFonts w:ascii="Arial" w:hAnsi="Arial" w:cs="Arial"/>
              </w:rPr>
            </w:pPr>
          </w:p>
        </w:tc>
      </w:tr>
      <w:tr w:rsidR="00BF6D97" w:rsidRPr="000472D1" w:rsidTr="00AD182D">
        <w:trPr>
          <w:cantSplit/>
        </w:trPr>
        <w:tc>
          <w:tcPr>
            <w:tcW w:w="851" w:type="dxa"/>
            <w:tcBorders>
              <w:top w:val="single" w:sz="18" w:space="0" w:color="auto"/>
              <w:left w:val="single" w:sz="18" w:space="0" w:color="auto"/>
              <w:bottom w:val="single" w:sz="18" w:space="0" w:color="auto"/>
            </w:tcBorders>
            <w:shd w:val="clear" w:color="auto" w:fill="E0E0E0"/>
          </w:tcPr>
          <w:p w:rsidR="00BF6D97" w:rsidRPr="000472D1" w:rsidRDefault="00BF6D97" w:rsidP="00BF6D97">
            <w:pPr>
              <w:spacing w:after="0"/>
              <w:rPr>
                <w:rFonts w:ascii="Arial" w:hAnsi="Arial" w:cs="Arial"/>
                <w:b/>
                <w:bCs/>
                <w:lang w:val="en-US"/>
              </w:rPr>
            </w:pPr>
            <w:r w:rsidRPr="000472D1">
              <w:rPr>
                <w:rFonts w:ascii="Arial" w:hAnsi="Arial" w:cs="Arial"/>
                <w:b/>
                <w:bCs/>
                <w:lang w:val="en-US"/>
              </w:rPr>
              <w:t>11</w:t>
            </w:r>
          </w:p>
        </w:tc>
        <w:tc>
          <w:tcPr>
            <w:tcW w:w="2126" w:type="dxa"/>
            <w:tcBorders>
              <w:top w:val="single" w:sz="18" w:space="0" w:color="auto"/>
              <w:bottom w:val="single" w:sz="18" w:space="0" w:color="auto"/>
            </w:tcBorders>
            <w:shd w:val="clear" w:color="auto" w:fill="E0E0E0"/>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11</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0E0E0"/>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0E0E0"/>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Rel-11</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single" w:sz="18" w:space="0" w:color="auto"/>
              <w:bottom w:val="nil"/>
            </w:tcBorders>
            <w:shd w:val="clear" w:color="auto" w:fill="FFFF00"/>
          </w:tcPr>
          <w:p w:rsidR="00D954FB" w:rsidRPr="00D954FB" w:rsidRDefault="00AD182D" w:rsidP="00D954FB">
            <w:pPr>
              <w:overflowPunct/>
              <w:autoSpaceDE/>
              <w:autoSpaceDN/>
              <w:adjustRightInd/>
              <w:spacing w:after="0"/>
              <w:textAlignment w:val="auto"/>
              <w:rPr>
                <w:rFonts w:ascii="Arial" w:hAnsi="Arial" w:cs="Arial"/>
                <w:color w:val="000000"/>
                <w:szCs w:val="22"/>
                <w:lang w:val="en-US" w:eastAsia="en-US"/>
              </w:rPr>
            </w:pPr>
            <w:hyperlink r:id="rId48" w:history="1">
              <w:r w:rsidR="00D954FB" w:rsidRPr="00AD182D">
                <w:rPr>
                  <w:rStyle w:val="Hyperlink"/>
                  <w:rFonts w:ascii="Arial" w:hAnsi="Arial" w:cs="Arial"/>
                  <w:szCs w:val="22"/>
                </w:rPr>
                <w:t>CP-183052</w:t>
              </w:r>
            </w:hyperlink>
          </w:p>
        </w:tc>
        <w:tc>
          <w:tcPr>
            <w:tcW w:w="3969" w:type="dxa"/>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IMSProtoc5</w:t>
            </w:r>
          </w:p>
        </w:tc>
        <w:tc>
          <w:tcPr>
            <w:tcW w:w="1383" w:type="dxa"/>
            <w:gridSpan w:val="2"/>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49" w:history="1">
              <w:r w:rsidR="00D954FB" w:rsidRPr="00AD182D">
                <w:rPr>
                  <w:rStyle w:val="Hyperlink"/>
                  <w:rFonts w:ascii="Arial" w:hAnsi="Arial" w:cs="Arial"/>
                  <w:szCs w:val="22"/>
                </w:rPr>
                <w:t>CP-183073</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TEI11</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50" w:history="1">
              <w:r w:rsidR="00D954FB" w:rsidRPr="00AD182D">
                <w:rPr>
                  <w:rStyle w:val="Hyperlink"/>
                  <w:rFonts w:ascii="Arial" w:hAnsi="Arial" w:cs="Arial"/>
                  <w:szCs w:val="22"/>
                </w:rPr>
                <w:t>CP-183113</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IMSProtoc5</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B65616">
        <w:trPr>
          <w:cantSplit/>
        </w:trPr>
        <w:tc>
          <w:tcPr>
            <w:tcW w:w="851"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AD182D">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12</w:t>
            </w:r>
          </w:p>
        </w:tc>
        <w:tc>
          <w:tcPr>
            <w:tcW w:w="2126"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12</w:t>
            </w:r>
          </w:p>
          <w:p w:rsidR="00BF6D97" w:rsidRPr="00A6472C" w:rsidRDefault="00BF6D97" w:rsidP="00BF6D97">
            <w:pPr>
              <w:spacing w:after="0"/>
              <w:rPr>
                <w:rFonts w:ascii="Arial" w:hAnsi="Arial" w:cs="Arial"/>
                <w:b/>
                <w:bCs/>
                <w:lang w:val="en-US"/>
              </w:rPr>
            </w:pPr>
            <w:r w:rsidRPr="00A6472C">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r>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Rel-12</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AD182D">
        <w:trPr>
          <w:cantSplit/>
        </w:trPr>
        <w:tc>
          <w:tcPr>
            <w:tcW w:w="851" w:type="dxa"/>
            <w:tcBorders>
              <w:top w:val="single" w:sz="4" w:space="0" w:color="auto"/>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single" w:sz="4" w:space="0" w:color="auto"/>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single" w:sz="18" w:space="0" w:color="auto"/>
              <w:bottom w:val="single" w:sz="4" w:space="0" w:color="auto"/>
            </w:tcBorders>
            <w:shd w:val="clear" w:color="auto" w:fill="FFFF00"/>
          </w:tcPr>
          <w:p w:rsidR="00D954FB" w:rsidRPr="00D954FB" w:rsidRDefault="00AD182D" w:rsidP="00D954FB">
            <w:pPr>
              <w:overflowPunct/>
              <w:autoSpaceDE/>
              <w:autoSpaceDN/>
              <w:adjustRightInd/>
              <w:spacing w:after="0"/>
              <w:textAlignment w:val="auto"/>
              <w:rPr>
                <w:rFonts w:ascii="Arial" w:hAnsi="Arial" w:cs="Arial"/>
                <w:color w:val="000000"/>
                <w:szCs w:val="22"/>
                <w:lang w:val="en-US" w:eastAsia="en-US"/>
              </w:rPr>
            </w:pPr>
            <w:hyperlink r:id="rId51" w:history="1">
              <w:r w:rsidR="00D954FB" w:rsidRPr="00AD182D">
                <w:rPr>
                  <w:rStyle w:val="Hyperlink"/>
                  <w:rFonts w:ascii="Arial" w:hAnsi="Arial" w:cs="Arial"/>
                  <w:szCs w:val="22"/>
                </w:rPr>
                <w:t>CP-183050</w:t>
              </w:r>
            </w:hyperlink>
          </w:p>
        </w:tc>
        <w:tc>
          <w:tcPr>
            <w:tcW w:w="3969" w:type="dxa"/>
            <w:tcBorders>
              <w:top w:val="single" w:sz="18"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IMS_WebRTC</w:t>
            </w:r>
          </w:p>
        </w:tc>
        <w:tc>
          <w:tcPr>
            <w:tcW w:w="1383" w:type="dxa"/>
            <w:gridSpan w:val="2"/>
            <w:tcBorders>
              <w:top w:val="single" w:sz="18"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single" w:sz="4" w:space="0" w:color="auto"/>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single" w:sz="18" w:space="0" w:color="auto"/>
              <w:bottom w:val="single" w:sz="4" w:space="0" w:color="auto"/>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single" w:sz="4" w:space="0" w:color="auto"/>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single" w:sz="4" w:space="0" w:color="auto"/>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D954FB" w:rsidRPr="00D954FB" w:rsidRDefault="00AD182D" w:rsidP="00D954FB">
            <w:pPr>
              <w:spacing w:after="0"/>
              <w:rPr>
                <w:rFonts w:ascii="Arial" w:hAnsi="Arial" w:cs="Arial"/>
                <w:color w:val="000000"/>
                <w:szCs w:val="22"/>
              </w:rPr>
            </w:pPr>
            <w:hyperlink r:id="rId52" w:history="1">
              <w:r w:rsidR="00D954FB" w:rsidRPr="00AD182D">
                <w:rPr>
                  <w:rStyle w:val="Hyperlink"/>
                  <w:rFonts w:ascii="Arial" w:hAnsi="Arial" w:cs="Arial"/>
                  <w:szCs w:val="22"/>
                </w:rPr>
                <w:t>CP-183068</w:t>
              </w:r>
            </w:hyperlink>
          </w:p>
        </w:tc>
        <w:tc>
          <w:tcPr>
            <w:tcW w:w="3969" w:type="dxa"/>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SAES3-non3GPP</w:t>
            </w:r>
          </w:p>
        </w:tc>
        <w:tc>
          <w:tcPr>
            <w:tcW w:w="1383" w:type="dxa"/>
            <w:gridSpan w:val="2"/>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D954FB">
        <w:trPr>
          <w:cantSplit/>
        </w:trPr>
        <w:tc>
          <w:tcPr>
            <w:tcW w:w="851" w:type="dxa"/>
            <w:tcBorders>
              <w:top w:val="single" w:sz="4" w:space="0" w:color="auto"/>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2126" w:type="dxa"/>
            <w:tcBorders>
              <w:top w:val="single" w:sz="4" w:space="0" w:color="auto"/>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single" w:sz="4" w:space="0" w:color="auto"/>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single" w:sz="4" w:space="0" w:color="auto"/>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single" w:sz="4" w:space="0" w:color="auto"/>
              <w:bottom w:val="nil"/>
              <w:right w:val="single" w:sz="18" w:space="0" w:color="auto"/>
            </w:tcBorders>
            <w:shd w:val="clear" w:color="auto" w:fill="auto"/>
          </w:tcPr>
          <w:p w:rsidR="00D954FB" w:rsidRPr="000472D1" w:rsidRDefault="00D954FB"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BF6D97" w:rsidRPr="000472D1" w:rsidRDefault="00BF6D97" w:rsidP="00BF6D97">
            <w:pPr>
              <w:spacing w:after="0"/>
              <w:rPr>
                <w:rFonts w:ascii="Arial" w:hAnsi="Arial" w:cs="Arial"/>
                <w:lang w:val="en-US"/>
              </w:rPr>
            </w:pPr>
          </w:p>
        </w:tc>
      </w:tr>
      <w:tr w:rsidR="00BF6D97" w:rsidRPr="000472D1" w:rsidTr="00AD182D">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13</w:t>
            </w:r>
          </w:p>
        </w:tc>
        <w:tc>
          <w:tcPr>
            <w:tcW w:w="2126"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Rel-13</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824367"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single" w:sz="18" w:space="0" w:color="auto"/>
              <w:bottom w:val="nil"/>
            </w:tcBorders>
            <w:shd w:val="clear" w:color="auto" w:fill="FFFF00"/>
          </w:tcPr>
          <w:p w:rsidR="00D954FB" w:rsidRPr="00D954FB" w:rsidRDefault="00AD182D" w:rsidP="00D954FB">
            <w:pPr>
              <w:overflowPunct/>
              <w:autoSpaceDE/>
              <w:autoSpaceDN/>
              <w:adjustRightInd/>
              <w:spacing w:after="0"/>
              <w:textAlignment w:val="auto"/>
              <w:rPr>
                <w:rFonts w:ascii="Arial" w:hAnsi="Arial" w:cs="Arial"/>
                <w:color w:val="000000"/>
                <w:szCs w:val="22"/>
                <w:lang w:val="en-US" w:eastAsia="en-US"/>
              </w:rPr>
            </w:pPr>
            <w:hyperlink r:id="rId53" w:history="1">
              <w:r w:rsidR="00D954FB" w:rsidRPr="00AD182D">
                <w:rPr>
                  <w:rStyle w:val="Hyperlink"/>
                  <w:rFonts w:ascii="Arial" w:hAnsi="Arial" w:cs="Arial"/>
                  <w:szCs w:val="22"/>
                </w:rPr>
                <w:t>CP-183053</w:t>
              </w:r>
            </w:hyperlink>
          </w:p>
        </w:tc>
        <w:tc>
          <w:tcPr>
            <w:tcW w:w="3969" w:type="dxa"/>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IMSProtoc7</w:t>
            </w:r>
          </w:p>
        </w:tc>
        <w:tc>
          <w:tcPr>
            <w:tcW w:w="1383" w:type="dxa"/>
            <w:gridSpan w:val="2"/>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824367"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54" w:history="1">
              <w:r w:rsidR="00D954FB" w:rsidRPr="00AD182D">
                <w:rPr>
                  <w:rStyle w:val="Hyperlink"/>
                  <w:rFonts w:ascii="Arial" w:hAnsi="Arial" w:cs="Arial"/>
                  <w:szCs w:val="22"/>
                </w:rPr>
                <w:t>CP-183063</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MCPTT-CT - pack 1</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824367"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55" w:history="1">
              <w:r w:rsidR="00D954FB" w:rsidRPr="00AD182D">
                <w:rPr>
                  <w:rStyle w:val="Hyperlink"/>
                  <w:rFonts w:ascii="Arial" w:hAnsi="Arial" w:cs="Arial"/>
                  <w:szCs w:val="22"/>
                </w:rPr>
                <w:t>CP-183064</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MCPTT-CT - pack 2</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824367"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56" w:history="1">
              <w:r w:rsidR="00D954FB" w:rsidRPr="00AD182D">
                <w:rPr>
                  <w:rStyle w:val="Hyperlink"/>
                  <w:rFonts w:ascii="Arial" w:hAnsi="Arial" w:cs="Arial"/>
                  <w:szCs w:val="22"/>
                </w:rPr>
                <w:t>CP-183069</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SAES4-non3GPP</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824367"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57" w:history="1">
              <w:r w:rsidR="00D954FB" w:rsidRPr="00AD182D">
                <w:rPr>
                  <w:rStyle w:val="Hyperlink"/>
                  <w:rFonts w:ascii="Arial" w:hAnsi="Arial" w:cs="Arial"/>
                  <w:szCs w:val="22"/>
                </w:rPr>
                <w:t>CP-183074</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TEI13</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824367" w:rsidRDefault="00D954FB" w:rsidP="00D954FB">
            <w:pPr>
              <w:spacing w:after="0"/>
              <w:rPr>
                <w:rFonts w:ascii="Arial" w:hAnsi="Arial" w:cs="Arial"/>
                <w:b/>
                <w:bC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58" w:history="1">
              <w:r w:rsidR="00D954FB" w:rsidRPr="00AD182D">
                <w:rPr>
                  <w:rStyle w:val="Hyperlink"/>
                  <w:rFonts w:ascii="Arial" w:hAnsi="Arial" w:cs="Arial"/>
                  <w:szCs w:val="22"/>
                </w:rPr>
                <w:t>CP-183114</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IMSProtoc7</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291E7B">
        <w:trPr>
          <w:cantSplit/>
        </w:trPr>
        <w:tc>
          <w:tcPr>
            <w:tcW w:w="851" w:type="dxa"/>
            <w:tcBorders>
              <w:top w:val="nil"/>
              <w:left w:val="single" w:sz="18" w:space="0" w:color="auto"/>
              <w:bottom w:val="nil"/>
            </w:tcBorders>
            <w:shd w:val="clear" w:color="auto" w:fill="auto"/>
          </w:tcPr>
          <w:p w:rsidR="00D954FB" w:rsidRPr="00824367" w:rsidRDefault="00D954FB" w:rsidP="00BF6D97">
            <w:pPr>
              <w:spacing w:after="0"/>
              <w:rPr>
                <w:rFonts w:ascii="Arial" w:hAnsi="Arial" w:cs="Arial"/>
                <w:b/>
                <w:bCs/>
              </w:rPr>
            </w:pPr>
          </w:p>
        </w:tc>
        <w:tc>
          <w:tcPr>
            <w:tcW w:w="2126" w:type="dxa"/>
            <w:tcBorders>
              <w:top w:val="nil"/>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BF6D97" w:rsidRPr="000472D1" w:rsidTr="00B65616">
        <w:trPr>
          <w:cantSplit/>
        </w:trPr>
        <w:tc>
          <w:tcPr>
            <w:tcW w:w="851" w:type="dxa"/>
            <w:tcBorders>
              <w:top w:val="nil"/>
              <w:left w:val="single" w:sz="18" w:space="0" w:color="auto"/>
              <w:bottom w:val="nil"/>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nil"/>
            </w:tcBorders>
            <w:shd w:val="clear" w:color="auto" w:fill="auto"/>
          </w:tcPr>
          <w:p w:rsidR="00BF6D97" w:rsidRPr="00A6472C" w:rsidRDefault="00BF6D97" w:rsidP="00BF6D97">
            <w:pPr>
              <w:spacing w:after="0"/>
              <w:rPr>
                <w:rFonts w:ascii="Arial" w:hAnsi="Arial" w:cs="Arial"/>
                <w:b/>
                <w:bCs/>
                <w:lang w:val="en-US"/>
              </w:rPr>
            </w:pPr>
          </w:p>
        </w:tc>
        <w:tc>
          <w:tcPr>
            <w:tcW w:w="851" w:type="dxa"/>
            <w:tcBorders>
              <w:top w:val="nil"/>
              <w:bottom w:val="nil"/>
            </w:tcBorders>
            <w:shd w:val="clear" w:color="auto" w:fill="auto"/>
          </w:tcPr>
          <w:p w:rsidR="00BF6D97" w:rsidRPr="00164543" w:rsidRDefault="00BF6D97" w:rsidP="00BF6D97">
            <w:pPr>
              <w:spacing w:after="0"/>
              <w:rPr>
                <w:rFonts w:ascii="Arial" w:hAnsi="Arial" w:cs="Arial"/>
                <w:color w:val="000000"/>
                <w:lang w:val="en-US"/>
              </w:rPr>
            </w:pPr>
          </w:p>
        </w:tc>
        <w:tc>
          <w:tcPr>
            <w:tcW w:w="3969" w:type="dxa"/>
            <w:tcBorders>
              <w:top w:val="nil"/>
              <w:bottom w:val="nil"/>
            </w:tcBorders>
            <w:shd w:val="clear" w:color="auto" w:fill="auto"/>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885" w:type="dxa"/>
            <w:tcBorders>
              <w:top w:val="nil"/>
              <w:bottom w:val="nil"/>
            </w:tcBorders>
            <w:shd w:val="clear" w:color="auto" w:fill="auto"/>
          </w:tcPr>
          <w:p w:rsidR="00BF6D97" w:rsidRPr="000472D1" w:rsidRDefault="00BF6D97" w:rsidP="00BF6D97">
            <w:pPr>
              <w:spacing w:after="0"/>
              <w:rPr>
                <w:rFonts w:ascii="Arial" w:hAnsi="Arial" w:cs="Arial"/>
                <w:color w:val="000000"/>
                <w:lang w:val="en-US"/>
              </w:rPr>
            </w:pPr>
          </w:p>
        </w:tc>
        <w:tc>
          <w:tcPr>
            <w:tcW w:w="4819" w:type="dxa"/>
            <w:tcBorders>
              <w:top w:val="nil"/>
              <w:bottom w:val="nil"/>
              <w:right w:val="single" w:sz="18" w:space="0" w:color="auto"/>
            </w:tcBorders>
          </w:tcPr>
          <w:p w:rsidR="00BF6D97" w:rsidRPr="000472D1" w:rsidRDefault="00BF6D97" w:rsidP="00BF6D97">
            <w:pPr>
              <w:spacing w:after="0"/>
              <w:rPr>
                <w:rFonts w:ascii="Arial" w:hAnsi="Arial" w:cs="Arial"/>
                <w:lang w:val="en-US"/>
              </w:rPr>
            </w:pPr>
          </w:p>
        </w:tc>
      </w:tr>
      <w:tr w:rsidR="00BF6D97" w:rsidRPr="000472D1" w:rsidTr="00AD182D">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4</w:t>
            </w:r>
          </w:p>
        </w:tc>
        <w:tc>
          <w:tcPr>
            <w:tcW w:w="2126" w:type="dxa"/>
            <w:tcBorders>
              <w:top w:val="single" w:sz="18" w:space="0" w:color="auto"/>
              <w:bottom w:val="single" w:sz="18" w:space="0" w:color="auto"/>
            </w:tcBorders>
            <w:shd w:val="clear" w:color="auto" w:fill="E6E6E6"/>
          </w:tcPr>
          <w:p w:rsidR="00BF6D97" w:rsidRPr="00A6472C" w:rsidRDefault="00BF6D97" w:rsidP="00BF6D97">
            <w:pPr>
              <w:spacing w:after="0"/>
              <w:rPr>
                <w:rFonts w:ascii="Arial" w:hAnsi="Arial" w:cs="Arial"/>
                <w:b/>
                <w:bCs/>
                <w:lang w:val="en-US"/>
              </w:rPr>
            </w:pPr>
            <w:r w:rsidRPr="00A6472C">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snapToGrid w:val="0"/>
                <w:color w:val="FF0000"/>
                <w:lang w:val="en-US"/>
              </w:rPr>
            </w:pPr>
            <w:r>
              <w:rPr>
                <w:rFonts w:ascii="Arial" w:hAnsi="Arial" w:cs="Arial"/>
                <w:snapToGrid w:val="0"/>
                <w:color w:val="FF0000"/>
                <w:lang w:val="en-US"/>
              </w:rPr>
              <w:t>Rel-14</w:t>
            </w:r>
            <w:r w:rsidRPr="000472D1">
              <w:rPr>
                <w:rFonts w:ascii="Arial" w:hAnsi="Arial" w:cs="Arial"/>
                <w:snapToGrid w:val="0"/>
                <w:color w:val="FF0000"/>
                <w:lang w:val="en-US"/>
              </w:rPr>
              <w:t xml:space="preserve"> is frozen so all changes must follow the working methods defined for frozen releases.</w:t>
            </w:r>
          </w:p>
          <w:p w:rsidR="00BF6D97" w:rsidRPr="000472D1" w:rsidRDefault="00BF6D97" w:rsidP="00BF6D97">
            <w:pPr>
              <w:spacing w:after="0"/>
              <w:rPr>
                <w:rFonts w:ascii="Arial" w:hAnsi="Arial" w:cs="Arial"/>
                <w:lang w:val="en-US"/>
              </w:rPr>
            </w:pPr>
            <w:r w:rsidRPr="000472D1">
              <w:rPr>
                <w:rFonts w:ascii="Arial" w:hAnsi="Arial" w:cs="Arial"/>
                <w:color w:val="FF0000"/>
                <w:lang w:val="en-US"/>
              </w:rPr>
              <w:t>CR packs where presentation is not required will be treated without presentation.</w:t>
            </w: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single" w:sz="18" w:space="0" w:color="auto"/>
              <w:bottom w:val="nil"/>
            </w:tcBorders>
            <w:shd w:val="clear" w:color="auto" w:fill="FFFF00"/>
          </w:tcPr>
          <w:p w:rsidR="00D954FB" w:rsidRPr="00D954FB" w:rsidRDefault="00AD182D" w:rsidP="00D954FB">
            <w:pPr>
              <w:overflowPunct/>
              <w:autoSpaceDE/>
              <w:autoSpaceDN/>
              <w:adjustRightInd/>
              <w:spacing w:after="0"/>
              <w:textAlignment w:val="auto"/>
              <w:rPr>
                <w:rFonts w:ascii="Arial" w:hAnsi="Arial" w:cs="Arial"/>
                <w:color w:val="000000"/>
                <w:szCs w:val="22"/>
                <w:lang w:val="en-US" w:eastAsia="en-US"/>
              </w:rPr>
            </w:pPr>
            <w:hyperlink r:id="rId59" w:history="1">
              <w:r w:rsidR="00D954FB" w:rsidRPr="00AD182D">
                <w:rPr>
                  <w:rStyle w:val="Hyperlink"/>
                  <w:rFonts w:ascii="Arial" w:hAnsi="Arial" w:cs="Arial"/>
                  <w:szCs w:val="22"/>
                </w:rPr>
                <w:t>CP-183048</w:t>
              </w:r>
            </w:hyperlink>
          </w:p>
        </w:tc>
        <w:tc>
          <w:tcPr>
            <w:tcW w:w="3969" w:type="dxa"/>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ePOS_GERAN-Core</w:t>
            </w:r>
          </w:p>
        </w:tc>
        <w:tc>
          <w:tcPr>
            <w:tcW w:w="1383" w:type="dxa"/>
            <w:gridSpan w:val="2"/>
            <w:tcBorders>
              <w:top w:val="single" w:sz="18"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single" w:sz="18" w:space="0" w:color="auto"/>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single" w:sz="18" w:space="0" w:color="auto"/>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60" w:history="1">
              <w:r w:rsidR="00D954FB" w:rsidRPr="00AD182D">
                <w:rPr>
                  <w:rStyle w:val="Hyperlink"/>
                  <w:rFonts w:ascii="Arial" w:hAnsi="Arial" w:cs="Arial"/>
                  <w:szCs w:val="22"/>
                </w:rPr>
                <w:t>CP-183054</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IMSProtoc8</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61" w:history="1">
              <w:r w:rsidR="00D954FB" w:rsidRPr="00AD182D">
                <w:rPr>
                  <w:rStyle w:val="Hyperlink"/>
                  <w:rFonts w:ascii="Arial" w:hAnsi="Arial" w:cs="Arial"/>
                  <w:szCs w:val="22"/>
                </w:rPr>
                <w:t>CP-183056</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IOC_UE_conf</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62" w:history="1">
              <w:r w:rsidR="00D954FB" w:rsidRPr="00AD182D">
                <w:rPr>
                  <w:rStyle w:val="Hyperlink"/>
                  <w:rFonts w:ascii="Arial" w:hAnsi="Arial" w:cs="Arial"/>
                  <w:szCs w:val="22"/>
                </w:rPr>
                <w:t>CP-183058</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MCImp-eMCPTT-CT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63" w:history="1">
              <w:r w:rsidR="00D954FB" w:rsidRPr="00AD182D">
                <w:rPr>
                  <w:rStyle w:val="Hyperlink"/>
                  <w:rFonts w:ascii="Arial" w:hAnsi="Arial" w:cs="Arial"/>
                  <w:szCs w:val="22"/>
                </w:rPr>
                <w:t>CP-183059</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MCImp-MCDATA-CT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64" w:history="1">
              <w:r w:rsidR="00D954FB" w:rsidRPr="00AD182D">
                <w:rPr>
                  <w:rStyle w:val="Hyperlink"/>
                  <w:rFonts w:ascii="Arial" w:hAnsi="Arial" w:cs="Arial"/>
                  <w:szCs w:val="22"/>
                </w:rPr>
                <w:t>CP-183060</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MCImp-MCVIDEO-CT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65" w:history="1">
              <w:r w:rsidR="00D954FB" w:rsidRPr="00AD182D">
                <w:rPr>
                  <w:rStyle w:val="Hyperlink"/>
                  <w:rFonts w:ascii="Arial" w:hAnsi="Arial" w:cs="Arial"/>
                  <w:szCs w:val="22"/>
                </w:rPr>
                <w:t>CP-183066</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PS_DATA_OFF-CT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66" w:history="1">
              <w:r w:rsidR="00D954FB" w:rsidRPr="00AD182D">
                <w:rPr>
                  <w:rStyle w:val="Hyperlink"/>
                  <w:rFonts w:ascii="Arial" w:hAnsi="Arial" w:cs="Arial"/>
                  <w:szCs w:val="22"/>
                </w:rPr>
                <w:t>CP-183067</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PWDIMS-CT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67" w:history="1">
              <w:r w:rsidR="00D954FB" w:rsidRPr="00AD182D">
                <w:rPr>
                  <w:rStyle w:val="Hyperlink"/>
                  <w:rFonts w:ascii="Arial" w:hAnsi="Arial" w:cs="Arial"/>
                  <w:szCs w:val="22"/>
                </w:rPr>
                <w:t>CP-183071</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SEW2-CT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68" w:history="1">
              <w:r w:rsidR="00D954FB" w:rsidRPr="00AD182D">
                <w:rPr>
                  <w:rStyle w:val="Hyperlink"/>
                  <w:rFonts w:ascii="Arial" w:hAnsi="Arial" w:cs="Arial"/>
                  <w:szCs w:val="22"/>
                </w:rPr>
                <w:t>CP-183075</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TEI14</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69" w:history="1">
              <w:r w:rsidR="00D954FB" w:rsidRPr="00AD182D">
                <w:rPr>
                  <w:rStyle w:val="Hyperlink"/>
                  <w:rFonts w:ascii="Arial" w:hAnsi="Arial" w:cs="Arial"/>
                  <w:szCs w:val="22"/>
                </w:rPr>
                <w:t>CP-183078</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V2X-CT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70" w:history="1">
              <w:r w:rsidR="00D954FB" w:rsidRPr="00AD182D">
                <w:rPr>
                  <w:rStyle w:val="Hyperlink"/>
                  <w:rFonts w:ascii="Arial" w:hAnsi="Arial" w:cs="Arial"/>
                  <w:szCs w:val="22"/>
                </w:rPr>
                <w:t>CP-183097</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Corrections on MONTE Rel-14</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71" w:history="1">
              <w:r w:rsidR="00D954FB" w:rsidRPr="00AD182D">
                <w:rPr>
                  <w:rStyle w:val="Hyperlink"/>
                  <w:rFonts w:ascii="Arial" w:hAnsi="Arial" w:cs="Arial"/>
                  <w:szCs w:val="22"/>
                </w:rPr>
                <w:t>CP-183103</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Corrections on CT aspects of Control and User Plane Separation of EPC nodes [CUPS-CT]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72" w:history="1">
              <w:r w:rsidR="00D954FB" w:rsidRPr="00AD182D">
                <w:rPr>
                  <w:rStyle w:val="Hyperlink"/>
                  <w:rFonts w:ascii="Arial" w:hAnsi="Arial" w:cs="Arial"/>
                  <w:szCs w:val="22"/>
                </w:rPr>
                <w:t>CP-183120</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 on SDCI-CT</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73" w:history="1">
              <w:r w:rsidR="00D954FB" w:rsidRPr="00AD182D">
                <w:rPr>
                  <w:rStyle w:val="Hyperlink"/>
                  <w:rFonts w:ascii="Arial" w:hAnsi="Arial" w:cs="Arial"/>
                  <w:szCs w:val="22"/>
                </w:rPr>
                <w:t>CP-183140</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CR packs for TEI14</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CT6</w:t>
            </w:r>
          </w:p>
        </w:tc>
        <w:tc>
          <w:tcPr>
            <w:tcW w:w="885" w:type="dxa"/>
            <w:tcBorders>
              <w:top w:val="nil"/>
              <w:bottom w:val="nil"/>
            </w:tcBorders>
            <w:shd w:val="clear" w:color="auto" w:fill="FFFF00"/>
          </w:tcPr>
          <w:p w:rsidR="00D954FB" w:rsidRPr="00D954FB" w:rsidRDefault="00D954FB" w:rsidP="00D954FB">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E75AB9">
        <w:trPr>
          <w:cantSplit/>
        </w:trPr>
        <w:tc>
          <w:tcPr>
            <w:tcW w:w="851"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2126" w:type="dxa"/>
            <w:tcBorders>
              <w:top w:val="nil"/>
              <w:bottom w:val="nil"/>
            </w:tcBorders>
            <w:shd w:val="clear" w:color="auto" w:fill="auto"/>
          </w:tcPr>
          <w:p w:rsidR="00D954FB" w:rsidRPr="00A6472C" w:rsidRDefault="00D954FB" w:rsidP="00BF6D97">
            <w:pPr>
              <w:spacing w:after="0"/>
              <w:rPr>
                <w:rFonts w:ascii="Arial" w:hAnsi="Arial" w:cs="Arial"/>
                <w:b/>
                <w:bCs/>
                <w:lang w:val="en-US"/>
              </w:rPr>
            </w:pPr>
          </w:p>
        </w:tc>
        <w:tc>
          <w:tcPr>
            <w:tcW w:w="851" w:type="dxa"/>
            <w:tcBorders>
              <w:top w:val="nil"/>
              <w:bottom w:val="nil"/>
            </w:tcBorders>
            <w:shd w:val="clear" w:color="auto" w:fill="FFFFFF"/>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FFFFFF"/>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FFFFFF"/>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D954FB" w:rsidRPr="000472D1" w:rsidRDefault="00D954FB" w:rsidP="00E75AB9">
            <w:pPr>
              <w:spacing w:after="0"/>
              <w:rPr>
                <w:rFonts w:ascii="Arial" w:hAnsi="Arial" w:cs="Arial"/>
                <w:lang w:val="en-US"/>
              </w:rPr>
            </w:pPr>
          </w:p>
        </w:tc>
      </w:tr>
      <w:tr w:rsidR="00BF6D97" w:rsidRPr="000472D1" w:rsidTr="00E75AB9">
        <w:trPr>
          <w:cantSplit/>
        </w:trPr>
        <w:tc>
          <w:tcPr>
            <w:tcW w:w="851" w:type="dxa"/>
            <w:tcBorders>
              <w:top w:val="nil"/>
              <w:left w:val="single" w:sz="18" w:space="0" w:color="auto"/>
              <w:bottom w:val="single" w:sz="4" w:space="0" w:color="auto"/>
            </w:tcBorders>
            <w:shd w:val="clear" w:color="auto" w:fill="auto"/>
          </w:tcPr>
          <w:p w:rsidR="00BF6D97" w:rsidRPr="000472D1" w:rsidRDefault="00BF6D97" w:rsidP="00BF6D97">
            <w:pPr>
              <w:spacing w:after="0"/>
              <w:rPr>
                <w:rFonts w:ascii="Arial" w:hAnsi="Arial" w:cs="Arial"/>
                <w:b/>
                <w:bCs/>
                <w:lang w:val="en-US"/>
              </w:rPr>
            </w:pPr>
          </w:p>
        </w:tc>
        <w:tc>
          <w:tcPr>
            <w:tcW w:w="2126" w:type="dxa"/>
            <w:tcBorders>
              <w:top w:val="nil"/>
              <w:bottom w:val="single" w:sz="4" w:space="0" w:color="auto"/>
            </w:tcBorders>
            <w:shd w:val="clear" w:color="auto" w:fill="auto"/>
          </w:tcPr>
          <w:p w:rsidR="00BF6D97" w:rsidRPr="00A6472C" w:rsidRDefault="00BF6D97" w:rsidP="00BF6D97">
            <w:pPr>
              <w:spacing w:after="0"/>
              <w:rPr>
                <w:rFonts w:ascii="Arial" w:eastAsia="MS Mincho" w:hAnsi="Arial" w:cs="Arial"/>
              </w:rPr>
            </w:pPr>
          </w:p>
        </w:tc>
        <w:tc>
          <w:tcPr>
            <w:tcW w:w="851" w:type="dxa"/>
            <w:tcBorders>
              <w:top w:val="nil"/>
              <w:bottom w:val="single" w:sz="18" w:space="0" w:color="auto"/>
            </w:tcBorders>
            <w:shd w:val="clear" w:color="auto" w:fill="FFFFFF"/>
          </w:tcPr>
          <w:p w:rsidR="00BF6D97" w:rsidRPr="00164543" w:rsidRDefault="00BF6D97" w:rsidP="00BF6D97">
            <w:pPr>
              <w:spacing w:after="0"/>
              <w:rPr>
                <w:rFonts w:ascii="Arial" w:eastAsia="MS Mincho" w:hAnsi="Arial" w:cs="Arial"/>
              </w:rPr>
            </w:pPr>
          </w:p>
        </w:tc>
        <w:tc>
          <w:tcPr>
            <w:tcW w:w="3969" w:type="dxa"/>
            <w:tcBorders>
              <w:top w:val="nil"/>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1383" w:type="dxa"/>
            <w:gridSpan w:val="2"/>
            <w:tcBorders>
              <w:top w:val="nil"/>
              <w:bottom w:val="single" w:sz="18" w:space="0" w:color="auto"/>
            </w:tcBorders>
            <w:shd w:val="clear" w:color="auto" w:fill="FFFFFF"/>
          </w:tcPr>
          <w:p w:rsidR="00BF6D97" w:rsidRPr="000472D1" w:rsidRDefault="00BF6D97" w:rsidP="00BF6D97">
            <w:pPr>
              <w:spacing w:after="0"/>
              <w:rPr>
                <w:rFonts w:ascii="Arial" w:eastAsia="MS Mincho" w:hAnsi="Arial" w:cs="Arial"/>
              </w:rPr>
            </w:pPr>
          </w:p>
        </w:tc>
        <w:tc>
          <w:tcPr>
            <w:tcW w:w="885" w:type="dxa"/>
            <w:tcBorders>
              <w:top w:val="nil"/>
              <w:bottom w:val="single" w:sz="18" w:space="0" w:color="auto"/>
            </w:tcBorders>
            <w:shd w:val="clear" w:color="auto" w:fill="FFFFFF"/>
          </w:tcPr>
          <w:p w:rsidR="00BF6D97" w:rsidRPr="000472D1" w:rsidRDefault="00BF6D97" w:rsidP="00BF6D97">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FFFFFF"/>
          </w:tcPr>
          <w:p w:rsidR="00BF6D97" w:rsidRPr="000472D1" w:rsidRDefault="00BF6D97" w:rsidP="00E75AB9">
            <w:pPr>
              <w:spacing w:after="0"/>
              <w:rPr>
                <w:rFonts w:ascii="Arial" w:hAnsi="Arial" w:cs="Arial"/>
                <w:lang w:val="en-US"/>
              </w:rPr>
            </w:pPr>
          </w:p>
        </w:tc>
      </w:tr>
      <w:tr w:rsidR="00BF6D97" w:rsidRPr="000472D1" w:rsidTr="00E75AB9">
        <w:trPr>
          <w:cantSplit/>
        </w:trPr>
        <w:tc>
          <w:tcPr>
            <w:tcW w:w="851" w:type="dxa"/>
            <w:tcBorders>
              <w:top w:val="single" w:sz="18" w:space="0" w:color="auto"/>
              <w:left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5</w:t>
            </w:r>
          </w:p>
        </w:tc>
        <w:tc>
          <w:tcPr>
            <w:tcW w:w="2126"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b/>
                <w:bCs/>
                <w:lang w:val="en-US"/>
              </w:rPr>
            </w:pPr>
            <w:r w:rsidRPr="000472D1">
              <w:rPr>
                <w:rFonts w:ascii="Arial" w:hAnsi="Arial" w:cs="Arial"/>
                <w:b/>
                <w:bCs/>
                <w:lang w:val="en-US"/>
              </w:rPr>
              <w:t>Release 1</w:t>
            </w:r>
            <w:r>
              <w:rPr>
                <w:rFonts w:ascii="Arial" w:hAnsi="Arial" w:cs="Arial"/>
                <w:b/>
                <w:bCs/>
                <w:lang w:val="en-US"/>
              </w:rPr>
              <w:t>5</w:t>
            </w:r>
          </w:p>
        </w:tc>
        <w:tc>
          <w:tcPr>
            <w:tcW w:w="851" w:type="dxa"/>
            <w:tcBorders>
              <w:top w:val="single" w:sz="18" w:space="0" w:color="auto"/>
              <w:bottom w:val="single" w:sz="18" w:space="0" w:color="auto"/>
            </w:tcBorders>
            <w:shd w:val="clear" w:color="auto" w:fill="E6E6E6"/>
          </w:tcPr>
          <w:p w:rsidR="00BF6D97" w:rsidRPr="00164543" w:rsidRDefault="00BF6D97" w:rsidP="00BF6D97">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BF6D97" w:rsidRPr="000472D1" w:rsidRDefault="00BF6D97" w:rsidP="00BF6D97">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BF6D97" w:rsidRPr="000472D1" w:rsidRDefault="00BF6D97" w:rsidP="00BF6D97">
            <w:pPr>
              <w:spacing w:after="0"/>
              <w:rPr>
                <w:rFonts w:ascii="Arial" w:hAnsi="Arial" w:cs="Arial"/>
                <w:lang w:val="en-US"/>
              </w:rPr>
            </w:pPr>
          </w:p>
        </w:tc>
      </w:tr>
      <w:tr w:rsidR="00BF6D97" w:rsidRPr="000472D1" w:rsidTr="0077393B">
        <w:trPr>
          <w:cantSplit/>
        </w:trPr>
        <w:tc>
          <w:tcPr>
            <w:tcW w:w="851" w:type="dxa"/>
            <w:tcBorders>
              <w:top w:val="single" w:sz="4" w:space="0" w:color="auto"/>
              <w:left w:val="single" w:sz="18" w:space="0" w:color="auto"/>
              <w:bottom w:val="single" w:sz="4" w:space="0" w:color="auto"/>
            </w:tcBorders>
          </w:tcPr>
          <w:p w:rsidR="00BF6D97" w:rsidRPr="000472D1" w:rsidRDefault="00BF6D97" w:rsidP="00BF6D97">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.1</w:t>
            </w:r>
          </w:p>
        </w:tc>
        <w:tc>
          <w:tcPr>
            <w:tcW w:w="2126" w:type="dxa"/>
            <w:tcBorders>
              <w:top w:val="single" w:sz="4" w:space="0" w:color="auto"/>
              <w:bottom w:val="single" w:sz="4" w:space="0" w:color="auto"/>
            </w:tcBorders>
          </w:tcPr>
          <w:p w:rsidR="00BF6D97" w:rsidRPr="000472D1" w:rsidRDefault="00BF6D97" w:rsidP="00BF6D97">
            <w:pPr>
              <w:spacing w:after="0"/>
              <w:rPr>
                <w:rFonts w:ascii="Arial" w:hAnsi="Arial" w:cs="Arial"/>
                <w:b/>
                <w:bCs/>
                <w:lang w:val="en-US"/>
              </w:rPr>
            </w:pPr>
            <w:r w:rsidRPr="000472D1">
              <w:rPr>
                <w:rFonts w:ascii="Arial" w:hAnsi="Arial" w:cs="Arial"/>
                <w:b/>
                <w:bCs/>
                <w:lang w:val="en-US"/>
              </w:rPr>
              <w:t>New and revised WIDs for Rel-1</w:t>
            </w:r>
            <w:r>
              <w:rPr>
                <w:rFonts w:ascii="Arial" w:hAnsi="Arial" w:cs="Arial"/>
                <w:b/>
                <w:bCs/>
                <w:lang w:val="en-US"/>
              </w:rPr>
              <w:t>5</w:t>
            </w:r>
          </w:p>
        </w:tc>
        <w:tc>
          <w:tcPr>
            <w:tcW w:w="851" w:type="dxa"/>
            <w:tcBorders>
              <w:top w:val="single" w:sz="4" w:space="0" w:color="auto"/>
              <w:bottom w:val="single" w:sz="4" w:space="0" w:color="auto"/>
            </w:tcBorders>
          </w:tcPr>
          <w:p w:rsidR="00BF6D97" w:rsidRPr="00164543" w:rsidRDefault="00BF6D97" w:rsidP="00BF6D97">
            <w:pPr>
              <w:spacing w:after="0"/>
              <w:rPr>
                <w:rFonts w:ascii="Arial" w:hAnsi="Arial" w:cs="Arial"/>
                <w:color w:val="000000"/>
                <w:lang w:val="en-US"/>
              </w:rPr>
            </w:pPr>
          </w:p>
        </w:tc>
        <w:tc>
          <w:tcPr>
            <w:tcW w:w="3969" w:type="dxa"/>
            <w:tcBorders>
              <w:top w:val="single" w:sz="4" w:space="0" w:color="auto"/>
              <w:bottom w:val="single" w:sz="4" w:space="0" w:color="auto"/>
            </w:tcBorders>
          </w:tcPr>
          <w:p w:rsidR="00BF6D97" w:rsidRPr="000472D1" w:rsidRDefault="00BF6D97" w:rsidP="00BF6D97">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885" w:type="dxa"/>
            <w:tcBorders>
              <w:top w:val="single" w:sz="4" w:space="0" w:color="auto"/>
              <w:bottom w:val="single" w:sz="4" w:space="0" w:color="auto"/>
            </w:tcBorders>
          </w:tcPr>
          <w:p w:rsidR="00BF6D97" w:rsidRPr="000472D1" w:rsidRDefault="00BF6D97" w:rsidP="00BF6D97">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BF6D97" w:rsidRPr="000472D1" w:rsidRDefault="00BF6D97" w:rsidP="00BF6D97">
            <w:pPr>
              <w:spacing w:after="0"/>
              <w:rPr>
                <w:rFonts w:ascii="Arial" w:hAnsi="Arial" w:cs="Arial"/>
                <w:color w:val="FF0000"/>
                <w:lang w:val="en-US"/>
              </w:rPr>
            </w:pPr>
          </w:p>
        </w:tc>
      </w:tr>
      <w:tr w:rsidR="00D954FB" w:rsidRPr="000472D1" w:rsidTr="0077393B">
        <w:trPr>
          <w:cantSplit/>
        </w:trPr>
        <w:tc>
          <w:tcPr>
            <w:tcW w:w="851" w:type="dxa"/>
            <w:tcBorders>
              <w:top w:val="single" w:sz="4" w:space="0" w:color="auto"/>
              <w:left w:val="single" w:sz="18" w:space="0" w:color="auto"/>
              <w:bottom w:val="nil"/>
            </w:tcBorders>
            <w:shd w:val="clear" w:color="auto" w:fill="FF0000"/>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single" w:sz="4" w:space="0" w:color="auto"/>
              <w:bottom w:val="nil"/>
            </w:tcBorders>
            <w:shd w:val="clear" w:color="auto" w:fill="FFFF00"/>
          </w:tcPr>
          <w:p w:rsidR="00D954FB" w:rsidRPr="00D954FB" w:rsidRDefault="00AD182D" w:rsidP="00D954FB">
            <w:pPr>
              <w:overflowPunct/>
              <w:autoSpaceDE/>
              <w:autoSpaceDN/>
              <w:adjustRightInd/>
              <w:spacing w:after="0"/>
              <w:textAlignment w:val="auto"/>
              <w:rPr>
                <w:rFonts w:ascii="Arial" w:hAnsi="Arial" w:cs="Arial"/>
                <w:color w:val="000000"/>
                <w:szCs w:val="22"/>
                <w:lang w:val="en-US" w:eastAsia="en-US"/>
              </w:rPr>
            </w:pPr>
            <w:hyperlink r:id="rId74" w:history="1">
              <w:r w:rsidR="00D954FB" w:rsidRPr="00AD182D">
                <w:rPr>
                  <w:rStyle w:val="Hyperlink"/>
                  <w:rFonts w:ascii="Arial" w:hAnsi="Arial" w:cs="Arial"/>
                  <w:szCs w:val="22"/>
                </w:rPr>
                <w:t>CP-183082</w:t>
              </w:r>
            </w:hyperlink>
          </w:p>
        </w:tc>
        <w:tc>
          <w:tcPr>
            <w:tcW w:w="3969" w:type="dxa"/>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Revised WID on CT aspects of 5G System – Phase 1</w:t>
            </w:r>
          </w:p>
        </w:tc>
        <w:tc>
          <w:tcPr>
            <w:tcW w:w="1383" w:type="dxa"/>
            <w:gridSpan w:val="2"/>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D954FB" w:rsidRPr="00D954FB" w:rsidRDefault="00D954FB" w:rsidP="00D954FB">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D954FB" w:rsidRPr="00D954FB" w:rsidRDefault="00D954FB" w:rsidP="00D954FB">
            <w:pPr>
              <w:spacing w:after="0"/>
              <w:rPr>
                <w:rFonts w:ascii="Arial" w:hAnsi="Arial" w:cs="Arial"/>
                <w:lang w:val="en-US"/>
              </w:rPr>
            </w:pPr>
          </w:p>
        </w:tc>
      </w:tr>
      <w:tr w:rsidR="00D954FB" w:rsidRPr="000472D1" w:rsidTr="0077393B">
        <w:trPr>
          <w:cantSplit/>
        </w:trPr>
        <w:tc>
          <w:tcPr>
            <w:tcW w:w="851" w:type="dxa"/>
            <w:tcBorders>
              <w:top w:val="nil"/>
              <w:left w:val="single" w:sz="18" w:space="0" w:color="auto"/>
              <w:bottom w:val="nil"/>
            </w:tcBorders>
            <w:shd w:val="clear" w:color="auto" w:fill="FF0000"/>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75" w:history="1">
              <w:r w:rsidR="00D954FB" w:rsidRPr="00AD182D">
                <w:rPr>
                  <w:rStyle w:val="Hyperlink"/>
                  <w:rFonts w:ascii="Arial" w:hAnsi="Arial" w:cs="Arial"/>
                  <w:szCs w:val="22"/>
                </w:rPr>
                <w:t>CP-183083</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Revised WID on MBMS usage for mission critical communication services</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CT1</w:t>
            </w:r>
          </w:p>
        </w:tc>
        <w:tc>
          <w:tcPr>
            <w:tcW w:w="885" w:type="dxa"/>
            <w:tcBorders>
              <w:top w:val="nil"/>
              <w:bottom w:val="nil"/>
            </w:tcBorders>
            <w:shd w:val="clear" w:color="auto" w:fill="FFFF00"/>
          </w:tcPr>
          <w:p w:rsidR="00D954FB" w:rsidRPr="00D954FB" w:rsidRDefault="00D954FB" w:rsidP="00D954F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954FB" w:rsidRPr="00D954FB" w:rsidRDefault="000A1F1A" w:rsidP="000A1F1A">
            <w:pPr>
              <w:spacing w:after="0"/>
              <w:rPr>
                <w:rFonts w:ascii="Arial" w:hAnsi="Arial" w:cs="Arial"/>
                <w:lang w:val="en-US"/>
              </w:rPr>
            </w:pPr>
            <w:r>
              <w:rPr>
                <w:rFonts w:ascii="Arial" w:hAnsi="Arial" w:cs="Arial"/>
                <w:lang w:val="en-US"/>
              </w:rPr>
              <w:t>Proposed revision in CP-183105</w:t>
            </w:r>
          </w:p>
        </w:tc>
      </w:tr>
      <w:tr w:rsidR="00D954FB" w:rsidRPr="000472D1" w:rsidTr="00AD182D">
        <w:trPr>
          <w:cantSplit/>
        </w:trPr>
        <w:tc>
          <w:tcPr>
            <w:tcW w:w="851" w:type="dxa"/>
            <w:tcBorders>
              <w:top w:val="nil"/>
              <w:left w:val="single" w:sz="18" w:space="0" w:color="auto"/>
              <w:bottom w:val="nil"/>
            </w:tcBorders>
            <w:shd w:val="clear" w:color="auto" w:fill="FF0000"/>
          </w:tcPr>
          <w:p w:rsidR="00D954FB" w:rsidRPr="000472D1" w:rsidRDefault="00D954FB" w:rsidP="00D954FB">
            <w:pPr>
              <w:spacing w:after="0"/>
              <w:rPr>
                <w:rFonts w:ascii="Arial" w:hAnsi="Arial" w:cs="Arial"/>
                <w:b/>
                <w:bCs/>
                <w:lang w:val="en-US"/>
              </w:rPr>
            </w:pPr>
          </w:p>
        </w:tc>
        <w:tc>
          <w:tcPr>
            <w:tcW w:w="2126" w:type="dxa"/>
            <w:tcBorders>
              <w:top w:val="nil"/>
              <w:bottom w:val="nil"/>
            </w:tcBorders>
            <w:shd w:val="clear" w:color="auto" w:fill="auto"/>
          </w:tcPr>
          <w:p w:rsidR="00D954FB" w:rsidRPr="000472D1" w:rsidRDefault="00D954FB" w:rsidP="00D954FB">
            <w:pPr>
              <w:spacing w:after="0"/>
              <w:rPr>
                <w:rFonts w:ascii="Arial" w:hAnsi="Arial" w:cs="Arial"/>
                <w:b/>
                <w:bCs/>
                <w:lang w:val="en-US"/>
              </w:rPr>
            </w:pPr>
          </w:p>
        </w:tc>
        <w:tc>
          <w:tcPr>
            <w:tcW w:w="851" w:type="dxa"/>
            <w:tcBorders>
              <w:top w:val="nil"/>
              <w:bottom w:val="nil"/>
            </w:tcBorders>
            <w:shd w:val="clear" w:color="auto" w:fill="FFFF00"/>
          </w:tcPr>
          <w:p w:rsidR="00D954FB" w:rsidRPr="00D954FB" w:rsidRDefault="00AD182D" w:rsidP="00D954FB">
            <w:pPr>
              <w:spacing w:after="0"/>
              <w:rPr>
                <w:rFonts w:ascii="Arial" w:hAnsi="Arial" w:cs="Arial"/>
                <w:color w:val="000000"/>
                <w:szCs w:val="22"/>
              </w:rPr>
            </w:pPr>
            <w:hyperlink r:id="rId76" w:history="1">
              <w:r w:rsidR="00D954FB" w:rsidRPr="00AD182D">
                <w:rPr>
                  <w:rStyle w:val="Hyperlink"/>
                  <w:rFonts w:ascii="Arial" w:hAnsi="Arial" w:cs="Arial"/>
                  <w:szCs w:val="22"/>
                </w:rPr>
                <w:t>CP-183105</w:t>
              </w:r>
            </w:hyperlink>
          </w:p>
        </w:tc>
        <w:tc>
          <w:tcPr>
            <w:tcW w:w="3969" w:type="dxa"/>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MBMS usage for mission critical communication services</w:t>
            </w:r>
          </w:p>
        </w:tc>
        <w:tc>
          <w:tcPr>
            <w:tcW w:w="1383" w:type="dxa"/>
            <w:gridSpan w:val="2"/>
            <w:tcBorders>
              <w:top w:val="nil"/>
              <w:bottom w:val="nil"/>
            </w:tcBorders>
            <w:shd w:val="clear" w:color="auto" w:fill="FFFF00"/>
          </w:tcPr>
          <w:p w:rsidR="00D954FB" w:rsidRPr="00D954FB" w:rsidRDefault="00D954FB" w:rsidP="00D954FB">
            <w:pPr>
              <w:spacing w:after="0"/>
              <w:rPr>
                <w:rFonts w:ascii="Arial" w:hAnsi="Arial" w:cs="Arial"/>
                <w:szCs w:val="16"/>
              </w:rPr>
            </w:pPr>
            <w:r w:rsidRPr="00D954FB">
              <w:rPr>
                <w:rFonts w:ascii="Arial" w:hAnsi="Arial" w:cs="Arial"/>
                <w:szCs w:val="16"/>
              </w:rPr>
              <w:t>Ericsson</w:t>
            </w:r>
          </w:p>
        </w:tc>
        <w:tc>
          <w:tcPr>
            <w:tcW w:w="885" w:type="dxa"/>
            <w:tcBorders>
              <w:top w:val="nil"/>
              <w:bottom w:val="nil"/>
            </w:tcBorders>
            <w:shd w:val="clear" w:color="auto" w:fill="FFFF00"/>
          </w:tcPr>
          <w:p w:rsidR="00D954FB" w:rsidRPr="00D954FB" w:rsidRDefault="00D954FB" w:rsidP="00D954FB">
            <w:pPr>
              <w:spacing w:after="0"/>
              <w:rPr>
                <w:rFonts w:ascii="Arial" w:hAnsi="Arial" w:cs="Arial"/>
                <w:szCs w:val="16"/>
              </w:rPr>
            </w:pPr>
          </w:p>
        </w:tc>
        <w:tc>
          <w:tcPr>
            <w:tcW w:w="4819" w:type="dxa"/>
            <w:tcBorders>
              <w:top w:val="nil"/>
              <w:bottom w:val="nil"/>
              <w:right w:val="single" w:sz="18" w:space="0" w:color="auto"/>
            </w:tcBorders>
            <w:shd w:val="clear" w:color="auto" w:fill="FFFF00"/>
          </w:tcPr>
          <w:p w:rsidR="00D954FB" w:rsidRPr="00D954FB" w:rsidRDefault="000A1F1A" w:rsidP="000A1F1A">
            <w:pPr>
              <w:spacing w:after="0"/>
              <w:rPr>
                <w:rFonts w:ascii="Arial" w:hAnsi="Arial" w:cs="Arial"/>
                <w:lang w:val="en-US"/>
              </w:rPr>
            </w:pPr>
            <w:r>
              <w:rPr>
                <w:rFonts w:ascii="Arial" w:hAnsi="Arial" w:cs="Arial"/>
                <w:lang w:val="en-US"/>
              </w:rPr>
              <w:t xml:space="preserve">Note, this is a revision CP-183083 </w:t>
            </w:r>
          </w:p>
        </w:tc>
      </w:tr>
      <w:tr w:rsidR="00D954FB" w:rsidRPr="000472D1" w:rsidTr="00AD182D">
        <w:trPr>
          <w:cantSplit/>
        </w:trPr>
        <w:tc>
          <w:tcPr>
            <w:tcW w:w="851" w:type="dxa"/>
            <w:tcBorders>
              <w:top w:val="nil"/>
              <w:left w:val="single" w:sz="18" w:space="0" w:color="auto"/>
              <w:bottom w:val="nil"/>
            </w:tcBorders>
            <w:shd w:val="clear" w:color="auto" w:fill="auto"/>
          </w:tcPr>
          <w:p w:rsidR="00D954FB" w:rsidRPr="000472D1" w:rsidRDefault="00D954FB" w:rsidP="00BF6D97">
            <w:pPr>
              <w:spacing w:after="0"/>
              <w:rPr>
                <w:rFonts w:ascii="Arial" w:hAnsi="Arial" w:cs="Arial"/>
                <w:b/>
                <w:bCs/>
                <w:lang w:val="en-US"/>
              </w:rPr>
            </w:pPr>
          </w:p>
        </w:tc>
        <w:tc>
          <w:tcPr>
            <w:tcW w:w="2126" w:type="dxa"/>
            <w:tcBorders>
              <w:top w:val="nil"/>
              <w:bottom w:val="nil"/>
            </w:tcBorders>
            <w:shd w:val="clear" w:color="auto" w:fill="auto"/>
          </w:tcPr>
          <w:p w:rsidR="00D954FB" w:rsidRPr="000472D1" w:rsidRDefault="00D954FB" w:rsidP="00BF6D97">
            <w:pPr>
              <w:spacing w:after="0"/>
              <w:rPr>
                <w:rFonts w:ascii="Arial" w:hAnsi="Arial" w:cs="Arial"/>
                <w:b/>
                <w:bCs/>
                <w:lang w:val="en-US"/>
              </w:rPr>
            </w:pPr>
          </w:p>
        </w:tc>
        <w:tc>
          <w:tcPr>
            <w:tcW w:w="851" w:type="dxa"/>
            <w:tcBorders>
              <w:top w:val="nil"/>
              <w:bottom w:val="nil"/>
            </w:tcBorders>
            <w:shd w:val="clear" w:color="auto" w:fill="auto"/>
          </w:tcPr>
          <w:p w:rsidR="00D954FB" w:rsidRPr="00164543" w:rsidRDefault="00D954FB" w:rsidP="00BF6D97">
            <w:pPr>
              <w:spacing w:after="0"/>
              <w:rPr>
                <w:rFonts w:ascii="Arial" w:hAnsi="Arial" w:cs="Arial"/>
                <w:color w:val="000000"/>
                <w:lang w:val="en-US"/>
              </w:rPr>
            </w:pPr>
          </w:p>
        </w:tc>
        <w:tc>
          <w:tcPr>
            <w:tcW w:w="3969" w:type="dxa"/>
            <w:tcBorders>
              <w:top w:val="nil"/>
              <w:bottom w:val="nil"/>
            </w:tcBorders>
            <w:shd w:val="clear" w:color="auto" w:fill="auto"/>
          </w:tcPr>
          <w:p w:rsidR="00D954FB" w:rsidRPr="000472D1" w:rsidRDefault="00D954FB" w:rsidP="00BF6D97">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885" w:type="dxa"/>
            <w:tcBorders>
              <w:top w:val="nil"/>
              <w:bottom w:val="nil"/>
            </w:tcBorders>
            <w:shd w:val="clear" w:color="auto" w:fill="auto"/>
          </w:tcPr>
          <w:p w:rsidR="00D954FB" w:rsidRPr="000472D1" w:rsidRDefault="00D954FB" w:rsidP="00BF6D97">
            <w:pPr>
              <w:spacing w:after="0"/>
              <w:rPr>
                <w:rFonts w:ascii="Arial" w:hAnsi="Arial" w:cs="Arial"/>
                <w:color w:val="000000"/>
                <w:lang w:val="en-US"/>
              </w:rPr>
            </w:pPr>
          </w:p>
        </w:tc>
        <w:tc>
          <w:tcPr>
            <w:tcW w:w="4819" w:type="dxa"/>
            <w:tcBorders>
              <w:top w:val="nil"/>
              <w:bottom w:val="nil"/>
              <w:right w:val="single" w:sz="18" w:space="0" w:color="auto"/>
            </w:tcBorders>
          </w:tcPr>
          <w:p w:rsidR="00D954FB" w:rsidRPr="000472D1" w:rsidRDefault="00D954FB" w:rsidP="00BF6D97">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single" w:sz="4" w:space="0" w:color="auto"/>
            </w:tcBorders>
            <w:shd w:val="clear" w:color="auto" w:fill="FFFFFF"/>
          </w:tcPr>
          <w:p w:rsidR="00AD182D" w:rsidRPr="00164543"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FFFFFF"/>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w:t>
            </w:r>
            <w:r w:rsidRPr="000472D1">
              <w:rPr>
                <w:rFonts w:ascii="Arial" w:hAnsi="Arial" w:cs="Arial"/>
                <w:b/>
                <w:bCs/>
                <w:lang w:val="en-US"/>
              </w:rPr>
              <w:t>.2</w:t>
            </w:r>
          </w:p>
        </w:tc>
        <w:tc>
          <w:tcPr>
            <w:tcW w:w="2126"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rPr>
              <w:t>Rel-15</w:t>
            </w:r>
            <w:r w:rsidRPr="000472D1">
              <w:rPr>
                <w:rFonts w:ascii="Arial" w:hAnsi="Arial" w:cs="Arial"/>
                <w:b/>
              </w:rPr>
              <w:t xml:space="preserve"> work planning</w:t>
            </w:r>
          </w:p>
        </w:tc>
        <w:tc>
          <w:tcPr>
            <w:tcW w:w="851" w:type="dxa"/>
            <w:tcBorders>
              <w:top w:val="single" w:sz="4" w:space="0" w:color="auto"/>
              <w:bottom w:val="single" w:sz="4" w:space="0" w:color="auto"/>
            </w:tcBorders>
            <w:shd w:val="clear" w:color="auto" w:fill="FFFFFF"/>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FFFFFF"/>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FFFFFF"/>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FFFFFF"/>
          </w:tcPr>
          <w:p w:rsidR="00AD182D" w:rsidRPr="000472D1" w:rsidRDefault="00AD182D" w:rsidP="00AD182D">
            <w:pPr>
              <w:spacing w:after="0"/>
              <w:rPr>
                <w:rFonts w:ascii="Arial" w:hAnsi="Arial" w:cs="Arial"/>
                <w:lang w:val="en-US"/>
              </w:rPr>
            </w:pPr>
          </w:p>
        </w:tc>
      </w:tr>
      <w:tr w:rsidR="00AD182D" w:rsidRPr="000472D1" w:rsidTr="00AD182D">
        <w:trPr>
          <w:cantSplit/>
        </w:trPr>
        <w:tc>
          <w:tcPr>
            <w:tcW w:w="851" w:type="dxa"/>
            <w:tcBorders>
              <w:top w:val="single" w:sz="4" w:space="0" w:color="auto"/>
              <w:left w:val="single" w:sz="18" w:space="0" w:color="auto"/>
              <w:bottom w:val="nil"/>
            </w:tcBorders>
            <w:shd w:val="clear" w:color="auto" w:fill="FF0000"/>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nil"/>
            </w:tcBorders>
            <w:shd w:val="clear" w:color="auto" w:fill="00FFFF"/>
          </w:tcPr>
          <w:p w:rsidR="00AD182D" w:rsidRPr="00D954FB" w:rsidRDefault="007719FB" w:rsidP="00AD182D">
            <w:pPr>
              <w:overflowPunct/>
              <w:autoSpaceDE/>
              <w:autoSpaceDN/>
              <w:adjustRightInd/>
              <w:spacing w:after="0"/>
              <w:textAlignment w:val="auto"/>
              <w:rPr>
                <w:rFonts w:ascii="Arial" w:hAnsi="Arial" w:cs="Arial"/>
                <w:color w:val="000000"/>
                <w:szCs w:val="16"/>
                <w:lang w:val="en-US" w:eastAsia="en-US"/>
              </w:rPr>
            </w:pPr>
            <w:hyperlink r:id="rId77" w:history="1">
              <w:r w:rsidR="00AD182D" w:rsidRPr="007719FB">
                <w:rPr>
                  <w:rStyle w:val="Hyperlink"/>
                  <w:rFonts w:ascii="Arial" w:hAnsi="Arial" w:cs="Arial"/>
                  <w:szCs w:val="16"/>
                </w:rPr>
                <w:t>CP-183167</w:t>
              </w:r>
            </w:hyperlink>
          </w:p>
        </w:tc>
        <w:tc>
          <w:tcPr>
            <w:tcW w:w="3969" w:type="dxa"/>
            <w:tcBorders>
              <w:top w:val="single" w:sz="4" w:space="0" w:color="auto"/>
              <w:bottom w:val="nil"/>
            </w:tcBorders>
            <w:shd w:val="clear" w:color="auto" w:fill="00FFFF"/>
          </w:tcPr>
          <w:p w:rsidR="00AD182D" w:rsidRPr="00D954FB" w:rsidRDefault="00AD182D" w:rsidP="00AD182D">
            <w:pPr>
              <w:spacing w:after="0"/>
              <w:rPr>
                <w:rFonts w:ascii="Arial" w:hAnsi="Arial" w:cs="Arial"/>
                <w:szCs w:val="16"/>
              </w:rPr>
            </w:pPr>
            <w:r w:rsidRPr="00D954FB">
              <w:rPr>
                <w:rFonts w:ascii="Arial" w:hAnsi="Arial" w:cs="Arial"/>
                <w:szCs w:val="16"/>
              </w:rPr>
              <w:t>Handling of expired JSON Schema related Internet-Drafts</w:t>
            </w:r>
          </w:p>
        </w:tc>
        <w:tc>
          <w:tcPr>
            <w:tcW w:w="1383" w:type="dxa"/>
            <w:gridSpan w:val="2"/>
            <w:tcBorders>
              <w:top w:val="single" w:sz="4" w:space="0" w:color="auto"/>
              <w:bottom w:val="nil"/>
            </w:tcBorders>
            <w:shd w:val="clear" w:color="auto" w:fill="00FFFF"/>
          </w:tcPr>
          <w:p w:rsidR="00AD182D" w:rsidRPr="00D954FB" w:rsidRDefault="00AD182D" w:rsidP="00AD182D">
            <w:pPr>
              <w:spacing w:after="0"/>
              <w:rPr>
                <w:rFonts w:ascii="Arial" w:hAnsi="Arial" w:cs="Arial"/>
                <w:szCs w:val="16"/>
              </w:rPr>
            </w:pPr>
            <w:r w:rsidRPr="00D954FB">
              <w:rPr>
                <w:rFonts w:ascii="Arial" w:hAnsi="Arial" w:cs="Arial"/>
                <w:szCs w:val="16"/>
              </w:rPr>
              <w:t>HuaWei Technologies Co., Ltd</w:t>
            </w:r>
          </w:p>
        </w:tc>
        <w:tc>
          <w:tcPr>
            <w:tcW w:w="885" w:type="dxa"/>
            <w:tcBorders>
              <w:top w:val="single" w:sz="4" w:space="0" w:color="auto"/>
              <w:bottom w:val="nil"/>
            </w:tcBorders>
            <w:shd w:val="clear" w:color="auto" w:fill="00FFFF"/>
          </w:tcPr>
          <w:p w:rsidR="00AD182D" w:rsidRPr="00D954FB" w:rsidRDefault="00AD182D" w:rsidP="00AD182D">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AD182D" w:rsidRPr="00D954FB" w:rsidRDefault="00AD182D" w:rsidP="00AD182D">
            <w:pPr>
              <w:spacing w:after="0"/>
              <w:rPr>
                <w:rFonts w:ascii="Arial" w:hAnsi="Arial" w:cs="Arial"/>
                <w:lang w:val="en-US"/>
              </w:rPr>
            </w:pPr>
          </w:p>
        </w:tc>
      </w:tr>
      <w:tr w:rsidR="00AD182D" w:rsidRPr="000472D1" w:rsidTr="004B5C3F">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nil"/>
              <w:bottom w:val="nil"/>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4B5C3F">
        <w:trPr>
          <w:cantSplit/>
        </w:trPr>
        <w:tc>
          <w:tcPr>
            <w:tcW w:w="851" w:type="dxa"/>
            <w:tcBorders>
              <w:top w:val="nil"/>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nil"/>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15.3</w:t>
            </w:r>
          </w:p>
        </w:tc>
        <w:tc>
          <w:tcPr>
            <w:tcW w:w="2126"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rPr>
              <w:t>TEI15 [TEI15]</w:t>
            </w:r>
          </w:p>
        </w:tc>
        <w:tc>
          <w:tcPr>
            <w:tcW w:w="851" w:type="dxa"/>
            <w:tcBorders>
              <w:top w:val="single" w:sz="4" w:space="0" w:color="auto"/>
              <w:bottom w:val="single" w:sz="4" w:space="0" w:color="auto"/>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AD182D" w:rsidRPr="005010E7" w:rsidRDefault="00AD182D"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single" w:sz="4" w:space="0" w:color="auto"/>
              <w:bottom w:val="nil"/>
            </w:tcBorders>
            <w:shd w:val="clear" w:color="auto" w:fill="FFFF00"/>
          </w:tcPr>
          <w:p w:rsidR="00AD182D" w:rsidRPr="00D954FB" w:rsidRDefault="00AD182D" w:rsidP="00AD182D">
            <w:pPr>
              <w:overflowPunct/>
              <w:autoSpaceDE/>
              <w:autoSpaceDN/>
              <w:adjustRightInd/>
              <w:spacing w:after="0"/>
              <w:textAlignment w:val="auto"/>
              <w:rPr>
                <w:rFonts w:ascii="Arial" w:hAnsi="Arial" w:cs="Arial"/>
                <w:color w:val="000000"/>
                <w:szCs w:val="22"/>
                <w:lang w:val="en-US" w:eastAsia="en-US"/>
              </w:rPr>
            </w:pPr>
            <w:hyperlink r:id="rId78" w:history="1">
              <w:r w:rsidRPr="00AD182D">
                <w:rPr>
                  <w:rStyle w:val="Hyperlink"/>
                  <w:rFonts w:ascii="Arial" w:hAnsi="Arial" w:cs="Arial"/>
                  <w:szCs w:val="22"/>
                </w:rPr>
                <w:t>CP-183076</w:t>
              </w:r>
            </w:hyperlink>
          </w:p>
        </w:tc>
        <w:tc>
          <w:tcPr>
            <w:tcW w:w="3969" w:type="dxa"/>
            <w:tcBorders>
              <w:top w:val="single" w:sz="4" w:space="0" w:color="auto"/>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TEI15</w:t>
            </w:r>
          </w:p>
        </w:tc>
        <w:tc>
          <w:tcPr>
            <w:tcW w:w="1383" w:type="dxa"/>
            <w:gridSpan w:val="2"/>
            <w:tcBorders>
              <w:top w:val="single" w:sz="4" w:space="0" w:color="auto"/>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overflowPunct/>
              <w:autoSpaceDE/>
              <w:autoSpaceDN/>
              <w:adjustRightInd/>
              <w:spacing w:after="0"/>
              <w:textAlignment w:val="auto"/>
              <w:rPr>
                <w:rFonts w:ascii="Arial" w:hAnsi="Arial" w:cs="Arial"/>
                <w:color w:val="000000"/>
                <w:szCs w:val="22"/>
                <w:lang w:val="en-US" w:eastAsia="en-US"/>
              </w:rPr>
            </w:pPr>
            <w:hyperlink r:id="rId79" w:history="1">
              <w:r w:rsidRPr="00AD182D">
                <w:rPr>
                  <w:rStyle w:val="Hyperlink"/>
                  <w:rFonts w:ascii="Arial" w:hAnsi="Arial" w:cs="Arial"/>
                  <w:szCs w:val="22"/>
                </w:rPr>
                <w:t>CP-183093</w:t>
              </w:r>
            </w:hyperlink>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Corrections on Rel-15 TEI15</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hyperlink r:id="rId80" w:history="1">
              <w:r w:rsidRPr="00AD182D">
                <w:rPr>
                  <w:rStyle w:val="Hyperlink"/>
                  <w:rFonts w:ascii="Arial" w:hAnsi="Arial" w:cs="Arial"/>
                  <w:szCs w:val="22"/>
                </w:rPr>
                <w:t>CP-183096</w:t>
              </w:r>
            </w:hyperlink>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Corrections on GTP</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hyperlink r:id="rId81" w:history="1">
              <w:r w:rsidRPr="00AD182D">
                <w:rPr>
                  <w:rStyle w:val="Hyperlink"/>
                  <w:rFonts w:ascii="Arial" w:hAnsi="Arial" w:cs="Arial"/>
                  <w:szCs w:val="22"/>
                </w:rPr>
                <w:t>CP-183098</w:t>
              </w:r>
            </w:hyperlink>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Corrections on MONTE Rel-15</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hyperlink r:id="rId82" w:history="1">
              <w:r w:rsidRPr="00AD182D">
                <w:rPr>
                  <w:rStyle w:val="Hyperlink"/>
                  <w:rFonts w:ascii="Arial" w:hAnsi="Arial" w:cs="Arial"/>
                  <w:szCs w:val="22"/>
                </w:rPr>
                <w:t>CP-183099</w:t>
              </w:r>
            </w:hyperlink>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Corrections on CUPS-CT Rel-15</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hyperlink r:id="rId83" w:history="1">
              <w:r w:rsidRPr="00AD182D">
                <w:rPr>
                  <w:rStyle w:val="Hyperlink"/>
                  <w:rFonts w:ascii="Arial" w:hAnsi="Arial" w:cs="Arial"/>
                  <w:szCs w:val="22"/>
                </w:rPr>
                <w:t>CP-183100</w:t>
              </w:r>
            </w:hyperlink>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Corrections on Diameter based interfaces Rel-15</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hyperlink r:id="rId84" w:history="1">
              <w:r w:rsidRPr="00AD182D">
                <w:rPr>
                  <w:rStyle w:val="Hyperlink"/>
                  <w:rFonts w:ascii="Arial" w:hAnsi="Arial" w:cs="Arial"/>
                  <w:szCs w:val="22"/>
                </w:rPr>
                <w:t>CP-183101</w:t>
              </w:r>
            </w:hyperlink>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Corrections on IMS Rel-15</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hyperlink r:id="rId85" w:history="1">
              <w:r w:rsidRPr="00AD182D">
                <w:rPr>
                  <w:rStyle w:val="Hyperlink"/>
                  <w:rFonts w:ascii="Arial" w:hAnsi="Arial" w:cs="Arial"/>
                  <w:szCs w:val="22"/>
                </w:rPr>
                <w:t>CP-183102</w:t>
              </w:r>
            </w:hyperlink>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Corrections on Diameter based interfaces Rel-15 TS 29.230</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hyperlink r:id="rId86" w:history="1">
              <w:r w:rsidRPr="00AD182D">
                <w:rPr>
                  <w:rStyle w:val="Hyperlink"/>
                  <w:rFonts w:ascii="Arial" w:hAnsi="Arial" w:cs="Arial"/>
                  <w:szCs w:val="22"/>
                </w:rPr>
                <w:t>CP-183122</w:t>
              </w:r>
            </w:hyperlink>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pack1 on TEI15 PCC</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hyperlink r:id="rId87" w:history="1">
              <w:r w:rsidRPr="00AD182D">
                <w:rPr>
                  <w:rStyle w:val="Hyperlink"/>
                  <w:rFonts w:ascii="Arial" w:hAnsi="Arial" w:cs="Arial"/>
                  <w:szCs w:val="22"/>
                </w:rPr>
                <w:t>CP-183124</w:t>
              </w:r>
            </w:hyperlink>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Pack2 on TEI15 PCC</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hyperlink r:id="rId88" w:history="1">
              <w:r w:rsidRPr="00AD182D">
                <w:rPr>
                  <w:rStyle w:val="Hyperlink"/>
                  <w:rFonts w:ascii="Arial" w:hAnsi="Arial" w:cs="Arial"/>
                  <w:szCs w:val="22"/>
                </w:rPr>
                <w:t>CP-183141</w:t>
              </w:r>
            </w:hyperlink>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packs for TEI15</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CT6</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FFFF00"/>
          </w:tcPr>
          <w:p w:rsidR="00AD182D" w:rsidRPr="00D954FB" w:rsidRDefault="00AD182D" w:rsidP="00AD182D">
            <w:pPr>
              <w:spacing w:after="0"/>
              <w:rPr>
                <w:rFonts w:ascii="Arial" w:hAnsi="Arial" w:cs="Arial"/>
                <w:color w:val="000000"/>
                <w:szCs w:val="22"/>
              </w:rPr>
            </w:pPr>
            <w:hyperlink r:id="rId89" w:history="1">
              <w:r w:rsidRPr="00AD182D">
                <w:rPr>
                  <w:rStyle w:val="Hyperlink"/>
                  <w:rFonts w:ascii="Arial" w:hAnsi="Arial" w:cs="Arial"/>
                  <w:szCs w:val="22"/>
                </w:rPr>
                <w:t>CP-183142</w:t>
              </w:r>
            </w:hyperlink>
          </w:p>
        </w:tc>
        <w:tc>
          <w:tcPr>
            <w:tcW w:w="3969" w:type="dxa"/>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packs for TEI15_TEST</w:t>
            </w:r>
          </w:p>
        </w:tc>
        <w:tc>
          <w:tcPr>
            <w:tcW w:w="1383" w:type="dxa"/>
            <w:gridSpan w:val="2"/>
            <w:tcBorders>
              <w:top w:val="nil"/>
              <w:bottom w:val="nil"/>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CT6</w:t>
            </w:r>
          </w:p>
        </w:tc>
        <w:tc>
          <w:tcPr>
            <w:tcW w:w="885" w:type="dxa"/>
            <w:tcBorders>
              <w:top w:val="nil"/>
              <w:bottom w:val="nil"/>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4E119E">
        <w:trPr>
          <w:cantSplit/>
        </w:trPr>
        <w:tc>
          <w:tcPr>
            <w:tcW w:w="851" w:type="dxa"/>
            <w:tcBorders>
              <w:top w:val="nil"/>
              <w:left w:val="single" w:sz="18" w:space="0" w:color="auto"/>
              <w:bottom w:val="nil"/>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nil"/>
            </w:tcBorders>
            <w:shd w:val="clear" w:color="auto" w:fill="auto"/>
          </w:tcPr>
          <w:p w:rsidR="00AD182D" w:rsidRPr="000472D1" w:rsidRDefault="00AD182D" w:rsidP="00AD182D">
            <w:pPr>
              <w:spacing w:after="0"/>
              <w:rPr>
                <w:rFonts w:ascii="Arial" w:hAnsi="Arial" w:cs="Arial"/>
                <w:b/>
                <w:bCs/>
                <w:lang w:val="en-US"/>
              </w:rPr>
            </w:pPr>
          </w:p>
        </w:tc>
        <w:tc>
          <w:tcPr>
            <w:tcW w:w="851" w:type="dxa"/>
            <w:tcBorders>
              <w:top w:val="nil"/>
              <w:bottom w:val="nil"/>
            </w:tcBorders>
            <w:shd w:val="clear" w:color="auto" w:fill="auto"/>
          </w:tcPr>
          <w:p w:rsidR="00AD182D" w:rsidRPr="00164543" w:rsidRDefault="00AD182D" w:rsidP="00AD182D">
            <w:pPr>
              <w:spacing w:after="0"/>
              <w:rPr>
                <w:rFonts w:ascii="Arial" w:hAnsi="Arial" w:cs="Arial"/>
                <w:color w:val="000000"/>
                <w:lang w:val="en-US"/>
              </w:rPr>
            </w:pPr>
          </w:p>
        </w:tc>
        <w:tc>
          <w:tcPr>
            <w:tcW w:w="3969" w:type="dxa"/>
            <w:tcBorders>
              <w:top w:val="nil"/>
              <w:bottom w:val="nil"/>
            </w:tcBorders>
            <w:shd w:val="clear" w:color="auto" w:fill="auto"/>
          </w:tcPr>
          <w:p w:rsidR="00AD182D" w:rsidRPr="000472D1" w:rsidRDefault="00AD182D" w:rsidP="00AD182D">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885" w:type="dxa"/>
            <w:tcBorders>
              <w:top w:val="nil"/>
              <w:bottom w:val="nil"/>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nil"/>
              <w:right w:val="single" w:sz="18" w:space="0" w:color="auto"/>
            </w:tcBorders>
          </w:tcPr>
          <w:p w:rsidR="00AD182D" w:rsidRPr="000472D1" w:rsidRDefault="00AD182D" w:rsidP="00AD182D">
            <w:pPr>
              <w:spacing w:after="0"/>
              <w:rPr>
                <w:rFonts w:ascii="Arial" w:hAnsi="Arial" w:cs="Arial"/>
                <w:lang w:val="en-US"/>
              </w:rPr>
            </w:pPr>
          </w:p>
        </w:tc>
      </w:tr>
      <w:tr w:rsidR="00AD182D" w:rsidRPr="000472D1" w:rsidTr="004E119E">
        <w:trPr>
          <w:cantSplit/>
        </w:trPr>
        <w:tc>
          <w:tcPr>
            <w:tcW w:w="851" w:type="dxa"/>
            <w:tcBorders>
              <w:top w:val="nil"/>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nil"/>
              <w:bottom w:val="single" w:sz="4" w:space="0" w:color="auto"/>
            </w:tcBorders>
            <w:shd w:val="clear" w:color="auto" w:fill="auto"/>
          </w:tcPr>
          <w:p w:rsidR="00AD182D" w:rsidRPr="00164543" w:rsidRDefault="00AD182D" w:rsidP="00AD182D">
            <w:pPr>
              <w:spacing w:after="0"/>
              <w:rPr>
                <w:rFonts w:ascii="Arial" w:eastAsia="MS Mincho" w:hAnsi="Arial" w:cs="Arial"/>
              </w:rPr>
            </w:pPr>
          </w:p>
        </w:tc>
        <w:tc>
          <w:tcPr>
            <w:tcW w:w="3969"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85" w:type="dxa"/>
            <w:tcBorders>
              <w:top w:val="nil"/>
              <w:bottom w:val="single" w:sz="4" w:space="0" w:color="auto"/>
            </w:tcBorders>
            <w:shd w:val="clear" w:color="auto" w:fill="auto"/>
          </w:tcPr>
          <w:p w:rsidR="00AD182D" w:rsidRPr="000472D1" w:rsidRDefault="00AD182D" w:rsidP="00AD182D">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AD182D" w:rsidRPr="000472D1" w:rsidRDefault="00AD182D" w:rsidP="00AD182D">
            <w:pPr>
              <w:spacing w:after="0"/>
              <w:rPr>
                <w:rFonts w:ascii="Arial" w:hAnsi="Arial" w:cs="Arial"/>
                <w:lang w:val="en-US"/>
              </w:rPr>
            </w:pPr>
          </w:p>
        </w:tc>
      </w:tr>
      <w:tr w:rsidR="00AD182D" w:rsidRPr="00A90C4F" w:rsidTr="00AD182D">
        <w:trPr>
          <w:cantSplit/>
        </w:trPr>
        <w:tc>
          <w:tcPr>
            <w:tcW w:w="851" w:type="dxa"/>
            <w:tcBorders>
              <w:top w:val="single" w:sz="4" w:space="0" w:color="auto"/>
              <w:left w:val="single" w:sz="18"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Pr>
                <w:rFonts w:ascii="Arial" w:hAnsi="Arial" w:cs="Arial"/>
                <w:b/>
                <w:bCs/>
                <w:lang w:val="en-US"/>
              </w:rPr>
              <w:t>15.4</w:t>
            </w:r>
          </w:p>
        </w:tc>
        <w:tc>
          <w:tcPr>
            <w:tcW w:w="2126" w:type="dxa"/>
            <w:tcBorders>
              <w:top w:val="single" w:sz="4" w:space="0" w:color="auto"/>
              <w:bottom w:val="single" w:sz="4" w:space="0" w:color="auto"/>
            </w:tcBorders>
            <w:shd w:val="clear" w:color="auto" w:fill="auto"/>
          </w:tcPr>
          <w:p w:rsidR="00AD182D" w:rsidRPr="000472D1" w:rsidRDefault="00AD182D" w:rsidP="00AD182D">
            <w:pPr>
              <w:spacing w:after="0"/>
              <w:rPr>
                <w:rFonts w:ascii="Arial" w:hAnsi="Arial" w:cs="Arial"/>
                <w:b/>
                <w:bCs/>
                <w:lang w:val="en-US"/>
              </w:rPr>
            </w:pPr>
            <w:r w:rsidRPr="008F4E88">
              <w:rPr>
                <w:rFonts w:ascii="Arial" w:hAnsi="Arial" w:cs="Arial"/>
                <w:b/>
                <w:bCs/>
                <w:lang w:val="en-US"/>
              </w:rPr>
              <w:t>CT aspects on 5G System - Phase 1</w:t>
            </w:r>
            <w:r>
              <w:rPr>
                <w:rFonts w:ascii="Arial" w:hAnsi="Arial" w:cs="Arial"/>
                <w:b/>
                <w:bCs/>
                <w:lang w:val="en-US"/>
              </w:rPr>
              <w:t xml:space="preserve"> [</w:t>
            </w:r>
            <w:r w:rsidRPr="008F4E88">
              <w:rPr>
                <w:rFonts w:ascii="Arial" w:hAnsi="Arial" w:cs="Arial"/>
                <w:b/>
                <w:bCs/>
                <w:lang w:val="en-US"/>
              </w:rPr>
              <w:t>5GS_Ph1-CT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3969"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885" w:type="dxa"/>
            <w:tcBorders>
              <w:top w:val="single" w:sz="4" w:space="0" w:color="auto"/>
              <w:bottom w:val="single" w:sz="4" w:space="0" w:color="auto"/>
            </w:tcBorders>
            <w:shd w:val="clear" w:color="auto" w:fill="auto"/>
          </w:tcPr>
          <w:p w:rsidR="00AD182D" w:rsidRPr="00A90C4F" w:rsidRDefault="00AD182D" w:rsidP="00AD182D">
            <w:pPr>
              <w:spacing w:after="0"/>
              <w:rPr>
                <w:rFonts w:ascii="Arial" w:hAnsi="Arial" w:cs="Arial"/>
                <w:b/>
                <w:bCs/>
                <w:lang w:val="en-US"/>
              </w:rPr>
            </w:pPr>
          </w:p>
        </w:tc>
        <w:tc>
          <w:tcPr>
            <w:tcW w:w="4819" w:type="dxa"/>
            <w:tcBorders>
              <w:top w:val="single" w:sz="4" w:space="0" w:color="auto"/>
              <w:bottom w:val="single" w:sz="4" w:space="0" w:color="auto"/>
              <w:right w:val="single" w:sz="18" w:space="0" w:color="auto"/>
            </w:tcBorders>
          </w:tcPr>
          <w:p w:rsidR="00AD182D" w:rsidRPr="00A90C4F" w:rsidRDefault="00AD182D" w:rsidP="00AD182D">
            <w:pPr>
              <w:spacing w:after="0"/>
              <w:rPr>
                <w:rFonts w:ascii="Arial" w:hAnsi="Arial" w:cs="Arial"/>
                <w:b/>
                <w:bCs/>
                <w:lang w:val="en-US"/>
              </w:rPr>
            </w:pPr>
          </w:p>
        </w:tc>
      </w:tr>
      <w:tr w:rsidR="00AD182D" w:rsidRPr="000472D1" w:rsidTr="00AD182D">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overflowPunct/>
              <w:autoSpaceDE/>
              <w:autoSpaceDN/>
              <w:adjustRightInd/>
              <w:spacing w:after="0"/>
              <w:textAlignment w:val="auto"/>
              <w:rPr>
                <w:rFonts w:ascii="Arial" w:hAnsi="Arial" w:cs="Arial"/>
                <w:color w:val="000000"/>
                <w:szCs w:val="22"/>
                <w:lang w:val="en-US" w:eastAsia="en-US"/>
              </w:rPr>
            </w:pPr>
            <w:hyperlink r:id="rId90" w:history="1">
              <w:r w:rsidRPr="00AD182D">
                <w:rPr>
                  <w:rStyle w:val="Hyperlink"/>
                  <w:rFonts w:ascii="Arial" w:hAnsi="Arial" w:cs="Arial"/>
                  <w:szCs w:val="22"/>
                </w:rPr>
                <w:t>CP-183011</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29.500</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EF6ADA">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91" w:history="1">
              <w:r w:rsidRPr="00AD182D">
                <w:rPr>
                  <w:rStyle w:val="Hyperlink"/>
                  <w:rFonts w:ascii="Arial" w:hAnsi="Arial" w:cs="Arial"/>
                  <w:szCs w:val="22"/>
                </w:rPr>
                <w:t>CP-183012</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29.501</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EF6ADA">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92" w:history="1">
              <w:r w:rsidRPr="00AD182D">
                <w:rPr>
                  <w:rStyle w:val="Hyperlink"/>
                  <w:rFonts w:ascii="Arial" w:hAnsi="Arial" w:cs="Arial"/>
                  <w:szCs w:val="22"/>
                </w:rPr>
                <w:t>CP-183013</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29.502</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EF6ADA"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EF6ADA"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EF6ADA" w:rsidRPr="00591546" w:rsidRDefault="00EF6ADA" w:rsidP="00AB0D29">
            <w:pPr>
              <w:spacing w:after="0"/>
              <w:rPr>
                <w:rFonts w:ascii="Arial" w:hAnsi="Arial" w:cs="Arial"/>
                <w:b/>
                <w:bCs/>
              </w:rPr>
            </w:pPr>
          </w:p>
        </w:tc>
        <w:tc>
          <w:tcPr>
            <w:tcW w:w="2126" w:type="dxa"/>
            <w:tcBorders>
              <w:top w:val="nil"/>
              <w:bottom w:val="single" w:sz="4" w:space="0" w:color="auto"/>
            </w:tcBorders>
            <w:shd w:val="clear" w:color="auto" w:fill="auto"/>
          </w:tcPr>
          <w:p w:rsidR="00EF6ADA" w:rsidRPr="000472D1" w:rsidRDefault="00EF6ADA"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color w:val="000000"/>
                <w:szCs w:val="22"/>
              </w:rPr>
            </w:pPr>
            <w:hyperlink r:id="rId93" w:history="1">
              <w:r w:rsidRPr="00AD182D">
                <w:rPr>
                  <w:rStyle w:val="Hyperlink"/>
                  <w:rFonts w:ascii="Arial" w:hAnsi="Arial" w:cs="Arial"/>
                  <w:szCs w:val="22"/>
                </w:rPr>
                <w:t>CP-183190</w:t>
              </w:r>
            </w:hyperlink>
          </w:p>
        </w:tc>
        <w:tc>
          <w:tcPr>
            <w:tcW w:w="3969"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PDU Session Id Duplication</w:t>
            </w:r>
          </w:p>
        </w:tc>
        <w:tc>
          <w:tcPr>
            <w:tcW w:w="1383" w:type="dxa"/>
            <w:gridSpan w:val="2"/>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EF6ADA" w:rsidRPr="00D954FB" w:rsidRDefault="00EF6ADA" w:rsidP="00AB0D29">
            <w:pPr>
              <w:spacing w:after="0"/>
              <w:rPr>
                <w:rFonts w:ascii="Arial" w:hAnsi="Arial" w:cs="Arial"/>
                <w:lang w:val="en-US"/>
              </w:rPr>
            </w:pPr>
            <w:r>
              <w:rPr>
                <w:rFonts w:ascii="Arial" w:hAnsi="Arial" w:cs="Arial"/>
                <w:lang w:val="en-US"/>
              </w:rPr>
              <w:t>Proposed revision of C4-188668 in CP-183013</w:t>
            </w:r>
          </w:p>
        </w:tc>
      </w:tr>
      <w:tr w:rsidR="00AD182D" w:rsidRPr="000472D1" w:rsidTr="002E4E46">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94" w:history="1">
              <w:r w:rsidRPr="00AD182D">
                <w:rPr>
                  <w:rStyle w:val="Hyperlink"/>
                  <w:rFonts w:ascii="Arial" w:hAnsi="Arial" w:cs="Arial"/>
                  <w:szCs w:val="22"/>
                </w:rPr>
                <w:t>CP-183014</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29.503</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2E4E46"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E4E46" w:rsidRPr="000472D1" w:rsidTr="002A3262">
        <w:trPr>
          <w:cantSplit/>
        </w:trPr>
        <w:tc>
          <w:tcPr>
            <w:tcW w:w="851" w:type="dxa"/>
            <w:tcBorders>
              <w:top w:val="single" w:sz="4" w:space="0" w:color="auto"/>
              <w:left w:val="single" w:sz="18" w:space="0" w:color="auto"/>
              <w:bottom w:val="nil"/>
            </w:tcBorders>
            <w:shd w:val="clear" w:color="auto" w:fill="FF0000"/>
          </w:tcPr>
          <w:p w:rsidR="002E4E46" w:rsidRPr="000472D1" w:rsidRDefault="002E4E46" w:rsidP="00AB0D29">
            <w:pPr>
              <w:spacing w:after="0"/>
              <w:rPr>
                <w:rFonts w:ascii="Arial" w:hAnsi="Arial" w:cs="Arial"/>
                <w:b/>
                <w:bCs/>
                <w:lang w:val="en-US"/>
              </w:rPr>
            </w:pPr>
          </w:p>
        </w:tc>
        <w:tc>
          <w:tcPr>
            <w:tcW w:w="2126" w:type="dxa"/>
            <w:tcBorders>
              <w:top w:val="nil"/>
              <w:bottom w:val="nil"/>
            </w:tcBorders>
            <w:shd w:val="clear" w:color="auto" w:fill="auto"/>
          </w:tcPr>
          <w:p w:rsidR="002E4E46" w:rsidRPr="000472D1" w:rsidRDefault="002E4E46" w:rsidP="00AB0D29">
            <w:pPr>
              <w:spacing w:after="0"/>
              <w:rPr>
                <w:rFonts w:ascii="Arial" w:hAnsi="Arial" w:cs="Arial"/>
                <w:b/>
                <w:bCs/>
                <w:lang w:val="en-US"/>
              </w:rPr>
            </w:pPr>
          </w:p>
        </w:tc>
        <w:tc>
          <w:tcPr>
            <w:tcW w:w="851" w:type="dxa"/>
            <w:tcBorders>
              <w:top w:val="single" w:sz="4" w:space="0" w:color="auto"/>
              <w:bottom w:val="nil"/>
            </w:tcBorders>
            <w:shd w:val="clear" w:color="auto" w:fill="FFFF00"/>
          </w:tcPr>
          <w:p w:rsidR="002E4E46" w:rsidRPr="00AD182D" w:rsidRDefault="002E4E46" w:rsidP="00AB0D29">
            <w:pPr>
              <w:overflowPunct/>
              <w:autoSpaceDE/>
              <w:autoSpaceDN/>
              <w:adjustRightInd/>
              <w:spacing w:after="0"/>
              <w:textAlignment w:val="auto"/>
              <w:rPr>
                <w:rFonts w:ascii="Arial" w:hAnsi="Arial" w:cs="Arial"/>
                <w:color w:val="000000"/>
                <w:szCs w:val="22"/>
                <w:lang w:val="en-US" w:eastAsia="en-US"/>
              </w:rPr>
            </w:pPr>
            <w:hyperlink r:id="rId95" w:history="1">
              <w:r w:rsidRPr="00AD182D">
                <w:rPr>
                  <w:rStyle w:val="Hyperlink"/>
                  <w:rFonts w:ascii="Arial" w:hAnsi="Arial" w:cs="Arial"/>
                  <w:szCs w:val="22"/>
                </w:rPr>
                <w:t>CP-183164</w:t>
              </w:r>
            </w:hyperlink>
          </w:p>
        </w:tc>
        <w:tc>
          <w:tcPr>
            <w:tcW w:w="3969" w:type="dxa"/>
            <w:tcBorders>
              <w:top w:val="single" w:sz="4" w:space="0" w:color="auto"/>
              <w:bottom w:val="nil"/>
            </w:tcBorders>
            <w:shd w:val="clear" w:color="auto" w:fill="FFFF00"/>
          </w:tcPr>
          <w:p w:rsidR="002E4E46" w:rsidRPr="00AD182D" w:rsidRDefault="002E4E46" w:rsidP="00AB0D29">
            <w:pPr>
              <w:spacing w:after="0"/>
              <w:rPr>
                <w:rFonts w:ascii="Arial" w:hAnsi="Arial" w:cs="Arial"/>
                <w:szCs w:val="16"/>
              </w:rPr>
            </w:pPr>
            <w:r w:rsidRPr="00AD182D">
              <w:rPr>
                <w:rFonts w:ascii="Arial" w:hAnsi="Arial" w:cs="Arial"/>
                <w:szCs w:val="16"/>
              </w:rPr>
              <w:t>Shared Data completion</w:t>
            </w:r>
          </w:p>
        </w:tc>
        <w:tc>
          <w:tcPr>
            <w:tcW w:w="1383" w:type="dxa"/>
            <w:gridSpan w:val="2"/>
            <w:tcBorders>
              <w:top w:val="single" w:sz="4" w:space="0" w:color="auto"/>
              <w:bottom w:val="nil"/>
            </w:tcBorders>
            <w:shd w:val="clear" w:color="auto" w:fill="FFFF00"/>
          </w:tcPr>
          <w:p w:rsidR="002E4E46" w:rsidRPr="00AD182D" w:rsidRDefault="002E4E46" w:rsidP="00AB0D29">
            <w:pPr>
              <w:spacing w:after="0"/>
              <w:rPr>
                <w:rFonts w:ascii="Arial" w:hAnsi="Arial" w:cs="Arial"/>
                <w:szCs w:val="16"/>
              </w:rPr>
            </w:pPr>
            <w:r w:rsidRPr="00AD182D">
              <w:rPr>
                <w:rFonts w:ascii="Arial" w:hAnsi="Arial" w:cs="Arial"/>
                <w:szCs w:val="16"/>
              </w:rPr>
              <w:t>Nokia, Nokia Shanghai Bell, Orange</w:t>
            </w:r>
          </w:p>
        </w:tc>
        <w:tc>
          <w:tcPr>
            <w:tcW w:w="885" w:type="dxa"/>
            <w:tcBorders>
              <w:top w:val="single" w:sz="4" w:space="0" w:color="auto"/>
              <w:bottom w:val="nil"/>
            </w:tcBorders>
            <w:shd w:val="clear" w:color="auto" w:fill="FFFF00"/>
          </w:tcPr>
          <w:p w:rsidR="002E4E46" w:rsidRPr="00AD182D" w:rsidRDefault="002E4E46" w:rsidP="00AB0D29">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E4E46" w:rsidRPr="00AD182D" w:rsidRDefault="002E4E46" w:rsidP="00AB0D29">
            <w:pPr>
              <w:spacing w:after="0"/>
              <w:rPr>
                <w:rFonts w:ascii="Arial" w:hAnsi="Arial" w:cs="Arial"/>
                <w:lang w:val="en-US"/>
              </w:rPr>
            </w:pPr>
            <w:r>
              <w:rPr>
                <w:rFonts w:ascii="Arial" w:hAnsi="Arial" w:cs="Arial"/>
                <w:lang w:val="en-US"/>
              </w:rPr>
              <w:t xml:space="preserve">Proposed revision of </w:t>
            </w:r>
            <w:r w:rsidRPr="009B665A">
              <w:rPr>
                <w:rFonts w:ascii="Arial" w:hAnsi="Arial" w:cs="Arial"/>
                <w:lang w:val="en-US"/>
              </w:rPr>
              <w:t>C4-188067</w:t>
            </w:r>
            <w:r>
              <w:rPr>
                <w:rFonts w:ascii="Arial" w:hAnsi="Arial" w:cs="Arial"/>
                <w:lang w:val="en-US"/>
              </w:rPr>
              <w:t xml:space="preserve"> in CP-183014</w:t>
            </w:r>
          </w:p>
        </w:tc>
      </w:tr>
      <w:tr w:rsidR="00AD182D" w:rsidRPr="000472D1" w:rsidTr="002A3262">
        <w:trPr>
          <w:cantSplit/>
        </w:trPr>
        <w:tc>
          <w:tcPr>
            <w:tcW w:w="851" w:type="dxa"/>
            <w:tcBorders>
              <w:top w:val="nil"/>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lastRenderedPageBreak/>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96" w:history="1">
              <w:r w:rsidRPr="00AD182D">
                <w:rPr>
                  <w:rStyle w:val="Hyperlink"/>
                  <w:rFonts w:ascii="Arial" w:hAnsi="Arial" w:cs="Arial"/>
                  <w:szCs w:val="22"/>
                </w:rPr>
                <w:t>CP-183015</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29.504</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2A3262"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AB0D29">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color w:val="000000"/>
                <w:szCs w:val="22"/>
              </w:rPr>
            </w:pPr>
            <w:hyperlink r:id="rId97" w:history="1">
              <w:r w:rsidRPr="00AD182D">
                <w:rPr>
                  <w:rStyle w:val="Hyperlink"/>
                  <w:rFonts w:ascii="Arial" w:hAnsi="Arial" w:cs="Arial"/>
                  <w:szCs w:val="22"/>
                </w:rPr>
                <w:t>CP-183177</w:t>
              </w:r>
            </w:hyperlink>
          </w:p>
        </w:tc>
        <w:tc>
          <w:tcPr>
            <w:tcW w:w="3969"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PLMN ID as key for UE data sets</w:t>
            </w:r>
          </w:p>
        </w:tc>
        <w:tc>
          <w:tcPr>
            <w:tcW w:w="1383" w:type="dxa"/>
            <w:gridSpan w:val="2"/>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Nokia, Nokia Shanghai-Bell</w:t>
            </w:r>
          </w:p>
        </w:tc>
        <w:tc>
          <w:tcPr>
            <w:tcW w:w="885"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AB0D29">
            <w:pPr>
              <w:spacing w:after="0"/>
              <w:rPr>
                <w:rFonts w:ascii="Arial" w:hAnsi="Arial" w:cs="Arial"/>
                <w:lang w:val="en-US"/>
              </w:rPr>
            </w:pPr>
            <w:r>
              <w:rPr>
                <w:rFonts w:ascii="Arial" w:hAnsi="Arial" w:cs="Arial"/>
                <w:lang w:val="en-US"/>
              </w:rPr>
              <w:t>Proposed revision of C4-188528 in CP-183015</w:t>
            </w:r>
          </w:p>
        </w:tc>
      </w:tr>
      <w:tr w:rsidR="00AD182D"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98" w:history="1">
              <w:r w:rsidRPr="00AD182D">
                <w:rPr>
                  <w:rStyle w:val="Hyperlink"/>
                  <w:rFonts w:ascii="Arial" w:hAnsi="Arial" w:cs="Arial"/>
                  <w:szCs w:val="22"/>
                </w:rPr>
                <w:t>CP-183016</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29.505</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EF6ADA"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EF6ADA"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EF6ADA" w:rsidRPr="00591546" w:rsidRDefault="00EF6ADA" w:rsidP="00AB0D29">
            <w:pPr>
              <w:spacing w:after="0"/>
              <w:rPr>
                <w:rFonts w:ascii="Arial" w:hAnsi="Arial" w:cs="Arial"/>
                <w:b/>
                <w:bCs/>
              </w:rPr>
            </w:pPr>
          </w:p>
        </w:tc>
        <w:tc>
          <w:tcPr>
            <w:tcW w:w="2126" w:type="dxa"/>
            <w:tcBorders>
              <w:top w:val="nil"/>
              <w:bottom w:val="single" w:sz="4" w:space="0" w:color="auto"/>
            </w:tcBorders>
            <w:shd w:val="clear" w:color="auto" w:fill="auto"/>
          </w:tcPr>
          <w:p w:rsidR="00EF6ADA" w:rsidRPr="000472D1" w:rsidRDefault="00EF6ADA"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EF6ADA" w:rsidRPr="00D954FB" w:rsidRDefault="007719FB" w:rsidP="00AB0D29">
            <w:pPr>
              <w:spacing w:after="0"/>
              <w:rPr>
                <w:rFonts w:ascii="Arial" w:hAnsi="Arial" w:cs="Arial"/>
                <w:color w:val="000000"/>
                <w:szCs w:val="16"/>
              </w:rPr>
            </w:pPr>
            <w:hyperlink r:id="rId99" w:history="1">
              <w:r w:rsidR="00EF6ADA" w:rsidRPr="007719FB">
                <w:rPr>
                  <w:rStyle w:val="Hyperlink"/>
                  <w:rFonts w:ascii="Arial" w:hAnsi="Arial" w:cs="Arial"/>
                  <w:szCs w:val="16"/>
                </w:rPr>
                <w:t>CP-183158</w:t>
              </w:r>
            </w:hyperlink>
          </w:p>
        </w:tc>
        <w:tc>
          <w:tcPr>
            <w:tcW w:w="3969"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Definition of Authentication Data for steering of roaming</w:t>
            </w:r>
          </w:p>
        </w:tc>
        <w:tc>
          <w:tcPr>
            <w:tcW w:w="1383" w:type="dxa"/>
            <w:gridSpan w:val="2"/>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EF6ADA" w:rsidRPr="0080707F" w:rsidRDefault="00EF6ADA"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C4-187631</w:t>
            </w:r>
            <w:r>
              <w:rPr>
                <w:rFonts w:ascii="Arial" w:hAnsi="Arial" w:cs="Arial"/>
                <w:lang w:val="en-US"/>
              </w:rPr>
              <w:t xml:space="preserve"> in CP-183016</w:t>
            </w:r>
          </w:p>
          <w:p w:rsidR="00EF6ADA" w:rsidRPr="00D954FB" w:rsidRDefault="00EF6ADA" w:rsidP="00AB0D29">
            <w:pPr>
              <w:spacing w:after="0"/>
              <w:rPr>
                <w:rFonts w:ascii="Arial" w:hAnsi="Arial" w:cs="Arial"/>
                <w:lang w:val="en-US"/>
              </w:rPr>
            </w:pPr>
          </w:p>
        </w:tc>
      </w:tr>
      <w:tr w:rsidR="00EF6ADA"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EF6ADA" w:rsidRPr="00591546" w:rsidRDefault="00EF6ADA" w:rsidP="00AB0D29">
            <w:pPr>
              <w:spacing w:after="0"/>
              <w:rPr>
                <w:rFonts w:ascii="Arial" w:hAnsi="Arial" w:cs="Arial"/>
                <w:b/>
                <w:bCs/>
              </w:rPr>
            </w:pPr>
          </w:p>
        </w:tc>
        <w:tc>
          <w:tcPr>
            <w:tcW w:w="2126" w:type="dxa"/>
            <w:tcBorders>
              <w:top w:val="nil"/>
              <w:bottom w:val="single" w:sz="4" w:space="0" w:color="auto"/>
            </w:tcBorders>
            <w:shd w:val="clear" w:color="auto" w:fill="auto"/>
          </w:tcPr>
          <w:p w:rsidR="00EF6ADA" w:rsidRPr="000472D1" w:rsidRDefault="00EF6ADA"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EF6ADA" w:rsidRPr="00D954FB" w:rsidRDefault="007719FB" w:rsidP="00AB0D29">
            <w:pPr>
              <w:spacing w:after="0"/>
              <w:rPr>
                <w:rFonts w:ascii="Arial" w:hAnsi="Arial" w:cs="Arial"/>
                <w:color w:val="000000"/>
                <w:szCs w:val="16"/>
              </w:rPr>
            </w:pPr>
            <w:hyperlink r:id="rId100" w:history="1">
              <w:r w:rsidR="00EF6ADA" w:rsidRPr="007719FB">
                <w:rPr>
                  <w:rStyle w:val="Hyperlink"/>
                  <w:rFonts w:ascii="Arial" w:hAnsi="Arial" w:cs="Arial"/>
                  <w:szCs w:val="16"/>
                </w:rPr>
                <w:t>CP-183160</w:t>
              </w:r>
            </w:hyperlink>
          </w:p>
        </w:tc>
        <w:tc>
          <w:tcPr>
            <w:tcW w:w="3969"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Definition of Authentication data</w:t>
            </w:r>
          </w:p>
        </w:tc>
        <w:tc>
          <w:tcPr>
            <w:tcW w:w="1383" w:type="dxa"/>
            <w:gridSpan w:val="2"/>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Huawei, Hewlett Packard Enterprise</w:t>
            </w:r>
          </w:p>
        </w:tc>
        <w:tc>
          <w:tcPr>
            <w:tcW w:w="885"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EF6ADA" w:rsidRPr="00D954FB" w:rsidRDefault="00EF6ADA"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C4-188518</w:t>
            </w:r>
            <w:r>
              <w:rPr>
                <w:rFonts w:ascii="Arial" w:hAnsi="Arial" w:cs="Arial"/>
                <w:lang w:val="en-US"/>
              </w:rPr>
              <w:t xml:space="preserve"> in CP-183016</w:t>
            </w:r>
          </w:p>
          <w:p w:rsidR="00EF6ADA" w:rsidRPr="00D954FB" w:rsidRDefault="00EF6ADA" w:rsidP="00AB0D29">
            <w:pPr>
              <w:spacing w:after="0"/>
              <w:rPr>
                <w:rFonts w:ascii="Arial" w:hAnsi="Arial" w:cs="Arial"/>
                <w:lang w:val="en-US"/>
              </w:rPr>
            </w:pPr>
          </w:p>
        </w:tc>
      </w:tr>
      <w:tr w:rsidR="00EF6ADA"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EF6ADA" w:rsidRPr="00591546" w:rsidRDefault="00EF6ADA" w:rsidP="00AB0D29">
            <w:pPr>
              <w:spacing w:after="0"/>
              <w:rPr>
                <w:rFonts w:ascii="Arial" w:hAnsi="Arial" w:cs="Arial"/>
                <w:b/>
                <w:bCs/>
              </w:rPr>
            </w:pPr>
          </w:p>
        </w:tc>
        <w:tc>
          <w:tcPr>
            <w:tcW w:w="2126" w:type="dxa"/>
            <w:tcBorders>
              <w:top w:val="nil"/>
              <w:bottom w:val="single" w:sz="4" w:space="0" w:color="auto"/>
            </w:tcBorders>
            <w:shd w:val="clear" w:color="auto" w:fill="auto"/>
          </w:tcPr>
          <w:p w:rsidR="00EF6ADA" w:rsidRPr="000472D1" w:rsidRDefault="00EF6ADA"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EF6ADA" w:rsidRPr="00D954FB" w:rsidRDefault="007719FB" w:rsidP="00AB0D29">
            <w:pPr>
              <w:spacing w:after="0"/>
              <w:rPr>
                <w:rFonts w:ascii="Arial" w:hAnsi="Arial" w:cs="Arial"/>
                <w:color w:val="000000"/>
                <w:szCs w:val="16"/>
              </w:rPr>
            </w:pPr>
            <w:hyperlink r:id="rId101" w:history="1">
              <w:r w:rsidR="00EF6ADA" w:rsidRPr="007719FB">
                <w:rPr>
                  <w:rStyle w:val="Hyperlink"/>
                  <w:rFonts w:ascii="Arial" w:hAnsi="Arial" w:cs="Arial"/>
                  <w:szCs w:val="16"/>
                </w:rPr>
                <w:t>CP-183187</w:t>
              </w:r>
            </w:hyperlink>
          </w:p>
        </w:tc>
        <w:tc>
          <w:tcPr>
            <w:tcW w:w="3969"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Get multiple datasets for ProvisionedData</w:t>
            </w:r>
          </w:p>
        </w:tc>
        <w:tc>
          <w:tcPr>
            <w:tcW w:w="1383" w:type="dxa"/>
            <w:gridSpan w:val="2"/>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Hewlett-Packard Enterprise, Huawei</w:t>
            </w:r>
          </w:p>
        </w:tc>
        <w:tc>
          <w:tcPr>
            <w:tcW w:w="885"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EF6ADA" w:rsidRPr="002A3262" w:rsidRDefault="00EF6ADA" w:rsidP="00AB0D29">
            <w:pPr>
              <w:spacing w:after="0"/>
              <w:rPr>
                <w:rFonts w:ascii="Arial" w:hAnsi="Arial" w:cs="Arial"/>
                <w:highlight w:val="green"/>
                <w:lang w:val="en-US"/>
              </w:rPr>
            </w:pPr>
            <w:r w:rsidRPr="002A3262">
              <w:rPr>
                <w:rFonts w:ascii="Arial" w:hAnsi="Arial" w:cs="Arial"/>
                <w:highlight w:val="green"/>
                <w:lang w:val="en-US"/>
              </w:rPr>
              <w:t>Proposed revision of C4-187467 in CP-183016</w:t>
            </w:r>
          </w:p>
        </w:tc>
      </w:tr>
      <w:tr w:rsidR="00AD182D" w:rsidRPr="000472D1" w:rsidTr="002A3262">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02" w:history="1">
              <w:r w:rsidRPr="00AD182D">
                <w:rPr>
                  <w:rStyle w:val="Hyperlink"/>
                  <w:rFonts w:ascii="Arial" w:hAnsi="Arial" w:cs="Arial"/>
                  <w:szCs w:val="22"/>
                </w:rPr>
                <w:t>CP-183017</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29.509</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2A3262"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AB0D29">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color w:val="000000"/>
                <w:szCs w:val="22"/>
              </w:rPr>
            </w:pPr>
            <w:hyperlink r:id="rId103" w:history="1">
              <w:r w:rsidRPr="00AD182D">
                <w:rPr>
                  <w:rStyle w:val="Hyperlink"/>
                  <w:rFonts w:ascii="Arial" w:hAnsi="Arial" w:cs="Arial"/>
                  <w:szCs w:val="22"/>
                </w:rPr>
                <w:t>CP-183170</w:t>
              </w:r>
            </w:hyperlink>
          </w:p>
        </w:tc>
        <w:tc>
          <w:tcPr>
            <w:tcW w:w="3969"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Location Header in OpenAPI</w:t>
            </w:r>
          </w:p>
        </w:tc>
        <w:tc>
          <w:tcPr>
            <w:tcW w:w="1383" w:type="dxa"/>
            <w:gridSpan w:val="2"/>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C4-188493</w:t>
            </w:r>
            <w:r>
              <w:rPr>
                <w:rFonts w:ascii="Arial" w:hAnsi="Arial" w:cs="Arial"/>
                <w:lang w:val="en-US"/>
              </w:rPr>
              <w:t xml:space="preserve"> in CP-183017</w:t>
            </w:r>
          </w:p>
          <w:p w:rsidR="002A3262" w:rsidRPr="00D954FB" w:rsidRDefault="002A3262" w:rsidP="00AB0D29">
            <w:pPr>
              <w:spacing w:after="0"/>
              <w:rPr>
                <w:rFonts w:ascii="Arial" w:hAnsi="Arial" w:cs="Arial"/>
                <w:lang w:val="en-US"/>
              </w:rPr>
            </w:pPr>
          </w:p>
        </w:tc>
      </w:tr>
      <w:tr w:rsidR="00AD182D" w:rsidRPr="000472D1" w:rsidTr="00EF6ADA">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04" w:history="1">
              <w:r w:rsidRPr="00AD182D">
                <w:rPr>
                  <w:rStyle w:val="Hyperlink"/>
                  <w:rFonts w:ascii="Arial" w:hAnsi="Arial" w:cs="Arial"/>
                  <w:szCs w:val="22"/>
                </w:rPr>
                <w:t>CP-183018</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29.510</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2E4E46"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E4E46"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hyperlink r:id="rId105" w:history="1">
              <w:r w:rsidRPr="00AD182D">
                <w:rPr>
                  <w:rStyle w:val="Hyperlink"/>
                  <w:rFonts w:ascii="Arial" w:hAnsi="Arial" w:cs="Arial"/>
                  <w:szCs w:val="22"/>
                </w:rPr>
                <w:t>CP-183146</w:t>
              </w:r>
            </w:hyperlink>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Add Access type in SMF selection</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80707F" w:rsidRDefault="002E4E46"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C4-188672</w:t>
            </w:r>
            <w:r>
              <w:rPr>
                <w:rFonts w:ascii="Arial" w:hAnsi="Arial" w:cs="Arial"/>
                <w:lang w:val="en-US"/>
              </w:rPr>
              <w:t xml:space="preserve"> in CP-183018</w:t>
            </w:r>
          </w:p>
          <w:p w:rsidR="002E4E46" w:rsidRPr="00D954FB" w:rsidRDefault="002E4E46" w:rsidP="00AB0D29">
            <w:pPr>
              <w:spacing w:after="0"/>
              <w:rPr>
                <w:rFonts w:ascii="Arial" w:hAnsi="Arial" w:cs="Arial"/>
                <w:lang w:val="en-US"/>
              </w:rPr>
            </w:pPr>
          </w:p>
        </w:tc>
      </w:tr>
      <w:tr w:rsidR="002E4E46"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hyperlink r:id="rId106" w:history="1">
              <w:r w:rsidRPr="00AD182D">
                <w:rPr>
                  <w:rStyle w:val="Hyperlink"/>
                  <w:rFonts w:ascii="Arial" w:hAnsi="Arial" w:cs="Arial"/>
                  <w:szCs w:val="22"/>
                </w:rPr>
                <w:t>CP-183149</w:t>
              </w:r>
            </w:hyperlink>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OAuth2.0 Service Alignments and Corrections</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Huawei, Nokia, Nokia Shanghai Bell, Orange</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80707F" w:rsidRDefault="002E4E46"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C4-188622</w:t>
            </w:r>
            <w:r>
              <w:rPr>
                <w:rFonts w:ascii="Arial" w:hAnsi="Arial" w:cs="Arial"/>
                <w:lang w:val="en-US"/>
              </w:rPr>
              <w:t xml:space="preserve"> in CP-183018</w:t>
            </w:r>
          </w:p>
          <w:p w:rsidR="002E4E46" w:rsidRPr="00D954FB" w:rsidRDefault="002E4E46" w:rsidP="00AB0D29">
            <w:pPr>
              <w:spacing w:after="0"/>
              <w:rPr>
                <w:rFonts w:ascii="Arial" w:hAnsi="Arial" w:cs="Arial"/>
                <w:lang w:val="en-US"/>
              </w:rPr>
            </w:pPr>
          </w:p>
        </w:tc>
      </w:tr>
      <w:tr w:rsidR="002E4E46"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hyperlink r:id="rId107" w:history="1">
              <w:r w:rsidRPr="00AD182D">
                <w:rPr>
                  <w:rStyle w:val="Hyperlink"/>
                  <w:rFonts w:ascii="Arial" w:hAnsi="Arial" w:cs="Arial"/>
                  <w:szCs w:val="22"/>
                </w:rPr>
                <w:t>CP-183152</w:t>
              </w:r>
            </w:hyperlink>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SMF discovery based on S-NSSAI and DNN</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D954FB" w:rsidRDefault="002E4E46"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C4-188472</w:t>
            </w:r>
            <w:r>
              <w:rPr>
                <w:rFonts w:ascii="Arial" w:hAnsi="Arial" w:cs="Arial"/>
                <w:lang w:val="en-US"/>
              </w:rPr>
              <w:t xml:space="preserve"> in CP-183018</w:t>
            </w:r>
          </w:p>
          <w:p w:rsidR="002E4E46" w:rsidRPr="00D954FB" w:rsidRDefault="002E4E46" w:rsidP="00AB0D29">
            <w:pPr>
              <w:spacing w:after="0"/>
              <w:rPr>
                <w:rFonts w:ascii="Arial" w:hAnsi="Arial" w:cs="Arial"/>
                <w:lang w:val="en-US"/>
              </w:rPr>
            </w:pPr>
          </w:p>
        </w:tc>
      </w:tr>
      <w:tr w:rsidR="002E4E46"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hyperlink r:id="rId108" w:history="1">
              <w:r w:rsidRPr="00AD182D">
                <w:rPr>
                  <w:rStyle w:val="Hyperlink"/>
                  <w:rFonts w:ascii="Arial" w:hAnsi="Arial" w:cs="Arial"/>
                  <w:szCs w:val="22"/>
                </w:rPr>
                <w:t>CP-183153</w:t>
              </w:r>
            </w:hyperlink>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CHF discovery based on GPSI</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80707F" w:rsidRDefault="002E4E46"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C4-188621</w:t>
            </w:r>
            <w:r>
              <w:rPr>
                <w:rFonts w:ascii="Arial" w:hAnsi="Arial" w:cs="Arial"/>
                <w:lang w:val="en-US"/>
              </w:rPr>
              <w:t xml:space="preserve"> in CP-183018</w:t>
            </w:r>
          </w:p>
          <w:p w:rsidR="002E4E46" w:rsidRPr="00D954FB" w:rsidRDefault="002E4E46" w:rsidP="00AB0D29">
            <w:pPr>
              <w:spacing w:after="0"/>
              <w:rPr>
                <w:rFonts w:ascii="Arial" w:hAnsi="Arial" w:cs="Arial"/>
                <w:lang w:val="en-US"/>
              </w:rPr>
            </w:pPr>
          </w:p>
        </w:tc>
      </w:tr>
      <w:tr w:rsidR="002E4E46"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hyperlink r:id="rId109" w:history="1">
              <w:r w:rsidRPr="00AD182D">
                <w:rPr>
                  <w:rStyle w:val="Hyperlink"/>
                  <w:rFonts w:ascii="Arial" w:hAnsi="Arial" w:cs="Arial"/>
                  <w:szCs w:val="22"/>
                </w:rPr>
                <w:t>CP-183171</w:t>
              </w:r>
            </w:hyperlink>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UDM group Id</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D954FB" w:rsidRDefault="002E4E46"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C4-188278</w:t>
            </w:r>
            <w:r>
              <w:rPr>
                <w:rFonts w:ascii="Arial" w:hAnsi="Arial" w:cs="Arial"/>
                <w:lang w:val="en-US"/>
              </w:rPr>
              <w:t xml:space="preserve"> in CP-183018</w:t>
            </w:r>
          </w:p>
        </w:tc>
      </w:tr>
      <w:tr w:rsidR="002E4E46"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7719FB" w:rsidP="00AB0D29">
            <w:pPr>
              <w:spacing w:after="0"/>
              <w:rPr>
                <w:rFonts w:ascii="Arial" w:hAnsi="Arial" w:cs="Arial"/>
                <w:color w:val="000000"/>
                <w:szCs w:val="16"/>
              </w:rPr>
            </w:pPr>
            <w:hyperlink r:id="rId110" w:history="1">
              <w:r w:rsidR="002E4E46" w:rsidRPr="007719FB">
                <w:rPr>
                  <w:rStyle w:val="Hyperlink"/>
                  <w:rFonts w:ascii="Arial" w:hAnsi="Arial" w:cs="Arial"/>
                  <w:szCs w:val="16"/>
                </w:rPr>
                <w:t>CP-183180</w:t>
              </w:r>
            </w:hyperlink>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ExternalDocs update</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C14583" w:rsidRDefault="002E4E46" w:rsidP="00AB0D29">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C4-188677</w:t>
            </w:r>
            <w:r>
              <w:rPr>
                <w:rFonts w:ascii="Arial" w:hAnsi="Arial" w:cs="Arial"/>
                <w:lang w:val="en-US"/>
              </w:rPr>
              <w:t xml:space="preserve"> in CP-183018</w:t>
            </w:r>
          </w:p>
          <w:p w:rsidR="002E4E46" w:rsidRPr="00D954FB" w:rsidRDefault="002E4E46" w:rsidP="00AB0D29">
            <w:pPr>
              <w:spacing w:after="0"/>
              <w:rPr>
                <w:rFonts w:ascii="Arial" w:hAnsi="Arial" w:cs="Arial"/>
                <w:lang w:val="en-US"/>
              </w:rPr>
            </w:pPr>
          </w:p>
        </w:tc>
      </w:tr>
      <w:tr w:rsidR="002E4E46"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7719FB" w:rsidP="00AB0D29">
            <w:pPr>
              <w:spacing w:after="0"/>
              <w:rPr>
                <w:rFonts w:ascii="Arial" w:hAnsi="Arial" w:cs="Arial"/>
                <w:color w:val="000000"/>
                <w:szCs w:val="16"/>
              </w:rPr>
            </w:pPr>
            <w:hyperlink r:id="rId111" w:history="1">
              <w:r w:rsidR="002E4E46" w:rsidRPr="007719FB">
                <w:rPr>
                  <w:rStyle w:val="Hyperlink"/>
                  <w:rFonts w:ascii="Arial" w:hAnsi="Arial" w:cs="Arial"/>
                  <w:szCs w:val="16"/>
                </w:rPr>
                <w:t>CP-183181</w:t>
              </w:r>
            </w:hyperlink>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NRF Oauth Scopes</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Ericsson, Hewlett Packard Enterprise</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C14583" w:rsidRDefault="002E4E46" w:rsidP="00AB0D29">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C4-188678</w:t>
            </w:r>
            <w:r>
              <w:rPr>
                <w:rFonts w:ascii="Arial" w:hAnsi="Arial" w:cs="Arial"/>
                <w:lang w:val="en-US"/>
              </w:rPr>
              <w:t xml:space="preserve"> in CP-183018</w:t>
            </w:r>
          </w:p>
          <w:p w:rsidR="002E4E46" w:rsidRPr="00D954FB" w:rsidRDefault="002E4E46" w:rsidP="00AB0D29">
            <w:pPr>
              <w:spacing w:after="0"/>
              <w:rPr>
                <w:rFonts w:ascii="Arial" w:hAnsi="Arial" w:cs="Arial"/>
                <w:lang w:val="en-US"/>
              </w:rPr>
            </w:pPr>
          </w:p>
        </w:tc>
      </w:tr>
      <w:tr w:rsidR="002E4E46"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7719FB" w:rsidP="00AB0D29">
            <w:pPr>
              <w:spacing w:after="0"/>
              <w:rPr>
                <w:rFonts w:ascii="Arial" w:hAnsi="Arial" w:cs="Arial"/>
                <w:color w:val="000000"/>
                <w:szCs w:val="16"/>
              </w:rPr>
            </w:pPr>
            <w:hyperlink r:id="rId112" w:history="1">
              <w:r w:rsidR="002E4E46" w:rsidRPr="007719FB">
                <w:rPr>
                  <w:rStyle w:val="Hyperlink"/>
                  <w:rFonts w:ascii="Arial" w:hAnsi="Arial" w:cs="Arial"/>
                  <w:szCs w:val="16"/>
                </w:rPr>
                <w:t>CP-183184</w:t>
              </w:r>
            </w:hyperlink>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Description of NF instances/NF profile retrieval</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C14583" w:rsidRDefault="002E4E46" w:rsidP="00AB0D29">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C4-188594</w:t>
            </w:r>
            <w:r>
              <w:rPr>
                <w:rFonts w:ascii="Arial" w:hAnsi="Arial" w:cs="Arial"/>
                <w:lang w:val="en-US"/>
              </w:rPr>
              <w:t xml:space="preserve"> in CP-183018</w:t>
            </w:r>
          </w:p>
          <w:p w:rsidR="002E4E46" w:rsidRPr="00D954FB" w:rsidRDefault="002E4E46" w:rsidP="00AB0D29">
            <w:pPr>
              <w:spacing w:after="0"/>
              <w:rPr>
                <w:rFonts w:ascii="Arial" w:hAnsi="Arial" w:cs="Arial"/>
                <w:lang w:val="en-US"/>
              </w:rPr>
            </w:pPr>
          </w:p>
        </w:tc>
      </w:tr>
      <w:tr w:rsidR="00AD182D"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13" w:history="1">
              <w:r w:rsidRPr="00AD182D">
                <w:rPr>
                  <w:rStyle w:val="Hyperlink"/>
                  <w:rFonts w:ascii="Arial" w:hAnsi="Arial" w:cs="Arial"/>
                  <w:szCs w:val="22"/>
                </w:rPr>
                <w:t>CP-183019</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29.511</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2A3262"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A3262"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AB0D29">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7719FB" w:rsidP="00AB0D29">
            <w:pPr>
              <w:spacing w:after="0"/>
              <w:rPr>
                <w:rFonts w:ascii="Arial" w:hAnsi="Arial" w:cs="Arial"/>
                <w:color w:val="000000"/>
                <w:szCs w:val="16"/>
              </w:rPr>
            </w:pPr>
            <w:hyperlink r:id="rId114" w:history="1">
              <w:r w:rsidR="002A3262" w:rsidRPr="007719FB">
                <w:rPr>
                  <w:rStyle w:val="Hyperlink"/>
                  <w:rFonts w:ascii="Arial" w:hAnsi="Arial" w:cs="Arial"/>
                  <w:szCs w:val="16"/>
                </w:rPr>
                <w:t>CP-183178</w:t>
              </w:r>
            </w:hyperlink>
          </w:p>
        </w:tc>
        <w:tc>
          <w:tcPr>
            <w:tcW w:w="3969"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5G-EIR OpenAPI Updates</w:t>
            </w:r>
          </w:p>
        </w:tc>
        <w:tc>
          <w:tcPr>
            <w:tcW w:w="1383" w:type="dxa"/>
            <w:gridSpan w:val="2"/>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Ericsson, Orange</w:t>
            </w:r>
          </w:p>
        </w:tc>
        <w:tc>
          <w:tcPr>
            <w:tcW w:w="885"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C14583" w:rsidRDefault="002A3262" w:rsidP="00AB0D29">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C4-187458</w:t>
            </w:r>
            <w:r>
              <w:rPr>
                <w:rFonts w:ascii="Arial" w:hAnsi="Arial" w:cs="Arial"/>
                <w:lang w:val="en-US"/>
              </w:rPr>
              <w:t xml:space="preserve"> in CP-183019</w:t>
            </w:r>
          </w:p>
          <w:p w:rsidR="002A3262" w:rsidRPr="00D954FB" w:rsidRDefault="002A3262" w:rsidP="00AB0D29">
            <w:pPr>
              <w:spacing w:after="0"/>
              <w:rPr>
                <w:rFonts w:ascii="Arial" w:hAnsi="Arial" w:cs="Arial"/>
                <w:lang w:val="en-US"/>
              </w:rPr>
            </w:pPr>
          </w:p>
        </w:tc>
      </w:tr>
      <w:tr w:rsidR="00AD182D" w:rsidRPr="000472D1" w:rsidTr="000A1F1A">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15" w:history="1">
              <w:r w:rsidRPr="00AD182D">
                <w:rPr>
                  <w:rStyle w:val="Hyperlink"/>
                  <w:rFonts w:ascii="Arial" w:hAnsi="Arial" w:cs="Arial"/>
                  <w:szCs w:val="22"/>
                </w:rPr>
                <w:t>CP-183020</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29.518</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0A1F1A" w:rsidP="0080707F">
            <w:pPr>
              <w:spacing w:after="0"/>
              <w:rPr>
                <w:rFonts w:ascii="Arial" w:hAnsi="Arial" w:cs="Arial"/>
                <w:highlight w:val="green"/>
                <w:lang w:val="en-US"/>
              </w:rPr>
            </w:pPr>
            <w:r w:rsidRPr="002A3262">
              <w:rPr>
                <w:rFonts w:ascii="Arial" w:hAnsi="Arial" w:cs="Arial"/>
                <w:highlight w:val="green"/>
                <w:lang w:val="en-US"/>
              </w:rPr>
              <w:t xml:space="preserve">Proposed </w:t>
            </w:r>
            <w:r w:rsidR="0080707F" w:rsidRPr="002A3262">
              <w:rPr>
                <w:rFonts w:ascii="Arial" w:hAnsi="Arial" w:cs="Arial"/>
                <w:highlight w:val="green"/>
                <w:lang w:val="en-US"/>
              </w:rPr>
              <w:t>r</w:t>
            </w:r>
            <w:r w:rsidRPr="002A3262">
              <w:rPr>
                <w:rFonts w:ascii="Arial" w:hAnsi="Arial" w:cs="Arial"/>
                <w:highlight w:val="green"/>
                <w:lang w:val="en-US"/>
              </w:rPr>
              <w:t xml:space="preserve">evision(s) see </w:t>
            </w:r>
            <w:r w:rsidR="0080707F" w:rsidRPr="002A3262">
              <w:rPr>
                <w:rFonts w:ascii="Arial" w:hAnsi="Arial" w:cs="Arial"/>
                <w:highlight w:val="green"/>
                <w:lang w:val="en-US"/>
              </w:rPr>
              <w:t>following</w:t>
            </w:r>
            <w:r w:rsidRPr="002A3262">
              <w:rPr>
                <w:rFonts w:ascii="Arial" w:hAnsi="Arial" w:cs="Arial"/>
                <w:highlight w:val="green"/>
                <w:lang w:val="en-US"/>
              </w:rPr>
              <w:t xml:space="preserve"> </w:t>
            </w:r>
            <w:r w:rsidR="0080707F" w:rsidRPr="002A3262">
              <w:rPr>
                <w:rFonts w:ascii="Arial" w:hAnsi="Arial" w:cs="Arial"/>
                <w:highlight w:val="green"/>
                <w:lang w:val="en-US"/>
              </w:rPr>
              <w:t>documents</w:t>
            </w:r>
          </w:p>
        </w:tc>
      </w:tr>
      <w:tr w:rsidR="002E4E46"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hyperlink r:id="rId116" w:history="1">
              <w:r w:rsidRPr="00AD182D">
                <w:rPr>
                  <w:rStyle w:val="Hyperlink"/>
                  <w:rFonts w:ascii="Arial" w:hAnsi="Arial" w:cs="Arial"/>
                  <w:szCs w:val="22"/>
                </w:rPr>
                <w:t>CP-183151</w:t>
              </w:r>
            </w:hyperlink>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Notifying Subscription ID Change</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80707F" w:rsidRDefault="002E4E46"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C4-188500</w:t>
            </w:r>
            <w:r>
              <w:rPr>
                <w:rFonts w:ascii="Arial" w:hAnsi="Arial" w:cs="Arial"/>
                <w:lang w:val="en-US"/>
              </w:rPr>
              <w:t xml:space="preserve"> in CP-183020</w:t>
            </w:r>
          </w:p>
          <w:p w:rsidR="002E4E46" w:rsidRPr="00D954FB" w:rsidRDefault="002E4E46" w:rsidP="00AB0D29">
            <w:pPr>
              <w:spacing w:after="0"/>
              <w:rPr>
                <w:rFonts w:ascii="Arial" w:hAnsi="Arial" w:cs="Arial"/>
                <w:lang w:val="en-US"/>
              </w:rPr>
            </w:pPr>
          </w:p>
        </w:tc>
      </w:tr>
      <w:tr w:rsidR="002E4E46"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hyperlink r:id="rId117" w:history="1">
              <w:r w:rsidRPr="00AD182D">
                <w:rPr>
                  <w:rStyle w:val="Hyperlink"/>
                  <w:rFonts w:ascii="Arial" w:hAnsi="Arial" w:cs="Arial"/>
                  <w:szCs w:val="22"/>
                </w:rPr>
                <w:t>CP-183154</w:t>
              </w:r>
            </w:hyperlink>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Update of Subscription Lifetime</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D954FB" w:rsidRDefault="002E4E46"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C4-188492</w:t>
            </w:r>
            <w:r>
              <w:rPr>
                <w:rFonts w:ascii="Arial" w:hAnsi="Arial" w:cs="Arial"/>
                <w:lang w:val="en-US"/>
              </w:rPr>
              <w:t xml:space="preserve"> in CP-183020</w:t>
            </w:r>
          </w:p>
        </w:tc>
      </w:tr>
      <w:tr w:rsidR="002E4E46" w:rsidRPr="000472D1" w:rsidTr="00AB0D29">
        <w:trPr>
          <w:cantSplit/>
        </w:trPr>
        <w:tc>
          <w:tcPr>
            <w:tcW w:w="851" w:type="dxa"/>
            <w:tcBorders>
              <w:top w:val="single" w:sz="4" w:space="0" w:color="auto"/>
              <w:left w:val="single" w:sz="18" w:space="0" w:color="auto"/>
              <w:bottom w:val="nil"/>
            </w:tcBorders>
            <w:shd w:val="clear" w:color="auto" w:fill="FF0000"/>
          </w:tcPr>
          <w:p w:rsidR="002E4E46" w:rsidRPr="000472D1" w:rsidRDefault="002E4E46" w:rsidP="00AB0D29">
            <w:pPr>
              <w:spacing w:after="0"/>
              <w:rPr>
                <w:rFonts w:ascii="Arial" w:hAnsi="Arial" w:cs="Arial"/>
                <w:b/>
                <w:bCs/>
                <w:lang w:val="en-US"/>
              </w:rPr>
            </w:pPr>
          </w:p>
        </w:tc>
        <w:tc>
          <w:tcPr>
            <w:tcW w:w="2126" w:type="dxa"/>
            <w:tcBorders>
              <w:top w:val="nil"/>
              <w:bottom w:val="nil"/>
            </w:tcBorders>
          </w:tcPr>
          <w:p w:rsidR="002E4E46" w:rsidRPr="000472D1" w:rsidRDefault="002E4E46" w:rsidP="00AB0D29">
            <w:pPr>
              <w:spacing w:after="0"/>
              <w:rPr>
                <w:rFonts w:ascii="Arial" w:eastAsia="MS Mincho" w:hAnsi="Arial" w:cs="Arial"/>
              </w:rPr>
            </w:pPr>
          </w:p>
        </w:tc>
        <w:tc>
          <w:tcPr>
            <w:tcW w:w="851" w:type="dxa"/>
            <w:tcBorders>
              <w:top w:val="nil"/>
              <w:bottom w:val="nil"/>
            </w:tcBorders>
            <w:shd w:val="clear" w:color="auto" w:fill="FFFF00"/>
          </w:tcPr>
          <w:p w:rsidR="002E4E46" w:rsidRPr="00D954FB" w:rsidRDefault="002E4E46" w:rsidP="00AB0D29">
            <w:pPr>
              <w:spacing w:after="0"/>
              <w:rPr>
                <w:rFonts w:ascii="Arial" w:hAnsi="Arial" w:cs="Arial"/>
                <w:color w:val="000000"/>
                <w:szCs w:val="22"/>
              </w:rPr>
            </w:pPr>
            <w:hyperlink r:id="rId118" w:history="1">
              <w:r w:rsidRPr="00AD182D">
                <w:rPr>
                  <w:rStyle w:val="Hyperlink"/>
                  <w:rFonts w:ascii="Arial" w:hAnsi="Arial" w:cs="Arial"/>
                  <w:szCs w:val="22"/>
                </w:rPr>
                <w:t>CP-183157</w:t>
              </w:r>
            </w:hyperlink>
          </w:p>
        </w:tc>
        <w:tc>
          <w:tcPr>
            <w:tcW w:w="3969" w:type="dxa"/>
            <w:tcBorders>
              <w:top w:val="nil"/>
              <w:bottom w:val="nil"/>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Transfer UE Radio Capability between AMFs</w:t>
            </w:r>
          </w:p>
        </w:tc>
        <w:tc>
          <w:tcPr>
            <w:tcW w:w="1383" w:type="dxa"/>
            <w:gridSpan w:val="2"/>
            <w:tcBorders>
              <w:top w:val="nil"/>
              <w:bottom w:val="nil"/>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Ericsson, Qualcomm Incorporated</w:t>
            </w:r>
          </w:p>
        </w:tc>
        <w:tc>
          <w:tcPr>
            <w:tcW w:w="885" w:type="dxa"/>
            <w:tcBorders>
              <w:top w:val="nil"/>
              <w:bottom w:val="nil"/>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FFFF00"/>
          </w:tcPr>
          <w:p w:rsidR="002E4E46" w:rsidRPr="00D954FB" w:rsidRDefault="002E4E46" w:rsidP="002E4E46">
            <w:pPr>
              <w:spacing w:after="0"/>
              <w:rPr>
                <w:rFonts w:ascii="Arial" w:eastAsia="MS Mincho" w:hAnsi="Arial" w:cs="Arial"/>
              </w:rPr>
            </w:pPr>
            <w:r>
              <w:rPr>
                <w:rFonts w:ascii="Arial" w:eastAsia="MS Mincho" w:hAnsi="Arial" w:cs="Arial"/>
              </w:rPr>
              <w:t>Proposed revision of C4-187579 in CP-183020</w:t>
            </w:r>
          </w:p>
        </w:tc>
      </w:tr>
      <w:tr w:rsidR="002E4E46"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hyperlink r:id="rId119" w:history="1">
              <w:r w:rsidRPr="00AD182D">
                <w:rPr>
                  <w:rStyle w:val="Hyperlink"/>
                  <w:rFonts w:ascii="Arial" w:hAnsi="Arial" w:cs="Arial"/>
                  <w:szCs w:val="22"/>
                </w:rPr>
                <w:t>CP-183207</w:t>
              </w:r>
            </w:hyperlink>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New data type for subscriptions to UP Path management events</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Ericsson, Huawei</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Default="002E4E46" w:rsidP="00AB0D29">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Proposed revision of </w:t>
            </w:r>
            <w:r>
              <w:rPr>
                <w:rFonts w:ascii="Calibri" w:hAnsi="Calibri" w:cs="Calibri"/>
                <w:color w:val="000000"/>
                <w:sz w:val="22"/>
                <w:szCs w:val="22"/>
              </w:rPr>
              <w:t>C3-187484</w:t>
            </w:r>
            <w:r>
              <w:rPr>
                <w:rFonts w:ascii="Arial" w:hAnsi="Arial" w:cs="Arial"/>
                <w:lang w:val="en-US"/>
              </w:rPr>
              <w:t xml:space="preserve"> in CP-183020</w:t>
            </w:r>
          </w:p>
          <w:p w:rsidR="002E4E46" w:rsidRPr="00D954FB" w:rsidRDefault="002E4E46" w:rsidP="00AB0D29">
            <w:pPr>
              <w:spacing w:after="0"/>
              <w:rPr>
                <w:rFonts w:ascii="Arial" w:hAnsi="Arial" w:cs="Arial"/>
                <w:lang w:val="en-US"/>
              </w:rPr>
            </w:pPr>
          </w:p>
        </w:tc>
      </w:tr>
      <w:tr w:rsidR="00AD182D" w:rsidRPr="000472D1" w:rsidTr="00EF6ADA">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20" w:history="1">
              <w:r w:rsidRPr="00AD182D">
                <w:rPr>
                  <w:rStyle w:val="Hyperlink"/>
                  <w:rFonts w:ascii="Arial" w:hAnsi="Arial" w:cs="Arial"/>
                  <w:szCs w:val="22"/>
                </w:rPr>
                <w:t>CP-183021</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23.527</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EF6ADA">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21" w:history="1">
              <w:r w:rsidRPr="00AD182D">
                <w:rPr>
                  <w:rStyle w:val="Hyperlink"/>
                  <w:rFonts w:ascii="Arial" w:hAnsi="Arial" w:cs="Arial"/>
                  <w:szCs w:val="22"/>
                </w:rPr>
                <w:t>CP-183022</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29.531</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EF6ADA"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EF6ADA"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EF6ADA" w:rsidRPr="00591546" w:rsidRDefault="00EF6ADA" w:rsidP="00AB0D29">
            <w:pPr>
              <w:spacing w:after="0"/>
              <w:rPr>
                <w:rFonts w:ascii="Arial" w:hAnsi="Arial" w:cs="Arial"/>
                <w:b/>
                <w:bCs/>
              </w:rPr>
            </w:pPr>
          </w:p>
        </w:tc>
        <w:tc>
          <w:tcPr>
            <w:tcW w:w="2126" w:type="dxa"/>
            <w:tcBorders>
              <w:top w:val="nil"/>
              <w:bottom w:val="single" w:sz="4" w:space="0" w:color="auto"/>
            </w:tcBorders>
            <w:shd w:val="clear" w:color="auto" w:fill="auto"/>
          </w:tcPr>
          <w:p w:rsidR="00EF6ADA" w:rsidRPr="000472D1" w:rsidRDefault="00EF6ADA"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color w:val="000000"/>
                <w:szCs w:val="22"/>
              </w:rPr>
            </w:pPr>
            <w:hyperlink r:id="rId122" w:history="1">
              <w:r w:rsidRPr="00AD182D">
                <w:rPr>
                  <w:rStyle w:val="Hyperlink"/>
                  <w:rFonts w:ascii="Arial" w:hAnsi="Arial" w:cs="Arial"/>
                  <w:szCs w:val="22"/>
                </w:rPr>
                <w:t>CP-183148</w:t>
              </w:r>
            </w:hyperlink>
          </w:p>
        </w:tc>
        <w:tc>
          <w:tcPr>
            <w:tcW w:w="3969"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Array Range Correction</w:t>
            </w:r>
          </w:p>
        </w:tc>
        <w:tc>
          <w:tcPr>
            <w:tcW w:w="1383" w:type="dxa"/>
            <w:gridSpan w:val="2"/>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r w:rsidRPr="00D954FB">
              <w:rPr>
                <w:rFonts w:ascii="Arial" w:hAnsi="Arial" w:cs="Arial"/>
                <w:szCs w:val="16"/>
              </w:rPr>
              <w:t>Huawei, China Mobile</w:t>
            </w:r>
          </w:p>
        </w:tc>
        <w:tc>
          <w:tcPr>
            <w:tcW w:w="885" w:type="dxa"/>
            <w:tcBorders>
              <w:top w:val="single" w:sz="4" w:space="0" w:color="auto"/>
              <w:bottom w:val="single" w:sz="4" w:space="0" w:color="auto"/>
            </w:tcBorders>
            <w:shd w:val="clear" w:color="auto" w:fill="FFFF00"/>
          </w:tcPr>
          <w:p w:rsidR="00EF6ADA" w:rsidRPr="00D954FB" w:rsidRDefault="00EF6ADA"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EF6ADA" w:rsidRPr="0080707F" w:rsidRDefault="00EF6ADA"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C4-187425</w:t>
            </w:r>
            <w:r>
              <w:rPr>
                <w:rFonts w:ascii="Arial" w:hAnsi="Arial" w:cs="Arial"/>
                <w:lang w:val="en-US"/>
              </w:rPr>
              <w:t xml:space="preserve"> in CP-183022</w:t>
            </w:r>
          </w:p>
          <w:p w:rsidR="00EF6ADA" w:rsidRPr="00D954FB" w:rsidRDefault="00EF6ADA" w:rsidP="00AB0D29">
            <w:pPr>
              <w:spacing w:after="0"/>
              <w:rPr>
                <w:rFonts w:ascii="Arial" w:hAnsi="Arial" w:cs="Arial"/>
                <w:lang w:val="en-US"/>
              </w:rPr>
            </w:pPr>
          </w:p>
        </w:tc>
      </w:tr>
      <w:tr w:rsidR="00AD182D" w:rsidRPr="000472D1" w:rsidTr="002A3262">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23" w:history="1">
              <w:r w:rsidRPr="00AD182D">
                <w:rPr>
                  <w:rStyle w:val="Hyperlink"/>
                  <w:rFonts w:ascii="Arial" w:hAnsi="Arial" w:cs="Arial"/>
                  <w:szCs w:val="22"/>
                </w:rPr>
                <w:t>CP-183023</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29.540</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24" w:history="1">
              <w:r w:rsidRPr="00AD182D">
                <w:rPr>
                  <w:rStyle w:val="Hyperlink"/>
                  <w:rFonts w:ascii="Arial" w:hAnsi="Arial" w:cs="Arial"/>
                  <w:szCs w:val="22"/>
                </w:rPr>
                <w:t>CP-183024</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29.571</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2A3262"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A3262"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AB0D29">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7719FB" w:rsidP="00AB0D29">
            <w:pPr>
              <w:spacing w:after="0"/>
              <w:rPr>
                <w:rFonts w:ascii="Arial" w:hAnsi="Arial" w:cs="Arial"/>
                <w:color w:val="000000"/>
                <w:szCs w:val="16"/>
              </w:rPr>
            </w:pPr>
            <w:hyperlink r:id="rId125" w:history="1">
              <w:r w:rsidR="002A3262" w:rsidRPr="007719FB">
                <w:rPr>
                  <w:rStyle w:val="Hyperlink"/>
                  <w:rFonts w:ascii="Arial" w:hAnsi="Arial" w:cs="Arial"/>
                  <w:szCs w:val="16"/>
                </w:rPr>
                <w:t>CP-183161</w:t>
              </w:r>
            </w:hyperlink>
          </w:p>
        </w:tc>
        <w:tc>
          <w:tcPr>
            <w:tcW w:w="3969"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NgRanIdentifier and PresenceInfo</w:t>
            </w:r>
          </w:p>
        </w:tc>
        <w:tc>
          <w:tcPr>
            <w:tcW w:w="1383" w:type="dxa"/>
            <w:gridSpan w:val="2"/>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C4-188416</w:t>
            </w:r>
            <w:r>
              <w:rPr>
                <w:rFonts w:ascii="Arial" w:hAnsi="Arial" w:cs="Arial"/>
                <w:lang w:val="en-US"/>
              </w:rPr>
              <w:t xml:space="preserve"> in CP-183024</w:t>
            </w:r>
          </w:p>
          <w:p w:rsidR="002A3262" w:rsidRPr="00D954FB" w:rsidRDefault="002A3262" w:rsidP="00AB0D29">
            <w:pPr>
              <w:spacing w:after="0"/>
              <w:rPr>
                <w:rFonts w:ascii="Arial" w:hAnsi="Arial" w:cs="Arial"/>
                <w:lang w:val="en-US"/>
              </w:rPr>
            </w:pP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AB0D29">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color w:val="000000"/>
                <w:szCs w:val="22"/>
              </w:rPr>
            </w:pPr>
            <w:hyperlink r:id="rId126" w:history="1">
              <w:r w:rsidRPr="00AD182D">
                <w:rPr>
                  <w:rStyle w:val="Hyperlink"/>
                  <w:rFonts w:ascii="Arial" w:hAnsi="Arial" w:cs="Arial"/>
                  <w:szCs w:val="22"/>
                </w:rPr>
                <w:t>CP-183168</w:t>
              </w:r>
            </w:hyperlink>
          </w:p>
        </w:tc>
        <w:tc>
          <w:tcPr>
            <w:tcW w:w="3969"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Secondary RAT usage data reporting</w:t>
            </w:r>
          </w:p>
        </w:tc>
        <w:tc>
          <w:tcPr>
            <w:tcW w:w="1383" w:type="dxa"/>
            <w:gridSpan w:val="2"/>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AB0D29">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C4-188325</w:t>
            </w:r>
            <w:r>
              <w:rPr>
                <w:rFonts w:ascii="Arial" w:hAnsi="Arial" w:cs="Arial"/>
                <w:lang w:val="en-US"/>
              </w:rPr>
              <w:t xml:space="preserve"> in CP-183024</w:t>
            </w:r>
          </w:p>
          <w:p w:rsidR="002A3262" w:rsidRPr="00D954FB" w:rsidRDefault="002A3262" w:rsidP="00AB0D29">
            <w:pPr>
              <w:spacing w:after="0"/>
              <w:rPr>
                <w:rFonts w:ascii="Arial" w:hAnsi="Arial" w:cs="Arial"/>
                <w:lang w:val="en-US"/>
              </w:rPr>
            </w:pPr>
          </w:p>
        </w:tc>
      </w:tr>
      <w:tr w:rsidR="00AD182D" w:rsidRPr="000472D1" w:rsidTr="002E4E46">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27" w:history="1">
              <w:r w:rsidRPr="00AD182D">
                <w:rPr>
                  <w:rStyle w:val="Hyperlink"/>
                  <w:rFonts w:ascii="Arial" w:hAnsi="Arial" w:cs="Arial"/>
                  <w:szCs w:val="22"/>
                </w:rPr>
                <w:t>CP-183025</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29.572</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2E4E46">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28" w:history="1">
              <w:r w:rsidRPr="00AD182D">
                <w:rPr>
                  <w:rStyle w:val="Hyperlink"/>
                  <w:rFonts w:ascii="Arial" w:hAnsi="Arial" w:cs="Arial"/>
                  <w:szCs w:val="22"/>
                </w:rPr>
                <w:t>CP-183026</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Enhancements on 29.573</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2E4E46"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E4E46"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E4E46" w:rsidRPr="00591546" w:rsidRDefault="002E4E46" w:rsidP="00AB0D29">
            <w:pPr>
              <w:spacing w:after="0"/>
              <w:rPr>
                <w:rFonts w:ascii="Arial" w:hAnsi="Arial" w:cs="Arial"/>
                <w:b/>
                <w:bCs/>
              </w:rPr>
            </w:pPr>
          </w:p>
        </w:tc>
        <w:tc>
          <w:tcPr>
            <w:tcW w:w="2126" w:type="dxa"/>
            <w:tcBorders>
              <w:top w:val="nil"/>
              <w:bottom w:val="single" w:sz="4" w:space="0" w:color="auto"/>
            </w:tcBorders>
            <w:shd w:val="clear" w:color="auto" w:fill="auto"/>
          </w:tcPr>
          <w:p w:rsidR="002E4E46" w:rsidRPr="000472D1" w:rsidRDefault="002E4E46"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color w:val="000000"/>
                <w:szCs w:val="22"/>
              </w:rPr>
            </w:pPr>
            <w:hyperlink r:id="rId129" w:history="1">
              <w:r w:rsidRPr="00AD182D">
                <w:rPr>
                  <w:rStyle w:val="Hyperlink"/>
                  <w:rFonts w:ascii="Arial" w:hAnsi="Arial" w:cs="Arial"/>
                  <w:szCs w:val="22"/>
                </w:rPr>
                <w:t>CP-183196</w:t>
              </w:r>
            </w:hyperlink>
          </w:p>
        </w:tc>
        <w:tc>
          <w:tcPr>
            <w:tcW w:w="3969"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OpenAPI for JOSE Protected Message Forwarding API on N32-f</w:t>
            </w:r>
          </w:p>
        </w:tc>
        <w:tc>
          <w:tcPr>
            <w:tcW w:w="1383" w:type="dxa"/>
            <w:gridSpan w:val="2"/>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E4E46" w:rsidRPr="00D954FB" w:rsidRDefault="002E4E46"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E4E46" w:rsidRPr="00D954FB" w:rsidRDefault="002E4E46" w:rsidP="00AB0D29">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C4-188092</w:t>
            </w:r>
            <w:r>
              <w:rPr>
                <w:rFonts w:ascii="Arial" w:hAnsi="Arial" w:cs="Arial"/>
                <w:lang w:val="en-US"/>
              </w:rPr>
              <w:t xml:space="preserve"> in CP-183026</w:t>
            </w:r>
          </w:p>
        </w:tc>
      </w:tr>
      <w:tr w:rsidR="00AD182D" w:rsidRPr="000472D1" w:rsidTr="00AD182D">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30" w:history="1">
              <w:r w:rsidRPr="00AD182D">
                <w:rPr>
                  <w:rStyle w:val="Hyperlink"/>
                  <w:rFonts w:ascii="Arial" w:hAnsi="Arial" w:cs="Arial"/>
                  <w:szCs w:val="22"/>
                </w:rPr>
                <w:t>CP-183028</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1</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80707F">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lastRenderedPageBreak/>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31" w:history="1">
              <w:r w:rsidRPr="00AD182D">
                <w:rPr>
                  <w:rStyle w:val="Hyperlink"/>
                  <w:rFonts w:ascii="Arial" w:hAnsi="Arial" w:cs="Arial"/>
                  <w:szCs w:val="22"/>
                </w:rPr>
                <w:t>CP-183029</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2</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80707F">
        <w:trPr>
          <w:cantSplit/>
        </w:trPr>
        <w:tc>
          <w:tcPr>
            <w:tcW w:w="851" w:type="dxa"/>
            <w:tcBorders>
              <w:top w:val="single" w:sz="4" w:space="0" w:color="auto"/>
              <w:left w:val="single" w:sz="18" w:space="0" w:color="auto"/>
              <w:bottom w:val="single" w:sz="4" w:space="0" w:color="auto"/>
            </w:tcBorders>
            <w:shd w:val="clear" w:color="auto" w:fill="FF0000"/>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32" w:history="1">
              <w:r w:rsidRPr="00AD182D">
                <w:rPr>
                  <w:rStyle w:val="Hyperlink"/>
                  <w:rFonts w:ascii="Arial" w:hAnsi="Arial" w:cs="Arial"/>
                  <w:szCs w:val="22"/>
                </w:rPr>
                <w:t>CP-183030</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3</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2A3262" w:rsidRDefault="0080707F" w:rsidP="00AD182D">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80707F"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80707F" w:rsidRPr="00591546" w:rsidRDefault="0080707F" w:rsidP="00AB0D29">
            <w:pPr>
              <w:spacing w:after="0"/>
              <w:rPr>
                <w:rFonts w:ascii="Arial" w:hAnsi="Arial" w:cs="Arial"/>
                <w:b/>
                <w:bCs/>
              </w:rPr>
            </w:pPr>
          </w:p>
        </w:tc>
        <w:tc>
          <w:tcPr>
            <w:tcW w:w="2126" w:type="dxa"/>
            <w:tcBorders>
              <w:top w:val="nil"/>
              <w:bottom w:val="single" w:sz="4" w:space="0" w:color="auto"/>
            </w:tcBorders>
            <w:shd w:val="clear" w:color="auto" w:fill="auto"/>
          </w:tcPr>
          <w:p w:rsidR="0080707F" w:rsidRPr="000472D1" w:rsidRDefault="0080707F"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80707F" w:rsidRPr="00D954FB" w:rsidRDefault="0080707F" w:rsidP="00AB0D29">
            <w:pPr>
              <w:spacing w:after="0"/>
              <w:rPr>
                <w:rFonts w:ascii="Arial" w:hAnsi="Arial" w:cs="Arial"/>
                <w:color w:val="000000"/>
                <w:szCs w:val="22"/>
              </w:rPr>
            </w:pPr>
            <w:hyperlink r:id="rId133" w:history="1">
              <w:r w:rsidRPr="00AD182D">
                <w:rPr>
                  <w:rStyle w:val="Hyperlink"/>
                  <w:rFonts w:ascii="Arial" w:hAnsi="Arial" w:cs="Arial"/>
                  <w:szCs w:val="22"/>
                </w:rPr>
                <w:t>CP-183134</w:t>
              </w:r>
            </w:hyperlink>
          </w:p>
        </w:tc>
        <w:tc>
          <w:tcPr>
            <w:tcW w:w="3969" w:type="dxa"/>
            <w:tcBorders>
              <w:top w:val="single" w:sz="4" w:space="0" w:color="auto"/>
              <w:bottom w:val="single" w:sz="4" w:space="0" w:color="auto"/>
            </w:tcBorders>
            <w:shd w:val="clear" w:color="auto" w:fill="FFFF00"/>
          </w:tcPr>
          <w:p w:rsidR="0080707F" w:rsidRPr="00D954FB" w:rsidRDefault="0080707F" w:rsidP="00AB0D29">
            <w:pPr>
              <w:spacing w:after="0"/>
              <w:rPr>
                <w:rFonts w:ascii="Arial" w:hAnsi="Arial" w:cs="Arial"/>
                <w:szCs w:val="16"/>
              </w:rPr>
            </w:pPr>
            <w:r w:rsidRPr="00D954FB">
              <w:rPr>
                <w:rFonts w:ascii="Arial" w:hAnsi="Arial" w:cs="Arial"/>
                <w:szCs w:val="16"/>
              </w:rPr>
              <w:t>Correction for sending of Nudm_SDM_info</w:t>
            </w:r>
          </w:p>
        </w:tc>
        <w:tc>
          <w:tcPr>
            <w:tcW w:w="1383" w:type="dxa"/>
            <w:gridSpan w:val="2"/>
            <w:tcBorders>
              <w:top w:val="single" w:sz="4" w:space="0" w:color="auto"/>
              <w:bottom w:val="single" w:sz="4" w:space="0" w:color="auto"/>
            </w:tcBorders>
            <w:shd w:val="clear" w:color="auto" w:fill="FFFF00"/>
          </w:tcPr>
          <w:p w:rsidR="0080707F" w:rsidRPr="00D954FB" w:rsidRDefault="0080707F" w:rsidP="00AB0D29">
            <w:pPr>
              <w:spacing w:after="0"/>
              <w:rPr>
                <w:rFonts w:ascii="Arial" w:hAnsi="Arial" w:cs="Arial"/>
                <w:szCs w:val="16"/>
              </w:rPr>
            </w:pPr>
            <w:r w:rsidRPr="00D954FB">
              <w:rPr>
                <w:rFonts w:ascii="Arial" w:hAnsi="Arial" w:cs="Arial"/>
                <w:szCs w:val="16"/>
              </w:rPr>
              <w:t>Ericsson, Samsung, NTT DOCOMO, Gemalto, InterDigital, Qualcomm Incorporated</w:t>
            </w:r>
          </w:p>
        </w:tc>
        <w:tc>
          <w:tcPr>
            <w:tcW w:w="885" w:type="dxa"/>
            <w:tcBorders>
              <w:top w:val="single" w:sz="4" w:space="0" w:color="auto"/>
              <w:bottom w:val="single" w:sz="4" w:space="0" w:color="auto"/>
            </w:tcBorders>
            <w:shd w:val="clear" w:color="auto" w:fill="FFFF00"/>
          </w:tcPr>
          <w:p w:rsidR="0080707F" w:rsidRPr="00D954FB" w:rsidRDefault="0080707F"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80707F" w:rsidRPr="00D954FB" w:rsidRDefault="002E4E46" w:rsidP="00AB0D29">
            <w:pPr>
              <w:spacing w:after="0"/>
              <w:rPr>
                <w:rFonts w:ascii="Arial" w:hAnsi="Arial" w:cs="Arial"/>
                <w:lang w:val="en-US"/>
              </w:rPr>
            </w:pPr>
            <w:r>
              <w:rPr>
                <w:rFonts w:ascii="Arial" w:hAnsi="Arial" w:cs="Arial"/>
                <w:lang w:val="en-US"/>
              </w:rPr>
              <w:t>Proposed revision of</w:t>
            </w:r>
            <w:r w:rsidR="0080707F">
              <w:rPr>
                <w:rFonts w:ascii="Arial" w:hAnsi="Arial" w:cs="Arial"/>
                <w:lang w:val="en-US"/>
              </w:rPr>
              <w:t xml:space="preserve"> C1-186606 in CP-183030</w:t>
            </w:r>
          </w:p>
        </w:tc>
      </w:tr>
      <w:tr w:rsidR="00AD182D" w:rsidRPr="000472D1" w:rsidTr="00AD182D">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34" w:history="1">
              <w:r w:rsidRPr="00AD182D">
                <w:rPr>
                  <w:rStyle w:val="Hyperlink"/>
                  <w:rFonts w:ascii="Arial" w:hAnsi="Arial" w:cs="Arial"/>
                  <w:szCs w:val="22"/>
                </w:rPr>
                <w:t>CP-183031</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4</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35" w:history="1">
              <w:r w:rsidRPr="00AD182D">
                <w:rPr>
                  <w:rStyle w:val="Hyperlink"/>
                  <w:rFonts w:ascii="Arial" w:hAnsi="Arial" w:cs="Arial"/>
                  <w:szCs w:val="22"/>
                </w:rPr>
                <w:t>CP-183032</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5</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36" w:history="1">
              <w:r w:rsidRPr="00AD182D">
                <w:rPr>
                  <w:rStyle w:val="Hyperlink"/>
                  <w:rFonts w:ascii="Arial" w:hAnsi="Arial" w:cs="Arial"/>
                  <w:szCs w:val="22"/>
                </w:rPr>
                <w:t>CP-183033</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6</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37" w:history="1">
              <w:r w:rsidRPr="00AD182D">
                <w:rPr>
                  <w:rStyle w:val="Hyperlink"/>
                  <w:rFonts w:ascii="Arial" w:hAnsi="Arial" w:cs="Arial"/>
                  <w:szCs w:val="22"/>
                </w:rPr>
                <w:t>CP-183034</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7</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AD182D">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38" w:history="1">
              <w:r w:rsidRPr="00AD182D">
                <w:rPr>
                  <w:rStyle w:val="Hyperlink"/>
                  <w:rFonts w:ascii="Arial" w:hAnsi="Arial" w:cs="Arial"/>
                  <w:szCs w:val="22"/>
                </w:rPr>
                <w:t>CP-183035</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8</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AD182D" w:rsidRPr="000472D1" w:rsidTr="002A3262">
        <w:trPr>
          <w:cantSplit/>
        </w:trPr>
        <w:tc>
          <w:tcPr>
            <w:tcW w:w="851" w:type="dxa"/>
            <w:tcBorders>
              <w:top w:val="nil"/>
              <w:left w:val="single" w:sz="18" w:space="0" w:color="auto"/>
              <w:bottom w:val="single" w:sz="4" w:space="0" w:color="auto"/>
            </w:tcBorders>
            <w:shd w:val="clear" w:color="auto" w:fill="auto"/>
          </w:tcPr>
          <w:p w:rsidR="00AD182D" w:rsidRPr="00591546" w:rsidRDefault="00EF6ADA" w:rsidP="00AD182D">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AD182D" w:rsidRPr="000472D1" w:rsidRDefault="00AD182D" w:rsidP="00AD182D">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0000"/>
                <w:szCs w:val="22"/>
              </w:rPr>
            </w:pPr>
            <w:hyperlink r:id="rId139" w:history="1">
              <w:r w:rsidRPr="00AD182D">
                <w:rPr>
                  <w:rStyle w:val="Hyperlink"/>
                  <w:rFonts w:ascii="Arial" w:hAnsi="Arial" w:cs="Arial"/>
                  <w:szCs w:val="22"/>
                </w:rPr>
                <w:t>CP-183036</w:t>
              </w:r>
            </w:hyperlink>
          </w:p>
        </w:tc>
        <w:tc>
          <w:tcPr>
            <w:tcW w:w="3969"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CR pack on 5GS_Ph1-CT - pack 9</w:t>
            </w:r>
          </w:p>
        </w:tc>
        <w:tc>
          <w:tcPr>
            <w:tcW w:w="1383" w:type="dxa"/>
            <w:gridSpan w:val="2"/>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AD182D" w:rsidRPr="00D954FB" w:rsidRDefault="00AD182D" w:rsidP="00AD182D">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AD182D" w:rsidRPr="00D954FB" w:rsidRDefault="00AD182D" w:rsidP="00AD182D">
            <w:pPr>
              <w:spacing w:after="0"/>
              <w:rPr>
                <w:rFonts w:ascii="Arial" w:hAnsi="Arial" w:cs="Arial"/>
                <w:lang w:val="en-US"/>
              </w:rPr>
            </w:pPr>
          </w:p>
        </w:tc>
      </w:tr>
      <w:tr w:rsidR="002A3262"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40" w:history="1">
              <w:r w:rsidRPr="00AD182D">
                <w:rPr>
                  <w:rStyle w:val="Hyperlink"/>
                  <w:rFonts w:ascii="Arial" w:hAnsi="Arial" w:cs="Arial"/>
                  <w:szCs w:val="22"/>
                </w:rPr>
                <w:t>CP-183037</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5GS_Ph1-CT - pack 10</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2A3262" w:rsidRDefault="002A3262" w:rsidP="002A3262">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A3262"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7719FB" w:rsidP="002A3262">
            <w:pPr>
              <w:spacing w:after="0"/>
              <w:rPr>
                <w:rFonts w:ascii="Arial" w:hAnsi="Arial" w:cs="Arial"/>
                <w:color w:val="000000"/>
                <w:szCs w:val="16"/>
              </w:rPr>
            </w:pPr>
            <w:hyperlink r:id="rId141" w:history="1">
              <w:r w:rsidR="002A3262" w:rsidRPr="007719FB">
                <w:rPr>
                  <w:rStyle w:val="Hyperlink"/>
                  <w:rFonts w:ascii="Arial" w:hAnsi="Arial" w:cs="Arial"/>
                  <w:szCs w:val="16"/>
                </w:rPr>
                <w:t>CP-183182</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NRF Subscription Handling</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C14583" w:rsidRDefault="002A3262" w:rsidP="002A3262">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C4-188567</w:t>
            </w:r>
            <w:r>
              <w:rPr>
                <w:rFonts w:ascii="Arial" w:hAnsi="Arial" w:cs="Arial"/>
                <w:lang w:val="en-US"/>
              </w:rPr>
              <w:t xml:space="preserve"> in CP-183037</w:t>
            </w:r>
          </w:p>
          <w:p w:rsidR="002A3262" w:rsidRPr="00D954FB" w:rsidRDefault="002A3262" w:rsidP="002A3262">
            <w:pPr>
              <w:spacing w:after="0"/>
              <w:rPr>
                <w:rFonts w:ascii="Arial" w:hAnsi="Arial" w:cs="Arial"/>
                <w:lang w:val="en-US"/>
              </w:rPr>
            </w:pPr>
          </w:p>
        </w:tc>
      </w:tr>
      <w:tr w:rsidR="002A3262" w:rsidRPr="000472D1" w:rsidTr="002A3262">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42" w:history="1">
              <w:r w:rsidRPr="00AD182D">
                <w:rPr>
                  <w:rStyle w:val="Hyperlink"/>
                  <w:rFonts w:ascii="Arial" w:hAnsi="Arial" w:cs="Arial"/>
                  <w:szCs w:val="22"/>
                </w:rPr>
                <w:t>CP-183038</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5GS_Ph1-CT - pack 11</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2A3262">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43" w:history="1">
              <w:r w:rsidRPr="00AD182D">
                <w:rPr>
                  <w:rStyle w:val="Hyperlink"/>
                  <w:rFonts w:ascii="Arial" w:hAnsi="Arial" w:cs="Arial"/>
                  <w:szCs w:val="22"/>
                </w:rPr>
                <w:t>CP-183039</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5GS_Ph1-CT - pack 12</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2A3262" w:rsidRDefault="002A3262" w:rsidP="002A3262">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44" w:history="1">
              <w:r w:rsidRPr="00AD182D">
                <w:rPr>
                  <w:rStyle w:val="Hyperlink"/>
                  <w:rFonts w:ascii="Arial" w:hAnsi="Arial" w:cs="Arial"/>
                  <w:szCs w:val="22"/>
                </w:rPr>
                <w:t>CP-183169</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Regular Expression Patterns</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Nokia, Nokia Shanghai Bell</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C4-188274</w:t>
            </w:r>
            <w:r>
              <w:rPr>
                <w:rFonts w:ascii="Arial" w:hAnsi="Arial" w:cs="Arial"/>
                <w:lang w:val="en-US"/>
              </w:rPr>
              <w:t xml:space="preserve"> in CP-183039</w:t>
            </w:r>
          </w:p>
          <w:p w:rsidR="002A3262" w:rsidRPr="00D954FB" w:rsidRDefault="002A3262" w:rsidP="002A3262">
            <w:pPr>
              <w:spacing w:after="0"/>
              <w:rPr>
                <w:rFonts w:ascii="Arial" w:hAnsi="Arial" w:cs="Arial"/>
                <w:lang w:val="en-US"/>
              </w:rPr>
            </w:pPr>
          </w:p>
        </w:tc>
      </w:tr>
      <w:tr w:rsidR="002A3262" w:rsidRPr="000472D1" w:rsidTr="00EF6ADA">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45" w:history="1">
              <w:r w:rsidRPr="00AD182D">
                <w:rPr>
                  <w:rStyle w:val="Hyperlink"/>
                  <w:rFonts w:ascii="Arial" w:hAnsi="Arial" w:cs="Arial"/>
                  <w:szCs w:val="22"/>
                </w:rPr>
                <w:t>CP-183040</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5GS_Ph1-CT - pack 13</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EF6ADA">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46" w:history="1">
              <w:r w:rsidRPr="00AD182D">
                <w:rPr>
                  <w:rStyle w:val="Hyperlink"/>
                  <w:rFonts w:ascii="Arial" w:hAnsi="Arial" w:cs="Arial"/>
                  <w:szCs w:val="22"/>
                </w:rPr>
                <w:t>CP-183041</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5GS_Ph1-CT - pack 14</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2A3262" w:rsidRDefault="002A3262" w:rsidP="002A3262">
            <w:pPr>
              <w:spacing w:after="0"/>
              <w:rPr>
                <w:rFonts w:ascii="Arial" w:hAnsi="Arial" w:cs="Arial"/>
                <w:highlight w:val="green"/>
                <w:lang w:val="en-US"/>
              </w:rPr>
            </w:pPr>
            <w:r w:rsidRPr="002A3262">
              <w:rPr>
                <w:rFonts w:ascii="Arial" w:hAnsi="Arial" w:cs="Arial"/>
                <w:highlight w:val="green"/>
                <w:lang w:val="en-US"/>
              </w:rPr>
              <w:t>Proposed revision(s) see following documents</w:t>
            </w:r>
          </w:p>
        </w:tc>
      </w:tr>
      <w:tr w:rsidR="002A3262" w:rsidRPr="000472D1" w:rsidTr="002A3262">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47" w:history="1">
              <w:r w:rsidRPr="00AD182D">
                <w:rPr>
                  <w:rStyle w:val="Hyperlink"/>
                  <w:rFonts w:ascii="Arial" w:hAnsi="Arial" w:cs="Arial"/>
                  <w:szCs w:val="22"/>
                </w:rPr>
                <w:t>CP-183194</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Change 403 to mandatory</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Proposed revision of C4-188561 in CP-183041</w:t>
            </w:r>
          </w:p>
        </w:tc>
      </w:tr>
      <w:tr w:rsidR="002A3262"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r>
              <w:rPr>
                <w:rFonts w:ascii="Arial" w:hAnsi="Arial" w:cs="Arial"/>
                <w:b/>
                <w:bCs/>
              </w:rPr>
              <w:lastRenderedPageBreak/>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48" w:history="1">
              <w:r w:rsidRPr="00AD182D">
                <w:rPr>
                  <w:rStyle w:val="Hyperlink"/>
                  <w:rFonts w:ascii="Arial" w:hAnsi="Arial" w:cs="Arial"/>
                  <w:szCs w:val="22"/>
                </w:rPr>
                <w:t>CP-183042</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5GS_Ph1-CT - pack 15</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AB0D29">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AB0D29">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7719FB" w:rsidP="00AB0D29">
            <w:pPr>
              <w:spacing w:after="0"/>
              <w:rPr>
                <w:rFonts w:ascii="Arial" w:hAnsi="Arial" w:cs="Arial"/>
                <w:color w:val="000000"/>
                <w:szCs w:val="16"/>
              </w:rPr>
            </w:pPr>
            <w:hyperlink r:id="rId149" w:history="1">
              <w:r w:rsidR="002A3262" w:rsidRPr="007719FB">
                <w:rPr>
                  <w:rStyle w:val="Hyperlink"/>
                  <w:rFonts w:ascii="Arial" w:hAnsi="Arial" w:cs="Arial"/>
                  <w:szCs w:val="16"/>
                </w:rPr>
                <w:t>CP-183183</w:t>
              </w:r>
            </w:hyperlink>
          </w:p>
        </w:tc>
        <w:tc>
          <w:tcPr>
            <w:tcW w:w="3969"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Subscription Data</w:t>
            </w:r>
          </w:p>
        </w:tc>
        <w:tc>
          <w:tcPr>
            <w:tcW w:w="1383" w:type="dxa"/>
            <w:gridSpan w:val="2"/>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r w:rsidRPr="00D954FB">
              <w:rPr>
                <w:rFonts w:ascii="Arial" w:hAnsi="Arial" w:cs="Arial"/>
                <w:szCs w:val="16"/>
              </w:rPr>
              <w:t>Ericsson, Oracle, Nokia, Nokia Shanghai Bell, Huawei</w:t>
            </w:r>
          </w:p>
        </w:tc>
        <w:tc>
          <w:tcPr>
            <w:tcW w:w="885" w:type="dxa"/>
            <w:tcBorders>
              <w:top w:val="single" w:sz="4" w:space="0" w:color="auto"/>
              <w:bottom w:val="single" w:sz="4" w:space="0" w:color="auto"/>
            </w:tcBorders>
            <w:shd w:val="clear" w:color="auto" w:fill="FFFF00"/>
          </w:tcPr>
          <w:p w:rsidR="002A3262" w:rsidRPr="00D954FB" w:rsidRDefault="002A3262" w:rsidP="00AB0D29">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C14583" w:rsidRDefault="002A3262" w:rsidP="00AB0D29">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C4-188565</w:t>
            </w:r>
            <w:r>
              <w:rPr>
                <w:rFonts w:ascii="Arial" w:hAnsi="Arial" w:cs="Arial"/>
                <w:lang w:val="en-US"/>
              </w:rPr>
              <w:t xml:space="preserve"> in CP-183042</w:t>
            </w:r>
          </w:p>
          <w:p w:rsidR="002A3262" w:rsidRPr="00D954FB" w:rsidRDefault="002A3262" w:rsidP="00AB0D29">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50" w:history="1">
              <w:r w:rsidRPr="00AD182D">
                <w:rPr>
                  <w:rStyle w:val="Hyperlink"/>
                  <w:rFonts w:ascii="Arial" w:hAnsi="Arial" w:cs="Arial"/>
                  <w:szCs w:val="22"/>
                </w:rPr>
                <w:t>CP-183043</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5GS_Ph1-CT - pack 16</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77393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51" w:history="1">
              <w:r w:rsidRPr="00AD182D">
                <w:rPr>
                  <w:rStyle w:val="Hyperlink"/>
                  <w:rFonts w:ascii="Arial" w:hAnsi="Arial" w:cs="Arial"/>
                  <w:szCs w:val="22"/>
                </w:rPr>
                <w:t>CP-183079</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Extend Get Identity command to provide non-IMSI based SUPI</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Gemalto N.V.</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77393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52" w:history="1">
              <w:r w:rsidRPr="00AD182D">
                <w:rPr>
                  <w:rStyle w:val="Hyperlink"/>
                  <w:rFonts w:ascii="Arial" w:hAnsi="Arial" w:cs="Arial"/>
                  <w:szCs w:val="22"/>
                </w:rPr>
                <w:t>CP-183080</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Pack 2 Enhancements on 29.502</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ETSI</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why does this say "ETSI"?</w:t>
            </w:r>
          </w:p>
        </w:tc>
      </w:tr>
      <w:tr w:rsidR="002A3262" w:rsidRPr="000472D1" w:rsidTr="0077393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53" w:history="1">
              <w:r w:rsidRPr="00AD182D">
                <w:rPr>
                  <w:rStyle w:val="Hyperlink"/>
                  <w:rFonts w:ascii="Arial" w:hAnsi="Arial" w:cs="Arial"/>
                  <w:szCs w:val="22"/>
                </w:rPr>
                <w:t>CP-183081</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SMF Network Function Instance</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80707F">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54" w:history="1">
              <w:r w:rsidRPr="00AD182D">
                <w:rPr>
                  <w:rStyle w:val="Hyperlink"/>
                  <w:rFonts w:ascii="Arial" w:hAnsi="Arial" w:cs="Arial"/>
                  <w:szCs w:val="22"/>
                </w:rPr>
                <w:t>CP-183092</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Enhancements on 5G impacted specifications</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CC2ED9">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color w:val="000000"/>
                <w:szCs w:val="22"/>
              </w:rPr>
            </w:pPr>
            <w:hyperlink r:id="rId155" w:history="1">
              <w:r w:rsidRPr="00AD182D">
                <w:rPr>
                  <w:rStyle w:val="Hyperlink"/>
                  <w:rFonts w:ascii="Arial" w:hAnsi="Arial" w:cs="Arial"/>
                  <w:szCs w:val="22"/>
                </w:rPr>
                <w:t>CP-183107</w:t>
              </w:r>
            </w:hyperlink>
          </w:p>
        </w:tc>
        <w:tc>
          <w:tcPr>
            <w:tcW w:w="3969"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CR Pack1 on 5GS_Ph1-CT</w:t>
            </w:r>
          </w:p>
        </w:tc>
        <w:tc>
          <w:tcPr>
            <w:tcW w:w="1383" w:type="dxa"/>
            <w:gridSpan w:val="2"/>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FF"/>
          </w:tcPr>
          <w:p w:rsidR="002A3262" w:rsidRPr="00D954FB" w:rsidRDefault="002A3262" w:rsidP="002A3262">
            <w:pPr>
              <w:spacing w:after="0"/>
              <w:rPr>
                <w:rFonts w:ascii="Arial" w:hAnsi="Arial" w:cs="Arial"/>
                <w:lang w:val="en-US"/>
              </w:rPr>
            </w:pPr>
            <w:r>
              <w:rPr>
                <w:rFonts w:ascii="Arial" w:hAnsi="Arial" w:cs="Arial"/>
                <w:lang w:val="en-US"/>
              </w:rPr>
              <w:t>Revised to CP-183205</w:t>
            </w:r>
          </w:p>
        </w:tc>
      </w:tr>
      <w:tr w:rsidR="002A3262" w:rsidRPr="000472D1" w:rsidTr="00CC2ED9">
        <w:trPr>
          <w:cantSplit/>
        </w:trPr>
        <w:tc>
          <w:tcPr>
            <w:tcW w:w="851" w:type="dxa"/>
            <w:tcBorders>
              <w:top w:val="single" w:sz="4" w:space="0" w:color="auto"/>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56" w:history="1">
              <w:r w:rsidRPr="00AD182D">
                <w:rPr>
                  <w:rStyle w:val="Hyperlink"/>
                  <w:rFonts w:ascii="Arial" w:hAnsi="Arial" w:cs="Arial"/>
                  <w:szCs w:val="22"/>
                </w:rPr>
                <w:t>CP-183205</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Pack1 on 5GS_Ph1-CT</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Default="002A3262" w:rsidP="002A3262">
            <w:pPr>
              <w:spacing w:after="0"/>
              <w:rPr>
                <w:rFonts w:ascii="Arial" w:hAnsi="Arial" w:cs="Arial"/>
                <w:lang w:val="en-US"/>
              </w:rPr>
            </w:pPr>
            <w:r>
              <w:rPr>
                <w:rFonts w:ascii="Arial" w:hAnsi="Arial" w:cs="Arial"/>
                <w:lang w:val="en-US"/>
              </w:rPr>
              <w:t>Revision of CP-183107</w:t>
            </w:r>
          </w:p>
          <w:p w:rsidR="002A3262" w:rsidRDefault="002A3262" w:rsidP="002A3262">
            <w:pPr>
              <w:spacing w:after="0"/>
              <w:rPr>
                <w:rFonts w:ascii="Arial" w:hAnsi="Arial" w:cs="Arial"/>
                <w:lang w:val="en-US"/>
              </w:rPr>
            </w:pPr>
          </w:p>
          <w:p w:rsidR="002A3262" w:rsidRDefault="002A3262" w:rsidP="002A3262">
            <w:pPr>
              <w:spacing w:after="0"/>
              <w:rPr>
                <w:rFonts w:ascii="Arial" w:hAnsi="Arial" w:cs="Arial"/>
                <w:lang w:val="en-US"/>
              </w:rPr>
            </w:pPr>
            <w:r>
              <w:rPr>
                <w:rFonts w:ascii="Arial" w:hAnsi="Arial" w:cs="Arial"/>
                <w:lang w:val="en-US"/>
              </w:rPr>
              <w:t>Proposed revision(s) see following documents</w:t>
            </w:r>
          </w:p>
          <w:p w:rsidR="002A3262" w:rsidRDefault="002A3262" w:rsidP="002A3262">
            <w:pPr>
              <w:spacing w:after="0"/>
              <w:rPr>
                <w:rFonts w:ascii="Arial" w:hAnsi="Arial" w:cs="Arial"/>
                <w:lang w:val="en-US"/>
              </w:rPr>
            </w:pPr>
          </w:p>
          <w:p w:rsidR="002A3262" w:rsidRPr="00D954FB" w:rsidRDefault="002A3262" w:rsidP="002A3262">
            <w:pPr>
              <w:spacing w:after="0"/>
              <w:rPr>
                <w:rFonts w:ascii="Arial" w:hAnsi="Arial" w:cs="Arial"/>
                <w:lang w:val="en-US"/>
              </w:rPr>
            </w:pP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2A3262" w:rsidRPr="00D954FB" w:rsidRDefault="007719FB" w:rsidP="002A3262">
            <w:pPr>
              <w:spacing w:after="0"/>
              <w:rPr>
                <w:rFonts w:ascii="Arial" w:hAnsi="Arial" w:cs="Arial"/>
                <w:color w:val="000000"/>
                <w:szCs w:val="16"/>
              </w:rPr>
            </w:pPr>
            <w:hyperlink r:id="rId157" w:history="1">
              <w:r w:rsidR="002A3262" w:rsidRPr="007719FB">
                <w:rPr>
                  <w:rStyle w:val="Hyperlink"/>
                  <w:rFonts w:ascii="Arial" w:hAnsi="Arial" w:cs="Arial"/>
                  <w:szCs w:val="16"/>
                </w:rPr>
                <w:t>CP-183136</w:t>
              </w:r>
            </w:hyperlink>
          </w:p>
        </w:tc>
        <w:tc>
          <w:tcPr>
            <w:tcW w:w="3969" w:type="dxa"/>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Clarification of service data flow template</w:t>
            </w:r>
          </w:p>
        </w:tc>
        <w:tc>
          <w:tcPr>
            <w:tcW w:w="1383" w:type="dxa"/>
            <w:gridSpan w:val="2"/>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2A3262" w:rsidRPr="00D954FB" w:rsidRDefault="002A3262" w:rsidP="002A3262">
            <w:pPr>
              <w:spacing w:after="0"/>
              <w:rPr>
                <w:rFonts w:ascii="Arial" w:hAnsi="Arial" w:cs="Arial"/>
                <w:lang w:val="en-US"/>
              </w:rPr>
            </w:pPr>
            <w:r>
              <w:rPr>
                <w:rFonts w:ascii="Arial" w:hAnsi="Arial" w:cs="Arial"/>
                <w:lang w:val="en-US"/>
              </w:rPr>
              <w:t xml:space="preserve">Proposed revision of C3-186031 in CP-183205 </w:t>
            </w: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2A3262" w:rsidRPr="00D954FB" w:rsidRDefault="007719FB" w:rsidP="002A3262">
            <w:pPr>
              <w:spacing w:after="0"/>
              <w:rPr>
                <w:rFonts w:ascii="Arial" w:hAnsi="Arial" w:cs="Arial"/>
                <w:color w:val="000000"/>
                <w:szCs w:val="16"/>
              </w:rPr>
            </w:pPr>
            <w:hyperlink r:id="rId158" w:history="1">
              <w:r w:rsidR="002A3262" w:rsidRPr="007719FB">
                <w:rPr>
                  <w:rStyle w:val="Hyperlink"/>
                  <w:rFonts w:ascii="Arial" w:hAnsi="Arial" w:cs="Arial"/>
                  <w:szCs w:val="16"/>
                </w:rPr>
                <w:t>CP-183137</w:t>
              </w:r>
            </w:hyperlink>
          </w:p>
        </w:tc>
        <w:tc>
          <w:tcPr>
            <w:tcW w:w="3969" w:type="dxa"/>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Immediate reporting flag</w:t>
            </w:r>
          </w:p>
        </w:tc>
        <w:tc>
          <w:tcPr>
            <w:tcW w:w="1383" w:type="dxa"/>
            <w:gridSpan w:val="2"/>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2A3262" w:rsidRPr="00D954FB" w:rsidRDefault="002A3262" w:rsidP="002A3262">
            <w:pPr>
              <w:spacing w:after="0"/>
              <w:rPr>
                <w:rFonts w:ascii="Arial" w:hAnsi="Arial" w:cs="Arial"/>
                <w:lang w:val="en-US"/>
              </w:rPr>
            </w:pPr>
            <w:r>
              <w:rPr>
                <w:rFonts w:ascii="Arial" w:hAnsi="Arial" w:cs="Arial"/>
                <w:lang w:val="en-US"/>
              </w:rPr>
              <w:t>Proposed revision of C3-187683 in CP-183205</w:t>
            </w: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59" w:history="1">
              <w:r w:rsidRPr="00AD182D">
                <w:rPr>
                  <w:rStyle w:val="Hyperlink"/>
                  <w:rFonts w:ascii="Arial" w:hAnsi="Arial" w:cs="Arial"/>
                  <w:szCs w:val="22"/>
                </w:rPr>
                <w:t>CP-183162</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Corrections for Npcf_SMPolicyControl_UpdateNotify service operation.</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C3-186300</w:t>
            </w:r>
            <w:r>
              <w:rPr>
                <w:rFonts w:ascii="Arial" w:hAnsi="Arial" w:cs="Arial"/>
                <w:lang w:val="en-US"/>
              </w:rPr>
              <w:t xml:space="preserve"> in CP-183205</w:t>
            </w:r>
          </w:p>
          <w:p w:rsidR="002A3262" w:rsidRPr="00D954FB" w:rsidRDefault="002A3262" w:rsidP="002A3262">
            <w:pPr>
              <w:spacing w:after="0"/>
              <w:rPr>
                <w:rFonts w:ascii="Arial" w:hAnsi="Arial" w:cs="Arial"/>
                <w:lang w:val="en-US"/>
              </w:rPr>
            </w:pP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color w:val="000000"/>
                <w:szCs w:val="22"/>
              </w:rPr>
            </w:pPr>
            <w:hyperlink r:id="rId160" w:history="1">
              <w:r w:rsidRPr="00AD182D">
                <w:rPr>
                  <w:rStyle w:val="Hyperlink"/>
                  <w:rFonts w:ascii="Arial" w:hAnsi="Arial" w:cs="Arial"/>
                  <w:szCs w:val="22"/>
                </w:rPr>
                <w:t>CP-183163</w:t>
              </w:r>
            </w:hyperlink>
          </w:p>
        </w:tc>
        <w:tc>
          <w:tcPr>
            <w:tcW w:w="3969"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Corrections on SM Policy Data</w:t>
            </w:r>
          </w:p>
        </w:tc>
        <w:tc>
          <w:tcPr>
            <w:tcW w:w="1383" w:type="dxa"/>
            <w:gridSpan w:val="2"/>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Ericsson, Perspecta Labs,Nokia, Nokia Shanghai-Bell</w:t>
            </w:r>
          </w:p>
        </w:tc>
        <w:tc>
          <w:tcPr>
            <w:tcW w:w="885"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2A3262" w:rsidRDefault="002A3262" w:rsidP="002A3262">
            <w:pPr>
              <w:spacing w:after="0"/>
              <w:rPr>
                <w:rFonts w:ascii="Arial" w:hAnsi="Arial" w:cs="Arial"/>
                <w:lang w:val="en-US"/>
              </w:rPr>
            </w:pPr>
            <w:r>
              <w:rPr>
                <w:rFonts w:ascii="Arial" w:hAnsi="Arial" w:cs="Arial"/>
                <w:lang w:val="en-US"/>
              </w:rPr>
              <w:t>Revised to CP-183209</w:t>
            </w:r>
          </w:p>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C3-187740</w:t>
            </w:r>
            <w:r>
              <w:rPr>
                <w:rFonts w:ascii="Arial" w:hAnsi="Arial" w:cs="Arial"/>
                <w:lang w:val="en-US"/>
              </w:rPr>
              <w:t xml:space="preserve"> in CP-183205</w:t>
            </w:r>
          </w:p>
          <w:p w:rsidR="002A3262" w:rsidRPr="00D954FB" w:rsidRDefault="002A3262" w:rsidP="002A3262">
            <w:pPr>
              <w:spacing w:after="0"/>
              <w:rPr>
                <w:rFonts w:ascii="Arial" w:hAnsi="Arial" w:cs="Arial"/>
                <w:lang w:val="en-US"/>
              </w:rPr>
            </w:pP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61" w:history="1">
              <w:r w:rsidRPr="00AD182D">
                <w:rPr>
                  <w:rStyle w:val="Hyperlink"/>
                  <w:rFonts w:ascii="Arial" w:hAnsi="Arial" w:cs="Arial"/>
                  <w:szCs w:val="22"/>
                </w:rPr>
                <w:t>CP-183209</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Corrections on SM Policy Data</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 Perspecta Labs,Nokia, Nokia Shanghai-Bell</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C3-187740</w:t>
            </w:r>
            <w:r>
              <w:rPr>
                <w:rFonts w:ascii="Arial" w:hAnsi="Arial" w:cs="Arial"/>
                <w:lang w:val="en-US"/>
              </w:rPr>
              <w:t xml:space="preserve"> in CP-183205</w:t>
            </w:r>
          </w:p>
          <w:p w:rsidR="002A3262" w:rsidRDefault="002A3262" w:rsidP="002A3262">
            <w:pPr>
              <w:overflowPunct/>
              <w:autoSpaceDE/>
              <w:autoSpaceDN/>
              <w:adjustRightInd/>
              <w:spacing w:after="0"/>
              <w:textAlignment w:val="auto"/>
              <w:rPr>
                <w:rFonts w:ascii="Calibri" w:hAnsi="Calibri" w:cs="Calibri"/>
                <w:color w:val="000000"/>
                <w:sz w:val="22"/>
                <w:szCs w:val="22"/>
              </w:rPr>
            </w:pPr>
            <w:r>
              <w:rPr>
                <w:rFonts w:ascii="Arial" w:hAnsi="Arial" w:cs="Arial"/>
                <w:lang w:val="en-US"/>
              </w:rPr>
              <w:t xml:space="preserve">Revision of </w:t>
            </w:r>
            <w:r>
              <w:rPr>
                <w:rFonts w:ascii="Calibri" w:hAnsi="Calibri" w:cs="Calibri"/>
                <w:color w:val="000000"/>
                <w:sz w:val="22"/>
                <w:szCs w:val="22"/>
              </w:rPr>
              <w:t>CP-183163</w:t>
            </w:r>
          </w:p>
          <w:p w:rsidR="002A3262" w:rsidRDefault="002A3262" w:rsidP="002A3262">
            <w:pPr>
              <w:overflowPunct/>
              <w:autoSpaceDE/>
              <w:autoSpaceDN/>
              <w:adjustRightInd/>
              <w:spacing w:after="0"/>
              <w:textAlignment w:val="auto"/>
              <w:rPr>
                <w:rFonts w:ascii="Calibri" w:hAnsi="Calibri" w:cs="Calibri"/>
                <w:color w:val="000000"/>
                <w:sz w:val="22"/>
                <w:szCs w:val="22"/>
                <w:lang w:val="en-US" w:eastAsia="en-US"/>
              </w:rPr>
            </w:pPr>
          </w:p>
          <w:p w:rsidR="002A3262" w:rsidRPr="00D954FB" w:rsidRDefault="002A3262" w:rsidP="002A3262">
            <w:pPr>
              <w:spacing w:after="0"/>
              <w:rPr>
                <w:rFonts w:ascii="Arial" w:hAnsi="Arial" w:cs="Arial"/>
                <w:lang w:val="en-US"/>
              </w:rPr>
            </w:pP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62" w:history="1">
              <w:r w:rsidRPr="00AD182D">
                <w:rPr>
                  <w:rStyle w:val="Hyperlink"/>
                  <w:rFonts w:ascii="Arial" w:hAnsi="Arial" w:cs="Arial"/>
                  <w:szCs w:val="22"/>
                </w:rPr>
                <w:t>CP-183150</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HTTP Basic Authentication For OAuth2.0 Access Token Request</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C4-187452</w:t>
            </w:r>
            <w:r>
              <w:rPr>
                <w:rFonts w:ascii="Arial" w:hAnsi="Arial" w:cs="Arial"/>
                <w:lang w:val="en-US"/>
              </w:rPr>
              <w:t xml:space="preserve"> in CP-183205</w:t>
            </w:r>
          </w:p>
          <w:p w:rsidR="002A3262" w:rsidRPr="00D954FB" w:rsidRDefault="002A3262" w:rsidP="002A3262">
            <w:pPr>
              <w:spacing w:after="0"/>
              <w:rPr>
                <w:rFonts w:ascii="Arial" w:hAnsi="Arial" w:cs="Arial"/>
                <w:lang w:val="en-US"/>
              </w:rPr>
            </w:pPr>
          </w:p>
        </w:tc>
      </w:tr>
      <w:tr w:rsidR="002A3262"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2A3262" w:rsidRPr="00D954FB" w:rsidRDefault="007719FB" w:rsidP="002A3262">
            <w:pPr>
              <w:spacing w:after="0"/>
              <w:rPr>
                <w:rFonts w:ascii="Arial" w:hAnsi="Arial" w:cs="Arial"/>
                <w:color w:val="000000"/>
                <w:szCs w:val="16"/>
              </w:rPr>
            </w:pPr>
            <w:hyperlink r:id="rId163" w:history="1">
              <w:r w:rsidR="002A3262" w:rsidRPr="007719FB">
                <w:rPr>
                  <w:rStyle w:val="Hyperlink"/>
                  <w:rFonts w:ascii="Arial" w:hAnsi="Arial" w:cs="Arial"/>
                  <w:szCs w:val="16"/>
                </w:rPr>
                <w:t>CP-183156</w:t>
              </w:r>
            </w:hyperlink>
          </w:p>
        </w:tc>
        <w:tc>
          <w:tcPr>
            <w:tcW w:w="3969" w:type="dxa"/>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Correction to error handling</w:t>
            </w:r>
          </w:p>
        </w:tc>
        <w:tc>
          <w:tcPr>
            <w:tcW w:w="1383" w:type="dxa"/>
            <w:gridSpan w:val="2"/>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C3-187449</w:t>
            </w:r>
            <w:r>
              <w:rPr>
                <w:rFonts w:ascii="Arial" w:hAnsi="Arial" w:cs="Arial"/>
                <w:lang w:val="en-US"/>
              </w:rPr>
              <w:t xml:space="preserve"> in CP-183205</w:t>
            </w:r>
          </w:p>
          <w:p w:rsidR="002A3262" w:rsidRPr="00D954FB" w:rsidRDefault="002A3262" w:rsidP="002A3262">
            <w:pPr>
              <w:spacing w:after="0"/>
              <w:rPr>
                <w:rFonts w:ascii="Arial" w:hAnsi="Arial" w:cs="Arial"/>
                <w:lang w:val="en-US"/>
              </w:rPr>
            </w:pPr>
          </w:p>
        </w:tc>
      </w:tr>
      <w:tr w:rsidR="002A3262" w:rsidRPr="000472D1" w:rsidTr="007719F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7719FB" w:rsidP="002A3262">
            <w:pPr>
              <w:spacing w:after="0"/>
              <w:rPr>
                <w:rFonts w:ascii="Arial" w:hAnsi="Arial" w:cs="Arial"/>
                <w:color w:val="000000"/>
                <w:szCs w:val="16"/>
              </w:rPr>
            </w:pPr>
            <w:hyperlink r:id="rId164" w:history="1">
              <w:r w:rsidR="002A3262" w:rsidRPr="007719FB">
                <w:rPr>
                  <w:rStyle w:val="Hyperlink"/>
                  <w:rFonts w:ascii="Arial" w:hAnsi="Arial" w:cs="Arial"/>
                  <w:szCs w:val="16"/>
                </w:rPr>
                <w:t>CP-183159</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Definition of Authentication Status</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C4-187642</w:t>
            </w:r>
            <w:r>
              <w:rPr>
                <w:rFonts w:ascii="Arial" w:hAnsi="Arial" w:cs="Arial"/>
                <w:lang w:val="en-US"/>
              </w:rPr>
              <w:t xml:space="preserve"> in CP-183205</w:t>
            </w:r>
          </w:p>
          <w:p w:rsidR="002A3262" w:rsidRPr="00D954FB" w:rsidRDefault="002A3262" w:rsidP="002A3262">
            <w:pPr>
              <w:spacing w:after="0"/>
              <w:rPr>
                <w:rFonts w:ascii="Arial" w:hAnsi="Arial" w:cs="Arial"/>
                <w:lang w:val="en-US"/>
              </w:rPr>
            </w:pP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65" w:history="1">
              <w:r w:rsidRPr="00AD182D">
                <w:rPr>
                  <w:rStyle w:val="Hyperlink"/>
                  <w:rFonts w:ascii="Arial" w:hAnsi="Arial" w:cs="Arial"/>
                  <w:szCs w:val="22"/>
                </w:rPr>
                <w:t>CP-183165</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Corrections of external references in OpenAPI</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C3-186362</w:t>
            </w:r>
            <w:r>
              <w:rPr>
                <w:rFonts w:ascii="Arial" w:hAnsi="Arial" w:cs="Arial"/>
                <w:lang w:val="en-US"/>
              </w:rPr>
              <w:t xml:space="preserve"> in CP-183205</w:t>
            </w:r>
          </w:p>
          <w:p w:rsidR="002A3262" w:rsidRPr="00D954FB" w:rsidRDefault="002A3262" w:rsidP="002A3262">
            <w:pPr>
              <w:spacing w:after="0"/>
              <w:rPr>
                <w:rFonts w:ascii="Arial" w:hAnsi="Arial" w:cs="Arial"/>
                <w:lang w:val="en-US"/>
              </w:rPr>
            </w:pP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66" w:history="1">
              <w:r w:rsidRPr="00AD182D">
                <w:rPr>
                  <w:rStyle w:val="Hyperlink"/>
                  <w:rFonts w:ascii="Arial" w:hAnsi="Arial" w:cs="Arial"/>
                  <w:szCs w:val="22"/>
                </w:rPr>
                <w:t>CP-183174</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PLMN ID as key for UE data sets</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Nokia, Nokia Shanghai-Bell, Huawei</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Proposed revision of C3-187635 in CP-183205</w:t>
            </w: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67" w:history="1">
              <w:r w:rsidRPr="00AD182D">
                <w:rPr>
                  <w:rStyle w:val="Hyperlink"/>
                  <w:rFonts w:ascii="Arial" w:hAnsi="Arial" w:cs="Arial"/>
                  <w:szCs w:val="22"/>
                </w:rPr>
                <w:t>CP-183206</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adding timestamp for allowed usage storage</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ZTE</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Default="002A3262" w:rsidP="002A3262">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Proposed revision of </w:t>
            </w:r>
            <w:r>
              <w:rPr>
                <w:rFonts w:ascii="Calibri" w:hAnsi="Calibri" w:cs="Calibri"/>
                <w:color w:val="000000"/>
                <w:sz w:val="22"/>
                <w:szCs w:val="22"/>
              </w:rPr>
              <w:t>C3-187642</w:t>
            </w:r>
            <w:r>
              <w:rPr>
                <w:rFonts w:ascii="Arial" w:hAnsi="Arial" w:cs="Arial"/>
                <w:lang w:val="en-US"/>
              </w:rPr>
              <w:t xml:space="preserve"> in CP-183205</w:t>
            </w:r>
          </w:p>
          <w:p w:rsidR="002A3262" w:rsidRPr="00D954FB" w:rsidRDefault="002A3262" w:rsidP="002A3262">
            <w:pPr>
              <w:spacing w:after="0"/>
              <w:rPr>
                <w:rFonts w:ascii="Arial" w:hAnsi="Arial" w:cs="Arial"/>
                <w:lang w:val="en-US"/>
              </w:rPr>
            </w:pP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68" w:history="1">
              <w:r w:rsidRPr="00AD182D">
                <w:rPr>
                  <w:rStyle w:val="Hyperlink"/>
                  <w:rFonts w:ascii="Arial" w:hAnsi="Arial" w:cs="Arial"/>
                  <w:szCs w:val="22"/>
                </w:rPr>
                <w:t>CP-183208</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Adding "nullable" property to OpenAPI definitions of data types</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Default="002A3262" w:rsidP="002A3262">
            <w:pPr>
              <w:overflowPunct/>
              <w:autoSpaceDE/>
              <w:autoSpaceDN/>
              <w:adjustRightInd/>
              <w:spacing w:after="0"/>
              <w:textAlignment w:val="auto"/>
              <w:rPr>
                <w:rFonts w:ascii="Calibri" w:hAnsi="Calibri" w:cs="Calibri"/>
                <w:color w:val="000000"/>
                <w:sz w:val="22"/>
                <w:szCs w:val="22"/>
                <w:lang w:val="en-US" w:eastAsia="en-US"/>
              </w:rPr>
            </w:pPr>
            <w:r>
              <w:rPr>
                <w:rFonts w:ascii="Arial" w:hAnsi="Arial" w:cs="Arial"/>
                <w:lang w:val="en-US"/>
              </w:rPr>
              <w:t xml:space="preserve">Proposed revision of </w:t>
            </w:r>
            <w:r>
              <w:rPr>
                <w:rFonts w:ascii="Calibri" w:hAnsi="Calibri" w:cs="Calibri"/>
                <w:color w:val="000000"/>
                <w:sz w:val="22"/>
                <w:szCs w:val="22"/>
              </w:rPr>
              <w:t>C3-187738</w:t>
            </w:r>
            <w:r>
              <w:rPr>
                <w:rFonts w:ascii="Arial" w:hAnsi="Arial" w:cs="Arial"/>
                <w:lang w:val="en-US"/>
              </w:rPr>
              <w:t xml:space="preserve"> in CP-183205</w:t>
            </w:r>
          </w:p>
          <w:p w:rsidR="002A3262" w:rsidRPr="00D954FB"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69" w:history="1">
              <w:r w:rsidRPr="00AD182D">
                <w:rPr>
                  <w:rStyle w:val="Hyperlink"/>
                  <w:rFonts w:ascii="Arial" w:hAnsi="Arial" w:cs="Arial"/>
                  <w:szCs w:val="22"/>
                </w:rPr>
                <w:t>CP-183123</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Pack2 on 5GS_Ph1-CT</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70" w:history="1">
              <w:r w:rsidRPr="00AD182D">
                <w:rPr>
                  <w:rStyle w:val="Hyperlink"/>
                  <w:rFonts w:ascii="Arial" w:hAnsi="Arial" w:cs="Arial"/>
                  <w:szCs w:val="22"/>
                </w:rPr>
                <w:t>CP-183125</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Pack3 on 5GS_Ph1-CT</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9B665A">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71" w:history="1">
              <w:r w:rsidRPr="00AD182D">
                <w:rPr>
                  <w:rStyle w:val="Hyperlink"/>
                  <w:rFonts w:ascii="Arial" w:hAnsi="Arial" w:cs="Arial"/>
                  <w:szCs w:val="22"/>
                </w:rPr>
                <w:t>CP-183126</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Pack4 on 5GS_Ph1-CT</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AB0D29">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color w:val="000000"/>
                <w:szCs w:val="22"/>
              </w:rPr>
            </w:pPr>
            <w:hyperlink r:id="rId172" w:history="1">
              <w:r w:rsidRPr="00AD182D">
                <w:rPr>
                  <w:rStyle w:val="Hyperlink"/>
                  <w:rFonts w:ascii="Arial" w:hAnsi="Arial" w:cs="Arial"/>
                  <w:szCs w:val="22"/>
                </w:rPr>
                <w:t>CP-183185</w:t>
              </w:r>
            </w:hyperlink>
          </w:p>
        </w:tc>
        <w:tc>
          <w:tcPr>
            <w:tcW w:w="3969"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CR packs for 5GS_Ph1-CT (normative phase)</w:t>
            </w:r>
          </w:p>
        </w:tc>
        <w:tc>
          <w:tcPr>
            <w:tcW w:w="1383" w:type="dxa"/>
            <w:gridSpan w:val="2"/>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CT6</w:t>
            </w:r>
          </w:p>
        </w:tc>
        <w:tc>
          <w:tcPr>
            <w:tcW w:w="885"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FF"/>
          </w:tcPr>
          <w:p w:rsidR="002A3262" w:rsidRPr="00D954FB" w:rsidRDefault="002A3262" w:rsidP="002A3262">
            <w:pPr>
              <w:spacing w:after="0"/>
              <w:rPr>
                <w:rFonts w:ascii="Arial" w:hAnsi="Arial" w:cs="Arial"/>
                <w:lang w:val="en-US"/>
              </w:rPr>
            </w:pPr>
            <w:r>
              <w:rPr>
                <w:rFonts w:ascii="Arial" w:hAnsi="Arial" w:cs="Arial"/>
                <w:lang w:val="en-US"/>
              </w:rPr>
              <w:t xml:space="preserve">Revised to CP-183138 </w:t>
            </w: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FFFF"/>
          </w:tcPr>
          <w:p w:rsidR="002A3262" w:rsidRPr="00591546" w:rsidRDefault="002A3262" w:rsidP="002A3262">
            <w:pPr>
              <w:spacing w:after="0"/>
              <w:rPr>
                <w:rFonts w:ascii="Arial" w:hAnsi="Arial" w:cs="Arial"/>
                <w:b/>
                <w:bCs/>
              </w:rPr>
            </w:pPr>
            <w:r>
              <w:rPr>
                <w:rFonts w:ascii="Arial" w:hAnsi="Arial" w:cs="Arial"/>
                <w:b/>
                <w:bCs/>
              </w:rPr>
              <w:t>***</w:t>
            </w: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73" w:history="1">
              <w:r w:rsidRPr="00AD182D">
                <w:rPr>
                  <w:rStyle w:val="Hyperlink"/>
                  <w:rFonts w:ascii="Arial" w:hAnsi="Arial" w:cs="Arial"/>
                  <w:szCs w:val="22"/>
                </w:rPr>
                <w:t>CP-183138</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packs for 5GS_Ph1-CT (normative phase)</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CT6</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Revision of CP-183185</w:t>
            </w: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FFFF"/>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color w:val="000000"/>
                <w:szCs w:val="22"/>
              </w:rPr>
            </w:pPr>
            <w:hyperlink r:id="rId174" w:history="1">
              <w:r w:rsidRPr="00AD182D">
                <w:rPr>
                  <w:rStyle w:val="Hyperlink"/>
                  <w:rFonts w:ascii="Arial" w:hAnsi="Arial" w:cs="Arial"/>
                  <w:szCs w:val="22"/>
                </w:rPr>
                <w:t>CP-183027</w:t>
              </w:r>
            </w:hyperlink>
          </w:p>
        </w:tc>
        <w:tc>
          <w:tcPr>
            <w:tcW w:w="3969"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Correction of "externalDocs" for N5g-eir_EquipmentIdentityCheck Service</w:t>
            </w:r>
          </w:p>
        </w:tc>
        <w:tc>
          <w:tcPr>
            <w:tcW w:w="1383" w:type="dxa"/>
            <w:gridSpan w:val="2"/>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Deutsche Telekom AG</w:t>
            </w:r>
          </w:p>
        </w:tc>
        <w:tc>
          <w:tcPr>
            <w:tcW w:w="885"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2A3262" w:rsidRPr="00D954FB" w:rsidRDefault="002A3262" w:rsidP="002A3262">
            <w:pPr>
              <w:spacing w:after="0"/>
              <w:rPr>
                <w:rFonts w:ascii="Arial" w:hAnsi="Arial" w:cs="Arial"/>
                <w:lang w:val="en-US"/>
              </w:rPr>
            </w:pPr>
            <w:r>
              <w:rPr>
                <w:rFonts w:ascii="Arial" w:hAnsi="Arial" w:cs="Arial"/>
                <w:lang w:val="en-US"/>
              </w:rPr>
              <w:t>Revised to CP-183106</w:t>
            </w: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FFFF"/>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color w:val="000000"/>
                <w:szCs w:val="22"/>
              </w:rPr>
            </w:pPr>
            <w:hyperlink r:id="rId175" w:history="1">
              <w:r w:rsidRPr="00AD182D">
                <w:rPr>
                  <w:rStyle w:val="Hyperlink"/>
                  <w:rFonts w:ascii="Arial" w:hAnsi="Arial" w:cs="Arial"/>
                  <w:szCs w:val="22"/>
                </w:rPr>
                <w:t>CP-183106</w:t>
              </w:r>
            </w:hyperlink>
          </w:p>
        </w:tc>
        <w:tc>
          <w:tcPr>
            <w:tcW w:w="3969"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Correction of "externalDocs" for N5g-eir_EquipmentIdentityCheck Service</w:t>
            </w:r>
          </w:p>
        </w:tc>
        <w:tc>
          <w:tcPr>
            <w:tcW w:w="1383" w:type="dxa"/>
            <w:gridSpan w:val="2"/>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r w:rsidRPr="00D954FB">
              <w:rPr>
                <w:rFonts w:ascii="Arial" w:hAnsi="Arial" w:cs="Arial"/>
                <w:szCs w:val="16"/>
              </w:rPr>
              <w:t>Deutsche Telekom AG</w:t>
            </w:r>
          </w:p>
        </w:tc>
        <w:tc>
          <w:tcPr>
            <w:tcW w:w="885" w:type="dxa"/>
            <w:tcBorders>
              <w:top w:val="single" w:sz="4" w:space="0" w:color="auto"/>
              <w:bottom w:val="single" w:sz="4" w:space="0" w:color="auto"/>
            </w:tcBorders>
            <w:shd w:val="clear" w:color="auto" w:fill="FFFFFF"/>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FF"/>
          </w:tcPr>
          <w:p w:rsidR="002A3262" w:rsidRDefault="002A3262" w:rsidP="002A3262">
            <w:pPr>
              <w:spacing w:after="0"/>
              <w:rPr>
                <w:rFonts w:ascii="Arial" w:hAnsi="Arial" w:cs="Arial"/>
                <w:lang w:val="en-US"/>
              </w:rPr>
            </w:pPr>
            <w:r>
              <w:rPr>
                <w:rFonts w:ascii="Arial" w:hAnsi="Arial" w:cs="Arial"/>
                <w:lang w:val="en-US"/>
              </w:rPr>
              <w:t>Revised to CP-183198</w:t>
            </w:r>
          </w:p>
          <w:p w:rsidR="002A3262" w:rsidRDefault="002A3262" w:rsidP="002A3262">
            <w:pPr>
              <w:spacing w:after="0"/>
              <w:rPr>
                <w:rFonts w:ascii="Arial" w:hAnsi="Arial" w:cs="Arial"/>
                <w:lang w:val="en-US"/>
              </w:rPr>
            </w:pPr>
            <w:r>
              <w:rPr>
                <w:rFonts w:ascii="Arial" w:hAnsi="Arial" w:cs="Arial"/>
                <w:lang w:val="en-US"/>
              </w:rPr>
              <w:t>Revision of CP-183027</w:t>
            </w:r>
          </w:p>
          <w:p w:rsidR="002A3262" w:rsidRPr="00D954FB" w:rsidRDefault="002A3262" w:rsidP="002A3262">
            <w:pPr>
              <w:spacing w:after="0"/>
              <w:rPr>
                <w:rFonts w:ascii="Arial" w:hAnsi="Arial" w:cs="Arial"/>
                <w:lang w:val="en-US"/>
              </w:rPr>
            </w:pP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76" w:history="1">
              <w:r w:rsidRPr="00EF6ADA">
                <w:rPr>
                  <w:rStyle w:val="Hyperlink"/>
                  <w:rFonts w:ascii="Arial" w:hAnsi="Arial" w:cs="Arial"/>
                  <w:szCs w:val="22"/>
                </w:rPr>
                <w:t>CP-183198</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Correction of "externalDocs" for N5g-eir_EquipmentIdentityCheck Service</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Deutsche Telekom AG</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Default="002A3262" w:rsidP="002A3262">
            <w:pPr>
              <w:spacing w:after="0"/>
              <w:rPr>
                <w:rFonts w:ascii="Arial" w:hAnsi="Arial" w:cs="Arial"/>
                <w:lang w:val="en-US"/>
              </w:rPr>
            </w:pPr>
            <w:r>
              <w:rPr>
                <w:rFonts w:ascii="Arial" w:hAnsi="Arial" w:cs="Arial"/>
                <w:lang w:val="en-US"/>
              </w:rPr>
              <w:t xml:space="preserve">Revision of </w:t>
            </w:r>
            <w:r w:rsidRPr="00C14583">
              <w:rPr>
                <w:rFonts w:ascii="Arial" w:hAnsi="Arial" w:cs="Arial"/>
                <w:lang w:val="en-US"/>
              </w:rPr>
              <w:t>CP-183106</w:t>
            </w:r>
          </w:p>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77" w:history="1">
              <w:r w:rsidRPr="00AD182D">
                <w:rPr>
                  <w:rStyle w:val="Hyperlink"/>
                  <w:rFonts w:ascii="Arial" w:hAnsi="Arial" w:cs="Arial"/>
                  <w:szCs w:val="22"/>
                </w:rPr>
                <w:t>CP-183135</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Scope of OAuth2 for N5g-eir_EquipmentIdentityCheck Service</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Deutsche Telekom, 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77393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78" w:history="1">
              <w:r w:rsidRPr="00AD182D">
                <w:rPr>
                  <w:rStyle w:val="Hyperlink"/>
                  <w:rFonts w:ascii="Arial" w:hAnsi="Arial" w:cs="Arial"/>
                  <w:szCs w:val="22"/>
                </w:rPr>
                <w:t>CP-183166</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Npcf_EventExposure, OpenAPI</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C3-187734</w:t>
            </w:r>
            <w:r>
              <w:rPr>
                <w:rFonts w:ascii="Arial" w:hAnsi="Arial" w:cs="Arial"/>
                <w:lang w:val="en-US"/>
              </w:rPr>
              <w:t xml:space="preserve"> (which seems to be in no CR Pack)</w:t>
            </w:r>
          </w:p>
          <w:p w:rsidR="002A3262" w:rsidRPr="00D954FB" w:rsidRDefault="002A3262" w:rsidP="002A3262">
            <w:pPr>
              <w:spacing w:after="0"/>
              <w:rPr>
                <w:rFonts w:ascii="Arial" w:hAnsi="Arial" w:cs="Arial"/>
                <w:lang w:val="en-US"/>
              </w:rPr>
            </w:pPr>
          </w:p>
        </w:tc>
      </w:tr>
      <w:tr w:rsidR="002A3262" w:rsidRPr="000472D1" w:rsidTr="0077393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79" w:history="1">
              <w:r w:rsidRPr="0080707F">
                <w:rPr>
                  <w:rStyle w:val="Hyperlink"/>
                  <w:rFonts w:ascii="Arial" w:hAnsi="Arial" w:cs="Arial"/>
                  <w:szCs w:val="22"/>
                </w:rPr>
                <w:t>CP-183172</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Alignement for Oauth scopes - Nausf_UEAuthentication</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77393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80" w:history="1">
              <w:r w:rsidRPr="00AD182D">
                <w:rPr>
                  <w:rStyle w:val="Hyperlink"/>
                  <w:rFonts w:ascii="Arial" w:hAnsi="Arial" w:cs="Arial"/>
                  <w:szCs w:val="22"/>
                </w:rPr>
                <w:t>CP-183173</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Alignement for Oauth scopes - Nausf_SoRProtection</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77393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81" w:history="1">
              <w:r w:rsidRPr="00AD182D">
                <w:rPr>
                  <w:rStyle w:val="Hyperlink"/>
                  <w:rFonts w:ascii="Arial" w:hAnsi="Arial" w:cs="Arial"/>
                  <w:szCs w:val="22"/>
                </w:rPr>
                <w:t>CP-183175</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PCR 29.xyz Corrections of Cardinality in OpenAPI</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Nokia, Nokia Shanghai-Bell</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discussion paper</w:t>
            </w:r>
          </w:p>
        </w:tc>
      </w:tr>
      <w:tr w:rsidR="002A3262" w:rsidRPr="000472D1" w:rsidTr="0077393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82" w:history="1">
              <w:r w:rsidRPr="00AD182D">
                <w:rPr>
                  <w:rStyle w:val="Hyperlink"/>
                  <w:rFonts w:ascii="Arial" w:hAnsi="Arial" w:cs="Arial"/>
                  <w:szCs w:val="22"/>
                </w:rPr>
                <w:t>CP-183176</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Corrections of Cardinality in OpenAPI</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Nokia, Nokia Shanghai-Bell</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77393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83" w:history="1">
              <w:r w:rsidRPr="00AD182D">
                <w:rPr>
                  <w:rStyle w:val="Hyperlink"/>
                  <w:rFonts w:ascii="Arial" w:hAnsi="Arial" w:cs="Arial"/>
                  <w:szCs w:val="22"/>
                </w:rPr>
                <w:t>CP-183188</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Optionality of OAuth2</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ZTE</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77393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84" w:history="1">
              <w:r w:rsidRPr="00AD182D">
                <w:rPr>
                  <w:rStyle w:val="Hyperlink"/>
                  <w:rFonts w:ascii="Arial" w:hAnsi="Arial" w:cs="Arial"/>
                  <w:szCs w:val="22"/>
                </w:rPr>
                <w:t>CP-183189</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Correction of "externalDocs" for Nsmsf_SMService Service</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ZTE</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77393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85" w:history="1">
              <w:r w:rsidRPr="00AD182D">
                <w:rPr>
                  <w:rStyle w:val="Hyperlink"/>
                  <w:rFonts w:ascii="Arial" w:hAnsi="Arial" w:cs="Arial"/>
                  <w:szCs w:val="22"/>
                </w:rPr>
                <w:t>CP-183191</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Editorial Correction to AMF Event Type Enumeration</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77393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2A3262" w:rsidRPr="00D954FB" w:rsidRDefault="007719FB" w:rsidP="002A3262">
            <w:pPr>
              <w:spacing w:after="0"/>
              <w:rPr>
                <w:rFonts w:ascii="Arial" w:hAnsi="Arial" w:cs="Arial"/>
                <w:color w:val="000000"/>
                <w:szCs w:val="16"/>
              </w:rPr>
            </w:pPr>
            <w:hyperlink r:id="rId186" w:history="1">
              <w:r w:rsidR="002A3262" w:rsidRPr="007719FB">
                <w:rPr>
                  <w:rStyle w:val="Hyperlink"/>
                  <w:rFonts w:ascii="Arial" w:hAnsi="Arial" w:cs="Arial"/>
                  <w:szCs w:val="16"/>
                </w:rPr>
                <w:t>CP-183197</w:t>
              </w:r>
            </w:hyperlink>
          </w:p>
        </w:tc>
        <w:tc>
          <w:tcPr>
            <w:tcW w:w="3969" w:type="dxa"/>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Correction to Nudr_DataRepository service OpenAPI</w:t>
            </w:r>
          </w:p>
        </w:tc>
        <w:tc>
          <w:tcPr>
            <w:tcW w:w="1383" w:type="dxa"/>
            <w:gridSpan w:val="2"/>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China Mobile</w:t>
            </w:r>
          </w:p>
        </w:tc>
        <w:tc>
          <w:tcPr>
            <w:tcW w:w="885" w:type="dxa"/>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77393B">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87" w:history="1">
              <w:r w:rsidRPr="00AD182D">
                <w:rPr>
                  <w:rStyle w:val="Hyperlink"/>
                  <w:rFonts w:ascii="Arial" w:hAnsi="Arial" w:cs="Arial"/>
                  <w:szCs w:val="22"/>
                </w:rPr>
                <w:t>CP-183203</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externalDocs for Nausf_SoRProtecton OpenAPI Annex</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Orange</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7C29D2">
        <w:trPr>
          <w:cantSplit/>
        </w:trPr>
        <w:tc>
          <w:tcPr>
            <w:tcW w:w="851" w:type="dxa"/>
            <w:tcBorders>
              <w:top w:val="nil"/>
              <w:left w:val="single" w:sz="18" w:space="0" w:color="auto"/>
              <w:bottom w:val="single" w:sz="4" w:space="0" w:color="auto"/>
            </w:tcBorders>
            <w:shd w:val="clear" w:color="auto" w:fill="auto"/>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1B3861">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15.5</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IMS impact due to 5GS IP-CAN</w:t>
            </w:r>
            <w:r>
              <w:rPr>
                <w:rFonts w:ascii="Arial" w:hAnsi="Arial" w:cs="Arial"/>
                <w:b/>
              </w:rPr>
              <w:t xml:space="preserve"> [</w:t>
            </w:r>
            <w:r w:rsidRPr="00F8007E">
              <w:rPr>
                <w:rFonts w:ascii="Arial" w:hAnsi="Arial" w:cs="Arial"/>
                <w:b/>
              </w:rPr>
              <w:t>IMSo5G</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hyperlink r:id="rId188" w:history="1">
              <w:r w:rsidRPr="00AD182D">
                <w:rPr>
                  <w:rStyle w:val="Hyperlink"/>
                  <w:rFonts w:ascii="Arial" w:hAnsi="Arial" w:cs="Arial"/>
                  <w:szCs w:val="22"/>
                </w:rPr>
                <w:t>CP-183044</w:t>
              </w:r>
            </w:hyperlink>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5GS_Ph1-IMSo5G</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22"/>
              </w:rPr>
            </w:pPr>
            <w:hyperlink r:id="rId189" w:history="1">
              <w:r w:rsidRPr="00AD182D">
                <w:rPr>
                  <w:rStyle w:val="Hyperlink"/>
                  <w:rFonts w:ascii="Arial" w:hAnsi="Arial" w:cs="Arial"/>
                  <w:szCs w:val="22"/>
                </w:rPr>
                <w:t>CP-183094</w:t>
              </w:r>
            </w:hyperlink>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Enhancements on IMS impact due to 5GS IP-CAN [IMSo5G]</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CT4</w:t>
            </w:r>
          </w:p>
        </w:tc>
        <w:tc>
          <w:tcPr>
            <w:tcW w:w="885" w:type="dxa"/>
            <w:tcBorders>
              <w:top w:val="nil"/>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22"/>
              </w:rPr>
            </w:pPr>
            <w:hyperlink r:id="rId190" w:history="1">
              <w:r w:rsidRPr="00AD182D">
                <w:rPr>
                  <w:rStyle w:val="Hyperlink"/>
                  <w:rFonts w:ascii="Arial" w:hAnsi="Arial" w:cs="Arial"/>
                  <w:szCs w:val="22"/>
                </w:rPr>
                <w:t>CP-183108</w:t>
              </w:r>
            </w:hyperlink>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5GS_Ph1-IMSo5G</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15.6</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EPC enhancements to support 5G New Radio via Dual Connectivity</w:t>
            </w:r>
            <w:r>
              <w:rPr>
                <w:rFonts w:ascii="Arial" w:hAnsi="Arial" w:cs="Arial"/>
                <w:b/>
              </w:rPr>
              <w:t xml:space="preserve"> [</w:t>
            </w:r>
            <w:r w:rsidRPr="00F8007E">
              <w:rPr>
                <w:rFonts w:ascii="Arial" w:hAnsi="Arial" w:cs="Arial"/>
                <w:b/>
              </w:rPr>
              <w:t>EDCE5-CT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hyperlink r:id="rId191" w:history="1">
              <w:r w:rsidRPr="00AD182D">
                <w:rPr>
                  <w:rStyle w:val="Hyperlink"/>
                  <w:rFonts w:ascii="Arial" w:hAnsi="Arial" w:cs="Arial"/>
                  <w:szCs w:val="22"/>
                </w:rPr>
                <w:t>CP-183091</w:t>
              </w:r>
            </w:hyperlink>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Enhancements on EPC enhancements to support 5G New Radio via Dual Connectivity, CT aspects [EDCE5-CT]</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15.7</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IMS Stage-3 IETF Protocol Alignment</w:t>
            </w:r>
            <w:r>
              <w:rPr>
                <w:rFonts w:ascii="Arial" w:hAnsi="Arial" w:cs="Arial"/>
                <w:b/>
              </w:rPr>
              <w:t xml:space="preserve"> [IMSProtoc9]</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hyperlink r:id="rId192" w:history="1">
              <w:r w:rsidRPr="00AD182D">
                <w:rPr>
                  <w:rStyle w:val="Hyperlink"/>
                  <w:rFonts w:ascii="Arial" w:hAnsi="Arial" w:cs="Arial"/>
                  <w:szCs w:val="22"/>
                </w:rPr>
                <w:t>CP-183055</w:t>
              </w:r>
            </w:hyperlink>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IMSProtoc9</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15.8</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Enhanced Calling Name Service</w:t>
            </w:r>
            <w:r>
              <w:rPr>
                <w:rFonts w:ascii="Arial" w:hAnsi="Arial" w:cs="Arial"/>
                <w:b/>
              </w:rPr>
              <w:t xml:space="preserve"> [</w:t>
            </w:r>
            <w:r w:rsidRPr="00F8007E">
              <w:rPr>
                <w:rFonts w:ascii="Arial" w:hAnsi="Arial" w:cs="Arial"/>
                <w:b/>
              </w:rPr>
              <w:t xml:space="preserve">eCNAM-CT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15.9</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Complementary Features for voice services over WLAN</w:t>
            </w:r>
            <w:r>
              <w:rPr>
                <w:rFonts w:ascii="Arial" w:hAnsi="Arial" w:cs="Arial"/>
                <w:b/>
              </w:rPr>
              <w:t xml:space="preserve"> [</w:t>
            </w:r>
            <w:r w:rsidRPr="00F8007E">
              <w:rPr>
                <w:rFonts w:ascii="Arial" w:hAnsi="Arial" w:cs="Arial"/>
                <w:b/>
              </w:rPr>
              <w:t>VoWLAN-CT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17622">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15.10</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Inclusion of WLAN direct discovery technologies as an alternative for ProSe direct discovery</w:t>
            </w:r>
            <w:r>
              <w:rPr>
                <w:rFonts w:ascii="Arial" w:hAnsi="Arial" w:cs="Arial"/>
                <w:b/>
              </w:rPr>
              <w:t xml:space="preserve"> [</w:t>
            </w:r>
            <w:r w:rsidRPr="00F8007E">
              <w:rPr>
                <w:rFonts w:ascii="Arial" w:hAnsi="Arial" w:cs="Arial"/>
                <w:b/>
              </w:rPr>
              <w:t xml:space="preserve">ProSe_WLAN_DD_Stage3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C7031F">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15.11</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3GPP PS data off function – Phase 2</w:t>
            </w:r>
            <w:r>
              <w:rPr>
                <w:rFonts w:ascii="Arial" w:hAnsi="Arial" w:cs="Arial"/>
                <w:b/>
              </w:rPr>
              <w:t xml:space="preserve"> [</w:t>
            </w:r>
            <w:r w:rsidRPr="00F8007E">
              <w:rPr>
                <w:rFonts w:ascii="Arial" w:hAnsi="Arial" w:cs="Arial"/>
                <w:b/>
              </w:rPr>
              <w:t>PS_DATA_OFF2-CT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15.12</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F8007E">
              <w:rPr>
                <w:rFonts w:ascii="Arial" w:hAnsi="Arial" w:cs="Arial"/>
                <w:b/>
              </w:rPr>
              <w:t>Northbound APIs for SCEF – SCS/AS Interworking</w:t>
            </w:r>
            <w:r>
              <w:rPr>
                <w:rFonts w:ascii="Arial" w:hAnsi="Arial" w:cs="Arial"/>
                <w:b/>
              </w:rPr>
              <w:t xml:space="preserve"> [NAPS-CT]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2A3262">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hyperlink r:id="rId193" w:history="1">
              <w:r w:rsidRPr="00AD182D">
                <w:rPr>
                  <w:rStyle w:val="Hyperlink"/>
                  <w:rFonts w:ascii="Arial" w:hAnsi="Arial" w:cs="Arial"/>
                  <w:szCs w:val="22"/>
                </w:rPr>
                <w:t>CP-183095</w:t>
              </w:r>
            </w:hyperlink>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Corrections on CT aspects of Northbound APIs for SCEF – SCS/AS Interworking [NAPS-CT]</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CT4</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2A3262">
        <w:trPr>
          <w:cantSplit/>
        </w:trPr>
        <w:tc>
          <w:tcPr>
            <w:tcW w:w="851" w:type="dxa"/>
            <w:tcBorders>
              <w:top w:val="nil"/>
              <w:left w:val="single" w:sz="18" w:space="0" w:color="auto"/>
              <w:bottom w:val="single" w:sz="4" w:space="0" w:color="auto"/>
            </w:tcBorders>
            <w:shd w:val="clear" w:color="auto" w:fill="FF0000"/>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w:t>
            </w: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22"/>
              </w:rPr>
            </w:pPr>
            <w:hyperlink r:id="rId194" w:history="1">
              <w:r w:rsidRPr="00AD182D">
                <w:rPr>
                  <w:rStyle w:val="Hyperlink"/>
                  <w:rFonts w:ascii="Arial" w:hAnsi="Arial" w:cs="Arial"/>
                  <w:szCs w:val="22"/>
                </w:rPr>
                <w:t>CP-183116</w:t>
              </w:r>
            </w:hyperlink>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pack1 on NAPS-CT</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2A3262" w:rsidRPr="002A3262" w:rsidRDefault="002A3262" w:rsidP="002A3262">
            <w:pPr>
              <w:spacing w:after="0"/>
              <w:rPr>
                <w:rFonts w:ascii="Arial" w:hAnsi="Arial" w:cs="Arial"/>
                <w:b/>
                <w:lang w:val="en-US"/>
              </w:rPr>
            </w:pPr>
            <w:r w:rsidRPr="002A3262">
              <w:rPr>
                <w:rFonts w:ascii="Arial" w:hAnsi="Arial" w:cs="Arial"/>
                <w:highlight w:val="green"/>
                <w:lang w:val="en-US"/>
              </w:rPr>
              <w:t>Proposed revision(s) see following documents</w:t>
            </w:r>
          </w:p>
        </w:tc>
      </w:tr>
      <w:tr w:rsidR="002A3262" w:rsidRPr="000472D1" w:rsidTr="002A3262">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color w:val="000000"/>
                <w:szCs w:val="22"/>
              </w:rPr>
            </w:pPr>
            <w:hyperlink r:id="rId195" w:history="1">
              <w:r w:rsidRPr="00AD182D">
                <w:rPr>
                  <w:rStyle w:val="Hyperlink"/>
                  <w:rFonts w:ascii="Arial" w:hAnsi="Arial" w:cs="Arial"/>
                  <w:szCs w:val="22"/>
                </w:rPr>
                <w:t>CP-183147</w:t>
              </w:r>
            </w:hyperlink>
          </w:p>
        </w:tc>
        <w:tc>
          <w:tcPr>
            <w:tcW w:w="3969"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UPF selection based on DNAI</w:t>
            </w:r>
          </w:p>
        </w:tc>
        <w:tc>
          <w:tcPr>
            <w:tcW w:w="1383" w:type="dxa"/>
            <w:gridSpan w:val="2"/>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FFFF00"/>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FFFF00"/>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C4-187593</w:t>
            </w:r>
            <w:r>
              <w:rPr>
                <w:rFonts w:ascii="Arial" w:hAnsi="Arial" w:cs="Arial"/>
                <w:lang w:val="en-US"/>
              </w:rPr>
              <w:t xml:space="preserve"> in CP-183116</w:t>
            </w:r>
          </w:p>
          <w:p w:rsidR="002A3262" w:rsidRPr="00D954FB"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EF6ADA" w:rsidRDefault="002A3262" w:rsidP="002A3262">
            <w:pPr>
              <w:spacing w:after="0"/>
              <w:rPr>
                <w:rFonts w:ascii="Arial" w:hAnsi="Arial" w:cs="Arial"/>
                <w:b/>
                <w:bCs/>
              </w:rPr>
            </w:pPr>
            <w:r>
              <w:rPr>
                <w:rFonts w:ascii="Arial" w:hAnsi="Arial" w:cs="Arial"/>
                <w:b/>
                <w:bCs/>
              </w:rPr>
              <w:t>***</w:t>
            </w: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22"/>
              </w:rPr>
            </w:pPr>
            <w:hyperlink r:id="rId196" w:history="1">
              <w:r w:rsidRPr="00AD182D">
                <w:rPr>
                  <w:rStyle w:val="Hyperlink"/>
                  <w:rFonts w:ascii="Arial" w:hAnsi="Arial" w:cs="Arial"/>
                  <w:szCs w:val="22"/>
                </w:rPr>
                <w:t>CP-183117</w:t>
              </w:r>
            </w:hyperlink>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pack2 on NAPS-CT,TEI16</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2A3262">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22"/>
              </w:rPr>
            </w:pPr>
            <w:hyperlink r:id="rId197" w:history="1">
              <w:r w:rsidRPr="00AD182D">
                <w:rPr>
                  <w:rStyle w:val="Hyperlink"/>
                  <w:rFonts w:ascii="Arial" w:hAnsi="Arial" w:cs="Arial"/>
                  <w:szCs w:val="22"/>
                </w:rPr>
                <w:t>CP-183127</w:t>
              </w:r>
            </w:hyperlink>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Pack2 on NAPS-CT</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2A3262">
        <w:trPr>
          <w:cantSplit/>
        </w:trPr>
        <w:tc>
          <w:tcPr>
            <w:tcW w:w="851" w:type="dxa"/>
            <w:tcBorders>
              <w:top w:val="nil"/>
              <w:left w:val="single" w:sz="18" w:space="0" w:color="auto"/>
              <w:bottom w:val="nil"/>
            </w:tcBorders>
            <w:shd w:val="clear" w:color="auto" w:fill="FF0000"/>
          </w:tcPr>
          <w:p w:rsidR="002A3262" w:rsidRPr="000472D1" w:rsidRDefault="002A3262" w:rsidP="002A3262">
            <w:pPr>
              <w:spacing w:after="0"/>
              <w:rPr>
                <w:rFonts w:ascii="Arial" w:hAnsi="Arial" w:cs="Arial"/>
                <w:b/>
                <w:bCs/>
                <w:lang w:val="en-US"/>
              </w:rPr>
            </w:pPr>
            <w:r>
              <w:rPr>
                <w:rFonts w:ascii="Arial" w:hAnsi="Arial" w:cs="Arial"/>
                <w:b/>
                <w:bCs/>
                <w:lang w:val="en-US"/>
              </w:rPr>
              <w:t>***</w:t>
            </w: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22"/>
              </w:rPr>
            </w:pPr>
            <w:hyperlink r:id="rId198" w:history="1">
              <w:r w:rsidRPr="00AD182D">
                <w:rPr>
                  <w:rStyle w:val="Hyperlink"/>
                  <w:rFonts w:ascii="Arial" w:hAnsi="Arial" w:cs="Arial"/>
                  <w:szCs w:val="22"/>
                </w:rPr>
                <w:t>CP-183128</w:t>
              </w:r>
            </w:hyperlink>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Pack3 on NAPS-CT</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nil"/>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r w:rsidRPr="002A3262">
              <w:rPr>
                <w:rFonts w:ascii="Arial" w:hAnsi="Arial" w:cs="Arial"/>
                <w:highlight w:val="green"/>
                <w:lang w:val="en-US"/>
              </w:rPr>
              <w:t>Proposed revision(s) see following documents</w:t>
            </w:r>
          </w:p>
        </w:tc>
      </w:tr>
      <w:tr w:rsidR="002A3262" w:rsidRPr="000472D1" w:rsidTr="0077393B">
        <w:trPr>
          <w:cantSplit/>
        </w:trPr>
        <w:tc>
          <w:tcPr>
            <w:tcW w:w="851" w:type="dxa"/>
            <w:tcBorders>
              <w:top w:val="nil"/>
              <w:left w:val="single" w:sz="18" w:space="0" w:color="auto"/>
              <w:bottom w:val="nil"/>
            </w:tcBorders>
            <w:shd w:val="clear" w:color="auto" w:fill="FF0000"/>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22"/>
              </w:rPr>
            </w:pPr>
            <w:hyperlink r:id="rId199" w:history="1">
              <w:r w:rsidRPr="00AD182D">
                <w:rPr>
                  <w:rStyle w:val="Hyperlink"/>
                  <w:rFonts w:ascii="Arial" w:hAnsi="Arial" w:cs="Arial"/>
                  <w:szCs w:val="22"/>
                </w:rPr>
                <w:t>CP-183192</w:t>
              </w:r>
            </w:hyperlink>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Additional data type clarification in openAPI</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FFFF00"/>
          </w:tcPr>
          <w:p w:rsidR="002A3262" w:rsidRPr="00C14583" w:rsidRDefault="002A3262" w:rsidP="002A3262">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C3-186481</w:t>
            </w:r>
            <w:r>
              <w:rPr>
                <w:rFonts w:ascii="Arial" w:hAnsi="Arial" w:cs="Arial"/>
                <w:lang w:val="en-US"/>
              </w:rPr>
              <w:t xml:space="preserve"> in CP-183116</w:t>
            </w:r>
          </w:p>
          <w:p w:rsidR="002A3262" w:rsidRPr="00D954FB" w:rsidRDefault="002A3262" w:rsidP="002A3262">
            <w:pPr>
              <w:spacing w:after="0"/>
              <w:rPr>
                <w:rFonts w:ascii="Arial" w:hAnsi="Arial" w:cs="Arial"/>
                <w:lang w:val="en-US"/>
              </w:rPr>
            </w:pPr>
          </w:p>
        </w:tc>
      </w:tr>
      <w:tr w:rsidR="002A3262" w:rsidRPr="000472D1" w:rsidTr="0077393B">
        <w:trPr>
          <w:cantSplit/>
        </w:trPr>
        <w:tc>
          <w:tcPr>
            <w:tcW w:w="851" w:type="dxa"/>
            <w:tcBorders>
              <w:top w:val="nil"/>
              <w:left w:val="single" w:sz="18" w:space="0" w:color="auto"/>
              <w:bottom w:val="nil"/>
            </w:tcBorders>
            <w:shd w:val="clear" w:color="auto" w:fill="FF0000"/>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D954FB" w:rsidRDefault="002A3262" w:rsidP="002A3262">
            <w:pPr>
              <w:spacing w:after="0"/>
              <w:rPr>
                <w:rFonts w:ascii="Arial" w:hAnsi="Arial" w:cs="Arial"/>
                <w:color w:val="000000"/>
                <w:szCs w:val="22"/>
              </w:rPr>
            </w:pPr>
            <w:hyperlink r:id="rId200" w:history="1">
              <w:r w:rsidRPr="00AD182D">
                <w:rPr>
                  <w:rStyle w:val="Hyperlink"/>
                  <w:rFonts w:ascii="Arial" w:hAnsi="Arial" w:cs="Arial"/>
                  <w:szCs w:val="22"/>
                </w:rPr>
                <w:t>CP-183193</w:t>
              </w:r>
            </w:hyperlink>
          </w:p>
        </w:tc>
        <w:tc>
          <w:tcPr>
            <w:tcW w:w="3969"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Different results in CP parameter sets provisioning</w:t>
            </w:r>
          </w:p>
        </w:tc>
        <w:tc>
          <w:tcPr>
            <w:tcW w:w="1383" w:type="dxa"/>
            <w:gridSpan w:val="2"/>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Ericsson</w:t>
            </w:r>
          </w:p>
        </w:tc>
        <w:tc>
          <w:tcPr>
            <w:tcW w:w="885" w:type="dxa"/>
            <w:tcBorders>
              <w:top w:val="nil"/>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FFFF00"/>
          </w:tcPr>
          <w:p w:rsidR="002A3262" w:rsidRPr="00C14583" w:rsidRDefault="002A3262" w:rsidP="002A3262">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C3-187747</w:t>
            </w:r>
            <w:r>
              <w:rPr>
                <w:rFonts w:ascii="Arial" w:hAnsi="Arial" w:cs="Arial"/>
                <w:lang w:val="en-US"/>
              </w:rPr>
              <w:t xml:space="preserve"> in CP-183116</w:t>
            </w:r>
          </w:p>
          <w:p w:rsidR="002A3262" w:rsidRPr="00D954FB" w:rsidRDefault="002A3262" w:rsidP="002A3262">
            <w:pPr>
              <w:spacing w:after="0"/>
              <w:rPr>
                <w:rFonts w:ascii="Arial" w:hAnsi="Arial" w:cs="Arial"/>
                <w:lang w:val="en-US"/>
              </w:rPr>
            </w:pPr>
          </w:p>
        </w:tc>
      </w:tr>
      <w:tr w:rsidR="002A3262" w:rsidRPr="000472D1" w:rsidTr="0077393B">
        <w:trPr>
          <w:cantSplit/>
        </w:trPr>
        <w:tc>
          <w:tcPr>
            <w:tcW w:w="851" w:type="dxa"/>
            <w:tcBorders>
              <w:top w:val="nil"/>
              <w:left w:val="single" w:sz="18" w:space="0" w:color="auto"/>
              <w:bottom w:val="nil"/>
            </w:tcBorders>
            <w:shd w:val="clear" w:color="auto" w:fill="FF0000"/>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00FFFF"/>
          </w:tcPr>
          <w:p w:rsidR="002A3262" w:rsidRPr="00D954FB" w:rsidRDefault="007719FB" w:rsidP="002A3262">
            <w:pPr>
              <w:spacing w:after="0"/>
              <w:rPr>
                <w:rFonts w:ascii="Arial" w:hAnsi="Arial" w:cs="Arial"/>
                <w:color w:val="000000"/>
                <w:szCs w:val="16"/>
              </w:rPr>
            </w:pPr>
            <w:hyperlink r:id="rId201" w:history="1">
              <w:r w:rsidR="002A3262" w:rsidRPr="007719FB">
                <w:rPr>
                  <w:rStyle w:val="Hyperlink"/>
                  <w:rFonts w:ascii="Arial" w:hAnsi="Arial" w:cs="Arial"/>
                  <w:szCs w:val="16"/>
                </w:rPr>
                <w:t>CP-183199</w:t>
              </w:r>
            </w:hyperlink>
          </w:p>
        </w:tc>
        <w:tc>
          <w:tcPr>
            <w:tcW w:w="3969" w:type="dxa"/>
            <w:tcBorders>
              <w:top w:val="nil"/>
              <w:bottom w:val="nil"/>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Location header</w:t>
            </w:r>
          </w:p>
        </w:tc>
        <w:tc>
          <w:tcPr>
            <w:tcW w:w="1383" w:type="dxa"/>
            <w:gridSpan w:val="2"/>
            <w:tcBorders>
              <w:top w:val="nil"/>
              <w:bottom w:val="nil"/>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nil"/>
              <w:bottom w:val="nil"/>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00FFFF"/>
          </w:tcPr>
          <w:p w:rsidR="002A3262" w:rsidRPr="00C14583" w:rsidRDefault="002A3262" w:rsidP="002A3262">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C3-187299</w:t>
            </w:r>
            <w:r>
              <w:rPr>
                <w:rFonts w:ascii="Arial" w:hAnsi="Arial" w:cs="Arial"/>
                <w:lang w:val="en-US"/>
              </w:rPr>
              <w:t xml:space="preserve"> in CP-183116</w:t>
            </w:r>
          </w:p>
          <w:p w:rsidR="002A3262" w:rsidRPr="00D954FB" w:rsidRDefault="002A3262" w:rsidP="002A3262">
            <w:pPr>
              <w:spacing w:after="0"/>
              <w:rPr>
                <w:rFonts w:ascii="Arial" w:hAnsi="Arial" w:cs="Arial"/>
                <w:lang w:val="en-US"/>
              </w:rPr>
            </w:pPr>
          </w:p>
        </w:tc>
      </w:tr>
      <w:tr w:rsidR="002A3262" w:rsidRPr="000472D1" w:rsidTr="0077393B">
        <w:trPr>
          <w:cantSplit/>
        </w:trPr>
        <w:tc>
          <w:tcPr>
            <w:tcW w:w="851" w:type="dxa"/>
            <w:tcBorders>
              <w:top w:val="nil"/>
              <w:left w:val="single" w:sz="18" w:space="0" w:color="auto"/>
              <w:bottom w:val="nil"/>
            </w:tcBorders>
            <w:shd w:val="clear" w:color="auto" w:fill="FF0000"/>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00FFFF"/>
          </w:tcPr>
          <w:p w:rsidR="002A3262" w:rsidRPr="00D954FB" w:rsidRDefault="007719FB" w:rsidP="002A3262">
            <w:pPr>
              <w:spacing w:after="0"/>
              <w:rPr>
                <w:rFonts w:ascii="Arial" w:hAnsi="Arial" w:cs="Arial"/>
                <w:color w:val="000000"/>
                <w:szCs w:val="16"/>
              </w:rPr>
            </w:pPr>
            <w:hyperlink r:id="rId202" w:history="1">
              <w:r w:rsidR="002A3262" w:rsidRPr="007719FB">
                <w:rPr>
                  <w:rStyle w:val="Hyperlink"/>
                  <w:rFonts w:ascii="Arial" w:hAnsi="Arial" w:cs="Arial"/>
                  <w:szCs w:val="16"/>
                </w:rPr>
                <w:t>CP-183200</w:t>
              </w:r>
            </w:hyperlink>
          </w:p>
        </w:tc>
        <w:tc>
          <w:tcPr>
            <w:tcW w:w="3969" w:type="dxa"/>
            <w:tcBorders>
              <w:top w:val="nil"/>
              <w:bottom w:val="nil"/>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Status code support for GMDviaMBMSbyxMB API</w:t>
            </w:r>
          </w:p>
        </w:tc>
        <w:tc>
          <w:tcPr>
            <w:tcW w:w="1383" w:type="dxa"/>
            <w:gridSpan w:val="2"/>
            <w:tcBorders>
              <w:top w:val="nil"/>
              <w:bottom w:val="nil"/>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Huawei, Ericsson</w:t>
            </w:r>
          </w:p>
        </w:tc>
        <w:tc>
          <w:tcPr>
            <w:tcW w:w="885" w:type="dxa"/>
            <w:tcBorders>
              <w:top w:val="nil"/>
              <w:bottom w:val="nil"/>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00FFFF"/>
          </w:tcPr>
          <w:p w:rsidR="002A3262" w:rsidRPr="00C14583" w:rsidRDefault="002A3262" w:rsidP="002A3262">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C3-187611</w:t>
            </w:r>
            <w:r>
              <w:rPr>
                <w:rFonts w:ascii="Arial" w:hAnsi="Arial" w:cs="Arial"/>
                <w:lang w:val="en-US"/>
              </w:rPr>
              <w:t xml:space="preserve"> in CP-183116</w:t>
            </w:r>
          </w:p>
          <w:p w:rsidR="002A3262" w:rsidRPr="00D954FB" w:rsidRDefault="002A3262" w:rsidP="002A3262">
            <w:pPr>
              <w:spacing w:after="0"/>
              <w:rPr>
                <w:rFonts w:ascii="Arial" w:hAnsi="Arial" w:cs="Arial"/>
                <w:lang w:val="en-US"/>
              </w:rPr>
            </w:pPr>
          </w:p>
        </w:tc>
      </w:tr>
      <w:tr w:rsidR="002A3262" w:rsidRPr="000472D1" w:rsidTr="0077393B">
        <w:trPr>
          <w:cantSplit/>
        </w:trPr>
        <w:tc>
          <w:tcPr>
            <w:tcW w:w="851" w:type="dxa"/>
            <w:tcBorders>
              <w:top w:val="nil"/>
              <w:left w:val="single" w:sz="18" w:space="0" w:color="auto"/>
              <w:bottom w:val="nil"/>
            </w:tcBorders>
            <w:shd w:val="clear" w:color="auto" w:fill="FF0000"/>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00FFFF"/>
          </w:tcPr>
          <w:p w:rsidR="002A3262" w:rsidRPr="00D954FB" w:rsidRDefault="007719FB" w:rsidP="002A3262">
            <w:pPr>
              <w:spacing w:after="0"/>
              <w:rPr>
                <w:rFonts w:ascii="Arial" w:hAnsi="Arial" w:cs="Arial"/>
                <w:color w:val="000000"/>
                <w:szCs w:val="16"/>
              </w:rPr>
            </w:pPr>
            <w:hyperlink r:id="rId203" w:history="1">
              <w:r w:rsidR="002A3262" w:rsidRPr="007719FB">
                <w:rPr>
                  <w:rStyle w:val="Hyperlink"/>
                  <w:rFonts w:ascii="Arial" w:hAnsi="Arial" w:cs="Arial"/>
                  <w:szCs w:val="16"/>
                </w:rPr>
                <w:t>CP-183201</w:t>
              </w:r>
            </w:hyperlink>
          </w:p>
        </w:tc>
        <w:tc>
          <w:tcPr>
            <w:tcW w:w="3969" w:type="dxa"/>
            <w:tcBorders>
              <w:top w:val="nil"/>
              <w:bottom w:val="nil"/>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Status code support for CpProvisioning API</w:t>
            </w:r>
          </w:p>
        </w:tc>
        <w:tc>
          <w:tcPr>
            <w:tcW w:w="1383" w:type="dxa"/>
            <w:gridSpan w:val="2"/>
            <w:tcBorders>
              <w:top w:val="nil"/>
              <w:bottom w:val="nil"/>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Huawei, Ericsson</w:t>
            </w:r>
          </w:p>
        </w:tc>
        <w:tc>
          <w:tcPr>
            <w:tcW w:w="885" w:type="dxa"/>
            <w:tcBorders>
              <w:top w:val="nil"/>
              <w:bottom w:val="nil"/>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00FFFF"/>
          </w:tcPr>
          <w:p w:rsidR="002A3262" w:rsidRPr="00D954FB" w:rsidRDefault="002A3262" w:rsidP="002A3262">
            <w:pPr>
              <w:spacing w:after="0"/>
              <w:rPr>
                <w:rFonts w:ascii="Arial" w:hAnsi="Arial" w:cs="Arial"/>
                <w:lang w:val="en-US"/>
              </w:rPr>
            </w:pPr>
            <w:r>
              <w:rPr>
                <w:rFonts w:ascii="Arial" w:hAnsi="Arial" w:cs="Arial"/>
                <w:lang w:val="en-US"/>
              </w:rPr>
              <w:t xml:space="preserve">Proposed revision of </w:t>
            </w:r>
            <w:r w:rsidRPr="00C14583">
              <w:rPr>
                <w:rFonts w:ascii="Arial" w:hAnsi="Arial" w:cs="Arial"/>
                <w:lang w:val="en-US"/>
              </w:rPr>
              <w:t>C3-187615</w:t>
            </w:r>
            <w:r>
              <w:rPr>
                <w:rFonts w:ascii="Arial" w:hAnsi="Arial" w:cs="Arial"/>
                <w:lang w:val="en-US"/>
              </w:rPr>
              <w:t xml:space="preserve"> in CP-183116</w:t>
            </w:r>
          </w:p>
        </w:tc>
      </w:tr>
      <w:tr w:rsidR="002A3262" w:rsidRPr="000472D1" w:rsidTr="0077393B">
        <w:trPr>
          <w:cantSplit/>
        </w:trPr>
        <w:tc>
          <w:tcPr>
            <w:tcW w:w="851" w:type="dxa"/>
            <w:tcBorders>
              <w:top w:val="nil"/>
              <w:left w:val="single" w:sz="18" w:space="0" w:color="auto"/>
              <w:bottom w:val="nil"/>
            </w:tcBorders>
            <w:shd w:val="clear" w:color="auto" w:fill="FF0000"/>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00FFFF"/>
          </w:tcPr>
          <w:p w:rsidR="002A3262" w:rsidRPr="00D954FB" w:rsidRDefault="007719FB" w:rsidP="002A3262">
            <w:pPr>
              <w:spacing w:after="0"/>
              <w:rPr>
                <w:rFonts w:ascii="Arial" w:hAnsi="Arial" w:cs="Arial"/>
                <w:color w:val="000000"/>
                <w:szCs w:val="16"/>
              </w:rPr>
            </w:pPr>
            <w:hyperlink r:id="rId204" w:history="1">
              <w:r w:rsidR="002A3262" w:rsidRPr="007719FB">
                <w:rPr>
                  <w:rStyle w:val="Hyperlink"/>
                  <w:rFonts w:ascii="Arial" w:hAnsi="Arial" w:cs="Arial"/>
                  <w:szCs w:val="16"/>
                </w:rPr>
                <w:t>CP-183202</w:t>
              </w:r>
            </w:hyperlink>
          </w:p>
        </w:tc>
        <w:tc>
          <w:tcPr>
            <w:tcW w:w="3969" w:type="dxa"/>
            <w:tcBorders>
              <w:top w:val="nil"/>
              <w:bottom w:val="nil"/>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Successful code corrections for Group message delivery APIs</w:t>
            </w:r>
          </w:p>
        </w:tc>
        <w:tc>
          <w:tcPr>
            <w:tcW w:w="1383" w:type="dxa"/>
            <w:gridSpan w:val="2"/>
            <w:tcBorders>
              <w:top w:val="nil"/>
              <w:bottom w:val="nil"/>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nil"/>
              <w:bottom w:val="nil"/>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CR</w:t>
            </w:r>
          </w:p>
        </w:tc>
        <w:tc>
          <w:tcPr>
            <w:tcW w:w="4819" w:type="dxa"/>
            <w:tcBorders>
              <w:top w:val="nil"/>
              <w:bottom w:val="nil"/>
              <w:right w:val="single" w:sz="18" w:space="0" w:color="auto"/>
            </w:tcBorders>
            <w:shd w:val="clear" w:color="auto" w:fill="00FFFF"/>
          </w:tcPr>
          <w:p w:rsidR="002A3262" w:rsidRPr="00D954FB" w:rsidRDefault="002A3262" w:rsidP="002A3262">
            <w:pPr>
              <w:spacing w:after="0"/>
              <w:rPr>
                <w:rFonts w:ascii="Arial" w:hAnsi="Arial" w:cs="Arial"/>
                <w:lang w:val="en-US"/>
              </w:rPr>
            </w:pPr>
            <w:r>
              <w:rPr>
                <w:rFonts w:ascii="Arial" w:hAnsi="Arial" w:cs="Arial"/>
                <w:lang w:val="en-US"/>
              </w:rPr>
              <w:t>new CR</w:t>
            </w:r>
          </w:p>
        </w:tc>
      </w:tr>
      <w:tr w:rsidR="002A3262" w:rsidRPr="000472D1" w:rsidTr="00CA4F13">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15.13</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CA4F13">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hyperlink r:id="rId205" w:history="1">
              <w:r w:rsidRPr="00AD182D">
                <w:rPr>
                  <w:rStyle w:val="Hyperlink"/>
                  <w:rFonts w:ascii="Arial" w:hAnsi="Arial" w:cs="Arial"/>
                  <w:szCs w:val="22"/>
                </w:rPr>
                <w:t>CP-183070</w:t>
              </w:r>
            </w:hyperlink>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SAES6 work items</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CA4F13">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23BA2">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15.14</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rPr>
              <w:t>U</w:t>
            </w:r>
            <w:r w:rsidRPr="00A81CEB">
              <w:rPr>
                <w:rFonts w:ascii="Arial" w:hAnsi="Arial" w:cs="Arial"/>
                <w:b/>
              </w:rPr>
              <w:t xml:space="preserve">nlicensed spectrum offloading system enhancements </w:t>
            </w:r>
            <w:r>
              <w:rPr>
                <w:rFonts w:ascii="Arial" w:hAnsi="Arial" w:cs="Arial"/>
                <w:b/>
              </w:rPr>
              <w:t>[USOS-CT]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3727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3727D">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49566F">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15.15</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void</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3727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3727D">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15.16</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Protocol enhancements for Mission Critical Services</w:t>
            </w:r>
            <w:r>
              <w:rPr>
                <w:rFonts w:ascii="Arial" w:hAnsi="Arial" w:cs="Arial"/>
                <w:b/>
              </w:rPr>
              <w:t xml:space="preserve"> [</w:t>
            </w:r>
            <w:r w:rsidRPr="00A81CEB">
              <w:rPr>
                <w:rFonts w:ascii="Arial" w:hAnsi="Arial" w:cs="Arial"/>
                <w:b/>
              </w:rPr>
              <w:t>MCProtoc15</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hyperlink r:id="rId206" w:history="1">
              <w:r w:rsidRPr="00AD182D">
                <w:rPr>
                  <w:rStyle w:val="Hyperlink"/>
                  <w:rFonts w:ascii="Arial" w:hAnsi="Arial" w:cs="Arial"/>
                  <w:szCs w:val="22"/>
                </w:rPr>
                <w:t>CP-183061</w:t>
              </w:r>
            </w:hyperlink>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MCProtoc15</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3727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3727D">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15.17</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Push-to-Talk CT aspects</w:t>
            </w:r>
            <w:r>
              <w:rPr>
                <w:rFonts w:ascii="Arial" w:hAnsi="Arial" w:cs="Arial"/>
                <w:b/>
              </w:rPr>
              <w:t xml:space="preserve"> [</w:t>
            </w:r>
            <w:r w:rsidRPr="00A81CEB">
              <w:rPr>
                <w:rFonts w:ascii="Arial" w:hAnsi="Arial" w:cs="Arial"/>
                <w:b/>
              </w:rPr>
              <w:t>enhMCPTT-CT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hyperlink r:id="rId207" w:history="1">
              <w:r w:rsidRPr="00AD182D">
                <w:rPr>
                  <w:rStyle w:val="Hyperlink"/>
                  <w:rFonts w:ascii="Arial" w:hAnsi="Arial" w:cs="Arial"/>
                  <w:szCs w:val="22"/>
                </w:rPr>
                <w:t>CP-183047</w:t>
              </w:r>
            </w:hyperlink>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enhMCPTT-CT</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3727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3727D">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15.18</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for Mission Critical Data CT aspects</w:t>
            </w:r>
            <w:r>
              <w:rPr>
                <w:rFonts w:ascii="Arial" w:hAnsi="Arial" w:cs="Arial"/>
                <w:b/>
              </w:rPr>
              <w:t xml:space="preserve"> [</w:t>
            </w:r>
            <w:r w:rsidRPr="00A81CEB">
              <w:rPr>
                <w:rFonts w:ascii="Arial" w:hAnsi="Arial" w:cs="Arial"/>
                <w:b/>
              </w:rPr>
              <w:t>eMCData-CT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hyperlink r:id="rId208" w:history="1">
              <w:r w:rsidRPr="00AD182D">
                <w:rPr>
                  <w:rStyle w:val="Hyperlink"/>
                  <w:rFonts w:ascii="Arial" w:hAnsi="Arial" w:cs="Arial"/>
                  <w:szCs w:val="22"/>
                </w:rPr>
                <w:t>CP-183045</w:t>
              </w:r>
            </w:hyperlink>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eMCDATA-CT</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3727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3727D">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15.19</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A81CEB">
              <w:rPr>
                <w:rFonts w:ascii="Arial" w:hAnsi="Arial" w:cs="Arial"/>
                <w:b/>
              </w:rPr>
              <w:t>Enhancements to Mission Critical Video – CT aspects</w:t>
            </w:r>
            <w:r>
              <w:rPr>
                <w:rFonts w:ascii="Arial" w:hAnsi="Arial" w:cs="Arial"/>
                <w:b/>
              </w:rPr>
              <w:t xml:space="preserve"> [</w:t>
            </w:r>
            <w:r w:rsidRPr="00A81CEB">
              <w:rPr>
                <w:rFonts w:ascii="Arial" w:hAnsi="Arial" w:cs="Arial"/>
                <w:b/>
              </w:rPr>
              <w:t>eMCVideo-CT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hyperlink r:id="rId209" w:history="1">
              <w:r w:rsidRPr="00AD182D">
                <w:rPr>
                  <w:rStyle w:val="Hyperlink"/>
                  <w:rFonts w:ascii="Arial" w:hAnsi="Arial" w:cs="Arial"/>
                  <w:szCs w:val="22"/>
                </w:rPr>
                <w:t>CP-183046</w:t>
              </w:r>
            </w:hyperlink>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eMCVideo-CT</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CT1</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53727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53727D">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C7031F">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15.20</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78350D">
              <w:rPr>
                <w:rFonts w:ascii="Arial" w:hAnsi="Arial" w:cs="Arial"/>
                <w:b/>
              </w:rPr>
              <w:t>AT Commands for CIoT-Ext</w:t>
            </w:r>
            <w:r>
              <w:rPr>
                <w:rFonts w:ascii="Arial" w:hAnsi="Arial" w:cs="Arial"/>
                <w:b/>
              </w:rPr>
              <w:t xml:space="preserve"> [</w:t>
            </w:r>
            <w:r w:rsidRPr="0078350D">
              <w:rPr>
                <w:rFonts w:ascii="Arial" w:hAnsi="Arial" w:cs="Arial"/>
                <w:b/>
              </w:rPr>
              <w:t xml:space="preserve">AT_CIoT-EXT </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422517">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422517">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3274B8">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15.21</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78350D">
              <w:rPr>
                <w:rFonts w:ascii="Arial" w:hAnsi="Arial" w:cs="Arial"/>
                <w:b/>
              </w:rPr>
              <w:t xml:space="preserve">CT aspects on enhanced VoLTE performance </w:t>
            </w:r>
            <w:r>
              <w:rPr>
                <w:rFonts w:ascii="Arial" w:hAnsi="Arial" w:cs="Arial"/>
                <w:b/>
              </w:rPr>
              <w:t>[</w:t>
            </w:r>
            <w:r w:rsidRPr="0078350D">
              <w:rPr>
                <w:rFonts w:ascii="Arial" w:hAnsi="Arial" w:cs="Arial"/>
                <w:b/>
              </w:rPr>
              <w:t>eVoLP-CT</w:t>
            </w:r>
            <w:r>
              <w:rPr>
                <w:rFonts w:ascii="Arial" w:hAnsi="Arial" w:cs="Arial"/>
                <w:b/>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5010E7"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422517">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422517">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15.22</w:t>
            </w:r>
          </w:p>
        </w:tc>
        <w:tc>
          <w:tcPr>
            <w:tcW w:w="2126" w:type="dxa"/>
            <w:tcBorders>
              <w:top w:val="single" w:sz="4" w:space="0" w:color="auto"/>
              <w:bottom w:val="single" w:sz="4" w:space="0" w:color="auto"/>
            </w:tcBorders>
            <w:shd w:val="clear" w:color="auto" w:fill="auto"/>
          </w:tcPr>
          <w:p w:rsidR="002A3262" w:rsidRPr="00016DC0" w:rsidRDefault="002A3262" w:rsidP="002A3262">
            <w:pPr>
              <w:tabs>
                <w:tab w:val="center" w:pos="1007"/>
              </w:tabs>
              <w:spacing w:after="0"/>
              <w:rPr>
                <w:rFonts w:ascii="Arial" w:hAnsi="Arial" w:cs="Arial"/>
                <w:b/>
                <w:bCs/>
                <w:lang w:val="en-US"/>
              </w:rPr>
            </w:pPr>
            <w:r w:rsidRPr="00016DC0">
              <w:rPr>
                <w:rFonts w:ascii="Arial" w:hAnsi="Arial" w:cs="Arial"/>
                <w:b/>
              </w:rPr>
              <w:t>Policy and Charging for Volume Based Charging [PC_VBC]</w:t>
            </w:r>
            <w:r w:rsidRPr="00016DC0">
              <w:rPr>
                <w:rFonts w:ascii="Arial" w:hAnsi="Arial" w:cs="Arial"/>
                <w:b/>
              </w:rPr>
              <w:tab/>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D954FB" w:rsidRDefault="002A3262" w:rsidP="002A3262">
            <w:pPr>
              <w:overflowPunct/>
              <w:autoSpaceDE/>
              <w:autoSpaceDN/>
              <w:adjustRightInd/>
              <w:spacing w:after="0"/>
              <w:textAlignment w:val="auto"/>
              <w:rPr>
                <w:rFonts w:ascii="Arial" w:hAnsi="Arial" w:cs="Arial"/>
                <w:color w:val="000000"/>
                <w:szCs w:val="22"/>
                <w:lang w:val="en-US" w:eastAsia="en-US"/>
              </w:rPr>
            </w:pPr>
            <w:hyperlink r:id="rId210" w:history="1">
              <w:r w:rsidRPr="00AD182D">
                <w:rPr>
                  <w:rStyle w:val="Hyperlink"/>
                  <w:rFonts w:ascii="Arial" w:hAnsi="Arial" w:cs="Arial"/>
                  <w:szCs w:val="22"/>
                </w:rPr>
                <w:t>CP-183118</w:t>
              </w:r>
            </w:hyperlink>
          </w:p>
        </w:tc>
        <w:tc>
          <w:tcPr>
            <w:tcW w:w="3969" w:type="dxa"/>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CR pack on PC_VBC</w:t>
            </w:r>
          </w:p>
        </w:tc>
        <w:tc>
          <w:tcPr>
            <w:tcW w:w="1383" w:type="dxa"/>
            <w:gridSpan w:val="2"/>
            <w:tcBorders>
              <w:top w:val="single" w:sz="4" w:space="0" w:color="auto"/>
              <w:bottom w:val="nil"/>
            </w:tcBorders>
            <w:shd w:val="clear" w:color="auto" w:fill="FFFF00"/>
          </w:tcPr>
          <w:p w:rsidR="002A3262" w:rsidRPr="00D954FB" w:rsidRDefault="002A3262" w:rsidP="002A3262">
            <w:pPr>
              <w:spacing w:after="0"/>
              <w:rPr>
                <w:rFonts w:ascii="Arial" w:hAnsi="Arial" w:cs="Arial"/>
                <w:szCs w:val="16"/>
              </w:rPr>
            </w:pPr>
            <w:r w:rsidRPr="00D954FB">
              <w:rPr>
                <w:rFonts w:ascii="Arial" w:hAnsi="Arial" w:cs="Arial"/>
                <w:szCs w:val="16"/>
              </w:rPr>
              <w:t>CT3</w:t>
            </w:r>
          </w:p>
        </w:tc>
        <w:tc>
          <w:tcPr>
            <w:tcW w:w="885" w:type="dxa"/>
            <w:tcBorders>
              <w:top w:val="single" w:sz="4" w:space="0" w:color="auto"/>
              <w:bottom w:val="nil"/>
            </w:tcBorders>
            <w:shd w:val="clear" w:color="auto" w:fill="FFFF00"/>
          </w:tcPr>
          <w:p w:rsidR="002A3262" w:rsidRPr="00D954FB"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D954FB"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2050B">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15.23</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rPr>
              <w:t>SRVCC for terminating call in pre-alerting phase [bSRVCC_MT]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15.24</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Enhancements to Call spoofing functionality [eSPECTRE]</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hyperlink r:id="rId211" w:history="1">
              <w:r w:rsidRPr="00AD182D">
                <w:rPr>
                  <w:rStyle w:val="Hyperlink"/>
                  <w:rFonts w:ascii="Arial" w:hAnsi="Arial" w:cs="Arial"/>
                  <w:szCs w:val="22"/>
                </w:rPr>
                <w:t>CP-183049</w:t>
              </w:r>
            </w:hyperlink>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 on eSPECTRE</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hyperlink r:id="rId212" w:history="1">
              <w:r w:rsidRPr="00AD182D">
                <w:rPr>
                  <w:rStyle w:val="Hyperlink"/>
                  <w:rFonts w:ascii="Arial" w:hAnsi="Arial" w:cs="Arial"/>
                  <w:szCs w:val="22"/>
                </w:rPr>
                <w:t>CP-183111</w:t>
              </w:r>
            </w:hyperlink>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 on eSPECTRE</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15.25</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hyperlink r:id="rId213" w:history="1">
              <w:r w:rsidRPr="00AD182D">
                <w:rPr>
                  <w:rStyle w:val="Hyperlink"/>
                  <w:rFonts w:ascii="Arial" w:hAnsi="Arial" w:cs="Arial"/>
                  <w:szCs w:val="22"/>
                </w:rPr>
                <w:t>CP-183065</w:t>
              </w:r>
            </w:hyperlink>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 on MONASTERY</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C7031F">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lastRenderedPageBreak/>
              <w:t>15.26</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nil"/>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16DC0"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nil"/>
              <w:bottom w:val="nil"/>
            </w:tcBorders>
            <w:shd w:val="clear" w:color="auto" w:fill="auto"/>
          </w:tcPr>
          <w:p w:rsidR="002A3262" w:rsidRPr="00387ACE" w:rsidRDefault="002A3262" w:rsidP="002A3262">
            <w:pPr>
              <w:spacing w:after="0"/>
              <w:rPr>
                <w:rFonts w:ascii="Arial" w:hAnsi="Arial" w:cs="Arial"/>
                <w:snapToGrid w:val="0"/>
                <w:color w:val="000000"/>
                <w:highlight w:val="yellow"/>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16DC0"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3969" w:type="dxa"/>
            <w:tcBorders>
              <w:top w:val="nil"/>
              <w:bottom w:val="single" w:sz="4" w:space="0" w:color="auto"/>
            </w:tcBorders>
            <w:shd w:val="clear" w:color="auto" w:fill="auto"/>
          </w:tcPr>
          <w:p w:rsidR="002A3262" w:rsidRPr="00387ACE" w:rsidRDefault="002A3262" w:rsidP="002A3262">
            <w:pPr>
              <w:spacing w:after="0"/>
              <w:rPr>
                <w:rFonts w:ascii="Arial" w:eastAsia="MS Mincho" w:hAnsi="Arial" w:cs="Arial"/>
                <w:highlight w:val="yellow"/>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15.27</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77393B">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hyperlink r:id="rId214" w:history="1">
              <w:r w:rsidRPr="00AD182D">
                <w:rPr>
                  <w:rStyle w:val="Hyperlink"/>
                  <w:rFonts w:ascii="Arial" w:hAnsi="Arial" w:cs="Arial"/>
                  <w:szCs w:val="22"/>
                </w:rPr>
                <w:t>CP-183109</w:t>
              </w:r>
            </w:hyperlink>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 on CAPIF-CT</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CT3</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r w:rsidRPr="002A3262">
              <w:rPr>
                <w:rFonts w:ascii="Arial" w:hAnsi="Arial" w:cs="Arial"/>
                <w:highlight w:val="green"/>
                <w:lang w:val="en-US"/>
              </w:rPr>
              <w:t>Proposed revision(s) see following documents</w:t>
            </w:r>
          </w:p>
        </w:tc>
      </w:tr>
      <w:tr w:rsidR="002A3262" w:rsidRPr="000472D1" w:rsidTr="00AB0D29">
        <w:trPr>
          <w:cantSplit/>
        </w:trPr>
        <w:tc>
          <w:tcPr>
            <w:tcW w:w="851" w:type="dxa"/>
            <w:tcBorders>
              <w:top w:val="single" w:sz="4" w:space="0" w:color="auto"/>
              <w:left w:val="single" w:sz="18" w:space="0" w:color="auto"/>
              <w:bottom w:val="single" w:sz="4" w:space="0" w:color="auto"/>
            </w:tcBorders>
            <w:shd w:val="clear" w:color="auto" w:fill="FF0000"/>
          </w:tcPr>
          <w:p w:rsidR="002A3262" w:rsidRPr="00591546" w:rsidRDefault="002A3262" w:rsidP="002A3262">
            <w:pPr>
              <w:spacing w:after="0"/>
              <w:rPr>
                <w:rFonts w:ascii="Arial" w:hAnsi="Arial" w:cs="Arial"/>
                <w:b/>
                <w:bC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single" w:sz="4" w:space="0" w:color="auto"/>
              <w:bottom w:val="single" w:sz="4" w:space="0" w:color="auto"/>
            </w:tcBorders>
            <w:shd w:val="clear" w:color="auto" w:fill="00FFFF"/>
          </w:tcPr>
          <w:p w:rsidR="002A3262" w:rsidRPr="00D954FB" w:rsidRDefault="007719FB" w:rsidP="002A3262">
            <w:pPr>
              <w:spacing w:after="0"/>
              <w:rPr>
                <w:rFonts w:ascii="Arial" w:hAnsi="Arial" w:cs="Arial"/>
                <w:color w:val="000000"/>
                <w:szCs w:val="16"/>
              </w:rPr>
            </w:pPr>
            <w:hyperlink r:id="rId215" w:history="1">
              <w:r w:rsidR="002A3262" w:rsidRPr="007719FB">
                <w:rPr>
                  <w:rStyle w:val="Hyperlink"/>
                  <w:rFonts w:ascii="Arial" w:hAnsi="Arial" w:cs="Arial"/>
                  <w:szCs w:val="16"/>
                </w:rPr>
                <w:t>CP-183145</w:t>
              </w:r>
            </w:hyperlink>
          </w:p>
        </w:tc>
        <w:tc>
          <w:tcPr>
            <w:tcW w:w="3969" w:type="dxa"/>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Add Access type in SMF selection</w:t>
            </w:r>
          </w:p>
        </w:tc>
        <w:tc>
          <w:tcPr>
            <w:tcW w:w="1383" w:type="dxa"/>
            <w:gridSpan w:val="2"/>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r w:rsidRPr="00D954FB">
              <w:rPr>
                <w:rFonts w:ascii="Arial" w:hAnsi="Arial" w:cs="Arial"/>
                <w:szCs w:val="16"/>
              </w:rPr>
              <w:t>Huawei</w:t>
            </w:r>
          </w:p>
        </w:tc>
        <w:tc>
          <w:tcPr>
            <w:tcW w:w="885" w:type="dxa"/>
            <w:tcBorders>
              <w:top w:val="single" w:sz="4" w:space="0" w:color="auto"/>
              <w:bottom w:val="single" w:sz="4" w:space="0" w:color="auto"/>
            </w:tcBorders>
            <w:shd w:val="clear" w:color="auto" w:fill="00FFFF"/>
          </w:tcPr>
          <w:p w:rsidR="002A3262" w:rsidRPr="00D954FB" w:rsidRDefault="002A3262" w:rsidP="002A3262">
            <w:pPr>
              <w:spacing w:after="0"/>
              <w:rPr>
                <w:rFonts w:ascii="Arial" w:hAnsi="Arial" w:cs="Arial"/>
                <w:szCs w:val="16"/>
              </w:rPr>
            </w:pPr>
          </w:p>
        </w:tc>
        <w:tc>
          <w:tcPr>
            <w:tcW w:w="4819" w:type="dxa"/>
            <w:tcBorders>
              <w:top w:val="single" w:sz="4" w:space="0" w:color="auto"/>
              <w:bottom w:val="single" w:sz="4" w:space="0" w:color="auto"/>
              <w:right w:val="single" w:sz="18" w:space="0" w:color="auto"/>
            </w:tcBorders>
            <w:shd w:val="clear" w:color="auto" w:fill="00FFFF"/>
          </w:tcPr>
          <w:p w:rsidR="002A3262" w:rsidRPr="0080707F" w:rsidRDefault="002A3262" w:rsidP="002A3262">
            <w:pPr>
              <w:spacing w:after="0"/>
              <w:rPr>
                <w:rFonts w:ascii="Arial" w:hAnsi="Arial" w:cs="Arial"/>
                <w:lang w:val="en-US"/>
              </w:rPr>
            </w:pPr>
            <w:r>
              <w:rPr>
                <w:rFonts w:ascii="Arial" w:hAnsi="Arial" w:cs="Arial"/>
                <w:lang w:val="en-US"/>
              </w:rPr>
              <w:t xml:space="preserve">Proposed revision of </w:t>
            </w:r>
            <w:r w:rsidRPr="0080707F">
              <w:rPr>
                <w:rFonts w:ascii="Arial" w:hAnsi="Arial" w:cs="Arial"/>
                <w:lang w:val="en-US"/>
              </w:rPr>
              <w:t>C4-188623</w:t>
            </w:r>
            <w:r>
              <w:rPr>
                <w:rFonts w:ascii="Arial" w:hAnsi="Arial" w:cs="Arial"/>
                <w:lang w:val="en-US"/>
              </w:rPr>
              <w:t xml:space="preserve"> in CP-183109</w:t>
            </w:r>
          </w:p>
          <w:p w:rsidR="002A3262" w:rsidRPr="00D954FB" w:rsidRDefault="002A3262" w:rsidP="002A3262">
            <w:pPr>
              <w:spacing w:after="0"/>
              <w:rPr>
                <w:rFonts w:ascii="Arial" w:hAnsi="Arial" w:cs="Arial"/>
                <w:lang w:val="en-US"/>
              </w:rPr>
            </w:pPr>
          </w:p>
        </w:tc>
      </w:tr>
      <w:tr w:rsidR="002A3262" w:rsidRPr="000472D1" w:rsidTr="0077393B">
        <w:trPr>
          <w:cantSplit/>
        </w:trPr>
        <w:tc>
          <w:tcPr>
            <w:tcW w:w="851" w:type="dxa"/>
            <w:tcBorders>
              <w:top w:val="nil"/>
              <w:left w:val="single" w:sz="18" w:space="0" w:color="auto"/>
              <w:bottom w:val="nil"/>
            </w:tcBorders>
            <w:shd w:val="clear" w:color="auto" w:fill="FF0000"/>
          </w:tcPr>
          <w:p w:rsidR="002A3262" w:rsidRPr="002E4E46"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hyperlink r:id="rId216" w:history="1">
              <w:r w:rsidRPr="00AD182D">
                <w:rPr>
                  <w:rStyle w:val="Hyperlink"/>
                  <w:rFonts w:ascii="Arial" w:hAnsi="Arial" w:cs="Arial"/>
                  <w:szCs w:val="22"/>
                </w:rPr>
                <w:t>CP-183155</w:t>
              </w:r>
            </w:hyperlink>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Correct CAPIF_Access_Control_Policy_API</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Ericsson</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w:t>
            </w: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r>
              <w:rPr>
                <w:rFonts w:ascii="Arial" w:hAnsi="Arial" w:cs="Arial"/>
                <w:lang w:val="en-US"/>
              </w:rPr>
              <w:t xml:space="preserve">Proposed revision of </w:t>
            </w:r>
            <w:r w:rsidRPr="009B665A">
              <w:rPr>
                <w:rFonts w:ascii="Arial" w:hAnsi="Arial" w:cs="Arial"/>
                <w:lang w:val="en-US"/>
              </w:rPr>
              <w:t>C3-186236</w:t>
            </w:r>
            <w:r>
              <w:rPr>
                <w:rFonts w:ascii="Arial" w:hAnsi="Arial" w:cs="Arial"/>
                <w:lang w:val="en-US"/>
              </w:rPr>
              <w:t xml:space="preserve"> in CP-183109</w:t>
            </w:r>
          </w:p>
        </w:tc>
      </w:tr>
      <w:tr w:rsidR="002A3262" w:rsidRPr="000472D1" w:rsidTr="0077393B">
        <w:trPr>
          <w:cantSplit/>
        </w:trPr>
        <w:tc>
          <w:tcPr>
            <w:tcW w:w="851" w:type="dxa"/>
            <w:tcBorders>
              <w:top w:val="nil"/>
              <w:left w:val="single" w:sz="18" w:space="0" w:color="auto"/>
              <w:bottom w:val="nil"/>
            </w:tcBorders>
            <w:shd w:val="clear" w:color="auto" w:fill="FF0000"/>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hyperlink r:id="rId217" w:history="1">
              <w:r w:rsidRPr="00AD182D">
                <w:rPr>
                  <w:rStyle w:val="Hyperlink"/>
                  <w:rFonts w:ascii="Arial" w:hAnsi="Arial" w:cs="Arial"/>
                  <w:szCs w:val="22"/>
                </w:rPr>
                <w:t>CP-183195</w:t>
              </w:r>
            </w:hyperlink>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Obtaining access token in CAPIF</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Ericsson</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w:t>
            </w: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r>
              <w:rPr>
                <w:rFonts w:ascii="Arial" w:hAnsi="Arial" w:cs="Arial"/>
                <w:lang w:val="en-US"/>
              </w:rPr>
              <w:t xml:space="preserve">Proposed revision of </w:t>
            </w:r>
            <w:r w:rsidRPr="009B665A">
              <w:rPr>
                <w:rFonts w:ascii="Arial" w:hAnsi="Arial" w:cs="Arial"/>
                <w:lang w:val="en-US"/>
              </w:rPr>
              <w:t>C3-187575</w:t>
            </w:r>
            <w:r>
              <w:rPr>
                <w:rFonts w:ascii="Arial" w:hAnsi="Arial" w:cs="Arial"/>
                <w:lang w:val="en-US"/>
              </w:rPr>
              <w:t xml:space="preserve"> (which seems to be in no CR pack)</w:t>
            </w:r>
          </w:p>
        </w:tc>
      </w:tr>
      <w:tr w:rsidR="002A3262" w:rsidRPr="000472D1" w:rsidTr="0062050B">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28</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7C29D2">
              <w:rPr>
                <w:rFonts w:ascii="Arial" w:hAnsi="Arial" w:cs="Arial"/>
                <w:b/>
                <w:bCs/>
                <w:lang w:val="en-US"/>
              </w:rPr>
              <w:t>MBMS usage for mission critical communication services</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MBMS_MCservices</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hyperlink r:id="rId218" w:history="1">
              <w:r w:rsidRPr="00AD182D">
                <w:rPr>
                  <w:rStyle w:val="Hyperlink"/>
                  <w:rFonts w:ascii="Arial" w:hAnsi="Arial" w:cs="Arial"/>
                  <w:szCs w:val="22"/>
                </w:rPr>
                <w:t>CP-183057</w:t>
              </w:r>
            </w:hyperlink>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 on MBMS_Mcservices</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7C29D2">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7C29D2">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15.</w:t>
            </w:r>
            <w:r>
              <w:rPr>
                <w:rFonts w:ascii="Arial" w:hAnsi="Arial" w:cs="Arial"/>
                <w:b/>
                <w:bCs/>
                <w:lang w:val="en-US"/>
              </w:rPr>
              <w:t>29</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7C29D2">
              <w:rPr>
                <w:rFonts w:ascii="Arial" w:hAnsi="Arial" w:cs="Arial"/>
                <w:b/>
                <w:bCs/>
                <w:lang w:val="en-US"/>
              </w:rPr>
              <w:t>UE Conformance Test Aspects – CT6 aspects of 5G System Phase 1</w:t>
            </w:r>
            <w:r>
              <w:rPr>
                <w:rFonts w:ascii="Arial" w:hAnsi="Arial" w:cs="Arial"/>
                <w:b/>
                <w:bCs/>
                <w:lang w:val="en-US"/>
              </w:rPr>
              <w:t xml:space="preserve"> </w:t>
            </w:r>
            <w:r w:rsidRPr="00016DC0">
              <w:rPr>
                <w:rFonts w:ascii="Arial" w:hAnsi="Arial" w:cs="Arial"/>
                <w:b/>
                <w:bCs/>
                <w:lang w:val="en-US"/>
              </w:rPr>
              <w:t>[</w:t>
            </w:r>
            <w:r w:rsidRPr="007C29D2">
              <w:rPr>
                <w:rFonts w:ascii="Arial" w:hAnsi="Arial" w:cs="Arial"/>
                <w:b/>
                <w:bCs/>
                <w:lang w:val="en-US"/>
              </w:rPr>
              <w:t>5GS_Ph1_UEConTest</w:t>
            </w:r>
            <w:r w:rsidRPr="00016DC0">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387ACE" w:rsidRDefault="002A3262" w:rsidP="002A3262">
            <w:pPr>
              <w:spacing w:after="0"/>
              <w:rPr>
                <w:rFonts w:ascii="Arial" w:hAnsi="Arial" w:cs="Arial"/>
                <w:color w:val="000000"/>
                <w:highlight w:val="yellow"/>
                <w:lang w:val="en-US"/>
              </w:rPr>
            </w:pPr>
          </w:p>
        </w:tc>
        <w:tc>
          <w:tcPr>
            <w:tcW w:w="3969" w:type="dxa"/>
            <w:tcBorders>
              <w:top w:val="single" w:sz="4" w:space="0" w:color="auto"/>
              <w:bottom w:val="single" w:sz="4" w:space="0" w:color="auto"/>
            </w:tcBorders>
            <w:shd w:val="clear" w:color="auto" w:fill="auto"/>
          </w:tcPr>
          <w:p w:rsidR="002A3262" w:rsidRPr="00387ACE" w:rsidRDefault="002A3262"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hyperlink r:id="rId219" w:history="1">
              <w:r w:rsidRPr="00AD182D">
                <w:rPr>
                  <w:rStyle w:val="Hyperlink"/>
                  <w:rFonts w:ascii="Arial" w:hAnsi="Arial" w:cs="Arial"/>
                  <w:szCs w:val="22"/>
                </w:rPr>
                <w:t>CP-183139</w:t>
              </w:r>
            </w:hyperlink>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packs for 5GS_Ph1_UEConTest</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CT6</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7C29D2">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7C29D2">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954FB">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15.30</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CT aspects of 5G Trace management </w:t>
            </w:r>
            <w:r>
              <w:rPr>
                <w:rFonts w:ascii="Arial" w:hAnsi="Arial" w:cs="Arial"/>
                <w:b/>
                <w:bCs/>
                <w:lang w:val="en-US"/>
              </w:rPr>
              <w:t>[</w:t>
            </w:r>
            <w:r w:rsidRPr="00201DA0">
              <w:rPr>
                <w:rFonts w:ascii="Arial" w:hAnsi="Arial" w:cs="Arial"/>
                <w:b/>
                <w:bCs/>
                <w:lang w:val="en-US"/>
              </w:rPr>
              <w:t>NETSLICE-5GTRACE-CT</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954FB">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954FB">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77393B">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15.31</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Any other Rel-15</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1B3861">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1B3861">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387ACE" w:rsidTr="0062050B">
        <w:trPr>
          <w:cantSplit/>
        </w:trPr>
        <w:tc>
          <w:tcPr>
            <w:tcW w:w="851" w:type="dxa"/>
            <w:tcBorders>
              <w:top w:val="single" w:sz="18" w:space="0" w:color="auto"/>
              <w:left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16</w:t>
            </w:r>
          </w:p>
        </w:tc>
        <w:tc>
          <w:tcPr>
            <w:tcW w:w="2126"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b/>
                <w:bCs/>
                <w:lang w:val="en-US"/>
              </w:rPr>
            </w:pPr>
            <w:r w:rsidRPr="00016DC0">
              <w:rPr>
                <w:rFonts w:ascii="Arial" w:hAnsi="Arial" w:cs="Arial"/>
                <w:b/>
                <w:bCs/>
                <w:lang w:val="en-US"/>
              </w:rPr>
              <w:t>Rel-16</w:t>
            </w:r>
          </w:p>
        </w:tc>
        <w:tc>
          <w:tcPr>
            <w:tcW w:w="851"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16DC0"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MCC Specification status lists, specs per release etc.</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approval</w:t>
            </w:r>
          </w:p>
          <w:p w:rsidR="002A3262" w:rsidRPr="00016DC0" w:rsidRDefault="002A3262" w:rsidP="002A3262">
            <w:pPr>
              <w:numPr>
                <w:ilvl w:val="0"/>
                <w:numId w:val="2"/>
              </w:numPr>
              <w:tabs>
                <w:tab w:val="clear" w:pos="720"/>
                <w:tab w:val="num" w:pos="0"/>
              </w:tabs>
              <w:spacing w:after="0"/>
              <w:ind w:left="0"/>
              <w:rPr>
                <w:rFonts w:ascii="Arial" w:hAnsi="Arial" w:cs="Arial"/>
                <w:color w:val="FF0000"/>
                <w:lang w:val="en-US"/>
              </w:rPr>
            </w:pPr>
            <w:r w:rsidRPr="00016DC0">
              <w:rPr>
                <w:rFonts w:ascii="Arial" w:hAnsi="Arial" w:cs="Arial"/>
                <w:color w:val="FF0000"/>
                <w:lang w:val="en-US"/>
              </w:rPr>
              <w:t>Specifications for information</w:t>
            </w:r>
          </w:p>
        </w:tc>
      </w:tr>
      <w:tr w:rsidR="002A3262" w:rsidRPr="000472D1" w:rsidTr="00573B4B">
        <w:trPr>
          <w:cantSplit/>
        </w:trPr>
        <w:tc>
          <w:tcPr>
            <w:tcW w:w="851" w:type="dxa"/>
            <w:tcBorders>
              <w:top w:val="single" w:sz="4" w:space="0" w:color="auto"/>
              <w:left w:val="single" w:sz="18"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bCs/>
                <w:lang w:val="en-US"/>
              </w:rPr>
              <w:t>16.1</w:t>
            </w:r>
          </w:p>
        </w:tc>
        <w:tc>
          <w:tcPr>
            <w:tcW w:w="2126"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b/>
                <w:bCs/>
                <w:lang w:val="en-US"/>
              </w:rPr>
            </w:pPr>
            <w:r w:rsidRPr="00016DC0">
              <w:rPr>
                <w:rFonts w:ascii="Arial" w:hAnsi="Arial" w:cs="Arial"/>
                <w:b/>
              </w:rPr>
              <w:t>Rel-16 work planning</w:t>
            </w:r>
          </w:p>
        </w:tc>
        <w:tc>
          <w:tcPr>
            <w:tcW w:w="851"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16DC0" w:rsidRDefault="002A3262"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16DC0"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16DC0" w:rsidRDefault="002A3262" w:rsidP="002A3262">
            <w:pPr>
              <w:spacing w:after="0"/>
              <w:rPr>
                <w:rFonts w:ascii="Arial" w:hAnsi="Arial" w:cs="Arial"/>
                <w:lang w:val="en-US"/>
              </w:rPr>
            </w:pPr>
            <w:r w:rsidRPr="00016DC0">
              <w:rPr>
                <w:rFonts w:ascii="Arial" w:hAnsi="Arial" w:cs="Arial"/>
                <w:color w:val="FF0000"/>
                <w:lang w:val="en-US"/>
              </w:rPr>
              <w:t>Possible topics WRT planning of Rel-15</w:t>
            </w:r>
          </w:p>
        </w:tc>
      </w:tr>
      <w:tr w:rsidR="002A3262" w:rsidRPr="000472D1" w:rsidTr="0062050B">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77393B">
        <w:trPr>
          <w:cantSplit/>
        </w:trPr>
        <w:tc>
          <w:tcPr>
            <w:tcW w:w="851"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2</w:t>
            </w:r>
          </w:p>
        </w:tc>
        <w:tc>
          <w:tcPr>
            <w:tcW w:w="2126"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New WIDs for Rel-1</w:t>
            </w:r>
            <w:r>
              <w:rPr>
                <w:rFonts w:ascii="Arial" w:hAnsi="Arial" w:cs="Arial"/>
                <w:b/>
                <w:bCs/>
                <w:lang w:val="en-US"/>
              </w:rPr>
              <w:t>6</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2A3262" w:rsidRPr="000472D1" w:rsidTr="0077393B">
        <w:trPr>
          <w:cantSplit/>
        </w:trPr>
        <w:tc>
          <w:tcPr>
            <w:tcW w:w="851" w:type="dxa"/>
            <w:tcBorders>
              <w:top w:val="single" w:sz="4" w:space="0" w:color="auto"/>
              <w:left w:val="single" w:sz="18" w:space="0" w:color="auto"/>
              <w:bottom w:val="nil"/>
            </w:tcBorders>
            <w:shd w:val="clear" w:color="auto" w:fill="FF0000"/>
          </w:tcPr>
          <w:p w:rsidR="002A3262" w:rsidRPr="00824367"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hyperlink r:id="rId220" w:history="1">
              <w:r w:rsidRPr="00AD182D">
                <w:rPr>
                  <w:rStyle w:val="Hyperlink"/>
                  <w:rFonts w:ascii="Arial" w:hAnsi="Arial" w:cs="Arial"/>
                  <w:szCs w:val="22"/>
                </w:rPr>
                <w:t>CP-183084</w:t>
              </w:r>
            </w:hyperlink>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New WID on IMS Stage-3 IETF Protocol Alignment</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77393B">
        <w:trPr>
          <w:cantSplit/>
        </w:trPr>
        <w:tc>
          <w:tcPr>
            <w:tcW w:w="851" w:type="dxa"/>
            <w:tcBorders>
              <w:top w:val="nil"/>
              <w:left w:val="single" w:sz="18" w:space="0" w:color="auto"/>
              <w:bottom w:val="nil"/>
            </w:tcBorders>
            <w:shd w:val="clear" w:color="auto" w:fill="FF0000"/>
          </w:tcPr>
          <w:p w:rsidR="002A3262" w:rsidRPr="00824367"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hyperlink r:id="rId221" w:history="1">
              <w:r w:rsidRPr="00AD182D">
                <w:rPr>
                  <w:rStyle w:val="Hyperlink"/>
                  <w:rFonts w:ascii="Arial" w:hAnsi="Arial" w:cs="Arial"/>
                  <w:szCs w:val="22"/>
                </w:rPr>
                <w:t>CP-183085</w:t>
              </w:r>
            </w:hyperlink>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New WID on Signalling Improvements for Network Efficiency in 5GS</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77393B">
        <w:trPr>
          <w:cantSplit/>
        </w:trPr>
        <w:tc>
          <w:tcPr>
            <w:tcW w:w="851" w:type="dxa"/>
            <w:tcBorders>
              <w:top w:val="nil"/>
              <w:left w:val="single" w:sz="18" w:space="0" w:color="auto"/>
              <w:bottom w:val="nil"/>
            </w:tcBorders>
            <w:shd w:val="clear" w:color="auto" w:fill="FF0000"/>
          </w:tcPr>
          <w:p w:rsidR="002A3262" w:rsidRPr="00824367"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hyperlink r:id="rId222" w:history="1">
              <w:r w:rsidRPr="00AD182D">
                <w:rPr>
                  <w:rStyle w:val="Hyperlink"/>
                  <w:rFonts w:ascii="Arial" w:hAnsi="Arial" w:cs="Arial"/>
                  <w:szCs w:val="22"/>
                </w:rPr>
                <w:t>CP-183086</w:t>
              </w:r>
            </w:hyperlink>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New WID on Mission Critical system migration and interconnection</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77393B">
        <w:trPr>
          <w:cantSplit/>
        </w:trPr>
        <w:tc>
          <w:tcPr>
            <w:tcW w:w="851" w:type="dxa"/>
            <w:tcBorders>
              <w:top w:val="nil"/>
              <w:left w:val="single" w:sz="18" w:space="0" w:color="auto"/>
              <w:bottom w:val="nil"/>
            </w:tcBorders>
            <w:shd w:val="clear" w:color="auto" w:fill="FF0000"/>
          </w:tcPr>
          <w:p w:rsidR="002A3262" w:rsidRPr="00824367"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hyperlink r:id="rId223" w:history="1">
              <w:r w:rsidRPr="00AD182D">
                <w:rPr>
                  <w:rStyle w:val="Hyperlink"/>
                  <w:rFonts w:ascii="Arial" w:hAnsi="Arial" w:cs="Arial"/>
                  <w:szCs w:val="22"/>
                </w:rPr>
                <w:t>CP-183087</w:t>
              </w:r>
            </w:hyperlink>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New WID on Stage-3 5GS NAS protocol development</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77393B">
        <w:trPr>
          <w:cantSplit/>
        </w:trPr>
        <w:tc>
          <w:tcPr>
            <w:tcW w:w="851" w:type="dxa"/>
            <w:tcBorders>
              <w:top w:val="nil"/>
              <w:left w:val="single" w:sz="18" w:space="0" w:color="auto"/>
              <w:bottom w:val="nil"/>
            </w:tcBorders>
            <w:shd w:val="clear" w:color="auto" w:fill="FF0000"/>
          </w:tcPr>
          <w:p w:rsidR="002A3262" w:rsidRPr="00824367"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hyperlink r:id="rId224" w:history="1">
              <w:r w:rsidRPr="00AD182D">
                <w:rPr>
                  <w:rStyle w:val="Hyperlink"/>
                  <w:rFonts w:ascii="Arial" w:hAnsi="Arial" w:cs="Arial"/>
                  <w:szCs w:val="22"/>
                </w:rPr>
                <w:t>CP-183088</w:t>
              </w:r>
            </w:hyperlink>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New WID on Stage-3 SAE Protocol Development</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77393B">
        <w:trPr>
          <w:cantSplit/>
        </w:trPr>
        <w:tc>
          <w:tcPr>
            <w:tcW w:w="851" w:type="dxa"/>
            <w:tcBorders>
              <w:top w:val="nil"/>
              <w:left w:val="single" w:sz="18" w:space="0" w:color="auto"/>
              <w:bottom w:val="nil"/>
            </w:tcBorders>
            <w:shd w:val="clear" w:color="auto" w:fill="FF0000"/>
          </w:tcPr>
          <w:p w:rsidR="002A3262" w:rsidRPr="00824367"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hyperlink r:id="rId225" w:history="1">
              <w:r w:rsidRPr="00AD182D">
                <w:rPr>
                  <w:rStyle w:val="Hyperlink"/>
                  <w:rFonts w:ascii="Arial" w:hAnsi="Arial" w:cs="Arial"/>
                  <w:szCs w:val="22"/>
                </w:rPr>
                <w:t>CP-183129</w:t>
              </w:r>
            </w:hyperlink>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New WID on enhancement of PCC related services</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nil"/>
            </w:tcBorders>
            <w:shd w:val="clear" w:color="auto" w:fill="auto"/>
          </w:tcPr>
          <w:p w:rsidR="002A3262" w:rsidRPr="00824367"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FF"/>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FFFFFF"/>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FFFFFF"/>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2A3262" w:rsidRPr="000472D1"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FB5AEA">
        <w:trPr>
          <w:cantSplit/>
        </w:trPr>
        <w:tc>
          <w:tcPr>
            <w:tcW w:w="851"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16</w:t>
            </w:r>
            <w:r w:rsidRPr="000472D1">
              <w:rPr>
                <w:rFonts w:ascii="Arial" w:hAnsi="Arial" w:cs="Arial"/>
                <w:b/>
                <w:bCs/>
                <w:lang w:val="en-US"/>
              </w:rPr>
              <w:t>.</w:t>
            </w:r>
            <w:r>
              <w:rPr>
                <w:rFonts w:ascii="Arial" w:hAnsi="Arial" w:cs="Arial"/>
                <w:b/>
                <w:bCs/>
                <w:lang w:val="en-US"/>
              </w:rPr>
              <w:t>3</w:t>
            </w:r>
          </w:p>
        </w:tc>
        <w:tc>
          <w:tcPr>
            <w:tcW w:w="2126"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R</w:t>
            </w:r>
            <w:r w:rsidRPr="000472D1">
              <w:rPr>
                <w:rFonts w:ascii="Arial" w:hAnsi="Arial" w:cs="Arial"/>
                <w:b/>
                <w:bCs/>
                <w:lang w:val="en-US"/>
              </w:rPr>
              <w:t>evised WIDs for Rel-1</w:t>
            </w:r>
            <w:r>
              <w:rPr>
                <w:rFonts w:ascii="Arial" w:hAnsi="Arial" w:cs="Arial"/>
                <w:b/>
                <w:bCs/>
                <w:lang w:val="en-US"/>
              </w:rPr>
              <w:t>6</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2A3262" w:rsidRPr="000472D1" w:rsidTr="0062050B">
        <w:trPr>
          <w:cantSplit/>
        </w:trPr>
        <w:tc>
          <w:tcPr>
            <w:tcW w:w="851" w:type="dxa"/>
            <w:tcBorders>
              <w:top w:val="nil"/>
              <w:left w:val="single" w:sz="18" w:space="0" w:color="auto"/>
              <w:bottom w:val="nil"/>
            </w:tcBorders>
            <w:shd w:val="clear" w:color="auto" w:fill="auto"/>
          </w:tcPr>
          <w:p w:rsidR="002A3262" w:rsidRPr="00824367" w:rsidRDefault="002A3262" w:rsidP="002A3262">
            <w:pPr>
              <w:spacing w:after="0"/>
              <w:rPr>
                <w:rFonts w:ascii="Arial" w:hAnsi="Arial" w:cs="Arial"/>
                <w:b/>
                <w:bC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FF"/>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FFFFFF"/>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FFFFFF"/>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FFFFFF"/>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FFFFFF"/>
          </w:tcPr>
          <w:p w:rsidR="002A3262" w:rsidRPr="000472D1"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lastRenderedPageBreak/>
              <w:t>16.4</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 xml:space="preserve">Protocol enhancements for Mission Critical Services </w:t>
            </w:r>
            <w:r>
              <w:rPr>
                <w:rFonts w:ascii="Arial" w:hAnsi="Arial" w:cs="Arial"/>
                <w:b/>
                <w:bCs/>
                <w:lang w:val="en-US"/>
              </w:rPr>
              <w:t>[</w:t>
            </w:r>
            <w:r w:rsidRPr="00201DA0">
              <w:rPr>
                <w:rFonts w:ascii="Arial" w:hAnsi="Arial" w:cs="Arial"/>
                <w:b/>
                <w:bCs/>
                <w:lang w:val="en-US"/>
              </w:rPr>
              <w:t>MCProtoc16</w:t>
            </w:r>
            <w:r>
              <w:rPr>
                <w:rFonts w:ascii="Arial" w:hAnsi="Arial" w:cs="Arial"/>
                <w:b/>
                <w:bCs/>
                <w:lang w:val="en-US"/>
              </w:rPr>
              <w:t>]</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hyperlink r:id="rId226" w:history="1">
              <w:r w:rsidRPr="00AD182D">
                <w:rPr>
                  <w:rStyle w:val="Hyperlink"/>
                  <w:rFonts w:ascii="Arial" w:hAnsi="Arial" w:cs="Arial"/>
                  <w:szCs w:val="22"/>
                </w:rPr>
                <w:t>CP-183062</w:t>
              </w:r>
            </w:hyperlink>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 on MCProtoc16</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D954FB">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954FB">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16.5</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Multi-device and multi-identity</w:t>
            </w:r>
            <w:r>
              <w:rPr>
                <w:rFonts w:ascii="Arial" w:hAnsi="Arial" w:cs="Arial"/>
                <w:b/>
                <w:bCs/>
                <w:lang w:val="en-US"/>
              </w:rPr>
              <w:t xml:space="preserve"> [MuD]</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hyperlink r:id="rId227" w:history="1">
              <w:r w:rsidRPr="00AD182D">
                <w:rPr>
                  <w:rStyle w:val="Hyperlink"/>
                  <w:rFonts w:ascii="Arial" w:hAnsi="Arial" w:cs="Arial"/>
                  <w:szCs w:val="22"/>
                </w:rPr>
                <w:t>CP-183115</w:t>
              </w:r>
            </w:hyperlink>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 on MuD</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CT3</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D954FB">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954FB">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954FB">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16.6</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sidRPr="00201DA0">
              <w:rPr>
                <w:rFonts w:ascii="Arial" w:hAnsi="Arial" w:cs="Arial"/>
                <w:b/>
                <w:bCs/>
                <w:lang w:val="en-US"/>
              </w:rPr>
              <w:t>CT aspects of enhancements of Public Warning System</w:t>
            </w:r>
            <w:r>
              <w:rPr>
                <w:rFonts w:ascii="Arial" w:hAnsi="Arial" w:cs="Arial"/>
                <w:b/>
                <w:bCs/>
                <w:lang w:val="en-US"/>
              </w:rPr>
              <w:t xml:space="preserve"> [ePWS]</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954FB">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D954FB">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single" w:sz="4" w:space="0" w:color="auto"/>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16.7</w:t>
            </w:r>
          </w:p>
        </w:tc>
        <w:tc>
          <w:tcPr>
            <w:tcW w:w="2126"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r>
              <w:rPr>
                <w:rFonts w:ascii="Arial" w:hAnsi="Arial" w:cs="Arial"/>
                <w:b/>
                <w:bCs/>
                <w:lang w:val="en-US"/>
              </w:rPr>
              <w:t>Any other Rel-16</w:t>
            </w:r>
            <w:r w:rsidRPr="00492D20">
              <w:rPr>
                <w:rFonts w:ascii="Arial" w:hAnsi="Arial" w:cs="Arial"/>
                <w:b/>
                <w:bCs/>
                <w:lang w:val="en-US"/>
              </w:rPr>
              <w:t xml:space="preserve"> Work item or Study item</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FF173D" w:rsidRDefault="002A326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FFFF00"/>
          </w:tcPr>
          <w:p w:rsidR="002A3262" w:rsidRPr="00AD182D" w:rsidRDefault="002A3262" w:rsidP="002A3262">
            <w:pPr>
              <w:overflowPunct/>
              <w:autoSpaceDE/>
              <w:autoSpaceDN/>
              <w:adjustRightInd/>
              <w:spacing w:after="0"/>
              <w:textAlignment w:val="auto"/>
              <w:rPr>
                <w:rFonts w:ascii="Arial" w:hAnsi="Arial" w:cs="Arial"/>
                <w:color w:val="000000"/>
                <w:szCs w:val="22"/>
                <w:lang w:val="en-US" w:eastAsia="en-US"/>
              </w:rPr>
            </w:pPr>
            <w:hyperlink r:id="rId228" w:history="1">
              <w:r w:rsidRPr="00AD182D">
                <w:rPr>
                  <w:rStyle w:val="Hyperlink"/>
                  <w:rFonts w:ascii="Arial" w:hAnsi="Arial" w:cs="Arial"/>
                  <w:szCs w:val="22"/>
                </w:rPr>
                <w:t>CP-183077</w:t>
              </w:r>
            </w:hyperlink>
          </w:p>
        </w:tc>
        <w:tc>
          <w:tcPr>
            <w:tcW w:w="3969" w:type="dxa"/>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CR pack on TEI16</w:t>
            </w:r>
          </w:p>
        </w:tc>
        <w:tc>
          <w:tcPr>
            <w:tcW w:w="1383" w:type="dxa"/>
            <w:gridSpan w:val="2"/>
            <w:tcBorders>
              <w:top w:val="single" w:sz="4" w:space="0" w:color="auto"/>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CT1</w:t>
            </w:r>
          </w:p>
        </w:tc>
        <w:tc>
          <w:tcPr>
            <w:tcW w:w="885" w:type="dxa"/>
            <w:tcBorders>
              <w:top w:val="single" w:sz="4" w:space="0" w:color="auto"/>
              <w:bottom w:val="nil"/>
            </w:tcBorders>
            <w:shd w:val="clear" w:color="auto" w:fill="FFFF00"/>
          </w:tcPr>
          <w:p w:rsidR="002A3262" w:rsidRPr="00AD182D" w:rsidRDefault="002A3262" w:rsidP="002A3262">
            <w:pPr>
              <w:spacing w:after="0"/>
              <w:rPr>
                <w:rFonts w:ascii="Arial" w:hAnsi="Arial" w:cs="Arial"/>
                <w:color w:val="0070C0"/>
                <w:szCs w:val="16"/>
                <w:u w:val="single"/>
              </w:rPr>
            </w:pPr>
          </w:p>
        </w:tc>
        <w:tc>
          <w:tcPr>
            <w:tcW w:w="4819" w:type="dxa"/>
            <w:tcBorders>
              <w:top w:val="single" w:sz="4" w:space="0" w:color="auto"/>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nil"/>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eastAsia="MS Mincho"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eastAsia="MS Mincho"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1</w:t>
            </w:r>
            <w:r>
              <w:rPr>
                <w:rFonts w:ascii="Arial" w:hAnsi="Arial" w:cs="Arial"/>
                <w:b/>
                <w:bCs/>
                <w:lang w:val="en-US"/>
              </w:rPr>
              <w:t>7</w:t>
            </w:r>
          </w:p>
        </w:tc>
        <w:tc>
          <w:tcPr>
            <w:tcW w:w="2126"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in TSG-CT domain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MCC Specification status lists, specs per release etc.</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approval</w:t>
            </w:r>
          </w:p>
          <w:p w:rsidR="002A3262" w:rsidRPr="000472D1" w:rsidRDefault="002A3262" w:rsidP="002A3262">
            <w:pPr>
              <w:numPr>
                <w:ilvl w:val="0"/>
                <w:numId w:val="2"/>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D75BE5">
        <w:trPr>
          <w:cantSplit/>
        </w:trPr>
        <w:tc>
          <w:tcPr>
            <w:tcW w:w="851" w:type="dxa"/>
            <w:tcBorders>
              <w:top w:val="single" w:sz="18"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.1</w:t>
            </w:r>
          </w:p>
        </w:tc>
        <w:tc>
          <w:tcPr>
            <w:tcW w:w="2126" w:type="dxa"/>
            <w:tcBorders>
              <w:top w:val="single" w:sz="18"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Specification status</w:t>
            </w:r>
          </w:p>
        </w:tc>
        <w:tc>
          <w:tcPr>
            <w:tcW w:w="851" w:type="dxa"/>
            <w:tcBorders>
              <w:top w:val="single" w:sz="18"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 status</w:t>
            </w:r>
          </w:p>
        </w:tc>
      </w:tr>
      <w:tr w:rsidR="002A3262" w:rsidRPr="000472D1" w:rsidTr="00B65616">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B65616">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FF0000"/>
              </w:rPr>
            </w:pPr>
          </w:p>
        </w:tc>
        <w:tc>
          <w:tcPr>
            <w:tcW w:w="1383" w:type="dxa"/>
            <w:gridSpan w:val="2"/>
            <w:tcBorders>
              <w:top w:val="nil"/>
              <w:bottom w:val="single" w:sz="4" w:space="0" w:color="auto"/>
            </w:tcBorders>
            <w:shd w:val="clear" w:color="auto" w:fill="auto"/>
          </w:tcPr>
          <w:p w:rsidR="002A3262" w:rsidRPr="000472D1" w:rsidRDefault="002A3262" w:rsidP="002A3262">
            <w:pPr>
              <w:spacing w:after="0"/>
              <w:rPr>
                <w:rFonts w:ascii="Arial" w:hAnsi="Arial" w:cs="Arial"/>
              </w:rPr>
            </w:pPr>
          </w:p>
        </w:tc>
        <w:tc>
          <w:tcPr>
            <w:tcW w:w="885" w:type="dxa"/>
            <w:tcBorders>
              <w:top w:val="nil"/>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491402">
        <w:trPr>
          <w:cantSplit/>
        </w:trPr>
        <w:tc>
          <w:tcPr>
            <w:tcW w:w="851"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.2</w:t>
            </w:r>
          </w:p>
        </w:tc>
        <w:tc>
          <w:tcPr>
            <w:tcW w:w="2126"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information</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4"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information</w:t>
            </w:r>
          </w:p>
        </w:tc>
      </w:tr>
      <w:tr w:rsidR="002A3262" w:rsidRPr="000472D1" w:rsidTr="000959F2">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B65616">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AD182D">
        <w:trPr>
          <w:cantSplit/>
        </w:trPr>
        <w:tc>
          <w:tcPr>
            <w:tcW w:w="851"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17</w:t>
            </w:r>
            <w:r w:rsidRPr="000472D1">
              <w:rPr>
                <w:rFonts w:ascii="Arial" w:hAnsi="Arial" w:cs="Arial"/>
                <w:b/>
                <w:bCs/>
                <w:lang w:val="en-US"/>
              </w:rPr>
              <w:t>.3</w:t>
            </w:r>
          </w:p>
        </w:tc>
        <w:tc>
          <w:tcPr>
            <w:tcW w:w="2126"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3GPP TS/TR for approval</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Specifications for approval</w:t>
            </w:r>
          </w:p>
        </w:tc>
      </w:tr>
      <w:tr w:rsidR="002A3262" w:rsidRPr="000472D1" w:rsidTr="00AD182D">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00FFFF"/>
          </w:tcPr>
          <w:p w:rsidR="002A3262" w:rsidRPr="00AD182D" w:rsidRDefault="007719FB" w:rsidP="002A3262">
            <w:pPr>
              <w:overflowPunct/>
              <w:autoSpaceDE/>
              <w:autoSpaceDN/>
              <w:adjustRightInd/>
              <w:spacing w:after="0"/>
              <w:textAlignment w:val="auto"/>
              <w:rPr>
                <w:rFonts w:ascii="Arial" w:hAnsi="Arial" w:cs="Arial"/>
                <w:color w:val="000000"/>
                <w:szCs w:val="16"/>
                <w:lang w:val="en-US" w:eastAsia="en-US"/>
              </w:rPr>
            </w:pPr>
            <w:hyperlink r:id="rId229" w:history="1">
              <w:r w:rsidR="002A3262" w:rsidRPr="007719FB">
                <w:rPr>
                  <w:rStyle w:val="Hyperlink"/>
                  <w:rFonts w:ascii="Arial" w:hAnsi="Arial" w:cs="Arial"/>
                  <w:szCs w:val="16"/>
                </w:rPr>
                <w:t>CP-183104</w:t>
              </w:r>
            </w:hyperlink>
          </w:p>
        </w:tc>
        <w:tc>
          <w:tcPr>
            <w:tcW w:w="3969" w:type="dxa"/>
            <w:tcBorders>
              <w:top w:val="single" w:sz="4" w:space="0" w:color="auto"/>
              <w:bottom w:val="nil"/>
            </w:tcBorders>
            <w:shd w:val="clear" w:color="auto" w:fill="00FFFF"/>
          </w:tcPr>
          <w:p w:rsidR="002A3262" w:rsidRPr="00AD182D" w:rsidRDefault="002A3262" w:rsidP="002A3262">
            <w:pPr>
              <w:spacing w:after="0"/>
              <w:rPr>
                <w:rFonts w:ascii="Arial" w:hAnsi="Arial" w:cs="Arial"/>
                <w:szCs w:val="16"/>
              </w:rPr>
            </w:pPr>
            <w:r w:rsidRPr="00AD182D">
              <w:rPr>
                <w:rFonts w:ascii="Arial" w:hAnsi="Arial" w:cs="Arial"/>
                <w:szCs w:val="16"/>
              </w:rPr>
              <w:t>3GPP TS 29.CDE, Version 1.0.0 on Cause mapping</w:t>
            </w:r>
          </w:p>
        </w:tc>
        <w:tc>
          <w:tcPr>
            <w:tcW w:w="1383" w:type="dxa"/>
            <w:gridSpan w:val="2"/>
            <w:tcBorders>
              <w:top w:val="single" w:sz="4" w:space="0" w:color="auto"/>
              <w:bottom w:val="nil"/>
            </w:tcBorders>
            <w:shd w:val="clear" w:color="auto" w:fill="00FFFF"/>
          </w:tcPr>
          <w:p w:rsidR="002A3262" w:rsidRPr="00AD182D" w:rsidRDefault="002A3262" w:rsidP="002A3262">
            <w:pPr>
              <w:spacing w:after="0"/>
              <w:rPr>
                <w:rFonts w:ascii="Arial" w:hAnsi="Arial" w:cs="Arial"/>
                <w:szCs w:val="16"/>
              </w:rPr>
            </w:pPr>
            <w:r w:rsidRPr="00AD182D">
              <w:rPr>
                <w:rFonts w:ascii="Arial" w:hAnsi="Arial" w:cs="Arial"/>
                <w:szCs w:val="16"/>
              </w:rPr>
              <w:t>CT4</w:t>
            </w:r>
          </w:p>
        </w:tc>
        <w:tc>
          <w:tcPr>
            <w:tcW w:w="885" w:type="dxa"/>
            <w:tcBorders>
              <w:top w:val="single" w:sz="4" w:space="0" w:color="auto"/>
              <w:bottom w:val="nil"/>
            </w:tcBorders>
            <w:shd w:val="clear" w:color="auto" w:fill="00FFFF"/>
          </w:tcPr>
          <w:p w:rsidR="002A3262" w:rsidRPr="00AD182D" w:rsidRDefault="002A3262" w:rsidP="002A3262">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2A3262" w:rsidRPr="00AD182D"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hyperlink r:id="rId230" w:history="1">
              <w:r w:rsidRPr="00AD182D">
                <w:rPr>
                  <w:rStyle w:val="Hyperlink"/>
                  <w:rFonts w:ascii="Arial" w:hAnsi="Arial" w:cs="Arial"/>
                  <w:szCs w:val="22"/>
                </w:rPr>
                <w:t>CP-183130</w:t>
              </w:r>
            </w:hyperlink>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Presentation sheet for 29.xyz v1.0.0  UE Policy Control Service for approval</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AD182D">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FFFF00"/>
          </w:tcPr>
          <w:p w:rsidR="002A3262" w:rsidRPr="00AD182D" w:rsidRDefault="002A3262" w:rsidP="002A3262">
            <w:pPr>
              <w:spacing w:after="0"/>
              <w:rPr>
                <w:rFonts w:ascii="Arial" w:hAnsi="Arial" w:cs="Arial"/>
                <w:color w:val="000000"/>
                <w:szCs w:val="22"/>
              </w:rPr>
            </w:pPr>
            <w:hyperlink r:id="rId231" w:history="1">
              <w:r w:rsidRPr="00AD182D">
                <w:rPr>
                  <w:rStyle w:val="Hyperlink"/>
                  <w:rFonts w:ascii="Arial" w:hAnsi="Arial" w:cs="Arial"/>
                  <w:szCs w:val="22"/>
                </w:rPr>
                <w:t>CP-183131</w:t>
              </w:r>
            </w:hyperlink>
          </w:p>
        </w:tc>
        <w:tc>
          <w:tcPr>
            <w:tcW w:w="3969" w:type="dxa"/>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Presentation sheet for 29.cde v1.0.0. Policy Control Event Exposure Service for approval</w:t>
            </w:r>
          </w:p>
        </w:tc>
        <w:tc>
          <w:tcPr>
            <w:tcW w:w="1383" w:type="dxa"/>
            <w:gridSpan w:val="2"/>
            <w:tcBorders>
              <w:top w:val="nil"/>
              <w:bottom w:val="nil"/>
            </w:tcBorders>
            <w:shd w:val="clear" w:color="auto" w:fill="FFFF00"/>
          </w:tcPr>
          <w:p w:rsidR="002A3262" w:rsidRPr="00AD182D" w:rsidRDefault="002A3262" w:rsidP="002A3262">
            <w:pPr>
              <w:spacing w:after="0"/>
              <w:rPr>
                <w:rFonts w:ascii="Arial" w:hAnsi="Arial" w:cs="Arial"/>
                <w:szCs w:val="16"/>
              </w:rPr>
            </w:pPr>
            <w:r w:rsidRPr="00AD182D">
              <w:rPr>
                <w:rFonts w:ascii="Arial" w:hAnsi="Arial" w:cs="Arial"/>
                <w:szCs w:val="16"/>
              </w:rPr>
              <w:t>CT3</w:t>
            </w:r>
          </w:p>
        </w:tc>
        <w:tc>
          <w:tcPr>
            <w:tcW w:w="885" w:type="dxa"/>
            <w:tcBorders>
              <w:top w:val="nil"/>
              <w:bottom w:val="nil"/>
            </w:tcBorders>
            <w:shd w:val="clear" w:color="auto" w:fill="FFFF00"/>
          </w:tcPr>
          <w:p w:rsidR="002A3262" w:rsidRPr="00AD182D" w:rsidRDefault="002A3262" w:rsidP="002A3262">
            <w:pPr>
              <w:spacing w:after="0"/>
              <w:rPr>
                <w:rFonts w:ascii="Arial" w:hAnsi="Arial" w:cs="Arial"/>
                <w:szCs w:val="16"/>
              </w:rPr>
            </w:pPr>
          </w:p>
        </w:tc>
        <w:tc>
          <w:tcPr>
            <w:tcW w:w="4819" w:type="dxa"/>
            <w:tcBorders>
              <w:top w:val="nil"/>
              <w:bottom w:val="nil"/>
              <w:right w:val="single" w:sz="18" w:space="0" w:color="auto"/>
            </w:tcBorders>
            <w:shd w:val="clear" w:color="auto" w:fill="FFFF00"/>
          </w:tcPr>
          <w:p w:rsidR="002A3262" w:rsidRPr="00AD182D" w:rsidRDefault="002A3262" w:rsidP="002A3262">
            <w:pPr>
              <w:spacing w:after="0"/>
              <w:rPr>
                <w:rFonts w:ascii="Arial" w:hAnsi="Arial" w:cs="Arial"/>
                <w:lang w:val="en-US"/>
              </w:rPr>
            </w:pPr>
          </w:p>
        </w:tc>
      </w:tr>
      <w:tr w:rsidR="002A3262" w:rsidRPr="000472D1" w:rsidTr="007C29D2">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B65616">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br w:type="page"/>
              <w:t>1</w:t>
            </w:r>
            <w:r>
              <w:rPr>
                <w:rFonts w:ascii="Arial" w:hAnsi="Arial" w:cs="Arial"/>
                <w:b/>
                <w:bCs/>
                <w:lang w:val="en-US"/>
              </w:rPr>
              <w:t>8</w:t>
            </w:r>
          </w:p>
        </w:tc>
        <w:tc>
          <w:tcPr>
            <w:tcW w:w="2126"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E250CF" w:rsidRDefault="002A3262" w:rsidP="002A3262">
            <w:pPr>
              <w:numPr>
                <w:ilvl w:val="0"/>
                <w:numId w:val="1"/>
              </w:numPr>
              <w:tabs>
                <w:tab w:val="clear" w:pos="720"/>
                <w:tab w:val="num" w:pos="0"/>
              </w:tabs>
              <w:spacing w:after="0"/>
              <w:ind w:left="0"/>
              <w:rPr>
                <w:rFonts w:ascii="Arial" w:hAnsi="Arial" w:cs="Arial"/>
                <w:color w:val="FF0000"/>
                <w:lang w:val="en-US"/>
              </w:rPr>
            </w:pPr>
            <w:r w:rsidRPr="000472D1">
              <w:rPr>
                <w:rFonts w:ascii="Arial" w:hAnsi="Arial" w:cs="Arial"/>
                <w:color w:val="FF0000"/>
                <w:lang w:val="en-US"/>
              </w:rPr>
              <w:t>Miscellaneous administrative topics for decision or information, like: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 xml:space="preserve">Election of officials </w:t>
            </w:r>
          </w:p>
          <w:p w:rsidR="002A3262" w:rsidRPr="000472D1" w:rsidRDefault="002A3262" w:rsidP="002A3262">
            <w:pPr>
              <w:numPr>
                <w:ilvl w:val="0"/>
                <w:numId w:val="3"/>
              </w:numPr>
              <w:tabs>
                <w:tab w:val="num" w:pos="0"/>
              </w:tabs>
              <w:spacing w:after="0"/>
              <w:rPr>
                <w:rFonts w:ascii="Arial" w:hAnsi="Arial" w:cs="Arial"/>
                <w:color w:val="FF0000"/>
                <w:lang w:val="en-US"/>
              </w:rPr>
            </w:pPr>
            <w:r w:rsidRPr="000472D1">
              <w:rPr>
                <w:rFonts w:ascii="Arial" w:hAnsi="Arial" w:cs="Arial"/>
                <w:color w:val="FF0000"/>
                <w:lang w:val="en-US"/>
              </w:rPr>
              <w:t>Terms of Reference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Requests for CT plenary advice</w:t>
            </w:r>
          </w:p>
          <w:p w:rsidR="002A3262" w:rsidRPr="000472D1" w:rsidRDefault="002A3262" w:rsidP="002A3262">
            <w:pPr>
              <w:numPr>
                <w:ilvl w:val="0"/>
                <w:numId w:val="3"/>
              </w:numPr>
              <w:spacing w:after="0"/>
              <w:rPr>
                <w:rFonts w:ascii="Arial" w:hAnsi="Arial" w:cs="Arial"/>
                <w:color w:val="FF0000"/>
                <w:lang w:val="en-US"/>
              </w:rPr>
            </w:pPr>
            <w:r w:rsidRPr="000472D1">
              <w:rPr>
                <w:rFonts w:ascii="Arial" w:hAnsi="Arial" w:cs="Arial"/>
                <w:color w:val="FF0000"/>
                <w:lang w:val="en-US"/>
              </w:rPr>
              <w:t>Updates to drafting rules and working methods</w:t>
            </w:r>
          </w:p>
        </w:tc>
      </w:tr>
      <w:tr w:rsidR="002A3262" w:rsidRPr="000472D1" w:rsidTr="00B65616">
        <w:trPr>
          <w:cantSplit/>
        </w:trPr>
        <w:tc>
          <w:tcPr>
            <w:tcW w:w="851" w:type="dxa"/>
            <w:tcBorders>
              <w:top w:val="single" w:sz="18"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.1</w:t>
            </w:r>
          </w:p>
        </w:tc>
        <w:tc>
          <w:tcPr>
            <w:tcW w:w="2126" w:type="dxa"/>
            <w:tcBorders>
              <w:top w:val="single" w:sz="18"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Election of CT-officials</w:t>
            </w:r>
          </w:p>
        </w:tc>
        <w:tc>
          <w:tcPr>
            <w:tcW w:w="851" w:type="dxa"/>
            <w:tcBorders>
              <w:top w:val="single" w:sz="18"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4" w:space="0" w:color="auto"/>
            </w:tcBorders>
          </w:tcPr>
          <w:p w:rsidR="002A3262" w:rsidRPr="000472D1" w:rsidRDefault="002A326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2A3262" w:rsidRPr="000472D1" w:rsidTr="00B65616">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B65616">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673616">
        <w:trPr>
          <w:cantSplit/>
        </w:trPr>
        <w:tc>
          <w:tcPr>
            <w:tcW w:w="851"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.2</w:t>
            </w:r>
          </w:p>
        </w:tc>
        <w:tc>
          <w:tcPr>
            <w:tcW w:w="2126"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Principles for work organization within CT</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B65616">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FA1A95">
        <w:trPr>
          <w:cantSplit/>
        </w:trPr>
        <w:tc>
          <w:tcPr>
            <w:tcW w:w="851"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.3</w:t>
            </w:r>
          </w:p>
        </w:tc>
        <w:tc>
          <w:tcPr>
            <w:tcW w:w="2126"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Terms of Reference</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Terms of Reference for CT or CT-WGs</w:t>
            </w:r>
          </w:p>
        </w:tc>
      </w:tr>
      <w:tr w:rsidR="002A3262" w:rsidRPr="000472D1" w:rsidTr="00B65616">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B65616">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AD182D">
        <w:trPr>
          <w:cantSplit/>
        </w:trPr>
        <w:tc>
          <w:tcPr>
            <w:tcW w:w="851" w:type="dxa"/>
            <w:tcBorders>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.4</w:t>
            </w:r>
          </w:p>
        </w:tc>
        <w:tc>
          <w:tcPr>
            <w:tcW w:w="2126" w:type="dxa"/>
            <w:tcBorders>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Support Arrangements</w:t>
            </w:r>
          </w:p>
        </w:tc>
        <w:tc>
          <w:tcPr>
            <w:tcW w:w="851" w:type="dxa"/>
            <w:tcBorders>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p>
        </w:tc>
      </w:tr>
      <w:tr w:rsidR="002A3262" w:rsidRPr="000472D1" w:rsidTr="00AD182D">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single" w:sz="4" w:space="0" w:color="auto"/>
              <w:bottom w:val="nil"/>
            </w:tcBorders>
            <w:shd w:val="clear" w:color="auto" w:fill="00FFFF"/>
          </w:tcPr>
          <w:p w:rsidR="002A3262" w:rsidRPr="00AD182D" w:rsidRDefault="007719FB" w:rsidP="002A3262">
            <w:pPr>
              <w:overflowPunct/>
              <w:autoSpaceDE/>
              <w:autoSpaceDN/>
              <w:adjustRightInd/>
              <w:spacing w:after="0"/>
              <w:textAlignment w:val="auto"/>
              <w:rPr>
                <w:rFonts w:ascii="Arial" w:hAnsi="Arial" w:cs="Arial"/>
                <w:color w:val="000000"/>
                <w:szCs w:val="16"/>
                <w:lang w:val="en-US" w:eastAsia="en-US"/>
              </w:rPr>
            </w:pPr>
            <w:hyperlink r:id="rId232" w:history="1">
              <w:r w:rsidR="002A3262" w:rsidRPr="007719FB">
                <w:rPr>
                  <w:rStyle w:val="Hyperlink"/>
                  <w:rFonts w:ascii="Arial" w:hAnsi="Arial" w:cs="Arial"/>
                  <w:szCs w:val="16"/>
                </w:rPr>
                <w:t>CP-183007</w:t>
              </w:r>
            </w:hyperlink>
          </w:p>
        </w:tc>
        <w:tc>
          <w:tcPr>
            <w:tcW w:w="3969" w:type="dxa"/>
            <w:tcBorders>
              <w:top w:val="single" w:sz="4" w:space="0" w:color="auto"/>
              <w:bottom w:val="nil"/>
            </w:tcBorders>
            <w:shd w:val="clear" w:color="auto" w:fill="00FFFF"/>
          </w:tcPr>
          <w:p w:rsidR="002A3262" w:rsidRPr="00AD182D" w:rsidRDefault="002A3262" w:rsidP="002A3262">
            <w:pPr>
              <w:spacing w:after="0"/>
              <w:rPr>
                <w:rFonts w:ascii="Arial" w:hAnsi="Arial" w:cs="Arial"/>
                <w:szCs w:val="16"/>
              </w:rPr>
            </w:pPr>
            <w:r w:rsidRPr="00AD182D">
              <w:rPr>
                <w:rFonts w:ascii="Arial" w:hAnsi="Arial" w:cs="Arial"/>
                <w:szCs w:val="16"/>
              </w:rPr>
              <w:t>Support Team Report</w:t>
            </w:r>
          </w:p>
        </w:tc>
        <w:tc>
          <w:tcPr>
            <w:tcW w:w="1383" w:type="dxa"/>
            <w:gridSpan w:val="2"/>
            <w:tcBorders>
              <w:top w:val="single" w:sz="4" w:space="0" w:color="auto"/>
              <w:bottom w:val="nil"/>
            </w:tcBorders>
            <w:shd w:val="clear" w:color="auto" w:fill="00FFFF"/>
          </w:tcPr>
          <w:p w:rsidR="002A3262" w:rsidRPr="00AD182D" w:rsidRDefault="002A3262" w:rsidP="002A3262">
            <w:pPr>
              <w:spacing w:after="0"/>
              <w:rPr>
                <w:rFonts w:ascii="Arial" w:hAnsi="Arial" w:cs="Arial"/>
                <w:szCs w:val="16"/>
              </w:rPr>
            </w:pPr>
            <w:r w:rsidRPr="00AD182D">
              <w:rPr>
                <w:rFonts w:ascii="Arial" w:hAnsi="Arial" w:cs="Arial"/>
                <w:szCs w:val="16"/>
              </w:rPr>
              <w:t>MCC/JMM</w:t>
            </w:r>
          </w:p>
        </w:tc>
        <w:tc>
          <w:tcPr>
            <w:tcW w:w="885" w:type="dxa"/>
            <w:tcBorders>
              <w:top w:val="single" w:sz="4" w:space="0" w:color="auto"/>
              <w:bottom w:val="nil"/>
            </w:tcBorders>
            <w:shd w:val="clear" w:color="auto" w:fill="00FFFF"/>
          </w:tcPr>
          <w:p w:rsidR="002A3262" w:rsidRPr="00AD182D" w:rsidRDefault="002A3262" w:rsidP="002A3262">
            <w:pPr>
              <w:spacing w:after="0"/>
              <w:rPr>
                <w:rFonts w:ascii="Arial" w:hAnsi="Arial" w:cs="Arial"/>
                <w:szCs w:val="16"/>
              </w:rPr>
            </w:pPr>
          </w:p>
        </w:tc>
        <w:tc>
          <w:tcPr>
            <w:tcW w:w="4819" w:type="dxa"/>
            <w:tcBorders>
              <w:top w:val="single" w:sz="4" w:space="0" w:color="auto"/>
              <w:bottom w:val="nil"/>
              <w:right w:val="single" w:sz="18" w:space="0" w:color="auto"/>
            </w:tcBorders>
            <w:shd w:val="clear" w:color="auto" w:fill="00FFFF"/>
          </w:tcPr>
          <w:p w:rsidR="002A3262" w:rsidRPr="00AD182D" w:rsidRDefault="002A3262" w:rsidP="002A3262">
            <w:pPr>
              <w:spacing w:after="0"/>
              <w:rPr>
                <w:rFonts w:ascii="Arial" w:hAnsi="Arial" w:cs="Arial"/>
                <w:color w:val="FF0000"/>
                <w:lang w:val="en-US"/>
              </w:rPr>
            </w:pPr>
          </w:p>
        </w:tc>
      </w:tr>
      <w:tr w:rsidR="002A3262" w:rsidRPr="000472D1" w:rsidTr="00B65616">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B65616">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DD4EE9">
        <w:trPr>
          <w:cantSplit/>
        </w:trPr>
        <w:tc>
          <w:tcPr>
            <w:tcW w:w="851"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.5</w:t>
            </w:r>
          </w:p>
        </w:tc>
        <w:tc>
          <w:tcPr>
            <w:tcW w:w="2126"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Working methods</w:t>
            </w:r>
          </w:p>
        </w:tc>
        <w:tc>
          <w:tcPr>
            <w:tcW w:w="851" w:type="dxa"/>
            <w:tcBorders>
              <w:top w:val="single" w:sz="4" w:space="0" w:color="auto"/>
              <w:bottom w:val="single" w:sz="4" w:space="0" w:color="auto"/>
            </w:tcBorders>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Updates to drafting rules or working methods</w:t>
            </w:r>
          </w:p>
        </w:tc>
      </w:tr>
      <w:tr w:rsidR="002A3262" w:rsidRPr="000472D1" w:rsidTr="00B65616">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B65616">
        <w:trPr>
          <w:cantSplit/>
        </w:trPr>
        <w:tc>
          <w:tcPr>
            <w:tcW w:w="851" w:type="dxa"/>
            <w:tcBorders>
              <w:top w:val="nil"/>
              <w:left w:val="single" w:sz="18" w:space="0" w:color="auto"/>
              <w:bottom w:val="single" w:sz="4"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4"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3B27A2">
        <w:trPr>
          <w:cantSplit/>
        </w:trPr>
        <w:tc>
          <w:tcPr>
            <w:tcW w:w="851" w:type="dxa"/>
            <w:tcBorders>
              <w:top w:val="single" w:sz="4" w:space="0" w:color="auto"/>
              <w:left w:val="single" w:sz="18" w:space="0" w:color="auto"/>
              <w:bottom w:val="single" w:sz="4" w:space="0" w:color="auto"/>
            </w:tcBorders>
          </w:tcPr>
          <w:p w:rsidR="002A3262" w:rsidRPr="000472D1" w:rsidRDefault="002A3262" w:rsidP="002A3262">
            <w:pPr>
              <w:spacing w:after="0"/>
              <w:rPr>
                <w:rFonts w:ascii="Arial" w:hAnsi="Arial" w:cs="Arial"/>
                <w:b/>
                <w:bCs/>
                <w:lang w:val="en-US"/>
              </w:rPr>
            </w:pPr>
            <w:r>
              <w:rPr>
                <w:rFonts w:ascii="Arial" w:hAnsi="Arial" w:cs="Arial"/>
                <w:b/>
                <w:bCs/>
                <w:lang w:val="en-US"/>
              </w:rPr>
              <w:t>18</w:t>
            </w:r>
            <w:r w:rsidRPr="000472D1">
              <w:rPr>
                <w:rFonts w:ascii="Arial" w:hAnsi="Arial" w:cs="Arial"/>
                <w:b/>
                <w:bCs/>
                <w:lang w:val="en-US"/>
              </w:rPr>
              <w:t>.6</w:t>
            </w:r>
          </w:p>
        </w:tc>
        <w:tc>
          <w:tcPr>
            <w:tcW w:w="2126" w:type="dxa"/>
            <w:tcBorders>
              <w:top w:val="single" w:sz="4" w:space="0" w:color="auto"/>
              <w:bottom w:val="single" w:sz="4" w:space="0" w:color="auto"/>
            </w:tcBorders>
          </w:tcPr>
          <w:p w:rsidR="002A3262" w:rsidRPr="000472D1" w:rsidRDefault="002A3262" w:rsidP="002A3262">
            <w:pPr>
              <w:spacing w:after="0"/>
              <w:rPr>
                <w:rFonts w:ascii="Arial" w:hAnsi="Arial" w:cs="Arial"/>
                <w:b/>
                <w:bCs/>
                <w:lang w:val="en-US"/>
              </w:rPr>
            </w:pPr>
            <w:r w:rsidRPr="000472D1">
              <w:rPr>
                <w:rFonts w:ascii="Arial" w:hAnsi="Arial" w:cs="Arial"/>
                <w:b/>
                <w:bCs/>
                <w:lang w:val="en-US"/>
              </w:rPr>
              <w:t>Future Meeting Schedule</w:t>
            </w:r>
          </w:p>
        </w:tc>
        <w:tc>
          <w:tcPr>
            <w:tcW w:w="851" w:type="dxa"/>
            <w:tcBorders>
              <w:top w:val="single" w:sz="4" w:space="0" w:color="auto"/>
              <w:bottom w:val="single" w:sz="4"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single" w:sz="4" w:space="0" w:color="auto"/>
              <w:bottom w:val="single" w:sz="4"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bottom w:val="single" w:sz="4"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single" w:sz="4" w:space="0" w:color="auto"/>
              <w:bottom w:val="single" w:sz="4"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r w:rsidRPr="000472D1">
              <w:rPr>
                <w:rFonts w:ascii="Arial" w:hAnsi="Arial" w:cs="Arial"/>
                <w:color w:val="FF0000"/>
                <w:lang w:val="en-US"/>
              </w:rPr>
              <w:t>Overview of upcoming meetings for CT and CT-WGs</w:t>
            </w:r>
          </w:p>
        </w:tc>
      </w:tr>
      <w:tr w:rsidR="002A3262" w:rsidRPr="000472D1" w:rsidTr="00492D20">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nil"/>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nil"/>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B65616">
        <w:trPr>
          <w:cantSplit/>
        </w:trPr>
        <w:tc>
          <w:tcPr>
            <w:tcW w:w="851" w:type="dxa"/>
            <w:tcBorders>
              <w:top w:val="nil"/>
              <w:left w:val="single" w:sz="18" w:space="0" w:color="auto"/>
              <w:bottom w:val="single" w:sz="18" w:space="0" w:color="auto"/>
            </w:tcBorders>
          </w:tcPr>
          <w:p w:rsidR="002A3262" w:rsidRPr="000472D1" w:rsidRDefault="002A3262" w:rsidP="002A3262">
            <w:pPr>
              <w:spacing w:after="0"/>
              <w:rPr>
                <w:rFonts w:ascii="Arial" w:hAnsi="Arial" w:cs="Arial"/>
                <w:b/>
                <w:bCs/>
                <w:lang w:val="en-US"/>
              </w:rPr>
            </w:pPr>
          </w:p>
        </w:tc>
        <w:tc>
          <w:tcPr>
            <w:tcW w:w="2126" w:type="dxa"/>
            <w:tcBorders>
              <w:top w:val="nil"/>
              <w:bottom w:val="single" w:sz="18" w:space="0" w:color="auto"/>
            </w:tcBorders>
            <w:shd w:val="clear" w:color="auto" w:fill="auto"/>
          </w:tcPr>
          <w:p w:rsidR="002A3262" w:rsidRPr="000472D1" w:rsidRDefault="002A3262" w:rsidP="002A3262">
            <w:pPr>
              <w:spacing w:after="0"/>
              <w:rPr>
                <w:rFonts w:ascii="Arial" w:hAnsi="Arial" w:cs="Arial"/>
                <w:b/>
                <w:bCs/>
                <w:lang w:val="en-US"/>
              </w:rPr>
            </w:pPr>
          </w:p>
        </w:tc>
        <w:tc>
          <w:tcPr>
            <w:tcW w:w="851" w:type="dxa"/>
            <w:tcBorders>
              <w:top w:val="nil"/>
              <w:bottom w:val="single" w:sz="18" w:space="0" w:color="auto"/>
            </w:tcBorders>
            <w:shd w:val="clear" w:color="auto" w:fill="auto"/>
          </w:tcPr>
          <w:p w:rsidR="002A3262" w:rsidRPr="00164543" w:rsidRDefault="002A3262" w:rsidP="002A3262">
            <w:pPr>
              <w:spacing w:after="0"/>
              <w:rPr>
                <w:rFonts w:ascii="Arial" w:hAnsi="Arial" w:cs="Arial"/>
                <w:color w:val="000000"/>
                <w:lang w:val="en-US"/>
              </w:rPr>
            </w:pPr>
          </w:p>
        </w:tc>
        <w:tc>
          <w:tcPr>
            <w:tcW w:w="3969" w:type="dxa"/>
            <w:tcBorders>
              <w:top w:val="nil"/>
              <w:bottom w:val="single" w:sz="18" w:space="0" w:color="auto"/>
            </w:tcBorders>
            <w:shd w:val="clear" w:color="auto" w:fill="auto"/>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885" w:type="dxa"/>
            <w:tcBorders>
              <w:top w:val="nil"/>
              <w:bottom w:val="single" w:sz="18" w:space="0" w:color="auto"/>
            </w:tcBorders>
            <w:shd w:val="clear" w:color="auto" w:fill="auto"/>
          </w:tcPr>
          <w:p w:rsidR="002A3262" w:rsidRPr="000472D1" w:rsidRDefault="002A3262" w:rsidP="002A3262">
            <w:pPr>
              <w:spacing w:after="0"/>
              <w:rPr>
                <w:rFonts w:ascii="Arial" w:hAnsi="Arial" w:cs="Arial"/>
                <w:color w:val="000000"/>
                <w:lang w:val="en-US"/>
              </w:rPr>
            </w:pPr>
          </w:p>
        </w:tc>
        <w:tc>
          <w:tcPr>
            <w:tcW w:w="4819" w:type="dxa"/>
            <w:tcBorders>
              <w:top w:val="nil"/>
              <w:bottom w:val="single" w:sz="18" w:space="0" w:color="auto"/>
              <w:right w:val="single" w:sz="18" w:space="0" w:color="auto"/>
            </w:tcBorders>
            <w:shd w:val="clear" w:color="auto" w:fill="auto"/>
          </w:tcPr>
          <w:p w:rsidR="002A3262" w:rsidRPr="000472D1" w:rsidRDefault="002A3262" w:rsidP="002A3262">
            <w:pPr>
              <w:spacing w:after="0"/>
              <w:rPr>
                <w:rFonts w:ascii="Arial" w:hAnsi="Arial" w:cs="Arial"/>
                <w:color w:val="FF0000"/>
                <w:lang w:val="en-US"/>
              </w:rPr>
            </w:pPr>
          </w:p>
        </w:tc>
      </w:tr>
      <w:tr w:rsidR="002A3262" w:rsidRPr="000472D1" w:rsidTr="00AD182D">
        <w:trPr>
          <w:cantSplit/>
        </w:trPr>
        <w:tc>
          <w:tcPr>
            <w:tcW w:w="851"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lastRenderedPageBreak/>
              <w:t>1</w:t>
            </w:r>
            <w:r>
              <w:rPr>
                <w:rFonts w:ascii="Arial" w:hAnsi="Arial" w:cs="Arial"/>
                <w:b/>
                <w:bCs/>
                <w:lang w:val="en-US"/>
              </w:rPr>
              <w:t>9</w:t>
            </w:r>
          </w:p>
        </w:tc>
        <w:tc>
          <w:tcPr>
            <w:tcW w:w="2126"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r w:rsidRPr="000472D1">
              <w:rPr>
                <w:rFonts w:ascii="Arial" w:hAnsi="Arial" w:cs="Arial"/>
                <w:color w:val="FF0000"/>
                <w:lang w:val="en-US"/>
              </w:rPr>
              <w:t>Review of the 3GPP work plan</w:t>
            </w:r>
          </w:p>
        </w:tc>
      </w:tr>
      <w:tr w:rsidR="002A3262" w:rsidRPr="000472D1" w:rsidTr="00AD182D">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single" w:sz="18" w:space="0" w:color="auto"/>
              <w:bottom w:val="nil"/>
            </w:tcBorders>
            <w:shd w:val="clear" w:color="auto" w:fill="00FFFF"/>
          </w:tcPr>
          <w:p w:rsidR="002A3262" w:rsidRPr="00AD182D" w:rsidRDefault="007719FB" w:rsidP="002A3262">
            <w:pPr>
              <w:overflowPunct/>
              <w:autoSpaceDE/>
              <w:autoSpaceDN/>
              <w:adjustRightInd/>
              <w:spacing w:after="0"/>
              <w:textAlignment w:val="auto"/>
              <w:rPr>
                <w:rFonts w:ascii="Arial" w:hAnsi="Arial" w:cs="Arial"/>
                <w:color w:val="000000"/>
                <w:szCs w:val="16"/>
                <w:lang w:val="en-US" w:eastAsia="en-US"/>
              </w:rPr>
            </w:pPr>
            <w:hyperlink r:id="rId233" w:history="1">
              <w:r w:rsidR="002A3262" w:rsidRPr="007719FB">
                <w:rPr>
                  <w:rStyle w:val="Hyperlink"/>
                  <w:rFonts w:ascii="Arial" w:hAnsi="Arial" w:cs="Arial"/>
                  <w:szCs w:val="16"/>
                </w:rPr>
                <w:t>CP-183008</w:t>
              </w:r>
            </w:hyperlink>
          </w:p>
        </w:tc>
        <w:tc>
          <w:tcPr>
            <w:tcW w:w="3969" w:type="dxa"/>
            <w:tcBorders>
              <w:top w:val="single" w:sz="18" w:space="0" w:color="auto"/>
              <w:bottom w:val="nil"/>
            </w:tcBorders>
            <w:shd w:val="clear" w:color="auto" w:fill="00FFFF"/>
          </w:tcPr>
          <w:p w:rsidR="002A3262" w:rsidRPr="00AD182D" w:rsidRDefault="002A3262" w:rsidP="002A3262">
            <w:pPr>
              <w:spacing w:after="0"/>
              <w:rPr>
                <w:rFonts w:ascii="Arial" w:hAnsi="Arial" w:cs="Arial"/>
                <w:szCs w:val="16"/>
              </w:rPr>
            </w:pPr>
            <w:r w:rsidRPr="00AD182D">
              <w:rPr>
                <w:rFonts w:ascii="Arial" w:hAnsi="Arial" w:cs="Arial"/>
                <w:szCs w:val="16"/>
              </w:rPr>
              <w:t>Work Plan</w:t>
            </w:r>
          </w:p>
        </w:tc>
        <w:tc>
          <w:tcPr>
            <w:tcW w:w="1383" w:type="dxa"/>
            <w:gridSpan w:val="2"/>
            <w:tcBorders>
              <w:top w:val="single" w:sz="18" w:space="0" w:color="auto"/>
              <w:bottom w:val="nil"/>
            </w:tcBorders>
            <w:shd w:val="clear" w:color="auto" w:fill="00FFFF"/>
          </w:tcPr>
          <w:p w:rsidR="002A3262" w:rsidRPr="00AD182D" w:rsidRDefault="002A3262" w:rsidP="002A3262">
            <w:pPr>
              <w:spacing w:after="0"/>
              <w:rPr>
                <w:rFonts w:ascii="Arial" w:hAnsi="Arial" w:cs="Arial"/>
                <w:szCs w:val="16"/>
              </w:rPr>
            </w:pPr>
            <w:r w:rsidRPr="00AD182D">
              <w:rPr>
                <w:rFonts w:ascii="Arial" w:hAnsi="Arial" w:cs="Arial"/>
                <w:szCs w:val="16"/>
              </w:rPr>
              <w:t>MCC/Alain</w:t>
            </w:r>
          </w:p>
        </w:tc>
        <w:tc>
          <w:tcPr>
            <w:tcW w:w="885" w:type="dxa"/>
            <w:tcBorders>
              <w:top w:val="single" w:sz="18" w:space="0" w:color="auto"/>
              <w:bottom w:val="nil"/>
            </w:tcBorders>
            <w:shd w:val="clear" w:color="auto" w:fill="00FFFF"/>
          </w:tcPr>
          <w:p w:rsidR="002A3262" w:rsidRPr="00AD182D" w:rsidRDefault="002A3262" w:rsidP="002A3262">
            <w:pPr>
              <w:spacing w:after="0"/>
              <w:rPr>
                <w:rFonts w:ascii="Arial" w:hAnsi="Arial" w:cs="Arial"/>
                <w:szCs w:val="16"/>
              </w:rPr>
            </w:pPr>
          </w:p>
        </w:tc>
        <w:tc>
          <w:tcPr>
            <w:tcW w:w="4819" w:type="dxa"/>
            <w:tcBorders>
              <w:top w:val="single" w:sz="18" w:space="0" w:color="auto"/>
              <w:bottom w:val="nil"/>
              <w:right w:val="single" w:sz="18" w:space="0" w:color="auto"/>
            </w:tcBorders>
            <w:shd w:val="clear" w:color="auto" w:fill="00FFFF"/>
          </w:tcPr>
          <w:p w:rsidR="002A3262" w:rsidRPr="00AD182D" w:rsidRDefault="002A3262" w:rsidP="002A3262">
            <w:pPr>
              <w:spacing w:after="0"/>
              <w:rPr>
                <w:rFonts w:ascii="Arial" w:hAnsi="Arial" w:cs="Arial"/>
                <w:lang w:val="en-US"/>
              </w:rPr>
            </w:pPr>
          </w:p>
        </w:tc>
      </w:tr>
      <w:tr w:rsidR="002A3262" w:rsidRPr="000472D1" w:rsidTr="00B65616">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B65616">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2050B">
        <w:trPr>
          <w:cantSplit/>
        </w:trPr>
        <w:tc>
          <w:tcPr>
            <w:tcW w:w="851"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20</w:t>
            </w:r>
          </w:p>
        </w:tc>
        <w:tc>
          <w:tcPr>
            <w:tcW w:w="2126"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nil"/>
            </w:tcBorders>
          </w:tcPr>
          <w:p w:rsidR="002A3262" w:rsidRPr="000472D1" w:rsidRDefault="002A3262" w:rsidP="002A3262">
            <w:pPr>
              <w:spacing w:after="0"/>
              <w:rPr>
                <w:rFonts w:ascii="Arial" w:hAnsi="Arial" w:cs="Arial"/>
                <w:color w:val="000000"/>
                <w:lang w:val="en-US"/>
              </w:rPr>
            </w:pPr>
          </w:p>
        </w:tc>
        <w:tc>
          <w:tcPr>
            <w:tcW w:w="885" w:type="dxa"/>
            <w:tcBorders>
              <w:top w:val="nil"/>
              <w:bottom w:val="nil"/>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62050B">
        <w:trPr>
          <w:cantSplit/>
        </w:trPr>
        <w:tc>
          <w:tcPr>
            <w:tcW w:w="851" w:type="dxa"/>
            <w:tcBorders>
              <w:top w:val="nil"/>
              <w:left w:val="single" w:sz="18" w:space="0" w:color="auto"/>
              <w:bottom w:val="nil"/>
            </w:tcBorders>
          </w:tcPr>
          <w:p w:rsidR="002A3262" w:rsidRPr="000472D1" w:rsidRDefault="002A3262" w:rsidP="002A3262">
            <w:pPr>
              <w:spacing w:after="0"/>
              <w:rPr>
                <w:rFonts w:ascii="Arial" w:hAnsi="Arial" w:cs="Arial"/>
                <w:b/>
                <w:bCs/>
                <w:lang w:val="en-US"/>
              </w:rPr>
            </w:pPr>
          </w:p>
        </w:tc>
        <w:tc>
          <w:tcPr>
            <w:tcW w:w="2126" w:type="dxa"/>
            <w:tcBorders>
              <w:top w:val="nil"/>
              <w:bottom w:val="nil"/>
            </w:tcBorders>
          </w:tcPr>
          <w:p w:rsidR="002A3262" w:rsidRPr="000472D1" w:rsidRDefault="002A3262" w:rsidP="002A3262">
            <w:pPr>
              <w:spacing w:after="0"/>
              <w:rPr>
                <w:rFonts w:ascii="Arial" w:hAnsi="Arial" w:cs="Arial"/>
                <w:b/>
                <w:bCs/>
                <w:lang w:val="en-US"/>
              </w:rPr>
            </w:pPr>
          </w:p>
        </w:tc>
        <w:tc>
          <w:tcPr>
            <w:tcW w:w="851" w:type="dxa"/>
            <w:tcBorders>
              <w:top w:val="nil"/>
              <w:bottom w:val="nil"/>
            </w:tcBorders>
          </w:tcPr>
          <w:p w:rsidR="002A3262" w:rsidRPr="00164543" w:rsidRDefault="002A3262" w:rsidP="002A3262">
            <w:pPr>
              <w:spacing w:after="0"/>
              <w:rPr>
                <w:rFonts w:ascii="Arial" w:hAnsi="Arial" w:cs="Arial"/>
                <w:color w:val="000000"/>
                <w:lang w:val="en-US"/>
              </w:rPr>
            </w:pPr>
          </w:p>
        </w:tc>
        <w:tc>
          <w:tcPr>
            <w:tcW w:w="3969" w:type="dxa"/>
            <w:tcBorders>
              <w:top w:val="nil"/>
              <w:bottom w:val="nil"/>
            </w:tcBorders>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885" w:type="dxa"/>
            <w:tcBorders>
              <w:top w:val="nil"/>
              <w:bottom w:val="single" w:sz="18" w:space="0" w:color="auto"/>
            </w:tcBorders>
          </w:tcPr>
          <w:p w:rsidR="002A3262" w:rsidRPr="000472D1" w:rsidRDefault="002A3262" w:rsidP="002A3262">
            <w:pPr>
              <w:spacing w:after="0"/>
              <w:rPr>
                <w:rFonts w:ascii="Arial" w:hAnsi="Arial" w:cs="Arial"/>
                <w:color w:val="000000"/>
                <w:lang w:val="en-US"/>
              </w:rPr>
            </w:pPr>
          </w:p>
        </w:tc>
        <w:tc>
          <w:tcPr>
            <w:tcW w:w="4819" w:type="dxa"/>
            <w:tcBorders>
              <w:top w:val="nil"/>
              <w:bottom w:val="nil"/>
              <w:right w:val="single" w:sz="18" w:space="0" w:color="auto"/>
            </w:tcBorders>
          </w:tcPr>
          <w:p w:rsidR="002A3262" w:rsidRPr="000472D1" w:rsidRDefault="002A3262" w:rsidP="002A3262">
            <w:pPr>
              <w:spacing w:after="0"/>
              <w:rPr>
                <w:rFonts w:ascii="Arial" w:hAnsi="Arial" w:cs="Arial"/>
                <w:lang w:val="en-US"/>
              </w:rPr>
            </w:pPr>
          </w:p>
        </w:tc>
      </w:tr>
      <w:tr w:rsidR="002A3262" w:rsidRPr="000472D1" w:rsidTr="00B65616">
        <w:trPr>
          <w:cantSplit/>
        </w:trPr>
        <w:tc>
          <w:tcPr>
            <w:tcW w:w="851" w:type="dxa"/>
            <w:tcBorders>
              <w:top w:val="single" w:sz="18" w:space="0" w:color="auto"/>
              <w:left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Pr>
                <w:rFonts w:ascii="Arial" w:hAnsi="Arial" w:cs="Arial"/>
                <w:b/>
                <w:bCs/>
                <w:lang w:val="en-US"/>
              </w:rPr>
              <w:t>21</w:t>
            </w:r>
          </w:p>
        </w:tc>
        <w:tc>
          <w:tcPr>
            <w:tcW w:w="2126"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b/>
                <w:bCs/>
                <w:lang w:val="en-US"/>
              </w:rPr>
            </w:pPr>
            <w:r w:rsidRPr="000472D1">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2A3262" w:rsidRPr="00164543" w:rsidRDefault="002A3262" w:rsidP="002A3262">
            <w:pPr>
              <w:spacing w:after="0"/>
              <w:rPr>
                <w:rFonts w:ascii="Arial" w:hAnsi="Arial" w:cs="Arial"/>
                <w:color w:val="000000"/>
                <w:lang w:val="en-US"/>
              </w:rPr>
            </w:pPr>
          </w:p>
        </w:tc>
        <w:tc>
          <w:tcPr>
            <w:tcW w:w="3969"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885" w:type="dxa"/>
            <w:tcBorders>
              <w:top w:val="single" w:sz="18" w:space="0" w:color="auto"/>
              <w:bottom w:val="single" w:sz="18" w:space="0" w:color="auto"/>
            </w:tcBorders>
            <w:shd w:val="clear" w:color="auto" w:fill="E6E6E6"/>
          </w:tcPr>
          <w:p w:rsidR="002A3262" w:rsidRPr="000472D1" w:rsidRDefault="002A3262" w:rsidP="002A3262">
            <w:pPr>
              <w:spacing w:after="0"/>
              <w:rPr>
                <w:rFonts w:ascii="Arial" w:hAnsi="Arial" w:cs="Arial"/>
                <w:color w:val="000000"/>
                <w:lang w:val="en-US"/>
              </w:rPr>
            </w:pPr>
          </w:p>
        </w:tc>
        <w:tc>
          <w:tcPr>
            <w:tcW w:w="4819" w:type="dxa"/>
            <w:tcBorders>
              <w:top w:val="single" w:sz="18" w:space="0" w:color="auto"/>
              <w:bottom w:val="single" w:sz="18" w:space="0" w:color="auto"/>
              <w:right w:val="single" w:sz="18" w:space="0" w:color="auto"/>
            </w:tcBorders>
            <w:shd w:val="clear" w:color="auto" w:fill="E6E6E6"/>
          </w:tcPr>
          <w:p w:rsidR="002A3262" w:rsidRPr="000472D1" w:rsidRDefault="002A3262" w:rsidP="002A3262">
            <w:pPr>
              <w:spacing w:after="0"/>
              <w:rPr>
                <w:rFonts w:ascii="Arial" w:hAnsi="Arial" w:cs="Arial"/>
                <w:lang w:val="en-US"/>
              </w:rPr>
            </w:pPr>
            <w:r w:rsidRPr="000472D1">
              <w:rPr>
                <w:rFonts w:ascii="Arial" w:hAnsi="Arial" w:cs="Arial"/>
                <w:color w:val="FF0000"/>
                <w:lang w:val="en-US"/>
              </w:rPr>
              <w:t>Meeting close when all documents are</w:t>
            </w:r>
            <w:r>
              <w:rPr>
                <w:rFonts w:ascii="Arial" w:hAnsi="Arial" w:cs="Arial"/>
                <w:color w:val="FF0000"/>
                <w:lang w:val="en-US"/>
              </w:rPr>
              <w:t xml:space="preserve"> treated, or at the latest by </w:t>
            </w:r>
            <w:r w:rsidRPr="00013828">
              <w:rPr>
                <w:rFonts w:ascii="Arial" w:hAnsi="Arial" w:cs="Arial"/>
                <w:color w:val="FF0000"/>
                <w:highlight w:val="yellow"/>
                <w:lang w:val="en-US"/>
              </w:rPr>
              <w:t>12:00</w:t>
            </w:r>
            <w:r w:rsidRPr="000472D1">
              <w:rPr>
                <w:rFonts w:ascii="Arial" w:hAnsi="Arial" w:cs="Arial"/>
                <w:color w:val="FF0000"/>
                <w:lang w:val="en-US"/>
              </w:rPr>
              <w:t xml:space="preserve"> local time on Tuesday</w:t>
            </w:r>
          </w:p>
        </w:tc>
      </w:tr>
    </w:tbl>
    <w:p w:rsidR="00284BAF" w:rsidRDefault="00284BAF">
      <w:pPr>
        <w:rPr>
          <w:rFonts w:ascii="Arial" w:hAnsi="Arial" w:cs="Arial"/>
          <w:lang w:val="en-US"/>
        </w:rPr>
      </w:pPr>
    </w:p>
    <w:p w:rsidR="00284BAF" w:rsidRDefault="00284BAF">
      <w:pPr>
        <w:rPr>
          <w:rFonts w:ascii="Arial" w:hAnsi="Arial" w:cs="Arial"/>
          <w:lang w:val="en-US"/>
        </w:rPr>
      </w:pPr>
    </w:p>
    <w:p w:rsidR="00665FB2" w:rsidRPr="000472D1" w:rsidRDefault="00665FB2">
      <w:pPr>
        <w:rPr>
          <w:rFonts w:ascii="Arial" w:hAnsi="Arial" w:cs="Arial"/>
          <w:lang w:val="en-US"/>
        </w:rPr>
      </w:pPr>
    </w:p>
    <w:sectPr w:rsidR="00665FB2" w:rsidRPr="000472D1" w:rsidSect="00E434D8">
      <w:headerReference w:type="default" r:id="rId234"/>
      <w:footerReference w:type="default" r:id="rId235"/>
      <w:headerReference w:type="first" r:id="rId236"/>
      <w:footerReference w:type="first" r:id="rId23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5F11" w:rsidRDefault="000D5F11">
      <w:r>
        <w:separator/>
      </w:r>
    </w:p>
  </w:endnote>
  <w:endnote w:type="continuationSeparator" w:id="0">
    <w:p w:rsidR="000D5F11" w:rsidRDefault="000D5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D29" w:rsidRDefault="00AB0D29">
    <w:pPr>
      <w:pStyle w:val="Footer"/>
    </w:pPr>
    <w:r>
      <w:rPr>
        <w:rStyle w:val="PageNumber"/>
      </w:rPr>
      <w:fldChar w:fldCharType="begin"/>
    </w:r>
    <w:r>
      <w:rPr>
        <w:rStyle w:val="PageNumber"/>
      </w:rPr>
      <w:instrText xml:space="preserve"> PAGE </w:instrText>
    </w:r>
    <w:r>
      <w:rPr>
        <w:rStyle w:val="PageNumber"/>
      </w:rPr>
      <w:fldChar w:fldCharType="separate"/>
    </w:r>
    <w:r w:rsidR="007D361B">
      <w:rPr>
        <w:rStyle w:val="PageNumber"/>
      </w:rPr>
      <w:t>21</w:t>
    </w:r>
    <w:r>
      <w:rPr>
        <w:rStyle w:val="PageNumber"/>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D29" w:rsidRDefault="00AB0D29" w:rsidP="00F44507">
    <w:pPr>
      <w:pStyle w:val="Footer"/>
    </w:pPr>
    <w:r>
      <w:rPr>
        <w:rStyle w:val="PageNumber"/>
      </w:rPr>
      <w:fldChar w:fldCharType="begin"/>
    </w:r>
    <w:r>
      <w:rPr>
        <w:rStyle w:val="PageNumber"/>
      </w:rPr>
      <w:instrText xml:space="preserve"> PAGE </w:instrText>
    </w:r>
    <w:r>
      <w:rPr>
        <w:rStyle w:val="PageNumber"/>
      </w:rPr>
      <w:fldChar w:fldCharType="separate"/>
    </w:r>
    <w:r w:rsidR="007D361B">
      <w:rPr>
        <w:rStyle w:val="PageNumber"/>
      </w:rPr>
      <w:t>1</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5F11" w:rsidRDefault="000D5F11">
      <w:r>
        <w:separator/>
      </w:r>
    </w:p>
  </w:footnote>
  <w:footnote w:type="continuationSeparator" w:id="0">
    <w:p w:rsidR="000D5F11" w:rsidRDefault="000D5F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D29" w:rsidRDefault="00AB0D29">
    <w:pPr>
      <w:pStyle w:val="Header"/>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D29" w:rsidRDefault="00AB0D29" w:rsidP="00825481">
    <w:pPr>
      <w:pStyle w:val="CRCoverPage"/>
      <w:tabs>
        <w:tab w:val="right" w:pos="9639"/>
      </w:tabs>
      <w:spacing w:after="0"/>
      <w:rPr>
        <w:b/>
        <w:noProof/>
        <w:sz w:val="24"/>
      </w:rPr>
    </w:pPr>
    <w:r>
      <w:rPr>
        <w:b/>
        <w:noProof/>
        <w:sz w:val="24"/>
      </w:rPr>
      <w:t>3GPP TSG CT Meeting #82</w:t>
    </w:r>
    <w:r>
      <w:rPr>
        <w:b/>
        <w:noProof/>
        <w:sz w:val="24"/>
      </w:rPr>
      <w:tab/>
    </w:r>
    <w:r>
      <w:rPr>
        <w:b/>
        <w:noProof/>
        <w:sz w:val="24"/>
      </w:rPr>
      <w:tab/>
    </w:r>
    <w:r>
      <w:rPr>
        <w:b/>
        <w:noProof/>
        <w:sz w:val="24"/>
      </w:rPr>
      <w:tab/>
    </w:r>
    <w:r>
      <w:rPr>
        <w:b/>
        <w:noProof/>
        <w:sz w:val="24"/>
      </w:rPr>
      <w:tab/>
    </w:r>
    <w:r>
      <w:rPr>
        <w:b/>
        <w:noProof/>
        <w:sz w:val="24"/>
      </w:rPr>
      <w:tab/>
    </w:r>
    <w:r>
      <w:rPr>
        <w:b/>
        <w:noProof/>
        <w:sz w:val="24"/>
      </w:rPr>
      <w:tab/>
      <w:t>CP-18xxxx</w:t>
    </w:r>
  </w:p>
  <w:p w:rsidR="00AB0D29" w:rsidRPr="00163A37" w:rsidRDefault="00AB0D29" w:rsidP="00825481">
    <w:pPr>
      <w:pStyle w:val="CRCoverPage"/>
      <w:tabs>
        <w:tab w:val="right" w:pos="9639"/>
      </w:tabs>
      <w:spacing w:after="0"/>
      <w:rPr>
        <w:b/>
        <w:sz w:val="22"/>
      </w:rPr>
    </w:pPr>
    <w:r>
      <w:rPr>
        <w:b/>
        <w:noProof/>
        <w:sz w:val="24"/>
      </w:rPr>
      <w:t>Sorrento, Italy; 10</w:t>
    </w:r>
    <w:r>
      <w:rPr>
        <w:b/>
        <w:noProof/>
        <w:sz w:val="24"/>
        <w:vertAlign w:val="superscript"/>
      </w:rPr>
      <w:t>th</w:t>
    </w:r>
    <w:r>
      <w:rPr>
        <w:b/>
        <w:noProof/>
        <w:sz w:val="24"/>
      </w:rPr>
      <w:t xml:space="preserve"> – 11</w:t>
    </w:r>
    <w:r>
      <w:rPr>
        <w:b/>
        <w:noProof/>
        <w:sz w:val="24"/>
        <w:vertAlign w:val="superscript"/>
      </w:rPr>
      <w:t>th</w:t>
    </w:r>
    <w:r>
      <w:rPr>
        <w:b/>
        <w:noProof/>
        <w:sz w:val="24"/>
      </w:rPr>
      <w:t xml:space="preserve"> December 2018</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8"/>
  </w:num>
  <w:num w:numId="3">
    <w:abstractNumId w:val="7"/>
  </w:num>
  <w:num w:numId="4">
    <w:abstractNumId w:val="1"/>
  </w:num>
  <w:num w:numId="5">
    <w:abstractNumId w:val="3"/>
  </w:num>
  <w:num w:numId="6">
    <w:abstractNumId w:val="0"/>
  </w:num>
  <w:num w:numId="7">
    <w:abstractNumId w:val="4"/>
  </w:num>
  <w:num w:numId="8">
    <w:abstractNumId w:val="2"/>
  </w:num>
  <w:num w:numId="9">
    <w:abstractNumId w:val="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29"/>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275"/>
    <w:rsid w:val="000001FF"/>
    <w:rsid w:val="000004C0"/>
    <w:rsid w:val="0000089A"/>
    <w:rsid w:val="00001AFB"/>
    <w:rsid w:val="00001B59"/>
    <w:rsid w:val="00002DFE"/>
    <w:rsid w:val="00003AD7"/>
    <w:rsid w:val="00003EDC"/>
    <w:rsid w:val="00005499"/>
    <w:rsid w:val="0000590E"/>
    <w:rsid w:val="0000695B"/>
    <w:rsid w:val="000070EC"/>
    <w:rsid w:val="00007ABB"/>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E5E"/>
    <w:rsid w:val="000227EE"/>
    <w:rsid w:val="00022B43"/>
    <w:rsid w:val="000238BD"/>
    <w:rsid w:val="000241BA"/>
    <w:rsid w:val="00024C4E"/>
    <w:rsid w:val="00025A89"/>
    <w:rsid w:val="000267C1"/>
    <w:rsid w:val="00026C0E"/>
    <w:rsid w:val="00027285"/>
    <w:rsid w:val="0002762F"/>
    <w:rsid w:val="000309DA"/>
    <w:rsid w:val="00030A1E"/>
    <w:rsid w:val="00030D2A"/>
    <w:rsid w:val="00030EB4"/>
    <w:rsid w:val="00031190"/>
    <w:rsid w:val="0003301D"/>
    <w:rsid w:val="00033843"/>
    <w:rsid w:val="000338E3"/>
    <w:rsid w:val="00033CA3"/>
    <w:rsid w:val="00035137"/>
    <w:rsid w:val="000352A1"/>
    <w:rsid w:val="00035AC9"/>
    <w:rsid w:val="000368F5"/>
    <w:rsid w:val="0003720D"/>
    <w:rsid w:val="0004025E"/>
    <w:rsid w:val="0004077E"/>
    <w:rsid w:val="00040B37"/>
    <w:rsid w:val="00041E9A"/>
    <w:rsid w:val="00042951"/>
    <w:rsid w:val="00043634"/>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4D8"/>
    <w:rsid w:val="00062621"/>
    <w:rsid w:val="00062FE6"/>
    <w:rsid w:val="00063A9C"/>
    <w:rsid w:val="000648E5"/>
    <w:rsid w:val="00064A31"/>
    <w:rsid w:val="000667BF"/>
    <w:rsid w:val="0006769B"/>
    <w:rsid w:val="000676A7"/>
    <w:rsid w:val="000700AE"/>
    <w:rsid w:val="0007073C"/>
    <w:rsid w:val="00070EEE"/>
    <w:rsid w:val="00071A81"/>
    <w:rsid w:val="00071B60"/>
    <w:rsid w:val="00071CB6"/>
    <w:rsid w:val="000737AE"/>
    <w:rsid w:val="00073D66"/>
    <w:rsid w:val="00073D96"/>
    <w:rsid w:val="00075A82"/>
    <w:rsid w:val="0007601E"/>
    <w:rsid w:val="00076964"/>
    <w:rsid w:val="0007714A"/>
    <w:rsid w:val="000772B2"/>
    <w:rsid w:val="000807F8"/>
    <w:rsid w:val="0008115A"/>
    <w:rsid w:val="000827A9"/>
    <w:rsid w:val="00083586"/>
    <w:rsid w:val="00083FBC"/>
    <w:rsid w:val="000857A4"/>
    <w:rsid w:val="00085936"/>
    <w:rsid w:val="00085E8E"/>
    <w:rsid w:val="00087843"/>
    <w:rsid w:val="00087DD2"/>
    <w:rsid w:val="00092536"/>
    <w:rsid w:val="00093226"/>
    <w:rsid w:val="00093244"/>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130A"/>
    <w:rsid w:val="000A1680"/>
    <w:rsid w:val="000A1F1A"/>
    <w:rsid w:val="000A24FC"/>
    <w:rsid w:val="000A26EB"/>
    <w:rsid w:val="000A2D1D"/>
    <w:rsid w:val="000A2EF8"/>
    <w:rsid w:val="000A47DF"/>
    <w:rsid w:val="000A4E33"/>
    <w:rsid w:val="000A5155"/>
    <w:rsid w:val="000A6AB9"/>
    <w:rsid w:val="000A6B97"/>
    <w:rsid w:val="000A6D08"/>
    <w:rsid w:val="000A6E90"/>
    <w:rsid w:val="000A77A0"/>
    <w:rsid w:val="000A7C02"/>
    <w:rsid w:val="000B1200"/>
    <w:rsid w:val="000B14CA"/>
    <w:rsid w:val="000B2158"/>
    <w:rsid w:val="000B26BD"/>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D62"/>
    <w:rsid w:val="000C4E3C"/>
    <w:rsid w:val="000C5F0F"/>
    <w:rsid w:val="000C60A5"/>
    <w:rsid w:val="000C7364"/>
    <w:rsid w:val="000C799D"/>
    <w:rsid w:val="000D13DC"/>
    <w:rsid w:val="000D1FA6"/>
    <w:rsid w:val="000D218B"/>
    <w:rsid w:val="000D34E0"/>
    <w:rsid w:val="000D3868"/>
    <w:rsid w:val="000D3E3D"/>
    <w:rsid w:val="000D41EC"/>
    <w:rsid w:val="000D4536"/>
    <w:rsid w:val="000D5317"/>
    <w:rsid w:val="000D56AF"/>
    <w:rsid w:val="000D5F11"/>
    <w:rsid w:val="000D60C1"/>
    <w:rsid w:val="000D672C"/>
    <w:rsid w:val="000D68C1"/>
    <w:rsid w:val="000D7DB0"/>
    <w:rsid w:val="000E0CEE"/>
    <w:rsid w:val="000E131F"/>
    <w:rsid w:val="000E13B4"/>
    <w:rsid w:val="000E152C"/>
    <w:rsid w:val="000E1C9F"/>
    <w:rsid w:val="000E1E8F"/>
    <w:rsid w:val="000E228D"/>
    <w:rsid w:val="000E308B"/>
    <w:rsid w:val="000E425F"/>
    <w:rsid w:val="000E4E61"/>
    <w:rsid w:val="000E50E7"/>
    <w:rsid w:val="000E58D0"/>
    <w:rsid w:val="000E636B"/>
    <w:rsid w:val="000F0FE0"/>
    <w:rsid w:val="000F3147"/>
    <w:rsid w:val="000F3A29"/>
    <w:rsid w:val="000F3A6A"/>
    <w:rsid w:val="000F3EA7"/>
    <w:rsid w:val="000F5D7C"/>
    <w:rsid w:val="000F7EB8"/>
    <w:rsid w:val="00100344"/>
    <w:rsid w:val="001024B9"/>
    <w:rsid w:val="0010322B"/>
    <w:rsid w:val="001044E7"/>
    <w:rsid w:val="00104F9A"/>
    <w:rsid w:val="001059C2"/>
    <w:rsid w:val="00105A2A"/>
    <w:rsid w:val="00110933"/>
    <w:rsid w:val="00110AAB"/>
    <w:rsid w:val="001115A3"/>
    <w:rsid w:val="00112BF3"/>
    <w:rsid w:val="001139A7"/>
    <w:rsid w:val="00113EAA"/>
    <w:rsid w:val="001142A5"/>
    <w:rsid w:val="00114FC5"/>
    <w:rsid w:val="001150D6"/>
    <w:rsid w:val="00115163"/>
    <w:rsid w:val="00116828"/>
    <w:rsid w:val="00117141"/>
    <w:rsid w:val="00117623"/>
    <w:rsid w:val="0012150C"/>
    <w:rsid w:val="0012156A"/>
    <w:rsid w:val="00122766"/>
    <w:rsid w:val="0012374C"/>
    <w:rsid w:val="00125732"/>
    <w:rsid w:val="001258E2"/>
    <w:rsid w:val="00127C60"/>
    <w:rsid w:val="00127D80"/>
    <w:rsid w:val="00130133"/>
    <w:rsid w:val="0013070F"/>
    <w:rsid w:val="00130FF5"/>
    <w:rsid w:val="00132A5C"/>
    <w:rsid w:val="00133FD2"/>
    <w:rsid w:val="00134F61"/>
    <w:rsid w:val="001351C1"/>
    <w:rsid w:val="0013586A"/>
    <w:rsid w:val="00135C56"/>
    <w:rsid w:val="00135F45"/>
    <w:rsid w:val="00136030"/>
    <w:rsid w:val="00137A59"/>
    <w:rsid w:val="00137B78"/>
    <w:rsid w:val="00137C9F"/>
    <w:rsid w:val="0014170D"/>
    <w:rsid w:val="0014206F"/>
    <w:rsid w:val="00144A79"/>
    <w:rsid w:val="00144B3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A37"/>
    <w:rsid w:val="00163B5E"/>
    <w:rsid w:val="00164543"/>
    <w:rsid w:val="00164AD6"/>
    <w:rsid w:val="00165222"/>
    <w:rsid w:val="00165F47"/>
    <w:rsid w:val="001668F2"/>
    <w:rsid w:val="00166C4B"/>
    <w:rsid w:val="0017121F"/>
    <w:rsid w:val="001716D7"/>
    <w:rsid w:val="00171858"/>
    <w:rsid w:val="00171BC9"/>
    <w:rsid w:val="00171CBC"/>
    <w:rsid w:val="00172DD5"/>
    <w:rsid w:val="00173261"/>
    <w:rsid w:val="0017418F"/>
    <w:rsid w:val="001741DB"/>
    <w:rsid w:val="00174A78"/>
    <w:rsid w:val="00174C41"/>
    <w:rsid w:val="001750D1"/>
    <w:rsid w:val="001750D3"/>
    <w:rsid w:val="00176182"/>
    <w:rsid w:val="001766A9"/>
    <w:rsid w:val="001768C0"/>
    <w:rsid w:val="001769DB"/>
    <w:rsid w:val="00176F71"/>
    <w:rsid w:val="0018040D"/>
    <w:rsid w:val="00180C9E"/>
    <w:rsid w:val="00182CB6"/>
    <w:rsid w:val="0018391A"/>
    <w:rsid w:val="00183D6D"/>
    <w:rsid w:val="001848BF"/>
    <w:rsid w:val="00185E03"/>
    <w:rsid w:val="00185F79"/>
    <w:rsid w:val="0018630A"/>
    <w:rsid w:val="0018657D"/>
    <w:rsid w:val="00186FB1"/>
    <w:rsid w:val="00187841"/>
    <w:rsid w:val="001879C9"/>
    <w:rsid w:val="00190246"/>
    <w:rsid w:val="001908D0"/>
    <w:rsid w:val="00190AE7"/>
    <w:rsid w:val="001911DB"/>
    <w:rsid w:val="0019284B"/>
    <w:rsid w:val="00193353"/>
    <w:rsid w:val="001935B5"/>
    <w:rsid w:val="0019362A"/>
    <w:rsid w:val="001943FF"/>
    <w:rsid w:val="00194700"/>
    <w:rsid w:val="00195972"/>
    <w:rsid w:val="00196A41"/>
    <w:rsid w:val="001978E8"/>
    <w:rsid w:val="001A04A2"/>
    <w:rsid w:val="001A29CB"/>
    <w:rsid w:val="001A3721"/>
    <w:rsid w:val="001A3B08"/>
    <w:rsid w:val="001A4DDA"/>
    <w:rsid w:val="001A637E"/>
    <w:rsid w:val="001A6808"/>
    <w:rsid w:val="001A7685"/>
    <w:rsid w:val="001A76C6"/>
    <w:rsid w:val="001A7D28"/>
    <w:rsid w:val="001B0F0C"/>
    <w:rsid w:val="001B1474"/>
    <w:rsid w:val="001B281C"/>
    <w:rsid w:val="001B2F4E"/>
    <w:rsid w:val="001B3861"/>
    <w:rsid w:val="001B3936"/>
    <w:rsid w:val="001B4326"/>
    <w:rsid w:val="001B45F6"/>
    <w:rsid w:val="001B45FD"/>
    <w:rsid w:val="001B4872"/>
    <w:rsid w:val="001B4A89"/>
    <w:rsid w:val="001B5EB8"/>
    <w:rsid w:val="001B6441"/>
    <w:rsid w:val="001B657B"/>
    <w:rsid w:val="001B6D67"/>
    <w:rsid w:val="001B6F9D"/>
    <w:rsid w:val="001B7910"/>
    <w:rsid w:val="001C4243"/>
    <w:rsid w:val="001C46C5"/>
    <w:rsid w:val="001C4C02"/>
    <w:rsid w:val="001C58C3"/>
    <w:rsid w:val="001C5A96"/>
    <w:rsid w:val="001C5F1A"/>
    <w:rsid w:val="001C682D"/>
    <w:rsid w:val="001C696D"/>
    <w:rsid w:val="001C7A34"/>
    <w:rsid w:val="001C7E75"/>
    <w:rsid w:val="001D0418"/>
    <w:rsid w:val="001D05C5"/>
    <w:rsid w:val="001D06B6"/>
    <w:rsid w:val="001D0D32"/>
    <w:rsid w:val="001D1376"/>
    <w:rsid w:val="001D2679"/>
    <w:rsid w:val="001D26B1"/>
    <w:rsid w:val="001D28D1"/>
    <w:rsid w:val="001D3122"/>
    <w:rsid w:val="001D316B"/>
    <w:rsid w:val="001D369D"/>
    <w:rsid w:val="001D417E"/>
    <w:rsid w:val="001D467E"/>
    <w:rsid w:val="001D485B"/>
    <w:rsid w:val="001D56DA"/>
    <w:rsid w:val="001D5ADD"/>
    <w:rsid w:val="001D68E8"/>
    <w:rsid w:val="001D73E6"/>
    <w:rsid w:val="001D7658"/>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B49"/>
    <w:rsid w:val="001F2E77"/>
    <w:rsid w:val="001F31B7"/>
    <w:rsid w:val="001F34EE"/>
    <w:rsid w:val="001F3EF8"/>
    <w:rsid w:val="001F4844"/>
    <w:rsid w:val="001F528C"/>
    <w:rsid w:val="001F53DF"/>
    <w:rsid w:val="001F5F06"/>
    <w:rsid w:val="001F619E"/>
    <w:rsid w:val="001F68D6"/>
    <w:rsid w:val="001F7229"/>
    <w:rsid w:val="001F7755"/>
    <w:rsid w:val="001F7854"/>
    <w:rsid w:val="002007FF"/>
    <w:rsid w:val="00201DA0"/>
    <w:rsid w:val="002020B1"/>
    <w:rsid w:val="00202ECE"/>
    <w:rsid w:val="002032F5"/>
    <w:rsid w:val="0020380C"/>
    <w:rsid w:val="00204D22"/>
    <w:rsid w:val="00205629"/>
    <w:rsid w:val="0020589E"/>
    <w:rsid w:val="00206180"/>
    <w:rsid w:val="00206D9A"/>
    <w:rsid w:val="00207156"/>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320B"/>
    <w:rsid w:val="002233C3"/>
    <w:rsid w:val="002247E3"/>
    <w:rsid w:val="00224AB8"/>
    <w:rsid w:val="00225153"/>
    <w:rsid w:val="002260A7"/>
    <w:rsid w:val="0022663B"/>
    <w:rsid w:val="00226EBF"/>
    <w:rsid w:val="00227193"/>
    <w:rsid w:val="002306A0"/>
    <w:rsid w:val="00230FDC"/>
    <w:rsid w:val="0023104E"/>
    <w:rsid w:val="00231186"/>
    <w:rsid w:val="0023198D"/>
    <w:rsid w:val="00231A82"/>
    <w:rsid w:val="00231DA7"/>
    <w:rsid w:val="00232B6D"/>
    <w:rsid w:val="0023400F"/>
    <w:rsid w:val="00234B14"/>
    <w:rsid w:val="002354C9"/>
    <w:rsid w:val="0023557D"/>
    <w:rsid w:val="0023601F"/>
    <w:rsid w:val="0023672C"/>
    <w:rsid w:val="00237F3C"/>
    <w:rsid w:val="00240292"/>
    <w:rsid w:val="0024051E"/>
    <w:rsid w:val="002421CB"/>
    <w:rsid w:val="002424C2"/>
    <w:rsid w:val="00242939"/>
    <w:rsid w:val="00242BBF"/>
    <w:rsid w:val="0024380C"/>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497B"/>
    <w:rsid w:val="00284BAF"/>
    <w:rsid w:val="00284E76"/>
    <w:rsid w:val="00286090"/>
    <w:rsid w:val="00286BA3"/>
    <w:rsid w:val="00286F87"/>
    <w:rsid w:val="00287A34"/>
    <w:rsid w:val="00287BDA"/>
    <w:rsid w:val="0029189A"/>
    <w:rsid w:val="00291E7B"/>
    <w:rsid w:val="00292DC0"/>
    <w:rsid w:val="00294212"/>
    <w:rsid w:val="0029678B"/>
    <w:rsid w:val="00297631"/>
    <w:rsid w:val="00297BBC"/>
    <w:rsid w:val="002A05E8"/>
    <w:rsid w:val="002A08D1"/>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8C4"/>
    <w:rsid w:val="002C7296"/>
    <w:rsid w:val="002C7F61"/>
    <w:rsid w:val="002D0508"/>
    <w:rsid w:val="002D0888"/>
    <w:rsid w:val="002D1355"/>
    <w:rsid w:val="002D195E"/>
    <w:rsid w:val="002D34C0"/>
    <w:rsid w:val="002D5626"/>
    <w:rsid w:val="002D6F9C"/>
    <w:rsid w:val="002E1053"/>
    <w:rsid w:val="002E11CE"/>
    <w:rsid w:val="002E12D6"/>
    <w:rsid w:val="002E1975"/>
    <w:rsid w:val="002E19D6"/>
    <w:rsid w:val="002E225C"/>
    <w:rsid w:val="002E2888"/>
    <w:rsid w:val="002E2DC6"/>
    <w:rsid w:val="002E34DA"/>
    <w:rsid w:val="002E4B9F"/>
    <w:rsid w:val="002E4E46"/>
    <w:rsid w:val="002E5848"/>
    <w:rsid w:val="002E5BFD"/>
    <w:rsid w:val="002E6902"/>
    <w:rsid w:val="002E7882"/>
    <w:rsid w:val="002E7898"/>
    <w:rsid w:val="002F0BDE"/>
    <w:rsid w:val="002F0DBB"/>
    <w:rsid w:val="002F0EB8"/>
    <w:rsid w:val="002F1915"/>
    <w:rsid w:val="002F3BB6"/>
    <w:rsid w:val="002F4BC4"/>
    <w:rsid w:val="002F5110"/>
    <w:rsid w:val="002F6455"/>
    <w:rsid w:val="002F66E2"/>
    <w:rsid w:val="002F6F87"/>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14F7"/>
    <w:rsid w:val="00351C93"/>
    <w:rsid w:val="003523B9"/>
    <w:rsid w:val="0035345E"/>
    <w:rsid w:val="00353A13"/>
    <w:rsid w:val="0035434D"/>
    <w:rsid w:val="00354EB8"/>
    <w:rsid w:val="00356003"/>
    <w:rsid w:val="00356C64"/>
    <w:rsid w:val="0035724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2203"/>
    <w:rsid w:val="00373937"/>
    <w:rsid w:val="003746F5"/>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3879"/>
    <w:rsid w:val="003840F6"/>
    <w:rsid w:val="00387ACE"/>
    <w:rsid w:val="00387CCD"/>
    <w:rsid w:val="003913C0"/>
    <w:rsid w:val="00391F2D"/>
    <w:rsid w:val="00392E05"/>
    <w:rsid w:val="00393943"/>
    <w:rsid w:val="00395057"/>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7A2"/>
    <w:rsid w:val="003B2D66"/>
    <w:rsid w:val="003B3873"/>
    <w:rsid w:val="003B4FB9"/>
    <w:rsid w:val="003B5945"/>
    <w:rsid w:val="003B598B"/>
    <w:rsid w:val="003B6DFF"/>
    <w:rsid w:val="003B7DBA"/>
    <w:rsid w:val="003C04A4"/>
    <w:rsid w:val="003C1F8A"/>
    <w:rsid w:val="003C2637"/>
    <w:rsid w:val="003C2D07"/>
    <w:rsid w:val="003C3B7B"/>
    <w:rsid w:val="003C424C"/>
    <w:rsid w:val="003C69B6"/>
    <w:rsid w:val="003C7314"/>
    <w:rsid w:val="003C75FA"/>
    <w:rsid w:val="003D1AE5"/>
    <w:rsid w:val="003D32A6"/>
    <w:rsid w:val="003D3419"/>
    <w:rsid w:val="003D3B0C"/>
    <w:rsid w:val="003D3E7F"/>
    <w:rsid w:val="003D4579"/>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EC"/>
    <w:rsid w:val="003F034A"/>
    <w:rsid w:val="003F0AE7"/>
    <w:rsid w:val="003F1FC5"/>
    <w:rsid w:val="003F20D3"/>
    <w:rsid w:val="003F21E6"/>
    <w:rsid w:val="003F2307"/>
    <w:rsid w:val="003F53F5"/>
    <w:rsid w:val="003F580D"/>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1F4B"/>
    <w:rsid w:val="004223C2"/>
    <w:rsid w:val="00422517"/>
    <w:rsid w:val="0042437F"/>
    <w:rsid w:val="004246D3"/>
    <w:rsid w:val="0042495B"/>
    <w:rsid w:val="00424B46"/>
    <w:rsid w:val="00424F45"/>
    <w:rsid w:val="00426AA1"/>
    <w:rsid w:val="00426ADD"/>
    <w:rsid w:val="00426EE1"/>
    <w:rsid w:val="00426F7F"/>
    <w:rsid w:val="00430AA5"/>
    <w:rsid w:val="0043140D"/>
    <w:rsid w:val="00432320"/>
    <w:rsid w:val="0043389C"/>
    <w:rsid w:val="00434283"/>
    <w:rsid w:val="004346AD"/>
    <w:rsid w:val="004366D7"/>
    <w:rsid w:val="004372B5"/>
    <w:rsid w:val="004372B6"/>
    <w:rsid w:val="00440E73"/>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711D"/>
    <w:rsid w:val="00477B14"/>
    <w:rsid w:val="00477EC9"/>
    <w:rsid w:val="004810B4"/>
    <w:rsid w:val="00481B56"/>
    <w:rsid w:val="004828DD"/>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8A4"/>
    <w:rsid w:val="004C5F6C"/>
    <w:rsid w:val="004C71F7"/>
    <w:rsid w:val="004C725D"/>
    <w:rsid w:val="004D0524"/>
    <w:rsid w:val="004D07ED"/>
    <w:rsid w:val="004D0EC3"/>
    <w:rsid w:val="004D3087"/>
    <w:rsid w:val="004D30ED"/>
    <w:rsid w:val="004D3614"/>
    <w:rsid w:val="004D47D4"/>
    <w:rsid w:val="004D675B"/>
    <w:rsid w:val="004D6BC1"/>
    <w:rsid w:val="004E0429"/>
    <w:rsid w:val="004E055A"/>
    <w:rsid w:val="004E119E"/>
    <w:rsid w:val="004E1D65"/>
    <w:rsid w:val="004E1E43"/>
    <w:rsid w:val="004E3E41"/>
    <w:rsid w:val="004E485F"/>
    <w:rsid w:val="004E4A11"/>
    <w:rsid w:val="004E4C9A"/>
    <w:rsid w:val="004E573E"/>
    <w:rsid w:val="004E6803"/>
    <w:rsid w:val="004F0994"/>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126E"/>
    <w:rsid w:val="00521430"/>
    <w:rsid w:val="0052189F"/>
    <w:rsid w:val="005218B5"/>
    <w:rsid w:val="00521E1C"/>
    <w:rsid w:val="005221A1"/>
    <w:rsid w:val="005232A9"/>
    <w:rsid w:val="00523408"/>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1193"/>
    <w:rsid w:val="005522B3"/>
    <w:rsid w:val="0055236A"/>
    <w:rsid w:val="005532E6"/>
    <w:rsid w:val="005540B1"/>
    <w:rsid w:val="005546F5"/>
    <w:rsid w:val="00554CCC"/>
    <w:rsid w:val="00554DE5"/>
    <w:rsid w:val="00555F21"/>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62E3"/>
    <w:rsid w:val="005768E7"/>
    <w:rsid w:val="005768ED"/>
    <w:rsid w:val="00576D59"/>
    <w:rsid w:val="00577FB2"/>
    <w:rsid w:val="00580CAF"/>
    <w:rsid w:val="00580E8B"/>
    <w:rsid w:val="00581951"/>
    <w:rsid w:val="00581A52"/>
    <w:rsid w:val="00581C35"/>
    <w:rsid w:val="00582E9B"/>
    <w:rsid w:val="0058360D"/>
    <w:rsid w:val="00583B1A"/>
    <w:rsid w:val="00585023"/>
    <w:rsid w:val="00585B87"/>
    <w:rsid w:val="00585D2F"/>
    <w:rsid w:val="005860AC"/>
    <w:rsid w:val="0058739C"/>
    <w:rsid w:val="005873AD"/>
    <w:rsid w:val="005905BC"/>
    <w:rsid w:val="00590AAC"/>
    <w:rsid w:val="00591546"/>
    <w:rsid w:val="005917D0"/>
    <w:rsid w:val="00591F99"/>
    <w:rsid w:val="00592171"/>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886"/>
    <w:rsid w:val="005B08ED"/>
    <w:rsid w:val="005B2003"/>
    <w:rsid w:val="005B25C9"/>
    <w:rsid w:val="005B293B"/>
    <w:rsid w:val="005B35A5"/>
    <w:rsid w:val="005B3E3D"/>
    <w:rsid w:val="005B42BB"/>
    <w:rsid w:val="005B44BC"/>
    <w:rsid w:val="005B5293"/>
    <w:rsid w:val="005B5C8C"/>
    <w:rsid w:val="005B6388"/>
    <w:rsid w:val="005B6D32"/>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432"/>
    <w:rsid w:val="005C7EB3"/>
    <w:rsid w:val="005D2282"/>
    <w:rsid w:val="005D2876"/>
    <w:rsid w:val="005D3A35"/>
    <w:rsid w:val="005D5414"/>
    <w:rsid w:val="005D6F49"/>
    <w:rsid w:val="005D7A7E"/>
    <w:rsid w:val="005D7FD2"/>
    <w:rsid w:val="005E1E55"/>
    <w:rsid w:val="005E28D1"/>
    <w:rsid w:val="005E2B2E"/>
    <w:rsid w:val="005E3593"/>
    <w:rsid w:val="005E3A73"/>
    <w:rsid w:val="005E3F10"/>
    <w:rsid w:val="005E428D"/>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2410"/>
    <w:rsid w:val="00612B90"/>
    <w:rsid w:val="00612C05"/>
    <w:rsid w:val="00613290"/>
    <w:rsid w:val="00613457"/>
    <w:rsid w:val="0061426B"/>
    <w:rsid w:val="006159E6"/>
    <w:rsid w:val="00615D93"/>
    <w:rsid w:val="00615DE7"/>
    <w:rsid w:val="006167F1"/>
    <w:rsid w:val="00616F9C"/>
    <w:rsid w:val="006173AE"/>
    <w:rsid w:val="0062050B"/>
    <w:rsid w:val="00620741"/>
    <w:rsid w:val="00621487"/>
    <w:rsid w:val="0062174D"/>
    <w:rsid w:val="0062205F"/>
    <w:rsid w:val="00622C08"/>
    <w:rsid w:val="00622CD5"/>
    <w:rsid w:val="0062372C"/>
    <w:rsid w:val="006258F4"/>
    <w:rsid w:val="0062618F"/>
    <w:rsid w:val="006272F0"/>
    <w:rsid w:val="00627E49"/>
    <w:rsid w:val="006301C3"/>
    <w:rsid w:val="00630706"/>
    <w:rsid w:val="00630E00"/>
    <w:rsid w:val="00633674"/>
    <w:rsid w:val="00633A95"/>
    <w:rsid w:val="006340D9"/>
    <w:rsid w:val="00634351"/>
    <w:rsid w:val="00634A52"/>
    <w:rsid w:val="00635634"/>
    <w:rsid w:val="00635A4E"/>
    <w:rsid w:val="00635CA7"/>
    <w:rsid w:val="0063617E"/>
    <w:rsid w:val="0063636C"/>
    <w:rsid w:val="00636C71"/>
    <w:rsid w:val="0063799A"/>
    <w:rsid w:val="00640634"/>
    <w:rsid w:val="00640A0A"/>
    <w:rsid w:val="00641152"/>
    <w:rsid w:val="006417D6"/>
    <w:rsid w:val="006418AB"/>
    <w:rsid w:val="00641E6E"/>
    <w:rsid w:val="00642977"/>
    <w:rsid w:val="00642D6E"/>
    <w:rsid w:val="0064384F"/>
    <w:rsid w:val="0064385C"/>
    <w:rsid w:val="00644026"/>
    <w:rsid w:val="0064456B"/>
    <w:rsid w:val="00644900"/>
    <w:rsid w:val="00644FF1"/>
    <w:rsid w:val="00645D45"/>
    <w:rsid w:val="006460F0"/>
    <w:rsid w:val="00646197"/>
    <w:rsid w:val="00646857"/>
    <w:rsid w:val="00646CA8"/>
    <w:rsid w:val="00646CAF"/>
    <w:rsid w:val="0064796C"/>
    <w:rsid w:val="00647C8E"/>
    <w:rsid w:val="00651984"/>
    <w:rsid w:val="00652363"/>
    <w:rsid w:val="00652805"/>
    <w:rsid w:val="006539F4"/>
    <w:rsid w:val="00654DC3"/>
    <w:rsid w:val="00655A0E"/>
    <w:rsid w:val="006567CA"/>
    <w:rsid w:val="00656A42"/>
    <w:rsid w:val="00657913"/>
    <w:rsid w:val="00657C14"/>
    <w:rsid w:val="006603BC"/>
    <w:rsid w:val="006605C6"/>
    <w:rsid w:val="006623A0"/>
    <w:rsid w:val="00662BC5"/>
    <w:rsid w:val="006635FE"/>
    <w:rsid w:val="0066373B"/>
    <w:rsid w:val="0066373D"/>
    <w:rsid w:val="00663B49"/>
    <w:rsid w:val="00664BA6"/>
    <w:rsid w:val="00664DB0"/>
    <w:rsid w:val="00665AEF"/>
    <w:rsid w:val="00665FB2"/>
    <w:rsid w:val="006665BF"/>
    <w:rsid w:val="00667D1E"/>
    <w:rsid w:val="0067024B"/>
    <w:rsid w:val="00670413"/>
    <w:rsid w:val="00670AEE"/>
    <w:rsid w:val="00671339"/>
    <w:rsid w:val="00673616"/>
    <w:rsid w:val="00673CC5"/>
    <w:rsid w:val="00674A53"/>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D58"/>
    <w:rsid w:val="006B1E76"/>
    <w:rsid w:val="006B2573"/>
    <w:rsid w:val="006B26C4"/>
    <w:rsid w:val="006B4312"/>
    <w:rsid w:val="006B4467"/>
    <w:rsid w:val="006B59BE"/>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26A9"/>
    <w:rsid w:val="006E27E0"/>
    <w:rsid w:val="006E2827"/>
    <w:rsid w:val="006E2A12"/>
    <w:rsid w:val="006E31B3"/>
    <w:rsid w:val="006E3218"/>
    <w:rsid w:val="006E378C"/>
    <w:rsid w:val="006E3911"/>
    <w:rsid w:val="006E4C63"/>
    <w:rsid w:val="006E5B26"/>
    <w:rsid w:val="006E5B41"/>
    <w:rsid w:val="006E681F"/>
    <w:rsid w:val="006E6D93"/>
    <w:rsid w:val="006E7C2C"/>
    <w:rsid w:val="006E7FEE"/>
    <w:rsid w:val="006F0704"/>
    <w:rsid w:val="006F0757"/>
    <w:rsid w:val="006F0AAD"/>
    <w:rsid w:val="006F137E"/>
    <w:rsid w:val="006F225D"/>
    <w:rsid w:val="006F251A"/>
    <w:rsid w:val="006F252A"/>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C6E"/>
    <w:rsid w:val="0070305E"/>
    <w:rsid w:val="0070383E"/>
    <w:rsid w:val="00703BDB"/>
    <w:rsid w:val="007065DF"/>
    <w:rsid w:val="00707016"/>
    <w:rsid w:val="00711252"/>
    <w:rsid w:val="007113E8"/>
    <w:rsid w:val="007133F3"/>
    <w:rsid w:val="007138F8"/>
    <w:rsid w:val="007144CA"/>
    <w:rsid w:val="007165E7"/>
    <w:rsid w:val="00716B01"/>
    <w:rsid w:val="00716D11"/>
    <w:rsid w:val="0071715B"/>
    <w:rsid w:val="00717604"/>
    <w:rsid w:val="007179FE"/>
    <w:rsid w:val="00717DCC"/>
    <w:rsid w:val="0072087B"/>
    <w:rsid w:val="00720D69"/>
    <w:rsid w:val="00721657"/>
    <w:rsid w:val="007216E2"/>
    <w:rsid w:val="00721D0E"/>
    <w:rsid w:val="00722FE9"/>
    <w:rsid w:val="007234E2"/>
    <w:rsid w:val="00723B08"/>
    <w:rsid w:val="00723B7C"/>
    <w:rsid w:val="007241AD"/>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7761"/>
    <w:rsid w:val="007377CA"/>
    <w:rsid w:val="00737903"/>
    <w:rsid w:val="00737FF0"/>
    <w:rsid w:val="00740F27"/>
    <w:rsid w:val="00741067"/>
    <w:rsid w:val="007411DB"/>
    <w:rsid w:val="0074131A"/>
    <w:rsid w:val="00741394"/>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AF3"/>
    <w:rsid w:val="00765357"/>
    <w:rsid w:val="0076579C"/>
    <w:rsid w:val="00765DCB"/>
    <w:rsid w:val="0076658D"/>
    <w:rsid w:val="0076750B"/>
    <w:rsid w:val="00767710"/>
    <w:rsid w:val="0076786C"/>
    <w:rsid w:val="007704A1"/>
    <w:rsid w:val="0077054D"/>
    <w:rsid w:val="00770AA8"/>
    <w:rsid w:val="00770CFD"/>
    <w:rsid w:val="00771263"/>
    <w:rsid w:val="007719FB"/>
    <w:rsid w:val="00771A30"/>
    <w:rsid w:val="00771D79"/>
    <w:rsid w:val="0077393B"/>
    <w:rsid w:val="007756C9"/>
    <w:rsid w:val="007759C9"/>
    <w:rsid w:val="00775A40"/>
    <w:rsid w:val="00777653"/>
    <w:rsid w:val="00780E30"/>
    <w:rsid w:val="00780F30"/>
    <w:rsid w:val="007828FD"/>
    <w:rsid w:val="0078350D"/>
    <w:rsid w:val="0078464C"/>
    <w:rsid w:val="0078505C"/>
    <w:rsid w:val="007852A9"/>
    <w:rsid w:val="007852BC"/>
    <w:rsid w:val="00786017"/>
    <w:rsid w:val="007862DD"/>
    <w:rsid w:val="0078674D"/>
    <w:rsid w:val="007870C7"/>
    <w:rsid w:val="0078731A"/>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FE1"/>
    <w:rsid w:val="007B4B2C"/>
    <w:rsid w:val="007B5095"/>
    <w:rsid w:val="007B5118"/>
    <w:rsid w:val="007B543B"/>
    <w:rsid w:val="007B6B05"/>
    <w:rsid w:val="007B7E04"/>
    <w:rsid w:val="007C01A9"/>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E0F4D"/>
    <w:rsid w:val="007E1993"/>
    <w:rsid w:val="007E1EF9"/>
    <w:rsid w:val="007E23D6"/>
    <w:rsid w:val="007E2B5F"/>
    <w:rsid w:val="007E3CA6"/>
    <w:rsid w:val="007E3F7C"/>
    <w:rsid w:val="007E47F8"/>
    <w:rsid w:val="007E6B06"/>
    <w:rsid w:val="007E747D"/>
    <w:rsid w:val="007E77B5"/>
    <w:rsid w:val="007E7DD9"/>
    <w:rsid w:val="007F16CA"/>
    <w:rsid w:val="007F271D"/>
    <w:rsid w:val="007F2F5A"/>
    <w:rsid w:val="007F540C"/>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51A0"/>
    <w:rsid w:val="0084598A"/>
    <w:rsid w:val="008464BD"/>
    <w:rsid w:val="00846B11"/>
    <w:rsid w:val="00846B32"/>
    <w:rsid w:val="00847926"/>
    <w:rsid w:val="008501C3"/>
    <w:rsid w:val="0085030E"/>
    <w:rsid w:val="00851721"/>
    <w:rsid w:val="00851E6F"/>
    <w:rsid w:val="00852863"/>
    <w:rsid w:val="008539C9"/>
    <w:rsid w:val="0085462C"/>
    <w:rsid w:val="00854F8A"/>
    <w:rsid w:val="00856BDF"/>
    <w:rsid w:val="008576DF"/>
    <w:rsid w:val="00857713"/>
    <w:rsid w:val="00857958"/>
    <w:rsid w:val="008619A4"/>
    <w:rsid w:val="008620C2"/>
    <w:rsid w:val="00862698"/>
    <w:rsid w:val="008629AA"/>
    <w:rsid w:val="0086319B"/>
    <w:rsid w:val="00866439"/>
    <w:rsid w:val="00866893"/>
    <w:rsid w:val="00866C40"/>
    <w:rsid w:val="00866D18"/>
    <w:rsid w:val="00866F02"/>
    <w:rsid w:val="00867733"/>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263"/>
    <w:rsid w:val="008847EE"/>
    <w:rsid w:val="008851D9"/>
    <w:rsid w:val="0088523F"/>
    <w:rsid w:val="00885638"/>
    <w:rsid w:val="00885DF0"/>
    <w:rsid w:val="00886D08"/>
    <w:rsid w:val="008877AE"/>
    <w:rsid w:val="00890109"/>
    <w:rsid w:val="00890127"/>
    <w:rsid w:val="008920AE"/>
    <w:rsid w:val="008937CC"/>
    <w:rsid w:val="00893E52"/>
    <w:rsid w:val="008941FA"/>
    <w:rsid w:val="00894CD0"/>
    <w:rsid w:val="00896691"/>
    <w:rsid w:val="00897F48"/>
    <w:rsid w:val="008A044A"/>
    <w:rsid w:val="008A06CB"/>
    <w:rsid w:val="008A142B"/>
    <w:rsid w:val="008A1ACE"/>
    <w:rsid w:val="008A21DF"/>
    <w:rsid w:val="008A30F8"/>
    <w:rsid w:val="008A4568"/>
    <w:rsid w:val="008A4A90"/>
    <w:rsid w:val="008A576D"/>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5A05"/>
    <w:rsid w:val="008C63B3"/>
    <w:rsid w:val="008C6884"/>
    <w:rsid w:val="008C6899"/>
    <w:rsid w:val="008C69C9"/>
    <w:rsid w:val="008C6BB0"/>
    <w:rsid w:val="008C6E22"/>
    <w:rsid w:val="008D0123"/>
    <w:rsid w:val="008D01FC"/>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9C9"/>
    <w:rsid w:val="008E4EB5"/>
    <w:rsid w:val="008E55A1"/>
    <w:rsid w:val="008E5BF5"/>
    <w:rsid w:val="008E648A"/>
    <w:rsid w:val="008F1439"/>
    <w:rsid w:val="008F1872"/>
    <w:rsid w:val="008F1DB0"/>
    <w:rsid w:val="008F2320"/>
    <w:rsid w:val="008F2567"/>
    <w:rsid w:val="008F30EF"/>
    <w:rsid w:val="008F36DD"/>
    <w:rsid w:val="008F4895"/>
    <w:rsid w:val="008F4E88"/>
    <w:rsid w:val="008F6443"/>
    <w:rsid w:val="008F6983"/>
    <w:rsid w:val="008F7003"/>
    <w:rsid w:val="00901AA8"/>
    <w:rsid w:val="00902AB5"/>
    <w:rsid w:val="009037E2"/>
    <w:rsid w:val="00903FC4"/>
    <w:rsid w:val="00904B79"/>
    <w:rsid w:val="009056AB"/>
    <w:rsid w:val="0090743C"/>
    <w:rsid w:val="009076BE"/>
    <w:rsid w:val="009103AD"/>
    <w:rsid w:val="00911C90"/>
    <w:rsid w:val="00912254"/>
    <w:rsid w:val="00912E70"/>
    <w:rsid w:val="00913497"/>
    <w:rsid w:val="009134FE"/>
    <w:rsid w:val="00914D16"/>
    <w:rsid w:val="00916CC3"/>
    <w:rsid w:val="009170D7"/>
    <w:rsid w:val="0091725F"/>
    <w:rsid w:val="009207C5"/>
    <w:rsid w:val="00920A2D"/>
    <w:rsid w:val="0092163E"/>
    <w:rsid w:val="00921C17"/>
    <w:rsid w:val="00921F7F"/>
    <w:rsid w:val="00922101"/>
    <w:rsid w:val="00922B6E"/>
    <w:rsid w:val="00924749"/>
    <w:rsid w:val="00925211"/>
    <w:rsid w:val="009275E9"/>
    <w:rsid w:val="00927CD8"/>
    <w:rsid w:val="00931A48"/>
    <w:rsid w:val="00933646"/>
    <w:rsid w:val="009337E3"/>
    <w:rsid w:val="0093459E"/>
    <w:rsid w:val="009346C4"/>
    <w:rsid w:val="00936AAB"/>
    <w:rsid w:val="00937C28"/>
    <w:rsid w:val="009402E9"/>
    <w:rsid w:val="00940819"/>
    <w:rsid w:val="00943443"/>
    <w:rsid w:val="0094376F"/>
    <w:rsid w:val="0094383D"/>
    <w:rsid w:val="0094490A"/>
    <w:rsid w:val="0094512F"/>
    <w:rsid w:val="00945699"/>
    <w:rsid w:val="0094685E"/>
    <w:rsid w:val="00947103"/>
    <w:rsid w:val="00947ABA"/>
    <w:rsid w:val="00947EDF"/>
    <w:rsid w:val="00950B61"/>
    <w:rsid w:val="00951586"/>
    <w:rsid w:val="009515A5"/>
    <w:rsid w:val="009521B0"/>
    <w:rsid w:val="009535C9"/>
    <w:rsid w:val="00953689"/>
    <w:rsid w:val="00953A85"/>
    <w:rsid w:val="00954207"/>
    <w:rsid w:val="009560FF"/>
    <w:rsid w:val="009600E5"/>
    <w:rsid w:val="00960A81"/>
    <w:rsid w:val="009622B2"/>
    <w:rsid w:val="009638C1"/>
    <w:rsid w:val="00963F33"/>
    <w:rsid w:val="009650AF"/>
    <w:rsid w:val="00965616"/>
    <w:rsid w:val="00966E52"/>
    <w:rsid w:val="00966EB3"/>
    <w:rsid w:val="00966FB1"/>
    <w:rsid w:val="009671E3"/>
    <w:rsid w:val="0096757E"/>
    <w:rsid w:val="0097100C"/>
    <w:rsid w:val="009711BE"/>
    <w:rsid w:val="00972196"/>
    <w:rsid w:val="009722B6"/>
    <w:rsid w:val="009734F0"/>
    <w:rsid w:val="00973B3D"/>
    <w:rsid w:val="00973EDC"/>
    <w:rsid w:val="009742E5"/>
    <w:rsid w:val="00974546"/>
    <w:rsid w:val="00975BD2"/>
    <w:rsid w:val="00975BE5"/>
    <w:rsid w:val="00976006"/>
    <w:rsid w:val="009764A0"/>
    <w:rsid w:val="009773F5"/>
    <w:rsid w:val="009774EE"/>
    <w:rsid w:val="009804B6"/>
    <w:rsid w:val="0098127F"/>
    <w:rsid w:val="009823C2"/>
    <w:rsid w:val="0098384B"/>
    <w:rsid w:val="009839B9"/>
    <w:rsid w:val="00983EED"/>
    <w:rsid w:val="00983FAD"/>
    <w:rsid w:val="009855EF"/>
    <w:rsid w:val="0098611D"/>
    <w:rsid w:val="0098636F"/>
    <w:rsid w:val="009865FD"/>
    <w:rsid w:val="00986BF0"/>
    <w:rsid w:val="00986EE0"/>
    <w:rsid w:val="009870DF"/>
    <w:rsid w:val="0098714E"/>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6584"/>
    <w:rsid w:val="009B665A"/>
    <w:rsid w:val="009B6B52"/>
    <w:rsid w:val="009B7E2E"/>
    <w:rsid w:val="009C0971"/>
    <w:rsid w:val="009C10F5"/>
    <w:rsid w:val="009C15E6"/>
    <w:rsid w:val="009C227D"/>
    <w:rsid w:val="009C2E22"/>
    <w:rsid w:val="009C3264"/>
    <w:rsid w:val="009C3B16"/>
    <w:rsid w:val="009C3BEA"/>
    <w:rsid w:val="009C53F4"/>
    <w:rsid w:val="009C576F"/>
    <w:rsid w:val="009C5C43"/>
    <w:rsid w:val="009C64D0"/>
    <w:rsid w:val="009C7E10"/>
    <w:rsid w:val="009D03A7"/>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D6D"/>
    <w:rsid w:val="00A110CB"/>
    <w:rsid w:val="00A12AA4"/>
    <w:rsid w:val="00A13EC5"/>
    <w:rsid w:val="00A14A6C"/>
    <w:rsid w:val="00A1528B"/>
    <w:rsid w:val="00A15BA9"/>
    <w:rsid w:val="00A1688A"/>
    <w:rsid w:val="00A17D86"/>
    <w:rsid w:val="00A17DBF"/>
    <w:rsid w:val="00A21804"/>
    <w:rsid w:val="00A21BE7"/>
    <w:rsid w:val="00A2208A"/>
    <w:rsid w:val="00A224A9"/>
    <w:rsid w:val="00A241CC"/>
    <w:rsid w:val="00A24E97"/>
    <w:rsid w:val="00A25105"/>
    <w:rsid w:val="00A255C8"/>
    <w:rsid w:val="00A25A9D"/>
    <w:rsid w:val="00A30909"/>
    <w:rsid w:val="00A30A77"/>
    <w:rsid w:val="00A314C3"/>
    <w:rsid w:val="00A31B4B"/>
    <w:rsid w:val="00A31D6F"/>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54E"/>
    <w:rsid w:val="00A45D92"/>
    <w:rsid w:val="00A46E29"/>
    <w:rsid w:val="00A479D3"/>
    <w:rsid w:val="00A47B2E"/>
    <w:rsid w:val="00A50DE1"/>
    <w:rsid w:val="00A5310A"/>
    <w:rsid w:val="00A53890"/>
    <w:rsid w:val="00A54BB4"/>
    <w:rsid w:val="00A550BB"/>
    <w:rsid w:val="00A5565E"/>
    <w:rsid w:val="00A55BEE"/>
    <w:rsid w:val="00A5736D"/>
    <w:rsid w:val="00A60758"/>
    <w:rsid w:val="00A61868"/>
    <w:rsid w:val="00A622CD"/>
    <w:rsid w:val="00A625AF"/>
    <w:rsid w:val="00A63078"/>
    <w:rsid w:val="00A63AAB"/>
    <w:rsid w:val="00A640B5"/>
    <w:rsid w:val="00A64198"/>
    <w:rsid w:val="00A6472C"/>
    <w:rsid w:val="00A64A1F"/>
    <w:rsid w:val="00A64A7E"/>
    <w:rsid w:val="00A64CC6"/>
    <w:rsid w:val="00A654C1"/>
    <w:rsid w:val="00A65BDB"/>
    <w:rsid w:val="00A65F9C"/>
    <w:rsid w:val="00A66040"/>
    <w:rsid w:val="00A6788D"/>
    <w:rsid w:val="00A70F9A"/>
    <w:rsid w:val="00A7271E"/>
    <w:rsid w:val="00A73040"/>
    <w:rsid w:val="00A73077"/>
    <w:rsid w:val="00A74095"/>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C0C"/>
    <w:rsid w:val="00A92C89"/>
    <w:rsid w:val="00A9367E"/>
    <w:rsid w:val="00A93B6E"/>
    <w:rsid w:val="00A9506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BA3"/>
    <w:rsid w:val="00AB20A3"/>
    <w:rsid w:val="00AB344E"/>
    <w:rsid w:val="00AB4B2C"/>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B8"/>
    <w:rsid w:val="00AE3E12"/>
    <w:rsid w:val="00AE4AB3"/>
    <w:rsid w:val="00AE52E4"/>
    <w:rsid w:val="00AE5876"/>
    <w:rsid w:val="00AE6077"/>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9E7"/>
    <w:rsid w:val="00B007F2"/>
    <w:rsid w:val="00B019BA"/>
    <w:rsid w:val="00B01B1D"/>
    <w:rsid w:val="00B0222D"/>
    <w:rsid w:val="00B02DB4"/>
    <w:rsid w:val="00B036A2"/>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3388"/>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D5A"/>
    <w:rsid w:val="00B43EF1"/>
    <w:rsid w:val="00B44663"/>
    <w:rsid w:val="00B44802"/>
    <w:rsid w:val="00B46414"/>
    <w:rsid w:val="00B47810"/>
    <w:rsid w:val="00B47C0F"/>
    <w:rsid w:val="00B47FAF"/>
    <w:rsid w:val="00B5267E"/>
    <w:rsid w:val="00B5272D"/>
    <w:rsid w:val="00B52996"/>
    <w:rsid w:val="00B529DA"/>
    <w:rsid w:val="00B53361"/>
    <w:rsid w:val="00B53A1D"/>
    <w:rsid w:val="00B55014"/>
    <w:rsid w:val="00B555F5"/>
    <w:rsid w:val="00B5584C"/>
    <w:rsid w:val="00B55B02"/>
    <w:rsid w:val="00B56363"/>
    <w:rsid w:val="00B605FF"/>
    <w:rsid w:val="00B6124B"/>
    <w:rsid w:val="00B617FB"/>
    <w:rsid w:val="00B62AC1"/>
    <w:rsid w:val="00B62E91"/>
    <w:rsid w:val="00B63765"/>
    <w:rsid w:val="00B6391F"/>
    <w:rsid w:val="00B648C5"/>
    <w:rsid w:val="00B65616"/>
    <w:rsid w:val="00B662E0"/>
    <w:rsid w:val="00B666E7"/>
    <w:rsid w:val="00B6684A"/>
    <w:rsid w:val="00B66C1B"/>
    <w:rsid w:val="00B70B87"/>
    <w:rsid w:val="00B74C3D"/>
    <w:rsid w:val="00B75A9D"/>
    <w:rsid w:val="00B75CFF"/>
    <w:rsid w:val="00B76790"/>
    <w:rsid w:val="00B776DE"/>
    <w:rsid w:val="00B804A3"/>
    <w:rsid w:val="00B8112A"/>
    <w:rsid w:val="00B81E8B"/>
    <w:rsid w:val="00B82273"/>
    <w:rsid w:val="00B8267D"/>
    <w:rsid w:val="00B83513"/>
    <w:rsid w:val="00B84254"/>
    <w:rsid w:val="00B84606"/>
    <w:rsid w:val="00B8476B"/>
    <w:rsid w:val="00B84885"/>
    <w:rsid w:val="00B871C2"/>
    <w:rsid w:val="00B878CE"/>
    <w:rsid w:val="00B87B96"/>
    <w:rsid w:val="00B90750"/>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1DD0"/>
    <w:rsid w:val="00BB23AE"/>
    <w:rsid w:val="00BB26A5"/>
    <w:rsid w:val="00BB2DD6"/>
    <w:rsid w:val="00BB33B7"/>
    <w:rsid w:val="00BB34D6"/>
    <w:rsid w:val="00BB36F4"/>
    <w:rsid w:val="00BB38C7"/>
    <w:rsid w:val="00BB3A18"/>
    <w:rsid w:val="00BB3DC6"/>
    <w:rsid w:val="00BB3FF1"/>
    <w:rsid w:val="00BB44C1"/>
    <w:rsid w:val="00BB47F3"/>
    <w:rsid w:val="00BB49BA"/>
    <w:rsid w:val="00BB4D7D"/>
    <w:rsid w:val="00BB69AA"/>
    <w:rsid w:val="00BB6D27"/>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D025A"/>
    <w:rsid w:val="00BD028A"/>
    <w:rsid w:val="00BD1577"/>
    <w:rsid w:val="00BD204F"/>
    <w:rsid w:val="00BD23A9"/>
    <w:rsid w:val="00BD311A"/>
    <w:rsid w:val="00BD3A97"/>
    <w:rsid w:val="00BD3C79"/>
    <w:rsid w:val="00BD3DC8"/>
    <w:rsid w:val="00BD51D9"/>
    <w:rsid w:val="00BD5DF5"/>
    <w:rsid w:val="00BD69BF"/>
    <w:rsid w:val="00BE1950"/>
    <w:rsid w:val="00BE2552"/>
    <w:rsid w:val="00BE2F1D"/>
    <w:rsid w:val="00BE359D"/>
    <w:rsid w:val="00BE3645"/>
    <w:rsid w:val="00BE39C0"/>
    <w:rsid w:val="00BE4AE3"/>
    <w:rsid w:val="00BE5725"/>
    <w:rsid w:val="00BE6215"/>
    <w:rsid w:val="00BE64F1"/>
    <w:rsid w:val="00BE6586"/>
    <w:rsid w:val="00BE679A"/>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BB7"/>
    <w:rsid w:val="00C03D72"/>
    <w:rsid w:val="00C0459A"/>
    <w:rsid w:val="00C04784"/>
    <w:rsid w:val="00C04D81"/>
    <w:rsid w:val="00C05544"/>
    <w:rsid w:val="00C05585"/>
    <w:rsid w:val="00C07B32"/>
    <w:rsid w:val="00C12355"/>
    <w:rsid w:val="00C126A4"/>
    <w:rsid w:val="00C13D05"/>
    <w:rsid w:val="00C13D6B"/>
    <w:rsid w:val="00C14583"/>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329F"/>
    <w:rsid w:val="00C23670"/>
    <w:rsid w:val="00C2411D"/>
    <w:rsid w:val="00C26306"/>
    <w:rsid w:val="00C27CC9"/>
    <w:rsid w:val="00C27CD1"/>
    <w:rsid w:val="00C30E98"/>
    <w:rsid w:val="00C3173C"/>
    <w:rsid w:val="00C325EB"/>
    <w:rsid w:val="00C327EB"/>
    <w:rsid w:val="00C33445"/>
    <w:rsid w:val="00C33533"/>
    <w:rsid w:val="00C34087"/>
    <w:rsid w:val="00C34129"/>
    <w:rsid w:val="00C34635"/>
    <w:rsid w:val="00C36161"/>
    <w:rsid w:val="00C36ACA"/>
    <w:rsid w:val="00C36DA7"/>
    <w:rsid w:val="00C379DB"/>
    <w:rsid w:val="00C37E4A"/>
    <w:rsid w:val="00C413AF"/>
    <w:rsid w:val="00C43527"/>
    <w:rsid w:val="00C43786"/>
    <w:rsid w:val="00C45D3F"/>
    <w:rsid w:val="00C45EA1"/>
    <w:rsid w:val="00C45F71"/>
    <w:rsid w:val="00C5053D"/>
    <w:rsid w:val="00C50555"/>
    <w:rsid w:val="00C50F4D"/>
    <w:rsid w:val="00C51133"/>
    <w:rsid w:val="00C512E5"/>
    <w:rsid w:val="00C51310"/>
    <w:rsid w:val="00C51D15"/>
    <w:rsid w:val="00C51DC6"/>
    <w:rsid w:val="00C52D2D"/>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A3"/>
    <w:rsid w:val="00C77CB8"/>
    <w:rsid w:val="00C80700"/>
    <w:rsid w:val="00C80ACC"/>
    <w:rsid w:val="00C80F0F"/>
    <w:rsid w:val="00C81173"/>
    <w:rsid w:val="00C81C2A"/>
    <w:rsid w:val="00C82DF3"/>
    <w:rsid w:val="00C839FA"/>
    <w:rsid w:val="00C84399"/>
    <w:rsid w:val="00C84B16"/>
    <w:rsid w:val="00C85E65"/>
    <w:rsid w:val="00C90F14"/>
    <w:rsid w:val="00C91D8F"/>
    <w:rsid w:val="00C925D0"/>
    <w:rsid w:val="00C93E1B"/>
    <w:rsid w:val="00C93E90"/>
    <w:rsid w:val="00C949E3"/>
    <w:rsid w:val="00C954DB"/>
    <w:rsid w:val="00C95720"/>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A21"/>
    <w:rsid w:val="00CC0E98"/>
    <w:rsid w:val="00CC101A"/>
    <w:rsid w:val="00CC13FA"/>
    <w:rsid w:val="00CC245C"/>
    <w:rsid w:val="00CC26BB"/>
    <w:rsid w:val="00CC2ED9"/>
    <w:rsid w:val="00CC3B59"/>
    <w:rsid w:val="00CC4536"/>
    <w:rsid w:val="00CC47C4"/>
    <w:rsid w:val="00CC5236"/>
    <w:rsid w:val="00CC53D7"/>
    <w:rsid w:val="00CC60A8"/>
    <w:rsid w:val="00CC73D4"/>
    <w:rsid w:val="00CC7BE4"/>
    <w:rsid w:val="00CD077A"/>
    <w:rsid w:val="00CD0B9F"/>
    <w:rsid w:val="00CD14B0"/>
    <w:rsid w:val="00CD1EF8"/>
    <w:rsid w:val="00CD2759"/>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6E3B"/>
    <w:rsid w:val="00D003DD"/>
    <w:rsid w:val="00D0088E"/>
    <w:rsid w:val="00D01A34"/>
    <w:rsid w:val="00D02F35"/>
    <w:rsid w:val="00D04899"/>
    <w:rsid w:val="00D05938"/>
    <w:rsid w:val="00D06CF9"/>
    <w:rsid w:val="00D074CC"/>
    <w:rsid w:val="00D07C6F"/>
    <w:rsid w:val="00D10235"/>
    <w:rsid w:val="00D1027E"/>
    <w:rsid w:val="00D10658"/>
    <w:rsid w:val="00D1084F"/>
    <w:rsid w:val="00D11305"/>
    <w:rsid w:val="00D11E84"/>
    <w:rsid w:val="00D13F37"/>
    <w:rsid w:val="00D14AF0"/>
    <w:rsid w:val="00D153C5"/>
    <w:rsid w:val="00D15A43"/>
    <w:rsid w:val="00D15FAB"/>
    <w:rsid w:val="00D17DE6"/>
    <w:rsid w:val="00D17F59"/>
    <w:rsid w:val="00D206EA"/>
    <w:rsid w:val="00D208A4"/>
    <w:rsid w:val="00D2167D"/>
    <w:rsid w:val="00D2270B"/>
    <w:rsid w:val="00D22D3B"/>
    <w:rsid w:val="00D22D57"/>
    <w:rsid w:val="00D23FE3"/>
    <w:rsid w:val="00D24C2E"/>
    <w:rsid w:val="00D274D9"/>
    <w:rsid w:val="00D27A63"/>
    <w:rsid w:val="00D30B9B"/>
    <w:rsid w:val="00D31501"/>
    <w:rsid w:val="00D326D3"/>
    <w:rsid w:val="00D337E7"/>
    <w:rsid w:val="00D33812"/>
    <w:rsid w:val="00D356DD"/>
    <w:rsid w:val="00D36507"/>
    <w:rsid w:val="00D365B4"/>
    <w:rsid w:val="00D366AF"/>
    <w:rsid w:val="00D369BE"/>
    <w:rsid w:val="00D36ACB"/>
    <w:rsid w:val="00D36E3C"/>
    <w:rsid w:val="00D37205"/>
    <w:rsid w:val="00D40E06"/>
    <w:rsid w:val="00D41A3E"/>
    <w:rsid w:val="00D423A7"/>
    <w:rsid w:val="00D4249F"/>
    <w:rsid w:val="00D428BF"/>
    <w:rsid w:val="00D44327"/>
    <w:rsid w:val="00D449E6"/>
    <w:rsid w:val="00D4530D"/>
    <w:rsid w:val="00D4795D"/>
    <w:rsid w:val="00D47A55"/>
    <w:rsid w:val="00D47C65"/>
    <w:rsid w:val="00D5013A"/>
    <w:rsid w:val="00D50539"/>
    <w:rsid w:val="00D509EA"/>
    <w:rsid w:val="00D51FC7"/>
    <w:rsid w:val="00D52188"/>
    <w:rsid w:val="00D54B68"/>
    <w:rsid w:val="00D54D28"/>
    <w:rsid w:val="00D5679B"/>
    <w:rsid w:val="00D568FD"/>
    <w:rsid w:val="00D56B4B"/>
    <w:rsid w:val="00D57042"/>
    <w:rsid w:val="00D5723B"/>
    <w:rsid w:val="00D57995"/>
    <w:rsid w:val="00D57A53"/>
    <w:rsid w:val="00D57ACE"/>
    <w:rsid w:val="00D6063A"/>
    <w:rsid w:val="00D62189"/>
    <w:rsid w:val="00D62505"/>
    <w:rsid w:val="00D633C3"/>
    <w:rsid w:val="00D64674"/>
    <w:rsid w:val="00D64D64"/>
    <w:rsid w:val="00D66DD7"/>
    <w:rsid w:val="00D672C0"/>
    <w:rsid w:val="00D672CF"/>
    <w:rsid w:val="00D700C2"/>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658B"/>
    <w:rsid w:val="00D866DB"/>
    <w:rsid w:val="00D868AE"/>
    <w:rsid w:val="00D86EF7"/>
    <w:rsid w:val="00D8712D"/>
    <w:rsid w:val="00D9093A"/>
    <w:rsid w:val="00D9213D"/>
    <w:rsid w:val="00D9342F"/>
    <w:rsid w:val="00D93768"/>
    <w:rsid w:val="00D93AA2"/>
    <w:rsid w:val="00D93ECE"/>
    <w:rsid w:val="00D954FB"/>
    <w:rsid w:val="00D963DA"/>
    <w:rsid w:val="00D964F3"/>
    <w:rsid w:val="00D967C8"/>
    <w:rsid w:val="00D969AD"/>
    <w:rsid w:val="00D974A6"/>
    <w:rsid w:val="00D97657"/>
    <w:rsid w:val="00DA1577"/>
    <w:rsid w:val="00DA180E"/>
    <w:rsid w:val="00DA3113"/>
    <w:rsid w:val="00DA46E2"/>
    <w:rsid w:val="00DA48F9"/>
    <w:rsid w:val="00DA4D2D"/>
    <w:rsid w:val="00DA51B9"/>
    <w:rsid w:val="00DA6C1B"/>
    <w:rsid w:val="00DA6C49"/>
    <w:rsid w:val="00DA7346"/>
    <w:rsid w:val="00DB01F0"/>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3F44"/>
    <w:rsid w:val="00DD42BA"/>
    <w:rsid w:val="00DD4AF3"/>
    <w:rsid w:val="00DD4EE9"/>
    <w:rsid w:val="00DD5451"/>
    <w:rsid w:val="00DD58F2"/>
    <w:rsid w:val="00DD5E03"/>
    <w:rsid w:val="00DD6302"/>
    <w:rsid w:val="00DD6F86"/>
    <w:rsid w:val="00DD71C8"/>
    <w:rsid w:val="00DD7DAD"/>
    <w:rsid w:val="00DD7E0A"/>
    <w:rsid w:val="00DE0AD3"/>
    <w:rsid w:val="00DE113E"/>
    <w:rsid w:val="00DE155A"/>
    <w:rsid w:val="00DE159D"/>
    <w:rsid w:val="00DE1D61"/>
    <w:rsid w:val="00DE2067"/>
    <w:rsid w:val="00DE258B"/>
    <w:rsid w:val="00DE2625"/>
    <w:rsid w:val="00DE30E0"/>
    <w:rsid w:val="00DE352F"/>
    <w:rsid w:val="00DE36B4"/>
    <w:rsid w:val="00DE4A13"/>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DD"/>
    <w:rsid w:val="00DF2A39"/>
    <w:rsid w:val="00DF2D1F"/>
    <w:rsid w:val="00DF333E"/>
    <w:rsid w:val="00DF4107"/>
    <w:rsid w:val="00DF4E3B"/>
    <w:rsid w:val="00DF5DBB"/>
    <w:rsid w:val="00DF5EDE"/>
    <w:rsid w:val="00DF7411"/>
    <w:rsid w:val="00DF7973"/>
    <w:rsid w:val="00DF7EF3"/>
    <w:rsid w:val="00E01310"/>
    <w:rsid w:val="00E017FA"/>
    <w:rsid w:val="00E01FAA"/>
    <w:rsid w:val="00E021A9"/>
    <w:rsid w:val="00E031B5"/>
    <w:rsid w:val="00E03696"/>
    <w:rsid w:val="00E04786"/>
    <w:rsid w:val="00E04CAD"/>
    <w:rsid w:val="00E04F40"/>
    <w:rsid w:val="00E05BAE"/>
    <w:rsid w:val="00E060F3"/>
    <w:rsid w:val="00E07086"/>
    <w:rsid w:val="00E07575"/>
    <w:rsid w:val="00E10A38"/>
    <w:rsid w:val="00E10BCA"/>
    <w:rsid w:val="00E10E67"/>
    <w:rsid w:val="00E11D56"/>
    <w:rsid w:val="00E11F11"/>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5F6"/>
    <w:rsid w:val="00E318F0"/>
    <w:rsid w:val="00E32263"/>
    <w:rsid w:val="00E32CCE"/>
    <w:rsid w:val="00E32D94"/>
    <w:rsid w:val="00E330B7"/>
    <w:rsid w:val="00E3314E"/>
    <w:rsid w:val="00E33333"/>
    <w:rsid w:val="00E33448"/>
    <w:rsid w:val="00E3432E"/>
    <w:rsid w:val="00E34919"/>
    <w:rsid w:val="00E356BD"/>
    <w:rsid w:val="00E35F1B"/>
    <w:rsid w:val="00E35FCD"/>
    <w:rsid w:val="00E40717"/>
    <w:rsid w:val="00E41CC1"/>
    <w:rsid w:val="00E434D8"/>
    <w:rsid w:val="00E43F51"/>
    <w:rsid w:val="00E449CD"/>
    <w:rsid w:val="00E44FCF"/>
    <w:rsid w:val="00E454DB"/>
    <w:rsid w:val="00E454F0"/>
    <w:rsid w:val="00E45FDE"/>
    <w:rsid w:val="00E4641E"/>
    <w:rsid w:val="00E46759"/>
    <w:rsid w:val="00E46ECF"/>
    <w:rsid w:val="00E47654"/>
    <w:rsid w:val="00E47911"/>
    <w:rsid w:val="00E50238"/>
    <w:rsid w:val="00E50C1B"/>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DEF"/>
    <w:rsid w:val="00E615F2"/>
    <w:rsid w:val="00E62174"/>
    <w:rsid w:val="00E62698"/>
    <w:rsid w:val="00E62792"/>
    <w:rsid w:val="00E63B11"/>
    <w:rsid w:val="00E63FFD"/>
    <w:rsid w:val="00E64781"/>
    <w:rsid w:val="00E657B5"/>
    <w:rsid w:val="00E65A31"/>
    <w:rsid w:val="00E65EEC"/>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5AB9"/>
    <w:rsid w:val="00E767FD"/>
    <w:rsid w:val="00E76A82"/>
    <w:rsid w:val="00E7720B"/>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3112"/>
    <w:rsid w:val="00EB3118"/>
    <w:rsid w:val="00EB3249"/>
    <w:rsid w:val="00EB35AD"/>
    <w:rsid w:val="00EB3B0C"/>
    <w:rsid w:val="00EB4EC5"/>
    <w:rsid w:val="00EB5C9E"/>
    <w:rsid w:val="00EB5E4C"/>
    <w:rsid w:val="00EB5FF5"/>
    <w:rsid w:val="00EB6F7F"/>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86E"/>
    <w:rsid w:val="00EE73B4"/>
    <w:rsid w:val="00EE782F"/>
    <w:rsid w:val="00EF07A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789"/>
    <w:rsid w:val="00F02284"/>
    <w:rsid w:val="00F031DB"/>
    <w:rsid w:val="00F03CB7"/>
    <w:rsid w:val="00F07C33"/>
    <w:rsid w:val="00F1042D"/>
    <w:rsid w:val="00F1208F"/>
    <w:rsid w:val="00F13178"/>
    <w:rsid w:val="00F13679"/>
    <w:rsid w:val="00F14C50"/>
    <w:rsid w:val="00F15473"/>
    <w:rsid w:val="00F155C8"/>
    <w:rsid w:val="00F157B3"/>
    <w:rsid w:val="00F15B4F"/>
    <w:rsid w:val="00F15C53"/>
    <w:rsid w:val="00F164AC"/>
    <w:rsid w:val="00F16B5E"/>
    <w:rsid w:val="00F174EF"/>
    <w:rsid w:val="00F17F0D"/>
    <w:rsid w:val="00F2074A"/>
    <w:rsid w:val="00F21E83"/>
    <w:rsid w:val="00F22183"/>
    <w:rsid w:val="00F22437"/>
    <w:rsid w:val="00F23BA2"/>
    <w:rsid w:val="00F23E82"/>
    <w:rsid w:val="00F240EE"/>
    <w:rsid w:val="00F2517F"/>
    <w:rsid w:val="00F2533C"/>
    <w:rsid w:val="00F261F3"/>
    <w:rsid w:val="00F26EE8"/>
    <w:rsid w:val="00F271C6"/>
    <w:rsid w:val="00F27B15"/>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A80"/>
    <w:rsid w:val="00F464E9"/>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857"/>
    <w:rsid w:val="00F91894"/>
    <w:rsid w:val="00F929B4"/>
    <w:rsid w:val="00F936C5"/>
    <w:rsid w:val="00F94BE3"/>
    <w:rsid w:val="00F9518A"/>
    <w:rsid w:val="00F9544E"/>
    <w:rsid w:val="00F95C42"/>
    <w:rsid w:val="00F96343"/>
    <w:rsid w:val="00F9671B"/>
    <w:rsid w:val="00F975B4"/>
    <w:rsid w:val="00F97D8D"/>
    <w:rsid w:val="00FA0123"/>
    <w:rsid w:val="00FA19C7"/>
    <w:rsid w:val="00FA1A95"/>
    <w:rsid w:val="00FA1E6D"/>
    <w:rsid w:val="00FA2505"/>
    <w:rsid w:val="00FA2BA4"/>
    <w:rsid w:val="00FA413C"/>
    <w:rsid w:val="00FA437B"/>
    <w:rsid w:val="00FA4C79"/>
    <w:rsid w:val="00FA51BE"/>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4FA9"/>
    <w:rsid w:val="00FC694B"/>
    <w:rsid w:val="00FC6A38"/>
    <w:rsid w:val="00FC6B25"/>
    <w:rsid w:val="00FC76CF"/>
    <w:rsid w:val="00FC76EA"/>
    <w:rsid w:val="00FC770F"/>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1EA6"/>
    <w:rsid w:val="00FE2237"/>
    <w:rsid w:val="00FE3472"/>
    <w:rsid w:val="00FE3CC1"/>
    <w:rsid w:val="00FE436C"/>
    <w:rsid w:val="00FE4590"/>
    <w:rsid w:val="00FE483C"/>
    <w:rsid w:val="00FE4CD5"/>
    <w:rsid w:val="00FE4EBB"/>
    <w:rsid w:val="00FE5589"/>
    <w:rsid w:val="00FE5D52"/>
    <w:rsid w:val="00FE65CD"/>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64F77A8E-2524-4CA0-859D-903C91E77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51026C"/>
    <w:pPr>
      <w:pBdr>
        <w:top w:val="none" w:sz="0" w:space="0" w:color="auto"/>
      </w:pBdr>
      <w:spacing w:before="180"/>
      <w:outlineLvl w:val="1"/>
    </w:pPr>
    <w:rPr>
      <w:sz w:val="32"/>
    </w:rPr>
  </w:style>
  <w:style w:type="paragraph" w:styleId="Heading3">
    <w:name w:val="heading 3"/>
    <w:basedOn w:val="Heading2"/>
    <w:next w:val="Normal"/>
    <w:qFormat/>
    <w:rsid w:val="0051026C"/>
    <w:pPr>
      <w:spacing w:before="120"/>
      <w:outlineLvl w:val="2"/>
    </w:pPr>
    <w:rPr>
      <w:sz w:val="28"/>
    </w:rPr>
  </w:style>
  <w:style w:type="paragraph" w:styleId="Heading4">
    <w:name w:val="heading 4"/>
    <w:basedOn w:val="Heading3"/>
    <w:next w:val="Normal"/>
    <w:qFormat/>
    <w:rsid w:val="0051026C"/>
    <w:pPr>
      <w:ind w:left="1418" w:hanging="1418"/>
      <w:outlineLvl w:val="3"/>
    </w:pPr>
    <w:rPr>
      <w:sz w:val="24"/>
    </w:rPr>
  </w:style>
  <w:style w:type="paragraph" w:styleId="Heading5">
    <w:name w:val="heading 5"/>
    <w:basedOn w:val="Heading4"/>
    <w:next w:val="Normal"/>
    <w:qFormat/>
    <w:rsid w:val="0051026C"/>
    <w:pPr>
      <w:ind w:left="1701" w:hanging="1701"/>
      <w:outlineLvl w:val="4"/>
    </w:pPr>
    <w:rPr>
      <w:sz w:val="22"/>
    </w:rPr>
  </w:style>
  <w:style w:type="paragraph" w:styleId="Heading6">
    <w:name w:val="heading 6"/>
    <w:basedOn w:val="H6"/>
    <w:next w:val="Normal"/>
    <w:qFormat/>
    <w:rsid w:val="0051026C"/>
    <w:pPr>
      <w:outlineLvl w:val="5"/>
    </w:pPr>
  </w:style>
  <w:style w:type="paragraph" w:styleId="Heading7">
    <w:name w:val="heading 7"/>
    <w:basedOn w:val="H6"/>
    <w:next w:val="Normal"/>
    <w:qFormat/>
    <w:rsid w:val="0051026C"/>
    <w:pPr>
      <w:outlineLvl w:val="6"/>
    </w:pPr>
  </w:style>
  <w:style w:type="paragraph" w:styleId="Heading8">
    <w:name w:val="heading 8"/>
    <w:basedOn w:val="Heading1"/>
    <w:next w:val="Normal"/>
    <w:qFormat/>
    <w:rsid w:val="0051026C"/>
    <w:pPr>
      <w:ind w:left="0" w:firstLine="0"/>
      <w:outlineLvl w:val="7"/>
    </w:pPr>
  </w:style>
  <w:style w:type="paragraph" w:styleId="Heading9">
    <w:name w:val="heading 9"/>
    <w:basedOn w:val="Heading8"/>
    <w:next w:val="Normal"/>
    <w:qFormat/>
    <w:rsid w:val="005102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1026C"/>
    <w:pPr>
      <w:ind w:left="1985" w:hanging="1985"/>
      <w:outlineLvl w:val="9"/>
    </w:pPr>
    <w:rPr>
      <w:sz w:val="20"/>
    </w:rPr>
  </w:style>
  <w:style w:type="paragraph" w:styleId="NormalIndent">
    <w:name w:val="Normal Indent"/>
    <w:basedOn w:val="Normal"/>
    <w:next w:val="Normal"/>
    <w:rsid w:val="00897F48"/>
    <w:pPr>
      <w:ind w:left="567"/>
    </w:pPr>
  </w:style>
  <w:style w:type="paragraph" w:styleId="EndnoteText">
    <w:name w:val="endnote text"/>
    <w:basedOn w:val="Normal"/>
    <w:link w:val="EndnoteTextChar"/>
    <w:semiHidden/>
    <w:rsid w:val="00897F48"/>
  </w:style>
  <w:style w:type="character" w:customStyle="1" w:styleId="EndnoteTextChar">
    <w:name w:val="Endnote Text Char"/>
    <w:basedOn w:val="DefaultParagraphFont"/>
    <w:link w:val="EndnoteText"/>
    <w:semiHidden/>
    <w:rsid w:val="00F03CB7"/>
    <w:rPr>
      <w:rFonts w:eastAsia="Times New Roman"/>
      <w:lang w:val="en-GB" w:eastAsia="ja-JP"/>
    </w:rPr>
  </w:style>
  <w:style w:type="character" w:styleId="EndnoteReference">
    <w:name w:val="endnote reference"/>
    <w:semiHidden/>
    <w:rsid w:val="00897F48"/>
    <w:rPr>
      <w:vertAlign w:val="superscript"/>
    </w:rPr>
  </w:style>
  <w:style w:type="paragraph" w:styleId="Header">
    <w:name w:val="header"/>
    <w:link w:val="HeaderCh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FC021B"/>
    <w:rPr>
      <w:rFonts w:ascii="Arial" w:eastAsia="Times New Roman" w:hAnsi="Arial"/>
      <w:b/>
      <w:noProof/>
      <w:sz w:val="18"/>
      <w:lang w:val="en-GB" w:eastAsia="en-GB"/>
    </w:rPr>
  </w:style>
  <w:style w:type="paragraph" w:styleId="Footer">
    <w:name w:val="footer"/>
    <w:basedOn w:val="Header"/>
    <w:rsid w:val="0051026C"/>
    <w:pPr>
      <w:jc w:val="center"/>
    </w:pPr>
    <w:rPr>
      <w:i/>
    </w:rPr>
  </w:style>
  <w:style w:type="character" w:styleId="PageNumber">
    <w:name w:val="page number"/>
    <w:basedOn w:val="DefaultParagraphFon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51026C"/>
    <w:pPr>
      <w:spacing w:before="180"/>
      <w:ind w:left="2693" w:hanging="2693"/>
    </w:pPr>
    <w:rPr>
      <w:b/>
    </w:rPr>
  </w:style>
  <w:style w:type="paragraph" w:styleId="TOC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semiHidden/>
    <w:rsid w:val="0051026C"/>
    <w:pPr>
      <w:ind w:left="2268" w:hanging="2268"/>
    </w:pPr>
  </w:style>
  <w:style w:type="paragraph" w:styleId="TOC6">
    <w:name w:val="toc 6"/>
    <w:basedOn w:val="TOC5"/>
    <w:next w:val="Normal"/>
    <w:semiHidden/>
    <w:rsid w:val="0051026C"/>
    <w:pPr>
      <w:ind w:left="1985" w:hanging="1985"/>
    </w:pPr>
  </w:style>
  <w:style w:type="paragraph" w:styleId="TOC5">
    <w:name w:val="toc 5"/>
    <w:basedOn w:val="TOC4"/>
    <w:semiHidden/>
    <w:rsid w:val="0051026C"/>
    <w:pPr>
      <w:ind w:left="1701" w:hanging="1701"/>
    </w:pPr>
  </w:style>
  <w:style w:type="paragraph" w:styleId="TOC4">
    <w:name w:val="toc 4"/>
    <w:basedOn w:val="TOC3"/>
    <w:semiHidden/>
    <w:rsid w:val="0051026C"/>
    <w:pPr>
      <w:ind w:left="1418" w:hanging="1418"/>
    </w:pPr>
  </w:style>
  <w:style w:type="paragraph" w:styleId="TOC3">
    <w:name w:val="toc 3"/>
    <w:basedOn w:val="TOC2"/>
    <w:semiHidden/>
    <w:rsid w:val="0051026C"/>
    <w:pPr>
      <w:ind w:left="1134" w:hanging="1134"/>
    </w:pPr>
  </w:style>
  <w:style w:type="paragraph" w:styleId="TOC2">
    <w:name w:val="toc 2"/>
    <w:basedOn w:val="TOC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IndexHeading">
    <w:name w:val="index heading"/>
    <w:basedOn w:val="TT"/>
    <w:semiHidden/>
    <w:rsid w:val="00897F48"/>
    <w:pPr>
      <w:spacing w:after="0"/>
    </w:pPr>
  </w:style>
  <w:style w:type="paragraph" w:customStyle="1" w:styleId="TT">
    <w:name w:val="TT"/>
    <w:basedOn w:val="Heading1"/>
    <w:next w:val="Normal"/>
    <w:rsid w:val="0051026C"/>
    <w:pPr>
      <w:outlineLvl w:val="9"/>
    </w:pPr>
  </w:style>
  <w:style w:type="character" w:styleId="FootnoteReference">
    <w:name w:val="footnote reference"/>
    <w:aliases w:val="Appel note de bas de p,Footnote Reference/"/>
    <w:rsid w:val="0051026C"/>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51026C"/>
    <w:pPr>
      <w:keepLines/>
      <w:spacing w:after="0"/>
      <w:ind w:left="454" w:hanging="454"/>
    </w:pPr>
    <w:rPr>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link w:val="FootnoteText"/>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OC9">
    <w:name w:val="toc 9"/>
    <w:basedOn w:val="TOC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2"/>
    <w:rsid w:val="0051026C"/>
  </w:style>
  <w:style w:type="paragraph" w:styleId="List2">
    <w:name w:val="List 2"/>
    <w:basedOn w:val="List"/>
    <w:rsid w:val="0051026C"/>
    <w:pPr>
      <w:ind w:left="851"/>
    </w:pPr>
  </w:style>
  <w:style w:type="paragraph" w:styleId="List">
    <w:name w:val="List"/>
    <w:basedOn w:val="Normal"/>
    <w:rsid w:val="0051026C"/>
    <w:pPr>
      <w:ind w:left="568" w:hanging="284"/>
    </w:pPr>
  </w:style>
  <w:style w:type="paragraph" w:customStyle="1" w:styleId="B1">
    <w:name w:val="B1"/>
    <w:basedOn w:val="List"/>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3"/>
    <w:rsid w:val="0051026C"/>
  </w:style>
  <w:style w:type="paragraph" w:styleId="List3">
    <w:name w:val="List 3"/>
    <w:basedOn w:val="List2"/>
    <w:rsid w:val="0051026C"/>
    <w:pPr>
      <w:ind w:left="1135"/>
    </w:pPr>
  </w:style>
  <w:style w:type="paragraph" w:customStyle="1" w:styleId="B4">
    <w:name w:val="B4"/>
    <w:basedOn w:val="List4"/>
    <w:rsid w:val="0051026C"/>
  </w:style>
  <w:style w:type="paragraph" w:styleId="List4">
    <w:name w:val="List 4"/>
    <w:basedOn w:val="List3"/>
    <w:rsid w:val="0051026C"/>
    <w:pPr>
      <w:ind w:left="1418"/>
    </w:pPr>
  </w:style>
  <w:style w:type="paragraph" w:customStyle="1" w:styleId="B5">
    <w:name w:val="B5"/>
    <w:basedOn w:val="List5"/>
    <w:rsid w:val="0051026C"/>
  </w:style>
  <w:style w:type="paragraph" w:styleId="List5">
    <w:name w:val="List 5"/>
    <w:basedOn w:val="List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897F48"/>
    <w:pPr>
      <w:outlineLvl w:val="9"/>
    </w:pPr>
    <w:rPr>
      <w:b/>
    </w:rPr>
  </w:style>
  <w:style w:type="paragraph" w:customStyle="1" w:styleId="Item2">
    <w:name w:val="Item2"/>
    <w:basedOn w:val="Heading2"/>
    <w:rsid w:val="00897F48"/>
    <w:pPr>
      <w:outlineLvl w:val="9"/>
    </w:pPr>
    <w:rPr>
      <w:b/>
    </w:rPr>
  </w:style>
  <w:style w:type="paragraph" w:customStyle="1" w:styleId="Item3">
    <w:name w:val="Item3"/>
    <w:basedOn w:val="Item2"/>
    <w:rsid w:val="00897F48"/>
    <w:pPr>
      <w:tabs>
        <w:tab w:val="left" w:pos="1134"/>
      </w:tabs>
      <w:spacing w:after="0"/>
    </w:pPr>
  </w:style>
  <w:style w:type="paragraph" w:styleId="MacroText">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Strong">
    <w:name w:val="Strong"/>
    <w:qFormat/>
    <w:rsid w:val="00897F48"/>
    <w:rPr>
      <w:b/>
    </w:rPr>
  </w:style>
  <w:style w:type="paragraph" w:customStyle="1" w:styleId="En-tte">
    <w:name w:val="En-tête"/>
    <w:basedOn w:val="Normal"/>
    <w:rsid w:val="00897F48"/>
    <w:pPr>
      <w:widowControl w:val="0"/>
      <w:tabs>
        <w:tab w:val="center" w:pos="4320"/>
        <w:tab w:val="right" w:pos="8640"/>
      </w:tabs>
    </w:pPr>
    <w:rPr>
      <w:lang w:val="fr-FR"/>
    </w:rPr>
  </w:style>
  <w:style w:type="character" w:styleId="Hyperlink">
    <w:name w:val="Hyperlink"/>
    <w:uiPriority w:val="99"/>
    <w:rsid w:val="00897F48"/>
    <w:rPr>
      <w:color w:val="0000FF"/>
      <w:u w:val="single"/>
    </w:rPr>
  </w:style>
  <w:style w:type="paragraph" w:styleId="BodyText">
    <w:name w:val="Body Text"/>
    <w:basedOn w:val="Normal"/>
    <w:rsid w:val="00897F48"/>
    <w:pPr>
      <w:spacing w:after="120"/>
    </w:pPr>
  </w:style>
  <w:style w:type="character" w:styleId="CommentReference">
    <w:name w:val="annotation reference"/>
    <w:semiHidden/>
    <w:rsid w:val="00897F48"/>
    <w:rPr>
      <w:sz w:val="16"/>
      <w:szCs w:val="16"/>
    </w:rPr>
  </w:style>
  <w:style w:type="paragraph" w:styleId="CommentText">
    <w:name w:val="annotation text"/>
    <w:basedOn w:val="Normal"/>
    <w:semiHidden/>
    <w:rsid w:val="00897F48"/>
  </w:style>
  <w:style w:type="character" w:styleId="FollowedHyperlink">
    <w:name w:val="FollowedHyperlink"/>
    <w:uiPriority w:val="99"/>
    <w:rsid w:val="00897F48"/>
    <w:rPr>
      <w:color w:val="800080"/>
      <w:u w:val="single"/>
    </w:rPr>
  </w:style>
  <w:style w:type="paragraph" w:styleId="BalloonText">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51026C"/>
    <w:pPr>
      <w:ind w:left="851"/>
    </w:pPr>
  </w:style>
  <w:style w:type="paragraph" w:styleId="ListNumber">
    <w:name w:val="List Number"/>
    <w:basedOn w:val="List"/>
    <w:rsid w:val="0051026C"/>
  </w:style>
  <w:style w:type="paragraph" w:styleId="ListBullet2">
    <w:name w:val="List Bullet 2"/>
    <w:basedOn w:val="ListBullet"/>
    <w:rsid w:val="0051026C"/>
    <w:pPr>
      <w:ind w:left="851"/>
    </w:pPr>
  </w:style>
  <w:style w:type="paragraph" w:styleId="ListBullet">
    <w:name w:val="List Bullet"/>
    <w:basedOn w:val="List"/>
    <w:rsid w:val="0051026C"/>
  </w:style>
  <w:style w:type="paragraph" w:styleId="ListBullet3">
    <w:name w:val="List Bullet 3"/>
    <w:basedOn w:val="ListBullet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Bullet4">
    <w:name w:val="List Bullet 4"/>
    <w:basedOn w:val="ListBullet3"/>
    <w:rsid w:val="0051026C"/>
    <w:pPr>
      <w:ind w:left="1418"/>
    </w:pPr>
  </w:style>
  <w:style w:type="paragraph" w:styleId="ListBullet5">
    <w:name w:val="List Bullet 5"/>
    <w:basedOn w:val="ListBullet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PlainText">
    <w:name w:val="Plain Text"/>
    <w:basedOn w:val="Normal"/>
    <w:link w:val="PlainTextCh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PlainTextChar">
    <w:name w:val="Plain Text Char"/>
    <w:link w:val="PlainText"/>
    <w:uiPriority w:val="99"/>
    <w:rsid w:val="00CC4536"/>
    <w:rPr>
      <w:rFonts w:ascii="Calibri" w:eastAsia="Calibri" w:hAnsi="Calibri"/>
      <w:sz w:val="22"/>
      <w:szCs w:val="21"/>
      <w:lang w:eastAsia="en-US"/>
    </w:rPr>
  </w:style>
  <w:style w:type="paragraph" w:styleId="ListParagraph">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c:/Users/gwx350375/nc/Arbeit/3-GPP/zz_3gpp/tsg_ct/TSG_CT/TSGC_82_Sorrento/Docs/CP-183154.zip" TargetMode="External"/><Relationship Id="rId21" Type="http://schemas.openxmlformats.org/officeDocument/2006/relationships/hyperlink" Target="c:/Users/gwx350375/nc/Arbeit/3-GPP/zz_3gpp/tsg_ct/TSG_CT/TSGC_82_Sorrento/Docs/CP-183217.zip" TargetMode="External"/><Relationship Id="rId42" Type="http://schemas.openxmlformats.org/officeDocument/2006/relationships/hyperlink" Target="c:/Users/gwx350375/nc/Arbeit/3-GPP/zz_3gpp/tsg_ct/TSG_CT/TSGC_82_Sorrento/Docs/CP-183051.zip" TargetMode="External"/><Relationship Id="rId63" Type="http://schemas.openxmlformats.org/officeDocument/2006/relationships/hyperlink" Target="c:/Users/gwx350375/nc/Arbeit/3-GPP/zz_3gpp/tsg_ct/TSG_CT/TSGC_82_Sorrento/Docs/CP-183059.zip" TargetMode="External"/><Relationship Id="rId84" Type="http://schemas.openxmlformats.org/officeDocument/2006/relationships/hyperlink" Target="c:/Users/gwx350375/nc/Arbeit/3-GPP/zz_3gpp/tsg_ct/TSG_CT/TSGC_82_Sorrento/Docs/CP-183101.zip" TargetMode="External"/><Relationship Id="rId138" Type="http://schemas.openxmlformats.org/officeDocument/2006/relationships/hyperlink" Target="c:/Users/gwx350375/nc/Arbeit/3-GPP/zz_3gpp/tsg_ct/TSG_CT/TSGC_82_Sorrento/Docs/CP-183035.zip" TargetMode="External"/><Relationship Id="rId159" Type="http://schemas.openxmlformats.org/officeDocument/2006/relationships/hyperlink" Target="c:/Users/gwx350375/nc/Arbeit/3-GPP/zz_3gpp/tsg_ct/TSG_CT/TSGC_82_Sorrento/Docs/CP-183162.zip" TargetMode="External"/><Relationship Id="rId170" Type="http://schemas.openxmlformats.org/officeDocument/2006/relationships/hyperlink" Target="c:/Users/gwx350375/nc/Arbeit/3-GPP/zz_3gpp/tsg_ct/TSG_CT/TSGC_82_Sorrento/Docs/CP-183125.zip" TargetMode="External"/><Relationship Id="rId191" Type="http://schemas.openxmlformats.org/officeDocument/2006/relationships/hyperlink" Target="c:/Users/gwx350375/nc/Arbeit/3-GPP/zz_3gpp/tsg_ct/TSG_CT/TSGC_82_Sorrento/Docs/CP-183091.zip" TargetMode="External"/><Relationship Id="rId205" Type="http://schemas.openxmlformats.org/officeDocument/2006/relationships/hyperlink" Target="c:/Users/gwx350375/nc/Arbeit/3-GPP/zz_3gpp/tsg_ct/TSG_CT/TSGC_82_Sorrento/Docs/CP-183070.zip" TargetMode="External"/><Relationship Id="rId226" Type="http://schemas.openxmlformats.org/officeDocument/2006/relationships/hyperlink" Target="c:/Users/gwx350375/nc/Arbeit/3-GPP/zz_3gpp/tsg_ct/TSG_CT/TSGC_82_Sorrento/Docs/CP-183062.zip" TargetMode="External"/><Relationship Id="rId107" Type="http://schemas.openxmlformats.org/officeDocument/2006/relationships/hyperlink" Target="c:/Users/gwx350375/nc/Arbeit/3-GPP/zz_3gpp/tsg_ct/TSG_CT/TSGC_82_Sorrento/Docs/CP-183152.zip" TargetMode="External"/><Relationship Id="rId11" Type="http://schemas.openxmlformats.org/officeDocument/2006/relationships/hyperlink" Target="http://empty/" TargetMode="External"/><Relationship Id="rId32" Type="http://schemas.openxmlformats.org/officeDocument/2006/relationships/hyperlink" Target="c:/Users/gwx350375/nc/Arbeit/3-GPP/zz_3gpp/tsg_ct/TSG_CT/TSGC_82_Sorrento/Docs/CP-183089.zip" TargetMode="External"/><Relationship Id="rId53" Type="http://schemas.openxmlformats.org/officeDocument/2006/relationships/hyperlink" Target="c:/Users/gwx350375/nc/Arbeit/3-GPP/zz_3gpp/tsg_ct/TSG_CT/TSGC_82_Sorrento/Docs/CP-183053.zip" TargetMode="External"/><Relationship Id="rId74" Type="http://schemas.openxmlformats.org/officeDocument/2006/relationships/hyperlink" Target="c:/Users/gwx350375/nc/Arbeit/3-GPP/zz_3gpp/tsg_ct/TSG_CT/TSGC_82_Sorrento/Docs/CP-183082.zip" TargetMode="External"/><Relationship Id="rId128" Type="http://schemas.openxmlformats.org/officeDocument/2006/relationships/hyperlink" Target="c:/Users/gwx350375/nc/Arbeit/3-GPP/zz_3gpp/tsg_ct/TSG_CT/TSGC_82_Sorrento/Docs/CP-183026.zip" TargetMode="External"/><Relationship Id="rId149" Type="http://schemas.openxmlformats.org/officeDocument/2006/relationships/hyperlink" Target="c:/Users/gwx350375/nc/Arbeit/3-GPP/zz_3gpp/tsg_ct/TSG_CT/TSGC_82_Sorrento/Docs/CP-183183.zip" TargetMode="External"/><Relationship Id="rId5" Type="http://schemas.openxmlformats.org/officeDocument/2006/relationships/settings" Target="settings.xml"/><Relationship Id="rId95" Type="http://schemas.openxmlformats.org/officeDocument/2006/relationships/hyperlink" Target="c:/Users/gwx350375/nc/Arbeit/3-GPP/zz_3gpp/tsg_ct/TSG_CT/TSGC_82_Sorrento/Docs/CP-183164.zip" TargetMode="External"/><Relationship Id="rId160" Type="http://schemas.openxmlformats.org/officeDocument/2006/relationships/hyperlink" Target="c:/Users/gwx350375/nc/Arbeit/3-GPP/zz_3gpp/tsg_ct/TSG_CT/TSGC_82_Sorrento/Docs/CP-183163.zip" TargetMode="External"/><Relationship Id="rId181" Type="http://schemas.openxmlformats.org/officeDocument/2006/relationships/hyperlink" Target="c:/Users/gwx350375/nc/Arbeit/3-GPP/zz_3gpp/tsg_ct/TSG_CT/TSGC_82_Sorrento/Docs/CP-183175.zip" TargetMode="External"/><Relationship Id="rId216" Type="http://schemas.openxmlformats.org/officeDocument/2006/relationships/hyperlink" Target="c:/Users/gwx350375/nc/Arbeit/3-GPP/zz_3gpp/tsg_ct/TSG_CT/TSGC_82_Sorrento/Docs/CP-183155.zip" TargetMode="External"/><Relationship Id="rId237" Type="http://schemas.openxmlformats.org/officeDocument/2006/relationships/footer" Target="footer2.xml"/><Relationship Id="rId22" Type="http://schemas.openxmlformats.org/officeDocument/2006/relationships/hyperlink" Target="c:/Users/gwx350375/nc/Arbeit/3-GPP/zz_3gpp/tsg_ct/TSG_CT/TSGC_82_Sorrento/Docs/CP-183218.zip" TargetMode="External"/><Relationship Id="rId43" Type="http://schemas.openxmlformats.org/officeDocument/2006/relationships/hyperlink" Target="c:/Users/gwx350375/nc/Arbeit/3-GPP/zz_3gpp/tsg_ct/TSG_CT/TSGC_82_Sorrento/Docs/CP-183110.zip" TargetMode="External"/><Relationship Id="rId64" Type="http://schemas.openxmlformats.org/officeDocument/2006/relationships/hyperlink" Target="c:/Users/gwx350375/nc/Arbeit/3-GPP/zz_3gpp/tsg_ct/TSG_CT/TSGC_82_Sorrento/Docs/CP-183060.zip" TargetMode="External"/><Relationship Id="rId118" Type="http://schemas.openxmlformats.org/officeDocument/2006/relationships/hyperlink" Target="c:/Users/gwx350375/nc/Arbeit/3-GPP/zz_3gpp/tsg_ct/TSG_CT/TSGC_82_Sorrento/Docs/CP-183157.zip" TargetMode="External"/><Relationship Id="rId139" Type="http://schemas.openxmlformats.org/officeDocument/2006/relationships/hyperlink" Target="c:/Users/gwx350375/nc/Arbeit/3-GPP/zz_3gpp/tsg_ct/TSG_CT/TSGC_82_Sorrento/Docs/CP-183036.zip" TargetMode="External"/><Relationship Id="rId85" Type="http://schemas.openxmlformats.org/officeDocument/2006/relationships/hyperlink" Target="c:/Users/gwx350375/nc/Arbeit/3-GPP/zz_3gpp/tsg_ct/TSG_CT/TSGC_82_Sorrento/Docs/CP-183102.zip" TargetMode="External"/><Relationship Id="rId150" Type="http://schemas.openxmlformats.org/officeDocument/2006/relationships/hyperlink" Target="c:/Users/gwx350375/nc/Arbeit/3-GPP/zz_3gpp/tsg_ct/TSG_CT/TSGC_82_Sorrento/Docs/CP-183043.zip" TargetMode="External"/><Relationship Id="rId171" Type="http://schemas.openxmlformats.org/officeDocument/2006/relationships/hyperlink" Target="c:/Users/gwx350375/nc/Arbeit/3-GPP/zz_3gpp/tsg_ct/TSG_CT/TSGC_82_Sorrento/Docs/CP-183126.zip" TargetMode="External"/><Relationship Id="rId192" Type="http://schemas.openxmlformats.org/officeDocument/2006/relationships/hyperlink" Target="c:/Users/gwx350375/nc/Arbeit/3-GPP/zz_3gpp/tsg_ct/TSG_CT/TSGC_82_Sorrento/Docs/CP-183055.zip" TargetMode="External"/><Relationship Id="rId206" Type="http://schemas.openxmlformats.org/officeDocument/2006/relationships/hyperlink" Target="c:/Users/gwx350375/nc/Arbeit/3-GPP/zz_3gpp/tsg_ct/TSG_CT/TSGC_82_Sorrento/Docs/CP-183061.zip" TargetMode="External"/><Relationship Id="rId227" Type="http://schemas.openxmlformats.org/officeDocument/2006/relationships/hyperlink" Target="c:/Users/gwx350375/nc/Arbeit/3-GPP/zz_3gpp/tsg_ct/TSG_CT/TSGC_82_Sorrento/Docs/CP-183115.zip" TargetMode="External"/><Relationship Id="rId12" Type="http://schemas.openxmlformats.org/officeDocument/2006/relationships/hyperlink" Target="http://empty/" TargetMode="External"/><Relationship Id="rId33" Type="http://schemas.openxmlformats.org/officeDocument/2006/relationships/hyperlink" Target="c:/Users/gwx350375/nc/Arbeit/3-GPP/zz_3gpp/tsg_ct/TSG_CT/TSGC_82_Sorrento/Docs/CP-183090.zip" TargetMode="External"/><Relationship Id="rId108" Type="http://schemas.openxmlformats.org/officeDocument/2006/relationships/hyperlink" Target="c:/Users/gwx350375/nc/Arbeit/3-GPP/zz_3gpp/tsg_ct/TSG_CT/TSGC_82_Sorrento/Docs/CP-183153.zip" TargetMode="External"/><Relationship Id="rId129" Type="http://schemas.openxmlformats.org/officeDocument/2006/relationships/hyperlink" Target="c:/Users/gwx350375/nc/Arbeit/3-GPP/zz_3gpp/tsg_ct/TSG_CT/TSGC_82_Sorrento/Docs/CP-183196.zip" TargetMode="External"/><Relationship Id="rId54" Type="http://schemas.openxmlformats.org/officeDocument/2006/relationships/hyperlink" Target="c:/Users/gwx350375/nc/Arbeit/3-GPP/zz_3gpp/tsg_ct/TSG_CT/TSGC_82_Sorrento/Docs/CP-183063.zip" TargetMode="External"/><Relationship Id="rId75" Type="http://schemas.openxmlformats.org/officeDocument/2006/relationships/hyperlink" Target="c:/Users/gwx350375/nc/Arbeit/3-GPP/zz_3gpp/tsg_ct/TSG_CT/TSGC_82_Sorrento/Docs/CP-183083.zip" TargetMode="External"/><Relationship Id="rId96" Type="http://schemas.openxmlformats.org/officeDocument/2006/relationships/hyperlink" Target="c:/Users/gwx350375/nc/Arbeit/3-GPP/zz_3gpp/tsg_ct/TSG_CT/TSGC_82_Sorrento/Docs/CP-183015.zip" TargetMode="External"/><Relationship Id="rId140" Type="http://schemas.openxmlformats.org/officeDocument/2006/relationships/hyperlink" Target="c:/Users/gwx350375/nc/Arbeit/3-GPP/zz_3gpp/tsg_ct/TSG_CT/TSGC_82_Sorrento/Docs/CP-183037.zip" TargetMode="External"/><Relationship Id="rId161" Type="http://schemas.openxmlformats.org/officeDocument/2006/relationships/hyperlink" Target="c:/Users/gwx350375/nc/Arbeit/3-GPP/zz_3gpp/tsg_ct/TSG_CT/TSGC_82_Sorrento/Docs/CP-183209.zip" TargetMode="External"/><Relationship Id="rId182" Type="http://schemas.openxmlformats.org/officeDocument/2006/relationships/hyperlink" Target="c:/Users/gwx350375/nc/Arbeit/3-GPP/zz_3gpp/tsg_ct/TSG_CT/TSGC_82_Sorrento/Docs/CP-183176.zip" TargetMode="External"/><Relationship Id="rId217" Type="http://schemas.openxmlformats.org/officeDocument/2006/relationships/hyperlink" Target="c:/Users/gwx350375/nc/Arbeit/3-GPP/zz_3gpp/tsg_ct/TSG_CT/TSGC_82_Sorrento/Docs/CP-183195.zip" TargetMode="External"/><Relationship Id="rId6" Type="http://schemas.openxmlformats.org/officeDocument/2006/relationships/webSettings" Target="webSettings.xml"/><Relationship Id="rId238" Type="http://schemas.openxmlformats.org/officeDocument/2006/relationships/fontTable" Target="fontTable.xml"/><Relationship Id="rId23" Type="http://schemas.openxmlformats.org/officeDocument/2006/relationships/hyperlink" Target="c:/Users/gwx350375/nc/Arbeit/3-GPP/zz_3gpp/tsg_ct/TSG_CT/TSGC_82_Sorrento/Docs/CP-183219.zip" TargetMode="External"/><Relationship Id="rId119" Type="http://schemas.openxmlformats.org/officeDocument/2006/relationships/hyperlink" Target="c:/Users/gwx350375/nc/Arbeit/3-GPP/zz_3gpp/tsg_ct/TSG_CT/TSGC_82_Sorrento/Docs/CP-183207.zip" TargetMode="External"/><Relationship Id="rId44" Type="http://schemas.openxmlformats.org/officeDocument/2006/relationships/hyperlink" Target="c:/Users/gwx350375/nc/Arbeit/3-GPP/zz_3gpp/tsg_ct/TSG_CT/TSGC_82_Sorrento/Docs/CP-183112.zip" TargetMode="External"/><Relationship Id="rId65" Type="http://schemas.openxmlformats.org/officeDocument/2006/relationships/hyperlink" Target="c:/Users/gwx350375/nc/Arbeit/3-GPP/zz_3gpp/tsg_ct/TSG_CT/TSGC_82_Sorrento/Docs/CP-183066.zip" TargetMode="External"/><Relationship Id="rId86" Type="http://schemas.openxmlformats.org/officeDocument/2006/relationships/hyperlink" Target="c:/Users/gwx350375/nc/Arbeit/3-GPP/zz_3gpp/tsg_ct/TSG_CT/TSGC_82_Sorrento/Docs/CP-183122.zip" TargetMode="External"/><Relationship Id="rId130" Type="http://schemas.openxmlformats.org/officeDocument/2006/relationships/hyperlink" Target="c:/Users/gwx350375/nc/Arbeit/3-GPP/zz_3gpp/tsg_ct/TSG_CT/TSGC_82_Sorrento/Docs/CP-183028.zip" TargetMode="External"/><Relationship Id="rId151" Type="http://schemas.openxmlformats.org/officeDocument/2006/relationships/hyperlink" Target="c:/Users/gwx350375/nc/Arbeit/3-GPP/zz_3gpp/tsg_ct/TSG_CT/TSGC_82_Sorrento/Docs/CP-183079.zip" TargetMode="External"/><Relationship Id="rId172" Type="http://schemas.openxmlformats.org/officeDocument/2006/relationships/hyperlink" Target="c:/Users/gwx350375/nc/Arbeit/3-GPP/zz_3gpp/tsg_ct/TSG_CT/TSGC_82_Sorrento/Docs/CP-183185.zip" TargetMode="External"/><Relationship Id="rId193" Type="http://schemas.openxmlformats.org/officeDocument/2006/relationships/hyperlink" Target="c:/Users/gwx350375/nc/Arbeit/3-GPP/zz_3gpp/tsg_ct/TSG_CT/TSGC_82_Sorrento/Docs/CP-183095.zip" TargetMode="External"/><Relationship Id="rId207" Type="http://schemas.openxmlformats.org/officeDocument/2006/relationships/hyperlink" Target="c:/Users/gwx350375/nc/Arbeit/3-GPP/zz_3gpp/tsg_ct/TSG_CT/TSGC_82_Sorrento/Docs/CP-183047.zip" TargetMode="External"/><Relationship Id="rId228" Type="http://schemas.openxmlformats.org/officeDocument/2006/relationships/hyperlink" Target="c:/Users/gwx350375/nc/Arbeit/3-GPP/zz_3gpp/tsg_ct/TSG_CT/TSGC_82_Sorrento/Docs/CP-183077.zip" TargetMode="External"/><Relationship Id="rId13" Type="http://schemas.openxmlformats.org/officeDocument/2006/relationships/hyperlink" Target="http://empty/" TargetMode="External"/><Relationship Id="rId109" Type="http://schemas.openxmlformats.org/officeDocument/2006/relationships/hyperlink" Target="c:/Users/gwx350375/nc/Arbeit/3-GPP/zz_3gpp/tsg_ct/TSG_CT/TSGC_82_Sorrento/Docs/CP-183171.zip" TargetMode="External"/><Relationship Id="rId34" Type="http://schemas.openxmlformats.org/officeDocument/2006/relationships/hyperlink" Target="http://empty/" TargetMode="External"/><Relationship Id="rId55" Type="http://schemas.openxmlformats.org/officeDocument/2006/relationships/hyperlink" Target="c:/Users/gwx350375/nc/Arbeit/3-GPP/zz_3gpp/tsg_ct/TSG_CT/TSGC_82_Sorrento/Docs/CP-183064.zip" TargetMode="External"/><Relationship Id="rId76" Type="http://schemas.openxmlformats.org/officeDocument/2006/relationships/hyperlink" Target="c:/Users/gwx350375/nc/Arbeit/3-GPP/zz_3gpp/tsg_ct/TSG_CT/TSGC_82_Sorrento/Docs/CP-183105.zip" TargetMode="External"/><Relationship Id="rId97" Type="http://schemas.openxmlformats.org/officeDocument/2006/relationships/hyperlink" Target="c:/Users/gwx350375/nc/Arbeit/3-GPP/zz_3gpp/tsg_ct/TSG_CT/TSGC_82_Sorrento/Docs/CP-183177.zip" TargetMode="External"/><Relationship Id="rId120" Type="http://schemas.openxmlformats.org/officeDocument/2006/relationships/hyperlink" Target="c:/Users/gwx350375/nc/Arbeit/3-GPP/zz_3gpp/tsg_ct/TSG_CT/TSGC_82_Sorrento/Docs/CP-183021.zip" TargetMode="External"/><Relationship Id="rId141" Type="http://schemas.openxmlformats.org/officeDocument/2006/relationships/hyperlink" Target="c:/Users/gwx350375/nc/Arbeit/3-GPP/zz_3gpp/tsg_ct/TSG_CT/TSGC_82_Sorrento/Docs/CP-183182.zip" TargetMode="External"/><Relationship Id="rId7" Type="http://schemas.openxmlformats.org/officeDocument/2006/relationships/footnotes" Target="footnotes.xml"/><Relationship Id="rId162" Type="http://schemas.openxmlformats.org/officeDocument/2006/relationships/hyperlink" Target="c:/Users/gwx350375/nc/Arbeit/3-GPP/zz_3gpp/tsg_ct/TSG_CT/TSGC_82_Sorrento/Docs/CP-183150.zip" TargetMode="External"/><Relationship Id="rId183" Type="http://schemas.openxmlformats.org/officeDocument/2006/relationships/hyperlink" Target="c:/Users/gwx350375/nc/Arbeit/3-GPP/zz_3gpp/tsg_ct/TSG_CT/TSGC_82_Sorrento/Docs/CP-183188.zip" TargetMode="External"/><Relationship Id="rId218" Type="http://schemas.openxmlformats.org/officeDocument/2006/relationships/hyperlink" Target="c:/Users/gwx350375/nc/Arbeit/3-GPP/zz_3gpp/tsg_ct/TSG_CT/TSGC_82_Sorrento/Docs/CP-183057.zip" TargetMode="External"/><Relationship Id="rId239" Type="http://schemas.openxmlformats.org/officeDocument/2006/relationships/theme" Target="theme/theme1.xml"/><Relationship Id="rId24" Type="http://schemas.openxmlformats.org/officeDocument/2006/relationships/hyperlink" Target="c:/Users/gwx350375/nc/Arbeit/3-GPP/zz_3gpp/tsg_ct/TSG_CT/TSGC_82_Sorrento/Docs/CP-183220.zip" TargetMode="External"/><Relationship Id="rId45" Type="http://schemas.openxmlformats.org/officeDocument/2006/relationships/hyperlink" Target="c:/Users/gwx350375/nc/Arbeit/3-GPP/zz_3gpp/tsg_ct/TSG_CT/TSGC_82_Sorrento/Docs/CP-183119.zip" TargetMode="External"/><Relationship Id="rId66" Type="http://schemas.openxmlformats.org/officeDocument/2006/relationships/hyperlink" Target="c:/Users/gwx350375/nc/Arbeit/3-GPP/zz_3gpp/tsg_ct/TSG_CT/TSGC_82_Sorrento/Docs/CP-183067.zip" TargetMode="External"/><Relationship Id="rId87" Type="http://schemas.openxmlformats.org/officeDocument/2006/relationships/hyperlink" Target="c:/Users/gwx350375/nc/Arbeit/3-GPP/zz_3gpp/tsg_ct/TSG_CT/TSGC_82_Sorrento/Docs/CP-183124.zip" TargetMode="External"/><Relationship Id="rId110" Type="http://schemas.openxmlformats.org/officeDocument/2006/relationships/hyperlink" Target="c:/Users/gwx350375/nc/Arbeit/3-GPP/zz_3gpp/tsg_ct/TSG_CT/TSGC_82_Sorrento/Docs/CP-183180.zip" TargetMode="External"/><Relationship Id="rId131" Type="http://schemas.openxmlformats.org/officeDocument/2006/relationships/hyperlink" Target="c:/Users/gwx350375/nc/Arbeit/3-GPP/zz_3gpp/tsg_ct/TSG_CT/TSGC_82_Sorrento/Docs/CP-183029.zip" TargetMode="External"/><Relationship Id="rId152" Type="http://schemas.openxmlformats.org/officeDocument/2006/relationships/hyperlink" Target="c:/Users/gwx350375/nc/Arbeit/3-GPP/zz_3gpp/tsg_ct/TSG_CT/TSGC_82_Sorrento/Docs/CP-183080.zip" TargetMode="External"/><Relationship Id="rId173" Type="http://schemas.openxmlformats.org/officeDocument/2006/relationships/hyperlink" Target="c:/Users/gwx350375/nc/Arbeit/3-GPP/zz_3gpp/tsg_ct/TSG_CT/TSGC_82_Sorrento/Docs/CP-183138.zip" TargetMode="External"/><Relationship Id="rId194" Type="http://schemas.openxmlformats.org/officeDocument/2006/relationships/hyperlink" Target="c:/Users/gwx350375/nc/Arbeit/3-GPP/zz_3gpp/tsg_ct/TSG_CT/TSGC_82_Sorrento/Docs/CP-183116.zip" TargetMode="External"/><Relationship Id="rId208" Type="http://schemas.openxmlformats.org/officeDocument/2006/relationships/hyperlink" Target="c:/Users/gwx350375/nc/Arbeit/3-GPP/zz_3gpp/tsg_ct/TSG_CT/TSGC_82_Sorrento/Docs/CP-183045.zip" TargetMode="External"/><Relationship Id="rId229" Type="http://schemas.openxmlformats.org/officeDocument/2006/relationships/hyperlink" Target="http://empty/" TargetMode="External"/><Relationship Id="rId14" Type="http://schemas.openxmlformats.org/officeDocument/2006/relationships/hyperlink" Target="http://empty/" TargetMode="External"/><Relationship Id="rId35" Type="http://schemas.openxmlformats.org/officeDocument/2006/relationships/hyperlink" Target="c:/Users/gwx350375/nc/Arbeit/3-GPP/zz_3gpp/tsg_ct/TSG_CT/TSGC_82_Sorrento/Docs/CP-183132.zip" TargetMode="External"/><Relationship Id="rId56" Type="http://schemas.openxmlformats.org/officeDocument/2006/relationships/hyperlink" Target="c:/Users/gwx350375/nc/Arbeit/3-GPP/zz_3gpp/tsg_ct/TSG_CT/TSGC_82_Sorrento/Docs/CP-183069.zip" TargetMode="External"/><Relationship Id="rId77" Type="http://schemas.openxmlformats.org/officeDocument/2006/relationships/hyperlink" Target="http://empty/" TargetMode="External"/><Relationship Id="rId100" Type="http://schemas.openxmlformats.org/officeDocument/2006/relationships/hyperlink" Target="c:/Users/gwx350375/nc/Arbeit/3-GPP/zz_3gpp/tsg_ct/TSG_CT/TSGC_82_Sorrento/Docs/CP-183160.zip" TargetMode="External"/><Relationship Id="rId8" Type="http://schemas.openxmlformats.org/officeDocument/2006/relationships/endnotes" Target="endnotes.xml"/><Relationship Id="rId98" Type="http://schemas.openxmlformats.org/officeDocument/2006/relationships/hyperlink" Target="c:/Users/gwx350375/nc/Arbeit/3-GPP/zz_3gpp/tsg_ct/TSG_CT/TSGC_82_Sorrento/Docs/CP-183016.zip" TargetMode="External"/><Relationship Id="rId121" Type="http://schemas.openxmlformats.org/officeDocument/2006/relationships/hyperlink" Target="c:/Users/gwx350375/nc/Arbeit/3-GPP/zz_3gpp/tsg_ct/TSG_CT/TSGC_82_Sorrento/Docs/CP-183022.zip" TargetMode="External"/><Relationship Id="rId142" Type="http://schemas.openxmlformats.org/officeDocument/2006/relationships/hyperlink" Target="c:/Users/gwx350375/nc/Arbeit/3-GPP/zz_3gpp/tsg_ct/TSG_CT/TSGC_82_Sorrento/Docs/CP-183038.zip" TargetMode="External"/><Relationship Id="rId163" Type="http://schemas.openxmlformats.org/officeDocument/2006/relationships/hyperlink" Target="http://empty/" TargetMode="External"/><Relationship Id="rId184" Type="http://schemas.openxmlformats.org/officeDocument/2006/relationships/hyperlink" Target="c:/Users/gwx350375/nc/Arbeit/3-GPP/zz_3gpp/tsg_ct/TSG_CT/TSGC_82_Sorrento/Docs/CP-183189.zip" TargetMode="External"/><Relationship Id="rId219" Type="http://schemas.openxmlformats.org/officeDocument/2006/relationships/hyperlink" Target="c:/Users/gwx350375/nc/Arbeit/3-GPP/zz_3gpp/tsg_ct/TSG_CT/TSGC_82_Sorrento/Docs/CP-183139.zip" TargetMode="External"/><Relationship Id="rId230" Type="http://schemas.openxmlformats.org/officeDocument/2006/relationships/hyperlink" Target="c:/Users/gwx350375/nc/Arbeit/3-GPP/zz_3gpp/tsg_ct/TSG_CT/TSGC_82_Sorrento/Docs/CP-183130.zip" TargetMode="External"/><Relationship Id="rId25" Type="http://schemas.openxmlformats.org/officeDocument/2006/relationships/hyperlink" Target="c:/Users/gwx350375/nc/Arbeit/3-GPP/zz_3gpp/tsg_ct/TSG_CT/TSGC_82_Sorrento/Docs/CP-183221.zip" TargetMode="External"/><Relationship Id="rId46" Type="http://schemas.openxmlformats.org/officeDocument/2006/relationships/hyperlink" Target="c:/Users/gwx350375/nc/Arbeit/3-GPP/zz_3gpp/tsg_ct/TSG_CT/TSGC_82_Sorrento/Docs/CP-183121.zip" TargetMode="External"/><Relationship Id="rId67" Type="http://schemas.openxmlformats.org/officeDocument/2006/relationships/hyperlink" Target="c:/Users/gwx350375/nc/Arbeit/3-GPP/zz_3gpp/tsg_ct/TSG_CT/TSGC_82_Sorrento/Docs/CP-183071.zip" TargetMode="External"/><Relationship Id="rId88" Type="http://schemas.openxmlformats.org/officeDocument/2006/relationships/hyperlink" Target="c:/Users/gwx350375/nc/Arbeit/3-GPP/zz_3gpp/tsg_ct/TSG_CT/TSGC_82_Sorrento/Docs/CP-183141.zip" TargetMode="External"/><Relationship Id="rId111" Type="http://schemas.openxmlformats.org/officeDocument/2006/relationships/hyperlink" Target="c:/Users/gwx350375/nc/Arbeit/3-GPP/zz_3gpp/tsg_ct/TSG_CT/TSGC_82_Sorrento/Docs/CP-183181.zip" TargetMode="External"/><Relationship Id="rId132" Type="http://schemas.openxmlformats.org/officeDocument/2006/relationships/hyperlink" Target="c:/Users/gwx350375/nc/Arbeit/3-GPP/zz_3gpp/tsg_ct/TSG_CT/TSGC_82_Sorrento/Docs/CP-183030.zip" TargetMode="External"/><Relationship Id="rId153" Type="http://schemas.openxmlformats.org/officeDocument/2006/relationships/hyperlink" Target="c:/Users/gwx350375/nc/Arbeit/3-GPP/zz_3gpp/tsg_ct/TSG_CT/TSGC_82_Sorrento/Docs/CP-183081.zip" TargetMode="External"/><Relationship Id="rId174" Type="http://schemas.openxmlformats.org/officeDocument/2006/relationships/hyperlink" Target="c:/Users/gwx350375/nc/Arbeit/3-GPP/zz_3gpp/tsg_ct/TSG_CT/TSGC_82_Sorrento/Docs/CP-183027.zip" TargetMode="External"/><Relationship Id="rId195" Type="http://schemas.openxmlformats.org/officeDocument/2006/relationships/hyperlink" Target="c:/Users/gwx350375/nc/Arbeit/3-GPP/zz_3gpp/tsg_ct/TSG_CT/TSGC_82_Sorrento/Docs/CP-183147.zip" TargetMode="External"/><Relationship Id="rId209" Type="http://schemas.openxmlformats.org/officeDocument/2006/relationships/hyperlink" Target="c:/Users/gwx350375/nc/Arbeit/3-GPP/zz_3gpp/tsg_ct/TSG_CT/TSGC_82_Sorrento/Docs/CP-183046.zip" TargetMode="External"/><Relationship Id="rId190" Type="http://schemas.openxmlformats.org/officeDocument/2006/relationships/hyperlink" Target="c:/Users/gwx350375/nc/Arbeit/3-GPP/zz_3gpp/tsg_ct/TSG_CT/TSGC_82_Sorrento/Docs/CP-183108.zip" TargetMode="External"/><Relationship Id="rId204" Type="http://schemas.openxmlformats.org/officeDocument/2006/relationships/hyperlink" Target="http://empty/" TargetMode="External"/><Relationship Id="rId220" Type="http://schemas.openxmlformats.org/officeDocument/2006/relationships/hyperlink" Target="c:/Users/gwx350375/nc/Arbeit/3-GPP/zz_3gpp/tsg_ct/TSG_CT/TSGC_82_Sorrento/Docs/CP-183084.zip" TargetMode="External"/><Relationship Id="rId225" Type="http://schemas.openxmlformats.org/officeDocument/2006/relationships/hyperlink" Target="c:/Users/gwx350375/nc/Arbeit/3-GPP/zz_3gpp/tsg_ct/TSG_CT/TSGC_82_Sorrento/Docs/CP-183129.zip" TargetMode="External"/><Relationship Id="rId15" Type="http://schemas.openxmlformats.org/officeDocument/2006/relationships/hyperlink" Target="c:/Users/gwx350375/nc/Arbeit/3-GPP/zz_3gpp/tsg_ct/TSG_CT/TSGC_82_Sorrento/Docs/CP-183006.zip" TargetMode="External"/><Relationship Id="rId36" Type="http://schemas.openxmlformats.org/officeDocument/2006/relationships/hyperlink" Target="c:/Users/gwx350375/nc/Arbeit/3-GPP/zz_3gpp/tsg_ct/TSG_CT/TSGC_82_Sorrento/Docs/CP-183133.zip" TargetMode="External"/><Relationship Id="rId57" Type="http://schemas.openxmlformats.org/officeDocument/2006/relationships/hyperlink" Target="c:/Users/gwx350375/nc/Arbeit/3-GPP/zz_3gpp/tsg_ct/TSG_CT/TSGC_82_Sorrento/Docs/CP-183074.zip" TargetMode="External"/><Relationship Id="rId106" Type="http://schemas.openxmlformats.org/officeDocument/2006/relationships/hyperlink" Target="c:/Users/gwx350375/nc/Arbeit/3-GPP/zz_3gpp/tsg_ct/TSG_CT/TSGC_82_Sorrento/Docs/CP-183149.zip" TargetMode="External"/><Relationship Id="rId127" Type="http://schemas.openxmlformats.org/officeDocument/2006/relationships/hyperlink" Target="c:/Users/gwx350375/nc/Arbeit/3-GPP/zz_3gpp/tsg_ct/TSG_CT/TSGC_82_Sorrento/Docs/CP-183025.zip" TargetMode="External"/><Relationship Id="rId10" Type="http://schemas.openxmlformats.org/officeDocument/2006/relationships/hyperlink" Target="http://empty/" TargetMode="External"/><Relationship Id="rId31" Type="http://schemas.openxmlformats.org/officeDocument/2006/relationships/hyperlink" Target="c:/Users/gwx350375/nc/Arbeit/3-GPP/zz_3gpp/tsg_ct/TSG_CT/TSGC_82_Sorrento/Docs/CP-183204.zip" TargetMode="External"/><Relationship Id="rId52" Type="http://schemas.openxmlformats.org/officeDocument/2006/relationships/hyperlink" Target="c:/Users/gwx350375/nc/Arbeit/3-GPP/zz_3gpp/tsg_ct/TSG_CT/TSGC_82_Sorrento/Docs/CP-183068.zip" TargetMode="External"/><Relationship Id="rId73" Type="http://schemas.openxmlformats.org/officeDocument/2006/relationships/hyperlink" Target="c:/Users/gwx350375/nc/Arbeit/3-GPP/zz_3gpp/tsg_ct/TSG_CT/TSGC_82_Sorrento/Docs/CP-183140.zip" TargetMode="External"/><Relationship Id="rId78" Type="http://schemas.openxmlformats.org/officeDocument/2006/relationships/hyperlink" Target="c:/Users/gwx350375/nc/Arbeit/3-GPP/zz_3gpp/tsg_ct/TSG_CT/TSGC_82_Sorrento/Docs/CP-183076.zip" TargetMode="External"/><Relationship Id="rId94" Type="http://schemas.openxmlformats.org/officeDocument/2006/relationships/hyperlink" Target="c:/Users/gwx350375/nc/Arbeit/3-GPP/zz_3gpp/tsg_ct/TSG_CT/TSGC_82_Sorrento/Docs/CP-183014.zip" TargetMode="External"/><Relationship Id="rId99" Type="http://schemas.openxmlformats.org/officeDocument/2006/relationships/hyperlink" Target="c:/Users/gwx350375/nc/Arbeit/3-GPP/zz_3gpp/tsg_ct/TSG_CT/TSGC_82_Sorrento/Docs/CP-183158.zip" TargetMode="External"/><Relationship Id="rId101" Type="http://schemas.openxmlformats.org/officeDocument/2006/relationships/hyperlink" Target="c:/Users/gwx350375/nc/Arbeit/3-GPP/zz_3gpp/tsg_ct/TSG_CT/TSGC_82_Sorrento/Docs/CP-183187.zip" TargetMode="External"/><Relationship Id="rId122" Type="http://schemas.openxmlformats.org/officeDocument/2006/relationships/hyperlink" Target="c:/Users/gwx350375/nc/Arbeit/3-GPP/zz_3gpp/tsg_ct/TSG_CT/TSGC_82_Sorrento/Docs/CP-183148.zip" TargetMode="External"/><Relationship Id="rId143" Type="http://schemas.openxmlformats.org/officeDocument/2006/relationships/hyperlink" Target="c:/Users/gwx350375/nc/Arbeit/3-GPP/zz_3gpp/tsg_ct/TSG_CT/TSGC_82_Sorrento/Docs/CP-183039.zip" TargetMode="External"/><Relationship Id="rId148" Type="http://schemas.openxmlformats.org/officeDocument/2006/relationships/hyperlink" Target="c:/Users/gwx350375/nc/Arbeit/3-GPP/zz_3gpp/tsg_ct/TSG_CT/TSGC_82_Sorrento/Docs/CP-183042.zip" TargetMode="External"/><Relationship Id="rId164" Type="http://schemas.openxmlformats.org/officeDocument/2006/relationships/hyperlink" Target="c:/Users/gwx350375/nc/Arbeit/3-GPP/zz_3gpp/tsg_ct/TSG_CT/TSGC_82_Sorrento/Docs/CP-183159.zip" TargetMode="External"/><Relationship Id="rId169" Type="http://schemas.openxmlformats.org/officeDocument/2006/relationships/hyperlink" Target="c:/Users/gwx350375/nc/Arbeit/3-GPP/zz_3gpp/tsg_ct/TSG_CT/TSGC_82_Sorrento/Docs/CP-183123.zip" TargetMode="External"/><Relationship Id="rId185" Type="http://schemas.openxmlformats.org/officeDocument/2006/relationships/hyperlink" Target="c:/Users/gwx350375/nc/Arbeit/3-GPP/zz_3gpp/tsg_ct/TSG_CT/TSGC_82_Sorrento/Docs/CP-183191.zip" TargetMode="External"/><Relationship Id="rId4" Type="http://schemas.openxmlformats.org/officeDocument/2006/relationships/styles" Target="styles.xml"/><Relationship Id="rId9" Type="http://schemas.openxmlformats.org/officeDocument/2006/relationships/hyperlink" Target="http://empty/" TargetMode="External"/><Relationship Id="rId180" Type="http://schemas.openxmlformats.org/officeDocument/2006/relationships/hyperlink" Target="c:/Users/gwx350375/nc/Arbeit/3-GPP/zz_3gpp/tsg_ct/TSG_CT/TSGC_82_Sorrento/Docs/CP-183173.zip" TargetMode="External"/><Relationship Id="rId210" Type="http://schemas.openxmlformats.org/officeDocument/2006/relationships/hyperlink" Target="c:/Users/gwx350375/nc/Arbeit/3-GPP/zz_3gpp/tsg_ct/TSG_CT/TSGC_82_Sorrento/Docs/CP-183118.zip" TargetMode="External"/><Relationship Id="rId215" Type="http://schemas.openxmlformats.org/officeDocument/2006/relationships/hyperlink" Target="http://empty/" TargetMode="External"/><Relationship Id="rId236" Type="http://schemas.openxmlformats.org/officeDocument/2006/relationships/header" Target="header2.xml"/><Relationship Id="rId26" Type="http://schemas.openxmlformats.org/officeDocument/2006/relationships/hyperlink" Target="c:/Users/gwx350375/nc/Arbeit/3-GPP/zz_3gpp/tsg_ct/TSG_CT/TSGC_82_Sorrento/Docs/CP-183222.zip" TargetMode="External"/><Relationship Id="rId231" Type="http://schemas.openxmlformats.org/officeDocument/2006/relationships/hyperlink" Target="c:/Users/gwx350375/nc/Arbeit/3-GPP/zz_3gpp/tsg_ct/TSG_CT/TSGC_82_Sorrento/Docs/CP-183131.zip" TargetMode="External"/><Relationship Id="rId47" Type="http://schemas.openxmlformats.org/officeDocument/2006/relationships/hyperlink" Target="c:/Users/gwx350375/nc/Arbeit/3-GPP/zz_3gpp/tsg_ct/TSG_CT/TSGC_82_Sorrento/Docs/CP-183072.zip" TargetMode="External"/><Relationship Id="rId68" Type="http://schemas.openxmlformats.org/officeDocument/2006/relationships/hyperlink" Target="c:/Users/gwx350375/nc/Arbeit/3-GPP/zz_3gpp/tsg_ct/TSG_CT/TSGC_82_Sorrento/Docs/CP-183075.zip" TargetMode="External"/><Relationship Id="rId89" Type="http://schemas.openxmlformats.org/officeDocument/2006/relationships/hyperlink" Target="c:/Users/gwx350375/nc/Arbeit/3-GPP/zz_3gpp/tsg_ct/TSG_CT/TSGC_82_Sorrento/Docs/CP-183142.zip" TargetMode="External"/><Relationship Id="rId112" Type="http://schemas.openxmlformats.org/officeDocument/2006/relationships/hyperlink" Target="c:/Users/gwx350375/nc/Arbeit/3-GPP/zz_3gpp/tsg_ct/TSG_CT/TSGC_82_Sorrento/Docs/CP-183184.zip" TargetMode="External"/><Relationship Id="rId133" Type="http://schemas.openxmlformats.org/officeDocument/2006/relationships/hyperlink" Target="c:/Users/gwx350375/nc/Arbeit/3-GPP/zz_3gpp/tsg_ct/TSG_CT/TSGC_82_Sorrento/Docs/CP-183134.zip" TargetMode="External"/><Relationship Id="rId154" Type="http://schemas.openxmlformats.org/officeDocument/2006/relationships/hyperlink" Target="c:/Users/gwx350375/nc/Arbeit/3-GPP/zz_3gpp/tsg_ct/TSG_CT/TSGC_82_Sorrento/Docs/CP-183092.zip" TargetMode="External"/><Relationship Id="rId175" Type="http://schemas.openxmlformats.org/officeDocument/2006/relationships/hyperlink" Target="c:/Users/gwx350375/nc/Arbeit/3-GPP/zz_3gpp/tsg_ct/TSG_CT/TSGC_82_Sorrento/Docs/CP-183106.zip" TargetMode="External"/><Relationship Id="rId196" Type="http://schemas.openxmlformats.org/officeDocument/2006/relationships/hyperlink" Target="c:/Users/gwx350375/nc/Arbeit/3-GPP/zz_3gpp/tsg_ct/TSG_CT/TSGC_82_Sorrento/Docs/CP-183117.zip" TargetMode="External"/><Relationship Id="rId200" Type="http://schemas.openxmlformats.org/officeDocument/2006/relationships/hyperlink" Target="c:/Users/gwx350375/nc/Arbeit/3-GPP/zz_3gpp/tsg_ct/TSG_CT/TSGC_82_Sorrento/Docs/CP-183193.zip" TargetMode="External"/><Relationship Id="rId16" Type="http://schemas.openxmlformats.org/officeDocument/2006/relationships/hyperlink" Target="c:/Users/gwx350375/nc/Arbeit/3-GPP/zz_3gpp/tsg_ct/TSG_CT/TSGC_82_Sorrento/Docs/CP-183211.zip" TargetMode="External"/><Relationship Id="rId221" Type="http://schemas.openxmlformats.org/officeDocument/2006/relationships/hyperlink" Target="c:/Users/gwx350375/nc/Arbeit/3-GPP/zz_3gpp/tsg_ct/TSG_CT/TSGC_82_Sorrento/Docs/CP-183085.zip" TargetMode="External"/><Relationship Id="rId37" Type="http://schemas.openxmlformats.org/officeDocument/2006/relationships/hyperlink" Target="http://empty/" TargetMode="External"/><Relationship Id="rId58" Type="http://schemas.openxmlformats.org/officeDocument/2006/relationships/hyperlink" Target="c:/Users/gwx350375/nc/Arbeit/3-GPP/zz_3gpp/tsg_ct/TSG_CT/TSGC_82_Sorrento/Docs/CP-183114.zip" TargetMode="External"/><Relationship Id="rId79" Type="http://schemas.openxmlformats.org/officeDocument/2006/relationships/hyperlink" Target="c:/Users/gwx350375/nc/Arbeit/3-GPP/zz_3gpp/tsg_ct/TSG_CT/TSGC_82_Sorrento/Docs/CP-183093.zip" TargetMode="External"/><Relationship Id="rId102" Type="http://schemas.openxmlformats.org/officeDocument/2006/relationships/hyperlink" Target="c:/Users/gwx350375/nc/Arbeit/3-GPP/zz_3gpp/tsg_ct/TSG_CT/TSGC_82_Sorrento/Docs/CP-183017.zip" TargetMode="External"/><Relationship Id="rId123" Type="http://schemas.openxmlformats.org/officeDocument/2006/relationships/hyperlink" Target="c:/Users/gwx350375/nc/Arbeit/3-GPP/zz_3gpp/tsg_ct/TSG_CT/TSGC_82_Sorrento/Docs/CP-183023.zip" TargetMode="External"/><Relationship Id="rId144" Type="http://schemas.openxmlformats.org/officeDocument/2006/relationships/hyperlink" Target="c:/Users/gwx350375/nc/Arbeit/3-GPP/zz_3gpp/tsg_ct/TSG_CT/TSGC_82_Sorrento/Docs/CP-183169.zip" TargetMode="External"/><Relationship Id="rId90" Type="http://schemas.openxmlformats.org/officeDocument/2006/relationships/hyperlink" Target="c:/Users/gwx350375/nc/Arbeit/3-GPP/zz_3gpp/tsg_ct/TSG_CT/TSGC_82_Sorrento/Docs/CP-183011.zip" TargetMode="External"/><Relationship Id="rId165" Type="http://schemas.openxmlformats.org/officeDocument/2006/relationships/hyperlink" Target="c:/Users/gwx350375/nc/Arbeit/3-GPP/zz_3gpp/tsg_ct/TSG_CT/TSGC_82_Sorrento/Docs/CP-183165.zip" TargetMode="External"/><Relationship Id="rId186" Type="http://schemas.openxmlformats.org/officeDocument/2006/relationships/hyperlink" Target="http://empty/" TargetMode="External"/><Relationship Id="rId211" Type="http://schemas.openxmlformats.org/officeDocument/2006/relationships/hyperlink" Target="c:/Users/gwx350375/nc/Arbeit/3-GPP/zz_3gpp/tsg_ct/TSG_CT/TSGC_82_Sorrento/Docs/CP-183049.zip" TargetMode="External"/><Relationship Id="rId232" Type="http://schemas.openxmlformats.org/officeDocument/2006/relationships/hyperlink" Target="http://empty/" TargetMode="External"/><Relationship Id="rId27" Type="http://schemas.openxmlformats.org/officeDocument/2006/relationships/hyperlink" Target="c:/Users/gwx350375/nc/Arbeit/3-GPP/zz_3gpp/tsg_ct/TSG_CT/TSGC_82_Sorrento/Docs/CP-183223.zip" TargetMode="External"/><Relationship Id="rId48" Type="http://schemas.openxmlformats.org/officeDocument/2006/relationships/hyperlink" Target="c:/Users/gwx350375/nc/Arbeit/3-GPP/zz_3gpp/tsg_ct/TSG_CT/TSGC_82_Sorrento/Docs/CP-183052.zip" TargetMode="External"/><Relationship Id="rId69" Type="http://schemas.openxmlformats.org/officeDocument/2006/relationships/hyperlink" Target="c:/Users/gwx350375/nc/Arbeit/3-GPP/zz_3gpp/tsg_ct/TSG_CT/TSGC_82_Sorrento/Docs/CP-183078.zip" TargetMode="External"/><Relationship Id="rId113" Type="http://schemas.openxmlformats.org/officeDocument/2006/relationships/hyperlink" Target="c:/Users/gwx350375/nc/Arbeit/3-GPP/zz_3gpp/tsg_ct/TSG_CT/TSGC_82_Sorrento/Docs/CP-183019.zip" TargetMode="External"/><Relationship Id="rId134" Type="http://schemas.openxmlformats.org/officeDocument/2006/relationships/hyperlink" Target="c:/Users/gwx350375/nc/Arbeit/3-GPP/zz_3gpp/tsg_ct/TSG_CT/TSGC_82_Sorrento/Docs/CP-183031.zip" TargetMode="External"/><Relationship Id="rId80" Type="http://schemas.openxmlformats.org/officeDocument/2006/relationships/hyperlink" Target="c:/Users/gwx350375/nc/Arbeit/3-GPP/zz_3gpp/tsg_ct/TSG_CT/TSGC_82_Sorrento/Docs/CP-183096.zip" TargetMode="External"/><Relationship Id="rId155" Type="http://schemas.openxmlformats.org/officeDocument/2006/relationships/hyperlink" Target="c:/Users/gwx350375/nc/Arbeit/3-GPP/zz_3gpp/tsg_ct/TSG_CT/TSGC_82_Sorrento/Docs/CP-183107.zip" TargetMode="External"/><Relationship Id="rId176" Type="http://schemas.openxmlformats.org/officeDocument/2006/relationships/hyperlink" Target="c:/Users/gwx350375/nc/Arbeit/3-GPP/zz_3gpp/tsg_ct/TSG_CT/TSGC_82_Sorrento/Docs/CP-183198.zip" TargetMode="External"/><Relationship Id="rId197" Type="http://schemas.openxmlformats.org/officeDocument/2006/relationships/hyperlink" Target="c:/Users/gwx350375/nc/Arbeit/3-GPP/zz_3gpp/tsg_ct/TSG_CT/TSGC_82_Sorrento/Docs/CP-183127.zip" TargetMode="External"/><Relationship Id="rId201" Type="http://schemas.openxmlformats.org/officeDocument/2006/relationships/hyperlink" Target="http://empty/" TargetMode="External"/><Relationship Id="rId222" Type="http://schemas.openxmlformats.org/officeDocument/2006/relationships/hyperlink" Target="c:/Users/gwx350375/nc/Arbeit/3-GPP/zz_3gpp/tsg_ct/TSG_CT/TSGC_82_Sorrento/Docs/CP-183086.zip" TargetMode="External"/><Relationship Id="rId17" Type="http://schemas.openxmlformats.org/officeDocument/2006/relationships/hyperlink" Target="c:/Users/gwx350375/nc/Arbeit/3-GPP/zz_3gpp/tsg_ct/TSG_CT/TSGC_82_Sorrento/Docs/CP-183212.zip" TargetMode="External"/><Relationship Id="rId38" Type="http://schemas.openxmlformats.org/officeDocument/2006/relationships/hyperlink" Target="http://empty/" TargetMode="External"/><Relationship Id="rId59" Type="http://schemas.openxmlformats.org/officeDocument/2006/relationships/hyperlink" Target="c:/Users/gwx350375/nc/Arbeit/3-GPP/zz_3gpp/tsg_ct/TSG_CT/TSGC_82_Sorrento/Docs/CP-183048.zip" TargetMode="External"/><Relationship Id="rId103" Type="http://schemas.openxmlformats.org/officeDocument/2006/relationships/hyperlink" Target="c:/Users/gwx350375/nc/Arbeit/3-GPP/zz_3gpp/tsg_ct/TSG_CT/TSGC_82_Sorrento/Docs/CP-183170.zip" TargetMode="External"/><Relationship Id="rId124" Type="http://schemas.openxmlformats.org/officeDocument/2006/relationships/hyperlink" Target="c:/Users/gwx350375/nc/Arbeit/3-GPP/zz_3gpp/tsg_ct/TSG_CT/TSGC_82_Sorrento/Docs/CP-183024.zip" TargetMode="External"/><Relationship Id="rId70" Type="http://schemas.openxmlformats.org/officeDocument/2006/relationships/hyperlink" Target="c:/Users/gwx350375/nc/Arbeit/3-GPP/zz_3gpp/tsg_ct/TSG_CT/TSGC_82_Sorrento/Docs/CP-183097.zip" TargetMode="External"/><Relationship Id="rId91" Type="http://schemas.openxmlformats.org/officeDocument/2006/relationships/hyperlink" Target="c:/Users/gwx350375/nc/Arbeit/3-GPP/zz_3gpp/tsg_ct/TSG_CT/TSGC_82_Sorrento/Docs/CP-183012.zip" TargetMode="External"/><Relationship Id="rId145" Type="http://schemas.openxmlformats.org/officeDocument/2006/relationships/hyperlink" Target="c:/Users/gwx350375/nc/Arbeit/3-GPP/zz_3gpp/tsg_ct/TSG_CT/TSGC_82_Sorrento/Docs/CP-183040.zip" TargetMode="External"/><Relationship Id="rId166" Type="http://schemas.openxmlformats.org/officeDocument/2006/relationships/hyperlink" Target="c:/Users/gwx350375/nc/Arbeit/3-GPP/zz_3gpp/tsg_ct/TSG_CT/TSGC_82_Sorrento/Docs/CP-183174.zip" TargetMode="External"/><Relationship Id="rId187" Type="http://schemas.openxmlformats.org/officeDocument/2006/relationships/hyperlink" Target="c:/Users/gwx350375/nc/Arbeit/3-GPP/zz_3gpp/tsg_ct/TSG_CT/TSGC_82_Sorrento/Docs/CP-183203.zip" TargetMode="External"/><Relationship Id="rId1" Type="http://schemas.microsoft.com/office/2006/relationships/keyMapCustomizations" Target="customizations.xml"/><Relationship Id="rId212" Type="http://schemas.openxmlformats.org/officeDocument/2006/relationships/hyperlink" Target="c:/Users/gwx350375/nc/Arbeit/3-GPP/zz_3gpp/tsg_ct/TSG_CT/TSGC_82_Sorrento/Docs/CP-183111.zip" TargetMode="External"/><Relationship Id="rId233" Type="http://schemas.openxmlformats.org/officeDocument/2006/relationships/hyperlink" Target="http://empty/" TargetMode="External"/><Relationship Id="rId28" Type="http://schemas.openxmlformats.org/officeDocument/2006/relationships/hyperlink" Target="c:/Users/gwx350375/nc/Arbeit/3-GPP/zz_3gpp/tsg_ct/TSG_CT/TSGC_82_Sorrento/Docs/CP-183224.zip" TargetMode="External"/><Relationship Id="rId49" Type="http://schemas.openxmlformats.org/officeDocument/2006/relationships/hyperlink" Target="c:/Users/gwx350375/nc/Arbeit/3-GPP/zz_3gpp/tsg_ct/TSG_CT/TSGC_82_Sorrento/Docs/CP-183073.zip" TargetMode="External"/><Relationship Id="rId114" Type="http://schemas.openxmlformats.org/officeDocument/2006/relationships/hyperlink" Target="c:/Users/gwx350375/nc/Arbeit/3-GPP/zz_3gpp/tsg_ct/TSG_CT/TSGC_82_Sorrento/Docs/CP-183178.zip" TargetMode="External"/><Relationship Id="rId60" Type="http://schemas.openxmlformats.org/officeDocument/2006/relationships/hyperlink" Target="c:/Users/gwx350375/nc/Arbeit/3-GPP/zz_3gpp/tsg_ct/TSG_CT/TSGC_82_Sorrento/Docs/CP-183054.zip" TargetMode="External"/><Relationship Id="rId81" Type="http://schemas.openxmlformats.org/officeDocument/2006/relationships/hyperlink" Target="c:/Users/gwx350375/nc/Arbeit/3-GPP/zz_3gpp/tsg_ct/TSG_CT/TSGC_82_Sorrento/Docs/CP-183098.zip" TargetMode="External"/><Relationship Id="rId135" Type="http://schemas.openxmlformats.org/officeDocument/2006/relationships/hyperlink" Target="c:/Users/gwx350375/nc/Arbeit/3-GPP/zz_3gpp/tsg_ct/TSG_CT/TSGC_82_Sorrento/Docs/CP-183032.zip" TargetMode="External"/><Relationship Id="rId156" Type="http://schemas.openxmlformats.org/officeDocument/2006/relationships/hyperlink" Target="c:/Users/gwx350375/nc/Arbeit/3-GPP/zz_3gpp/tsg_ct/TSG_CT/TSGC_82_Sorrento/Docs/CP-183205.zip" TargetMode="External"/><Relationship Id="rId177" Type="http://schemas.openxmlformats.org/officeDocument/2006/relationships/hyperlink" Target="c:/Users/gwx350375/nc/Arbeit/3-GPP/zz_3gpp/tsg_ct/TSG_CT/TSGC_82_Sorrento/Docs/CP-183135.zip" TargetMode="External"/><Relationship Id="rId198" Type="http://schemas.openxmlformats.org/officeDocument/2006/relationships/hyperlink" Target="c:/Users/gwx350375/nc/Arbeit/3-GPP/zz_3gpp/tsg_ct/TSG_CT/TSGC_82_Sorrento/Docs/CP-183128.zip" TargetMode="External"/><Relationship Id="rId202" Type="http://schemas.openxmlformats.org/officeDocument/2006/relationships/hyperlink" Target="http://empty/" TargetMode="External"/><Relationship Id="rId223" Type="http://schemas.openxmlformats.org/officeDocument/2006/relationships/hyperlink" Target="c:/Users/gwx350375/nc/Arbeit/3-GPP/zz_3gpp/tsg_ct/TSG_CT/TSGC_82_Sorrento/Docs/CP-183087.zip" TargetMode="External"/><Relationship Id="rId18" Type="http://schemas.openxmlformats.org/officeDocument/2006/relationships/hyperlink" Target="c:/Users/gwx350375/nc/Arbeit/3-GPP/zz_3gpp/tsg_ct/TSG_CT/TSGC_82_Sorrento/Docs/CP-183213.zip" TargetMode="External"/><Relationship Id="rId39" Type="http://schemas.openxmlformats.org/officeDocument/2006/relationships/hyperlink" Target="c:/Users/gwx350375/nc/Arbeit/3-GPP/zz_3gpp/tsg_ct/TSG_CT/TSGC_82_Sorrento/Docs/CP-183143.zip" TargetMode="External"/><Relationship Id="rId50" Type="http://schemas.openxmlformats.org/officeDocument/2006/relationships/hyperlink" Target="c:/Users/gwx350375/nc/Arbeit/3-GPP/zz_3gpp/tsg_ct/TSG_CT/TSGC_82_Sorrento/Docs/CP-183113.zip" TargetMode="External"/><Relationship Id="rId104" Type="http://schemas.openxmlformats.org/officeDocument/2006/relationships/hyperlink" Target="c:/Users/gwx350375/nc/Arbeit/3-GPP/zz_3gpp/tsg_ct/TSG_CT/TSGC_82_Sorrento/Docs/CP-183018.zip" TargetMode="External"/><Relationship Id="rId125" Type="http://schemas.openxmlformats.org/officeDocument/2006/relationships/hyperlink" Target="c:/Users/gwx350375/nc/Arbeit/3-GPP/zz_3gpp/tsg_ct/TSG_CT/TSGC_82_Sorrento/Docs/CP-183161.zip" TargetMode="External"/><Relationship Id="rId146" Type="http://schemas.openxmlformats.org/officeDocument/2006/relationships/hyperlink" Target="c:/Users/gwx350375/nc/Arbeit/3-GPP/zz_3gpp/tsg_ct/TSG_CT/TSGC_82_Sorrento/Docs/CP-183041.zip" TargetMode="External"/><Relationship Id="rId167" Type="http://schemas.openxmlformats.org/officeDocument/2006/relationships/hyperlink" Target="c:/Users/gwx350375/nc/Arbeit/3-GPP/zz_3gpp/tsg_ct/TSG_CT/TSGC_82_Sorrento/Docs/CP-183206.zip" TargetMode="External"/><Relationship Id="rId188" Type="http://schemas.openxmlformats.org/officeDocument/2006/relationships/hyperlink" Target="c:/Users/gwx350375/nc/Arbeit/3-GPP/zz_3gpp/tsg_ct/TSG_CT/TSGC_82_Sorrento/Docs/CP-183044.zip" TargetMode="External"/><Relationship Id="rId71" Type="http://schemas.openxmlformats.org/officeDocument/2006/relationships/hyperlink" Target="c:/Users/gwx350375/nc/Arbeit/3-GPP/zz_3gpp/tsg_ct/TSG_CT/TSGC_82_Sorrento/Docs/CP-183103.zip" TargetMode="External"/><Relationship Id="rId92" Type="http://schemas.openxmlformats.org/officeDocument/2006/relationships/hyperlink" Target="c:/Users/gwx350375/nc/Arbeit/3-GPP/zz_3gpp/tsg_ct/TSG_CT/TSGC_82_Sorrento/Docs/CP-183013.zip" TargetMode="External"/><Relationship Id="rId213" Type="http://schemas.openxmlformats.org/officeDocument/2006/relationships/hyperlink" Target="c:/Users/gwx350375/nc/Arbeit/3-GPP/zz_3gpp/tsg_ct/TSG_CT/TSGC_82_Sorrento/Docs/CP-183065.zip" TargetMode="External"/><Relationship Id="rId234" Type="http://schemas.openxmlformats.org/officeDocument/2006/relationships/header" Target="header1.xml"/><Relationship Id="rId2" Type="http://schemas.openxmlformats.org/officeDocument/2006/relationships/customXml" Target="../customXml/item1.xml"/><Relationship Id="rId29" Type="http://schemas.openxmlformats.org/officeDocument/2006/relationships/hyperlink" Target="c:/Users/gwx350375/nc/Arbeit/3-GPP/zz_3gpp/tsg_ct/TSG_CT/TSGC_82_Sorrento/Docs/CP-183225.zip" TargetMode="External"/><Relationship Id="rId40" Type="http://schemas.openxmlformats.org/officeDocument/2006/relationships/hyperlink" Target="http://empty/" TargetMode="External"/><Relationship Id="rId115" Type="http://schemas.openxmlformats.org/officeDocument/2006/relationships/hyperlink" Target="c:/Users/gwx350375/nc/Arbeit/3-GPP/zz_3gpp/tsg_ct/TSG_CT/TSGC_82_Sorrento/Docs/CP-183020.zip" TargetMode="External"/><Relationship Id="rId136" Type="http://schemas.openxmlformats.org/officeDocument/2006/relationships/hyperlink" Target="c:/Users/gwx350375/nc/Arbeit/3-GPP/zz_3gpp/tsg_ct/TSG_CT/TSGC_82_Sorrento/Docs/CP-183033.zip" TargetMode="External"/><Relationship Id="rId157" Type="http://schemas.openxmlformats.org/officeDocument/2006/relationships/hyperlink" Target="http://empty/" TargetMode="External"/><Relationship Id="rId178" Type="http://schemas.openxmlformats.org/officeDocument/2006/relationships/hyperlink" Target="c:/Users/gwx350375/nc/Arbeit/3-GPP/zz_3gpp/tsg_ct/TSG_CT/TSGC_82_Sorrento/Docs/CP-183166.zip" TargetMode="External"/><Relationship Id="rId61" Type="http://schemas.openxmlformats.org/officeDocument/2006/relationships/hyperlink" Target="c:/Users/gwx350375/nc/Arbeit/3-GPP/zz_3gpp/tsg_ct/TSG_CT/TSGC_82_Sorrento/Docs/CP-183056.zip" TargetMode="External"/><Relationship Id="rId82" Type="http://schemas.openxmlformats.org/officeDocument/2006/relationships/hyperlink" Target="c:/Users/gwx350375/nc/Arbeit/3-GPP/zz_3gpp/tsg_ct/TSG_CT/TSGC_82_Sorrento/Docs/CP-183099.zip" TargetMode="External"/><Relationship Id="rId199" Type="http://schemas.openxmlformats.org/officeDocument/2006/relationships/hyperlink" Target="c:/Users/gwx350375/nc/Arbeit/3-GPP/zz_3gpp/tsg_ct/TSG_CT/TSGC_82_Sorrento/Docs/CP-183192.zip" TargetMode="External"/><Relationship Id="rId203" Type="http://schemas.openxmlformats.org/officeDocument/2006/relationships/hyperlink" Target="http://empty/" TargetMode="External"/><Relationship Id="rId19" Type="http://schemas.openxmlformats.org/officeDocument/2006/relationships/hyperlink" Target="c:/Users/gwx350375/nc/Arbeit/3-GPP/zz_3gpp/tsg_ct/TSG_CT/TSGC_82_Sorrento/Docs/CP-183215.zip" TargetMode="External"/><Relationship Id="rId224" Type="http://schemas.openxmlformats.org/officeDocument/2006/relationships/hyperlink" Target="c:/Users/gwx350375/nc/Arbeit/3-GPP/zz_3gpp/tsg_ct/TSG_CT/TSGC_82_Sorrento/Docs/CP-183088.zip" TargetMode="External"/><Relationship Id="rId30" Type="http://schemas.openxmlformats.org/officeDocument/2006/relationships/hyperlink" Target="c:/Users/gwx350375/nc/Arbeit/3-GPP/zz_3gpp/tsg_ct/TSG_CT/TSGC_82_Sorrento/Docs/CP-183226.zip" TargetMode="External"/><Relationship Id="rId105" Type="http://schemas.openxmlformats.org/officeDocument/2006/relationships/hyperlink" Target="c:/Users/gwx350375/nc/Arbeit/3-GPP/zz_3gpp/tsg_ct/TSG_CT/TSGC_82_Sorrento/Docs/CP-183146.zip" TargetMode="External"/><Relationship Id="rId126" Type="http://schemas.openxmlformats.org/officeDocument/2006/relationships/hyperlink" Target="c:/Users/gwx350375/nc/Arbeit/3-GPP/zz_3gpp/tsg_ct/TSG_CT/TSGC_82_Sorrento/Docs/CP-183168.zip" TargetMode="External"/><Relationship Id="rId147" Type="http://schemas.openxmlformats.org/officeDocument/2006/relationships/hyperlink" Target="c:/Users/gwx350375/nc/Arbeit/3-GPP/zz_3gpp/tsg_ct/TSG_CT/TSGC_82_Sorrento/Docs/CP-183194.zip" TargetMode="External"/><Relationship Id="rId168" Type="http://schemas.openxmlformats.org/officeDocument/2006/relationships/hyperlink" Target="c:/Users/gwx350375/nc/Arbeit/3-GPP/zz_3gpp/tsg_ct/TSG_CT/TSGC_82_Sorrento/Docs/CP-183208.zip" TargetMode="External"/><Relationship Id="rId51" Type="http://schemas.openxmlformats.org/officeDocument/2006/relationships/hyperlink" Target="c:/Users/gwx350375/nc/Arbeit/3-GPP/zz_3gpp/tsg_ct/TSG_CT/TSGC_82_Sorrento/Docs/CP-183050.zip" TargetMode="External"/><Relationship Id="rId72" Type="http://schemas.openxmlformats.org/officeDocument/2006/relationships/hyperlink" Target="c:/Users/gwx350375/nc/Arbeit/3-GPP/zz_3gpp/tsg_ct/TSG_CT/TSGC_82_Sorrento/Docs/CP-183120.zip" TargetMode="External"/><Relationship Id="rId93" Type="http://schemas.openxmlformats.org/officeDocument/2006/relationships/hyperlink" Target="c:/Users/gwx350375/nc/Arbeit/3-GPP/zz_3gpp/tsg_ct/TSG_CT/TSGC_82_Sorrento/Docs/CP-183190.zip" TargetMode="External"/><Relationship Id="rId189" Type="http://schemas.openxmlformats.org/officeDocument/2006/relationships/hyperlink" Target="c:/Users/gwx350375/nc/Arbeit/3-GPP/zz_3gpp/tsg_ct/TSG_CT/TSGC_82_Sorrento/Docs/CP-183094.zip" TargetMode="External"/><Relationship Id="rId3" Type="http://schemas.openxmlformats.org/officeDocument/2006/relationships/numbering" Target="numbering.xml"/><Relationship Id="rId214" Type="http://schemas.openxmlformats.org/officeDocument/2006/relationships/hyperlink" Target="c:/Users/gwx350375/nc/Arbeit/3-GPP/zz_3gpp/tsg_ct/TSG_CT/TSGC_82_Sorrento/Docs/CP-183109.zip" TargetMode="External"/><Relationship Id="rId235" Type="http://schemas.openxmlformats.org/officeDocument/2006/relationships/footer" Target="footer1.xml"/><Relationship Id="rId116" Type="http://schemas.openxmlformats.org/officeDocument/2006/relationships/hyperlink" Target="c:/Users/gwx350375/nc/Arbeit/3-GPP/zz_3gpp/tsg_ct/TSG_CT/TSGC_82_Sorrento/Docs/CP-183151.zip" TargetMode="External"/><Relationship Id="rId137" Type="http://schemas.openxmlformats.org/officeDocument/2006/relationships/hyperlink" Target="c:/Users/gwx350375/nc/Arbeit/3-GPP/zz_3gpp/tsg_ct/TSG_CT/TSGC_82_Sorrento/Docs/CP-183034.zip" TargetMode="External"/><Relationship Id="rId158" Type="http://schemas.openxmlformats.org/officeDocument/2006/relationships/hyperlink" Target="http://empty/" TargetMode="External"/><Relationship Id="rId20" Type="http://schemas.openxmlformats.org/officeDocument/2006/relationships/hyperlink" Target="c:/Users/gwx350375/nc/Arbeit/3-GPP/zz_3gpp/tsg_ct/TSG_CT/TSGC_82_Sorrento/Docs/CP-183216.zip" TargetMode="External"/><Relationship Id="rId41" Type="http://schemas.openxmlformats.org/officeDocument/2006/relationships/hyperlink" Target="c:/Users/gwx350375/nc/Arbeit/3-GPP/zz_3gpp/tsg_ct/TSG_CT/TSGC_82_Sorrento/Docs/CP-183186.zip" TargetMode="External"/><Relationship Id="rId62" Type="http://schemas.openxmlformats.org/officeDocument/2006/relationships/hyperlink" Target="c:/Users/gwx350375/nc/Arbeit/3-GPP/zz_3gpp/tsg_ct/TSG_CT/TSGC_82_Sorrento/Docs/CP-183058.zip" TargetMode="External"/><Relationship Id="rId83" Type="http://schemas.openxmlformats.org/officeDocument/2006/relationships/hyperlink" Target="c:/Users/gwx350375/nc/Arbeit/3-GPP/zz_3gpp/tsg_ct/TSG_CT/TSGC_82_Sorrento/Docs/CP-183100.zip" TargetMode="External"/><Relationship Id="rId179" Type="http://schemas.openxmlformats.org/officeDocument/2006/relationships/hyperlink" Target="c:/Users/gwx350375/nc/Arbeit/3-GPP/zz_3gpp/tsg_ct/TSG_CT/TSGC_82_Sorrento/Docs/CP-1831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FB443-506B-4BF8-A3C5-A49790F6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36</Pages>
  <Words>9454</Words>
  <Characters>53891</Characters>
  <Application>Microsoft Office Word</Application>
  <DocSecurity>0</DocSecurity>
  <Lines>449</Lines>
  <Paragraphs>126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DRAFT MEETING AGENDA</vt:lpstr>
      <vt:lpstr>DRAFT MEETING AGENDA</vt:lpstr>
    </vt:vector>
  </TitlesOfParts>
  <Company>MCC</Company>
  <LinksUpToDate>false</LinksUpToDate>
  <CharactersWithSpaces>63219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subject/>
  <dc:creator>MCC, Chairman</dc:creator>
  <cp:keywords/>
  <dc:description/>
  <cp:lastModifiedBy>Georg Mayer</cp:lastModifiedBy>
  <cp:revision>4</cp:revision>
  <cp:lastPrinted>2003-11-12T02:51:00Z</cp:lastPrinted>
  <dcterms:created xsi:type="dcterms:W3CDTF">2018-12-06T18:38:00Z</dcterms:created>
  <dcterms:modified xsi:type="dcterms:W3CDTF">2018-12-06T20:01:00Z</dcterms:modified>
</cp:coreProperties>
</file>