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</w:t>
      </w:r>
      <w:r w:rsidR="008F4A9E">
        <w:rPr>
          <w:b/>
          <w:noProof/>
          <w:sz w:val="24"/>
        </w:rPr>
        <w:t>81</w:t>
      </w:r>
      <w:r w:rsidR="00D81EEE">
        <w:rPr>
          <w:b/>
          <w:noProof/>
          <w:sz w:val="24"/>
        </w:rPr>
        <w:tab/>
        <w:t>CP-18</w:t>
      </w:r>
      <w:r w:rsidR="00D24E1E">
        <w:rPr>
          <w:b/>
          <w:noProof/>
          <w:sz w:val="24"/>
        </w:rPr>
        <w:t>2082</w:t>
      </w:r>
    </w:p>
    <w:p w:rsidR="000F7ECB" w:rsidRPr="00E71781" w:rsidRDefault="00ED43E6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Gold Coast, Australia;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D24E1E" w:rsidRPr="00D24E1E" w:rsidRDefault="000F7ECB" w:rsidP="00D24E1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24E1E">
        <w:rPr>
          <w:rFonts w:ascii="Arial" w:hAnsi="Arial" w:cs="Arial"/>
          <w:b/>
        </w:rPr>
        <w:t>TS 23.527</w:t>
      </w:r>
      <w:r w:rsidR="007605D0">
        <w:rPr>
          <w:rFonts w:ascii="Arial" w:hAnsi="Arial" w:cs="Arial"/>
          <w:b/>
        </w:rPr>
        <w:t xml:space="preserve"> v1.</w:t>
      </w:r>
      <w:r w:rsidR="008F4A9E">
        <w:rPr>
          <w:rFonts w:ascii="Arial" w:hAnsi="Arial" w:cs="Arial"/>
          <w:b/>
        </w:rPr>
        <w:t>0</w:t>
      </w:r>
      <w:r w:rsidR="001559D0" w:rsidRPr="001559D0">
        <w:rPr>
          <w:rFonts w:ascii="Arial" w:hAnsi="Arial" w:cs="Arial"/>
          <w:b/>
        </w:rPr>
        <w:t xml:space="preserve">.0 on </w:t>
      </w:r>
      <w:r w:rsidR="00D24E1E" w:rsidRPr="00D24E1E">
        <w:rPr>
          <w:rFonts w:ascii="Arial" w:hAnsi="Arial" w:cs="Arial"/>
          <w:b/>
        </w:rPr>
        <w:t>5G System; Restoration Procedures</w:t>
      </w:r>
    </w:p>
    <w:p w:rsidR="000F7ECB" w:rsidRPr="008F4A9E" w:rsidRDefault="00222D66" w:rsidP="008F4A9E">
      <w:pPr>
        <w:spacing w:after="60"/>
        <w:ind w:left="1985" w:hanging="1985"/>
        <w:rPr>
          <w:rFonts w:ascii="Arial" w:hAnsi="Arial" w:cs="Arial"/>
          <w:b/>
        </w:rPr>
      </w:pPr>
      <w:r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4A9E">
        <w:rPr>
          <w:rFonts w:ascii="Arial" w:hAnsi="Arial" w:cs="Arial"/>
          <w:b/>
        </w:rPr>
        <w:t xml:space="preserve">Information and </w:t>
      </w:r>
      <w:r w:rsidR="00FC0BE9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D24E1E" w:rsidRPr="00D24E1E" w:rsidRDefault="00D24E1E" w:rsidP="00D24E1E">
      <w:pPr>
        <w:tabs>
          <w:tab w:val="left" w:pos="3119"/>
        </w:tabs>
        <w:rPr>
          <w:sz w:val="24"/>
        </w:rPr>
      </w:pPr>
      <w:r w:rsidRPr="00D24E1E">
        <w:rPr>
          <w:sz w:val="24"/>
        </w:rPr>
        <w:t>The present document defines the restoration procedures in the 5G System.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F4A9E" w:rsidRPr="00ED7F99" w:rsidRDefault="00AC030E" w:rsidP="00AC030E">
      <w:pPr>
        <w:pStyle w:val="ListParagraph"/>
        <w:numPr>
          <w:ilvl w:val="0"/>
          <w:numId w:val="10"/>
        </w:numPr>
        <w:tabs>
          <w:tab w:val="left" w:pos="3119"/>
        </w:tabs>
        <w:rPr>
          <w:sz w:val="24"/>
          <w:szCs w:val="24"/>
        </w:rPr>
      </w:pPr>
      <w:bookmarkStart w:id="0" w:name="_GoBack"/>
      <w:r w:rsidRPr="00ED7F99">
        <w:rPr>
          <w:sz w:val="24"/>
          <w:szCs w:val="24"/>
          <w:lang w:eastAsia="zh-CN"/>
        </w:rPr>
        <w:t>The branching point and the uplink classifier for the restoration procedure for the intermediate UPF restart.</w:t>
      </w:r>
    </w:p>
    <w:p w:rsidR="00AC030E" w:rsidRPr="00ED7F99" w:rsidRDefault="00AC030E" w:rsidP="00AC030E">
      <w:pPr>
        <w:pStyle w:val="ListParagraph"/>
        <w:numPr>
          <w:ilvl w:val="0"/>
          <w:numId w:val="10"/>
        </w:numPr>
        <w:tabs>
          <w:tab w:val="left" w:pos="3119"/>
        </w:tabs>
        <w:rPr>
          <w:sz w:val="24"/>
          <w:szCs w:val="24"/>
        </w:rPr>
      </w:pPr>
      <w:r w:rsidRPr="00ED7F99">
        <w:rPr>
          <w:sz w:val="24"/>
          <w:szCs w:val="24"/>
        </w:rPr>
        <w:t>The procedure to detect a restart of a peer NF or NF service by receiving recovery time information in the signalling exchanged with that peer NF or NF service</w:t>
      </w:r>
    </w:p>
    <w:bookmarkEnd w:id="0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D9104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86273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3649D"/>
    <w:multiLevelType w:val="hybridMultilevel"/>
    <w:tmpl w:val="C2FE0A26"/>
    <w:lvl w:ilvl="0" w:tplc="534845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A48BE"/>
    <w:rsid w:val="005D4013"/>
    <w:rsid w:val="00645563"/>
    <w:rsid w:val="007605D0"/>
    <w:rsid w:val="00767B9E"/>
    <w:rsid w:val="007C46AD"/>
    <w:rsid w:val="00842744"/>
    <w:rsid w:val="0084796C"/>
    <w:rsid w:val="00850258"/>
    <w:rsid w:val="008B30BA"/>
    <w:rsid w:val="008C2AF6"/>
    <w:rsid w:val="008E3A80"/>
    <w:rsid w:val="008F4A9E"/>
    <w:rsid w:val="009021EE"/>
    <w:rsid w:val="009479EA"/>
    <w:rsid w:val="0097479D"/>
    <w:rsid w:val="00AC030E"/>
    <w:rsid w:val="00B308CC"/>
    <w:rsid w:val="00B430AF"/>
    <w:rsid w:val="00B4779A"/>
    <w:rsid w:val="00B86273"/>
    <w:rsid w:val="00C14E6B"/>
    <w:rsid w:val="00C25278"/>
    <w:rsid w:val="00C530BD"/>
    <w:rsid w:val="00CC1A1F"/>
    <w:rsid w:val="00CC358C"/>
    <w:rsid w:val="00CE0661"/>
    <w:rsid w:val="00D24E1E"/>
    <w:rsid w:val="00D46BBD"/>
    <w:rsid w:val="00D550FC"/>
    <w:rsid w:val="00D81EEE"/>
    <w:rsid w:val="00D9104F"/>
    <w:rsid w:val="00DC278D"/>
    <w:rsid w:val="00DD297E"/>
    <w:rsid w:val="00E70F4C"/>
    <w:rsid w:val="00E71781"/>
    <w:rsid w:val="00ED43E6"/>
    <w:rsid w:val="00ED7F99"/>
    <w:rsid w:val="00F64325"/>
    <w:rsid w:val="00FC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7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2</cp:revision>
  <dcterms:created xsi:type="dcterms:W3CDTF">2018-09-01T15:44:00Z</dcterms:created>
  <dcterms:modified xsi:type="dcterms:W3CDTF">2018-09-01T15:44:00Z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