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CA4488">
        <w:rPr>
          <w:rFonts w:cs="Arial"/>
          <w:sz w:val="20"/>
          <w:lang w:val="en-US"/>
        </w:rPr>
        <w:t>78</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FB7864" w:rsidRPr="000472D1" w:rsidTr="001B7B2D">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FB7864" w:rsidRPr="00FB7864" w:rsidRDefault="00011200" w:rsidP="00FB7864">
            <w:pPr>
              <w:spacing w:after="0"/>
              <w:rPr>
                <w:rFonts w:ascii="Arial" w:hAnsi="Arial" w:cs="Arial"/>
              </w:rPr>
            </w:pPr>
            <w:hyperlink r:id="rId9" w:history="1">
              <w:r w:rsidR="00FB7864" w:rsidRPr="003C7314">
                <w:rPr>
                  <w:rStyle w:val="Hyperlink"/>
                  <w:rFonts w:ascii="Arial" w:hAnsi="Arial" w:cs="Arial"/>
                </w:rPr>
                <w:t>CP-173000</w:t>
              </w:r>
            </w:hyperlink>
          </w:p>
        </w:tc>
        <w:tc>
          <w:tcPr>
            <w:tcW w:w="3969" w:type="dxa"/>
            <w:tcBorders>
              <w:top w:val="single" w:sz="18" w:space="0" w:color="auto"/>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Proposed allocation of documents to agenda items</w:t>
            </w:r>
          </w:p>
        </w:tc>
        <w:tc>
          <w:tcPr>
            <w:tcW w:w="1383" w:type="dxa"/>
            <w:gridSpan w:val="2"/>
            <w:tcBorders>
              <w:top w:val="single" w:sz="18" w:space="0" w:color="auto"/>
              <w:bottom w:val="nil"/>
            </w:tcBorders>
            <w:shd w:val="clear" w:color="auto" w:fill="auto"/>
          </w:tcPr>
          <w:p w:rsidR="00FB7864" w:rsidRPr="00FB7864" w:rsidRDefault="00FB7864" w:rsidP="00FB7864">
            <w:pPr>
              <w:spacing w:after="0"/>
              <w:rPr>
                <w:rFonts w:ascii="Arial" w:hAnsi="Arial" w:cs="Arial"/>
              </w:rPr>
            </w:pPr>
          </w:p>
        </w:tc>
        <w:tc>
          <w:tcPr>
            <w:tcW w:w="885" w:type="dxa"/>
            <w:tcBorders>
              <w:top w:val="single" w:sz="18" w:space="0" w:color="auto"/>
              <w:bottom w:val="nil"/>
            </w:tcBorders>
            <w:shd w:val="clear" w:color="auto" w:fill="auto"/>
          </w:tcPr>
          <w:p w:rsidR="00FB7864" w:rsidRPr="00FB7864" w:rsidRDefault="00FB7864" w:rsidP="00FB7864">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FB7864" w:rsidRPr="00FB7864" w:rsidRDefault="00011200" w:rsidP="00FB7864">
            <w:pPr>
              <w:spacing w:after="0"/>
              <w:rPr>
                <w:rFonts w:ascii="Arial" w:hAnsi="Arial" w:cs="Arial"/>
                <w:lang w:val="en-US"/>
              </w:rPr>
            </w:pPr>
            <w:r>
              <w:rPr>
                <w:rFonts w:ascii="Arial" w:hAnsi="Arial" w:cs="Arial"/>
                <w:lang w:val="en-US"/>
              </w:rPr>
              <w:t>Noted</w:t>
            </w:r>
          </w:p>
        </w:tc>
      </w:tr>
      <w:tr w:rsidR="00FB7864" w:rsidRPr="000472D1" w:rsidTr="001B7B2D">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auto"/>
          </w:tcPr>
          <w:p w:rsidR="00FB7864" w:rsidRPr="00FB7864" w:rsidRDefault="00011200" w:rsidP="00FB7864">
            <w:pPr>
              <w:spacing w:after="0"/>
              <w:rPr>
                <w:rFonts w:ascii="Arial" w:hAnsi="Arial" w:cs="Arial"/>
              </w:rPr>
            </w:pPr>
            <w:hyperlink r:id="rId10" w:history="1">
              <w:r w:rsidR="00FB7864" w:rsidRPr="003C7314">
                <w:rPr>
                  <w:rStyle w:val="Hyperlink"/>
                  <w:rFonts w:ascii="Arial" w:hAnsi="Arial" w:cs="Arial"/>
                </w:rPr>
                <w:t>CP-173001</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Allocation of documents to agenda items: status on Monday morning</w:t>
            </w:r>
          </w:p>
        </w:tc>
        <w:tc>
          <w:tcPr>
            <w:tcW w:w="1383" w:type="dxa"/>
            <w:gridSpan w:val="2"/>
            <w:tcBorders>
              <w:top w:val="nil"/>
              <w:bottom w:val="nil"/>
            </w:tcBorders>
            <w:shd w:val="clear" w:color="auto" w:fill="auto"/>
          </w:tcPr>
          <w:p w:rsidR="00FB7864" w:rsidRPr="00FB7864" w:rsidRDefault="00FB7864" w:rsidP="00FB7864">
            <w:pPr>
              <w:spacing w:after="0"/>
              <w:rPr>
                <w:rFonts w:ascii="Arial" w:hAnsi="Arial" w:cs="Arial"/>
              </w:rPr>
            </w:pP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Pr="00FB7864" w:rsidRDefault="00011200" w:rsidP="00FB7864">
            <w:pPr>
              <w:spacing w:after="0"/>
              <w:rPr>
                <w:rFonts w:ascii="Arial" w:hAnsi="Arial" w:cs="Arial"/>
                <w:lang w:val="en-US"/>
              </w:rPr>
            </w:pPr>
            <w:r>
              <w:rPr>
                <w:rFonts w:ascii="Arial" w:hAnsi="Arial" w:cs="Arial"/>
                <w:lang w:val="en-US"/>
              </w:rPr>
              <w:t>Noted</w:t>
            </w:r>
          </w:p>
        </w:tc>
      </w:tr>
      <w:tr w:rsidR="00FB7864" w:rsidRPr="000472D1" w:rsidTr="005C7566">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011200" w:rsidP="00FB7864">
            <w:pPr>
              <w:spacing w:after="0"/>
              <w:rPr>
                <w:rFonts w:ascii="Arial" w:hAnsi="Arial" w:cs="Arial"/>
              </w:rPr>
            </w:pPr>
            <w:hyperlink r:id="rId11" w:history="1">
              <w:r w:rsidR="00FB7864" w:rsidRPr="003C7314">
                <w:rPr>
                  <w:rStyle w:val="Hyperlink"/>
                  <w:rFonts w:ascii="Arial" w:hAnsi="Arial" w:cs="Arial"/>
                </w:rPr>
                <w:t>CP-173002</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Allocation of documents to agenda items: status at Monday lunch</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FB7864">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00FFFF"/>
          </w:tcPr>
          <w:p w:rsidR="00FB7864" w:rsidRPr="00FB7864" w:rsidRDefault="00011200" w:rsidP="00FB7864">
            <w:pPr>
              <w:spacing w:after="0"/>
              <w:rPr>
                <w:rFonts w:ascii="Arial" w:hAnsi="Arial" w:cs="Arial"/>
              </w:rPr>
            </w:pPr>
            <w:hyperlink r:id="rId12" w:history="1">
              <w:r w:rsidR="00FB7864" w:rsidRPr="003C7314">
                <w:rPr>
                  <w:rStyle w:val="Hyperlink"/>
                  <w:rFonts w:ascii="Arial" w:hAnsi="Arial" w:cs="Arial"/>
                </w:rPr>
                <w:t>CP-173003</w:t>
              </w:r>
            </w:hyperlink>
          </w:p>
        </w:tc>
        <w:tc>
          <w:tcPr>
            <w:tcW w:w="3969" w:type="dxa"/>
            <w:tcBorders>
              <w:top w:val="nil"/>
              <w:bottom w:val="nil"/>
            </w:tcBorders>
            <w:shd w:val="clear" w:color="auto" w:fill="00FFFF"/>
          </w:tcPr>
          <w:p w:rsidR="00FB7864" w:rsidRPr="00FB7864" w:rsidRDefault="00FB7864" w:rsidP="00FB7864">
            <w:pPr>
              <w:spacing w:after="0"/>
              <w:rPr>
                <w:rFonts w:ascii="Arial" w:hAnsi="Arial" w:cs="Arial"/>
              </w:rPr>
            </w:pPr>
            <w:r w:rsidRPr="00FB7864">
              <w:rPr>
                <w:rFonts w:ascii="Arial" w:hAnsi="Arial" w:cs="Arial"/>
                <w:color w:val="000000"/>
              </w:rPr>
              <w:t>Allocation of documents to agenda items: status after Monday</w:t>
            </w:r>
          </w:p>
        </w:tc>
        <w:tc>
          <w:tcPr>
            <w:tcW w:w="1383" w:type="dxa"/>
            <w:gridSpan w:val="2"/>
            <w:tcBorders>
              <w:top w:val="nil"/>
              <w:bottom w:val="nil"/>
            </w:tcBorders>
            <w:shd w:val="clear" w:color="auto" w:fill="00FFFF"/>
          </w:tcPr>
          <w:p w:rsidR="00FB7864" w:rsidRPr="00FB7864" w:rsidRDefault="00FB7864" w:rsidP="00FB7864">
            <w:pPr>
              <w:spacing w:after="0"/>
              <w:rPr>
                <w:rFonts w:ascii="Arial" w:hAnsi="Arial" w:cs="Arial"/>
              </w:rPr>
            </w:pPr>
          </w:p>
        </w:tc>
        <w:tc>
          <w:tcPr>
            <w:tcW w:w="885" w:type="dxa"/>
            <w:tcBorders>
              <w:top w:val="nil"/>
              <w:bottom w:val="nil"/>
            </w:tcBorders>
            <w:shd w:val="clear" w:color="auto" w:fill="00FFFF"/>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00FFFF"/>
          </w:tcPr>
          <w:p w:rsidR="00FB7864" w:rsidRPr="00FB7864" w:rsidRDefault="00FB7864" w:rsidP="00FB7864">
            <w:pPr>
              <w:spacing w:after="0"/>
              <w:rPr>
                <w:rFonts w:ascii="Arial" w:hAnsi="Arial" w:cs="Arial"/>
                <w:lang w:val="en-US"/>
              </w:rPr>
            </w:pPr>
          </w:p>
        </w:tc>
      </w:tr>
      <w:tr w:rsidR="00FB7864" w:rsidRPr="000472D1" w:rsidTr="00FB7864">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00FFFF"/>
          </w:tcPr>
          <w:p w:rsidR="00FB7864" w:rsidRPr="00FB7864" w:rsidRDefault="00011200" w:rsidP="00FB7864">
            <w:pPr>
              <w:spacing w:after="0"/>
              <w:rPr>
                <w:rFonts w:ascii="Arial" w:hAnsi="Arial" w:cs="Arial"/>
              </w:rPr>
            </w:pPr>
            <w:hyperlink r:id="rId13" w:history="1">
              <w:r w:rsidR="00FB7864" w:rsidRPr="003C7314">
                <w:rPr>
                  <w:rStyle w:val="Hyperlink"/>
                  <w:rFonts w:ascii="Arial" w:hAnsi="Arial" w:cs="Arial"/>
                </w:rPr>
                <w:t>CP-173004</w:t>
              </w:r>
            </w:hyperlink>
          </w:p>
        </w:tc>
        <w:tc>
          <w:tcPr>
            <w:tcW w:w="3969" w:type="dxa"/>
            <w:tcBorders>
              <w:top w:val="nil"/>
              <w:bottom w:val="nil"/>
            </w:tcBorders>
            <w:shd w:val="clear" w:color="auto" w:fill="00FFFF"/>
          </w:tcPr>
          <w:p w:rsidR="00FB7864" w:rsidRPr="00FB7864" w:rsidRDefault="00FB7864" w:rsidP="00FB7864">
            <w:pPr>
              <w:spacing w:after="0"/>
              <w:rPr>
                <w:rFonts w:ascii="Arial" w:hAnsi="Arial" w:cs="Arial"/>
              </w:rPr>
            </w:pPr>
            <w:r w:rsidRPr="00FB7864">
              <w:rPr>
                <w:rFonts w:ascii="Arial" w:hAnsi="Arial" w:cs="Arial"/>
                <w:color w:val="000000"/>
              </w:rPr>
              <w:t>Allocation of documents to agenda items: status After CT Plenary</w:t>
            </w:r>
          </w:p>
        </w:tc>
        <w:tc>
          <w:tcPr>
            <w:tcW w:w="1383" w:type="dxa"/>
            <w:gridSpan w:val="2"/>
            <w:tcBorders>
              <w:top w:val="nil"/>
              <w:bottom w:val="nil"/>
            </w:tcBorders>
            <w:shd w:val="clear" w:color="auto" w:fill="00FFFF"/>
          </w:tcPr>
          <w:p w:rsidR="00FB7864" w:rsidRPr="00FB7864" w:rsidRDefault="00FB7864" w:rsidP="00FB7864">
            <w:pPr>
              <w:spacing w:after="0"/>
              <w:rPr>
                <w:rFonts w:ascii="Arial" w:hAnsi="Arial" w:cs="Arial"/>
              </w:rPr>
            </w:pPr>
          </w:p>
        </w:tc>
        <w:tc>
          <w:tcPr>
            <w:tcW w:w="885" w:type="dxa"/>
            <w:tcBorders>
              <w:top w:val="nil"/>
              <w:bottom w:val="nil"/>
            </w:tcBorders>
            <w:shd w:val="clear" w:color="auto" w:fill="00FFFF"/>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00FFFF"/>
          </w:tcPr>
          <w:p w:rsidR="00FB7864" w:rsidRPr="00FB7864" w:rsidRDefault="00FB7864" w:rsidP="00FB7864">
            <w:pPr>
              <w:spacing w:after="0"/>
              <w:rPr>
                <w:rFonts w:ascii="Arial" w:hAnsi="Arial" w:cs="Arial"/>
                <w:lang w:val="en-US"/>
              </w:rPr>
            </w:pPr>
          </w:p>
        </w:tc>
      </w:tr>
      <w:tr w:rsidR="00FB7864" w:rsidRPr="000472D1" w:rsidTr="00F03CB7">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F03CB7">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FB7864" w:rsidRPr="000472D1" w:rsidRDefault="00FB7864" w:rsidP="00F03CB7">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B7864" w:rsidRPr="000472D1" w:rsidRDefault="00FB7864"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FB7864">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B7864" w:rsidRPr="000472D1" w:rsidTr="005C7566">
        <w:trPr>
          <w:cantSplit/>
        </w:trPr>
        <w:tc>
          <w:tcPr>
            <w:tcW w:w="851" w:type="dxa"/>
            <w:tcBorders>
              <w:top w:val="nil"/>
              <w:left w:val="single" w:sz="18" w:space="0" w:color="auto"/>
              <w:bottom w:val="single" w:sz="4" w:space="0" w:color="auto"/>
            </w:tcBorders>
          </w:tcPr>
          <w:p w:rsidR="00FB7864" w:rsidRPr="000472D1" w:rsidRDefault="00FB7864" w:rsidP="00FB7864">
            <w:pPr>
              <w:spacing w:after="0"/>
              <w:rPr>
                <w:rFonts w:ascii="Arial" w:hAnsi="Arial" w:cs="Arial"/>
                <w:b/>
                <w:bCs/>
                <w:lang w:val="en-US"/>
              </w:rPr>
            </w:pPr>
          </w:p>
        </w:tc>
        <w:tc>
          <w:tcPr>
            <w:tcW w:w="2126" w:type="dxa"/>
            <w:tcBorders>
              <w:top w:val="nil"/>
              <w:bottom w:val="single" w:sz="4" w:space="0" w:color="auto"/>
            </w:tcBorders>
          </w:tcPr>
          <w:p w:rsidR="00FB7864" w:rsidRPr="000472D1" w:rsidRDefault="00FB7864" w:rsidP="00FB7864">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FB7864" w:rsidRPr="00FB7864" w:rsidRDefault="00011200" w:rsidP="00FB7864">
            <w:pPr>
              <w:spacing w:after="0"/>
              <w:rPr>
                <w:rFonts w:ascii="Arial" w:hAnsi="Arial" w:cs="Arial"/>
              </w:rPr>
            </w:pPr>
            <w:hyperlink r:id="rId14" w:history="1">
              <w:r w:rsidR="00FB7864" w:rsidRPr="003C7314">
                <w:rPr>
                  <w:rStyle w:val="Hyperlink"/>
                  <w:rFonts w:ascii="Arial" w:hAnsi="Arial" w:cs="Arial"/>
                </w:rPr>
                <w:t>CP-173005</w:t>
              </w:r>
            </w:hyperlink>
          </w:p>
        </w:tc>
        <w:tc>
          <w:tcPr>
            <w:tcW w:w="3969" w:type="dxa"/>
            <w:tcBorders>
              <w:top w:val="single" w:sz="18" w:space="0" w:color="auto"/>
              <w:bottom w:val="single" w:sz="4" w:space="0" w:color="auto"/>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IETF status report</w:t>
            </w:r>
          </w:p>
        </w:tc>
        <w:tc>
          <w:tcPr>
            <w:tcW w:w="1383" w:type="dxa"/>
            <w:gridSpan w:val="2"/>
            <w:tcBorders>
              <w:top w:val="single" w:sz="18" w:space="0" w:color="auto"/>
              <w:bottom w:val="single" w:sz="4" w:space="0" w:color="auto"/>
            </w:tcBorders>
            <w:shd w:val="clear" w:color="auto" w:fill="auto"/>
          </w:tcPr>
          <w:p w:rsidR="00FB7864" w:rsidRPr="00FB7864" w:rsidRDefault="00FB7864" w:rsidP="00FB7864">
            <w:pPr>
              <w:spacing w:after="0"/>
              <w:rPr>
                <w:rFonts w:ascii="Arial" w:hAnsi="Arial" w:cs="Arial"/>
              </w:rPr>
            </w:pPr>
          </w:p>
        </w:tc>
        <w:tc>
          <w:tcPr>
            <w:tcW w:w="885" w:type="dxa"/>
            <w:tcBorders>
              <w:top w:val="single" w:sz="18" w:space="0" w:color="auto"/>
              <w:bottom w:val="single" w:sz="4" w:space="0" w:color="auto"/>
            </w:tcBorders>
            <w:shd w:val="clear" w:color="auto" w:fill="auto"/>
          </w:tcPr>
          <w:p w:rsidR="00FB7864" w:rsidRPr="00FB7864" w:rsidRDefault="00FB7864" w:rsidP="00FB7864">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auto"/>
          </w:tcPr>
          <w:p w:rsidR="00FB7864" w:rsidRPr="00FB7864" w:rsidRDefault="009724BB" w:rsidP="00FB7864">
            <w:pPr>
              <w:spacing w:after="0"/>
              <w:rPr>
                <w:rFonts w:ascii="Arial" w:hAnsi="Arial" w:cs="Arial"/>
                <w:lang w:val="en-US"/>
              </w:rPr>
            </w:pPr>
            <w:r>
              <w:rPr>
                <w:rFonts w:ascii="Arial" w:hAnsi="Arial" w:cs="Arial"/>
                <w:lang w:val="en-US"/>
              </w:rPr>
              <w:t>Noted</w:t>
            </w:r>
          </w:p>
        </w:tc>
      </w:tr>
      <w:tr w:rsidR="00FB7864" w:rsidRPr="000472D1" w:rsidTr="009724BB">
        <w:trPr>
          <w:cantSplit/>
        </w:trPr>
        <w:tc>
          <w:tcPr>
            <w:tcW w:w="851" w:type="dxa"/>
            <w:tcBorders>
              <w:top w:val="nil"/>
              <w:left w:val="single" w:sz="18" w:space="0" w:color="auto"/>
              <w:bottom w:val="single" w:sz="4" w:space="0" w:color="auto"/>
            </w:tcBorders>
          </w:tcPr>
          <w:p w:rsidR="00FB7864" w:rsidRPr="000472D1" w:rsidRDefault="00FB7864" w:rsidP="00FB7864">
            <w:pPr>
              <w:spacing w:after="0"/>
              <w:rPr>
                <w:rFonts w:ascii="Arial" w:hAnsi="Arial" w:cs="Arial"/>
                <w:b/>
                <w:bCs/>
                <w:lang w:val="en-US"/>
              </w:rPr>
            </w:pPr>
          </w:p>
        </w:tc>
        <w:tc>
          <w:tcPr>
            <w:tcW w:w="2126" w:type="dxa"/>
            <w:tcBorders>
              <w:top w:val="nil"/>
              <w:bottom w:val="single" w:sz="4" w:space="0" w:color="auto"/>
            </w:tcBorders>
          </w:tcPr>
          <w:p w:rsidR="00FB7864" w:rsidRPr="000472D1" w:rsidRDefault="00FB7864" w:rsidP="00FB786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B7864" w:rsidRPr="00FB7864" w:rsidRDefault="00011200" w:rsidP="00FB7864">
            <w:pPr>
              <w:spacing w:after="0"/>
              <w:rPr>
                <w:rFonts w:ascii="Arial" w:hAnsi="Arial" w:cs="Arial"/>
              </w:rPr>
            </w:pPr>
            <w:hyperlink r:id="rId15" w:history="1">
              <w:r w:rsidR="00FB7864" w:rsidRPr="003C7314">
                <w:rPr>
                  <w:rStyle w:val="Hyperlink"/>
                  <w:rFonts w:ascii="Arial" w:hAnsi="Arial" w:cs="Arial"/>
                </w:rPr>
                <w:t>CP-173006</w:t>
              </w:r>
            </w:hyperlink>
          </w:p>
        </w:tc>
        <w:tc>
          <w:tcPr>
            <w:tcW w:w="3969" w:type="dxa"/>
            <w:tcBorders>
              <w:top w:val="single" w:sz="4" w:space="0" w:color="auto"/>
              <w:bottom w:val="single" w:sz="4" w:space="0" w:color="auto"/>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Previous TSG CT meeting report for approval</w:t>
            </w:r>
          </w:p>
        </w:tc>
        <w:tc>
          <w:tcPr>
            <w:tcW w:w="1383" w:type="dxa"/>
            <w:gridSpan w:val="2"/>
            <w:tcBorders>
              <w:top w:val="single" w:sz="4" w:space="0" w:color="auto"/>
            </w:tcBorders>
            <w:shd w:val="clear" w:color="auto" w:fill="auto"/>
          </w:tcPr>
          <w:p w:rsidR="00FB7864" w:rsidRPr="00FB7864" w:rsidRDefault="00FB7864" w:rsidP="00FB7864">
            <w:pPr>
              <w:spacing w:after="0"/>
              <w:rPr>
                <w:rFonts w:ascii="Arial" w:hAnsi="Arial" w:cs="Arial"/>
              </w:rPr>
            </w:pPr>
          </w:p>
        </w:tc>
        <w:tc>
          <w:tcPr>
            <w:tcW w:w="885" w:type="dxa"/>
            <w:tcBorders>
              <w:top w:val="single" w:sz="4" w:space="0" w:color="auto"/>
            </w:tcBorders>
            <w:shd w:val="clear" w:color="auto" w:fill="auto"/>
          </w:tcPr>
          <w:p w:rsidR="00FB7864" w:rsidRPr="00FB7864" w:rsidRDefault="00FB7864" w:rsidP="00FB7864">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B7864" w:rsidRPr="00FB7864" w:rsidRDefault="009724BB" w:rsidP="00FB7864">
            <w:pPr>
              <w:spacing w:after="0"/>
              <w:rPr>
                <w:rFonts w:ascii="Arial" w:hAnsi="Arial" w:cs="Arial"/>
                <w:lang w:val="en-US"/>
              </w:rPr>
            </w:pPr>
            <w:r>
              <w:rPr>
                <w:rFonts w:ascii="Arial" w:hAnsi="Arial" w:cs="Arial"/>
                <w:lang w:val="en-US"/>
              </w:rPr>
              <w:t>Approved</w:t>
            </w:r>
          </w:p>
        </w:tc>
      </w:tr>
      <w:tr w:rsidR="00FB7864" w:rsidRPr="000472D1" w:rsidTr="00FB7864">
        <w:trPr>
          <w:cantSplit/>
        </w:trPr>
        <w:tc>
          <w:tcPr>
            <w:tcW w:w="851" w:type="dxa"/>
            <w:tcBorders>
              <w:top w:val="nil"/>
              <w:left w:val="single" w:sz="18" w:space="0" w:color="auto"/>
              <w:bottom w:val="single" w:sz="4" w:space="0" w:color="auto"/>
            </w:tcBorders>
          </w:tcPr>
          <w:p w:rsidR="00FB7864" w:rsidRPr="000472D1" w:rsidRDefault="00FB7864" w:rsidP="00FB7864">
            <w:pPr>
              <w:spacing w:after="0"/>
              <w:rPr>
                <w:rFonts w:ascii="Arial" w:hAnsi="Arial" w:cs="Arial"/>
                <w:b/>
                <w:bCs/>
                <w:lang w:val="en-US"/>
              </w:rPr>
            </w:pPr>
          </w:p>
        </w:tc>
        <w:tc>
          <w:tcPr>
            <w:tcW w:w="2126" w:type="dxa"/>
            <w:tcBorders>
              <w:top w:val="nil"/>
              <w:bottom w:val="single" w:sz="4" w:space="0" w:color="auto"/>
            </w:tcBorders>
          </w:tcPr>
          <w:p w:rsidR="00FB7864" w:rsidRPr="000472D1" w:rsidRDefault="00FB7864"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FB7864" w:rsidRPr="00164543" w:rsidRDefault="00FB7864"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B7864" w:rsidRPr="000472D1" w:rsidRDefault="00FB7864" w:rsidP="00FB7864">
            <w:pPr>
              <w:pStyle w:val="Endnotentext"/>
              <w:spacing w:after="0"/>
              <w:rPr>
                <w:rFonts w:ascii="Arial" w:hAnsi="Arial" w:cs="Arial"/>
                <w:lang w:val="en-US"/>
              </w:rPr>
            </w:pPr>
          </w:p>
        </w:tc>
        <w:tc>
          <w:tcPr>
            <w:tcW w:w="1383" w:type="dxa"/>
            <w:gridSpan w:val="2"/>
            <w:tcBorders>
              <w:top w:val="nil"/>
            </w:tcBorders>
            <w:shd w:val="clear" w:color="auto" w:fill="auto"/>
          </w:tcPr>
          <w:p w:rsidR="00FB7864" w:rsidRPr="000472D1" w:rsidRDefault="00FB7864" w:rsidP="00FB7864">
            <w:pPr>
              <w:spacing w:after="0"/>
              <w:rPr>
                <w:rFonts w:ascii="Arial" w:hAnsi="Arial" w:cs="Arial"/>
                <w:color w:val="000000"/>
                <w:lang w:val="en-US"/>
              </w:rPr>
            </w:pPr>
          </w:p>
        </w:tc>
        <w:tc>
          <w:tcPr>
            <w:tcW w:w="885" w:type="dxa"/>
            <w:tcBorders>
              <w:top w:val="nil"/>
            </w:tcBorders>
            <w:shd w:val="clear" w:color="auto" w:fill="auto"/>
          </w:tcPr>
          <w:p w:rsidR="00FB7864" w:rsidRPr="000472D1" w:rsidRDefault="00FB7864"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B7864" w:rsidRPr="000472D1" w:rsidRDefault="00FB7864" w:rsidP="00FB7864">
            <w:pPr>
              <w:spacing w:after="0"/>
              <w:rPr>
                <w:rFonts w:ascii="Arial" w:hAnsi="Arial" w:cs="Arial"/>
                <w:lang w:val="en-US"/>
              </w:rPr>
            </w:pPr>
          </w:p>
        </w:tc>
      </w:tr>
      <w:tr w:rsidR="00FB7864" w:rsidRPr="000472D1" w:rsidTr="00B65616">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D97657">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FB7864" w:rsidRPr="000472D1" w:rsidTr="00B31243">
        <w:trPr>
          <w:cantSplit/>
        </w:trPr>
        <w:tc>
          <w:tcPr>
            <w:tcW w:w="851" w:type="dxa"/>
            <w:tcBorders>
              <w:top w:val="single" w:sz="4" w:space="0" w:color="auto"/>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single" w:sz="4" w:space="0" w:color="auto"/>
              <w:bottom w:val="nil"/>
            </w:tcBorders>
            <w:shd w:val="clear" w:color="auto" w:fill="auto"/>
          </w:tcPr>
          <w:p w:rsidR="00FB7864" w:rsidRPr="00FB7864" w:rsidRDefault="00011200" w:rsidP="00FB7864">
            <w:pPr>
              <w:spacing w:after="0"/>
              <w:rPr>
                <w:rFonts w:ascii="Arial" w:hAnsi="Arial" w:cs="Arial"/>
              </w:rPr>
            </w:pPr>
            <w:hyperlink r:id="rId16" w:history="1">
              <w:r w:rsidR="00FB7864" w:rsidRPr="003C7314">
                <w:rPr>
                  <w:rStyle w:val="Hyperlink"/>
                  <w:rFonts w:ascii="Arial" w:hAnsi="Arial" w:cs="Arial"/>
                </w:rPr>
                <w:t>CP-173114</w:t>
              </w:r>
            </w:hyperlink>
          </w:p>
        </w:tc>
        <w:tc>
          <w:tcPr>
            <w:tcW w:w="3969" w:type="dxa"/>
            <w:tcBorders>
              <w:top w:val="single" w:sz="4" w:space="0" w:color="auto"/>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V1 and V2 reference points</w:t>
            </w:r>
          </w:p>
        </w:tc>
        <w:tc>
          <w:tcPr>
            <w:tcW w:w="1383" w:type="dxa"/>
            <w:gridSpan w:val="2"/>
            <w:tcBorders>
              <w:top w:val="single" w:sz="4" w:space="0" w:color="auto"/>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5GAA WG2</w:t>
            </w:r>
          </w:p>
          <w:p w:rsidR="00FB7864" w:rsidRDefault="00FB7864" w:rsidP="00FB7864">
            <w:pPr>
              <w:spacing w:after="0"/>
              <w:rPr>
                <w:rFonts w:ascii="Arial" w:hAnsi="Arial" w:cs="Arial"/>
                <w:color w:val="000000"/>
              </w:rPr>
            </w:pPr>
          </w:p>
          <w:p w:rsidR="00FB7864" w:rsidRDefault="00FB7864" w:rsidP="00FB7864">
            <w:pPr>
              <w:spacing w:after="0"/>
              <w:rPr>
                <w:rFonts w:ascii="Arial" w:hAnsi="Arial" w:cs="Arial"/>
                <w:color w:val="000000"/>
              </w:rPr>
            </w:pPr>
            <w:r>
              <w:rPr>
                <w:rFonts w:ascii="Arial" w:hAnsi="Arial" w:cs="Arial"/>
                <w:color w:val="000000"/>
              </w:rPr>
              <w:t>To:</w:t>
            </w:r>
            <w:r w:rsidR="004B0C03">
              <w:rPr>
                <w:rFonts w:ascii="Arial" w:hAnsi="Arial" w:cs="Arial"/>
                <w:color w:val="000000"/>
              </w:rPr>
              <w:t xml:space="preserve"> SA</w:t>
            </w:r>
          </w:p>
          <w:p w:rsidR="004B0C03" w:rsidRDefault="004B0C03" w:rsidP="00FB7864">
            <w:pPr>
              <w:spacing w:after="0"/>
              <w:rPr>
                <w:rFonts w:ascii="Arial" w:hAnsi="Arial" w:cs="Arial"/>
                <w:color w:val="000000"/>
              </w:rPr>
            </w:pPr>
          </w:p>
          <w:p w:rsidR="004B0C03" w:rsidRPr="00FB7864" w:rsidRDefault="004B0C03" w:rsidP="00FB7864">
            <w:pPr>
              <w:spacing w:after="0"/>
              <w:rPr>
                <w:rFonts w:ascii="Arial" w:hAnsi="Arial" w:cs="Arial"/>
              </w:rPr>
            </w:pPr>
            <w:r>
              <w:rPr>
                <w:rFonts w:ascii="Arial" w:hAnsi="Arial" w:cs="Arial"/>
                <w:color w:val="000000"/>
              </w:rPr>
              <w:t xml:space="preserve">CC: </w:t>
            </w:r>
            <w:r w:rsidRPr="004B0C03">
              <w:rPr>
                <w:rFonts w:ascii="Arial" w:hAnsi="Arial" w:cs="Arial"/>
                <w:color w:val="000000"/>
              </w:rPr>
              <w:t>SA2, SA6, CT</w:t>
            </w:r>
          </w:p>
        </w:tc>
        <w:tc>
          <w:tcPr>
            <w:tcW w:w="885" w:type="dxa"/>
            <w:tcBorders>
              <w:top w:val="single" w:sz="4" w:space="0" w:color="auto"/>
              <w:bottom w:val="nil"/>
            </w:tcBorders>
            <w:shd w:val="clear" w:color="auto" w:fill="auto"/>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FA437B">
              <w:rPr>
                <w:rFonts w:ascii="Arial" w:hAnsi="Arial" w:cs="Arial"/>
                <w:lang w:val="en-US"/>
              </w:rPr>
              <w:t xml:space="preserve"> LGE</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4B0C03" w:rsidRPr="004B0C03" w:rsidRDefault="004B0C03" w:rsidP="004B0C03">
            <w:pPr>
              <w:spacing w:after="0"/>
              <w:rPr>
                <w:rFonts w:ascii="Arial" w:hAnsi="Arial" w:cs="Arial"/>
                <w:lang w:val="en-US"/>
              </w:rPr>
            </w:pPr>
            <w:r w:rsidRPr="004B0C03">
              <w:rPr>
                <w:rFonts w:ascii="Arial" w:hAnsi="Arial" w:cs="Arial"/>
                <w:lang w:val="en-US"/>
              </w:rPr>
              <w:t>5GAA WG2 respectfully asks 3GPP SA to consider specifying a means of provisioning PC5 parameters for V2X via V1 and V2 interfaces.</w:t>
            </w:r>
          </w:p>
          <w:p w:rsidR="00FB7864" w:rsidRPr="00FB7864" w:rsidRDefault="004B0C03" w:rsidP="004B0C03">
            <w:pPr>
              <w:spacing w:after="0"/>
              <w:rPr>
                <w:rFonts w:ascii="Arial" w:hAnsi="Arial" w:cs="Arial"/>
                <w:lang w:val="en-US"/>
              </w:rPr>
            </w:pPr>
            <w:r w:rsidRPr="004B0C03">
              <w:rPr>
                <w:rFonts w:ascii="Arial" w:hAnsi="Arial" w:cs="Arial"/>
                <w:lang w:val="en-US"/>
              </w:rPr>
              <w:t>Furthermore, 5GAA WG2 is aware of 3GPP SA6 working in the area of Application Layer Support for V2X Services.  As a consequence, 5GAA WG2 would kindly ask 3GPP SA to keep 5GAA WG2 informed of any plans or other developments in this area of work.</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011200" w:rsidP="00FB7864">
            <w:pPr>
              <w:spacing w:after="0"/>
              <w:rPr>
                <w:rFonts w:ascii="Arial" w:hAnsi="Arial" w:cs="Arial"/>
              </w:rPr>
            </w:pPr>
            <w:hyperlink r:id="rId17" w:history="1">
              <w:r w:rsidR="00FB7864" w:rsidRPr="003C7314">
                <w:rPr>
                  <w:rStyle w:val="Hyperlink"/>
                  <w:rFonts w:ascii="Arial" w:hAnsi="Arial" w:cs="Arial"/>
                </w:rPr>
                <w:t>CP-173115</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Reply LS on the number of bearers</w:t>
            </w:r>
          </w:p>
        </w:tc>
        <w:tc>
          <w:tcPr>
            <w:tcW w:w="1383" w:type="dxa"/>
            <w:gridSpan w:val="2"/>
            <w:tcBorders>
              <w:top w:val="nil"/>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CT1</w:t>
            </w:r>
          </w:p>
          <w:p w:rsidR="00FB7864" w:rsidRDefault="00FB7864" w:rsidP="00FB7864">
            <w:pPr>
              <w:spacing w:after="0"/>
              <w:rPr>
                <w:rFonts w:ascii="Arial" w:hAnsi="Arial" w:cs="Arial"/>
                <w:color w:val="000000"/>
              </w:rPr>
            </w:pPr>
          </w:p>
          <w:p w:rsidR="00FB7864" w:rsidRDefault="00FB7864" w:rsidP="00FB7864">
            <w:pPr>
              <w:spacing w:after="0"/>
              <w:rPr>
                <w:rFonts w:ascii="Arial" w:hAnsi="Arial" w:cs="Arial"/>
                <w:color w:val="000000"/>
              </w:rPr>
            </w:pPr>
            <w:r>
              <w:rPr>
                <w:rFonts w:ascii="Arial" w:hAnsi="Arial" w:cs="Arial"/>
                <w:color w:val="000000"/>
              </w:rPr>
              <w:t>To:</w:t>
            </w:r>
            <w:r w:rsidR="00FA437B">
              <w:rPr>
                <w:rFonts w:ascii="Arial" w:hAnsi="Arial" w:cs="Arial"/>
                <w:color w:val="000000"/>
              </w:rPr>
              <w:t xml:space="preserve"> SA2, RAN2</w:t>
            </w:r>
          </w:p>
          <w:p w:rsidR="00FA437B" w:rsidRDefault="00FA437B" w:rsidP="00FB7864">
            <w:pPr>
              <w:spacing w:after="0"/>
              <w:rPr>
                <w:rFonts w:ascii="Arial" w:hAnsi="Arial" w:cs="Arial"/>
                <w:color w:val="000000"/>
              </w:rPr>
            </w:pPr>
          </w:p>
          <w:p w:rsidR="00FA437B" w:rsidRPr="00FB7864" w:rsidRDefault="00FA437B" w:rsidP="00FB7864">
            <w:pPr>
              <w:spacing w:after="0"/>
              <w:rPr>
                <w:rFonts w:ascii="Arial" w:hAnsi="Arial" w:cs="Arial"/>
              </w:rPr>
            </w:pPr>
            <w:r>
              <w:rPr>
                <w:rFonts w:ascii="Arial" w:hAnsi="Arial" w:cs="Arial"/>
                <w:color w:val="000000"/>
              </w:rPr>
              <w:t xml:space="preserve">CC: </w:t>
            </w:r>
            <w:r w:rsidRPr="00FA437B">
              <w:rPr>
                <w:rFonts w:ascii="Arial" w:hAnsi="Arial" w:cs="Arial"/>
                <w:color w:val="000000"/>
              </w:rPr>
              <w:t>CT4, RAN, CT, SA, SA1</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Samsung</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A437B" w:rsidRPr="00FA437B" w:rsidRDefault="00FA437B" w:rsidP="00FA437B">
            <w:pPr>
              <w:spacing w:after="0"/>
              <w:rPr>
                <w:rFonts w:ascii="Arial" w:hAnsi="Arial" w:cs="Arial"/>
                <w:lang w:val="en-US"/>
              </w:rPr>
            </w:pPr>
            <w:r w:rsidRPr="00FA437B">
              <w:rPr>
                <w:rFonts w:ascii="Arial" w:hAnsi="Arial" w:cs="Arial"/>
                <w:lang w:val="en-US"/>
              </w:rPr>
              <w:t>CT1 would like to confirm that it would be feasible to extend EPS bearer IDs support to maximum of 15. Following impacts are identified so far:</w:t>
            </w:r>
          </w:p>
          <w:p w:rsidR="00FA437B" w:rsidRPr="00FA437B" w:rsidRDefault="00FA437B" w:rsidP="00FA437B">
            <w:pPr>
              <w:spacing w:after="0"/>
              <w:rPr>
                <w:rFonts w:ascii="Arial" w:hAnsi="Arial" w:cs="Arial"/>
                <w:lang w:val="en-US"/>
              </w:rPr>
            </w:pPr>
            <w:r w:rsidRPr="00FA437B">
              <w:rPr>
                <w:rFonts w:ascii="Arial" w:hAnsi="Arial" w:cs="Arial"/>
                <w:lang w:val="en-US"/>
              </w:rPr>
              <w:t>1.</w:t>
            </w:r>
            <w:r w:rsidRPr="00FA437B">
              <w:rPr>
                <w:rFonts w:ascii="Arial" w:hAnsi="Arial" w:cs="Arial"/>
                <w:lang w:val="en-US"/>
              </w:rPr>
              <w:tab/>
              <w:t>Below IE needs changes:</w:t>
            </w:r>
          </w:p>
          <w:p w:rsidR="00FA437B" w:rsidRPr="00FA437B" w:rsidRDefault="00FA437B" w:rsidP="00FA437B">
            <w:pPr>
              <w:spacing w:after="0"/>
              <w:rPr>
                <w:rFonts w:ascii="Arial" w:hAnsi="Arial" w:cs="Arial"/>
                <w:lang w:val="en-US"/>
              </w:rPr>
            </w:pPr>
            <w:r w:rsidRPr="00FA437B">
              <w:rPr>
                <w:rFonts w:ascii="Arial" w:hAnsi="Arial" w:cs="Arial"/>
                <w:lang w:val="en-US"/>
              </w:rPr>
              <w:t>a.</w:t>
            </w:r>
            <w:r w:rsidRPr="00FA437B">
              <w:rPr>
                <w:rFonts w:ascii="Arial" w:hAnsi="Arial" w:cs="Arial"/>
                <w:lang w:val="en-US"/>
              </w:rPr>
              <w:tab/>
              <w:t xml:space="preserve">EPS bearer context status IE reserved bits EBI (1) to EBI (4) shall be used. </w:t>
            </w:r>
          </w:p>
          <w:p w:rsidR="00FA437B" w:rsidRPr="00FA437B" w:rsidRDefault="00FA437B" w:rsidP="00FA437B">
            <w:pPr>
              <w:spacing w:after="0"/>
              <w:rPr>
                <w:rFonts w:ascii="Arial" w:hAnsi="Arial" w:cs="Arial"/>
                <w:lang w:val="en-US"/>
              </w:rPr>
            </w:pPr>
            <w:r w:rsidRPr="00FA437B">
              <w:rPr>
                <w:rFonts w:ascii="Arial" w:hAnsi="Arial" w:cs="Arial"/>
                <w:lang w:val="en-US"/>
              </w:rPr>
              <w:t>b.</w:t>
            </w:r>
            <w:r w:rsidRPr="00FA437B">
              <w:rPr>
                <w:rFonts w:ascii="Arial" w:hAnsi="Arial" w:cs="Arial"/>
                <w:lang w:val="en-US"/>
              </w:rPr>
              <w:tab/>
              <w:t>EPS Bearer ID reserved values EBI (1) to EBI (4) should be used.</w:t>
            </w:r>
          </w:p>
          <w:p w:rsidR="00FA437B" w:rsidRPr="00FA437B" w:rsidRDefault="00FA437B" w:rsidP="00FA437B">
            <w:pPr>
              <w:spacing w:after="0"/>
              <w:rPr>
                <w:rFonts w:ascii="Arial" w:hAnsi="Arial" w:cs="Arial"/>
                <w:lang w:val="en-US"/>
              </w:rPr>
            </w:pPr>
            <w:r w:rsidRPr="00FA437B">
              <w:rPr>
                <w:rFonts w:ascii="Arial" w:hAnsi="Arial" w:cs="Arial"/>
                <w:lang w:val="en-US"/>
              </w:rPr>
              <w:t>2.</w:t>
            </w:r>
            <w:r w:rsidRPr="00FA437B">
              <w:rPr>
                <w:rFonts w:ascii="Arial" w:hAnsi="Arial" w:cs="Arial"/>
                <w:lang w:val="en-US"/>
              </w:rPr>
              <w:tab/>
              <w:t>Interworking with A/Gb or Iu mode.</w:t>
            </w:r>
          </w:p>
          <w:p w:rsidR="00FA437B" w:rsidRPr="00FA437B" w:rsidRDefault="00FA437B" w:rsidP="00FA437B">
            <w:pPr>
              <w:spacing w:after="0"/>
              <w:rPr>
                <w:rFonts w:ascii="Arial" w:hAnsi="Arial" w:cs="Arial"/>
                <w:lang w:val="en-US"/>
              </w:rPr>
            </w:pPr>
            <w:r w:rsidRPr="00FA437B">
              <w:rPr>
                <w:rFonts w:ascii="Arial" w:hAnsi="Arial" w:cs="Arial"/>
                <w:lang w:val="en-US"/>
              </w:rPr>
              <w:t>3.</w:t>
            </w:r>
            <w:r w:rsidRPr="00FA437B">
              <w:rPr>
                <w:rFonts w:ascii="Arial" w:hAnsi="Arial" w:cs="Arial"/>
                <w:lang w:val="en-US"/>
              </w:rPr>
              <w:tab/>
              <w:t>Indication of UE capability of supporting this new EPS bearer IDs.</w:t>
            </w:r>
          </w:p>
          <w:p w:rsidR="00FA437B" w:rsidRPr="00FA437B" w:rsidRDefault="00FA437B" w:rsidP="00FA437B">
            <w:pPr>
              <w:spacing w:after="0"/>
              <w:rPr>
                <w:rFonts w:ascii="Arial" w:hAnsi="Arial" w:cs="Arial"/>
                <w:lang w:val="en-US"/>
              </w:rPr>
            </w:pPr>
            <w:r w:rsidRPr="00FA437B">
              <w:rPr>
                <w:rFonts w:ascii="Arial" w:hAnsi="Arial" w:cs="Arial"/>
                <w:lang w:val="en-US"/>
              </w:rPr>
              <w:t>4.</w:t>
            </w:r>
            <w:r w:rsidRPr="00FA437B">
              <w:rPr>
                <w:rFonts w:ascii="Arial" w:hAnsi="Arial" w:cs="Arial"/>
                <w:lang w:val="en-US"/>
              </w:rPr>
              <w:tab/>
              <w:t xml:space="preserve">Interworking between legacy UE and new MME or between legacy MME and new UE. </w:t>
            </w:r>
          </w:p>
          <w:p w:rsidR="00FA437B" w:rsidRPr="00FA437B" w:rsidRDefault="00FA437B" w:rsidP="00FA437B">
            <w:pPr>
              <w:spacing w:after="0"/>
              <w:rPr>
                <w:rFonts w:ascii="Arial" w:hAnsi="Arial" w:cs="Arial"/>
                <w:lang w:val="en-US"/>
              </w:rPr>
            </w:pPr>
          </w:p>
          <w:p w:rsidR="00FA437B" w:rsidRPr="00FA437B" w:rsidRDefault="00FA437B" w:rsidP="00FA437B">
            <w:pPr>
              <w:spacing w:after="0"/>
              <w:rPr>
                <w:rFonts w:ascii="Arial" w:hAnsi="Arial" w:cs="Arial"/>
                <w:lang w:val="en-US"/>
              </w:rPr>
            </w:pPr>
            <w:r w:rsidRPr="00FA437B">
              <w:rPr>
                <w:rFonts w:ascii="Arial" w:hAnsi="Arial" w:cs="Arial"/>
                <w:lang w:val="en-US"/>
              </w:rPr>
              <w:t>CT1 will inform SA2 if any other impacts are identified.</w:t>
            </w:r>
          </w:p>
          <w:p w:rsidR="00FB7864" w:rsidRPr="00FB7864" w:rsidRDefault="00FB7864" w:rsidP="00FA437B">
            <w:pPr>
              <w:spacing w:after="0"/>
              <w:rPr>
                <w:rFonts w:ascii="Arial" w:hAnsi="Arial" w:cs="Arial"/>
                <w:lang w:val="en-US"/>
              </w:rPr>
            </w:pP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011200" w:rsidP="00FB7864">
            <w:pPr>
              <w:spacing w:after="0"/>
              <w:rPr>
                <w:rFonts w:ascii="Arial" w:hAnsi="Arial" w:cs="Arial"/>
              </w:rPr>
            </w:pPr>
            <w:hyperlink r:id="rId18" w:history="1">
              <w:r w:rsidR="00FB7864" w:rsidRPr="003C7314">
                <w:rPr>
                  <w:rStyle w:val="Hyperlink"/>
                  <w:rFonts w:ascii="Arial" w:hAnsi="Arial" w:cs="Arial"/>
                </w:rPr>
                <w:t>CP-173116</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Status of Specifications Covering Requirements for IoT Modules</w:t>
            </w:r>
          </w:p>
        </w:tc>
        <w:tc>
          <w:tcPr>
            <w:tcW w:w="1383" w:type="dxa"/>
            <w:gridSpan w:val="2"/>
            <w:tcBorders>
              <w:top w:val="nil"/>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CT1</w:t>
            </w:r>
          </w:p>
          <w:p w:rsidR="00FB7864" w:rsidRDefault="00FB7864" w:rsidP="00FB7864">
            <w:pPr>
              <w:spacing w:after="0"/>
              <w:rPr>
                <w:rFonts w:ascii="Arial" w:hAnsi="Arial" w:cs="Arial"/>
                <w:color w:val="000000"/>
              </w:rPr>
            </w:pPr>
          </w:p>
          <w:p w:rsidR="00FB7864" w:rsidRDefault="00FB7864" w:rsidP="00FB7864">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GSMA TSGIoT Subgroup</w:t>
            </w:r>
          </w:p>
          <w:p w:rsidR="007A2D9E" w:rsidRDefault="007A2D9E" w:rsidP="00FB7864">
            <w:pPr>
              <w:spacing w:after="0"/>
              <w:rPr>
                <w:rFonts w:ascii="Arial" w:hAnsi="Arial" w:cs="Arial"/>
                <w:color w:val="000000"/>
              </w:rPr>
            </w:pPr>
          </w:p>
          <w:p w:rsidR="007A2D9E" w:rsidRPr="00FB7864" w:rsidRDefault="007A2D9E" w:rsidP="00FB7864">
            <w:pPr>
              <w:spacing w:after="0"/>
              <w:rPr>
                <w:rFonts w:ascii="Arial" w:hAnsi="Arial" w:cs="Arial"/>
              </w:rPr>
            </w:pPr>
            <w:r>
              <w:rPr>
                <w:rFonts w:ascii="Arial" w:hAnsi="Arial" w:cs="Arial"/>
                <w:color w:val="000000"/>
              </w:rPr>
              <w:t xml:space="preserve">CC: </w:t>
            </w:r>
            <w:r w:rsidRPr="007A2D9E">
              <w:rPr>
                <w:rFonts w:ascii="Arial" w:hAnsi="Arial" w:cs="Arial"/>
                <w:color w:val="000000"/>
              </w:rPr>
              <w:t>3GPP TSG SA WG3, 3GPP TSG RAN WG2, 3GPP TSG RAN WG5, 3GPP TSG CT</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A2D9E">
              <w:rPr>
                <w:rFonts w:ascii="Arial" w:hAnsi="Arial" w:cs="Arial"/>
                <w:lang w:val="en-US"/>
              </w:rPr>
              <w:t xml:space="preserve"> Ericsson</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For the above specifications, support for LTE-M and NB-IoT was first added in Release 13, although please note that further releases also contain additional feature enhancements and corrections. </w:t>
            </w:r>
          </w:p>
          <w:p w:rsidR="00FB7864" w:rsidRPr="00FB7864" w:rsidRDefault="007A2D9E" w:rsidP="007A2D9E">
            <w:pPr>
              <w:spacing w:after="0"/>
              <w:rPr>
                <w:rFonts w:ascii="Arial" w:hAnsi="Arial" w:cs="Arial"/>
                <w:lang w:val="en-US"/>
              </w:rPr>
            </w:pPr>
            <w:r w:rsidRPr="007A2D9E">
              <w:rPr>
                <w:rFonts w:ascii="Arial" w:hAnsi="Arial" w:cs="Arial"/>
                <w:lang w:val="en-US"/>
              </w:rPr>
              <w:t>3GPP CT1 would also point out that the above only is relevant to specifications for IoT Modules that are under the control of CT1 (responsible for the 3GPP specifications that define the User Equipment - Core network L3 radio/core network protocols).  Further specifications within 3GPP RAN2, RAN5 and SA3 groups may be relevant related to radio interface definition, test case definitions and security related aspects.</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011200" w:rsidP="00FB7864">
            <w:pPr>
              <w:spacing w:after="0"/>
              <w:rPr>
                <w:rFonts w:ascii="Arial" w:hAnsi="Arial" w:cs="Arial"/>
              </w:rPr>
            </w:pPr>
            <w:hyperlink r:id="rId19" w:history="1">
              <w:r w:rsidR="00FB7864" w:rsidRPr="003C7314">
                <w:rPr>
                  <w:rStyle w:val="Hyperlink"/>
                  <w:rFonts w:ascii="Arial" w:hAnsi="Arial" w:cs="Arial"/>
                </w:rPr>
                <w:t>CP-173117</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Reply LS on 5G Charging Study Phase 1 on N4</w:t>
            </w:r>
          </w:p>
        </w:tc>
        <w:tc>
          <w:tcPr>
            <w:tcW w:w="1383" w:type="dxa"/>
            <w:gridSpan w:val="2"/>
            <w:tcBorders>
              <w:top w:val="nil"/>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CT4</w:t>
            </w:r>
          </w:p>
          <w:p w:rsidR="00FB7864" w:rsidRDefault="00FB7864" w:rsidP="00FB7864">
            <w:pPr>
              <w:spacing w:after="0"/>
              <w:rPr>
                <w:rFonts w:ascii="Arial" w:hAnsi="Arial" w:cs="Arial"/>
                <w:color w:val="000000"/>
              </w:rPr>
            </w:pPr>
          </w:p>
          <w:p w:rsidR="007A2D9E" w:rsidRDefault="00FB7864" w:rsidP="00FB7864">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SA5</w:t>
            </w:r>
          </w:p>
          <w:p w:rsidR="007A2D9E" w:rsidRDefault="007A2D9E" w:rsidP="00FB7864">
            <w:pPr>
              <w:spacing w:after="0"/>
              <w:rPr>
                <w:rFonts w:ascii="Arial" w:hAnsi="Arial" w:cs="Arial"/>
                <w:color w:val="000000"/>
              </w:rPr>
            </w:pPr>
          </w:p>
          <w:p w:rsidR="00FB7864" w:rsidRPr="00FB7864" w:rsidRDefault="007A2D9E" w:rsidP="00FB7864">
            <w:pPr>
              <w:spacing w:after="0"/>
              <w:rPr>
                <w:rFonts w:ascii="Arial" w:hAnsi="Arial" w:cs="Arial"/>
              </w:rPr>
            </w:pPr>
            <w:r>
              <w:rPr>
                <w:rFonts w:ascii="Arial" w:hAnsi="Arial" w:cs="Arial"/>
                <w:color w:val="000000"/>
              </w:rPr>
              <w:t xml:space="preserve">CC: </w:t>
            </w:r>
            <w:r w:rsidRPr="007A2D9E">
              <w:rPr>
                <w:rFonts w:ascii="Arial" w:hAnsi="Arial" w:cs="Arial"/>
                <w:color w:val="000000"/>
              </w:rPr>
              <w:t>SA2, CT, SA</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Ericsson</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CT4 would like to inform SA5 that CT4 has decided to use the same protocol – Packet Forwarding Control Protocol which is used for Sx interface for N4, with some additions to support new 5G functionalities. PFCP already supports all the charging functionalities specified by SA5 for EPC.  </w:t>
            </w:r>
          </w:p>
          <w:p w:rsidR="007A2D9E" w:rsidRPr="007A2D9E" w:rsidRDefault="007A2D9E" w:rsidP="007A2D9E">
            <w:pPr>
              <w:spacing w:after="0"/>
              <w:rPr>
                <w:rFonts w:ascii="Arial" w:hAnsi="Arial" w:cs="Arial"/>
                <w:lang w:val="en-US"/>
              </w:rPr>
            </w:pPr>
          </w:p>
          <w:p w:rsidR="00FB7864" w:rsidRPr="00FB7864" w:rsidRDefault="007A2D9E" w:rsidP="007A2D9E">
            <w:pPr>
              <w:spacing w:after="0"/>
              <w:rPr>
                <w:rFonts w:ascii="Arial" w:hAnsi="Arial" w:cs="Arial"/>
                <w:lang w:val="en-US"/>
              </w:rPr>
            </w:pPr>
            <w:r w:rsidRPr="007A2D9E">
              <w:rPr>
                <w:rFonts w:ascii="Arial" w:hAnsi="Arial" w:cs="Arial"/>
                <w:lang w:val="en-US"/>
              </w:rPr>
              <w:t>CT4 would like to kindly remind SA5 that any new requirement that might impact the N4 protocol should be provided early enough, to allow CT4 to complete its Rel-15 protocol specification by June, 2018.</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011200" w:rsidP="00FB7864">
            <w:pPr>
              <w:spacing w:after="0"/>
              <w:rPr>
                <w:rFonts w:ascii="Arial" w:hAnsi="Arial" w:cs="Arial"/>
              </w:rPr>
            </w:pPr>
            <w:hyperlink r:id="rId20" w:history="1">
              <w:r w:rsidR="00FB7864" w:rsidRPr="003C7314">
                <w:rPr>
                  <w:rStyle w:val="Hyperlink"/>
                  <w:rFonts w:ascii="Arial" w:hAnsi="Arial" w:cs="Arial"/>
                </w:rPr>
                <w:t>CP-173118</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Reply LS on the number of bearers</w:t>
            </w:r>
          </w:p>
        </w:tc>
        <w:tc>
          <w:tcPr>
            <w:tcW w:w="1383" w:type="dxa"/>
            <w:gridSpan w:val="2"/>
            <w:tcBorders>
              <w:top w:val="nil"/>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CT4</w:t>
            </w:r>
          </w:p>
          <w:p w:rsidR="00FB7864" w:rsidRDefault="00FB7864" w:rsidP="00FB7864">
            <w:pPr>
              <w:spacing w:after="0"/>
              <w:rPr>
                <w:rFonts w:ascii="Arial" w:hAnsi="Arial" w:cs="Arial"/>
                <w:color w:val="000000"/>
              </w:rPr>
            </w:pPr>
          </w:p>
          <w:p w:rsidR="007A2D9E" w:rsidRDefault="00FB7864" w:rsidP="00FB7864">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SA2</w:t>
            </w:r>
          </w:p>
          <w:p w:rsidR="007A2D9E" w:rsidRDefault="007A2D9E" w:rsidP="00FB7864">
            <w:pPr>
              <w:spacing w:after="0"/>
              <w:rPr>
                <w:rFonts w:ascii="Arial" w:hAnsi="Arial" w:cs="Arial"/>
                <w:color w:val="000000"/>
              </w:rPr>
            </w:pPr>
          </w:p>
          <w:p w:rsidR="00FB7864" w:rsidRPr="00FB7864" w:rsidRDefault="007A2D9E" w:rsidP="00FB7864">
            <w:pPr>
              <w:spacing w:after="0"/>
              <w:rPr>
                <w:rFonts w:ascii="Arial" w:hAnsi="Arial" w:cs="Arial"/>
              </w:rPr>
            </w:pPr>
            <w:r>
              <w:rPr>
                <w:rFonts w:ascii="Arial" w:hAnsi="Arial" w:cs="Arial"/>
                <w:color w:val="000000"/>
              </w:rPr>
              <w:t xml:space="preserve">CC: </w:t>
            </w:r>
            <w:r w:rsidRPr="007A2D9E">
              <w:rPr>
                <w:rFonts w:ascii="Arial" w:hAnsi="Arial" w:cs="Arial"/>
                <w:color w:val="000000"/>
              </w:rPr>
              <w:t>CT1, RAN2, RAN, CT, SA, SA1</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A2D9E">
              <w:rPr>
                <w:rFonts w:ascii="Arial" w:hAnsi="Arial" w:cs="Arial"/>
                <w:lang w:val="en-US"/>
              </w:rPr>
              <w:t xml:space="preserve"> Nokia</w:t>
            </w:r>
          </w:p>
          <w:p w:rsidR="00FB7864" w:rsidRDefault="00FB7864" w:rsidP="00FB7864">
            <w:pPr>
              <w:spacing w:after="0"/>
              <w:rPr>
                <w:rFonts w:ascii="Arial" w:hAnsi="Arial" w:cs="Arial"/>
                <w:lang w:val="en-US"/>
              </w:rPr>
            </w:pPr>
          </w:p>
          <w:p w:rsidR="007A2D9E" w:rsidRPr="007A2D9E" w:rsidRDefault="00FB7864" w:rsidP="007A2D9E">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GTP-C currently allows to encode a maximum of 16 NSAPI values and 11 EPS Bearer Identity values. </w:t>
            </w:r>
          </w:p>
          <w:p w:rsidR="007A2D9E" w:rsidRPr="007A2D9E" w:rsidRDefault="007A2D9E" w:rsidP="007A2D9E">
            <w:pPr>
              <w:spacing w:after="0"/>
              <w:rPr>
                <w:rFonts w:ascii="Arial" w:hAnsi="Arial" w:cs="Arial"/>
                <w:lang w:val="en-US"/>
              </w:rPr>
            </w:pPr>
          </w:p>
          <w:p w:rsidR="007A2D9E" w:rsidRPr="007A2D9E" w:rsidRDefault="007A2D9E" w:rsidP="007A2D9E">
            <w:pPr>
              <w:spacing w:after="0"/>
              <w:rPr>
                <w:rFonts w:ascii="Arial" w:hAnsi="Arial" w:cs="Arial"/>
                <w:lang w:val="en-US"/>
              </w:rPr>
            </w:pPr>
            <w:r w:rsidRPr="007A2D9E">
              <w:rPr>
                <w:rFonts w:ascii="Arial" w:hAnsi="Arial" w:cs="Arial"/>
                <w:lang w:val="en-US"/>
              </w:rPr>
              <w:t xml:space="preserve">5 other values exist for the EPS bearer identity, but 1 value has a specific semantic and 4 values are ""reserved"" which could result in legacy entities rejecting messages with these values according to GTP-C error handling requirements. </w:t>
            </w:r>
          </w:p>
          <w:p w:rsidR="007A2D9E" w:rsidRPr="007A2D9E" w:rsidRDefault="007A2D9E" w:rsidP="007A2D9E">
            <w:pPr>
              <w:spacing w:after="0"/>
              <w:rPr>
                <w:rFonts w:ascii="Arial" w:hAnsi="Arial" w:cs="Arial"/>
                <w:lang w:val="en-US"/>
              </w:rPr>
            </w:pPr>
          </w:p>
          <w:p w:rsidR="00FB7864" w:rsidRPr="00FB7864" w:rsidRDefault="007A2D9E" w:rsidP="007A2D9E">
            <w:pPr>
              <w:spacing w:after="0"/>
              <w:rPr>
                <w:rFonts w:ascii="Arial" w:hAnsi="Arial" w:cs="Arial"/>
                <w:lang w:val="en-US"/>
              </w:rPr>
            </w:pPr>
            <w:r w:rsidRPr="007A2D9E">
              <w:rPr>
                <w:rFonts w:ascii="Arial" w:hAnsi="Arial" w:cs="Arial"/>
                <w:lang w:val="en-US"/>
              </w:rPr>
              <w:t>It is possible to extend the maximum number of EPS bearer identities to 15 in Rel-15, with protocol changes potentially impacting the MME, SGW and PGW.</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011200" w:rsidP="00FB7864">
            <w:pPr>
              <w:spacing w:after="0"/>
              <w:rPr>
                <w:rFonts w:ascii="Arial" w:hAnsi="Arial" w:cs="Arial"/>
              </w:rPr>
            </w:pPr>
            <w:hyperlink r:id="rId21" w:history="1">
              <w:r w:rsidR="00FB7864" w:rsidRPr="003C7314">
                <w:rPr>
                  <w:rStyle w:val="Hyperlink"/>
                  <w:rFonts w:ascii="Arial" w:hAnsi="Arial" w:cs="Arial"/>
                </w:rPr>
                <w:t>CP-173119</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Reply to 3GPP SA2 on Status Icon related to 5G</w:t>
            </w:r>
          </w:p>
        </w:tc>
        <w:tc>
          <w:tcPr>
            <w:tcW w:w="1383" w:type="dxa"/>
            <w:gridSpan w:val="2"/>
            <w:tcBorders>
              <w:top w:val="nil"/>
              <w:bottom w:val="nil"/>
            </w:tcBorders>
            <w:shd w:val="clear" w:color="auto" w:fill="auto"/>
          </w:tcPr>
          <w:p w:rsidR="00FB7864" w:rsidRDefault="00FB7864" w:rsidP="00FB7864">
            <w:pPr>
              <w:spacing w:after="0"/>
              <w:rPr>
                <w:rFonts w:ascii="Arial" w:hAnsi="Arial" w:cs="Arial"/>
                <w:color w:val="000000"/>
              </w:rPr>
            </w:pPr>
            <w:r w:rsidRPr="00FB7864">
              <w:rPr>
                <w:rFonts w:ascii="Arial" w:hAnsi="Arial" w:cs="Arial"/>
                <w:color w:val="000000"/>
              </w:rPr>
              <w:t>GSM Association Future Networks Programme</w:t>
            </w:r>
          </w:p>
          <w:p w:rsidR="00FB7864" w:rsidRDefault="00FB7864" w:rsidP="00FB7864">
            <w:pPr>
              <w:spacing w:after="0"/>
              <w:rPr>
                <w:rFonts w:ascii="Arial" w:hAnsi="Arial" w:cs="Arial"/>
                <w:color w:val="000000"/>
              </w:rPr>
            </w:pPr>
          </w:p>
          <w:p w:rsidR="00FB7864" w:rsidRDefault="00FB7864" w:rsidP="00FB7864">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3GPP SA2, 3GPP RAN2</w:t>
            </w:r>
          </w:p>
          <w:p w:rsidR="007A2D9E" w:rsidRDefault="007A2D9E" w:rsidP="00FB7864">
            <w:pPr>
              <w:spacing w:after="0"/>
              <w:rPr>
                <w:rFonts w:ascii="Arial" w:hAnsi="Arial" w:cs="Arial"/>
                <w:color w:val="000000"/>
              </w:rPr>
            </w:pPr>
          </w:p>
          <w:p w:rsidR="007A2D9E" w:rsidRDefault="007A2D9E" w:rsidP="00FB7864">
            <w:pPr>
              <w:spacing w:after="0"/>
              <w:rPr>
                <w:rFonts w:ascii="Arial" w:hAnsi="Arial" w:cs="Arial"/>
                <w:color w:val="000000"/>
              </w:rPr>
            </w:pPr>
            <w:r>
              <w:rPr>
                <w:rFonts w:ascii="Arial" w:hAnsi="Arial" w:cs="Arial"/>
                <w:color w:val="000000"/>
              </w:rPr>
              <w:t xml:space="preserve">CC: </w:t>
            </w:r>
            <w:r w:rsidRPr="007A2D9E">
              <w:rPr>
                <w:rFonts w:ascii="Arial" w:hAnsi="Arial" w:cs="Arial"/>
                <w:color w:val="000000"/>
              </w:rPr>
              <w:t xml:space="preserve"> </w:t>
            </w:r>
          </w:p>
          <w:p w:rsidR="007A2D9E" w:rsidRPr="00FB7864" w:rsidRDefault="007A2D9E" w:rsidP="00FB7864">
            <w:pPr>
              <w:spacing w:after="0"/>
              <w:rPr>
                <w:rFonts w:ascii="Arial" w:hAnsi="Arial" w:cs="Arial"/>
              </w:rPr>
            </w:pPr>
            <w:r w:rsidRPr="007A2D9E">
              <w:rPr>
                <w:rFonts w:ascii="Arial" w:hAnsi="Arial" w:cs="Arial"/>
                <w:color w:val="000000"/>
              </w:rPr>
              <w:t>3GPP SA, 3GPP SA1, 3GPP RAN, 3GPP CT1 , 3GPP CT</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GSMA</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3GPP SA2 and RAN2 are asked to: </w:t>
            </w:r>
          </w:p>
          <w:p w:rsidR="007A2D9E" w:rsidRPr="007A2D9E" w:rsidRDefault="007A2D9E" w:rsidP="007A2D9E">
            <w:pPr>
              <w:spacing w:after="0"/>
              <w:rPr>
                <w:rFonts w:ascii="Arial" w:hAnsi="Arial" w:cs="Arial"/>
                <w:lang w:val="en-US"/>
              </w:rPr>
            </w:pPr>
            <w:r w:rsidRPr="007A2D9E">
              <w:rPr>
                <w:rFonts w:ascii="Arial" w:hAnsi="Arial" w:cs="Arial"/>
                <w:lang w:val="en-US"/>
              </w:rPr>
              <w:t>•</w:t>
            </w:r>
            <w:r w:rsidRPr="007A2D9E">
              <w:rPr>
                <w:rFonts w:ascii="Arial" w:hAnsi="Arial" w:cs="Arial"/>
                <w:lang w:val="en-US"/>
              </w:rPr>
              <w:tab/>
              <w:t>Take into consideration the above requirement regarding service indicators in the User Interface.</w:t>
            </w:r>
          </w:p>
          <w:p w:rsidR="00FB7864" w:rsidRPr="00FB7864" w:rsidRDefault="007A2D9E" w:rsidP="007A2D9E">
            <w:pPr>
              <w:spacing w:after="0"/>
              <w:rPr>
                <w:rFonts w:ascii="Arial" w:hAnsi="Arial" w:cs="Arial"/>
                <w:lang w:val="en-US"/>
              </w:rPr>
            </w:pPr>
            <w:r w:rsidRPr="007A2D9E">
              <w:rPr>
                <w:rFonts w:ascii="Arial" w:hAnsi="Arial" w:cs="Arial"/>
                <w:lang w:val="en-US"/>
              </w:rPr>
              <w:t>•</w:t>
            </w:r>
            <w:r w:rsidRPr="007A2D9E">
              <w:rPr>
                <w:rFonts w:ascii="Arial" w:hAnsi="Arial" w:cs="Arial"/>
                <w:lang w:val="en-US"/>
              </w:rPr>
              <w:tab/>
              <w:t>Verify that the UE has all the information needed to determine which state it is in and the associated complexity and impact for such determination (e.g battery consumption, signalling and so on)</w:t>
            </w:r>
          </w:p>
        </w:tc>
      </w:tr>
      <w:tr w:rsidR="00FB7864" w:rsidRPr="000472D1" w:rsidTr="00B31243">
        <w:trPr>
          <w:cantSplit/>
        </w:trPr>
        <w:tc>
          <w:tcPr>
            <w:tcW w:w="851" w:type="dxa"/>
            <w:tcBorders>
              <w:top w:val="nil"/>
              <w:left w:val="single" w:sz="18" w:space="0" w:color="auto"/>
              <w:bottom w:val="nil"/>
            </w:tcBorders>
            <w:shd w:val="clear" w:color="auto" w:fill="FFFFFF"/>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011200" w:rsidP="00FB7864">
            <w:pPr>
              <w:spacing w:after="0"/>
              <w:rPr>
                <w:rFonts w:ascii="Arial" w:hAnsi="Arial" w:cs="Arial"/>
              </w:rPr>
            </w:pPr>
            <w:hyperlink r:id="rId22" w:history="1">
              <w:r w:rsidR="00FB7864" w:rsidRPr="003C7314">
                <w:rPr>
                  <w:rStyle w:val="Hyperlink"/>
                  <w:rFonts w:ascii="Arial" w:hAnsi="Arial" w:cs="Arial"/>
                </w:rPr>
                <w:t>CP-173120</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LIAISON STATEMENT TO EXTERNAL ORGANIZATIONS ON THE SCHEDULE FOR UPDATING RECOMMENDATION ITU-R M.2012 TO REVISION 4</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ITU Working Party 5D</w:t>
            </w:r>
          </w:p>
          <w:p w:rsidR="004B0C03" w:rsidRDefault="004B0C03" w:rsidP="004B0C03">
            <w:pPr>
              <w:spacing w:after="0"/>
              <w:rPr>
                <w:rFonts w:ascii="Arial" w:hAnsi="Arial" w:cs="Arial"/>
                <w:color w:val="000000"/>
              </w:rPr>
            </w:pPr>
          </w:p>
          <w:p w:rsidR="00FB7864" w:rsidRPr="00FB7864" w:rsidRDefault="004B0C03" w:rsidP="004B0C03">
            <w:pPr>
              <w:spacing w:after="0"/>
              <w:rPr>
                <w:rFonts w:ascii="Arial" w:hAnsi="Arial" w:cs="Arial"/>
              </w:rPr>
            </w:pPr>
            <w:r>
              <w:rPr>
                <w:rFonts w:ascii="Arial" w:hAnsi="Arial" w:cs="Arial"/>
                <w:color w:val="000000"/>
              </w:rPr>
              <w:t>To:</w:t>
            </w:r>
            <w:r w:rsidR="007A2D9E">
              <w:rPr>
                <w:rFonts w:ascii="Arial" w:hAnsi="Arial" w:cs="Arial"/>
                <w:color w:val="000000"/>
              </w:rPr>
              <w:t xml:space="preserve"> 3GPP</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This liaison provides guidance to External Organizations regarding updates of the terrestrial radio interfaces in the development of Revision 4 of Recommendation ITU-R M.2012 “Detailed specifications of the terrestrial radio interfaces of International Mobile Telecommunications-Advanced (IMT-Advanced)”.</w:t>
            </w:r>
          </w:p>
          <w:p w:rsidR="00FB7864" w:rsidRPr="00FB7864" w:rsidRDefault="007A2D9E" w:rsidP="007A2D9E">
            <w:pPr>
              <w:spacing w:after="0"/>
              <w:rPr>
                <w:rFonts w:ascii="Arial" w:hAnsi="Arial" w:cs="Arial"/>
                <w:lang w:val="en-US"/>
              </w:rPr>
            </w:pPr>
            <w:r w:rsidRPr="007A2D9E">
              <w:rPr>
                <w:rFonts w:ascii="Arial" w:hAnsi="Arial" w:cs="Arial"/>
                <w:lang w:val="en-US"/>
              </w:rPr>
              <w:t>Confirmed meeting dates of WP 5D for 2018 and 2019 will be published on the ITU website (http://www.itu.int/events/upcomingevents.asp?sector=ITU-R&amp;lang=en).</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011200" w:rsidP="00FB7864">
            <w:pPr>
              <w:spacing w:after="0"/>
              <w:rPr>
                <w:rFonts w:ascii="Arial" w:hAnsi="Arial" w:cs="Arial"/>
              </w:rPr>
            </w:pPr>
            <w:hyperlink r:id="rId23" w:history="1">
              <w:r w:rsidR="00FB7864" w:rsidRPr="003C7314">
                <w:rPr>
                  <w:rStyle w:val="Hyperlink"/>
                  <w:rFonts w:ascii="Arial" w:hAnsi="Arial" w:cs="Arial"/>
                </w:rPr>
                <w:t>CP-173121</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Further progress in development of the ITU-R Recommendation for the terrestrial components of the IMT-2020 radio interface(s)</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ITU Working Party 5D</w:t>
            </w:r>
          </w:p>
          <w:p w:rsidR="004B0C03" w:rsidRDefault="004B0C03" w:rsidP="004B0C03">
            <w:pPr>
              <w:spacing w:after="0"/>
              <w:rPr>
                <w:rFonts w:ascii="Arial" w:hAnsi="Arial" w:cs="Arial"/>
                <w:color w:val="000000"/>
              </w:rPr>
            </w:pPr>
          </w:p>
          <w:p w:rsidR="00FB7864" w:rsidRPr="00FB7864" w:rsidRDefault="004B0C03" w:rsidP="004B0C03">
            <w:pPr>
              <w:spacing w:after="0"/>
              <w:rPr>
                <w:rFonts w:ascii="Arial" w:hAnsi="Arial" w:cs="Arial"/>
              </w:rPr>
            </w:pPr>
            <w:r>
              <w:rPr>
                <w:rFonts w:ascii="Arial" w:hAnsi="Arial" w:cs="Arial"/>
                <w:color w:val="000000"/>
              </w:rPr>
              <w:t>To:</w:t>
            </w:r>
            <w:r w:rsidR="007A2D9E">
              <w:rPr>
                <w:rFonts w:ascii="Arial" w:hAnsi="Arial" w:cs="Arial"/>
                <w:color w:val="000000"/>
              </w:rPr>
              <w:t xml:space="preserve"> 3GPP</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C50BA" w:rsidRPr="007C50BA" w:rsidRDefault="007C50BA" w:rsidP="007C50BA">
            <w:pPr>
              <w:spacing w:after="0"/>
              <w:rPr>
                <w:rFonts w:ascii="Arial" w:hAnsi="Arial" w:cs="Arial"/>
                <w:lang w:val="en-US"/>
              </w:rPr>
            </w:pPr>
            <w:r w:rsidRPr="007C50BA">
              <w:rPr>
                <w:rFonts w:ascii="Arial" w:hAnsi="Arial" w:cs="Arial"/>
                <w:lang w:val="en-US"/>
              </w:rPr>
              <w:t xml:space="preserve">At its 28th meeting, ITU-R Working Party 5D (WP 5D) has commenced Step 3 “Submission/reception of the RIT and SRIT proposals and acknowledgement of receipt” of the process for developing ITU-R Recommendations for the terrestrial components of the IMT-2020 radio interface(s), in accordance with the timeline and schedule. </w:t>
            </w:r>
          </w:p>
          <w:p w:rsidR="007C50BA" w:rsidRPr="007C50BA" w:rsidRDefault="007C50BA" w:rsidP="007C50BA">
            <w:pPr>
              <w:spacing w:after="0"/>
              <w:rPr>
                <w:rFonts w:ascii="Arial" w:hAnsi="Arial" w:cs="Arial"/>
                <w:lang w:val="en-US"/>
              </w:rPr>
            </w:pPr>
            <w:r w:rsidRPr="007C50BA">
              <w:rPr>
                <w:rFonts w:ascii="Arial" w:hAnsi="Arial" w:cs="Arial"/>
                <w:lang w:val="en-US"/>
              </w:rPr>
              <w:t>WP 5D recognizes,from the presentations at the workshop on IMT-2020 terrestrial radio interfaces on October 4th, 2017, that there are currently at least four potential proponents of candidate IMT 2020 technologies. The workshop presentationsare available at the web page of “Workshop on IMT-2020 terrestrial radio interfaces (Wednesday 4 October 2017, 9:00-17:00, Munich, Germany)”.The report of the Workshop is attached to this document.</w:t>
            </w:r>
          </w:p>
          <w:p w:rsidR="007C50BA" w:rsidRPr="007C50BA" w:rsidRDefault="007C50BA" w:rsidP="007C50BA">
            <w:pPr>
              <w:spacing w:after="0"/>
              <w:rPr>
                <w:rFonts w:ascii="Arial" w:hAnsi="Arial" w:cs="Arial"/>
                <w:lang w:val="en-US"/>
              </w:rPr>
            </w:pPr>
            <w:r w:rsidRPr="007C50BA">
              <w:rPr>
                <w:rFonts w:ascii="Arial" w:hAnsi="Arial" w:cs="Arial"/>
                <w:lang w:val="en-US"/>
              </w:rPr>
              <w:t>Relevant information including timeline and workplan for the development of IMT-2020 radio interface technologies can be found at the web pagerelated to IMT-2020.</w:t>
            </w:r>
          </w:p>
          <w:p w:rsidR="00FB7864" w:rsidRPr="00FB7864" w:rsidRDefault="007C50BA" w:rsidP="007C50BA">
            <w:pPr>
              <w:spacing w:after="0"/>
              <w:rPr>
                <w:rFonts w:ascii="Arial" w:hAnsi="Arial" w:cs="Arial"/>
                <w:lang w:val="en-US"/>
              </w:rPr>
            </w:pPr>
            <w:r w:rsidRPr="007C50BA">
              <w:rPr>
                <w:rFonts w:ascii="Arial" w:hAnsi="Arial" w:cs="Arial"/>
                <w:lang w:val="en-US"/>
              </w:rPr>
              <w:t>WP 5D looks forward to close collaboration with external organizationsfor the timely development of terrestrial components of the IMT-2020 radio interface(s) in ITU-R.</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011200" w:rsidP="00FB7864">
            <w:pPr>
              <w:spacing w:after="0"/>
              <w:rPr>
                <w:rFonts w:ascii="Arial" w:hAnsi="Arial" w:cs="Arial"/>
              </w:rPr>
            </w:pPr>
            <w:hyperlink r:id="rId24" w:history="1">
              <w:r w:rsidR="00FB7864" w:rsidRPr="003C7314">
                <w:rPr>
                  <w:rStyle w:val="Hyperlink"/>
                  <w:rFonts w:ascii="Arial" w:hAnsi="Arial" w:cs="Arial"/>
                </w:rPr>
                <w:t>CP-173122</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Reply LS on the number of bearers</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RAN2</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SA2, CT1</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 xml:space="preserve">CC:  </w:t>
            </w:r>
            <w:r w:rsidRPr="007A2D9E">
              <w:rPr>
                <w:rFonts w:ascii="Arial" w:hAnsi="Arial" w:cs="Arial"/>
                <w:color w:val="000000"/>
              </w:rPr>
              <w:t>RAN, CT, SA, SA1, CT4</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Intel</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C50BA" w:rsidP="00FB7864">
            <w:pPr>
              <w:spacing w:after="0"/>
              <w:rPr>
                <w:rFonts w:ascii="Arial" w:hAnsi="Arial" w:cs="Arial"/>
                <w:lang w:val="en-US"/>
              </w:rPr>
            </w:pPr>
            <w:r w:rsidRPr="007C50BA">
              <w:rPr>
                <w:rFonts w:ascii="Arial" w:hAnsi="Arial" w:cs="Arial"/>
                <w:lang w:val="en-US"/>
              </w:rPr>
              <w:t>RAN2 thanks SA2 for the LS on the number of bearers (S2-176693).  RAN2 discussed further the impacts of supporting larger number of bearers</w:t>
            </w:r>
            <w:r>
              <w:rPr>
                <w:rFonts w:ascii="Arial" w:hAnsi="Arial" w:cs="Arial"/>
                <w:lang w:val="en-US"/>
              </w:rPr>
              <w:t xml:space="preserve"> and answers realted questions from SA2.</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011200" w:rsidP="00FB7864">
            <w:pPr>
              <w:spacing w:after="0"/>
              <w:rPr>
                <w:rFonts w:ascii="Arial" w:hAnsi="Arial" w:cs="Arial"/>
              </w:rPr>
            </w:pPr>
            <w:hyperlink r:id="rId25" w:history="1">
              <w:r w:rsidR="00FB7864" w:rsidRPr="003C7314">
                <w:rPr>
                  <w:rStyle w:val="Hyperlink"/>
                  <w:rFonts w:ascii="Arial" w:hAnsi="Arial" w:cs="Arial"/>
                </w:rPr>
                <w:t>CP-173123</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IMT-2020 submission</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RAN</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SA, RAN1, RAN2, RAN4, RAN5</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 xml:space="preserve">CC: </w:t>
            </w:r>
            <w:r w:rsidRPr="007A2D9E">
              <w:rPr>
                <w:rFonts w:ascii="Arial" w:hAnsi="Arial" w:cs="Arial"/>
                <w:color w:val="000000"/>
              </w:rPr>
              <w:t>CT RAN6</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NEC</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A2D9E" w:rsidP="00FB7864">
            <w:pPr>
              <w:spacing w:after="0"/>
              <w:rPr>
                <w:rFonts w:ascii="Arial" w:hAnsi="Arial" w:cs="Arial"/>
                <w:lang w:val="en-US"/>
              </w:rPr>
            </w:pPr>
            <w:r w:rsidRPr="007A2D9E">
              <w:rPr>
                <w:rFonts w:ascii="Arial" w:hAnsi="Arial" w:cs="Arial"/>
                <w:lang w:val="en-US"/>
              </w:rPr>
              <w:t>TSG RAN has agreed on the name, format and schedule of the 3GPP IMT-2020 submission to ITU-R, which is captured in the attached document (RP-172098).</w:t>
            </w:r>
          </w:p>
        </w:tc>
      </w:tr>
      <w:tr w:rsidR="00FB7864" w:rsidRPr="000472D1" w:rsidTr="00B31243">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011200" w:rsidP="00FB7864">
            <w:pPr>
              <w:spacing w:after="0"/>
              <w:rPr>
                <w:rFonts w:ascii="Arial" w:hAnsi="Arial" w:cs="Arial"/>
              </w:rPr>
            </w:pPr>
            <w:hyperlink r:id="rId26" w:history="1">
              <w:r w:rsidR="00FB7864" w:rsidRPr="003C7314">
                <w:rPr>
                  <w:rStyle w:val="Hyperlink"/>
                  <w:rFonts w:ascii="Arial" w:hAnsi="Arial" w:cs="Arial"/>
                </w:rPr>
                <w:t>CP-173124</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Reply LS on the number of bearers</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SA2</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RAN2, CT1, CT4, RAN, SA, CT</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CC: SA1</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C50BA">
              <w:rPr>
                <w:rFonts w:ascii="Arial" w:hAnsi="Arial" w:cs="Arial"/>
                <w:lang w:val="en-US"/>
              </w:rPr>
              <w:t xml:space="preserve"> Samsung</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SA2 has identified two potential alternative options for progressing the work. </w:t>
            </w:r>
          </w:p>
          <w:p w:rsidR="007A2D9E" w:rsidRPr="007A2D9E" w:rsidRDefault="007A2D9E" w:rsidP="007A2D9E">
            <w:pPr>
              <w:spacing w:after="0"/>
              <w:rPr>
                <w:rFonts w:ascii="Arial" w:hAnsi="Arial" w:cs="Arial"/>
                <w:lang w:val="en-US"/>
              </w:rPr>
            </w:pPr>
            <w:r w:rsidRPr="007A2D9E">
              <w:rPr>
                <w:rFonts w:ascii="Arial" w:hAnsi="Arial" w:cs="Arial"/>
                <w:lang w:val="en-US"/>
              </w:rPr>
              <w:t xml:space="preserve">Option 1 would be to increase the number of EPS bearers to 11. In this case there would be no NAS impact and no work necessary in SA2. </w:t>
            </w:r>
          </w:p>
          <w:p w:rsidR="007A2D9E" w:rsidRPr="007A2D9E" w:rsidRDefault="007A2D9E" w:rsidP="007A2D9E">
            <w:pPr>
              <w:spacing w:after="0"/>
              <w:rPr>
                <w:rFonts w:ascii="Arial" w:hAnsi="Arial" w:cs="Arial"/>
                <w:lang w:val="en-US"/>
              </w:rPr>
            </w:pPr>
            <w:r w:rsidRPr="007A2D9E">
              <w:rPr>
                <w:rFonts w:ascii="Arial" w:hAnsi="Arial" w:cs="Arial"/>
                <w:lang w:val="en-US"/>
              </w:rPr>
              <w:t>Option 2 would be to increase the number of EPS bearers to 15 or to align with number of bearers in NR subject to RAN2 decision. In this case there would be NAS impacts and work in SA2.</w:t>
            </w:r>
          </w:p>
          <w:p w:rsidR="007A2D9E" w:rsidRPr="007A2D9E" w:rsidRDefault="007A2D9E" w:rsidP="007A2D9E">
            <w:pPr>
              <w:spacing w:after="0"/>
              <w:rPr>
                <w:rFonts w:ascii="Arial" w:hAnsi="Arial" w:cs="Arial"/>
                <w:lang w:val="en-US"/>
              </w:rPr>
            </w:pPr>
          </w:p>
          <w:p w:rsidR="00FB7864" w:rsidRPr="00FB7864" w:rsidRDefault="007A2D9E" w:rsidP="007A2D9E">
            <w:pPr>
              <w:spacing w:after="0"/>
              <w:rPr>
                <w:rFonts w:ascii="Arial" w:hAnsi="Arial" w:cs="Arial"/>
                <w:lang w:val="en-US"/>
              </w:rPr>
            </w:pPr>
            <w:r w:rsidRPr="007A2D9E">
              <w:rPr>
                <w:rFonts w:ascii="Arial" w:hAnsi="Arial" w:cs="Arial"/>
                <w:lang w:val="en-US"/>
              </w:rPr>
              <w:t>SA2’s preference is for a single option, i.e. Option 2. SA2 would also like to recommend completion within Release 15, subject to TSG approval.</w:t>
            </w:r>
          </w:p>
        </w:tc>
      </w:tr>
      <w:tr w:rsidR="00FB7864" w:rsidRPr="000472D1" w:rsidTr="00B31243">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011200" w:rsidP="00FB7864">
            <w:pPr>
              <w:spacing w:after="0"/>
              <w:rPr>
                <w:rFonts w:ascii="Arial" w:hAnsi="Arial" w:cs="Arial"/>
              </w:rPr>
            </w:pPr>
            <w:hyperlink r:id="rId27" w:history="1">
              <w:r w:rsidR="00FB7864" w:rsidRPr="003C7314">
                <w:rPr>
                  <w:rStyle w:val="Hyperlink"/>
                  <w:rFonts w:ascii="Arial" w:hAnsi="Arial" w:cs="Arial"/>
                </w:rPr>
                <w:t>CP-173125</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indicating service continuity usage of the additional IPv6 prefix in Router Advertisement</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SA2</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IETF Internet Area, DMM, 6MAN</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CC: CT, SA</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C50BA">
              <w:rPr>
                <w:rFonts w:ascii="Arial" w:hAnsi="Arial" w:cs="Arial"/>
                <w:lang w:val="en-US"/>
              </w:rPr>
              <w:t xml:space="preserve"> Intel</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A2D9E" w:rsidP="00FB7864">
            <w:pPr>
              <w:spacing w:after="0"/>
              <w:rPr>
                <w:rFonts w:ascii="Arial" w:hAnsi="Arial" w:cs="Arial"/>
                <w:lang w:val="en-US"/>
              </w:rPr>
            </w:pPr>
            <w:r w:rsidRPr="007A2D9E">
              <w:rPr>
                <w:rFonts w:ascii="Arial" w:hAnsi="Arial" w:cs="Arial"/>
                <w:lang w:val="en-US"/>
              </w:rPr>
              <w:t>SA2 respectfully asks IETF Internet Area, DMM and 6MAN to provide feedback on any IETF work related to delivery of IP address type (according to IETF draft "draft-ietf-dmm-ondemand-mobility-12") in the Router Advertisement message.</w:t>
            </w:r>
          </w:p>
        </w:tc>
      </w:tr>
      <w:tr w:rsidR="00FB7864" w:rsidRPr="000472D1" w:rsidTr="004F72E0">
        <w:trPr>
          <w:cantSplit/>
        </w:trPr>
        <w:tc>
          <w:tcPr>
            <w:tcW w:w="851" w:type="dxa"/>
            <w:tcBorders>
              <w:top w:val="nil"/>
              <w:left w:val="single" w:sz="18" w:space="0" w:color="auto"/>
              <w:bottom w:val="nil"/>
            </w:tcBorders>
            <w:shd w:val="clear" w:color="auto" w:fill="auto"/>
          </w:tcPr>
          <w:p w:rsidR="00FB7864" w:rsidRPr="000472D1" w:rsidRDefault="00FB7864" w:rsidP="00F03CB7">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011200" w:rsidP="00FB7864">
            <w:pPr>
              <w:spacing w:after="0"/>
              <w:rPr>
                <w:rFonts w:ascii="Arial" w:hAnsi="Arial" w:cs="Arial"/>
              </w:rPr>
            </w:pPr>
            <w:hyperlink r:id="rId28" w:history="1">
              <w:r w:rsidR="00FB7864" w:rsidRPr="003C7314">
                <w:rPr>
                  <w:rStyle w:val="Hyperlink"/>
                  <w:rFonts w:ascii="Arial" w:hAnsi="Arial" w:cs="Arial"/>
                </w:rPr>
                <w:t>CP-173126</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Available End-to-End Services over MBMS</w:t>
            </w:r>
          </w:p>
        </w:tc>
        <w:tc>
          <w:tcPr>
            <w:tcW w:w="1383" w:type="dxa"/>
            <w:gridSpan w:val="2"/>
            <w:tcBorders>
              <w:top w:val="nil"/>
              <w:bottom w:val="nil"/>
            </w:tcBorders>
            <w:shd w:val="clear" w:color="auto" w:fill="auto"/>
          </w:tcPr>
          <w:p w:rsidR="004B0C03" w:rsidRDefault="007C50BA" w:rsidP="004B0C03">
            <w:pPr>
              <w:spacing w:after="0"/>
              <w:rPr>
                <w:rFonts w:ascii="Arial" w:hAnsi="Arial" w:cs="Arial"/>
                <w:color w:val="000000"/>
              </w:rPr>
            </w:pPr>
            <w:r>
              <w:rPr>
                <w:rFonts w:ascii="Arial" w:hAnsi="Arial" w:cs="Arial"/>
                <w:color w:val="000000"/>
              </w:rPr>
              <w:t>SA4</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SA6</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 xml:space="preserve">CC: </w:t>
            </w:r>
            <w:r w:rsidRPr="007A2D9E">
              <w:rPr>
                <w:rFonts w:ascii="Arial" w:hAnsi="Arial" w:cs="Arial"/>
                <w:color w:val="000000"/>
              </w:rPr>
              <w:t>SA2, SA, CT3, CT</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Default="007C50BA" w:rsidP="00FB7864">
            <w:pPr>
              <w:spacing w:after="0"/>
              <w:rPr>
                <w:rFonts w:ascii="Arial" w:hAnsi="Arial" w:cs="Arial"/>
                <w:lang w:val="en-US"/>
              </w:rPr>
            </w:pPr>
            <w:r w:rsidRPr="007C50BA">
              <w:rPr>
                <w:rFonts w:ascii="Arial" w:hAnsi="Arial" w:cs="Arial"/>
                <w:lang w:val="en-US"/>
              </w:rPr>
              <w:t>SA4 would like to inform SA6 about the current status of Rel-14 support forend-to-end eMBMS service delivery which could be of benefit to SA6 work, for instance,for the use with file delivery, FEC protection and file repair.</w:t>
            </w:r>
          </w:p>
          <w:p w:rsidR="007C50BA" w:rsidRPr="00FB7864" w:rsidRDefault="007C50BA" w:rsidP="00FB7864">
            <w:pPr>
              <w:spacing w:after="0"/>
              <w:rPr>
                <w:rFonts w:ascii="Arial" w:hAnsi="Arial" w:cs="Arial"/>
                <w:lang w:val="en-US"/>
              </w:rPr>
            </w:pPr>
            <w:r>
              <w:rPr>
                <w:rFonts w:ascii="Arial" w:hAnsi="Arial" w:cs="Arial"/>
                <w:lang w:val="en-US"/>
              </w:rPr>
              <w:t>[…]</w:t>
            </w:r>
          </w:p>
        </w:tc>
      </w:tr>
      <w:tr w:rsidR="00FB7864" w:rsidRPr="000472D1" w:rsidTr="004F72E0">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011200" w:rsidP="00FB7864">
            <w:pPr>
              <w:spacing w:after="0"/>
              <w:rPr>
                <w:rFonts w:ascii="Arial" w:hAnsi="Arial" w:cs="Arial"/>
              </w:rPr>
            </w:pPr>
            <w:hyperlink r:id="rId29" w:history="1">
              <w:r w:rsidR="00FB7864" w:rsidRPr="003C7314">
                <w:rPr>
                  <w:rStyle w:val="Hyperlink"/>
                  <w:rFonts w:ascii="Arial" w:hAnsi="Arial" w:cs="Arial"/>
                </w:rPr>
                <w:t>CP-173127</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 xml:space="preserve">LS on Integration of northbound APIs with CAPIF </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SA6</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SA2</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 xml:space="preserve">CC: </w:t>
            </w:r>
            <w:r w:rsidRPr="007A2D9E">
              <w:rPr>
                <w:rFonts w:ascii="Arial" w:hAnsi="Arial" w:cs="Arial"/>
                <w:color w:val="000000"/>
              </w:rPr>
              <w:t>SA, CT, SA4, CT3</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C50BA">
              <w:rPr>
                <w:rFonts w:ascii="Arial" w:hAnsi="Arial" w:cs="Arial"/>
                <w:lang w:val="en-US"/>
              </w:rPr>
              <w:t xml:space="preserve"> Huawei</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A2D9E" w:rsidP="00FB7864">
            <w:pPr>
              <w:spacing w:after="0"/>
              <w:rPr>
                <w:rFonts w:ascii="Arial" w:hAnsi="Arial" w:cs="Arial"/>
                <w:lang w:val="en-US"/>
              </w:rPr>
            </w:pPr>
            <w:r w:rsidRPr="007A2D9E">
              <w:rPr>
                <w:rFonts w:ascii="Arial" w:hAnsi="Arial" w:cs="Arial"/>
                <w:lang w:val="en-US"/>
              </w:rPr>
              <w:t>TS 23.222 contains detailed specification of the common aspects of the API framework and the interactions with the CAPIF core function from both the API invoker and the API exposing function. TS 23.222 also includes an informative annex “CAPIF relationship with network exposure aspects of 3GPP systems” that shows CAPIF relationship with SCEF/NEF, and possible integration models.Your review of this annex, and any feedback would help us in identifying any missing aspects to achieve better alignment in integration of CAPIF with the specification(s) of northbound APIs in 3GPP SA WG2.</w:t>
            </w:r>
          </w:p>
        </w:tc>
      </w:tr>
      <w:tr w:rsidR="00FB7864" w:rsidRPr="000472D1" w:rsidTr="004F72E0">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011200" w:rsidP="00FB7864">
            <w:pPr>
              <w:spacing w:after="0"/>
              <w:rPr>
                <w:rFonts w:ascii="Arial" w:hAnsi="Arial" w:cs="Arial"/>
              </w:rPr>
            </w:pPr>
            <w:hyperlink r:id="rId30" w:history="1">
              <w:r w:rsidR="00FB7864" w:rsidRPr="003C7314">
                <w:rPr>
                  <w:rStyle w:val="Hyperlink"/>
                  <w:rFonts w:ascii="Arial" w:hAnsi="Arial" w:cs="Arial"/>
                </w:rPr>
                <w:t>CP-173128</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Establishment of SAE Cellular V2X Technical Committee and Associated Task Forces</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SAE C-V2X TC</w:t>
            </w:r>
          </w:p>
          <w:p w:rsidR="004B0C03" w:rsidRDefault="004B0C03" w:rsidP="004B0C03">
            <w:pPr>
              <w:spacing w:after="0"/>
              <w:rPr>
                <w:rFonts w:ascii="Arial" w:hAnsi="Arial" w:cs="Arial"/>
                <w:color w:val="000000"/>
              </w:rPr>
            </w:pPr>
          </w:p>
          <w:p w:rsidR="00FB7864" w:rsidRPr="00FB7864" w:rsidRDefault="004B0C03" w:rsidP="007A2D9E">
            <w:pPr>
              <w:spacing w:after="0"/>
              <w:rPr>
                <w:rFonts w:ascii="Arial" w:hAnsi="Arial" w:cs="Arial"/>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 xml:space="preserve">3GPP, C-ITS, C-SAE, ISO TC204, IEEE 1609 WG, ETSI TC-ITS, IETF IPWAVE WG, ARIB, TTA, 5GAA, </w:t>
            </w:r>
            <w:r w:rsidR="007A2D9E">
              <w:rPr>
                <w:rFonts w:ascii="Arial" w:hAnsi="Arial" w:cs="Arial"/>
                <w:color w:val="000000"/>
              </w:rPr>
              <w:t xml:space="preserve"> ...</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A2D9E" w:rsidP="00FB7864">
            <w:pPr>
              <w:spacing w:after="0"/>
              <w:rPr>
                <w:rFonts w:ascii="Arial" w:hAnsi="Arial" w:cs="Arial"/>
                <w:lang w:val="en-US"/>
              </w:rPr>
            </w:pPr>
            <w:r w:rsidRPr="007A2D9E">
              <w:rPr>
                <w:rFonts w:ascii="Arial" w:hAnsi="Arial" w:cs="Arial"/>
                <w:lang w:val="en-US"/>
              </w:rPr>
              <w:t>The SAE C-V2X welcomes mutual consideration and communication as we jointly standardize applicable interoperability and performance specifications to fully leverage 4G LTE and 5G cellular radio access technologies.</w:t>
            </w:r>
          </w:p>
        </w:tc>
      </w:tr>
      <w:tr w:rsidR="00FB7864" w:rsidRPr="000472D1" w:rsidTr="00B14698">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auto"/>
          </w:tcPr>
          <w:p w:rsidR="00FB7864" w:rsidRPr="00FB7864" w:rsidRDefault="00011200" w:rsidP="00FB7864">
            <w:pPr>
              <w:spacing w:after="0"/>
              <w:rPr>
                <w:rFonts w:ascii="Arial" w:hAnsi="Arial" w:cs="Arial"/>
              </w:rPr>
            </w:pPr>
            <w:hyperlink r:id="rId31" w:history="1">
              <w:r w:rsidR="00FB7864" w:rsidRPr="003C7314">
                <w:rPr>
                  <w:rStyle w:val="Hyperlink"/>
                  <w:rFonts w:ascii="Arial" w:hAnsi="Arial" w:cs="Arial"/>
                </w:rPr>
                <w:t>CP-17</w:t>
              </w:r>
              <w:r w:rsidR="00FB7864" w:rsidRPr="003C7314">
                <w:rPr>
                  <w:rStyle w:val="Hyperlink"/>
                  <w:rFonts w:ascii="Arial" w:hAnsi="Arial" w:cs="Arial"/>
                </w:rPr>
                <w:t>3</w:t>
              </w:r>
              <w:r w:rsidR="00FB7864" w:rsidRPr="003C7314">
                <w:rPr>
                  <w:rStyle w:val="Hyperlink"/>
                  <w:rFonts w:ascii="Arial" w:hAnsi="Arial" w:cs="Arial"/>
                </w:rPr>
                <w:t>129</w:t>
              </w:r>
            </w:hyperlink>
          </w:p>
        </w:tc>
        <w:tc>
          <w:tcPr>
            <w:tcW w:w="3969" w:type="dxa"/>
            <w:tcBorders>
              <w:top w:val="nil"/>
              <w:bottom w:val="nil"/>
            </w:tcBorders>
            <w:shd w:val="clear" w:color="auto" w:fill="auto"/>
          </w:tcPr>
          <w:p w:rsidR="00FB7864" w:rsidRPr="00FB7864" w:rsidRDefault="00FB7864" w:rsidP="00FB7864">
            <w:pPr>
              <w:spacing w:after="0"/>
              <w:rPr>
                <w:rFonts w:ascii="Arial" w:hAnsi="Arial" w:cs="Arial"/>
              </w:rPr>
            </w:pPr>
            <w:r w:rsidRPr="00FB7864">
              <w:rPr>
                <w:rFonts w:ascii="Arial" w:hAnsi="Arial" w:cs="Arial"/>
                <w:color w:val="000000"/>
              </w:rPr>
              <w:t>LS on IPv6 work items</w:t>
            </w:r>
          </w:p>
        </w:tc>
        <w:tc>
          <w:tcPr>
            <w:tcW w:w="1383" w:type="dxa"/>
            <w:gridSpan w:val="2"/>
            <w:tcBorders>
              <w:top w:val="nil"/>
              <w:bottom w:val="nil"/>
            </w:tcBorders>
            <w:shd w:val="clear" w:color="auto" w:fill="auto"/>
          </w:tcPr>
          <w:p w:rsidR="004B0C03" w:rsidRDefault="00FB7864" w:rsidP="004B0C03">
            <w:pPr>
              <w:spacing w:after="0"/>
              <w:rPr>
                <w:rFonts w:ascii="Arial" w:hAnsi="Arial" w:cs="Arial"/>
                <w:color w:val="000000"/>
              </w:rPr>
            </w:pPr>
            <w:r w:rsidRPr="00FB7864">
              <w:rPr>
                <w:rFonts w:ascii="Arial" w:hAnsi="Arial" w:cs="Arial"/>
                <w:color w:val="000000"/>
              </w:rPr>
              <w:t>FSCOM</w:t>
            </w:r>
          </w:p>
          <w:p w:rsidR="004B0C03" w:rsidRDefault="004B0C03" w:rsidP="004B0C03">
            <w:pPr>
              <w:spacing w:after="0"/>
              <w:rPr>
                <w:rFonts w:ascii="Arial" w:hAnsi="Arial" w:cs="Arial"/>
                <w:color w:val="000000"/>
              </w:rPr>
            </w:pPr>
          </w:p>
          <w:p w:rsidR="00FB7864" w:rsidRPr="00FB7864" w:rsidRDefault="004B0C03" w:rsidP="004B0C03">
            <w:pPr>
              <w:spacing w:after="0"/>
              <w:rPr>
                <w:rFonts w:ascii="Arial" w:hAnsi="Arial" w:cs="Arial"/>
              </w:rPr>
            </w:pPr>
            <w:r>
              <w:rPr>
                <w:rFonts w:ascii="Arial" w:hAnsi="Arial" w:cs="Arial"/>
                <w:color w:val="000000"/>
              </w:rPr>
              <w:t>To:</w:t>
            </w:r>
            <w:r w:rsidR="004C2C3B">
              <w:rPr>
                <w:rFonts w:ascii="Arial" w:hAnsi="Arial" w:cs="Arial"/>
                <w:color w:val="000000"/>
              </w:rPr>
              <w:t xml:space="preserve"> </w:t>
            </w:r>
            <w:r w:rsidR="004C2C3B" w:rsidRPr="004C2C3B">
              <w:rPr>
                <w:rFonts w:ascii="Arial" w:hAnsi="Arial" w:cs="Arial"/>
                <w:color w:val="000000"/>
              </w:rPr>
              <w:t>GSMA, 3GPPP, IPv6 Forum, IETF, ETSI IP6</w:t>
            </w:r>
          </w:p>
        </w:tc>
        <w:tc>
          <w:tcPr>
            <w:tcW w:w="885" w:type="dxa"/>
            <w:tcBorders>
              <w:top w:val="nil"/>
              <w:bottom w:val="nil"/>
            </w:tcBorders>
            <w:shd w:val="clear" w:color="auto" w:fill="auto"/>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auto"/>
          </w:tcPr>
          <w:p w:rsidR="00FB7864" w:rsidRDefault="00FB7864" w:rsidP="00FB7864">
            <w:pPr>
              <w:spacing w:after="0"/>
              <w:rPr>
                <w:rFonts w:ascii="Arial" w:hAnsi="Arial" w:cs="Arial"/>
                <w:lang w:val="en-US"/>
              </w:rPr>
            </w:pPr>
            <w:r>
              <w:rPr>
                <w:rFonts w:ascii="Arial" w:hAnsi="Arial" w:cs="Arial"/>
                <w:lang w:val="en-US"/>
              </w:rPr>
              <w:t>Noted</w:t>
            </w:r>
          </w:p>
          <w:p w:rsidR="00B14698" w:rsidRDefault="00B14698" w:rsidP="00FB7864">
            <w:pPr>
              <w:spacing w:after="0"/>
              <w:rPr>
                <w:rFonts w:ascii="Arial" w:hAnsi="Arial" w:cs="Arial"/>
                <w:lang w:val="en-US"/>
              </w:rPr>
            </w:pPr>
            <w:r>
              <w:rPr>
                <w:rFonts w:ascii="Arial" w:hAnsi="Arial" w:cs="Arial"/>
                <w:lang w:val="en-US"/>
              </w:rPr>
              <w:t>Forwarded to CT4</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4C2C3B" w:rsidRPr="004C2C3B" w:rsidRDefault="004C2C3B" w:rsidP="004C2C3B">
            <w:pPr>
              <w:spacing w:after="0"/>
              <w:rPr>
                <w:rFonts w:ascii="Arial" w:hAnsi="Arial" w:cs="Arial"/>
                <w:lang w:val="en-US"/>
              </w:rPr>
            </w:pPr>
            <w:r w:rsidRPr="004C2C3B">
              <w:rPr>
                <w:rFonts w:ascii="Arial" w:hAnsi="Arial" w:cs="Arial"/>
                <w:lang w:val="en-US"/>
              </w:rPr>
              <w:t>ITU-T SG20 would like to invite your experts to share and submit any relevant information and documents on the above-mentioned work items, including more specifically:</w:t>
            </w:r>
          </w:p>
          <w:p w:rsidR="004C2C3B" w:rsidRPr="004C2C3B" w:rsidRDefault="004C2C3B" w:rsidP="004C2C3B">
            <w:pPr>
              <w:spacing w:after="0"/>
              <w:rPr>
                <w:rFonts w:ascii="Arial" w:hAnsi="Arial" w:cs="Arial"/>
                <w:lang w:val="en-US"/>
              </w:rPr>
            </w:pPr>
            <w:r w:rsidRPr="004C2C3B">
              <w:rPr>
                <w:rFonts w:ascii="Arial" w:hAnsi="Arial" w:cs="Arial"/>
                <w:lang w:val="en-US"/>
              </w:rPr>
              <w:t>-</w:t>
            </w:r>
            <w:r w:rsidRPr="004C2C3B">
              <w:rPr>
                <w:rFonts w:ascii="Arial" w:hAnsi="Arial" w:cs="Arial"/>
                <w:lang w:val="en-US"/>
              </w:rPr>
              <w:tab/>
              <w:t>Any examples, models and use cases of IPv6 subnet addressing plans encompassing Internet of Things;</w:t>
            </w:r>
          </w:p>
          <w:p w:rsidR="004C2C3B" w:rsidRPr="004C2C3B" w:rsidRDefault="004C2C3B" w:rsidP="004C2C3B">
            <w:pPr>
              <w:spacing w:after="0"/>
              <w:rPr>
                <w:rFonts w:ascii="Arial" w:hAnsi="Arial" w:cs="Arial"/>
                <w:lang w:val="en-US"/>
              </w:rPr>
            </w:pPr>
            <w:r w:rsidRPr="004C2C3B">
              <w:rPr>
                <w:rFonts w:ascii="Arial" w:hAnsi="Arial" w:cs="Arial"/>
                <w:lang w:val="en-US"/>
              </w:rPr>
              <w:t>-</w:t>
            </w:r>
            <w:r w:rsidRPr="004C2C3B">
              <w:rPr>
                <w:rFonts w:ascii="Arial" w:hAnsi="Arial" w:cs="Arial"/>
                <w:lang w:val="en-US"/>
              </w:rPr>
              <w:tab/>
              <w:t>Any recommendations on IPv6 subnet addressing plan design.</w:t>
            </w:r>
          </w:p>
          <w:p w:rsidR="004C2C3B" w:rsidRPr="004C2C3B" w:rsidRDefault="004C2C3B" w:rsidP="004C2C3B">
            <w:pPr>
              <w:spacing w:after="0"/>
              <w:rPr>
                <w:rFonts w:ascii="Arial" w:hAnsi="Arial" w:cs="Arial"/>
                <w:lang w:val="en-US"/>
              </w:rPr>
            </w:pPr>
            <w:r w:rsidRPr="004C2C3B">
              <w:rPr>
                <w:rFonts w:ascii="Arial" w:hAnsi="Arial" w:cs="Arial"/>
                <w:lang w:val="en-US"/>
              </w:rPr>
              <w:t xml:space="preserve">We would appreciate very much receiving such inputs by 28 January 2018. </w:t>
            </w:r>
          </w:p>
          <w:p w:rsidR="00FB7864" w:rsidRPr="00FB7864" w:rsidRDefault="004C2C3B" w:rsidP="004C2C3B">
            <w:pPr>
              <w:spacing w:after="0"/>
              <w:rPr>
                <w:rFonts w:ascii="Arial" w:hAnsi="Arial" w:cs="Arial"/>
                <w:lang w:val="en-US"/>
              </w:rPr>
            </w:pPr>
            <w:r w:rsidRPr="004C2C3B">
              <w:rPr>
                <w:rFonts w:ascii="Arial" w:hAnsi="Arial" w:cs="Arial"/>
                <w:lang w:val="en-US"/>
              </w:rPr>
              <w:t xml:space="preserve">ITU-T SG20 looks forward to cooperating with the experts and to benefit from expertise in this domain. </w:t>
            </w:r>
          </w:p>
        </w:tc>
      </w:tr>
      <w:tr w:rsidR="00FB7864" w:rsidRPr="000472D1" w:rsidTr="00B46E6E">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B46E6E" w:rsidRDefault="00011200" w:rsidP="00FB7864">
            <w:pPr>
              <w:spacing w:after="0"/>
              <w:rPr>
                <w:rFonts w:ascii="Arial" w:hAnsi="Arial" w:cs="Arial"/>
              </w:rPr>
            </w:pPr>
            <w:hyperlink r:id="rId32" w:history="1">
              <w:r w:rsidR="00FB7864" w:rsidRPr="00B46E6E">
                <w:rPr>
                  <w:rStyle w:val="Hyperlink"/>
                  <w:rFonts w:ascii="Arial" w:hAnsi="Arial" w:cs="Arial"/>
                </w:rPr>
                <w:t>CP-173130</w:t>
              </w:r>
            </w:hyperlink>
          </w:p>
        </w:tc>
        <w:tc>
          <w:tcPr>
            <w:tcW w:w="3969" w:type="dxa"/>
            <w:tcBorders>
              <w:top w:val="nil"/>
              <w:bottom w:val="nil"/>
            </w:tcBorders>
            <w:shd w:val="clear" w:color="auto" w:fill="FFFF00"/>
          </w:tcPr>
          <w:p w:rsidR="00FB7864" w:rsidRPr="00B46E6E" w:rsidRDefault="00FB7864" w:rsidP="00FB7864">
            <w:pPr>
              <w:spacing w:after="0"/>
              <w:rPr>
                <w:rFonts w:ascii="Arial" w:hAnsi="Arial" w:cs="Arial"/>
              </w:rPr>
            </w:pPr>
            <w:r w:rsidRPr="00B46E6E">
              <w:rPr>
                <w:rFonts w:ascii="Arial" w:hAnsi="Arial" w:cs="Arial"/>
                <w:color w:val="000000"/>
              </w:rPr>
              <w:t>LS reply to ITU-T SG2 on Evolution of IMSI format and E.212 Recommendation</w:t>
            </w:r>
          </w:p>
        </w:tc>
        <w:tc>
          <w:tcPr>
            <w:tcW w:w="1383" w:type="dxa"/>
            <w:gridSpan w:val="2"/>
            <w:tcBorders>
              <w:top w:val="nil"/>
              <w:bottom w:val="nil"/>
            </w:tcBorders>
            <w:shd w:val="clear" w:color="auto" w:fill="FFFF00"/>
          </w:tcPr>
          <w:p w:rsidR="004B0C03" w:rsidRPr="00B46E6E" w:rsidRDefault="00FB7864" w:rsidP="004B0C03">
            <w:pPr>
              <w:spacing w:after="0"/>
              <w:rPr>
                <w:rFonts w:ascii="Arial" w:hAnsi="Arial" w:cs="Arial"/>
                <w:color w:val="000000"/>
              </w:rPr>
            </w:pPr>
            <w:r w:rsidRPr="00B46E6E">
              <w:rPr>
                <w:rFonts w:ascii="Arial" w:hAnsi="Arial" w:cs="Arial"/>
                <w:color w:val="000000"/>
              </w:rPr>
              <w:t>GSM Association Technology Group</w:t>
            </w:r>
          </w:p>
          <w:p w:rsidR="004B0C03" w:rsidRPr="00B46E6E" w:rsidRDefault="004B0C03" w:rsidP="004B0C03">
            <w:pPr>
              <w:spacing w:after="0"/>
              <w:rPr>
                <w:rFonts w:ascii="Arial" w:hAnsi="Arial" w:cs="Arial"/>
                <w:color w:val="000000"/>
              </w:rPr>
            </w:pPr>
          </w:p>
          <w:p w:rsidR="00FB7864" w:rsidRPr="00B46E6E" w:rsidRDefault="004B0C03" w:rsidP="004B0C03">
            <w:pPr>
              <w:spacing w:after="0"/>
              <w:rPr>
                <w:rFonts w:ascii="Arial" w:hAnsi="Arial" w:cs="Arial"/>
              </w:rPr>
            </w:pPr>
            <w:r w:rsidRPr="00B46E6E">
              <w:rPr>
                <w:rFonts w:ascii="Arial" w:hAnsi="Arial" w:cs="Arial"/>
                <w:color w:val="000000"/>
              </w:rPr>
              <w:t>To:</w:t>
            </w:r>
            <w:r w:rsidR="004C2C3B" w:rsidRPr="00B46E6E">
              <w:rPr>
                <w:rFonts w:ascii="Arial" w:hAnsi="Arial" w:cs="Arial"/>
                <w:color w:val="000000"/>
              </w:rPr>
              <w:t xml:space="preserve"> ITU-T SG2, 3GPP, WBA</w:t>
            </w:r>
          </w:p>
        </w:tc>
        <w:tc>
          <w:tcPr>
            <w:tcW w:w="885" w:type="dxa"/>
            <w:tcBorders>
              <w:top w:val="nil"/>
              <w:bottom w:val="nil"/>
            </w:tcBorders>
            <w:shd w:val="clear" w:color="auto" w:fill="FFFF00"/>
          </w:tcPr>
          <w:p w:rsidR="00FB7864" w:rsidRPr="00B46E6E"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B46E6E" w:rsidRDefault="00FB7864" w:rsidP="00FB7864">
            <w:pPr>
              <w:spacing w:after="0"/>
              <w:rPr>
                <w:rFonts w:ascii="Arial" w:hAnsi="Arial" w:cs="Arial"/>
                <w:lang w:val="en-US"/>
              </w:rPr>
            </w:pPr>
            <w:r w:rsidRPr="00B46E6E">
              <w:rPr>
                <w:rFonts w:ascii="Arial" w:hAnsi="Arial" w:cs="Arial"/>
                <w:lang w:val="en-US"/>
              </w:rPr>
              <w:t>Proposed Action: Noted</w:t>
            </w:r>
          </w:p>
          <w:p w:rsidR="00FB7864" w:rsidRPr="00B46E6E" w:rsidRDefault="00FB7864" w:rsidP="00FB7864">
            <w:pPr>
              <w:spacing w:after="0"/>
              <w:rPr>
                <w:rFonts w:ascii="Arial" w:hAnsi="Arial" w:cs="Arial"/>
                <w:lang w:val="en-US"/>
              </w:rPr>
            </w:pPr>
          </w:p>
          <w:p w:rsidR="00FB7864" w:rsidRPr="00B46E6E" w:rsidRDefault="00FB7864" w:rsidP="00FB7864">
            <w:pPr>
              <w:spacing w:after="0"/>
              <w:rPr>
                <w:rFonts w:ascii="Arial" w:hAnsi="Arial" w:cs="Arial"/>
                <w:lang w:val="en-US"/>
              </w:rPr>
            </w:pPr>
            <w:r w:rsidRPr="00B46E6E">
              <w:rPr>
                <w:rFonts w:ascii="Arial" w:hAnsi="Arial" w:cs="Arial"/>
                <w:lang w:val="en-US"/>
              </w:rPr>
              <w:t>Authoring Company:</w:t>
            </w:r>
            <w:r w:rsidR="007C50BA" w:rsidRPr="00B46E6E">
              <w:rPr>
                <w:rFonts w:ascii="Arial" w:hAnsi="Arial" w:cs="Arial"/>
                <w:lang w:val="en-US"/>
              </w:rPr>
              <w:t xml:space="preserve"> GSMA</w:t>
            </w:r>
          </w:p>
          <w:p w:rsidR="00FB7864" w:rsidRPr="00B46E6E" w:rsidRDefault="00FB7864" w:rsidP="00FB7864">
            <w:pPr>
              <w:spacing w:after="0"/>
              <w:rPr>
                <w:rFonts w:ascii="Arial" w:hAnsi="Arial" w:cs="Arial"/>
                <w:lang w:val="en-US"/>
              </w:rPr>
            </w:pPr>
          </w:p>
          <w:p w:rsidR="00FB7864" w:rsidRPr="00B46E6E" w:rsidRDefault="00FB7864" w:rsidP="00FB7864">
            <w:pPr>
              <w:spacing w:after="0"/>
              <w:rPr>
                <w:rFonts w:ascii="Arial" w:hAnsi="Arial" w:cs="Arial"/>
                <w:b/>
                <w:lang w:val="en-US"/>
              </w:rPr>
            </w:pPr>
            <w:r w:rsidRPr="00B46E6E">
              <w:rPr>
                <w:rFonts w:ascii="Arial" w:hAnsi="Arial" w:cs="Arial"/>
                <w:b/>
                <w:lang w:val="en-US"/>
              </w:rPr>
              <w:t>Content:</w:t>
            </w:r>
          </w:p>
          <w:p w:rsidR="00FB7864" w:rsidRPr="00B46E6E" w:rsidRDefault="00F5567D" w:rsidP="00FB7864">
            <w:pPr>
              <w:spacing w:after="0"/>
              <w:rPr>
                <w:rFonts w:ascii="Arial" w:hAnsi="Arial" w:cs="Arial"/>
                <w:lang w:val="en-US"/>
              </w:rPr>
            </w:pPr>
            <w:r w:rsidRPr="00B46E6E">
              <w:rPr>
                <w:rFonts w:ascii="Arial" w:hAnsi="Arial" w:cs="Arial"/>
                <w:lang w:val="en-US"/>
              </w:rPr>
              <w:t>(see LS)</w:t>
            </w:r>
          </w:p>
        </w:tc>
      </w:tr>
      <w:tr w:rsidR="003C7314" w:rsidRPr="000472D1" w:rsidTr="003C7314">
        <w:trPr>
          <w:cantSplit/>
        </w:trPr>
        <w:tc>
          <w:tcPr>
            <w:tcW w:w="851" w:type="dxa"/>
            <w:tcBorders>
              <w:top w:val="nil"/>
              <w:left w:val="single" w:sz="18" w:space="0" w:color="auto"/>
              <w:bottom w:val="nil"/>
            </w:tcBorders>
          </w:tcPr>
          <w:p w:rsidR="003C7314" w:rsidRPr="000472D1" w:rsidRDefault="003C7314" w:rsidP="00F03CB7">
            <w:pPr>
              <w:spacing w:after="0"/>
              <w:rPr>
                <w:rFonts w:ascii="Arial" w:hAnsi="Arial" w:cs="Arial"/>
                <w:b/>
                <w:bCs/>
                <w:lang w:val="en-US"/>
              </w:rPr>
            </w:pPr>
          </w:p>
        </w:tc>
        <w:tc>
          <w:tcPr>
            <w:tcW w:w="2126" w:type="dxa"/>
            <w:tcBorders>
              <w:top w:val="nil"/>
              <w:bottom w:val="nil"/>
            </w:tcBorders>
          </w:tcPr>
          <w:p w:rsidR="003C7314" w:rsidRPr="000472D1" w:rsidRDefault="003C7314" w:rsidP="00F03CB7">
            <w:pPr>
              <w:spacing w:after="0"/>
              <w:rPr>
                <w:rFonts w:ascii="Arial" w:hAnsi="Arial" w:cs="Arial"/>
                <w:bCs/>
                <w:lang w:val="en-US"/>
              </w:rPr>
            </w:pPr>
          </w:p>
        </w:tc>
        <w:tc>
          <w:tcPr>
            <w:tcW w:w="851" w:type="dxa"/>
            <w:tcBorders>
              <w:top w:val="nil"/>
              <w:bottom w:val="nil"/>
            </w:tcBorders>
            <w:shd w:val="clear" w:color="auto" w:fill="FFFF00"/>
          </w:tcPr>
          <w:p w:rsidR="003C7314" w:rsidRPr="003C7314" w:rsidRDefault="00011200" w:rsidP="003C7314">
            <w:pPr>
              <w:spacing w:after="0"/>
              <w:rPr>
                <w:rFonts w:ascii="Arial" w:hAnsi="Arial" w:cs="Arial"/>
              </w:rPr>
            </w:pPr>
            <w:hyperlink r:id="rId33" w:history="1">
              <w:r w:rsidR="003C7314" w:rsidRPr="003C7314">
                <w:rPr>
                  <w:rStyle w:val="Hyperlink"/>
                  <w:rFonts w:ascii="Arial" w:hAnsi="Arial" w:cs="Arial"/>
                </w:rPr>
                <w:t>CP-173144</w:t>
              </w:r>
            </w:hyperlink>
          </w:p>
        </w:tc>
        <w:tc>
          <w:tcPr>
            <w:tcW w:w="3969" w:type="dxa"/>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This LS is a request for the status of specifications covering requirements for IoT modules</w:t>
            </w:r>
          </w:p>
        </w:tc>
        <w:tc>
          <w:tcPr>
            <w:tcW w:w="1383" w:type="dxa"/>
            <w:gridSpan w:val="2"/>
            <w:tcBorders>
              <w:top w:val="nil"/>
              <w:bottom w:val="nil"/>
            </w:tcBorders>
            <w:shd w:val="clear" w:color="auto" w:fill="FFFF00"/>
          </w:tcPr>
          <w:p w:rsidR="003C7314" w:rsidRDefault="00C71A03" w:rsidP="003C7314">
            <w:pPr>
              <w:spacing w:after="0"/>
              <w:rPr>
                <w:rFonts w:ascii="Arial" w:hAnsi="Arial" w:cs="Arial"/>
                <w:color w:val="000000"/>
              </w:rPr>
            </w:pPr>
            <w:r>
              <w:rPr>
                <w:rFonts w:ascii="Arial" w:hAnsi="Arial" w:cs="Arial"/>
                <w:color w:val="000000"/>
              </w:rPr>
              <w:t xml:space="preserve">GSMA </w:t>
            </w:r>
            <w:r w:rsidR="003C7314" w:rsidRPr="003C7314">
              <w:rPr>
                <w:rFonts w:ascii="Arial" w:hAnsi="Arial" w:cs="Arial"/>
                <w:color w:val="000000"/>
              </w:rPr>
              <w:t>FSCOM</w:t>
            </w:r>
          </w:p>
          <w:p w:rsidR="00C71A03" w:rsidRDefault="00C71A03" w:rsidP="003C7314">
            <w:pPr>
              <w:spacing w:after="0"/>
              <w:rPr>
                <w:rFonts w:ascii="Arial" w:hAnsi="Arial" w:cs="Arial"/>
                <w:color w:val="000000"/>
              </w:rPr>
            </w:pPr>
          </w:p>
          <w:p w:rsidR="00C71A03" w:rsidRPr="00A4559E" w:rsidRDefault="00C71A03" w:rsidP="00C71A03">
            <w:pPr>
              <w:pStyle w:val="TableText"/>
              <w:rPr>
                <w:rFonts w:eastAsiaTheme="minorEastAsia"/>
                <w:color w:val="000000"/>
                <w:sz w:val="20"/>
                <w:lang w:val="en-GB" w:eastAsia="zh-CN"/>
              </w:rPr>
            </w:pPr>
            <w:r w:rsidRPr="00FE4BEA">
              <w:rPr>
                <w:rFonts w:cs="Arial"/>
                <w:color w:val="000000"/>
                <w:lang w:val="en-GB"/>
              </w:rPr>
              <w:t xml:space="preserve">To: </w:t>
            </w:r>
            <w:r>
              <w:rPr>
                <w:rFonts w:eastAsiaTheme="minorEastAsia" w:hint="eastAsia"/>
                <w:sz w:val="20"/>
                <w:lang w:val="en-GB" w:eastAsia="zh-CN"/>
              </w:rPr>
              <w:t>ETSI ISG SMT, 3GPP CT1</w:t>
            </w:r>
            <w:r>
              <w:rPr>
                <w:rFonts w:eastAsiaTheme="minorEastAsia"/>
                <w:sz w:val="20"/>
                <w:lang w:val="en-GB" w:eastAsia="zh-CN"/>
              </w:rPr>
              <w:t>, 3GPP CT Plenary</w:t>
            </w:r>
          </w:p>
          <w:p w:rsidR="00C71A03" w:rsidRPr="003C7314" w:rsidRDefault="00C71A03" w:rsidP="003C7314">
            <w:pPr>
              <w:spacing w:after="0"/>
              <w:rPr>
                <w:rFonts w:ascii="Arial" w:hAnsi="Arial" w:cs="Arial"/>
              </w:rPr>
            </w:pPr>
          </w:p>
        </w:tc>
        <w:tc>
          <w:tcPr>
            <w:tcW w:w="885" w:type="dxa"/>
            <w:tcBorders>
              <w:top w:val="nil"/>
              <w:bottom w:val="nil"/>
            </w:tcBorders>
            <w:shd w:val="clear" w:color="auto" w:fill="FFFF00"/>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FFFF00"/>
          </w:tcPr>
          <w:p w:rsidR="003C7314" w:rsidRDefault="003C7314" w:rsidP="003C7314">
            <w:pPr>
              <w:spacing w:after="0"/>
              <w:rPr>
                <w:rFonts w:ascii="Arial" w:hAnsi="Arial" w:cs="Arial"/>
                <w:lang w:val="en-US"/>
              </w:rPr>
            </w:pPr>
            <w:r>
              <w:rPr>
                <w:rFonts w:ascii="Arial" w:hAnsi="Arial" w:cs="Arial"/>
                <w:lang w:val="en-US"/>
              </w:rPr>
              <w:t xml:space="preserve">Proposed Action: </w:t>
            </w:r>
            <w:r w:rsidR="00C71A03">
              <w:rPr>
                <w:rFonts w:ascii="Arial" w:hAnsi="Arial" w:cs="Arial"/>
                <w:lang w:val="en-US"/>
              </w:rPr>
              <w:t>Reply needed?</w:t>
            </w:r>
          </w:p>
          <w:p w:rsidR="003C7314" w:rsidRDefault="003C7314" w:rsidP="003C7314">
            <w:pPr>
              <w:spacing w:after="0"/>
              <w:rPr>
                <w:rFonts w:ascii="Arial" w:hAnsi="Arial" w:cs="Arial"/>
                <w:lang w:val="en-US"/>
              </w:rPr>
            </w:pPr>
          </w:p>
          <w:p w:rsidR="003C7314" w:rsidRDefault="003C7314" w:rsidP="003C7314">
            <w:pPr>
              <w:spacing w:after="0"/>
              <w:rPr>
                <w:rFonts w:ascii="Arial" w:hAnsi="Arial" w:cs="Arial"/>
                <w:lang w:val="en-US"/>
              </w:rPr>
            </w:pPr>
            <w:r>
              <w:rPr>
                <w:rFonts w:ascii="Arial" w:hAnsi="Arial" w:cs="Arial"/>
                <w:lang w:val="en-US"/>
              </w:rPr>
              <w:t>Authoring Company: China Mobile</w:t>
            </w:r>
          </w:p>
          <w:p w:rsidR="003C7314" w:rsidRDefault="003C7314" w:rsidP="003C7314">
            <w:pPr>
              <w:spacing w:after="0"/>
              <w:rPr>
                <w:rFonts w:ascii="Arial" w:hAnsi="Arial" w:cs="Arial"/>
                <w:lang w:val="en-US"/>
              </w:rPr>
            </w:pPr>
          </w:p>
          <w:p w:rsidR="003C7314" w:rsidRPr="003C7314" w:rsidRDefault="003C7314" w:rsidP="003C7314">
            <w:pPr>
              <w:spacing w:after="0"/>
              <w:rPr>
                <w:rFonts w:ascii="Arial" w:hAnsi="Arial" w:cs="Arial"/>
                <w:lang w:val="en-US"/>
              </w:rPr>
            </w:pPr>
            <w:r>
              <w:rPr>
                <w:rFonts w:ascii="Arial" w:hAnsi="Arial" w:cs="Arial"/>
                <w:lang w:val="en-US"/>
              </w:rPr>
              <w:t>Content:</w:t>
            </w:r>
          </w:p>
        </w:tc>
      </w:tr>
      <w:tr w:rsidR="005161FE" w:rsidRPr="000472D1" w:rsidTr="003C7314">
        <w:trPr>
          <w:cantSplit/>
        </w:trPr>
        <w:tc>
          <w:tcPr>
            <w:tcW w:w="851" w:type="dxa"/>
            <w:tcBorders>
              <w:top w:val="nil"/>
              <w:left w:val="single" w:sz="18" w:space="0" w:color="auto"/>
              <w:bottom w:val="nil"/>
            </w:tcBorders>
          </w:tcPr>
          <w:p w:rsidR="005161FE" w:rsidRPr="000472D1" w:rsidRDefault="005161FE" w:rsidP="00F03CB7">
            <w:pPr>
              <w:spacing w:after="0"/>
              <w:rPr>
                <w:rFonts w:ascii="Arial" w:hAnsi="Arial" w:cs="Arial"/>
                <w:b/>
                <w:bCs/>
                <w:lang w:val="en-US"/>
              </w:rPr>
            </w:pPr>
          </w:p>
        </w:tc>
        <w:tc>
          <w:tcPr>
            <w:tcW w:w="2126" w:type="dxa"/>
            <w:tcBorders>
              <w:top w:val="nil"/>
              <w:bottom w:val="nil"/>
            </w:tcBorders>
          </w:tcPr>
          <w:p w:rsidR="005161FE" w:rsidRPr="000472D1" w:rsidRDefault="005161FE" w:rsidP="00F03CB7">
            <w:pPr>
              <w:spacing w:after="0"/>
              <w:rPr>
                <w:rFonts w:ascii="Arial" w:hAnsi="Arial" w:cs="Arial"/>
                <w:bCs/>
                <w:lang w:val="en-US"/>
              </w:rPr>
            </w:pPr>
          </w:p>
        </w:tc>
        <w:tc>
          <w:tcPr>
            <w:tcW w:w="851" w:type="dxa"/>
            <w:tcBorders>
              <w:top w:val="nil"/>
              <w:bottom w:val="nil"/>
            </w:tcBorders>
            <w:shd w:val="clear" w:color="auto" w:fill="FFFF00"/>
          </w:tcPr>
          <w:p w:rsidR="005161FE" w:rsidRPr="005161FE" w:rsidRDefault="00DA5268" w:rsidP="003C7314">
            <w:pPr>
              <w:spacing w:after="0"/>
              <w:rPr>
                <w:rStyle w:val="Hyperlink"/>
                <w:rFonts w:ascii="Arial" w:hAnsi="Arial" w:cs="Arial"/>
              </w:rPr>
            </w:pPr>
            <w:hyperlink r:id="rId34" w:history="1">
              <w:r w:rsidR="005161FE" w:rsidRPr="00DA5268">
                <w:rPr>
                  <w:rStyle w:val="Hyperlink"/>
                  <w:rFonts w:ascii="Arial" w:hAnsi="Arial" w:cs="Arial"/>
                </w:rPr>
                <w:t>CP-173157</w:t>
              </w:r>
            </w:hyperlink>
          </w:p>
        </w:tc>
        <w:tc>
          <w:tcPr>
            <w:tcW w:w="3969" w:type="dxa"/>
            <w:tcBorders>
              <w:top w:val="nil"/>
              <w:bottom w:val="nil"/>
            </w:tcBorders>
            <w:shd w:val="clear" w:color="auto" w:fill="FFFF00"/>
          </w:tcPr>
          <w:p w:rsidR="005161FE" w:rsidRPr="005161FE" w:rsidRDefault="005161FE" w:rsidP="003C7314">
            <w:pPr>
              <w:spacing w:after="0"/>
              <w:rPr>
                <w:rFonts w:ascii="Arial" w:hAnsi="Arial" w:cs="Arial"/>
                <w:color w:val="000000"/>
              </w:rPr>
            </w:pPr>
            <w:r w:rsidRPr="00DE06ED">
              <w:rPr>
                <w:rFonts w:ascii="Arial" w:hAnsi="Arial" w:cs="Arial"/>
                <w:bCs/>
              </w:rPr>
              <w:t xml:space="preserve">LS on </w:t>
            </w:r>
            <w:r w:rsidRPr="00434947">
              <w:rPr>
                <w:rFonts w:ascii="Arial" w:hAnsi="Arial" w:cs="Arial"/>
                <w:bCs/>
              </w:rPr>
              <w:t>Removal of 'over LTE' limitation from Mission Critical Specifications</w:t>
            </w:r>
          </w:p>
        </w:tc>
        <w:tc>
          <w:tcPr>
            <w:tcW w:w="1383" w:type="dxa"/>
            <w:gridSpan w:val="2"/>
            <w:tcBorders>
              <w:top w:val="nil"/>
              <w:bottom w:val="nil"/>
            </w:tcBorders>
            <w:shd w:val="clear" w:color="auto" w:fill="FFFF00"/>
          </w:tcPr>
          <w:p w:rsidR="005161FE" w:rsidRDefault="005161FE" w:rsidP="005161FE">
            <w:pPr>
              <w:pStyle w:val="TableText"/>
              <w:rPr>
                <w:rFonts w:eastAsia="Times New Roman" w:cs="Arial"/>
                <w:color w:val="000000"/>
                <w:sz w:val="20"/>
                <w:lang w:val="en-GB" w:eastAsia="en-GB"/>
              </w:rPr>
            </w:pPr>
            <w:r w:rsidRPr="005161FE">
              <w:rPr>
                <w:rFonts w:eastAsia="Times New Roman" w:cs="Arial"/>
                <w:color w:val="000000"/>
                <w:sz w:val="20"/>
                <w:lang w:val="en-GB" w:eastAsia="en-GB"/>
              </w:rPr>
              <w:t>SA1</w:t>
            </w:r>
          </w:p>
          <w:p w:rsidR="005161FE" w:rsidRDefault="005161FE" w:rsidP="005161FE">
            <w:pPr>
              <w:pStyle w:val="TableText"/>
              <w:rPr>
                <w:rFonts w:eastAsia="Times New Roman" w:cs="Arial"/>
                <w:color w:val="000000"/>
                <w:sz w:val="20"/>
                <w:lang w:val="en-GB" w:eastAsia="en-GB"/>
              </w:rPr>
            </w:pPr>
          </w:p>
          <w:p w:rsidR="005161FE" w:rsidRPr="005161FE" w:rsidRDefault="005161FE" w:rsidP="005161FE">
            <w:pPr>
              <w:pStyle w:val="TableText"/>
              <w:rPr>
                <w:rFonts w:eastAsia="Times New Roman" w:cs="Arial"/>
                <w:color w:val="000000"/>
                <w:sz w:val="20"/>
                <w:lang w:val="en-GB" w:eastAsia="en-GB"/>
              </w:rPr>
            </w:pPr>
            <w:r>
              <w:rPr>
                <w:rFonts w:eastAsia="Times New Roman" w:cs="Arial"/>
                <w:color w:val="000000"/>
                <w:sz w:val="20"/>
                <w:lang w:val="en-GB" w:eastAsia="en-GB"/>
              </w:rPr>
              <w:t xml:space="preserve">To: </w:t>
            </w:r>
            <w:r w:rsidRPr="005161FE">
              <w:rPr>
                <w:rFonts w:eastAsia="Times New Roman" w:cs="Arial"/>
                <w:color w:val="000000"/>
                <w:sz w:val="20"/>
                <w:lang w:val="en-GB" w:eastAsia="en-GB"/>
              </w:rPr>
              <w:t>SA2, SA3, SA4, SA5, SA6, CT1, CT3, CT4, CT6, RAN1, RAN2, RAN3, RAN4, RAN5, RAN6</w:t>
            </w:r>
          </w:p>
          <w:p w:rsidR="005161FE" w:rsidRPr="005161FE" w:rsidRDefault="005161FE" w:rsidP="005161FE">
            <w:pPr>
              <w:pStyle w:val="TableText"/>
              <w:rPr>
                <w:rFonts w:eastAsia="Times New Roman" w:cs="Arial"/>
                <w:color w:val="000000"/>
                <w:sz w:val="20"/>
                <w:lang w:val="en-GB" w:eastAsia="en-GB"/>
              </w:rPr>
            </w:pPr>
            <w:r w:rsidRPr="005161FE">
              <w:rPr>
                <w:rFonts w:eastAsia="Times New Roman" w:cs="Arial"/>
                <w:color w:val="000000"/>
                <w:sz w:val="20"/>
                <w:lang w:val="en-GB" w:eastAsia="en-GB"/>
              </w:rPr>
              <w:t>Cc:</w:t>
            </w:r>
            <w:r w:rsidRPr="005161FE">
              <w:rPr>
                <w:rFonts w:eastAsia="Times New Roman" w:cs="Arial"/>
                <w:color w:val="000000"/>
                <w:sz w:val="20"/>
                <w:lang w:val="en-GB" w:eastAsia="en-GB"/>
              </w:rPr>
              <w:tab/>
              <w:t>SA, CT, RAN</w:t>
            </w:r>
          </w:p>
        </w:tc>
        <w:tc>
          <w:tcPr>
            <w:tcW w:w="885" w:type="dxa"/>
            <w:tcBorders>
              <w:top w:val="nil"/>
              <w:bottom w:val="nil"/>
            </w:tcBorders>
            <w:shd w:val="clear" w:color="auto" w:fill="FFFF00"/>
          </w:tcPr>
          <w:p w:rsidR="005161FE" w:rsidRPr="005161FE" w:rsidRDefault="005161FE" w:rsidP="003C7314">
            <w:pPr>
              <w:spacing w:after="0"/>
              <w:rPr>
                <w:rFonts w:ascii="Arial" w:hAnsi="Arial" w:cs="Arial"/>
                <w:color w:val="000000"/>
              </w:rPr>
            </w:pPr>
          </w:p>
        </w:tc>
        <w:tc>
          <w:tcPr>
            <w:tcW w:w="4819" w:type="dxa"/>
            <w:tcBorders>
              <w:top w:val="nil"/>
              <w:bottom w:val="nil"/>
              <w:right w:val="single" w:sz="18" w:space="0" w:color="auto"/>
            </w:tcBorders>
            <w:shd w:val="clear" w:color="auto" w:fill="FFFF00"/>
          </w:tcPr>
          <w:p w:rsidR="005161FE" w:rsidRDefault="005161FE" w:rsidP="003C7314">
            <w:pPr>
              <w:spacing w:after="0"/>
              <w:rPr>
                <w:rFonts w:ascii="Arial" w:hAnsi="Arial" w:cs="Arial"/>
                <w:color w:val="000000"/>
              </w:rPr>
            </w:pPr>
            <w:r>
              <w:rPr>
                <w:rFonts w:ascii="Arial" w:hAnsi="Arial" w:cs="Arial"/>
                <w:color w:val="000000"/>
              </w:rPr>
              <w:t>Proposed Action</w:t>
            </w:r>
          </w:p>
          <w:p w:rsidR="005161FE" w:rsidRDefault="005161FE" w:rsidP="003C7314">
            <w:pPr>
              <w:spacing w:after="0"/>
              <w:rPr>
                <w:rFonts w:ascii="Arial" w:hAnsi="Arial" w:cs="Arial"/>
                <w:color w:val="000000"/>
              </w:rPr>
            </w:pPr>
          </w:p>
          <w:p w:rsidR="005161FE" w:rsidRDefault="005161FE" w:rsidP="003C7314">
            <w:pPr>
              <w:spacing w:after="0"/>
              <w:rPr>
                <w:rFonts w:ascii="Arial" w:hAnsi="Arial" w:cs="Arial"/>
                <w:color w:val="000000"/>
              </w:rPr>
            </w:pPr>
          </w:p>
          <w:p w:rsidR="00730796" w:rsidRDefault="00730796" w:rsidP="00730796">
            <w:pPr>
              <w:rPr>
                <w:rFonts w:ascii="Arial" w:hAnsi="Arial" w:cs="Arial"/>
              </w:rPr>
            </w:pPr>
            <w:r w:rsidRPr="00DE06ED">
              <w:rPr>
                <w:rFonts w:ascii="Arial" w:hAnsi="Arial" w:cs="Arial"/>
              </w:rPr>
              <w:t xml:space="preserve">3GPP SA1 </w:t>
            </w:r>
            <w:r>
              <w:rPr>
                <w:rFonts w:ascii="Arial" w:hAnsi="Arial" w:cs="Arial"/>
              </w:rPr>
              <w:t xml:space="preserve">would like to inform groups that SA1 has agreed on the attached CRs that </w:t>
            </w:r>
          </w:p>
          <w:p w:rsidR="00730796" w:rsidRDefault="00730796" w:rsidP="00730796">
            <w:pPr>
              <w:numPr>
                <w:ilvl w:val="0"/>
                <w:numId w:val="6"/>
              </w:numPr>
              <w:overflowPunct/>
              <w:autoSpaceDE/>
              <w:autoSpaceDN/>
              <w:adjustRightInd/>
              <w:spacing w:after="0"/>
              <w:textAlignment w:val="auto"/>
              <w:rPr>
                <w:rFonts w:ascii="Arial" w:hAnsi="Arial" w:cs="Arial"/>
              </w:rPr>
            </w:pPr>
            <w:r>
              <w:rPr>
                <w:rFonts w:ascii="Arial" w:hAnsi="Arial" w:cs="Arial"/>
              </w:rPr>
              <w:t>change the titles of the stage 1 specifications for Mission Critical Services, removing "over LTE"; and</w:t>
            </w:r>
          </w:p>
          <w:p w:rsidR="00730796" w:rsidRDefault="00730796" w:rsidP="00730796">
            <w:pPr>
              <w:numPr>
                <w:ilvl w:val="0"/>
                <w:numId w:val="6"/>
              </w:numPr>
              <w:overflowPunct/>
              <w:autoSpaceDE/>
              <w:autoSpaceDN/>
              <w:adjustRightInd/>
              <w:spacing w:after="0"/>
              <w:textAlignment w:val="auto"/>
              <w:rPr>
                <w:rFonts w:ascii="Arial" w:hAnsi="Arial" w:cs="Arial"/>
              </w:rPr>
            </w:pPr>
            <w:r>
              <w:rPr>
                <w:rFonts w:ascii="Arial" w:hAnsi="Arial" w:cs="Arial"/>
              </w:rPr>
              <w:t xml:space="preserve">apply </w:t>
            </w:r>
            <w:r w:rsidRPr="00B81F3A">
              <w:rPr>
                <w:rFonts w:ascii="Arial" w:hAnsi="Arial" w:cs="Arial"/>
              </w:rPr>
              <w:t>related updates to the wording in the specification</w:t>
            </w:r>
            <w:r>
              <w:rPr>
                <w:rFonts w:ascii="Arial" w:hAnsi="Arial" w:cs="Arial"/>
              </w:rPr>
              <w:t>s</w:t>
            </w:r>
            <w:r w:rsidRPr="00B81F3A">
              <w:rPr>
                <w:rFonts w:ascii="Arial" w:hAnsi="Arial" w:cs="Arial"/>
              </w:rPr>
              <w:t xml:space="preserve"> to clarify that the requirements are applicable from LTE onwards.</w:t>
            </w:r>
          </w:p>
          <w:p w:rsidR="00730796" w:rsidRDefault="00730796" w:rsidP="00730796">
            <w:pPr>
              <w:spacing w:after="0"/>
              <w:rPr>
                <w:rFonts w:ascii="Arial" w:hAnsi="Arial" w:cs="Arial"/>
              </w:rPr>
            </w:pPr>
            <w:r>
              <w:rPr>
                <w:rFonts w:ascii="Arial" w:hAnsi="Arial" w:cs="Arial"/>
              </w:rPr>
              <w:t xml:space="preserve">The background of the changes is that Mission Critical user organisations </w:t>
            </w:r>
            <w:r w:rsidRPr="00832BD3">
              <w:rPr>
                <w:rFonts w:ascii="Arial" w:hAnsi="Arial" w:cs="Arial"/>
              </w:rPr>
              <w:t>intend to take advantage of the continuous evolution of 3GPP systems while enhancing MC Services, i.e. MCPTT, MCVideo and MCData, and adding new mission critical services over such con</w:t>
            </w:r>
            <w:r>
              <w:rPr>
                <w:rFonts w:ascii="Arial" w:hAnsi="Arial" w:cs="Arial"/>
              </w:rPr>
              <w:t xml:space="preserve">tinuously evolving 3GPP systems. The changes in the attached CRs should </w:t>
            </w:r>
            <w:r w:rsidRPr="003E1DD2">
              <w:rPr>
                <w:rFonts w:ascii="Arial" w:hAnsi="Arial" w:cs="Arial"/>
              </w:rPr>
              <w:t>make it clear that the requirements specified in 3GPP stage 1 Technical Specifications of MC Services are not restricted to</w:t>
            </w:r>
            <w:r>
              <w:rPr>
                <w:rFonts w:ascii="Arial" w:hAnsi="Arial" w:cs="Arial"/>
              </w:rPr>
              <w:t xml:space="preserve"> LTE.</w:t>
            </w:r>
          </w:p>
          <w:p w:rsidR="00730796" w:rsidRDefault="00730796" w:rsidP="00730796">
            <w:pPr>
              <w:spacing w:after="0"/>
              <w:rPr>
                <w:rFonts w:ascii="Arial" w:hAnsi="Arial" w:cs="Arial"/>
              </w:rPr>
            </w:pPr>
            <w:r>
              <w:rPr>
                <w:rFonts w:ascii="Arial" w:hAnsi="Arial" w:cs="Arial"/>
              </w:rPr>
              <w:t xml:space="preserve">Actions: </w:t>
            </w:r>
          </w:p>
          <w:p w:rsidR="005161FE" w:rsidRPr="005161FE" w:rsidRDefault="005161FE" w:rsidP="00730796">
            <w:pPr>
              <w:spacing w:after="0"/>
              <w:rPr>
                <w:rFonts w:ascii="Arial" w:hAnsi="Arial" w:cs="Arial"/>
                <w:color w:val="000000"/>
              </w:rPr>
            </w:pPr>
            <w:r>
              <w:rPr>
                <w:rFonts w:ascii="Arial" w:hAnsi="Arial" w:cs="Arial"/>
                <w:color w:val="000000"/>
              </w:rPr>
              <w:t xml:space="preserve">1. </w:t>
            </w:r>
            <w:r w:rsidRPr="005161FE">
              <w:rPr>
                <w:rFonts w:ascii="Arial" w:hAnsi="Arial" w:cs="Arial"/>
                <w:color w:val="000000"/>
              </w:rPr>
              <w:t>To update references to release 15 3GPP stage 1 Technical Specifications of MC Services.</w:t>
            </w:r>
          </w:p>
          <w:p w:rsidR="005161FE" w:rsidRPr="005161FE" w:rsidRDefault="005161FE" w:rsidP="005161FE">
            <w:pPr>
              <w:spacing w:after="0"/>
              <w:rPr>
                <w:rFonts w:ascii="Arial" w:hAnsi="Arial" w:cs="Arial"/>
                <w:color w:val="000000"/>
              </w:rPr>
            </w:pPr>
            <w:r w:rsidRPr="005161FE">
              <w:rPr>
                <w:rFonts w:ascii="Arial" w:hAnsi="Arial" w:cs="Arial"/>
                <w:color w:val="000000"/>
              </w:rPr>
              <w:t>2</w:t>
            </w:r>
            <w:r>
              <w:rPr>
                <w:rFonts w:ascii="Arial" w:hAnsi="Arial" w:cs="Arial"/>
                <w:color w:val="000000"/>
              </w:rPr>
              <w:t xml:space="preserve">. </w:t>
            </w:r>
            <w:r w:rsidRPr="005161FE">
              <w:rPr>
                <w:rFonts w:ascii="Arial" w:hAnsi="Arial" w:cs="Arial"/>
                <w:color w:val="000000"/>
              </w:rPr>
              <w:t>To take the changes into account in their future work.</w:t>
            </w:r>
          </w:p>
        </w:tc>
      </w:tr>
      <w:tr w:rsidR="003C7314" w:rsidRPr="000472D1" w:rsidTr="00F03CB7">
        <w:trPr>
          <w:cantSplit/>
        </w:trPr>
        <w:tc>
          <w:tcPr>
            <w:tcW w:w="851" w:type="dxa"/>
            <w:tcBorders>
              <w:top w:val="nil"/>
              <w:left w:val="single" w:sz="18" w:space="0" w:color="auto"/>
              <w:bottom w:val="nil"/>
            </w:tcBorders>
          </w:tcPr>
          <w:p w:rsidR="003C7314" w:rsidRPr="000472D1" w:rsidRDefault="003C7314" w:rsidP="00F03CB7">
            <w:pPr>
              <w:spacing w:after="0"/>
              <w:rPr>
                <w:rFonts w:ascii="Arial" w:hAnsi="Arial" w:cs="Arial"/>
                <w:b/>
                <w:bCs/>
                <w:lang w:val="en-US"/>
              </w:rPr>
            </w:pPr>
          </w:p>
        </w:tc>
        <w:tc>
          <w:tcPr>
            <w:tcW w:w="2126" w:type="dxa"/>
            <w:tcBorders>
              <w:top w:val="nil"/>
              <w:bottom w:val="nil"/>
            </w:tcBorders>
          </w:tcPr>
          <w:p w:rsidR="003C7314" w:rsidRPr="000472D1" w:rsidRDefault="003C7314" w:rsidP="00F03CB7">
            <w:pPr>
              <w:spacing w:after="0"/>
              <w:rPr>
                <w:rFonts w:ascii="Arial" w:hAnsi="Arial" w:cs="Arial"/>
                <w:bCs/>
                <w:lang w:val="en-US"/>
              </w:rPr>
            </w:pPr>
          </w:p>
        </w:tc>
        <w:tc>
          <w:tcPr>
            <w:tcW w:w="851" w:type="dxa"/>
            <w:tcBorders>
              <w:top w:val="nil"/>
              <w:bottom w:val="nil"/>
            </w:tcBorders>
          </w:tcPr>
          <w:p w:rsidR="003C7314" w:rsidRPr="00164543" w:rsidRDefault="003C7314" w:rsidP="00F03CB7">
            <w:pPr>
              <w:spacing w:after="0"/>
              <w:rPr>
                <w:rFonts w:ascii="Arial" w:hAnsi="Arial" w:cs="Arial"/>
                <w:lang w:val="en-US"/>
              </w:rPr>
            </w:pPr>
          </w:p>
        </w:tc>
        <w:tc>
          <w:tcPr>
            <w:tcW w:w="3969" w:type="dxa"/>
            <w:tcBorders>
              <w:top w:val="nil"/>
              <w:bottom w:val="nil"/>
            </w:tcBorders>
          </w:tcPr>
          <w:p w:rsidR="003C7314" w:rsidRPr="000472D1" w:rsidRDefault="003C7314" w:rsidP="00F03CB7">
            <w:pPr>
              <w:spacing w:after="0"/>
              <w:rPr>
                <w:rFonts w:ascii="Arial" w:hAnsi="Arial" w:cs="Arial"/>
              </w:rPr>
            </w:pPr>
          </w:p>
        </w:tc>
        <w:tc>
          <w:tcPr>
            <w:tcW w:w="1383" w:type="dxa"/>
            <w:gridSpan w:val="2"/>
            <w:tcBorders>
              <w:top w:val="nil"/>
              <w:bottom w:val="nil"/>
            </w:tcBorders>
          </w:tcPr>
          <w:p w:rsidR="003C7314" w:rsidRPr="004B5C3F" w:rsidRDefault="003C7314"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3C7314" w:rsidRPr="004B5C3F" w:rsidRDefault="003C7314"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3C7314" w:rsidRPr="004B5C3F" w:rsidRDefault="003C7314" w:rsidP="003267E0">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FE5589">
        <w:trPr>
          <w:cantSplit/>
        </w:trPr>
        <w:tc>
          <w:tcPr>
            <w:tcW w:w="851" w:type="dxa"/>
            <w:tcBorders>
              <w:top w:val="single" w:sz="4"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EC325B" w:rsidRPr="000472D1" w:rsidTr="0004025E">
        <w:trPr>
          <w:cantSplit/>
        </w:trPr>
        <w:tc>
          <w:tcPr>
            <w:tcW w:w="851" w:type="dxa"/>
            <w:tcBorders>
              <w:top w:val="single" w:sz="18"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53727D" w:rsidRPr="000472D1" w:rsidTr="00B46E6E">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3727D" w:rsidRPr="0053727D" w:rsidRDefault="00011200" w:rsidP="0053727D">
            <w:pPr>
              <w:spacing w:after="0"/>
              <w:rPr>
                <w:rFonts w:ascii="Arial" w:hAnsi="Arial" w:cs="Arial"/>
              </w:rPr>
            </w:pPr>
            <w:hyperlink r:id="rId35" w:history="1">
              <w:r w:rsidR="0053727D" w:rsidRPr="003C7314">
                <w:rPr>
                  <w:rStyle w:val="Hyperlink"/>
                  <w:rFonts w:ascii="Arial" w:hAnsi="Arial" w:cs="Arial"/>
                </w:rPr>
                <w:t>CP-173040</w:t>
              </w:r>
            </w:hyperlink>
          </w:p>
        </w:tc>
        <w:tc>
          <w:tcPr>
            <w:tcW w:w="3969" w:type="dxa"/>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 WG1 status report to TSG CT #78</w:t>
            </w:r>
          </w:p>
        </w:tc>
        <w:tc>
          <w:tcPr>
            <w:tcW w:w="1383" w:type="dxa"/>
            <w:gridSpan w:val="2"/>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CT1 Chairman</w:t>
            </w:r>
          </w:p>
        </w:tc>
        <w:tc>
          <w:tcPr>
            <w:tcW w:w="885" w:type="dxa"/>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3727D" w:rsidRPr="0053727D" w:rsidRDefault="00B46E6E" w:rsidP="0053727D">
            <w:pPr>
              <w:spacing w:after="0"/>
              <w:rPr>
                <w:rFonts w:ascii="Arial" w:hAnsi="Arial" w:cs="Arial"/>
                <w:lang w:val="en-US"/>
              </w:rPr>
            </w:pPr>
            <w:r>
              <w:rPr>
                <w:rFonts w:ascii="Arial" w:hAnsi="Arial" w:cs="Arial"/>
                <w:lang w:val="en-US"/>
              </w:rPr>
              <w:t>Noted</w:t>
            </w:r>
          </w:p>
        </w:tc>
      </w:tr>
      <w:tr w:rsidR="0053727D" w:rsidRPr="000472D1" w:rsidTr="005161FE">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3727D" w:rsidRPr="0053727D" w:rsidRDefault="00011200" w:rsidP="0053727D">
            <w:pPr>
              <w:spacing w:after="0"/>
              <w:rPr>
                <w:rFonts w:ascii="Arial" w:hAnsi="Arial" w:cs="Arial"/>
              </w:rPr>
            </w:pPr>
            <w:hyperlink r:id="rId36" w:history="1">
              <w:r w:rsidR="0053727D" w:rsidRPr="003C7314">
                <w:rPr>
                  <w:rStyle w:val="Hyperlink"/>
                  <w:rFonts w:ascii="Arial" w:hAnsi="Arial" w:cs="Arial"/>
                </w:rPr>
                <w:t>CP-173041</w:t>
              </w:r>
            </w:hyperlink>
          </w:p>
        </w:tc>
        <w:tc>
          <w:tcPr>
            <w:tcW w:w="3969" w:type="dxa"/>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C1-106 meeting report</w:t>
            </w:r>
          </w:p>
        </w:tc>
        <w:tc>
          <w:tcPr>
            <w:tcW w:w="1383" w:type="dxa"/>
            <w:gridSpan w:val="2"/>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MCC</w:t>
            </w:r>
          </w:p>
        </w:tc>
        <w:tc>
          <w:tcPr>
            <w:tcW w:w="885" w:type="dxa"/>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3727D" w:rsidRPr="0053727D" w:rsidRDefault="005161FE" w:rsidP="0053727D">
            <w:pPr>
              <w:spacing w:after="0"/>
              <w:rPr>
                <w:rFonts w:ascii="Arial" w:hAnsi="Arial" w:cs="Arial"/>
                <w:lang w:val="en-US"/>
              </w:rPr>
            </w:pPr>
            <w:r>
              <w:rPr>
                <w:rFonts w:ascii="Arial" w:hAnsi="Arial" w:cs="Arial"/>
                <w:lang w:val="en-US"/>
              </w:rPr>
              <w:t>Noted</w:t>
            </w:r>
          </w:p>
        </w:tc>
      </w:tr>
      <w:tr w:rsidR="0053727D" w:rsidRPr="000472D1" w:rsidTr="005161FE">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3727D" w:rsidRPr="0053727D" w:rsidRDefault="00011200" w:rsidP="0053727D">
            <w:pPr>
              <w:spacing w:after="0"/>
              <w:rPr>
                <w:rFonts w:ascii="Arial" w:hAnsi="Arial" w:cs="Arial"/>
              </w:rPr>
            </w:pPr>
            <w:hyperlink r:id="rId37" w:history="1">
              <w:r w:rsidR="0053727D" w:rsidRPr="003C7314">
                <w:rPr>
                  <w:rStyle w:val="Hyperlink"/>
                  <w:rFonts w:ascii="Arial" w:hAnsi="Arial" w:cs="Arial"/>
                </w:rPr>
                <w:t>CP-173042</w:t>
              </w:r>
            </w:hyperlink>
          </w:p>
        </w:tc>
        <w:tc>
          <w:tcPr>
            <w:tcW w:w="3969" w:type="dxa"/>
            <w:tcBorders>
              <w:top w:val="single" w:sz="4" w:space="0" w:color="auto"/>
              <w:bottom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C1-107 draft meeting report</w:t>
            </w:r>
          </w:p>
        </w:tc>
        <w:tc>
          <w:tcPr>
            <w:tcW w:w="1383" w:type="dxa"/>
            <w:gridSpan w:val="2"/>
            <w:tcBorders>
              <w:top w:val="single" w:sz="4" w:space="0" w:color="auto"/>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MCC</w:t>
            </w:r>
          </w:p>
        </w:tc>
        <w:tc>
          <w:tcPr>
            <w:tcW w:w="885" w:type="dxa"/>
            <w:tcBorders>
              <w:top w:val="single" w:sz="4" w:space="0" w:color="auto"/>
            </w:tcBorders>
            <w:shd w:val="clear" w:color="auto" w:fill="auto"/>
          </w:tcPr>
          <w:p w:rsidR="0053727D" w:rsidRPr="0053727D" w:rsidRDefault="0053727D" w:rsidP="0053727D">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3727D" w:rsidRPr="0053727D" w:rsidRDefault="005161FE" w:rsidP="0053727D">
            <w:pPr>
              <w:spacing w:after="0"/>
              <w:rPr>
                <w:rFonts w:ascii="Arial" w:hAnsi="Arial" w:cs="Arial"/>
                <w:lang w:val="en-US"/>
              </w:rPr>
            </w:pPr>
            <w:r>
              <w:rPr>
                <w:rFonts w:ascii="Arial" w:hAnsi="Arial" w:cs="Arial"/>
                <w:lang w:val="en-US"/>
              </w:rPr>
              <w:t>Noted</w:t>
            </w:r>
          </w:p>
        </w:tc>
      </w:tr>
      <w:tr w:rsidR="0053727D" w:rsidRPr="000472D1" w:rsidTr="00164543">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53727D" w:rsidRPr="00164543" w:rsidRDefault="0053727D"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3727D" w:rsidRPr="000472D1" w:rsidRDefault="0053727D" w:rsidP="00164543">
            <w:pPr>
              <w:pStyle w:val="Endnotentext"/>
              <w:spacing w:after="0"/>
              <w:rPr>
                <w:rFonts w:ascii="Arial" w:hAnsi="Arial" w:cs="Arial"/>
                <w:lang w:val="en-US"/>
              </w:rPr>
            </w:pPr>
          </w:p>
        </w:tc>
        <w:tc>
          <w:tcPr>
            <w:tcW w:w="1383" w:type="dxa"/>
            <w:gridSpan w:val="2"/>
            <w:tcBorders>
              <w:top w:val="nil"/>
            </w:tcBorders>
            <w:shd w:val="clear" w:color="auto" w:fill="auto"/>
          </w:tcPr>
          <w:p w:rsidR="0053727D" w:rsidRPr="000472D1" w:rsidRDefault="0053727D" w:rsidP="00164543">
            <w:pPr>
              <w:spacing w:after="0"/>
              <w:rPr>
                <w:rFonts w:ascii="Arial" w:hAnsi="Arial" w:cs="Arial"/>
                <w:color w:val="000000"/>
                <w:lang w:val="en-US"/>
              </w:rPr>
            </w:pPr>
          </w:p>
        </w:tc>
        <w:tc>
          <w:tcPr>
            <w:tcW w:w="885" w:type="dxa"/>
            <w:tcBorders>
              <w:top w:val="nil"/>
            </w:tcBorders>
            <w:shd w:val="clear" w:color="auto" w:fill="auto"/>
          </w:tcPr>
          <w:p w:rsidR="0053727D" w:rsidRPr="000472D1" w:rsidRDefault="0053727D"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3727D" w:rsidRPr="000472D1" w:rsidRDefault="0053727D" w:rsidP="0016454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pStyle w:val="Endnoten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D97657">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53727D" w:rsidRPr="000472D1" w:rsidTr="00F94111">
        <w:trPr>
          <w:cantSplit/>
        </w:trPr>
        <w:tc>
          <w:tcPr>
            <w:tcW w:w="851" w:type="dxa"/>
            <w:tcBorders>
              <w:top w:val="nil"/>
              <w:left w:val="single" w:sz="18" w:space="0" w:color="auto"/>
              <w:bottom w:val="nil"/>
            </w:tcBorders>
          </w:tcPr>
          <w:p w:rsidR="0053727D" w:rsidRPr="000472D1" w:rsidRDefault="0053727D" w:rsidP="00E7720B">
            <w:pPr>
              <w:spacing w:after="0"/>
              <w:rPr>
                <w:rFonts w:ascii="Arial" w:hAnsi="Arial" w:cs="Arial"/>
                <w:b/>
                <w:bCs/>
                <w:lang w:val="en-US"/>
              </w:rPr>
            </w:pPr>
          </w:p>
        </w:tc>
        <w:tc>
          <w:tcPr>
            <w:tcW w:w="2126" w:type="dxa"/>
            <w:tcBorders>
              <w:top w:val="nil"/>
              <w:bottom w:val="nil"/>
            </w:tcBorders>
          </w:tcPr>
          <w:p w:rsidR="0053727D" w:rsidRPr="000472D1" w:rsidRDefault="0053727D"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53727D" w:rsidRPr="0053727D" w:rsidRDefault="00011200" w:rsidP="0053727D">
            <w:pPr>
              <w:spacing w:after="0"/>
              <w:rPr>
                <w:rFonts w:ascii="Arial" w:hAnsi="Arial" w:cs="Arial"/>
              </w:rPr>
            </w:pPr>
            <w:hyperlink r:id="rId38" w:history="1">
              <w:r w:rsidR="0053727D" w:rsidRPr="003C7314">
                <w:rPr>
                  <w:rStyle w:val="Hyperlink"/>
                  <w:rFonts w:ascii="Arial" w:hAnsi="Arial" w:cs="Arial"/>
                </w:rPr>
                <w:t>CP-173110</w:t>
              </w:r>
            </w:hyperlink>
          </w:p>
        </w:tc>
        <w:tc>
          <w:tcPr>
            <w:tcW w:w="3969" w:type="dxa"/>
            <w:tcBorders>
              <w:top w:val="single" w:sz="4" w:space="0" w:color="auto"/>
              <w:bottom w:val="nil"/>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 WG3 Meeting reports after TSG CT#77</w:t>
            </w:r>
          </w:p>
        </w:tc>
        <w:tc>
          <w:tcPr>
            <w:tcW w:w="1383" w:type="dxa"/>
            <w:gridSpan w:val="2"/>
            <w:tcBorders>
              <w:top w:val="single" w:sz="4" w:space="0" w:color="auto"/>
              <w:bottom w:val="nil"/>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CT3 Secretary</w:t>
            </w:r>
          </w:p>
        </w:tc>
        <w:tc>
          <w:tcPr>
            <w:tcW w:w="885" w:type="dxa"/>
            <w:tcBorders>
              <w:top w:val="single" w:sz="4" w:space="0" w:color="auto"/>
              <w:bottom w:val="nil"/>
            </w:tcBorders>
            <w:shd w:val="clear" w:color="auto" w:fill="auto"/>
          </w:tcPr>
          <w:p w:rsidR="0053727D" w:rsidRPr="0053727D" w:rsidRDefault="0053727D" w:rsidP="0053727D">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53727D" w:rsidRPr="0053727D" w:rsidRDefault="00F94111" w:rsidP="0053727D">
            <w:pPr>
              <w:spacing w:after="0"/>
              <w:rPr>
                <w:rFonts w:ascii="Arial" w:hAnsi="Arial" w:cs="Arial"/>
                <w:lang w:val="en-US"/>
              </w:rPr>
            </w:pPr>
            <w:r>
              <w:rPr>
                <w:rFonts w:ascii="Arial" w:hAnsi="Arial" w:cs="Arial"/>
                <w:lang w:val="en-US"/>
              </w:rPr>
              <w:t>Noted</w:t>
            </w:r>
          </w:p>
        </w:tc>
      </w:tr>
      <w:tr w:rsidR="00F5567D" w:rsidRPr="000472D1" w:rsidTr="00AB0033">
        <w:trPr>
          <w:cantSplit/>
        </w:trPr>
        <w:tc>
          <w:tcPr>
            <w:tcW w:w="851" w:type="dxa"/>
            <w:tcBorders>
              <w:top w:val="nil"/>
              <w:left w:val="single" w:sz="18" w:space="0" w:color="auto"/>
              <w:bottom w:val="nil"/>
            </w:tcBorders>
          </w:tcPr>
          <w:p w:rsidR="00F5567D" w:rsidRPr="000472D1" w:rsidRDefault="00F5567D" w:rsidP="00953689">
            <w:pPr>
              <w:spacing w:after="0"/>
              <w:rPr>
                <w:rFonts w:ascii="Arial" w:hAnsi="Arial" w:cs="Arial"/>
                <w:b/>
                <w:bCs/>
                <w:lang w:val="en-US"/>
              </w:rPr>
            </w:pPr>
          </w:p>
        </w:tc>
        <w:tc>
          <w:tcPr>
            <w:tcW w:w="2126" w:type="dxa"/>
            <w:tcBorders>
              <w:top w:val="nil"/>
              <w:bottom w:val="nil"/>
            </w:tcBorders>
          </w:tcPr>
          <w:p w:rsidR="00F5567D" w:rsidRPr="000472D1" w:rsidRDefault="00F5567D" w:rsidP="00953689">
            <w:pPr>
              <w:spacing w:after="0"/>
              <w:rPr>
                <w:rFonts w:ascii="Arial" w:hAnsi="Arial" w:cs="Arial"/>
                <w:bCs/>
                <w:lang w:val="en-US"/>
              </w:rPr>
            </w:pPr>
            <w:r>
              <w:rPr>
                <w:rFonts w:ascii="Arial" w:hAnsi="Arial" w:cs="Arial"/>
                <w:bCs/>
                <w:lang w:val="en-US"/>
              </w:rPr>
              <w:t xml:space="preserve"> </w:t>
            </w:r>
          </w:p>
        </w:tc>
        <w:tc>
          <w:tcPr>
            <w:tcW w:w="851" w:type="dxa"/>
            <w:tcBorders>
              <w:top w:val="nil"/>
              <w:bottom w:val="nil"/>
            </w:tcBorders>
            <w:shd w:val="clear" w:color="auto" w:fill="auto"/>
          </w:tcPr>
          <w:p w:rsidR="00F5567D" w:rsidRPr="0053727D" w:rsidRDefault="00011200" w:rsidP="00953689">
            <w:pPr>
              <w:spacing w:after="0"/>
              <w:rPr>
                <w:rFonts w:ascii="Arial" w:hAnsi="Arial" w:cs="Arial"/>
              </w:rPr>
            </w:pPr>
            <w:hyperlink r:id="rId39" w:history="1">
              <w:r w:rsidR="00F5567D" w:rsidRPr="003C7314">
                <w:rPr>
                  <w:rStyle w:val="Hyperlink"/>
                  <w:rFonts w:ascii="Arial" w:hAnsi="Arial" w:cs="Arial"/>
                </w:rPr>
                <w:t>CP-173132</w:t>
              </w:r>
            </w:hyperlink>
          </w:p>
        </w:tc>
        <w:tc>
          <w:tcPr>
            <w:tcW w:w="3969" w:type="dxa"/>
            <w:tcBorders>
              <w:top w:val="nil"/>
              <w:bottom w:val="nil"/>
            </w:tcBorders>
            <w:shd w:val="clear" w:color="auto" w:fill="auto"/>
          </w:tcPr>
          <w:p w:rsidR="00F5567D" w:rsidRPr="0053727D" w:rsidRDefault="00F5567D" w:rsidP="00953689">
            <w:pPr>
              <w:spacing w:after="0"/>
              <w:rPr>
                <w:rFonts w:ascii="Arial" w:hAnsi="Arial" w:cs="Arial"/>
              </w:rPr>
            </w:pPr>
            <w:r w:rsidRPr="0053727D">
              <w:rPr>
                <w:rFonts w:ascii="Arial" w:hAnsi="Arial" w:cs="Arial"/>
                <w:color w:val="000000"/>
              </w:rPr>
              <w:t>CT WG3 status report to TSG CT#78</w:t>
            </w:r>
          </w:p>
        </w:tc>
        <w:tc>
          <w:tcPr>
            <w:tcW w:w="1383" w:type="dxa"/>
            <w:gridSpan w:val="2"/>
            <w:tcBorders>
              <w:top w:val="nil"/>
              <w:bottom w:val="nil"/>
            </w:tcBorders>
            <w:shd w:val="clear" w:color="auto" w:fill="auto"/>
          </w:tcPr>
          <w:p w:rsidR="00F5567D" w:rsidRPr="0053727D" w:rsidRDefault="00F5567D" w:rsidP="00953689">
            <w:pPr>
              <w:spacing w:after="0"/>
              <w:rPr>
                <w:rFonts w:ascii="Arial" w:hAnsi="Arial" w:cs="Arial"/>
              </w:rPr>
            </w:pPr>
            <w:r w:rsidRPr="0053727D">
              <w:rPr>
                <w:rFonts w:ascii="Arial" w:hAnsi="Arial" w:cs="Arial"/>
                <w:color w:val="000000"/>
              </w:rPr>
              <w:t>CT3 Chairman</w:t>
            </w:r>
          </w:p>
        </w:tc>
        <w:tc>
          <w:tcPr>
            <w:tcW w:w="885" w:type="dxa"/>
            <w:tcBorders>
              <w:top w:val="nil"/>
              <w:bottom w:val="nil"/>
            </w:tcBorders>
            <w:shd w:val="clear" w:color="auto" w:fill="auto"/>
          </w:tcPr>
          <w:p w:rsidR="00F5567D" w:rsidRPr="0053727D" w:rsidRDefault="00F5567D" w:rsidP="00953689">
            <w:pPr>
              <w:spacing w:after="0"/>
              <w:rPr>
                <w:rFonts w:ascii="Arial" w:hAnsi="Arial" w:cs="Arial"/>
              </w:rPr>
            </w:pPr>
          </w:p>
        </w:tc>
        <w:tc>
          <w:tcPr>
            <w:tcW w:w="4819" w:type="dxa"/>
            <w:tcBorders>
              <w:top w:val="nil"/>
              <w:bottom w:val="nil"/>
              <w:right w:val="single" w:sz="18" w:space="0" w:color="auto"/>
            </w:tcBorders>
            <w:shd w:val="clear" w:color="auto" w:fill="auto"/>
          </w:tcPr>
          <w:p w:rsidR="00AB0033" w:rsidRDefault="00AB0033" w:rsidP="00953689">
            <w:pPr>
              <w:spacing w:after="0"/>
              <w:rPr>
                <w:rFonts w:ascii="Arial" w:hAnsi="Arial" w:cs="Arial"/>
                <w:lang w:val="en-US"/>
              </w:rPr>
            </w:pPr>
            <w:r>
              <w:rPr>
                <w:rFonts w:ascii="Arial" w:hAnsi="Arial" w:cs="Arial"/>
                <w:lang w:val="en-US"/>
              </w:rPr>
              <w:t>Noted</w:t>
            </w:r>
          </w:p>
          <w:p w:rsidR="0051127D" w:rsidRDefault="0051127D" w:rsidP="00953689">
            <w:pPr>
              <w:spacing w:after="0"/>
              <w:rPr>
                <w:rFonts w:ascii="Arial" w:hAnsi="Arial" w:cs="Arial"/>
                <w:lang w:val="en-US"/>
              </w:rPr>
            </w:pPr>
          </w:p>
          <w:p w:rsidR="00F5567D" w:rsidRDefault="00AB0033" w:rsidP="00953689">
            <w:pPr>
              <w:spacing w:after="0"/>
              <w:rPr>
                <w:rFonts w:ascii="Arial" w:hAnsi="Arial" w:cs="Arial"/>
                <w:lang w:val="en-US"/>
              </w:rPr>
            </w:pPr>
            <w:r>
              <w:rPr>
                <w:rFonts w:ascii="Arial" w:hAnsi="Arial" w:cs="Arial"/>
                <w:lang w:val="en-US"/>
              </w:rPr>
              <w:t>Revision of CP-173111</w:t>
            </w:r>
          </w:p>
          <w:p w:rsidR="00F5567D" w:rsidRPr="00F5567D" w:rsidRDefault="00F5567D" w:rsidP="00953689">
            <w:pPr>
              <w:spacing w:after="0"/>
              <w:rPr>
                <w:rFonts w:ascii="Arial" w:hAnsi="Arial" w:cs="Arial"/>
                <w:lang w:val="en-US"/>
              </w:rPr>
            </w:pPr>
          </w:p>
        </w:tc>
      </w:tr>
      <w:tr w:rsidR="0053727D" w:rsidRPr="000472D1" w:rsidTr="00E7720B">
        <w:trPr>
          <w:cantSplit/>
        </w:trPr>
        <w:tc>
          <w:tcPr>
            <w:tcW w:w="851" w:type="dxa"/>
            <w:tcBorders>
              <w:top w:val="nil"/>
              <w:left w:val="single" w:sz="18" w:space="0" w:color="auto"/>
              <w:bottom w:val="nil"/>
            </w:tcBorders>
          </w:tcPr>
          <w:p w:rsidR="0053727D" w:rsidRPr="000472D1" w:rsidRDefault="0053727D" w:rsidP="00E7720B">
            <w:pPr>
              <w:spacing w:after="0"/>
              <w:rPr>
                <w:rFonts w:ascii="Arial" w:hAnsi="Arial" w:cs="Arial"/>
                <w:b/>
                <w:bCs/>
                <w:lang w:val="en-US"/>
              </w:rPr>
            </w:pPr>
          </w:p>
        </w:tc>
        <w:tc>
          <w:tcPr>
            <w:tcW w:w="2126" w:type="dxa"/>
            <w:tcBorders>
              <w:top w:val="nil"/>
              <w:bottom w:val="nil"/>
            </w:tcBorders>
          </w:tcPr>
          <w:p w:rsidR="0053727D" w:rsidRPr="000472D1" w:rsidRDefault="0053727D" w:rsidP="00E7720B">
            <w:pPr>
              <w:spacing w:after="0"/>
              <w:rPr>
                <w:rFonts w:ascii="Arial" w:hAnsi="Arial" w:cs="Arial"/>
                <w:bCs/>
                <w:lang w:val="en-US"/>
              </w:rPr>
            </w:pPr>
          </w:p>
        </w:tc>
        <w:tc>
          <w:tcPr>
            <w:tcW w:w="851" w:type="dxa"/>
            <w:tcBorders>
              <w:top w:val="nil"/>
              <w:bottom w:val="nil"/>
            </w:tcBorders>
          </w:tcPr>
          <w:p w:rsidR="0053727D" w:rsidRPr="00164543" w:rsidRDefault="0053727D" w:rsidP="00E7720B">
            <w:pPr>
              <w:spacing w:after="0"/>
              <w:rPr>
                <w:rFonts w:ascii="Arial" w:hAnsi="Arial" w:cs="Arial"/>
                <w:lang w:val="en-US"/>
              </w:rPr>
            </w:pPr>
          </w:p>
        </w:tc>
        <w:tc>
          <w:tcPr>
            <w:tcW w:w="3969" w:type="dxa"/>
            <w:tcBorders>
              <w:top w:val="nil"/>
              <w:bottom w:val="nil"/>
            </w:tcBorders>
          </w:tcPr>
          <w:p w:rsidR="0053727D" w:rsidRPr="000472D1" w:rsidRDefault="0053727D" w:rsidP="00E7720B">
            <w:pPr>
              <w:spacing w:after="0"/>
              <w:rPr>
                <w:rFonts w:ascii="Arial" w:hAnsi="Arial" w:cs="Arial"/>
              </w:rPr>
            </w:pPr>
          </w:p>
        </w:tc>
        <w:tc>
          <w:tcPr>
            <w:tcW w:w="1383" w:type="dxa"/>
            <w:gridSpan w:val="2"/>
            <w:tcBorders>
              <w:top w:val="nil"/>
              <w:bottom w:val="nil"/>
            </w:tcBorders>
          </w:tcPr>
          <w:p w:rsidR="0053727D" w:rsidRPr="000472D1" w:rsidRDefault="0053727D" w:rsidP="00E7720B">
            <w:pPr>
              <w:spacing w:after="0"/>
              <w:rPr>
                <w:rFonts w:ascii="Arial" w:hAnsi="Arial" w:cs="Arial"/>
                <w:color w:val="000000"/>
                <w:lang w:val="en-US"/>
              </w:rPr>
            </w:pPr>
          </w:p>
        </w:tc>
        <w:tc>
          <w:tcPr>
            <w:tcW w:w="885" w:type="dxa"/>
            <w:tcBorders>
              <w:top w:val="nil"/>
              <w:bottom w:val="nil"/>
            </w:tcBorders>
          </w:tcPr>
          <w:p w:rsidR="0053727D" w:rsidRPr="000472D1" w:rsidRDefault="0053727D" w:rsidP="00E7720B">
            <w:pPr>
              <w:spacing w:after="0"/>
              <w:rPr>
                <w:rFonts w:ascii="Arial" w:hAnsi="Arial" w:cs="Arial"/>
                <w:color w:val="000000"/>
                <w:lang w:val="en-US"/>
              </w:rPr>
            </w:pPr>
          </w:p>
        </w:tc>
        <w:tc>
          <w:tcPr>
            <w:tcW w:w="4819" w:type="dxa"/>
            <w:tcBorders>
              <w:top w:val="nil"/>
              <w:bottom w:val="nil"/>
              <w:right w:val="single" w:sz="18" w:space="0" w:color="auto"/>
            </w:tcBorders>
          </w:tcPr>
          <w:p w:rsidR="0053727D" w:rsidRPr="000472D1" w:rsidRDefault="0053727D" w:rsidP="00E7720B">
            <w:pPr>
              <w:spacing w:after="0"/>
              <w:rPr>
                <w:rFonts w:ascii="Arial" w:hAnsi="Arial" w:cs="Arial"/>
                <w:lang w:val="en-US"/>
              </w:rPr>
            </w:pPr>
          </w:p>
        </w:tc>
      </w:tr>
      <w:tr w:rsidR="00EC325B" w:rsidRPr="000472D1" w:rsidTr="00E7720B">
        <w:trPr>
          <w:cantSplit/>
        </w:trPr>
        <w:tc>
          <w:tcPr>
            <w:tcW w:w="851" w:type="dxa"/>
            <w:tcBorders>
              <w:top w:val="nil"/>
              <w:left w:val="single" w:sz="18" w:space="0" w:color="auto"/>
              <w:bottom w:val="single" w:sz="4" w:space="0" w:color="auto"/>
            </w:tcBorders>
          </w:tcPr>
          <w:p w:rsidR="00EC325B" w:rsidRPr="000472D1" w:rsidRDefault="00EC325B" w:rsidP="00E7720B">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E7720B">
            <w:pPr>
              <w:pStyle w:val="Endnoten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E7720B">
            <w:pPr>
              <w:spacing w:after="0"/>
              <w:rPr>
                <w:rFonts w:ascii="Arial" w:hAnsi="Arial" w:cs="Arial"/>
                <w:lang w:val="en-US"/>
              </w:rPr>
            </w:pPr>
          </w:p>
        </w:tc>
      </w:tr>
      <w:tr w:rsidR="00EC325B" w:rsidRPr="000472D1" w:rsidTr="003C7314">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53727D" w:rsidRPr="000472D1" w:rsidTr="00730796">
        <w:trPr>
          <w:cantSplit/>
        </w:trPr>
        <w:tc>
          <w:tcPr>
            <w:tcW w:w="851" w:type="dxa"/>
            <w:tcBorders>
              <w:top w:val="nil"/>
              <w:left w:val="single" w:sz="18" w:space="0" w:color="auto"/>
              <w:bottom w:val="nil"/>
            </w:tcBorders>
          </w:tcPr>
          <w:p w:rsidR="0053727D" w:rsidRPr="000472D1" w:rsidRDefault="0053727D" w:rsidP="0053727D">
            <w:pPr>
              <w:spacing w:after="0"/>
              <w:rPr>
                <w:rFonts w:ascii="Arial" w:hAnsi="Arial" w:cs="Arial"/>
                <w:b/>
                <w:bCs/>
                <w:lang w:val="en-US"/>
              </w:rPr>
            </w:pPr>
          </w:p>
        </w:tc>
        <w:tc>
          <w:tcPr>
            <w:tcW w:w="2126" w:type="dxa"/>
            <w:tcBorders>
              <w:top w:val="nil"/>
              <w:bottom w:val="nil"/>
            </w:tcBorders>
          </w:tcPr>
          <w:p w:rsidR="0053727D" w:rsidRPr="000472D1" w:rsidRDefault="0053727D" w:rsidP="0053727D">
            <w:pPr>
              <w:spacing w:after="0"/>
              <w:rPr>
                <w:rFonts w:ascii="Arial" w:hAnsi="Arial" w:cs="Arial"/>
                <w:bCs/>
                <w:lang w:val="en-US"/>
              </w:rPr>
            </w:pPr>
          </w:p>
        </w:tc>
        <w:tc>
          <w:tcPr>
            <w:tcW w:w="851" w:type="dxa"/>
            <w:tcBorders>
              <w:top w:val="single" w:sz="4" w:space="0" w:color="auto"/>
              <w:bottom w:val="nil"/>
            </w:tcBorders>
            <w:shd w:val="clear" w:color="auto" w:fill="auto"/>
          </w:tcPr>
          <w:p w:rsidR="0053727D" w:rsidRPr="0053727D" w:rsidRDefault="00011200" w:rsidP="0053727D">
            <w:pPr>
              <w:spacing w:after="0"/>
              <w:rPr>
                <w:rFonts w:ascii="Arial" w:hAnsi="Arial" w:cs="Arial"/>
              </w:rPr>
            </w:pPr>
            <w:hyperlink r:id="rId40" w:history="1">
              <w:r w:rsidR="0053727D" w:rsidRPr="003C7314">
                <w:rPr>
                  <w:rStyle w:val="Hyperlink"/>
                  <w:rFonts w:ascii="Arial" w:hAnsi="Arial" w:cs="Arial"/>
                </w:rPr>
                <w:t>CP-173009</w:t>
              </w:r>
            </w:hyperlink>
          </w:p>
        </w:tc>
        <w:tc>
          <w:tcPr>
            <w:tcW w:w="3969" w:type="dxa"/>
            <w:tcBorders>
              <w:top w:val="single" w:sz="4" w:space="0" w:color="auto"/>
              <w:bottom w:val="nil"/>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CT4 Status Report</w:t>
            </w:r>
          </w:p>
        </w:tc>
        <w:tc>
          <w:tcPr>
            <w:tcW w:w="1383" w:type="dxa"/>
            <w:gridSpan w:val="2"/>
            <w:tcBorders>
              <w:top w:val="single" w:sz="4" w:space="0" w:color="auto"/>
              <w:bottom w:val="nil"/>
            </w:tcBorders>
            <w:shd w:val="clear" w:color="auto" w:fill="auto"/>
          </w:tcPr>
          <w:p w:rsidR="0053727D" w:rsidRPr="0053727D" w:rsidRDefault="0053727D" w:rsidP="0053727D">
            <w:pPr>
              <w:spacing w:after="0"/>
              <w:rPr>
                <w:rFonts w:ascii="Arial" w:hAnsi="Arial" w:cs="Arial"/>
              </w:rPr>
            </w:pPr>
            <w:r w:rsidRPr="0053727D">
              <w:rPr>
                <w:rFonts w:ascii="Arial" w:hAnsi="Arial" w:cs="Arial"/>
                <w:color w:val="000000"/>
              </w:rPr>
              <w:t>CT4 Chairman</w:t>
            </w:r>
          </w:p>
        </w:tc>
        <w:tc>
          <w:tcPr>
            <w:tcW w:w="885" w:type="dxa"/>
            <w:tcBorders>
              <w:top w:val="single" w:sz="4" w:space="0" w:color="auto"/>
              <w:bottom w:val="nil"/>
            </w:tcBorders>
            <w:shd w:val="clear" w:color="auto" w:fill="auto"/>
          </w:tcPr>
          <w:p w:rsidR="0053727D" w:rsidRPr="0053727D" w:rsidRDefault="0053727D" w:rsidP="0053727D">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53727D" w:rsidRPr="0053727D" w:rsidRDefault="003B02D4" w:rsidP="0053727D">
            <w:pPr>
              <w:spacing w:after="0"/>
              <w:rPr>
                <w:rFonts w:ascii="Arial" w:hAnsi="Arial" w:cs="Arial"/>
                <w:lang w:val="en-US"/>
              </w:rPr>
            </w:pPr>
            <w:r>
              <w:rPr>
                <w:rFonts w:ascii="Arial" w:hAnsi="Arial" w:cs="Arial"/>
                <w:lang w:val="en-US"/>
              </w:rPr>
              <w:t>Revised to CP-173158</w:t>
            </w:r>
          </w:p>
        </w:tc>
      </w:tr>
      <w:tr w:rsidR="003B02D4" w:rsidRPr="000472D1" w:rsidTr="003B02D4">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Cs/>
                <w:lang w:val="en-US"/>
              </w:rPr>
            </w:pPr>
          </w:p>
        </w:tc>
        <w:tc>
          <w:tcPr>
            <w:tcW w:w="851" w:type="dxa"/>
            <w:tcBorders>
              <w:top w:val="single" w:sz="4" w:space="0" w:color="auto"/>
              <w:bottom w:val="nil"/>
            </w:tcBorders>
            <w:shd w:val="clear" w:color="auto" w:fill="00FFFF"/>
          </w:tcPr>
          <w:p w:rsidR="003B02D4" w:rsidRPr="0053727D" w:rsidRDefault="003B02D4" w:rsidP="003B02D4">
            <w:pPr>
              <w:spacing w:after="0"/>
              <w:rPr>
                <w:rFonts w:ascii="Arial" w:hAnsi="Arial" w:cs="Arial"/>
              </w:rPr>
            </w:pPr>
            <w:hyperlink r:id="rId41" w:history="1">
              <w:r>
                <w:rPr>
                  <w:rStyle w:val="Hyperlink"/>
                  <w:rFonts w:ascii="Arial" w:hAnsi="Arial" w:cs="Arial"/>
                </w:rPr>
                <w:t>CP-173158</w:t>
              </w:r>
            </w:hyperlink>
          </w:p>
        </w:tc>
        <w:tc>
          <w:tcPr>
            <w:tcW w:w="3969" w:type="dxa"/>
            <w:tcBorders>
              <w:top w:val="single" w:sz="4" w:space="0" w:color="auto"/>
              <w:bottom w:val="nil"/>
            </w:tcBorders>
            <w:shd w:val="clear" w:color="auto" w:fill="00FFFF"/>
          </w:tcPr>
          <w:p w:rsidR="003B02D4" w:rsidRPr="0053727D" w:rsidRDefault="003B02D4" w:rsidP="003B02D4">
            <w:pPr>
              <w:spacing w:after="0"/>
              <w:rPr>
                <w:rFonts w:ascii="Arial" w:hAnsi="Arial" w:cs="Arial"/>
              </w:rPr>
            </w:pPr>
            <w:r w:rsidRPr="0053727D">
              <w:rPr>
                <w:rFonts w:ascii="Arial" w:hAnsi="Arial" w:cs="Arial"/>
                <w:color w:val="000000"/>
              </w:rPr>
              <w:t>CT4 Status Report</w:t>
            </w:r>
          </w:p>
        </w:tc>
        <w:tc>
          <w:tcPr>
            <w:tcW w:w="1383" w:type="dxa"/>
            <w:gridSpan w:val="2"/>
            <w:tcBorders>
              <w:top w:val="single" w:sz="4" w:space="0" w:color="auto"/>
              <w:bottom w:val="nil"/>
            </w:tcBorders>
            <w:shd w:val="clear" w:color="auto" w:fill="00FFFF"/>
          </w:tcPr>
          <w:p w:rsidR="003B02D4" w:rsidRPr="0053727D" w:rsidRDefault="003B02D4" w:rsidP="003B02D4">
            <w:pPr>
              <w:spacing w:after="0"/>
              <w:rPr>
                <w:rFonts w:ascii="Arial" w:hAnsi="Arial" w:cs="Arial"/>
              </w:rPr>
            </w:pPr>
            <w:r w:rsidRPr="0053727D">
              <w:rPr>
                <w:rFonts w:ascii="Arial" w:hAnsi="Arial" w:cs="Arial"/>
                <w:color w:val="000000"/>
              </w:rPr>
              <w:t>CT4 Chairman</w:t>
            </w:r>
          </w:p>
        </w:tc>
        <w:tc>
          <w:tcPr>
            <w:tcW w:w="885" w:type="dxa"/>
            <w:tcBorders>
              <w:top w:val="single" w:sz="4" w:space="0" w:color="auto"/>
              <w:bottom w:val="nil"/>
            </w:tcBorders>
            <w:shd w:val="clear" w:color="auto" w:fill="00FFFF"/>
          </w:tcPr>
          <w:p w:rsidR="003B02D4" w:rsidRPr="0053727D"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00FFFF"/>
          </w:tcPr>
          <w:p w:rsidR="003B02D4" w:rsidRDefault="003B02D4" w:rsidP="003B02D4">
            <w:pPr>
              <w:spacing w:after="0"/>
              <w:rPr>
                <w:rFonts w:ascii="Arial" w:hAnsi="Arial" w:cs="Arial"/>
                <w:lang w:val="en-US"/>
              </w:rPr>
            </w:pPr>
          </w:p>
          <w:p w:rsidR="003B02D4" w:rsidRDefault="003B02D4" w:rsidP="003B02D4">
            <w:pPr>
              <w:spacing w:after="0"/>
              <w:rPr>
                <w:rFonts w:ascii="Arial" w:hAnsi="Arial" w:cs="Arial"/>
                <w:lang w:val="en-US"/>
              </w:rPr>
            </w:pPr>
          </w:p>
          <w:p w:rsidR="003B02D4" w:rsidRDefault="003B02D4" w:rsidP="003B02D4">
            <w:pPr>
              <w:spacing w:after="0"/>
              <w:rPr>
                <w:rFonts w:ascii="Arial" w:hAnsi="Arial" w:cs="Arial"/>
                <w:lang w:val="en-US"/>
              </w:rPr>
            </w:pPr>
            <w:r>
              <w:rPr>
                <w:rFonts w:ascii="Arial" w:hAnsi="Arial" w:cs="Arial"/>
                <w:lang w:val="en-US"/>
              </w:rPr>
              <w:t>Revision of CP-173009</w:t>
            </w:r>
          </w:p>
        </w:tc>
      </w:tr>
      <w:tr w:rsidR="003B02D4" w:rsidRPr="000472D1" w:rsidTr="00E82B3F">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Cs/>
                <w:lang w:val="en-US"/>
              </w:rPr>
            </w:pPr>
          </w:p>
        </w:tc>
        <w:tc>
          <w:tcPr>
            <w:tcW w:w="851" w:type="dxa"/>
            <w:tcBorders>
              <w:top w:val="nil"/>
              <w:bottom w:val="nil"/>
            </w:tcBorders>
            <w:shd w:val="clear" w:color="auto" w:fill="auto"/>
          </w:tcPr>
          <w:p w:rsidR="003B02D4" w:rsidRPr="0053727D" w:rsidRDefault="003B02D4" w:rsidP="003B02D4">
            <w:pPr>
              <w:spacing w:after="0"/>
              <w:rPr>
                <w:rFonts w:ascii="Arial" w:hAnsi="Arial" w:cs="Arial"/>
              </w:rPr>
            </w:pPr>
            <w:hyperlink r:id="rId42" w:history="1">
              <w:r w:rsidRPr="003C7314">
                <w:rPr>
                  <w:rStyle w:val="Hyperlink"/>
                  <w:rFonts w:ascii="Arial" w:hAnsi="Arial" w:cs="Arial"/>
                </w:rPr>
                <w:t>CP-17</w:t>
              </w:r>
              <w:r w:rsidRPr="003C7314">
                <w:rPr>
                  <w:rStyle w:val="Hyperlink"/>
                  <w:rFonts w:ascii="Arial" w:hAnsi="Arial" w:cs="Arial"/>
                </w:rPr>
                <w:t>3</w:t>
              </w:r>
              <w:r w:rsidRPr="003C7314">
                <w:rPr>
                  <w:rStyle w:val="Hyperlink"/>
                  <w:rFonts w:ascii="Arial" w:hAnsi="Arial" w:cs="Arial"/>
                </w:rPr>
                <w:t>010</w:t>
              </w:r>
            </w:hyperlink>
          </w:p>
        </w:tc>
        <w:tc>
          <w:tcPr>
            <w:tcW w:w="3969" w:type="dxa"/>
            <w:tcBorders>
              <w:top w:val="nil"/>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CT4 meeting reports after previous plenary</w:t>
            </w:r>
          </w:p>
        </w:tc>
        <w:tc>
          <w:tcPr>
            <w:tcW w:w="1383" w:type="dxa"/>
            <w:gridSpan w:val="2"/>
            <w:tcBorders>
              <w:top w:val="nil"/>
              <w:bottom w:val="nil"/>
            </w:tcBorders>
            <w:shd w:val="clear" w:color="auto" w:fill="auto"/>
          </w:tcPr>
          <w:p w:rsidR="003B02D4" w:rsidRPr="0053727D" w:rsidRDefault="003B02D4" w:rsidP="003B02D4">
            <w:pPr>
              <w:spacing w:after="0"/>
              <w:rPr>
                <w:rFonts w:ascii="Arial" w:hAnsi="Arial" w:cs="Arial"/>
              </w:rPr>
            </w:pPr>
            <w:r w:rsidRPr="0053727D">
              <w:rPr>
                <w:rFonts w:ascii="Arial" w:hAnsi="Arial" w:cs="Arial"/>
                <w:color w:val="000000"/>
              </w:rPr>
              <w:t>MCC</w:t>
            </w:r>
          </w:p>
        </w:tc>
        <w:tc>
          <w:tcPr>
            <w:tcW w:w="885" w:type="dxa"/>
            <w:tcBorders>
              <w:top w:val="nil"/>
              <w:bottom w:val="nil"/>
            </w:tcBorders>
            <w:shd w:val="clear" w:color="auto" w:fill="auto"/>
          </w:tcPr>
          <w:p w:rsidR="003B02D4" w:rsidRPr="0053727D"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3B02D4" w:rsidRPr="0053727D" w:rsidRDefault="00E82B3F" w:rsidP="003B02D4">
            <w:pPr>
              <w:spacing w:after="0"/>
              <w:rPr>
                <w:rFonts w:ascii="Arial" w:hAnsi="Arial" w:cs="Arial"/>
                <w:lang w:val="en-US"/>
              </w:rPr>
            </w:pPr>
            <w:r>
              <w:rPr>
                <w:rFonts w:ascii="Arial" w:hAnsi="Arial" w:cs="Arial"/>
                <w:lang w:val="en-US"/>
              </w:rPr>
              <w:t>Noted</w:t>
            </w: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eastAsia="MS Mincho" w:hAnsi="Arial" w:cs="Arial"/>
              </w:rPr>
            </w:pP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hAnsi="Arial" w:cs="Arial"/>
                <w:lang w:val="en-US"/>
              </w:rPr>
            </w:pPr>
          </w:p>
        </w:tc>
        <w:tc>
          <w:tcPr>
            <w:tcW w:w="1383" w:type="dxa"/>
            <w:gridSpan w:val="2"/>
            <w:tcBorders>
              <w:top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B02D4" w:rsidRPr="000472D1" w:rsidRDefault="003B02D4" w:rsidP="003B02D4">
            <w:pPr>
              <w:spacing w:after="0"/>
              <w:rPr>
                <w:rFonts w:ascii="Arial" w:hAnsi="Arial" w:cs="Arial"/>
                <w:color w:val="FF0000"/>
                <w:lang w:val="en-US"/>
              </w:rPr>
            </w:pPr>
          </w:p>
        </w:tc>
      </w:tr>
      <w:tr w:rsidR="003B02D4" w:rsidRPr="000472D1" w:rsidTr="003C7314">
        <w:trPr>
          <w:cantSplit/>
        </w:trPr>
        <w:tc>
          <w:tcPr>
            <w:tcW w:w="851" w:type="dxa"/>
            <w:tcBorders>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bottom w:val="single" w:sz="4" w:space="0" w:color="auto"/>
            </w:tcBorders>
            <w:shd w:val="clear" w:color="auto" w:fill="auto"/>
          </w:tcPr>
          <w:p w:rsidR="003B02D4" w:rsidRPr="000472D1" w:rsidRDefault="003B02D4" w:rsidP="003B02D4">
            <w:pPr>
              <w:spacing w:after="0"/>
              <w:rPr>
                <w:rFonts w:ascii="Arial" w:hAnsi="Arial" w:cs="Arial"/>
                <w:lang w:val="en-US"/>
              </w:rPr>
            </w:pPr>
          </w:p>
        </w:tc>
        <w:tc>
          <w:tcPr>
            <w:tcW w:w="1383" w:type="dxa"/>
            <w:gridSpan w:val="2"/>
            <w:tcBorders>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B02D4" w:rsidRPr="000472D1" w:rsidRDefault="003B02D4" w:rsidP="003B02D4">
            <w:pPr>
              <w:spacing w:after="0"/>
              <w:rPr>
                <w:rFonts w:ascii="Arial" w:hAnsi="Arial" w:cs="Arial"/>
                <w:lang w:val="en-US"/>
              </w:rPr>
            </w:pPr>
          </w:p>
        </w:tc>
      </w:tr>
      <w:tr w:rsidR="003B02D4" w:rsidRPr="000472D1" w:rsidTr="00E82B3F">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single" w:sz="4" w:space="0" w:color="auto"/>
              <w:bottom w:val="nil"/>
            </w:tcBorders>
            <w:shd w:val="clear" w:color="auto" w:fill="auto"/>
          </w:tcPr>
          <w:p w:rsidR="003B02D4" w:rsidRPr="00F5567D" w:rsidRDefault="003B02D4" w:rsidP="003B02D4">
            <w:pPr>
              <w:spacing w:after="0"/>
              <w:rPr>
                <w:rFonts w:ascii="Arial" w:hAnsi="Arial" w:cs="Arial"/>
                <w:color w:val="000000"/>
                <w:szCs w:val="16"/>
              </w:rPr>
            </w:pPr>
            <w:hyperlink r:id="rId43" w:history="1">
              <w:r w:rsidRPr="003C7314">
                <w:rPr>
                  <w:rStyle w:val="Hyperlink"/>
                  <w:rFonts w:ascii="Arial" w:hAnsi="Arial" w:cs="Arial"/>
                  <w:szCs w:val="16"/>
                </w:rPr>
                <w:t>CP-173141</w:t>
              </w:r>
            </w:hyperlink>
          </w:p>
        </w:tc>
        <w:tc>
          <w:tcPr>
            <w:tcW w:w="3969" w:type="dxa"/>
            <w:tcBorders>
              <w:top w:val="single" w:sz="4" w:space="0" w:color="auto"/>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CT6#86 Secretary Report</w:t>
            </w:r>
          </w:p>
        </w:tc>
        <w:tc>
          <w:tcPr>
            <w:tcW w:w="1383" w:type="dxa"/>
            <w:gridSpan w:val="2"/>
            <w:tcBorders>
              <w:top w:val="single" w:sz="4" w:space="0" w:color="auto"/>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Secretary</w:t>
            </w:r>
          </w:p>
        </w:tc>
        <w:tc>
          <w:tcPr>
            <w:tcW w:w="885" w:type="dxa"/>
            <w:tcBorders>
              <w:top w:val="single" w:sz="4" w:space="0" w:color="auto"/>
              <w:bottom w:val="nil"/>
            </w:tcBorders>
            <w:shd w:val="clear" w:color="auto" w:fill="auto"/>
          </w:tcPr>
          <w:p w:rsidR="003B02D4" w:rsidRPr="00F5567D" w:rsidRDefault="003B02D4" w:rsidP="003B02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3B02D4" w:rsidRPr="00F5567D" w:rsidRDefault="00E82B3F" w:rsidP="003B02D4">
            <w:pPr>
              <w:spacing w:after="0"/>
              <w:rPr>
                <w:rFonts w:ascii="Arial" w:eastAsia="MS Mincho" w:hAnsi="Arial" w:cs="Arial"/>
              </w:rPr>
            </w:pPr>
            <w:r>
              <w:rPr>
                <w:rFonts w:ascii="Arial" w:eastAsia="MS Mincho" w:hAnsi="Arial" w:cs="Arial"/>
              </w:rPr>
              <w:t>Noted</w:t>
            </w:r>
          </w:p>
        </w:tc>
      </w:tr>
      <w:tr w:rsidR="003B02D4" w:rsidRPr="000472D1" w:rsidTr="00E82B3F">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F5567D" w:rsidRDefault="003B02D4" w:rsidP="003B02D4">
            <w:pPr>
              <w:spacing w:after="0"/>
              <w:rPr>
                <w:rFonts w:ascii="Arial" w:hAnsi="Arial" w:cs="Arial"/>
                <w:color w:val="000000"/>
                <w:szCs w:val="16"/>
              </w:rPr>
            </w:pPr>
            <w:hyperlink r:id="rId44" w:history="1">
              <w:r w:rsidRPr="003C7314">
                <w:rPr>
                  <w:rStyle w:val="Hyperlink"/>
                  <w:rFonts w:ascii="Arial" w:hAnsi="Arial" w:cs="Arial"/>
                  <w:szCs w:val="16"/>
                </w:rPr>
                <w:t>CP-173142</w:t>
              </w:r>
            </w:hyperlink>
          </w:p>
        </w:tc>
        <w:tc>
          <w:tcPr>
            <w:tcW w:w="3969" w:type="dxa"/>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CT6#86 Chairman Report</w:t>
            </w:r>
          </w:p>
        </w:tc>
        <w:tc>
          <w:tcPr>
            <w:tcW w:w="1383" w:type="dxa"/>
            <w:gridSpan w:val="2"/>
            <w:tcBorders>
              <w:top w:val="nil"/>
              <w:bottom w:val="nil"/>
            </w:tcBorders>
            <w:shd w:val="clear" w:color="auto" w:fill="auto"/>
          </w:tcPr>
          <w:p w:rsidR="003B02D4" w:rsidRPr="00F5567D" w:rsidRDefault="003B02D4" w:rsidP="003B02D4">
            <w:pPr>
              <w:spacing w:after="0"/>
              <w:rPr>
                <w:rFonts w:ascii="Arial" w:hAnsi="Arial" w:cs="Arial"/>
                <w:szCs w:val="16"/>
              </w:rPr>
            </w:pPr>
            <w:r w:rsidRPr="00F5567D">
              <w:rPr>
                <w:rFonts w:ascii="Arial" w:hAnsi="Arial" w:cs="Arial"/>
                <w:szCs w:val="16"/>
              </w:rPr>
              <w:t>Chairman</w:t>
            </w:r>
          </w:p>
        </w:tc>
        <w:tc>
          <w:tcPr>
            <w:tcW w:w="885" w:type="dxa"/>
            <w:tcBorders>
              <w:top w:val="nil"/>
              <w:bottom w:val="nil"/>
            </w:tcBorders>
            <w:shd w:val="clear" w:color="auto" w:fill="auto"/>
          </w:tcPr>
          <w:p w:rsidR="003B02D4" w:rsidRPr="00F5567D" w:rsidRDefault="003B02D4" w:rsidP="003B02D4">
            <w:pPr>
              <w:spacing w:after="0"/>
              <w:rPr>
                <w:rFonts w:ascii="Arial" w:hAnsi="Arial" w:cs="Arial"/>
                <w:szCs w:val="16"/>
              </w:rPr>
            </w:pPr>
          </w:p>
        </w:tc>
        <w:tc>
          <w:tcPr>
            <w:tcW w:w="4819" w:type="dxa"/>
            <w:tcBorders>
              <w:top w:val="nil"/>
              <w:bottom w:val="nil"/>
              <w:right w:val="single" w:sz="18" w:space="0" w:color="auto"/>
            </w:tcBorders>
            <w:shd w:val="clear" w:color="auto" w:fill="auto"/>
          </w:tcPr>
          <w:p w:rsidR="003B02D4" w:rsidRPr="00F5567D" w:rsidRDefault="00E82B3F" w:rsidP="003B02D4">
            <w:pPr>
              <w:spacing w:after="0"/>
              <w:rPr>
                <w:rFonts w:ascii="Arial" w:eastAsia="MS Mincho" w:hAnsi="Arial" w:cs="Arial"/>
              </w:rPr>
            </w:pPr>
            <w:r>
              <w:rPr>
                <w:rFonts w:ascii="Arial" w:eastAsia="MS Mincho" w:hAnsi="Arial" w:cs="Arial"/>
              </w:rPr>
              <w:t>Noted</w:t>
            </w: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eastAsia="MS Mincho" w:hAnsi="Arial" w:cs="Arial"/>
              </w:rPr>
            </w:pP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tcPr>
          <w:p w:rsidR="003B02D4" w:rsidRPr="000472D1" w:rsidRDefault="003B02D4" w:rsidP="003B02D4">
            <w:pPr>
              <w:spacing w:after="0"/>
              <w:rPr>
                <w:rFonts w:ascii="Arial" w:hAnsi="Arial" w:cs="Arial"/>
                <w:lang w:val="en-US"/>
              </w:rPr>
            </w:pPr>
          </w:p>
        </w:tc>
        <w:tc>
          <w:tcPr>
            <w:tcW w:w="1383" w:type="dxa"/>
            <w:gridSpan w:val="2"/>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9D154B" w:rsidTr="008763D5">
        <w:trPr>
          <w:cantSplit/>
        </w:trPr>
        <w:tc>
          <w:tcPr>
            <w:tcW w:w="851" w:type="dxa"/>
            <w:tcBorders>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B02D4" w:rsidRPr="00164543" w:rsidRDefault="003B02D4" w:rsidP="003B02D4">
            <w:pPr>
              <w:spacing w:after="0"/>
              <w:rPr>
                <w:rFonts w:ascii="Arial" w:hAnsi="Arial" w:cs="Arial"/>
                <w:b/>
                <w:bCs/>
                <w:lang w:val="en-US"/>
              </w:rPr>
            </w:pPr>
          </w:p>
        </w:tc>
        <w:tc>
          <w:tcPr>
            <w:tcW w:w="3969" w:type="dxa"/>
            <w:tcBorders>
              <w:bottom w:val="single" w:sz="4" w:space="0" w:color="auto"/>
            </w:tcBorders>
            <w:shd w:val="clear" w:color="auto" w:fill="auto"/>
          </w:tcPr>
          <w:p w:rsidR="003B02D4" w:rsidRPr="009D154B" w:rsidRDefault="003B02D4" w:rsidP="003B02D4">
            <w:pPr>
              <w:spacing w:after="0"/>
              <w:rPr>
                <w:rFonts w:ascii="Arial" w:hAnsi="Arial" w:cs="Arial"/>
                <w:b/>
                <w:bCs/>
                <w:lang w:val="en-US"/>
              </w:rPr>
            </w:pPr>
          </w:p>
        </w:tc>
        <w:tc>
          <w:tcPr>
            <w:tcW w:w="1383" w:type="dxa"/>
            <w:gridSpan w:val="2"/>
            <w:tcBorders>
              <w:bottom w:val="single" w:sz="4" w:space="0" w:color="auto"/>
            </w:tcBorders>
            <w:shd w:val="clear" w:color="auto" w:fill="auto"/>
          </w:tcPr>
          <w:p w:rsidR="003B02D4" w:rsidRPr="009D154B" w:rsidRDefault="003B02D4" w:rsidP="003B02D4">
            <w:pPr>
              <w:spacing w:after="0"/>
              <w:rPr>
                <w:rFonts w:ascii="Arial" w:hAnsi="Arial" w:cs="Arial"/>
                <w:b/>
                <w:bCs/>
                <w:lang w:val="en-US"/>
              </w:rPr>
            </w:pPr>
          </w:p>
        </w:tc>
        <w:tc>
          <w:tcPr>
            <w:tcW w:w="885" w:type="dxa"/>
            <w:tcBorders>
              <w:bottom w:val="single" w:sz="4" w:space="0" w:color="auto"/>
            </w:tcBorders>
            <w:shd w:val="clear" w:color="auto" w:fill="auto"/>
          </w:tcPr>
          <w:p w:rsidR="003B02D4" w:rsidRPr="009D154B" w:rsidRDefault="003B02D4" w:rsidP="003B02D4">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B02D4" w:rsidRPr="009D154B" w:rsidRDefault="003B02D4" w:rsidP="003B02D4">
            <w:pPr>
              <w:spacing w:after="0"/>
              <w:rPr>
                <w:rFonts w:ascii="Arial" w:hAnsi="Arial" w:cs="Arial"/>
                <w:b/>
                <w:bCs/>
                <w:lang w:val="en-US"/>
              </w:rPr>
            </w:pP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eastAsia="MS Mincho" w:hAnsi="Arial" w:cs="Arial"/>
              </w:rPr>
            </w:pPr>
          </w:p>
        </w:tc>
      </w:tr>
      <w:tr w:rsidR="003B02D4" w:rsidRPr="000472D1" w:rsidTr="00B65616">
        <w:trPr>
          <w:cantSplit/>
        </w:trPr>
        <w:tc>
          <w:tcPr>
            <w:tcW w:w="851" w:type="dxa"/>
            <w:tcBorders>
              <w:top w:val="nil"/>
              <w:left w:val="single" w:sz="18" w:space="0" w:color="auto"/>
              <w:bottom w:val="single" w:sz="18"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18"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18"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18" w:space="0" w:color="auto"/>
            </w:tcBorders>
          </w:tcPr>
          <w:p w:rsidR="003B02D4" w:rsidRPr="000472D1" w:rsidRDefault="003B02D4" w:rsidP="003B02D4">
            <w:pPr>
              <w:spacing w:after="0"/>
              <w:rPr>
                <w:rFonts w:ascii="Arial" w:hAnsi="Arial" w:cs="Arial"/>
                <w:lang w:val="en-US"/>
              </w:rPr>
            </w:pPr>
          </w:p>
        </w:tc>
        <w:tc>
          <w:tcPr>
            <w:tcW w:w="1383" w:type="dxa"/>
            <w:gridSpan w:val="2"/>
            <w:tcBorders>
              <w:top w:val="nil"/>
              <w:bottom w:val="single" w:sz="18"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18"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B02D4" w:rsidRPr="000472D1" w:rsidTr="00630706">
        <w:trPr>
          <w:cantSplit/>
        </w:trPr>
        <w:tc>
          <w:tcPr>
            <w:tcW w:w="851" w:type="dxa"/>
            <w:tcBorders>
              <w:top w:val="single" w:sz="18" w:space="0" w:color="auto"/>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lastRenderedPageBreak/>
              <w:t>6.1</w:t>
            </w:r>
          </w:p>
        </w:tc>
        <w:tc>
          <w:tcPr>
            <w:tcW w:w="2126" w:type="dxa"/>
            <w:tcBorders>
              <w:top w:val="single" w:sz="18"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B02D4" w:rsidRPr="000472D1" w:rsidRDefault="003B02D4" w:rsidP="003B02D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single" w:sz="4" w:space="0" w:color="auto"/>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B02D4" w:rsidRPr="000472D1" w:rsidRDefault="003B02D4" w:rsidP="003B02D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color w:val="FF0000"/>
                <w:lang w:val="en-US"/>
              </w:rPr>
            </w:pPr>
            <w:r w:rsidRPr="000472D1">
              <w:rPr>
                <w:rFonts w:ascii="Arial" w:hAnsi="Arial" w:cs="Arial"/>
                <w:color w:val="FF0000"/>
                <w:lang w:val="en-US"/>
              </w:rPr>
              <w:t>Other technical voting</w:t>
            </w: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
                <w:bCs/>
                <w:lang w:val="en-US"/>
              </w:rPr>
            </w:pPr>
          </w:p>
        </w:tc>
        <w:tc>
          <w:tcPr>
            <w:tcW w:w="851" w:type="dxa"/>
            <w:tcBorders>
              <w:top w:val="nil"/>
              <w:bottom w:val="nil"/>
            </w:tcBorders>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tcPr>
          <w:p w:rsidR="003B02D4" w:rsidRPr="000472D1" w:rsidRDefault="003B02D4" w:rsidP="003B02D4">
            <w:pPr>
              <w:spacing w:after="0"/>
              <w:rPr>
                <w:rFonts w:ascii="Arial" w:hAnsi="Arial" w:cs="Arial"/>
                <w:lang w:val="en-US"/>
              </w:rPr>
            </w:pPr>
          </w:p>
        </w:tc>
        <w:tc>
          <w:tcPr>
            <w:tcW w:w="1383" w:type="dxa"/>
            <w:gridSpan w:val="2"/>
            <w:tcBorders>
              <w:top w:val="nil"/>
              <w:bottom w:val="nil"/>
            </w:tcBorders>
          </w:tcPr>
          <w:p w:rsidR="003B02D4" w:rsidRPr="000472D1" w:rsidRDefault="003B02D4" w:rsidP="003B02D4">
            <w:pPr>
              <w:spacing w:after="0"/>
              <w:rPr>
                <w:rFonts w:ascii="Arial" w:hAnsi="Arial" w:cs="Arial"/>
                <w:color w:val="000000"/>
                <w:lang w:val="en-US"/>
              </w:rPr>
            </w:pPr>
          </w:p>
        </w:tc>
        <w:tc>
          <w:tcPr>
            <w:tcW w:w="885" w:type="dxa"/>
            <w:tcBorders>
              <w:top w:val="nil"/>
              <w:bottom w:val="nil"/>
            </w:tcBorders>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
                <w:bCs/>
                <w:lang w:val="en-US"/>
              </w:rPr>
            </w:pPr>
          </w:p>
        </w:tc>
        <w:tc>
          <w:tcPr>
            <w:tcW w:w="851" w:type="dxa"/>
            <w:tcBorders>
              <w:top w:val="nil"/>
              <w:bottom w:val="nil"/>
            </w:tcBorders>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tcPr>
          <w:p w:rsidR="003B02D4" w:rsidRPr="000472D1" w:rsidRDefault="003B02D4" w:rsidP="003B02D4">
            <w:pPr>
              <w:spacing w:after="0"/>
              <w:rPr>
                <w:rFonts w:ascii="Arial" w:hAnsi="Arial" w:cs="Arial"/>
                <w:lang w:val="en-US"/>
              </w:rPr>
            </w:pPr>
          </w:p>
        </w:tc>
        <w:tc>
          <w:tcPr>
            <w:tcW w:w="1383" w:type="dxa"/>
            <w:gridSpan w:val="2"/>
            <w:tcBorders>
              <w:top w:val="nil"/>
              <w:bottom w:val="nil"/>
            </w:tcBorders>
          </w:tcPr>
          <w:p w:rsidR="003B02D4" w:rsidRPr="000472D1" w:rsidRDefault="003B02D4" w:rsidP="003B02D4">
            <w:pPr>
              <w:spacing w:after="0"/>
              <w:rPr>
                <w:rFonts w:ascii="Arial" w:hAnsi="Arial" w:cs="Arial"/>
                <w:color w:val="000000"/>
                <w:lang w:val="en-US"/>
              </w:rPr>
            </w:pPr>
          </w:p>
        </w:tc>
        <w:tc>
          <w:tcPr>
            <w:tcW w:w="885" w:type="dxa"/>
            <w:tcBorders>
              <w:top w:val="nil"/>
              <w:bottom w:val="nil"/>
            </w:tcBorders>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tcPr>
          <w:p w:rsidR="003B02D4" w:rsidRPr="000472D1" w:rsidRDefault="003B02D4" w:rsidP="003B02D4">
            <w:pPr>
              <w:spacing w:after="0"/>
              <w:rPr>
                <w:rFonts w:ascii="Arial" w:hAnsi="Arial" w:cs="Arial"/>
                <w:lang w:val="en-US"/>
              </w:rPr>
            </w:pPr>
          </w:p>
        </w:tc>
        <w:tc>
          <w:tcPr>
            <w:tcW w:w="1383" w:type="dxa"/>
            <w:gridSpan w:val="2"/>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3B02D4" w:rsidRPr="000472D1" w:rsidTr="00297631">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
                <w:bCs/>
                <w:lang w:val="en-US"/>
              </w:rPr>
            </w:pPr>
          </w:p>
        </w:tc>
        <w:tc>
          <w:tcPr>
            <w:tcW w:w="11907" w:type="dxa"/>
            <w:gridSpan w:val="6"/>
            <w:tcBorders>
              <w:top w:val="nil"/>
              <w:bottom w:val="nil"/>
              <w:right w:val="single" w:sz="18" w:space="0" w:color="auto"/>
            </w:tcBorders>
          </w:tcPr>
          <w:p w:rsidR="003B02D4" w:rsidRPr="003267E0" w:rsidRDefault="003B02D4" w:rsidP="003B02D4">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3B02D4" w:rsidRPr="00164543" w:rsidRDefault="003B02D4" w:rsidP="003B02D4">
            <w:pPr>
              <w:spacing w:after="0"/>
              <w:rPr>
                <w:rFonts w:ascii="Arial" w:hAnsi="Arial" w:cs="Arial"/>
                <w:snapToGrid w:val="0"/>
                <w:color w:val="000000" w:themeColor="text1"/>
                <w:lang w:val="en-US"/>
              </w:rPr>
            </w:pPr>
          </w:p>
          <w:p w:rsidR="003B02D4" w:rsidRPr="00164543" w:rsidRDefault="003B02D4" w:rsidP="003B02D4">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3B02D4"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3B02D4" w:rsidRPr="00164543" w:rsidRDefault="003B02D4" w:rsidP="003B02D4">
            <w:pPr>
              <w:spacing w:after="0"/>
              <w:rPr>
                <w:rFonts w:ascii="Arial" w:hAnsi="Arial" w:cs="Arial"/>
                <w:snapToGrid w:val="0"/>
                <w:color w:val="000000" w:themeColor="text1"/>
                <w:lang w:val="en-US"/>
              </w:rPr>
            </w:pPr>
          </w:p>
          <w:p w:rsidR="003B02D4" w:rsidRPr="00164543" w:rsidRDefault="003B02D4" w:rsidP="003B02D4">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3B02D4" w:rsidRPr="00164543" w:rsidRDefault="003B02D4" w:rsidP="003B02D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3B02D4" w:rsidRPr="00164543" w:rsidRDefault="003B02D4" w:rsidP="003B02D4">
            <w:pPr>
              <w:spacing w:after="0"/>
              <w:rPr>
                <w:rFonts w:ascii="Arial" w:hAnsi="Arial" w:cs="Arial"/>
                <w:snapToGrid w:val="0"/>
                <w:color w:val="FF0000"/>
                <w:lang w:val="en-US"/>
              </w:rPr>
            </w:pPr>
          </w:p>
          <w:p w:rsidR="003B02D4" w:rsidRPr="00164543" w:rsidRDefault="003B02D4" w:rsidP="003B02D4">
            <w:pPr>
              <w:spacing w:after="0"/>
              <w:rPr>
                <w:rFonts w:ascii="Arial" w:hAnsi="Arial" w:cs="Arial"/>
                <w:snapToGrid w:val="0"/>
                <w:color w:val="FF0000"/>
                <w:lang w:val="en-US"/>
              </w:rPr>
            </w:pPr>
          </w:p>
          <w:p w:rsidR="003B02D4" w:rsidRPr="00164543" w:rsidRDefault="003B02D4" w:rsidP="003B02D4">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3B02D4" w:rsidRPr="00164543" w:rsidRDefault="003B02D4" w:rsidP="003B02D4">
            <w:pPr>
              <w:pStyle w:val="Listenabsatz"/>
              <w:numPr>
                <w:ilvl w:val="0"/>
                <w:numId w:val="4"/>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4" w:space="0" w:color="auto"/>
            </w:tcBorders>
          </w:tcPr>
          <w:p w:rsidR="003B02D4" w:rsidRPr="000472D1" w:rsidRDefault="003B02D4" w:rsidP="003B02D4">
            <w:pPr>
              <w:spacing w:after="0"/>
              <w:rPr>
                <w:rFonts w:ascii="Arial" w:hAnsi="Arial" w:cs="Arial"/>
                <w:lang w:val="en-US"/>
              </w:rPr>
            </w:pPr>
          </w:p>
        </w:tc>
        <w:tc>
          <w:tcPr>
            <w:tcW w:w="1383" w:type="dxa"/>
            <w:gridSpan w:val="2"/>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snapToGrid w:val="0"/>
                <w:color w:val="FF0000"/>
                <w:lang w:val="en-US"/>
              </w:rPr>
            </w:pPr>
          </w:p>
        </w:tc>
      </w:tr>
      <w:tr w:rsidR="003B02D4"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lastRenderedPageBreak/>
              <w:t>8</w:t>
            </w:r>
          </w:p>
        </w:tc>
        <w:tc>
          <w:tcPr>
            <w:tcW w:w="2126"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Release 8 and earlier</w:t>
            </w:r>
          </w:p>
          <w:p w:rsidR="003B02D4" w:rsidRPr="000472D1" w:rsidRDefault="003B02D4" w:rsidP="003B02D4">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B02D4" w:rsidRPr="000472D1" w:rsidRDefault="003B02D4" w:rsidP="003B02D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B02D4" w:rsidRPr="000472D1" w:rsidTr="00D97657">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single" w:sz="18" w:space="0" w:color="auto"/>
              <w:bottom w:val="nil"/>
            </w:tcBorders>
            <w:shd w:val="clear" w:color="auto" w:fill="FFFF00"/>
          </w:tcPr>
          <w:p w:rsidR="003B02D4" w:rsidRPr="0053727D" w:rsidRDefault="003B02D4" w:rsidP="003B02D4">
            <w:pPr>
              <w:spacing w:after="0"/>
              <w:rPr>
                <w:rFonts w:ascii="Arial" w:hAnsi="Arial" w:cs="Arial"/>
              </w:rPr>
            </w:pPr>
            <w:hyperlink r:id="rId45" w:history="1">
              <w:r w:rsidRPr="003C7314">
                <w:rPr>
                  <w:rStyle w:val="Hyperlink"/>
                  <w:rFonts w:ascii="Arial" w:hAnsi="Arial" w:cs="Arial"/>
                </w:rPr>
                <w:t>CP-173013</w:t>
              </w:r>
            </w:hyperlink>
          </w:p>
        </w:tc>
        <w:tc>
          <w:tcPr>
            <w:tcW w:w="3969" w:type="dxa"/>
            <w:tcBorders>
              <w:top w:val="single" w:sz="18" w:space="0" w:color="auto"/>
              <w:bottom w:val="nil"/>
            </w:tcBorders>
            <w:shd w:val="clear" w:color="auto" w:fill="FFFF00"/>
          </w:tcPr>
          <w:p w:rsidR="003B02D4" w:rsidRPr="0053727D" w:rsidRDefault="003B02D4" w:rsidP="003B02D4">
            <w:pPr>
              <w:spacing w:after="0"/>
              <w:rPr>
                <w:rFonts w:ascii="Arial" w:hAnsi="Arial" w:cs="Arial"/>
              </w:rPr>
            </w:pPr>
            <w:r w:rsidRPr="0053727D">
              <w:rPr>
                <w:rFonts w:ascii="Arial" w:hAnsi="Arial" w:cs="Arial"/>
                <w:color w:val="000000"/>
              </w:rPr>
              <w:t>Corrections on SGW handling of TFT</w:t>
            </w:r>
          </w:p>
        </w:tc>
        <w:tc>
          <w:tcPr>
            <w:tcW w:w="1383" w:type="dxa"/>
            <w:gridSpan w:val="2"/>
            <w:tcBorders>
              <w:top w:val="single" w:sz="18" w:space="0" w:color="auto"/>
              <w:bottom w:val="nil"/>
            </w:tcBorders>
            <w:shd w:val="clear" w:color="auto" w:fill="FFFF00"/>
          </w:tcPr>
          <w:p w:rsidR="003B02D4" w:rsidRPr="0053727D" w:rsidRDefault="003B02D4" w:rsidP="003B02D4">
            <w:pPr>
              <w:spacing w:after="0"/>
              <w:rPr>
                <w:rFonts w:ascii="Arial" w:hAnsi="Arial" w:cs="Arial"/>
              </w:rPr>
            </w:pPr>
            <w:r w:rsidRPr="0053727D">
              <w:rPr>
                <w:rFonts w:ascii="Arial" w:hAnsi="Arial" w:cs="Arial"/>
                <w:color w:val="000000"/>
              </w:rPr>
              <w:t>CT4</w:t>
            </w:r>
          </w:p>
        </w:tc>
        <w:tc>
          <w:tcPr>
            <w:tcW w:w="885" w:type="dxa"/>
            <w:tcBorders>
              <w:top w:val="single" w:sz="18" w:space="0" w:color="auto"/>
              <w:bottom w:val="nil"/>
            </w:tcBorders>
            <w:shd w:val="clear" w:color="auto" w:fill="FFFF00"/>
          </w:tcPr>
          <w:p w:rsidR="003B02D4" w:rsidRPr="0053727D" w:rsidRDefault="003B02D4" w:rsidP="003B02D4">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3B02D4" w:rsidRPr="0053727D" w:rsidRDefault="003B02D4" w:rsidP="003B02D4">
            <w:pPr>
              <w:spacing w:after="0"/>
              <w:rPr>
                <w:rFonts w:ascii="Arial" w:hAnsi="Arial" w:cs="Arial"/>
              </w:rPr>
            </w:pPr>
          </w:p>
        </w:tc>
      </w:tr>
      <w:tr w:rsidR="003B02D4" w:rsidRPr="000472D1" w:rsidTr="0004025E">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FFFF00"/>
          </w:tcPr>
          <w:p w:rsidR="003B02D4" w:rsidRPr="0053727D" w:rsidRDefault="003B02D4" w:rsidP="003B02D4">
            <w:pPr>
              <w:spacing w:after="0"/>
              <w:rPr>
                <w:rFonts w:ascii="Arial" w:hAnsi="Arial" w:cs="Arial"/>
              </w:rPr>
            </w:pPr>
            <w:hyperlink r:id="rId46" w:history="1">
              <w:r w:rsidRPr="003C7314">
                <w:rPr>
                  <w:rStyle w:val="Hyperlink"/>
                  <w:rFonts w:ascii="Arial" w:hAnsi="Arial" w:cs="Arial"/>
                </w:rPr>
                <w:t>CP-173045</w:t>
              </w:r>
            </w:hyperlink>
          </w:p>
        </w:tc>
        <w:tc>
          <w:tcPr>
            <w:tcW w:w="3969" w:type="dxa"/>
            <w:tcBorders>
              <w:top w:val="nil"/>
              <w:bottom w:val="nil"/>
            </w:tcBorders>
            <w:shd w:val="clear" w:color="auto" w:fill="FFFF00"/>
          </w:tcPr>
          <w:p w:rsidR="003B02D4" w:rsidRPr="0053727D" w:rsidRDefault="003B02D4" w:rsidP="003B02D4">
            <w:pPr>
              <w:spacing w:after="0"/>
              <w:rPr>
                <w:rFonts w:ascii="Arial" w:hAnsi="Arial" w:cs="Arial"/>
              </w:rPr>
            </w:pPr>
            <w:r w:rsidRPr="0053727D">
              <w:rPr>
                <w:rFonts w:ascii="Arial" w:hAnsi="Arial" w:cs="Arial"/>
                <w:color w:val="000000"/>
              </w:rPr>
              <w:t>CR pack on TEI8</w:t>
            </w:r>
          </w:p>
        </w:tc>
        <w:tc>
          <w:tcPr>
            <w:tcW w:w="1383" w:type="dxa"/>
            <w:gridSpan w:val="2"/>
            <w:tcBorders>
              <w:top w:val="nil"/>
              <w:bottom w:val="nil"/>
            </w:tcBorders>
            <w:shd w:val="clear" w:color="auto" w:fill="FFFF00"/>
          </w:tcPr>
          <w:p w:rsidR="003B02D4" w:rsidRPr="0053727D" w:rsidRDefault="003B02D4" w:rsidP="003B02D4">
            <w:pPr>
              <w:spacing w:after="0"/>
              <w:rPr>
                <w:rFonts w:ascii="Arial" w:hAnsi="Arial" w:cs="Arial"/>
              </w:rPr>
            </w:pPr>
            <w:r w:rsidRPr="0053727D">
              <w:rPr>
                <w:rFonts w:ascii="Arial" w:hAnsi="Arial" w:cs="Arial"/>
                <w:color w:val="000000"/>
              </w:rPr>
              <w:t>CT1</w:t>
            </w:r>
          </w:p>
        </w:tc>
        <w:tc>
          <w:tcPr>
            <w:tcW w:w="885" w:type="dxa"/>
            <w:tcBorders>
              <w:top w:val="nil"/>
              <w:bottom w:val="nil"/>
            </w:tcBorders>
            <w:shd w:val="clear" w:color="auto" w:fill="FFFF00"/>
          </w:tcPr>
          <w:p w:rsidR="003B02D4" w:rsidRPr="0053727D"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53727D" w:rsidRDefault="003B02D4" w:rsidP="003B02D4">
            <w:pPr>
              <w:spacing w:after="0"/>
              <w:rPr>
                <w:rFonts w:ascii="Arial" w:hAnsi="Arial" w:cs="Arial"/>
              </w:rPr>
            </w:pPr>
          </w:p>
        </w:tc>
      </w:tr>
      <w:tr w:rsidR="003B02D4" w:rsidRPr="000472D1" w:rsidTr="003C7314">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FFFF00"/>
          </w:tcPr>
          <w:p w:rsidR="003B02D4" w:rsidRPr="00F5567D" w:rsidRDefault="003B02D4" w:rsidP="003B02D4">
            <w:pPr>
              <w:spacing w:after="0"/>
              <w:rPr>
                <w:rFonts w:ascii="Arial" w:hAnsi="Arial" w:cs="Arial"/>
                <w:color w:val="000000"/>
                <w:szCs w:val="16"/>
              </w:rPr>
            </w:pPr>
            <w:hyperlink r:id="rId47" w:history="1">
              <w:r w:rsidRPr="003C7314">
                <w:rPr>
                  <w:rStyle w:val="Hyperlink"/>
                  <w:rFonts w:ascii="Arial" w:hAnsi="Arial" w:cs="Arial"/>
                  <w:szCs w:val="16"/>
                </w:rPr>
                <w:t>CP-173138</w:t>
              </w:r>
            </w:hyperlink>
          </w:p>
        </w:tc>
        <w:tc>
          <w:tcPr>
            <w:tcW w:w="3969" w:type="dxa"/>
            <w:tcBorders>
              <w:top w:val="nil"/>
              <w:bottom w:val="nil"/>
            </w:tcBorders>
            <w:shd w:val="clear" w:color="auto" w:fill="FFFF00"/>
          </w:tcPr>
          <w:p w:rsidR="003B02D4" w:rsidRPr="00F5567D" w:rsidRDefault="003B02D4" w:rsidP="003B02D4">
            <w:pPr>
              <w:spacing w:after="0"/>
              <w:rPr>
                <w:rFonts w:ascii="Arial" w:hAnsi="Arial" w:cs="Arial"/>
                <w:szCs w:val="16"/>
              </w:rPr>
            </w:pPr>
            <w:r w:rsidRPr="00F5567D">
              <w:rPr>
                <w:rFonts w:ascii="Arial" w:hAnsi="Arial" w:cs="Arial"/>
                <w:szCs w:val="16"/>
              </w:rPr>
              <w:t>CR pack for Edata</w:t>
            </w:r>
          </w:p>
        </w:tc>
        <w:tc>
          <w:tcPr>
            <w:tcW w:w="1383" w:type="dxa"/>
            <w:gridSpan w:val="2"/>
            <w:tcBorders>
              <w:top w:val="nil"/>
              <w:bottom w:val="nil"/>
            </w:tcBorders>
            <w:shd w:val="clear" w:color="auto" w:fill="FFFF00"/>
          </w:tcPr>
          <w:p w:rsidR="003B02D4" w:rsidRPr="00F5567D" w:rsidRDefault="003B02D4" w:rsidP="003B02D4">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FFFF00"/>
          </w:tcPr>
          <w:p w:rsidR="003B02D4" w:rsidRPr="00F5567D" w:rsidRDefault="003B02D4" w:rsidP="003B02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B02D4" w:rsidRPr="00F5567D" w:rsidRDefault="003B02D4" w:rsidP="003B02D4">
            <w:pPr>
              <w:spacing w:after="0"/>
              <w:rPr>
                <w:rFonts w:ascii="Arial" w:hAnsi="Arial" w:cs="Arial"/>
              </w:rPr>
            </w:pPr>
          </w:p>
        </w:tc>
      </w:tr>
      <w:tr w:rsidR="003B02D4" w:rsidRPr="000472D1" w:rsidTr="003C7314">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FFFF00"/>
          </w:tcPr>
          <w:p w:rsidR="003B02D4" w:rsidRPr="003C7314" w:rsidRDefault="003B02D4" w:rsidP="003B02D4">
            <w:pPr>
              <w:spacing w:after="0"/>
              <w:rPr>
                <w:rFonts w:ascii="Arial" w:hAnsi="Arial" w:cs="Arial"/>
              </w:rPr>
            </w:pPr>
            <w:hyperlink r:id="rId48" w:history="1">
              <w:r w:rsidRPr="003C7314">
                <w:rPr>
                  <w:rStyle w:val="Hyperlink"/>
                  <w:rFonts w:ascii="Arial" w:hAnsi="Arial" w:cs="Arial"/>
                </w:rPr>
                <w:t>CP-173151</w:t>
              </w:r>
            </w:hyperlink>
          </w:p>
        </w:tc>
        <w:tc>
          <w:tcPr>
            <w:tcW w:w="3969" w:type="dxa"/>
            <w:tcBorders>
              <w:top w:val="nil"/>
              <w:bottom w:val="nil"/>
            </w:tcBorders>
            <w:shd w:val="clear" w:color="auto" w:fill="FFFF00"/>
          </w:tcPr>
          <w:p w:rsidR="003B02D4" w:rsidRPr="003C7314" w:rsidRDefault="003B02D4" w:rsidP="003B02D4">
            <w:pPr>
              <w:spacing w:after="0"/>
              <w:rPr>
                <w:rFonts w:ascii="Arial" w:hAnsi="Arial" w:cs="Arial"/>
              </w:rPr>
            </w:pPr>
            <w:r w:rsidRPr="003C7314">
              <w:rPr>
                <w:rFonts w:ascii="Arial" w:hAnsi="Arial" w:cs="Arial"/>
                <w:color w:val="000000"/>
              </w:rPr>
              <w:t>CR pack for TEI8 (Edata)</w:t>
            </w:r>
          </w:p>
        </w:tc>
        <w:tc>
          <w:tcPr>
            <w:tcW w:w="1383" w:type="dxa"/>
            <w:gridSpan w:val="2"/>
            <w:tcBorders>
              <w:top w:val="nil"/>
              <w:bottom w:val="nil"/>
            </w:tcBorders>
            <w:shd w:val="clear" w:color="auto" w:fill="FFFF00"/>
          </w:tcPr>
          <w:p w:rsidR="003B02D4" w:rsidRPr="003C7314" w:rsidRDefault="003B02D4" w:rsidP="003B02D4">
            <w:pPr>
              <w:spacing w:after="0"/>
              <w:rPr>
                <w:rFonts w:ascii="Arial" w:hAnsi="Arial" w:cs="Arial"/>
              </w:rPr>
            </w:pPr>
            <w:r w:rsidRPr="003C7314">
              <w:rPr>
                <w:rFonts w:ascii="Arial" w:hAnsi="Arial" w:cs="Arial"/>
                <w:color w:val="000000"/>
              </w:rPr>
              <w:t>CT6</w:t>
            </w:r>
          </w:p>
        </w:tc>
        <w:tc>
          <w:tcPr>
            <w:tcW w:w="885" w:type="dxa"/>
            <w:tcBorders>
              <w:top w:val="nil"/>
              <w:bottom w:val="nil"/>
            </w:tcBorders>
            <w:shd w:val="clear" w:color="auto" w:fill="FFFF00"/>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3C7314" w:rsidRDefault="003B02D4" w:rsidP="003B02D4">
            <w:pPr>
              <w:spacing w:after="0"/>
              <w:rPr>
                <w:rFonts w:ascii="Arial" w:hAnsi="Arial" w:cs="Arial"/>
              </w:rPr>
            </w:pP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hAnsi="Arial" w:cs="Arial"/>
              </w:rPr>
            </w:pPr>
          </w:p>
        </w:tc>
      </w:tr>
      <w:tr w:rsidR="003B02D4" w:rsidRPr="000472D1" w:rsidTr="00B65616">
        <w:trPr>
          <w:cantSplit/>
        </w:trPr>
        <w:tc>
          <w:tcPr>
            <w:tcW w:w="851" w:type="dxa"/>
            <w:tcBorders>
              <w:top w:val="nil"/>
              <w:left w:val="single" w:sz="18" w:space="0" w:color="auto"/>
              <w:bottom w:val="single" w:sz="18"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18" w:space="0" w:color="auto"/>
            </w:tcBorders>
          </w:tcPr>
          <w:p w:rsidR="003B02D4" w:rsidRPr="000472D1" w:rsidRDefault="003B02D4" w:rsidP="003B02D4">
            <w:pPr>
              <w:spacing w:after="0"/>
              <w:rPr>
                <w:rFonts w:ascii="Arial" w:hAnsi="Arial" w:cs="Arial"/>
                <w:b/>
                <w:bCs/>
                <w:lang w:val="en-US"/>
              </w:rPr>
            </w:pPr>
          </w:p>
        </w:tc>
        <w:tc>
          <w:tcPr>
            <w:tcW w:w="851" w:type="dxa"/>
            <w:tcBorders>
              <w:top w:val="nil"/>
              <w:bottom w:val="single" w:sz="18" w:space="0" w:color="auto"/>
            </w:tcBorders>
          </w:tcPr>
          <w:p w:rsidR="003B02D4" w:rsidRPr="00164543" w:rsidRDefault="003B02D4" w:rsidP="003B02D4">
            <w:pPr>
              <w:spacing w:after="0"/>
              <w:rPr>
                <w:rFonts w:ascii="Arial" w:hAnsi="Arial" w:cs="Arial"/>
                <w:color w:val="000000"/>
                <w:lang w:val="en-US"/>
              </w:rPr>
            </w:pPr>
          </w:p>
        </w:tc>
        <w:tc>
          <w:tcPr>
            <w:tcW w:w="3969" w:type="dxa"/>
            <w:tcBorders>
              <w:top w:val="nil"/>
              <w:bottom w:val="single" w:sz="18"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B02D4" w:rsidRPr="000472D1" w:rsidRDefault="003B02D4" w:rsidP="003B02D4">
            <w:pPr>
              <w:spacing w:after="0"/>
              <w:rPr>
                <w:rFonts w:ascii="Arial" w:hAnsi="Arial" w:cs="Arial"/>
                <w:color w:val="000000"/>
                <w:lang w:val="en-US"/>
              </w:rPr>
            </w:pPr>
          </w:p>
        </w:tc>
        <w:tc>
          <w:tcPr>
            <w:tcW w:w="885" w:type="dxa"/>
            <w:tcBorders>
              <w:top w:val="nil"/>
              <w:bottom w:val="single" w:sz="18" w:space="0" w:color="auto"/>
            </w:tcBorders>
          </w:tcPr>
          <w:p w:rsidR="003B02D4" w:rsidRPr="000472D1" w:rsidRDefault="003B02D4" w:rsidP="003B02D4">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B02D4" w:rsidRPr="000472D1" w:rsidRDefault="003B02D4" w:rsidP="003B02D4">
            <w:pPr>
              <w:spacing w:after="0"/>
              <w:rPr>
                <w:rFonts w:ascii="Arial" w:hAnsi="Arial" w:cs="Arial"/>
                <w:color w:val="FF0000"/>
                <w:lang w:val="en-US"/>
              </w:rPr>
            </w:pPr>
          </w:p>
        </w:tc>
      </w:tr>
      <w:tr w:rsidR="003B02D4" w:rsidRPr="000472D1" w:rsidTr="00E22898">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Rel-9</w:t>
            </w:r>
          </w:p>
          <w:p w:rsidR="003B02D4" w:rsidRPr="000472D1" w:rsidRDefault="003B02D4" w:rsidP="003B02D4">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B02D4" w:rsidRPr="000472D1" w:rsidRDefault="003B02D4" w:rsidP="003B02D4">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hAnsi="Arial" w:cs="Arial"/>
                <w:b/>
                <w:bCs/>
                <w:lang w:val="en-US"/>
              </w:rPr>
            </w:pPr>
          </w:p>
        </w:tc>
        <w:tc>
          <w:tcPr>
            <w:tcW w:w="851" w:type="dxa"/>
            <w:tcBorders>
              <w:top w:val="nil"/>
              <w:bottom w:val="nil"/>
            </w:tcBorders>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tcPr>
          <w:p w:rsidR="003B02D4" w:rsidRPr="000472D1" w:rsidRDefault="003B02D4" w:rsidP="003B02D4">
            <w:pPr>
              <w:spacing w:after="0"/>
              <w:rPr>
                <w:rFonts w:ascii="Arial" w:hAnsi="Arial" w:cs="Arial"/>
                <w:color w:val="000000"/>
                <w:lang w:val="en-US"/>
              </w:rPr>
            </w:pPr>
          </w:p>
        </w:tc>
        <w:tc>
          <w:tcPr>
            <w:tcW w:w="885" w:type="dxa"/>
            <w:tcBorders>
              <w:top w:val="nil"/>
              <w:bottom w:val="nil"/>
            </w:tcBorders>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 xml:space="preserve">Release 10 </w:t>
            </w:r>
          </w:p>
          <w:p w:rsidR="003B02D4" w:rsidRPr="000472D1" w:rsidRDefault="003B02D4" w:rsidP="003B02D4">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B02D4" w:rsidRPr="000472D1" w:rsidRDefault="003B02D4" w:rsidP="003B02D4">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B02D4" w:rsidRPr="000472D1" w:rsidTr="00D97657">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single" w:sz="18" w:space="0" w:color="auto"/>
              <w:bottom w:val="nil"/>
            </w:tcBorders>
            <w:shd w:val="clear" w:color="auto" w:fill="FFFF00"/>
          </w:tcPr>
          <w:p w:rsidR="003B02D4" w:rsidRPr="0053727D" w:rsidRDefault="003B02D4" w:rsidP="003B02D4">
            <w:pPr>
              <w:spacing w:after="0"/>
              <w:rPr>
                <w:rFonts w:ascii="Arial" w:hAnsi="Arial" w:cs="Arial"/>
              </w:rPr>
            </w:pPr>
            <w:hyperlink r:id="rId49" w:history="1">
              <w:r w:rsidRPr="003C7314">
                <w:rPr>
                  <w:rStyle w:val="Hyperlink"/>
                  <w:rFonts w:ascii="Arial" w:hAnsi="Arial" w:cs="Arial"/>
                </w:rPr>
                <w:t>CP-173046</w:t>
              </w:r>
            </w:hyperlink>
          </w:p>
        </w:tc>
        <w:tc>
          <w:tcPr>
            <w:tcW w:w="3969" w:type="dxa"/>
            <w:tcBorders>
              <w:top w:val="single" w:sz="18" w:space="0" w:color="auto"/>
              <w:bottom w:val="nil"/>
            </w:tcBorders>
            <w:shd w:val="clear" w:color="auto" w:fill="FFFF00"/>
          </w:tcPr>
          <w:p w:rsidR="003B02D4" w:rsidRPr="0053727D" w:rsidRDefault="003B02D4" w:rsidP="003B02D4">
            <w:pPr>
              <w:spacing w:after="0"/>
              <w:rPr>
                <w:rFonts w:ascii="Arial" w:hAnsi="Arial" w:cs="Arial"/>
              </w:rPr>
            </w:pPr>
            <w:r w:rsidRPr="0053727D">
              <w:rPr>
                <w:rFonts w:ascii="Arial" w:hAnsi="Arial" w:cs="Arial"/>
                <w:color w:val="000000"/>
              </w:rPr>
              <w:t>CR pack on IMSProtoc5</w:t>
            </w:r>
          </w:p>
        </w:tc>
        <w:tc>
          <w:tcPr>
            <w:tcW w:w="1383" w:type="dxa"/>
            <w:gridSpan w:val="2"/>
            <w:tcBorders>
              <w:top w:val="single" w:sz="18" w:space="0" w:color="auto"/>
              <w:bottom w:val="nil"/>
            </w:tcBorders>
            <w:shd w:val="clear" w:color="auto" w:fill="FFFF00"/>
          </w:tcPr>
          <w:p w:rsidR="003B02D4" w:rsidRPr="0053727D" w:rsidRDefault="003B02D4" w:rsidP="003B02D4">
            <w:pPr>
              <w:spacing w:after="0"/>
              <w:rPr>
                <w:rFonts w:ascii="Arial" w:hAnsi="Arial" w:cs="Arial"/>
              </w:rPr>
            </w:pPr>
            <w:r w:rsidRPr="0053727D">
              <w:rPr>
                <w:rFonts w:ascii="Arial" w:hAnsi="Arial" w:cs="Arial"/>
                <w:color w:val="000000"/>
              </w:rPr>
              <w:t>CT1</w:t>
            </w:r>
          </w:p>
        </w:tc>
        <w:tc>
          <w:tcPr>
            <w:tcW w:w="885" w:type="dxa"/>
            <w:tcBorders>
              <w:top w:val="single" w:sz="18" w:space="0" w:color="auto"/>
              <w:bottom w:val="nil"/>
            </w:tcBorders>
            <w:shd w:val="clear" w:color="auto" w:fill="FFFF00"/>
          </w:tcPr>
          <w:p w:rsidR="003B02D4" w:rsidRPr="0053727D" w:rsidRDefault="003B02D4" w:rsidP="003B02D4">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3B02D4" w:rsidRPr="0053727D" w:rsidRDefault="003B02D4" w:rsidP="003B02D4">
            <w:pPr>
              <w:spacing w:after="0"/>
              <w:rPr>
                <w:rFonts w:ascii="Arial" w:hAnsi="Arial" w:cs="Arial"/>
              </w:rPr>
            </w:pPr>
          </w:p>
        </w:tc>
      </w:tr>
      <w:tr w:rsidR="003B02D4" w:rsidRPr="000472D1" w:rsidTr="00B65616">
        <w:trPr>
          <w:cantSplit/>
        </w:trPr>
        <w:tc>
          <w:tcPr>
            <w:tcW w:w="851" w:type="dxa"/>
            <w:tcBorders>
              <w:top w:val="nil"/>
              <w:left w:val="single" w:sz="18" w:space="0" w:color="auto"/>
              <w:bottom w:val="nil"/>
            </w:tcBorders>
          </w:tcPr>
          <w:p w:rsidR="003B02D4" w:rsidRPr="000472D1" w:rsidRDefault="003B02D4" w:rsidP="003B02D4">
            <w:pPr>
              <w:spacing w:after="0"/>
              <w:rPr>
                <w:rFonts w:ascii="Arial" w:hAnsi="Arial" w:cs="Arial"/>
                <w:b/>
                <w:bCs/>
                <w:lang w:val="en-US"/>
              </w:rPr>
            </w:pPr>
          </w:p>
        </w:tc>
        <w:tc>
          <w:tcPr>
            <w:tcW w:w="2126" w:type="dxa"/>
            <w:tcBorders>
              <w:top w:val="nil"/>
              <w:bottom w:val="nil"/>
            </w:tcBorders>
          </w:tcPr>
          <w:p w:rsidR="003B02D4" w:rsidRPr="000472D1" w:rsidRDefault="003B02D4" w:rsidP="003B02D4">
            <w:pPr>
              <w:spacing w:after="0"/>
              <w:rPr>
                <w:rFonts w:ascii="Arial" w:eastAsia="MS Mincho" w:hAnsi="Arial" w:cs="Arial"/>
              </w:rPr>
            </w:pPr>
          </w:p>
        </w:tc>
        <w:tc>
          <w:tcPr>
            <w:tcW w:w="851" w:type="dxa"/>
            <w:tcBorders>
              <w:top w:val="nil"/>
              <w:bottom w:val="nil"/>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nil"/>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hAnsi="Arial" w:cs="Arial"/>
              </w:rPr>
            </w:pPr>
          </w:p>
        </w:tc>
      </w:tr>
      <w:tr w:rsidR="003B02D4" w:rsidRPr="000472D1" w:rsidTr="00B65616">
        <w:trPr>
          <w:cantSplit/>
        </w:trPr>
        <w:tc>
          <w:tcPr>
            <w:tcW w:w="851" w:type="dxa"/>
            <w:tcBorders>
              <w:top w:val="nil"/>
              <w:left w:val="single" w:sz="18" w:space="0" w:color="auto"/>
              <w:bottom w:val="single" w:sz="4" w:space="0" w:color="auto"/>
            </w:tcBorders>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tcPr>
          <w:p w:rsidR="003B02D4" w:rsidRPr="000472D1" w:rsidRDefault="003B02D4" w:rsidP="003B02D4">
            <w:pPr>
              <w:spacing w:after="0"/>
              <w:rPr>
                <w:rFonts w:ascii="Arial" w:hAnsi="Arial" w:cs="Arial"/>
                <w:b/>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B02D4" w:rsidRPr="000472D1" w:rsidRDefault="003B02D4" w:rsidP="003B02D4">
            <w:pPr>
              <w:spacing w:after="0"/>
              <w:rPr>
                <w:rFonts w:ascii="Arial" w:hAnsi="Arial" w:cs="Arial"/>
              </w:rPr>
            </w:pPr>
          </w:p>
        </w:tc>
      </w:tr>
      <w:tr w:rsidR="003B02D4" w:rsidRPr="000472D1" w:rsidTr="00D97657">
        <w:trPr>
          <w:cantSplit/>
        </w:trPr>
        <w:tc>
          <w:tcPr>
            <w:tcW w:w="851" w:type="dxa"/>
            <w:tcBorders>
              <w:top w:val="single" w:sz="18" w:space="0" w:color="auto"/>
              <w:left w:val="single" w:sz="18" w:space="0" w:color="auto"/>
              <w:bottom w:val="single" w:sz="18" w:space="0" w:color="auto"/>
            </w:tcBorders>
            <w:shd w:val="clear" w:color="auto" w:fill="E0E0E0"/>
          </w:tcPr>
          <w:p w:rsidR="003B02D4" w:rsidRPr="000472D1" w:rsidRDefault="003B02D4" w:rsidP="003B02D4">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B02D4" w:rsidRPr="00A6472C" w:rsidRDefault="003B02D4" w:rsidP="003B02D4">
            <w:pPr>
              <w:spacing w:after="0"/>
              <w:rPr>
                <w:rFonts w:ascii="Arial" w:hAnsi="Arial" w:cs="Arial"/>
                <w:b/>
                <w:bCs/>
                <w:lang w:val="en-US"/>
              </w:rPr>
            </w:pPr>
            <w:r w:rsidRPr="00A6472C">
              <w:rPr>
                <w:rFonts w:ascii="Arial" w:hAnsi="Arial" w:cs="Arial"/>
                <w:b/>
                <w:bCs/>
                <w:lang w:val="en-US"/>
              </w:rPr>
              <w:t>Release 11</w:t>
            </w:r>
          </w:p>
          <w:p w:rsidR="003B02D4" w:rsidRPr="00A6472C" w:rsidRDefault="003B02D4" w:rsidP="003B02D4">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B02D4" w:rsidRPr="000472D1" w:rsidRDefault="003B02D4" w:rsidP="003B02D4">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B02D4" w:rsidRPr="000472D1" w:rsidRDefault="003B02D4" w:rsidP="003B02D4">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B02D4" w:rsidRPr="000472D1" w:rsidRDefault="003B02D4" w:rsidP="003B02D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18" w:space="0" w:color="auto"/>
              <w:bottom w:val="nil"/>
            </w:tcBorders>
            <w:shd w:val="clear" w:color="auto" w:fill="FFFF00"/>
          </w:tcPr>
          <w:p w:rsidR="003B02D4" w:rsidRPr="00FB7864" w:rsidRDefault="003B02D4" w:rsidP="003B02D4">
            <w:pPr>
              <w:spacing w:after="0"/>
              <w:rPr>
                <w:rFonts w:ascii="Arial" w:hAnsi="Arial" w:cs="Arial"/>
              </w:rPr>
            </w:pPr>
            <w:hyperlink r:id="rId50" w:history="1">
              <w:r w:rsidRPr="003C7314">
                <w:rPr>
                  <w:rStyle w:val="Hyperlink"/>
                  <w:rFonts w:ascii="Arial" w:hAnsi="Arial" w:cs="Arial"/>
                </w:rPr>
                <w:t>CP-173011</w:t>
              </w:r>
            </w:hyperlink>
          </w:p>
        </w:tc>
        <w:tc>
          <w:tcPr>
            <w:tcW w:w="3969" w:type="dxa"/>
            <w:tcBorders>
              <w:top w:val="single" w:sz="18"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Correction on AVP codes for TS 29.219</w:t>
            </w:r>
          </w:p>
        </w:tc>
        <w:tc>
          <w:tcPr>
            <w:tcW w:w="1383" w:type="dxa"/>
            <w:gridSpan w:val="2"/>
            <w:tcBorders>
              <w:top w:val="single" w:sz="18"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18" w:space="0" w:color="auto"/>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51" w:history="1">
              <w:r w:rsidRPr="003C7314">
                <w:rPr>
                  <w:rStyle w:val="Hyperlink"/>
                  <w:rFonts w:ascii="Arial" w:hAnsi="Arial" w:cs="Arial"/>
                </w:rPr>
                <w:t>CP-173091</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for IMSProtoc5</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B65616">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lastRenderedPageBreak/>
              <w:t>12</w:t>
            </w:r>
          </w:p>
        </w:tc>
        <w:tc>
          <w:tcPr>
            <w:tcW w:w="2126" w:type="dxa"/>
            <w:tcBorders>
              <w:top w:val="single" w:sz="18" w:space="0" w:color="auto"/>
              <w:bottom w:val="single" w:sz="18" w:space="0" w:color="auto"/>
            </w:tcBorders>
            <w:shd w:val="clear" w:color="auto" w:fill="E6E6E6"/>
          </w:tcPr>
          <w:p w:rsidR="003B02D4" w:rsidRPr="00A6472C" w:rsidRDefault="003B02D4" w:rsidP="003B02D4">
            <w:pPr>
              <w:spacing w:after="0"/>
              <w:rPr>
                <w:rFonts w:ascii="Arial" w:hAnsi="Arial" w:cs="Arial"/>
                <w:b/>
                <w:bCs/>
                <w:lang w:val="en-US"/>
              </w:rPr>
            </w:pPr>
            <w:r w:rsidRPr="00A6472C">
              <w:rPr>
                <w:rFonts w:ascii="Arial" w:hAnsi="Arial" w:cs="Arial"/>
                <w:b/>
                <w:bCs/>
                <w:lang w:val="en-US"/>
              </w:rPr>
              <w:t>Release 12</w:t>
            </w:r>
          </w:p>
          <w:p w:rsidR="003B02D4" w:rsidRPr="00A6472C" w:rsidRDefault="003B02D4" w:rsidP="003B02D4">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3B02D4" w:rsidRPr="000472D1" w:rsidRDefault="003B02D4" w:rsidP="003B02D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B02D4" w:rsidRPr="000472D1" w:rsidTr="00D97657">
        <w:trPr>
          <w:cantSplit/>
        </w:trPr>
        <w:tc>
          <w:tcPr>
            <w:tcW w:w="851" w:type="dxa"/>
            <w:tcBorders>
              <w:top w:val="single" w:sz="4" w:space="0" w:color="auto"/>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single" w:sz="4" w:space="0" w:color="auto"/>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3B02D4" w:rsidRPr="00FB7864" w:rsidRDefault="003B02D4" w:rsidP="003B02D4">
            <w:pPr>
              <w:spacing w:after="0"/>
              <w:rPr>
                <w:rFonts w:ascii="Arial" w:hAnsi="Arial" w:cs="Arial"/>
              </w:rPr>
            </w:pPr>
            <w:hyperlink r:id="rId52" w:history="1">
              <w:r w:rsidRPr="003C7314">
                <w:rPr>
                  <w:rStyle w:val="Hyperlink"/>
                  <w:rFonts w:ascii="Arial" w:hAnsi="Arial" w:cs="Arial"/>
                </w:rPr>
                <w:t>CP-173012</w:t>
              </w:r>
            </w:hyperlink>
          </w:p>
        </w:tc>
        <w:tc>
          <w:tcPr>
            <w:tcW w:w="3969" w:type="dxa"/>
            <w:tcBorders>
              <w:top w:val="single" w:sz="18" w:space="0" w:color="auto"/>
              <w:bottom w:val="single" w:sz="4" w:space="0" w:color="auto"/>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Corrections on Discontinuation of TS 32.252 (I-WLAN Charging)</w:t>
            </w:r>
          </w:p>
        </w:tc>
        <w:tc>
          <w:tcPr>
            <w:tcW w:w="1383" w:type="dxa"/>
            <w:gridSpan w:val="2"/>
            <w:tcBorders>
              <w:top w:val="single" w:sz="18" w:space="0" w:color="auto"/>
              <w:bottom w:val="single" w:sz="4" w:space="0" w:color="auto"/>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18" w:space="0" w:color="auto"/>
              <w:bottom w:val="single" w:sz="4" w:space="0" w:color="auto"/>
            </w:tcBorders>
            <w:shd w:val="clear" w:color="auto" w:fill="FFFF00"/>
          </w:tcPr>
          <w:p w:rsidR="003B02D4" w:rsidRPr="00FB7864" w:rsidRDefault="003B02D4" w:rsidP="003B02D4">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single" w:sz="4" w:space="0" w:color="auto"/>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B02D4" w:rsidRPr="00FB7864" w:rsidRDefault="003B02D4" w:rsidP="003B02D4">
            <w:pPr>
              <w:spacing w:after="0"/>
              <w:rPr>
                <w:rFonts w:ascii="Arial" w:hAnsi="Arial" w:cs="Arial"/>
              </w:rPr>
            </w:pPr>
            <w:hyperlink r:id="rId53" w:history="1">
              <w:r w:rsidRPr="003C7314">
                <w:rPr>
                  <w:rStyle w:val="Hyperlink"/>
                  <w:rFonts w:ascii="Arial" w:hAnsi="Arial" w:cs="Arial"/>
                </w:rPr>
                <w:t>CP-173047</w:t>
              </w:r>
            </w:hyperlink>
          </w:p>
        </w:tc>
        <w:tc>
          <w:tcPr>
            <w:tcW w:w="3969" w:type="dxa"/>
            <w:tcBorders>
              <w:top w:val="single" w:sz="4" w:space="0" w:color="auto"/>
              <w:bottom w:val="single" w:sz="4" w:space="0" w:color="auto"/>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TEI12</w:t>
            </w:r>
          </w:p>
        </w:tc>
        <w:tc>
          <w:tcPr>
            <w:tcW w:w="1383" w:type="dxa"/>
            <w:gridSpan w:val="2"/>
            <w:tcBorders>
              <w:top w:val="single" w:sz="4" w:space="0" w:color="auto"/>
              <w:bottom w:val="single" w:sz="4" w:space="0" w:color="auto"/>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single" w:sz="4" w:space="0" w:color="auto"/>
            </w:tcBorders>
            <w:shd w:val="clear" w:color="auto" w:fill="FFFF00"/>
          </w:tcPr>
          <w:p w:rsidR="003B02D4" w:rsidRPr="00FB7864" w:rsidRDefault="003B02D4" w:rsidP="003B02D4">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FB7864">
        <w:trPr>
          <w:cantSplit/>
        </w:trPr>
        <w:tc>
          <w:tcPr>
            <w:tcW w:w="851" w:type="dxa"/>
            <w:tcBorders>
              <w:top w:val="single" w:sz="4" w:space="0" w:color="auto"/>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single" w:sz="4" w:space="0" w:color="auto"/>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3B02D4" w:rsidRPr="00A6472C" w:rsidRDefault="003B02D4" w:rsidP="003B02D4">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3B02D4" w:rsidRPr="000472D1" w:rsidRDefault="003B02D4" w:rsidP="003B02D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18" w:space="0" w:color="auto"/>
              <w:bottom w:val="nil"/>
            </w:tcBorders>
            <w:shd w:val="clear" w:color="auto" w:fill="FFFF00"/>
          </w:tcPr>
          <w:p w:rsidR="003B02D4" w:rsidRPr="00FB7864" w:rsidRDefault="003B02D4" w:rsidP="003B02D4">
            <w:pPr>
              <w:spacing w:after="0"/>
              <w:rPr>
                <w:rFonts w:ascii="Arial" w:hAnsi="Arial" w:cs="Arial"/>
              </w:rPr>
            </w:pPr>
            <w:hyperlink r:id="rId54" w:history="1">
              <w:r w:rsidRPr="003C7314">
                <w:rPr>
                  <w:rStyle w:val="Hyperlink"/>
                  <w:rFonts w:ascii="Arial" w:hAnsi="Arial" w:cs="Arial"/>
                </w:rPr>
                <w:t>CP-173014</w:t>
              </w:r>
            </w:hyperlink>
          </w:p>
        </w:tc>
        <w:tc>
          <w:tcPr>
            <w:tcW w:w="3969" w:type="dxa"/>
            <w:tcBorders>
              <w:top w:val="single" w:sz="18"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Corrections on H.248 Interfaces</w:t>
            </w:r>
          </w:p>
        </w:tc>
        <w:tc>
          <w:tcPr>
            <w:tcW w:w="1383" w:type="dxa"/>
            <w:gridSpan w:val="2"/>
            <w:tcBorders>
              <w:top w:val="single" w:sz="18"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18" w:space="0" w:color="auto"/>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55" w:history="1">
              <w:r w:rsidRPr="003C7314">
                <w:rPr>
                  <w:rStyle w:val="Hyperlink"/>
                  <w:rFonts w:ascii="Arial" w:hAnsi="Arial" w:cs="Arial"/>
                </w:rPr>
                <w:t>CP-173015</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Corrections on CIoT-CT</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56" w:history="1">
              <w:r w:rsidRPr="003C7314">
                <w:rPr>
                  <w:rStyle w:val="Hyperlink"/>
                  <w:rFonts w:ascii="Arial" w:hAnsi="Arial" w:cs="Arial"/>
                </w:rPr>
                <w:t>CP-173017</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Fixing the R Bit in T6a Requests</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57" w:history="1">
              <w:r w:rsidRPr="003C7314">
                <w:rPr>
                  <w:rStyle w:val="Hyperlink"/>
                  <w:rFonts w:ascii="Arial" w:hAnsi="Arial" w:cs="Arial"/>
                </w:rPr>
                <w:t>CP-173029</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Corrections on Reachability Type</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58" w:history="1">
              <w:r w:rsidRPr="003C7314">
                <w:rPr>
                  <w:rStyle w:val="Hyperlink"/>
                  <w:rFonts w:ascii="Arial" w:hAnsi="Arial" w:cs="Arial"/>
                </w:rPr>
                <w:t>CP-173048</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SEW1-CT</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59" w:history="1">
              <w:r w:rsidRPr="003C7314">
                <w:rPr>
                  <w:rStyle w:val="Hyperlink"/>
                  <w:rFonts w:ascii="Arial" w:hAnsi="Arial" w:cs="Arial"/>
                </w:rPr>
                <w:t>CP-173049</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SAES4-non3GPP</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60" w:history="1">
              <w:r w:rsidRPr="003C7314">
                <w:rPr>
                  <w:rStyle w:val="Hyperlink"/>
                  <w:rFonts w:ascii="Arial" w:hAnsi="Arial" w:cs="Arial"/>
                </w:rPr>
                <w:t>CP-173050</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CIoT-CT</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61" w:history="1">
              <w:r w:rsidRPr="003C7314">
                <w:rPr>
                  <w:rStyle w:val="Hyperlink"/>
                  <w:rFonts w:ascii="Arial" w:hAnsi="Arial" w:cs="Arial"/>
                </w:rPr>
                <w:t>CP-173051</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DRuMS-CT</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62" w:history="1">
              <w:r w:rsidRPr="003C7314">
                <w:rPr>
                  <w:rStyle w:val="Hyperlink"/>
                  <w:rFonts w:ascii="Arial" w:hAnsi="Arial" w:cs="Arial"/>
                </w:rPr>
                <w:t>CP-173052</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IMSProtoc7</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63" w:history="1">
              <w:r w:rsidRPr="003C7314">
                <w:rPr>
                  <w:rStyle w:val="Hyperlink"/>
                  <w:rFonts w:ascii="Arial" w:hAnsi="Arial" w:cs="Arial"/>
                </w:rPr>
                <w:t>CP-173053</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MCPTT-CT</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64" w:history="1">
              <w:r w:rsidRPr="003C7314">
                <w:rPr>
                  <w:rStyle w:val="Hyperlink"/>
                  <w:rFonts w:ascii="Arial" w:hAnsi="Arial" w:cs="Arial"/>
                </w:rPr>
                <w:t>CP-173054</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TEI13</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65" w:history="1">
              <w:r w:rsidRPr="003C7314">
                <w:rPr>
                  <w:rStyle w:val="Hyperlink"/>
                  <w:rFonts w:ascii="Arial" w:hAnsi="Arial" w:cs="Arial"/>
                </w:rPr>
                <w:t>CP-173088</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for CIoT-CT</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66" w:history="1">
              <w:r w:rsidRPr="003C7314">
                <w:rPr>
                  <w:rStyle w:val="Hyperlink"/>
                  <w:rFonts w:ascii="Arial" w:hAnsi="Arial" w:cs="Arial"/>
                </w:rPr>
                <w:t>CP-173093</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pack1 for TEI13 PCC</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67" w:history="1">
              <w:r w:rsidRPr="003C7314">
                <w:rPr>
                  <w:rStyle w:val="Hyperlink"/>
                  <w:rFonts w:ascii="Arial" w:hAnsi="Arial" w:cs="Arial"/>
                </w:rPr>
                <w:t>CP-173094</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pack2 for TEI13 PCC</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68" w:history="1">
              <w:r w:rsidRPr="003C7314">
                <w:rPr>
                  <w:rStyle w:val="Hyperlink"/>
                  <w:rFonts w:ascii="Arial" w:hAnsi="Arial" w:cs="Arial"/>
                </w:rPr>
                <w:t>CP-173096</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for MCPTT-CT</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69" w:history="1">
              <w:r w:rsidRPr="003C7314">
                <w:rPr>
                  <w:rStyle w:val="Hyperlink"/>
                  <w:rFonts w:ascii="Arial" w:hAnsi="Arial" w:cs="Arial"/>
                </w:rPr>
                <w:t>CP-173098</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for TEI13 IMS</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3C7314">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70" w:history="1">
              <w:r w:rsidRPr="003C7314">
                <w:rPr>
                  <w:rStyle w:val="Hyperlink"/>
                  <w:rFonts w:ascii="Arial" w:hAnsi="Arial" w:cs="Arial"/>
                </w:rPr>
                <w:t>CP-173101</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SEW1-CT</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E82B3F">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B02D4" w:rsidP="003B02D4">
            <w:pPr>
              <w:spacing w:after="0"/>
              <w:rPr>
                <w:rFonts w:ascii="Arial" w:hAnsi="Arial" w:cs="Arial"/>
              </w:rPr>
            </w:pPr>
            <w:hyperlink r:id="rId71" w:history="1">
              <w:r w:rsidRPr="003C7314">
                <w:rPr>
                  <w:rStyle w:val="Hyperlink"/>
                  <w:rFonts w:ascii="Arial" w:hAnsi="Arial" w:cs="Arial"/>
                </w:rPr>
                <w:t>CP-173146</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Explanation of XSD file issues with TS 24.484</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p>
          <w:p w:rsidR="00E3119C" w:rsidRDefault="00E3119C" w:rsidP="003B02D4">
            <w:pPr>
              <w:spacing w:after="0"/>
              <w:rPr>
                <w:rFonts w:ascii="Arial" w:hAnsi="Arial" w:cs="Arial"/>
                <w:lang w:val="en-US"/>
              </w:rPr>
            </w:pPr>
          </w:p>
          <w:p w:rsidR="003B02D4" w:rsidRPr="003C7314" w:rsidRDefault="003B02D4" w:rsidP="003B02D4">
            <w:pPr>
              <w:spacing w:after="0"/>
              <w:rPr>
                <w:rFonts w:ascii="Arial" w:hAnsi="Arial" w:cs="Arial"/>
                <w:lang w:val="en-US"/>
              </w:rPr>
            </w:pPr>
            <w:r>
              <w:rPr>
                <w:rFonts w:ascii="Arial" w:hAnsi="Arial" w:cs="Arial"/>
                <w:lang w:val="en-US"/>
              </w:rPr>
              <w:t>Discussion paper</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B02D4" w:rsidP="003B02D4">
            <w:pPr>
              <w:spacing w:after="0"/>
              <w:rPr>
                <w:rFonts w:ascii="Arial" w:hAnsi="Arial" w:cs="Arial"/>
              </w:rPr>
            </w:pPr>
            <w:hyperlink r:id="rId72" w:history="1">
              <w:r w:rsidRPr="00326CD2">
                <w:rPr>
                  <w:rStyle w:val="Hyperlink"/>
                  <w:rFonts w:ascii="Arial" w:hAnsi="Arial" w:cs="Arial"/>
                </w:rPr>
                <w:t>CP-173147</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 xml:space="preserve">Updating ue-config.xsd </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Approved</w:t>
            </w:r>
          </w:p>
          <w:p w:rsidR="00E3119C" w:rsidRDefault="00E3119C" w:rsidP="003B02D4">
            <w:pPr>
              <w:spacing w:after="0"/>
              <w:rPr>
                <w:rFonts w:ascii="Arial" w:hAnsi="Arial" w:cs="Arial"/>
                <w:lang w:val="en-US"/>
              </w:rPr>
            </w:pP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B02D4" w:rsidP="003B02D4">
            <w:pPr>
              <w:spacing w:after="0"/>
              <w:rPr>
                <w:rFonts w:ascii="Arial" w:hAnsi="Arial" w:cs="Arial"/>
              </w:rPr>
            </w:pPr>
            <w:hyperlink r:id="rId73" w:history="1">
              <w:r w:rsidRPr="00326CD2">
                <w:rPr>
                  <w:rStyle w:val="Hyperlink"/>
                  <w:rFonts w:ascii="Arial" w:hAnsi="Arial" w:cs="Arial"/>
                </w:rPr>
                <w:t>CP-173148</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Updating ue-config.xsd</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Approved</w:t>
            </w:r>
          </w:p>
          <w:p w:rsidR="00E3119C" w:rsidRDefault="00E3119C" w:rsidP="003B02D4">
            <w:pPr>
              <w:spacing w:after="0"/>
              <w:rPr>
                <w:rFonts w:ascii="Arial" w:hAnsi="Arial" w:cs="Arial"/>
                <w:lang w:val="en-US"/>
              </w:rPr>
            </w:pP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B02D4" w:rsidP="003B02D4">
            <w:pPr>
              <w:spacing w:after="0"/>
              <w:rPr>
                <w:rFonts w:ascii="Arial" w:hAnsi="Arial" w:cs="Arial"/>
              </w:rPr>
            </w:pPr>
            <w:hyperlink r:id="rId74" w:history="1">
              <w:r w:rsidRPr="00326CD2">
                <w:rPr>
                  <w:rStyle w:val="Hyperlink"/>
                  <w:rFonts w:ascii="Arial" w:hAnsi="Arial" w:cs="Arial"/>
                </w:rPr>
                <w:t>CP-173152</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Correct MCPTT UE initial configuration document schema</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Approved</w:t>
            </w: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B02D4" w:rsidP="003B02D4">
            <w:pPr>
              <w:spacing w:after="0"/>
              <w:rPr>
                <w:rFonts w:ascii="Arial" w:hAnsi="Arial" w:cs="Arial"/>
              </w:rPr>
            </w:pPr>
            <w:hyperlink r:id="rId75" w:history="1">
              <w:r w:rsidRPr="00326CD2">
                <w:rPr>
                  <w:rStyle w:val="Hyperlink"/>
                  <w:rFonts w:ascii="Arial" w:hAnsi="Arial" w:cs="Arial"/>
                </w:rPr>
                <w:t>CP-173153</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Correct MCPTT UE initial configuration document schema</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Approved</w:t>
            </w: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B02D4" w:rsidP="003B02D4">
            <w:pPr>
              <w:spacing w:after="0"/>
              <w:rPr>
                <w:rFonts w:ascii="Arial" w:hAnsi="Arial" w:cs="Arial"/>
              </w:rPr>
            </w:pPr>
            <w:hyperlink r:id="rId76" w:history="1">
              <w:r w:rsidRPr="00326CD2">
                <w:rPr>
                  <w:rStyle w:val="Hyperlink"/>
                  <w:rFonts w:ascii="Arial" w:hAnsi="Arial" w:cs="Arial"/>
                </w:rPr>
                <w:t>CP-173154</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Correct MCPTT UE initial configuration document schema</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Approved</w:t>
            </w: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3B02D4" w:rsidRPr="000472D1" w:rsidTr="00291E7B">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B65616">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3B02D4" w:rsidRPr="000472D1" w:rsidRDefault="003B02D4" w:rsidP="003B02D4">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3B02D4" w:rsidRPr="00A6472C" w:rsidRDefault="003B02D4" w:rsidP="003B02D4">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3B02D4" w:rsidRPr="00164543" w:rsidRDefault="003B02D4" w:rsidP="003B02D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02D4" w:rsidRPr="000472D1" w:rsidRDefault="003B02D4" w:rsidP="003B02D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02D4" w:rsidRPr="000472D1" w:rsidRDefault="003B02D4" w:rsidP="003B02D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B02D4" w:rsidRPr="000472D1" w:rsidTr="00DB2AB4">
        <w:trPr>
          <w:cantSplit/>
        </w:trPr>
        <w:tc>
          <w:tcPr>
            <w:tcW w:w="851" w:type="dxa"/>
            <w:tcBorders>
              <w:top w:val="single" w:sz="4" w:space="0" w:color="auto"/>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3B02D4" w:rsidRPr="00A6472C" w:rsidRDefault="003B02D4" w:rsidP="003B02D4">
            <w:pPr>
              <w:spacing w:after="0"/>
              <w:rPr>
                <w:rFonts w:ascii="Arial" w:hAnsi="Arial" w:cs="Arial"/>
                <w:b/>
                <w:bCs/>
                <w:lang w:val="en-US"/>
              </w:rPr>
            </w:pPr>
            <w:r w:rsidRPr="00A6472C">
              <w:rPr>
                <w:rFonts w:ascii="Arial" w:hAnsi="Arial" w:cs="Arial"/>
                <w:b/>
                <w:bCs/>
                <w:lang w:val="en-US"/>
              </w:rPr>
              <w:t>New and revised WIDs for Rel-14</w:t>
            </w:r>
          </w:p>
        </w:tc>
        <w:tc>
          <w:tcPr>
            <w:tcW w:w="851" w:type="dxa"/>
            <w:tcBorders>
              <w:top w:val="single" w:sz="4" w:space="0" w:color="auto"/>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3B02D4" w:rsidRPr="000472D1" w:rsidTr="00A91C0C">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91C0C">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C80F0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rPr>
              <w:t>Rel-14 work planning</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5010E7" w:rsidRDefault="003B02D4" w:rsidP="003B02D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3B02D4" w:rsidRPr="000472D1" w:rsidTr="005328F9">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91C0C">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3B02D4" w:rsidRPr="00A6472C" w:rsidRDefault="003B02D4" w:rsidP="003B02D4">
            <w:pPr>
              <w:spacing w:after="0"/>
              <w:rPr>
                <w:rFonts w:ascii="Arial" w:hAnsi="Arial" w:cs="Arial"/>
                <w:b/>
                <w:bCs/>
                <w:lang w:val="en-US"/>
              </w:rPr>
            </w:pPr>
            <w:r w:rsidRPr="00A6472C">
              <w:rPr>
                <w:rFonts w:ascii="Arial" w:hAnsi="Arial" w:cs="Arial"/>
                <w:b/>
              </w:rPr>
              <w:t>TEI14 [TEI14]</w:t>
            </w:r>
          </w:p>
        </w:tc>
        <w:tc>
          <w:tcPr>
            <w:tcW w:w="851" w:type="dxa"/>
            <w:tcBorders>
              <w:top w:val="single" w:sz="4" w:space="0" w:color="auto"/>
              <w:bottom w:val="single" w:sz="4" w:space="0" w:color="auto"/>
            </w:tcBorders>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51026C"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hyperlink r:id="rId77" w:history="1">
              <w:r w:rsidRPr="003C7314">
                <w:rPr>
                  <w:rStyle w:val="Hyperlink"/>
                  <w:rFonts w:ascii="Arial" w:hAnsi="Arial" w:cs="Arial"/>
                </w:rPr>
                <w:t>CP-173016</w:t>
              </w:r>
            </w:hyperlink>
          </w:p>
        </w:tc>
        <w:tc>
          <w:tcPr>
            <w:tcW w:w="3969"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Correction on subscribed eDRX parameter value</w:t>
            </w:r>
          </w:p>
        </w:tc>
        <w:tc>
          <w:tcPr>
            <w:tcW w:w="1383" w:type="dxa"/>
            <w:gridSpan w:val="2"/>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78" w:history="1">
              <w:r w:rsidRPr="003C7314">
                <w:rPr>
                  <w:rStyle w:val="Hyperlink"/>
                  <w:rFonts w:ascii="Arial" w:hAnsi="Arial" w:cs="Arial"/>
                </w:rPr>
                <w:t>CP-173018</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Corrections on IMS</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79" w:history="1">
              <w:r w:rsidRPr="003C7314">
                <w:rPr>
                  <w:rStyle w:val="Hyperlink"/>
                  <w:rFonts w:ascii="Arial" w:hAnsi="Arial" w:cs="Arial"/>
                </w:rPr>
                <w:t>CP-173019</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Correction on SGmb path failure</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80" w:history="1">
              <w:r w:rsidRPr="003C7314">
                <w:rPr>
                  <w:rStyle w:val="Hyperlink"/>
                  <w:rFonts w:ascii="Arial" w:hAnsi="Arial" w:cs="Arial"/>
                </w:rPr>
                <w:t>CP-173020</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Introduction of New types of eNB ID</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81" w:history="1">
              <w:r w:rsidRPr="003C7314">
                <w:rPr>
                  <w:rStyle w:val="Hyperlink"/>
                  <w:rFonts w:ascii="Arial" w:hAnsi="Arial" w:cs="Arial"/>
                </w:rPr>
                <w:t>CP-173021</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Corrections on CT aspects of extended Architecture support for CIoT</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82" w:history="1">
              <w:r w:rsidRPr="003C7314">
                <w:rPr>
                  <w:rStyle w:val="Hyperlink"/>
                  <w:rFonts w:ascii="Arial" w:hAnsi="Arial" w:cs="Arial"/>
                </w:rPr>
                <w:t>CP-173067</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TEI14 - pack 1</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83" w:history="1">
              <w:r w:rsidRPr="003C7314">
                <w:rPr>
                  <w:rStyle w:val="Hyperlink"/>
                  <w:rFonts w:ascii="Arial" w:hAnsi="Arial" w:cs="Arial"/>
                </w:rPr>
                <w:t>CP-173068</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TEI14 - pack 2</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84" w:history="1">
              <w:r w:rsidRPr="003C7314">
                <w:rPr>
                  <w:rStyle w:val="Hyperlink"/>
                  <w:rFonts w:ascii="Arial" w:hAnsi="Arial" w:cs="Arial"/>
                </w:rPr>
                <w:t>CP-173097</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for TEI14 PCC</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04025E">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85" w:history="1">
              <w:r w:rsidRPr="003C7314">
                <w:rPr>
                  <w:rStyle w:val="Hyperlink"/>
                  <w:rFonts w:ascii="Arial" w:hAnsi="Arial" w:cs="Arial"/>
                </w:rPr>
                <w:t>CP-173102</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for TEI14 IMS</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3C7314">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5567D" w:rsidRDefault="003B02D4" w:rsidP="003B02D4">
            <w:pPr>
              <w:spacing w:after="0"/>
              <w:rPr>
                <w:rFonts w:ascii="Arial" w:hAnsi="Arial" w:cs="Arial"/>
                <w:color w:val="000000"/>
                <w:szCs w:val="16"/>
              </w:rPr>
            </w:pPr>
            <w:hyperlink r:id="rId86" w:history="1">
              <w:r w:rsidRPr="003C7314">
                <w:rPr>
                  <w:rStyle w:val="Hyperlink"/>
                  <w:rFonts w:ascii="Arial" w:hAnsi="Arial" w:cs="Arial"/>
                  <w:szCs w:val="16"/>
                </w:rPr>
                <w:t>CP-173134</w:t>
              </w:r>
            </w:hyperlink>
          </w:p>
        </w:tc>
        <w:tc>
          <w:tcPr>
            <w:tcW w:w="3969" w:type="dxa"/>
            <w:tcBorders>
              <w:top w:val="nil"/>
              <w:bottom w:val="nil"/>
            </w:tcBorders>
            <w:shd w:val="clear" w:color="auto" w:fill="FFFF00"/>
          </w:tcPr>
          <w:p w:rsidR="003B02D4" w:rsidRPr="00F5567D" w:rsidRDefault="003B02D4" w:rsidP="003B02D4">
            <w:pPr>
              <w:spacing w:after="0"/>
              <w:rPr>
                <w:rFonts w:ascii="Arial" w:hAnsi="Arial" w:cs="Arial"/>
                <w:szCs w:val="16"/>
              </w:rPr>
            </w:pPr>
            <w:r w:rsidRPr="00F5567D">
              <w:rPr>
                <w:rFonts w:ascii="Arial" w:hAnsi="Arial" w:cs="Arial"/>
                <w:szCs w:val="16"/>
              </w:rPr>
              <w:t>CR pack for TEI14</w:t>
            </w:r>
          </w:p>
        </w:tc>
        <w:tc>
          <w:tcPr>
            <w:tcW w:w="1383" w:type="dxa"/>
            <w:gridSpan w:val="2"/>
            <w:tcBorders>
              <w:top w:val="nil"/>
              <w:bottom w:val="nil"/>
            </w:tcBorders>
            <w:shd w:val="clear" w:color="auto" w:fill="FFFF00"/>
          </w:tcPr>
          <w:p w:rsidR="003B02D4" w:rsidRPr="00F5567D" w:rsidRDefault="003B02D4" w:rsidP="003B02D4">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FFFF00"/>
          </w:tcPr>
          <w:p w:rsidR="003B02D4" w:rsidRPr="00F5567D" w:rsidRDefault="003B02D4" w:rsidP="003B02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B02D4" w:rsidRPr="00F5567D" w:rsidRDefault="003B02D4" w:rsidP="003B02D4">
            <w:pPr>
              <w:spacing w:after="0"/>
              <w:rPr>
                <w:rFonts w:ascii="Arial" w:hAnsi="Arial" w:cs="Arial"/>
                <w:lang w:val="en-US"/>
              </w:rPr>
            </w:pPr>
          </w:p>
        </w:tc>
      </w:tr>
      <w:tr w:rsidR="003B02D4" w:rsidRPr="000472D1" w:rsidTr="003C7314">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3C7314" w:rsidRDefault="003B02D4" w:rsidP="003B02D4">
            <w:pPr>
              <w:spacing w:after="0"/>
              <w:rPr>
                <w:rFonts w:ascii="Arial" w:hAnsi="Arial" w:cs="Arial"/>
              </w:rPr>
            </w:pPr>
            <w:hyperlink r:id="rId87" w:history="1">
              <w:r w:rsidRPr="003C7314">
                <w:rPr>
                  <w:rStyle w:val="Hyperlink"/>
                  <w:rFonts w:ascii="Arial" w:hAnsi="Arial" w:cs="Arial"/>
                </w:rPr>
                <w:t>CP-173150</w:t>
              </w:r>
            </w:hyperlink>
          </w:p>
        </w:tc>
        <w:tc>
          <w:tcPr>
            <w:tcW w:w="3969" w:type="dxa"/>
            <w:tcBorders>
              <w:top w:val="nil"/>
              <w:bottom w:val="nil"/>
            </w:tcBorders>
            <w:shd w:val="clear" w:color="auto" w:fill="FFFF00"/>
          </w:tcPr>
          <w:p w:rsidR="003B02D4" w:rsidRPr="003C7314" w:rsidRDefault="003B02D4" w:rsidP="003B02D4">
            <w:pPr>
              <w:spacing w:after="0"/>
              <w:rPr>
                <w:rFonts w:ascii="Arial" w:hAnsi="Arial" w:cs="Arial"/>
              </w:rPr>
            </w:pPr>
            <w:r w:rsidRPr="003C7314">
              <w:rPr>
                <w:rFonts w:ascii="Arial" w:hAnsi="Arial" w:cs="Arial"/>
                <w:color w:val="000000"/>
              </w:rPr>
              <w:t>CR pack for TEI14</w:t>
            </w:r>
          </w:p>
        </w:tc>
        <w:tc>
          <w:tcPr>
            <w:tcW w:w="1383" w:type="dxa"/>
            <w:gridSpan w:val="2"/>
            <w:tcBorders>
              <w:top w:val="nil"/>
              <w:bottom w:val="nil"/>
            </w:tcBorders>
            <w:shd w:val="clear" w:color="auto" w:fill="FFFF00"/>
          </w:tcPr>
          <w:p w:rsidR="003B02D4" w:rsidRPr="003C7314" w:rsidRDefault="003B02D4" w:rsidP="003B02D4">
            <w:pPr>
              <w:spacing w:after="0"/>
              <w:rPr>
                <w:rFonts w:ascii="Arial" w:hAnsi="Arial" w:cs="Arial"/>
              </w:rPr>
            </w:pPr>
            <w:r w:rsidRPr="003C7314">
              <w:rPr>
                <w:rFonts w:ascii="Arial" w:hAnsi="Arial" w:cs="Arial"/>
                <w:color w:val="000000"/>
              </w:rPr>
              <w:t>CT6</w:t>
            </w:r>
          </w:p>
        </w:tc>
        <w:tc>
          <w:tcPr>
            <w:tcW w:w="885" w:type="dxa"/>
            <w:tcBorders>
              <w:top w:val="nil"/>
              <w:bottom w:val="nil"/>
            </w:tcBorders>
            <w:shd w:val="clear" w:color="auto" w:fill="FFFF00"/>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3C7314"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824367" w:rsidRDefault="003B02D4" w:rsidP="003B02D4">
            <w:pPr>
              <w:spacing w:after="0"/>
              <w:rPr>
                <w:rFonts w:ascii="Arial" w:hAnsi="Arial" w:cs="Arial"/>
                <w:b/>
                <w:bC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CT aspects of evolution to and interworking with eCall in IMS </w:t>
            </w:r>
          </w:p>
          <w:p w:rsidR="003B02D4" w:rsidRPr="00A6472C" w:rsidRDefault="003B02D4" w:rsidP="003B02D4">
            <w:pPr>
              <w:spacing w:after="0"/>
              <w:rPr>
                <w:rFonts w:ascii="Arial" w:hAnsi="Arial" w:cs="Arial"/>
                <w:b/>
                <w:bCs/>
                <w:lang w:val="en-US"/>
              </w:rPr>
            </w:pPr>
            <w:r w:rsidRPr="00A6472C">
              <w:rPr>
                <w:rFonts w:ascii="Arial" w:hAnsi="Arial" w:cs="Arial"/>
                <w:b/>
                <w:snapToGrid w:val="0"/>
                <w:lang w:val="en-US"/>
              </w:rPr>
              <w:t>[EIEI-CT]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hyperlink r:id="rId88" w:history="1">
              <w:r w:rsidRPr="003C7314">
                <w:rPr>
                  <w:rStyle w:val="Hyperlink"/>
                  <w:rFonts w:ascii="Arial" w:hAnsi="Arial" w:cs="Arial"/>
                </w:rPr>
                <w:t>CP-173061</w:t>
              </w:r>
            </w:hyperlink>
          </w:p>
        </w:tc>
        <w:tc>
          <w:tcPr>
            <w:tcW w:w="3969"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EIEI-CT</w:t>
            </w:r>
          </w:p>
        </w:tc>
        <w:tc>
          <w:tcPr>
            <w:tcW w:w="1383" w:type="dxa"/>
            <w:gridSpan w:val="2"/>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CT aspects for Non-IP for Cellular Internet of Things for 2G/3G-GPRS </w:t>
            </w:r>
            <w:r w:rsidRPr="00A6472C">
              <w:rPr>
                <w:rFonts w:ascii="Arial" w:hAnsi="Arial" w:cs="Arial"/>
                <w:b/>
                <w:snapToGrid w:val="0"/>
                <w:lang w:val="en-US"/>
              </w:rPr>
              <w:t>[NonIP_GPRS-CT]</w:t>
            </w:r>
          </w:p>
          <w:p w:rsidR="003B02D4" w:rsidRPr="00A6472C" w:rsidRDefault="003B02D4" w:rsidP="003B02D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rPr>
              <w:t>CT aspects of MTSI Extension on Multi-stream Multiparty Conferencing Media Handling</w:t>
            </w:r>
            <w:r w:rsidRPr="00A6472C">
              <w:rPr>
                <w:rFonts w:ascii="Arial" w:hAnsi="Arial" w:cs="Arial"/>
                <w:b/>
                <w:bCs/>
              </w:rPr>
              <w:br/>
            </w:r>
            <w:r w:rsidRPr="00A6472C">
              <w:rPr>
                <w:rFonts w:ascii="Arial" w:hAnsi="Arial" w:cs="Arial"/>
                <w:b/>
                <w:snapToGrid w:val="0"/>
                <w:lang w:val="en-US"/>
              </w:rPr>
              <w:t>[MMCMH-CT]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SCC AS Restoration</w:t>
            </w:r>
            <w:r w:rsidRPr="00A6472C">
              <w:rPr>
                <w:rFonts w:ascii="Arial" w:hAnsi="Arial" w:cs="Arial"/>
                <w:b/>
                <w:snapToGrid w:val="0"/>
                <w:lang w:val="en-US"/>
              </w:rPr>
              <w:t>[SCCAS_RES]</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snapToGrid w:val="0"/>
                <w:lang w:val="en-US"/>
              </w:rPr>
            </w:pPr>
            <w:r w:rsidRPr="00A6472C">
              <w:rPr>
                <w:rFonts w:ascii="Arial" w:hAnsi="Arial" w:cs="Arial"/>
                <w:b/>
                <w:bCs/>
                <w:lang w:val="en-US"/>
              </w:rPr>
              <w:t>Stage-3 SAE Protocol Development</w:t>
            </w:r>
            <w:r w:rsidRPr="00A6472C">
              <w:rPr>
                <w:rFonts w:ascii="Arial" w:hAnsi="Arial" w:cs="Arial"/>
                <w:b/>
                <w:bCs/>
                <w:lang w:val="en-US"/>
              </w:rPr>
              <w:br/>
            </w:r>
            <w:r w:rsidRPr="00A6472C">
              <w:rPr>
                <w:rFonts w:ascii="Arial" w:hAnsi="Arial" w:cs="Arial"/>
                <w:b/>
                <w:snapToGrid w:val="0"/>
                <w:lang w:val="en-US"/>
              </w:rPr>
              <w:t>[SAES5, SAES5-CSFB, SAES5-non3GPP]</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B66C1B" w:rsidRDefault="003B02D4" w:rsidP="003B02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b/>
                <w:bCs/>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hyperlink r:id="rId89" w:history="1">
              <w:r w:rsidRPr="003C7314">
                <w:rPr>
                  <w:rStyle w:val="Hyperlink"/>
                  <w:rFonts w:ascii="Arial" w:hAnsi="Arial" w:cs="Arial"/>
                </w:rPr>
                <w:t>CP-173055</w:t>
              </w:r>
            </w:hyperlink>
          </w:p>
        </w:tc>
        <w:tc>
          <w:tcPr>
            <w:tcW w:w="3969"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SAES5-non3GPP</w:t>
            </w:r>
          </w:p>
        </w:tc>
        <w:tc>
          <w:tcPr>
            <w:tcW w:w="1383" w:type="dxa"/>
            <w:gridSpan w:val="2"/>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Shared Subscription Data Update </w:t>
            </w:r>
            <w:r w:rsidRPr="00A6472C">
              <w:rPr>
                <w:rFonts w:ascii="Arial" w:hAnsi="Arial" w:cs="Arial"/>
                <w:b/>
                <w:snapToGrid w:val="0"/>
                <w:lang w:val="en-US"/>
              </w:rPr>
              <w:t>[eSDU]</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91C0C">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91C0C">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A6472C"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CT aspects of EIR check for WLAN access to EPC </w:t>
            </w:r>
            <w:r w:rsidRPr="00A6472C">
              <w:rPr>
                <w:rFonts w:ascii="Arial" w:hAnsi="Arial" w:cs="Arial"/>
                <w:b/>
                <w:snapToGrid w:val="0"/>
                <w:lang w:val="en-US"/>
              </w:rPr>
              <w:t>[EWE-CT]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MS Stage-3 IETF Protocol Alignment </w:t>
            </w:r>
            <w:r w:rsidRPr="00A6472C">
              <w:rPr>
                <w:rFonts w:ascii="Arial" w:hAnsi="Arial" w:cs="Arial"/>
                <w:b/>
                <w:snapToGrid w:val="0"/>
                <w:lang w:val="en-US"/>
              </w:rPr>
              <w:t>[IMSProtoc8]</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hyperlink r:id="rId90" w:history="1">
              <w:r w:rsidRPr="003C7314">
                <w:rPr>
                  <w:rStyle w:val="Hyperlink"/>
                  <w:rFonts w:ascii="Arial" w:hAnsi="Arial" w:cs="Arial"/>
                </w:rPr>
                <w:t>CP-173062</w:t>
              </w:r>
            </w:hyperlink>
          </w:p>
        </w:tc>
        <w:tc>
          <w:tcPr>
            <w:tcW w:w="3969"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IMSProtoc8</w:t>
            </w:r>
          </w:p>
        </w:tc>
        <w:tc>
          <w:tcPr>
            <w:tcW w:w="1383" w:type="dxa"/>
            <w:gridSpan w:val="2"/>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Password based service activation for IMS Multimedia Telephony service </w:t>
            </w:r>
            <w:r w:rsidRPr="00A6472C">
              <w:rPr>
                <w:rFonts w:ascii="Arial" w:hAnsi="Arial" w:cs="Arial"/>
                <w:b/>
                <w:snapToGrid w:val="0"/>
                <w:lang w:val="en-US"/>
              </w:rPr>
              <w:t>[PWDIMS-CT]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A6472C"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4025E">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3B02D4" w:rsidRPr="00A6472C" w:rsidRDefault="003B02D4" w:rsidP="003B02D4">
            <w:pPr>
              <w:spacing w:after="0"/>
              <w:rPr>
                <w:rFonts w:ascii="Arial" w:hAnsi="Arial" w:cs="Arial"/>
                <w:b/>
                <w:bCs/>
                <w:lang w:val="en-US"/>
              </w:rPr>
            </w:pPr>
            <w:r w:rsidRPr="00A6472C">
              <w:rPr>
                <w:rFonts w:ascii="Arial" w:hAnsi="Arial" w:cs="Arial"/>
                <w:b/>
                <w:bCs/>
                <w:lang w:val="en-US"/>
              </w:rPr>
              <w:t xml:space="preserve">Improved operator control using new UE configuration parameters </w:t>
            </w:r>
            <w:r w:rsidRPr="00A6472C">
              <w:rPr>
                <w:rFonts w:ascii="Arial" w:hAnsi="Arial" w:cs="Arial"/>
                <w:b/>
                <w:snapToGrid w:val="0"/>
                <w:lang w:val="en-US"/>
              </w:rPr>
              <w:t>[IOC_UE_conf]</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4025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FFFF00"/>
          </w:tcPr>
          <w:p w:rsidR="003B02D4" w:rsidRPr="00F5567D" w:rsidRDefault="003B02D4" w:rsidP="003B02D4">
            <w:pPr>
              <w:spacing w:after="0"/>
              <w:rPr>
                <w:rFonts w:ascii="Arial" w:hAnsi="Arial" w:cs="Arial"/>
                <w:color w:val="000000"/>
                <w:szCs w:val="16"/>
              </w:rPr>
            </w:pPr>
            <w:hyperlink r:id="rId91" w:history="1">
              <w:r w:rsidRPr="003C7314">
                <w:rPr>
                  <w:rStyle w:val="Hyperlink"/>
                  <w:rFonts w:ascii="Arial" w:hAnsi="Arial" w:cs="Arial"/>
                  <w:szCs w:val="16"/>
                </w:rPr>
                <w:t>CP-173135</w:t>
              </w:r>
            </w:hyperlink>
          </w:p>
        </w:tc>
        <w:tc>
          <w:tcPr>
            <w:tcW w:w="3969" w:type="dxa"/>
            <w:tcBorders>
              <w:top w:val="single" w:sz="4" w:space="0" w:color="auto"/>
              <w:bottom w:val="nil"/>
            </w:tcBorders>
            <w:shd w:val="clear" w:color="auto" w:fill="FFFF00"/>
          </w:tcPr>
          <w:p w:rsidR="003B02D4" w:rsidRPr="00F5567D" w:rsidRDefault="003B02D4" w:rsidP="003B02D4">
            <w:pPr>
              <w:spacing w:after="0"/>
              <w:rPr>
                <w:rFonts w:ascii="Arial" w:hAnsi="Arial" w:cs="Arial"/>
                <w:szCs w:val="16"/>
              </w:rPr>
            </w:pPr>
            <w:r w:rsidRPr="00F5567D">
              <w:rPr>
                <w:rFonts w:ascii="Arial" w:hAnsi="Arial" w:cs="Arial"/>
                <w:szCs w:val="16"/>
              </w:rPr>
              <w:t>CR pack for IOC_UE_conf</w:t>
            </w:r>
          </w:p>
        </w:tc>
        <w:tc>
          <w:tcPr>
            <w:tcW w:w="1383" w:type="dxa"/>
            <w:gridSpan w:val="2"/>
            <w:tcBorders>
              <w:top w:val="single" w:sz="4" w:space="0" w:color="auto"/>
              <w:bottom w:val="nil"/>
            </w:tcBorders>
            <w:shd w:val="clear" w:color="auto" w:fill="FFFF00"/>
          </w:tcPr>
          <w:p w:rsidR="003B02D4" w:rsidRPr="00F5567D" w:rsidRDefault="003B02D4" w:rsidP="003B02D4">
            <w:pPr>
              <w:spacing w:after="0"/>
              <w:rPr>
                <w:rFonts w:ascii="Arial" w:hAnsi="Arial" w:cs="Arial"/>
                <w:szCs w:val="16"/>
              </w:rPr>
            </w:pPr>
            <w:r w:rsidRPr="00F5567D">
              <w:rPr>
                <w:rFonts w:ascii="Arial" w:hAnsi="Arial" w:cs="Arial"/>
                <w:szCs w:val="16"/>
              </w:rPr>
              <w:t>CT6</w:t>
            </w:r>
          </w:p>
        </w:tc>
        <w:tc>
          <w:tcPr>
            <w:tcW w:w="885" w:type="dxa"/>
            <w:tcBorders>
              <w:top w:val="single" w:sz="4" w:space="0" w:color="auto"/>
              <w:bottom w:val="nil"/>
            </w:tcBorders>
            <w:shd w:val="clear" w:color="auto" w:fill="FFFF00"/>
          </w:tcPr>
          <w:p w:rsidR="003B02D4" w:rsidRPr="00F5567D" w:rsidRDefault="003B02D4" w:rsidP="003B02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B02D4" w:rsidRPr="00F5567D"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F3EA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291E7B">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A47B2E">
        <w:trPr>
          <w:cantSplit/>
        </w:trPr>
        <w:tc>
          <w:tcPr>
            <w:tcW w:w="851" w:type="dxa"/>
            <w:tcBorders>
              <w:top w:val="single" w:sz="4" w:space="0" w:color="auto"/>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hyperlink r:id="rId92" w:history="1">
              <w:r w:rsidRPr="003C7314">
                <w:rPr>
                  <w:rStyle w:val="Hyperlink"/>
                  <w:rFonts w:ascii="Arial" w:hAnsi="Arial" w:cs="Arial"/>
                </w:rPr>
                <w:t>CP-173022</w:t>
              </w:r>
            </w:hyperlink>
          </w:p>
        </w:tc>
        <w:tc>
          <w:tcPr>
            <w:tcW w:w="3969"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Corrections on CT aspects of Support of Emergency services over WLAN – phase 2</w:t>
            </w:r>
          </w:p>
        </w:tc>
        <w:tc>
          <w:tcPr>
            <w:tcW w:w="1383" w:type="dxa"/>
            <w:gridSpan w:val="2"/>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93" w:history="1">
              <w:r w:rsidRPr="003C7314">
                <w:rPr>
                  <w:rStyle w:val="Hyperlink"/>
                  <w:rFonts w:ascii="Arial" w:hAnsi="Arial" w:cs="Arial"/>
                </w:rPr>
                <w:t>CP-173057</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SEW2-CT</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hyperlink r:id="rId94" w:history="1">
              <w:r w:rsidRPr="003C7314">
                <w:rPr>
                  <w:rStyle w:val="Hyperlink"/>
                  <w:rFonts w:ascii="Arial" w:hAnsi="Arial" w:cs="Arial"/>
                </w:rPr>
                <w:t>CP-173059</w:t>
              </w:r>
            </w:hyperlink>
          </w:p>
        </w:tc>
        <w:tc>
          <w:tcPr>
            <w:tcW w:w="3969"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REAS_EXT</w:t>
            </w:r>
          </w:p>
        </w:tc>
        <w:tc>
          <w:tcPr>
            <w:tcW w:w="1383" w:type="dxa"/>
            <w:gridSpan w:val="2"/>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B7864" w:rsidRDefault="003B02D4" w:rsidP="003B02D4">
            <w:pPr>
              <w:spacing w:after="0"/>
              <w:rPr>
                <w:rFonts w:ascii="Arial" w:hAnsi="Arial" w:cs="Arial"/>
              </w:rPr>
            </w:pPr>
            <w:hyperlink r:id="rId95" w:history="1">
              <w:r w:rsidRPr="003C7314">
                <w:rPr>
                  <w:rStyle w:val="Hyperlink"/>
                  <w:rFonts w:ascii="Arial" w:hAnsi="Arial" w:cs="Arial"/>
                </w:rPr>
                <w:t>CP-173099</w:t>
              </w:r>
            </w:hyperlink>
          </w:p>
        </w:tc>
        <w:tc>
          <w:tcPr>
            <w:tcW w:w="3969" w:type="dxa"/>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REAS_EXT</w:t>
            </w:r>
          </w:p>
        </w:tc>
        <w:tc>
          <w:tcPr>
            <w:tcW w:w="1383" w:type="dxa"/>
            <w:gridSpan w:val="2"/>
            <w:tcBorders>
              <w:top w:val="nil"/>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04025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hyperlink r:id="rId96" w:history="1">
              <w:r w:rsidRPr="003C7314">
                <w:rPr>
                  <w:rStyle w:val="Hyperlink"/>
                  <w:rFonts w:ascii="Arial" w:hAnsi="Arial" w:cs="Arial"/>
                </w:rPr>
                <w:t>CP-173023</w:t>
              </w:r>
            </w:hyperlink>
          </w:p>
        </w:tc>
        <w:tc>
          <w:tcPr>
            <w:tcW w:w="3969"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Corrections on CT aspects of Control and User Plane Separation of EPC nodes</w:t>
            </w:r>
          </w:p>
        </w:tc>
        <w:tc>
          <w:tcPr>
            <w:tcW w:w="1383" w:type="dxa"/>
            <w:gridSpan w:val="2"/>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AA24C1">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B02D4" w:rsidP="003B02D4">
            <w:pPr>
              <w:spacing w:after="0"/>
              <w:rPr>
                <w:rFonts w:ascii="Arial" w:hAnsi="Arial" w:cs="Arial"/>
              </w:rPr>
            </w:pPr>
            <w:hyperlink r:id="rId97" w:history="1">
              <w:r w:rsidRPr="00326CD2">
                <w:rPr>
                  <w:rStyle w:val="Hyperlink"/>
                  <w:rFonts w:ascii="Arial" w:hAnsi="Arial" w:cs="Arial"/>
                </w:rPr>
                <w:t>CP-173145</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Packet Detection Information</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Nokia, Nokia Shanghai Bell, Ericsson</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AA24C1" w:rsidRDefault="00AA24C1" w:rsidP="003B02D4">
            <w:pPr>
              <w:spacing w:after="0"/>
              <w:rPr>
                <w:rFonts w:ascii="Arial" w:hAnsi="Arial" w:cs="Arial"/>
                <w:lang w:val="en-US"/>
              </w:rPr>
            </w:pPr>
            <w:r>
              <w:rPr>
                <w:rFonts w:ascii="Arial" w:hAnsi="Arial" w:cs="Arial"/>
                <w:lang w:val="en-US"/>
              </w:rPr>
              <w:t>Postponed</w:t>
            </w:r>
          </w:p>
          <w:p w:rsidR="00AA24C1" w:rsidRDefault="00AA24C1" w:rsidP="003B02D4">
            <w:pPr>
              <w:spacing w:after="0"/>
              <w:rPr>
                <w:rFonts w:ascii="Arial" w:hAnsi="Arial" w:cs="Arial"/>
                <w:lang w:val="en-US"/>
              </w:rPr>
            </w:pPr>
            <w:r>
              <w:rPr>
                <w:rFonts w:ascii="Arial" w:hAnsi="Arial" w:cs="Arial"/>
                <w:lang w:val="en-US"/>
              </w:rPr>
              <w:t>Sent back to CT4</w:t>
            </w:r>
          </w:p>
          <w:p w:rsidR="00AA24C1" w:rsidRDefault="00AA24C1" w:rsidP="003B02D4">
            <w:pPr>
              <w:spacing w:after="0"/>
              <w:rPr>
                <w:rFonts w:ascii="Arial" w:hAnsi="Arial" w:cs="Arial"/>
                <w:lang w:val="en-US"/>
              </w:rPr>
            </w:pPr>
          </w:p>
          <w:p w:rsidR="003B02D4" w:rsidRDefault="003B02D4" w:rsidP="003B02D4">
            <w:pPr>
              <w:spacing w:after="0"/>
              <w:rPr>
                <w:rFonts w:ascii="Arial" w:hAnsi="Arial" w:cs="Arial"/>
                <w:lang w:val="en-US"/>
              </w:rPr>
            </w:pPr>
            <w:r>
              <w:rPr>
                <w:rFonts w:ascii="Arial" w:hAnsi="Arial" w:cs="Arial"/>
                <w:lang w:val="en-US"/>
              </w:rPr>
              <w:t>Revision of CT4 CR (original CR not in any CR-pack)</w:t>
            </w:r>
          </w:p>
          <w:p w:rsidR="003B02D4" w:rsidRDefault="003B02D4" w:rsidP="003B02D4">
            <w:pPr>
              <w:spacing w:after="0"/>
              <w:rPr>
                <w:rFonts w:ascii="Arial" w:hAnsi="Arial" w:cs="Arial"/>
                <w:lang w:val="en-US"/>
              </w:rPr>
            </w:pPr>
          </w:p>
          <w:p w:rsidR="003B02D4" w:rsidRPr="003C7314" w:rsidRDefault="003B02D4" w:rsidP="003B02D4">
            <w:pPr>
              <w:spacing w:after="0"/>
              <w:rPr>
                <w:rFonts w:ascii="Arial" w:hAnsi="Arial" w:cs="Arial"/>
                <w:lang w:val="en-US"/>
              </w:rPr>
            </w:pPr>
            <w:r>
              <w:rPr>
                <w:rFonts w:ascii="Arial" w:hAnsi="Arial" w:cs="Arial"/>
                <w:lang w:val="en-US"/>
              </w:rPr>
              <w:t>Revision of CP-173113</w:t>
            </w:r>
          </w:p>
        </w:tc>
      </w:tr>
      <w:tr w:rsidR="003B02D4" w:rsidRPr="000472D1" w:rsidTr="00AA24C1">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B02D4" w:rsidP="003B02D4">
            <w:pPr>
              <w:spacing w:after="0"/>
              <w:rPr>
                <w:rFonts w:ascii="Arial" w:hAnsi="Arial" w:cs="Arial"/>
              </w:rPr>
            </w:pPr>
            <w:hyperlink r:id="rId98" w:history="1">
              <w:r w:rsidRPr="003C7314">
                <w:rPr>
                  <w:rStyle w:val="Hyperlink"/>
                  <w:rFonts w:ascii="Arial" w:hAnsi="Arial" w:cs="Arial"/>
                </w:rPr>
                <w:t>CP-173156</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Discussion CUPS optimisation related to Packet Detection Information</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Huawei, HiSilicon, China Mobile, China Telecom</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AA24C1" w:rsidRDefault="00AA24C1" w:rsidP="003B02D4">
            <w:pPr>
              <w:spacing w:after="0"/>
              <w:rPr>
                <w:rFonts w:ascii="Arial" w:hAnsi="Arial" w:cs="Arial"/>
                <w:lang w:val="en-US"/>
              </w:rPr>
            </w:pPr>
            <w:r>
              <w:rPr>
                <w:rFonts w:ascii="Arial" w:hAnsi="Arial" w:cs="Arial"/>
                <w:lang w:val="en-US"/>
              </w:rPr>
              <w:t>Noted</w:t>
            </w:r>
          </w:p>
          <w:p w:rsidR="00AA24C1" w:rsidRDefault="00AA24C1" w:rsidP="003B02D4">
            <w:pPr>
              <w:spacing w:after="0"/>
              <w:rPr>
                <w:rFonts w:ascii="Arial" w:hAnsi="Arial" w:cs="Arial"/>
                <w:lang w:val="en-US"/>
              </w:rPr>
            </w:pPr>
          </w:p>
          <w:p w:rsidR="003B02D4" w:rsidRPr="003C7314" w:rsidRDefault="003B02D4" w:rsidP="003B02D4">
            <w:pPr>
              <w:spacing w:after="0"/>
              <w:rPr>
                <w:rFonts w:ascii="Arial" w:hAnsi="Arial" w:cs="Arial"/>
                <w:lang w:val="en-US"/>
              </w:rPr>
            </w:pPr>
            <w:r>
              <w:rPr>
                <w:rFonts w:ascii="Arial" w:hAnsi="Arial" w:cs="Arial"/>
                <w:lang w:val="en-US"/>
              </w:rPr>
              <w:t>Discussion paper</w:t>
            </w: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D97657">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hyperlink r:id="rId99" w:history="1">
              <w:r w:rsidRPr="003C7314">
                <w:rPr>
                  <w:rStyle w:val="Hyperlink"/>
                  <w:rFonts w:ascii="Arial" w:hAnsi="Arial" w:cs="Arial"/>
                </w:rPr>
                <w:t>CP-173100</w:t>
              </w:r>
            </w:hyperlink>
          </w:p>
        </w:tc>
        <w:tc>
          <w:tcPr>
            <w:tcW w:w="3969"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SDCI-CT</w:t>
            </w:r>
          </w:p>
        </w:tc>
        <w:tc>
          <w:tcPr>
            <w:tcW w:w="1383" w:type="dxa"/>
            <w:gridSpan w:val="2"/>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CT3</w:t>
            </w:r>
          </w:p>
        </w:tc>
        <w:tc>
          <w:tcPr>
            <w:tcW w:w="885"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02D4" w:rsidRPr="00FF173D" w:rsidRDefault="003B02D4" w:rsidP="003B02D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164543" w:rsidRDefault="003B02D4" w:rsidP="003B02D4">
            <w:pPr>
              <w:spacing w:after="0"/>
              <w:rPr>
                <w:rFonts w:ascii="Arial" w:hAnsi="Arial" w:cs="Arial"/>
                <w:color w:val="000000"/>
                <w:lang w:val="en-US"/>
              </w:rPr>
            </w:pPr>
          </w:p>
        </w:tc>
        <w:tc>
          <w:tcPr>
            <w:tcW w:w="3969" w:type="dxa"/>
            <w:tcBorders>
              <w:top w:val="nil"/>
              <w:bottom w:val="nil"/>
            </w:tcBorders>
            <w:shd w:val="clear" w:color="auto" w:fill="auto"/>
          </w:tcPr>
          <w:p w:rsidR="003B02D4" w:rsidRPr="000472D1" w:rsidRDefault="003B02D4" w:rsidP="003B02D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885" w:type="dxa"/>
            <w:tcBorders>
              <w:top w:val="nil"/>
              <w:bottom w:val="nil"/>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nil"/>
              <w:right w:val="single" w:sz="18" w:space="0" w:color="auto"/>
            </w:tcBorders>
          </w:tcPr>
          <w:p w:rsidR="003B02D4" w:rsidRPr="000472D1" w:rsidRDefault="003B02D4" w:rsidP="003B02D4">
            <w:pPr>
              <w:spacing w:after="0"/>
              <w:rPr>
                <w:rFonts w:ascii="Arial" w:hAnsi="Arial" w:cs="Arial"/>
                <w:lang w:val="en-US"/>
              </w:rPr>
            </w:pPr>
          </w:p>
        </w:tc>
      </w:tr>
      <w:tr w:rsidR="003B02D4" w:rsidRPr="000472D1" w:rsidTr="00F9544E">
        <w:trPr>
          <w:cantSplit/>
        </w:trPr>
        <w:tc>
          <w:tcPr>
            <w:tcW w:w="851" w:type="dxa"/>
            <w:tcBorders>
              <w:top w:val="nil"/>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51" w:type="dxa"/>
            <w:tcBorders>
              <w:top w:val="nil"/>
              <w:bottom w:val="single" w:sz="4" w:space="0" w:color="auto"/>
            </w:tcBorders>
            <w:shd w:val="clear" w:color="auto" w:fill="auto"/>
          </w:tcPr>
          <w:p w:rsidR="003B02D4" w:rsidRPr="00164543" w:rsidRDefault="003B02D4" w:rsidP="003B02D4">
            <w:pPr>
              <w:spacing w:after="0"/>
              <w:rPr>
                <w:rFonts w:ascii="Arial" w:eastAsia="MS Mincho" w:hAnsi="Arial" w:cs="Arial"/>
              </w:rPr>
            </w:pPr>
          </w:p>
        </w:tc>
        <w:tc>
          <w:tcPr>
            <w:tcW w:w="3969" w:type="dxa"/>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B02D4" w:rsidRPr="000472D1" w:rsidRDefault="003B02D4" w:rsidP="003B02D4">
            <w:pPr>
              <w:spacing w:after="0"/>
              <w:rPr>
                <w:rFonts w:ascii="Arial" w:eastAsia="MS Mincho" w:hAnsi="Arial" w:cs="Arial"/>
              </w:rPr>
            </w:pPr>
          </w:p>
        </w:tc>
        <w:tc>
          <w:tcPr>
            <w:tcW w:w="885" w:type="dxa"/>
            <w:tcBorders>
              <w:top w:val="nil"/>
              <w:bottom w:val="single" w:sz="4" w:space="0" w:color="auto"/>
            </w:tcBorders>
            <w:shd w:val="clear" w:color="auto" w:fill="auto"/>
          </w:tcPr>
          <w:p w:rsidR="003B02D4" w:rsidRPr="000472D1" w:rsidRDefault="003B02D4" w:rsidP="003B02D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B02D4" w:rsidRPr="000472D1" w:rsidRDefault="003B02D4" w:rsidP="003B02D4">
            <w:pPr>
              <w:spacing w:after="0"/>
              <w:rPr>
                <w:rFonts w:ascii="Arial" w:hAnsi="Arial" w:cs="Arial"/>
                <w:lang w:val="en-US"/>
              </w:rPr>
            </w:pPr>
          </w:p>
        </w:tc>
      </w:tr>
      <w:tr w:rsidR="003B02D4"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3B02D4" w:rsidRPr="000472D1" w:rsidRDefault="003B02D4" w:rsidP="003B02D4">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3B02D4" w:rsidRPr="00A90C4F" w:rsidRDefault="003B02D4" w:rsidP="003B02D4">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3B02D4" w:rsidRPr="00A90C4F" w:rsidRDefault="003B02D4" w:rsidP="003B02D4">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3B02D4" w:rsidRPr="00A90C4F" w:rsidRDefault="003B02D4" w:rsidP="003B02D4">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3B02D4" w:rsidRPr="00A90C4F" w:rsidRDefault="003B02D4" w:rsidP="003B02D4">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3B02D4" w:rsidRPr="00A622CD" w:rsidRDefault="003B02D4" w:rsidP="003B02D4">
            <w:pPr>
              <w:spacing w:after="0"/>
              <w:rPr>
                <w:rFonts w:ascii="Arial" w:hAnsi="Arial" w:cs="Arial"/>
                <w:bCs/>
                <w:lang w:val="en-US"/>
              </w:rPr>
            </w:pPr>
          </w:p>
        </w:tc>
      </w:tr>
      <w:tr w:rsidR="003B02D4" w:rsidRPr="000472D1" w:rsidTr="0004025E">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hyperlink r:id="rId100" w:history="1">
              <w:r w:rsidRPr="003C7314">
                <w:rPr>
                  <w:rStyle w:val="Hyperlink"/>
                  <w:rFonts w:ascii="Arial" w:hAnsi="Arial" w:cs="Arial"/>
                </w:rPr>
                <w:t>CP-173063</w:t>
              </w:r>
            </w:hyperlink>
          </w:p>
        </w:tc>
        <w:tc>
          <w:tcPr>
            <w:tcW w:w="3969"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CR pack on MCImp-eMCPTT-CT</w:t>
            </w:r>
          </w:p>
        </w:tc>
        <w:tc>
          <w:tcPr>
            <w:tcW w:w="1383" w:type="dxa"/>
            <w:gridSpan w:val="2"/>
            <w:tcBorders>
              <w:top w:val="single" w:sz="4" w:space="0" w:color="auto"/>
              <w:bottom w:val="nil"/>
            </w:tcBorders>
            <w:shd w:val="clear" w:color="auto" w:fill="FFFF00"/>
          </w:tcPr>
          <w:p w:rsidR="003B02D4" w:rsidRPr="00FB7864" w:rsidRDefault="003B02D4" w:rsidP="003B02D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3B02D4" w:rsidRPr="00FB7864" w:rsidRDefault="003B02D4" w:rsidP="003B02D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3B02D4" w:rsidRPr="00FB7864" w:rsidRDefault="003B02D4" w:rsidP="003B02D4">
            <w:pPr>
              <w:spacing w:after="0"/>
              <w:rPr>
                <w:rFonts w:ascii="Arial" w:hAnsi="Arial" w:cs="Arial"/>
                <w:lang w:val="en-US"/>
              </w:rPr>
            </w:pPr>
          </w:p>
        </w:tc>
      </w:tr>
      <w:tr w:rsidR="003B02D4" w:rsidRPr="000472D1" w:rsidTr="003C7314">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FFFF00"/>
          </w:tcPr>
          <w:p w:rsidR="003B02D4" w:rsidRPr="00F5567D" w:rsidRDefault="003B02D4" w:rsidP="003B02D4">
            <w:pPr>
              <w:spacing w:after="0"/>
              <w:rPr>
                <w:rFonts w:ascii="Arial" w:hAnsi="Arial" w:cs="Arial"/>
                <w:color w:val="000000"/>
                <w:szCs w:val="16"/>
              </w:rPr>
            </w:pPr>
            <w:hyperlink r:id="rId101" w:history="1">
              <w:r w:rsidRPr="003C7314">
                <w:rPr>
                  <w:rStyle w:val="Hyperlink"/>
                  <w:rFonts w:ascii="Arial" w:hAnsi="Arial" w:cs="Arial"/>
                  <w:szCs w:val="16"/>
                </w:rPr>
                <w:t>CP-173136</w:t>
              </w:r>
            </w:hyperlink>
          </w:p>
        </w:tc>
        <w:tc>
          <w:tcPr>
            <w:tcW w:w="3969" w:type="dxa"/>
            <w:tcBorders>
              <w:top w:val="nil"/>
              <w:bottom w:val="nil"/>
            </w:tcBorders>
            <w:shd w:val="clear" w:color="auto" w:fill="FFFF00"/>
          </w:tcPr>
          <w:p w:rsidR="003B02D4" w:rsidRPr="00F5567D" w:rsidRDefault="003B02D4" w:rsidP="003B02D4">
            <w:pPr>
              <w:spacing w:after="0"/>
              <w:rPr>
                <w:rFonts w:ascii="Arial" w:hAnsi="Arial" w:cs="Arial"/>
                <w:szCs w:val="16"/>
              </w:rPr>
            </w:pPr>
            <w:r w:rsidRPr="00F5567D">
              <w:rPr>
                <w:rFonts w:ascii="Arial" w:hAnsi="Arial" w:cs="Arial"/>
                <w:szCs w:val="16"/>
              </w:rPr>
              <w:t>CR pack for MCImp-eMCPTT-CT</w:t>
            </w:r>
          </w:p>
        </w:tc>
        <w:tc>
          <w:tcPr>
            <w:tcW w:w="1383" w:type="dxa"/>
            <w:gridSpan w:val="2"/>
            <w:tcBorders>
              <w:top w:val="nil"/>
              <w:bottom w:val="nil"/>
            </w:tcBorders>
            <w:shd w:val="clear" w:color="auto" w:fill="FFFF00"/>
          </w:tcPr>
          <w:p w:rsidR="003B02D4" w:rsidRPr="00F5567D" w:rsidRDefault="003B02D4" w:rsidP="003B02D4">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FFFF00"/>
          </w:tcPr>
          <w:p w:rsidR="003B02D4" w:rsidRPr="00F5567D" w:rsidRDefault="003B02D4" w:rsidP="003B02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B02D4" w:rsidRPr="00F5567D" w:rsidRDefault="003B02D4" w:rsidP="003B02D4">
            <w:pPr>
              <w:spacing w:after="0"/>
              <w:rPr>
                <w:rFonts w:ascii="Arial" w:hAnsi="Arial" w:cs="Arial"/>
                <w:lang w:val="en-US"/>
              </w:rPr>
            </w:pPr>
          </w:p>
        </w:tc>
      </w:tr>
      <w:tr w:rsidR="003B02D4" w:rsidRPr="000472D1" w:rsidTr="00E3119C">
        <w:trPr>
          <w:cantSplit/>
        </w:trPr>
        <w:tc>
          <w:tcPr>
            <w:tcW w:w="851" w:type="dxa"/>
            <w:tcBorders>
              <w:top w:val="nil"/>
              <w:left w:val="single" w:sz="18" w:space="0" w:color="auto"/>
              <w:bottom w:val="nil"/>
            </w:tcBorders>
            <w:shd w:val="clear" w:color="auto" w:fill="auto"/>
          </w:tcPr>
          <w:p w:rsidR="003B02D4" w:rsidRPr="000472D1" w:rsidRDefault="003B02D4" w:rsidP="003B02D4">
            <w:pPr>
              <w:spacing w:after="0"/>
              <w:rPr>
                <w:rFonts w:ascii="Arial" w:hAnsi="Arial" w:cs="Arial"/>
                <w:b/>
                <w:bCs/>
                <w:lang w:val="en-US"/>
              </w:rPr>
            </w:pPr>
          </w:p>
        </w:tc>
        <w:tc>
          <w:tcPr>
            <w:tcW w:w="2126" w:type="dxa"/>
            <w:tcBorders>
              <w:top w:val="nil"/>
              <w:bottom w:val="nil"/>
            </w:tcBorders>
            <w:shd w:val="clear" w:color="auto" w:fill="auto"/>
          </w:tcPr>
          <w:p w:rsidR="003B02D4" w:rsidRPr="000472D1" w:rsidRDefault="003B02D4" w:rsidP="003B02D4">
            <w:pPr>
              <w:spacing w:after="0"/>
              <w:rPr>
                <w:rFonts w:ascii="Arial" w:hAnsi="Arial" w:cs="Arial"/>
                <w:b/>
                <w:bCs/>
                <w:lang w:val="en-US"/>
              </w:rPr>
            </w:pPr>
          </w:p>
        </w:tc>
        <w:tc>
          <w:tcPr>
            <w:tcW w:w="851" w:type="dxa"/>
            <w:tcBorders>
              <w:top w:val="nil"/>
              <w:bottom w:val="nil"/>
            </w:tcBorders>
            <w:shd w:val="clear" w:color="auto" w:fill="auto"/>
          </w:tcPr>
          <w:p w:rsidR="003B02D4" w:rsidRPr="003C7314" w:rsidRDefault="003B02D4" w:rsidP="003B02D4">
            <w:pPr>
              <w:spacing w:after="0"/>
              <w:rPr>
                <w:rFonts w:ascii="Arial" w:hAnsi="Arial" w:cs="Arial"/>
              </w:rPr>
            </w:pPr>
            <w:hyperlink r:id="rId102" w:history="1">
              <w:r w:rsidRPr="00322A5E">
                <w:rPr>
                  <w:rStyle w:val="Hyperlink"/>
                  <w:rFonts w:ascii="Arial" w:hAnsi="Arial" w:cs="Arial"/>
                </w:rPr>
                <w:t>CP-173149</w:t>
              </w:r>
            </w:hyperlink>
          </w:p>
        </w:tc>
        <w:tc>
          <w:tcPr>
            <w:tcW w:w="3969" w:type="dxa"/>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Update incorrect XSD files</w:t>
            </w:r>
          </w:p>
        </w:tc>
        <w:tc>
          <w:tcPr>
            <w:tcW w:w="1383" w:type="dxa"/>
            <w:gridSpan w:val="2"/>
            <w:tcBorders>
              <w:top w:val="nil"/>
              <w:bottom w:val="nil"/>
            </w:tcBorders>
            <w:shd w:val="clear" w:color="auto" w:fill="auto"/>
          </w:tcPr>
          <w:p w:rsidR="003B02D4" w:rsidRPr="003C7314" w:rsidRDefault="003B02D4" w:rsidP="003B02D4">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auto"/>
          </w:tcPr>
          <w:p w:rsidR="003B02D4" w:rsidRPr="003C7314" w:rsidRDefault="003B02D4" w:rsidP="003B02D4">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3B02D4">
            <w:pPr>
              <w:spacing w:after="0"/>
              <w:rPr>
                <w:rFonts w:ascii="Arial" w:hAnsi="Arial" w:cs="Arial"/>
                <w:lang w:val="en-US"/>
              </w:rPr>
            </w:pPr>
            <w:r>
              <w:rPr>
                <w:rFonts w:ascii="Arial" w:hAnsi="Arial" w:cs="Arial"/>
                <w:lang w:val="en-US"/>
              </w:rPr>
              <w:t>Revised to CP-173159</w:t>
            </w:r>
          </w:p>
          <w:p w:rsidR="00E3119C" w:rsidRDefault="00E3119C" w:rsidP="003B02D4">
            <w:pPr>
              <w:spacing w:after="0"/>
              <w:rPr>
                <w:rFonts w:ascii="Arial" w:hAnsi="Arial" w:cs="Arial"/>
                <w:lang w:val="en-US"/>
              </w:rPr>
            </w:pPr>
          </w:p>
          <w:p w:rsidR="003B02D4" w:rsidRPr="003C7314" w:rsidRDefault="003B02D4" w:rsidP="003B02D4">
            <w:pPr>
              <w:spacing w:after="0"/>
              <w:rPr>
                <w:rFonts w:ascii="Arial" w:hAnsi="Arial" w:cs="Arial"/>
                <w:lang w:val="en-US"/>
              </w:rPr>
            </w:pPr>
            <w:r>
              <w:rPr>
                <w:rFonts w:ascii="Arial" w:hAnsi="Arial" w:cs="Arial"/>
                <w:lang w:val="en-US"/>
              </w:rPr>
              <w:t>New TS 24.484 CR</w:t>
            </w:r>
          </w:p>
        </w:tc>
      </w:tr>
      <w:tr w:rsidR="00E3119C" w:rsidRPr="000472D1" w:rsidTr="006A59AE">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Default="00E3119C" w:rsidP="00E3119C">
            <w:pPr>
              <w:spacing w:after="0"/>
            </w:pPr>
            <w:r w:rsidRPr="00E3119C">
              <w:rPr>
                <w:rStyle w:val="Hyperlink"/>
                <w:rFonts w:ascii="Arial" w:hAnsi="Arial" w:cs="Arial"/>
              </w:rPr>
              <w:t>CP-</w:t>
            </w:r>
            <w:hyperlink r:id="rId103" w:history="1">
              <w:r w:rsidRPr="00E3119C">
                <w:rPr>
                  <w:rStyle w:val="Hyperlink"/>
                  <w:rFonts w:ascii="Arial" w:hAnsi="Arial" w:cs="Arial"/>
                </w:rPr>
                <w:t>173159</w:t>
              </w:r>
            </w:hyperlink>
          </w:p>
        </w:tc>
        <w:tc>
          <w:tcPr>
            <w:tcW w:w="3969" w:type="dxa"/>
            <w:tcBorders>
              <w:top w:val="nil"/>
              <w:bottom w:val="nil"/>
            </w:tcBorders>
            <w:shd w:val="clear" w:color="auto" w:fill="auto"/>
          </w:tcPr>
          <w:p w:rsidR="00E3119C" w:rsidRPr="003C7314" w:rsidRDefault="00E3119C" w:rsidP="00E3119C">
            <w:pPr>
              <w:spacing w:after="0"/>
              <w:rPr>
                <w:rFonts w:ascii="Arial" w:hAnsi="Arial" w:cs="Arial"/>
              </w:rPr>
            </w:pPr>
            <w:r w:rsidRPr="003C7314">
              <w:rPr>
                <w:rFonts w:ascii="Arial" w:hAnsi="Arial" w:cs="Arial"/>
                <w:color w:val="000000"/>
              </w:rPr>
              <w:t>Update incorrect XSD files</w:t>
            </w:r>
          </w:p>
        </w:tc>
        <w:tc>
          <w:tcPr>
            <w:tcW w:w="1383" w:type="dxa"/>
            <w:gridSpan w:val="2"/>
            <w:tcBorders>
              <w:top w:val="nil"/>
              <w:bottom w:val="nil"/>
            </w:tcBorders>
            <w:shd w:val="clear" w:color="auto" w:fill="auto"/>
          </w:tcPr>
          <w:p w:rsidR="00E3119C" w:rsidRPr="003C7314" w:rsidRDefault="00E3119C" w:rsidP="00E3119C">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auto"/>
          </w:tcPr>
          <w:p w:rsidR="00E3119C" w:rsidRPr="003C7314" w:rsidRDefault="00E3119C" w:rsidP="00E3119C">
            <w:pPr>
              <w:spacing w:after="0"/>
              <w:rPr>
                <w:rFonts w:ascii="Arial" w:hAnsi="Arial" w:cs="Arial"/>
              </w:rPr>
            </w:pPr>
          </w:p>
        </w:tc>
        <w:tc>
          <w:tcPr>
            <w:tcW w:w="4819" w:type="dxa"/>
            <w:tcBorders>
              <w:top w:val="nil"/>
              <w:bottom w:val="nil"/>
              <w:right w:val="single" w:sz="18" w:space="0" w:color="auto"/>
            </w:tcBorders>
            <w:shd w:val="clear" w:color="auto" w:fill="auto"/>
          </w:tcPr>
          <w:p w:rsidR="00E3119C" w:rsidRDefault="00E3119C" w:rsidP="00E3119C">
            <w:pPr>
              <w:spacing w:after="0"/>
              <w:rPr>
                <w:rFonts w:ascii="Arial" w:hAnsi="Arial" w:cs="Arial"/>
                <w:lang w:val="en-US"/>
              </w:rPr>
            </w:pPr>
            <w:r>
              <w:rPr>
                <w:rFonts w:ascii="Arial" w:hAnsi="Arial" w:cs="Arial"/>
                <w:lang w:val="en-US"/>
              </w:rPr>
              <w:t>Approved</w:t>
            </w:r>
          </w:p>
        </w:tc>
      </w:tr>
      <w:tr w:rsidR="00E3119C" w:rsidRPr="000472D1" w:rsidTr="00013150">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013150">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622CD" w:rsidRDefault="00E3119C" w:rsidP="00E3119C">
            <w:pPr>
              <w:spacing w:after="0"/>
              <w:rPr>
                <w:rFonts w:ascii="Arial" w:hAnsi="Arial" w:cs="Arial"/>
                <w:bCs/>
                <w:lang w:val="en-US"/>
              </w:rPr>
            </w:pPr>
          </w:p>
        </w:tc>
      </w:tr>
      <w:tr w:rsidR="00E3119C" w:rsidRPr="000472D1" w:rsidTr="00D97657">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hyperlink r:id="rId104" w:history="1">
              <w:r w:rsidRPr="003C7314">
                <w:rPr>
                  <w:rStyle w:val="Hyperlink"/>
                  <w:rFonts w:ascii="Arial" w:hAnsi="Arial" w:cs="Arial"/>
                </w:rPr>
                <w:t>CP-173064</w:t>
              </w:r>
            </w:hyperlink>
          </w:p>
        </w:tc>
        <w:tc>
          <w:tcPr>
            <w:tcW w:w="3969"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r w:rsidRPr="00FB7864">
              <w:rPr>
                <w:rFonts w:ascii="Arial" w:hAnsi="Arial" w:cs="Arial"/>
                <w:color w:val="000000"/>
              </w:rPr>
              <w:t>CR pack on MCImp-MCDATA-CT</w:t>
            </w:r>
          </w:p>
        </w:tc>
        <w:tc>
          <w:tcPr>
            <w:tcW w:w="1383" w:type="dxa"/>
            <w:gridSpan w:val="2"/>
            <w:tcBorders>
              <w:top w:val="single" w:sz="4" w:space="0" w:color="auto"/>
              <w:bottom w:val="nil"/>
            </w:tcBorders>
            <w:shd w:val="clear" w:color="auto" w:fill="FFFF00"/>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E3119C" w:rsidRPr="00FB7864" w:rsidRDefault="00E3119C" w:rsidP="00E3119C">
            <w:pPr>
              <w:spacing w:after="0"/>
              <w:rPr>
                <w:rFonts w:ascii="Arial" w:hAnsi="Arial" w:cs="Arial"/>
                <w:lang w:val="en-US"/>
              </w:rPr>
            </w:pPr>
          </w:p>
        </w:tc>
      </w:tr>
      <w:tr w:rsidR="00E3119C" w:rsidRPr="000472D1" w:rsidTr="00D97657">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FFFF00"/>
          </w:tcPr>
          <w:p w:rsidR="00E3119C" w:rsidRPr="00FB7864" w:rsidRDefault="00E3119C" w:rsidP="00E3119C">
            <w:pPr>
              <w:spacing w:after="0"/>
              <w:rPr>
                <w:rFonts w:ascii="Arial" w:hAnsi="Arial" w:cs="Arial"/>
              </w:rPr>
            </w:pPr>
            <w:hyperlink r:id="rId105" w:history="1">
              <w:r w:rsidRPr="003C7314">
                <w:rPr>
                  <w:rStyle w:val="Hyperlink"/>
                  <w:rFonts w:ascii="Arial" w:hAnsi="Arial" w:cs="Arial"/>
                </w:rPr>
                <w:t>CP-173095</w:t>
              </w:r>
            </w:hyperlink>
          </w:p>
        </w:tc>
        <w:tc>
          <w:tcPr>
            <w:tcW w:w="3969" w:type="dxa"/>
            <w:tcBorders>
              <w:top w:val="nil"/>
              <w:bottom w:val="nil"/>
            </w:tcBorders>
            <w:shd w:val="clear" w:color="auto" w:fill="FFFF00"/>
          </w:tcPr>
          <w:p w:rsidR="00E3119C" w:rsidRPr="00FB7864" w:rsidRDefault="00E3119C" w:rsidP="00E3119C">
            <w:pPr>
              <w:spacing w:after="0"/>
              <w:rPr>
                <w:rFonts w:ascii="Arial" w:hAnsi="Arial" w:cs="Arial"/>
              </w:rPr>
            </w:pPr>
            <w:r w:rsidRPr="00FB7864">
              <w:rPr>
                <w:rFonts w:ascii="Arial" w:hAnsi="Arial" w:cs="Arial"/>
                <w:color w:val="000000"/>
              </w:rPr>
              <w:t>CR pack for MCImp-MCDATA-CT</w:t>
            </w:r>
          </w:p>
        </w:tc>
        <w:tc>
          <w:tcPr>
            <w:tcW w:w="1383" w:type="dxa"/>
            <w:gridSpan w:val="2"/>
            <w:tcBorders>
              <w:top w:val="nil"/>
              <w:bottom w:val="nil"/>
            </w:tcBorders>
            <w:shd w:val="clear" w:color="auto" w:fill="FFFF00"/>
          </w:tcPr>
          <w:p w:rsidR="00E3119C" w:rsidRPr="00FB7864" w:rsidRDefault="00E3119C" w:rsidP="00E3119C">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E3119C" w:rsidRPr="00FB7864" w:rsidRDefault="00E3119C" w:rsidP="00E3119C">
            <w:pPr>
              <w:spacing w:after="0"/>
              <w:rPr>
                <w:rFonts w:ascii="Arial" w:hAnsi="Arial" w:cs="Arial"/>
              </w:rPr>
            </w:pPr>
          </w:p>
        </w:tc>
        <w:tc>
          <w:tcPr>
            <w:tcW w:w="4819" w:type="dxa"/>
            <w:tcBorders>
              <w:top w:val="nil"/>
              <w:bottom w:val="nil"/>
              <w:right w:val="single" w:sz="18" w:space="0" w:color="auto"/>
            </w:tcBorders>
            <w:shd w:val="clear" w:color="auto" w:fill="FFFF00"/>
          </w:tcPr>
          <w:p w:rsidR="00E3119C" w:rsidRPr="00FB7864"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622CD" w:rsidRDefault="00E3119C" w:rsidP="00E3119C">
            <w:pPr>
              <w:spacing w:after="0"/>
              <w:rPr>
                <w:rFonts w:ascii="Arial" w:hAnsi="Arial" w:cs="Arial"/>
                <w:bCs/>
                <w:lang w:val="en-US"/>
              </w:rPr>
            </w:pPr>
          </w:p>
        </w:tc>
      </w:tr>
      <w:tr w:rsidR="00E3119C" w:rsidRPr="000472D1" w:rsidTr="00D97657">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hyperlink r:id="rId106" w:history="1">
              <w:r w:rsidRPr="003C7314">
                <w:rPr>
                  <w:rStyle w:val="Hyperlink"/>
                  <w:rFonts w:ascii="Arial" w:hAnsi="Arial" w:cs="Arial"/>
                </w:rPr>
                <w:t>CP-173065</w:t>
              </w:r>
            </w:hyperlink>
          </w:p>
        </w:tc>
        <w:tc>
          <w:tcPr>
            <w:tcW w:w="3969"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r w:rsidRPr="00FB7864">
              <w:rPr>
                <w:rFonts w:ascii="Arial" w:hAnsi="Arial" w:cs="Arial"/>
                <w:color w:val="000000"/>
              </w:rPr>
              <w:t>CR pack on MCImp-MCVIDEO-CT - pack 1</w:t>
            </w:r>
          </w:p>
        </w:tc>
        <w:tc>
          <w:tcPr>
            <w:tcW w:w="1383" w:type="dxa"/>
            <w:gridSpan w:val="2"/>
            <w:tcBorders>
              <w:top w:val="single" w:sz="4" w:space="0" w:color="auto"/>
              <w:bottom w:val="nil"/>
            </w:tcBorders>
            <w:shd w:val="clear" w:color="auto" w:fill="FFFF00"/>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E3119C" w:rsidRPr="00FB7864" w:rsidRDefault="00E3119C" w:rsidP="00E3119C">
            <w:pPr>
              <w:spacing w:after="0"/>
              <w:rPr>
                <w:rFonts w:ascii="Arial" w:hAnsi="Arial" w:cs="Arial"/>
                <w:lang w:val="en-US"/>
              </w:rPr>
            </w:pPr>
          </w:p>
        </w:tc>
      </w:tr>
      <w:tr w:rsidR="00E3119C" w:rsidRPr="000472D1" w:rsidTr="00D97657">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FFFF00"/>
          </w:tcPr>
          <w:p w:rsidR="00E3119C" w:rsidRPr="00FB7864" w:rsidRDefault="00E3119C" w:rsidP="00E3119C">
            <w:pPr>
              <w:spacing w:after="0"/>
              <w:rPr>
                <w:rFonts w:ascii="Arial" w:hAnsi="Arial" w:cs="Arial"/>
              </w:rPr>
            </w:pPr>
            <w:hyperlink r:id="rId107" w:history="1">
              <w:r w:rsidRPr="003C7314">
                <w:rPr>
                  <w:rStyle w:val="Hyperlink"/>
                  <w:rFonts w:ascii="Arial" w:hAnsi="Arial" w:cs="Arial"/>
                </w:rPr>
                <w:t>CP-173066</w:t>
              </w:r>
            </w:hyperlink>
          </w:p>
        </w:tc>
        <w:tc>
          <w:tcPr>
            <w:tcW w:w="3969" w:type="dxa"/>
            <w:tcBorders>
              <w:top w:val="nil"/>
              <w:bottom w:val="nil"/>
            </w:tcBorders>
            <w:shd w:val="clear" w:color="auto" w:fill="FFFF00"/>
          </w:tcPr>
          <w:p w:rsidR="00E3119C" w:rsidRPr="00FB7864" w:rsidRDefault="00E3119C" w:rsidP="00E3119C">
            <w:pPr>
              <w:spacing w:after="0"/>
              <w:rPr>
                <w:rFonts w:ascii="Arial" w:hAnsi="Arial" w:cs="Arial"/>
              </w:rPr>
            </w:pPr>
            <w:r w:rsidRPr="00FB7864">
              <w:rPr>
                <w:rFonts w:ascii="Arial" w:hAnsi="Arial" w:cs="Arial"/>
                <w:color w:val="000000"/>
              </w:rPr>
              <w:t>CR pack on MCImp-MCVIDEO-CT - pack 2</w:t>
            </w:r>
          </w:p>
        </w:tc>
        <w:tc>
          <w:tcPr>
            <w:tcW w:w="1383" w:type="dxa"/>
            <w:gridSpan w:val="2"/>
            <w:tcBorders>
              <w:top w:val="nil"/>
              <w:bottom w:val="nil"/>
            </w:tcBorders>
            <w:shd w:val="clear" w:color="auto" w:fill="FFFF00"/>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E3119C" w:rsidRPr="00FB7864" w:rsidRDefault="00E3119C" w:rsidP="00E3119C">
            <w:pPr>
              <w:spacing w:after="0"/>
              <w:rPr>
                <w:rFonts w:ascii="Arial" w:hAnsi="Arial" w:cs="Arial"/>
              </w:rPr>
            </w:pPr>
          </w:p>
        </w:tc>
        <w:tc>
          <w:tcPr>
            <w:tcW w:w="4819" w:type="dxa"/>
            <w:tcBorders>
              <w:top w:val="nil"/>
              <w:bottom w:val="nil"/>
              <w:right w:val="single" w:sz="18" w:space="0" w:color="auto"/>
            </w:tcBorders>
            <w:shd w:val="clear" w:color="auto" w:fill="FFFF00"/>
          </w:tcPr>
          <w:p w:rsidR="00E3119C" w:rsidRPr="00FB7864"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044B65" w:rsidRDefault="00E3119C" w:rsidP="00E3119C">
            <w:pPr>
              <w:spacing w:after="0"/>
              <w:rPr>
                <w:rFonts w:ascii="Arial" w:hAnsi="Arial" w:cs="Arial"/>
                <w:bCs/>
                <w:lang w:val="en-US"/>
              </w:rPr>
            </w:pPr>
          </w:p>
        </w:tc>
      </w:tr>
      <w:tr w:rsidR="00E3119C" w:rsidRPr="000472D1" w:rsidTr="0004025E">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hyperlink r:id="rId108" w:history="1">
              <w:r w:rsidRPr="003C7314">
                <w:rPr>
                  <w:rStyle w:val="Hyperlink"/>
                  <w:rFonts w:ascii="Arial" w:hAnsi="Arial" w:cs="Arial"/>
                </w:rPr>
                <w:t>CP-173056</w:t>
              </w:r>
            </w:hyperlink>
          </w:p>
        </w:tc>
        <w:tc>
          <w:tcPr>
            <w:tcW w:w="3969"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r w:rsidRPr="00FB7864">
              <w:rPr>
                <w:rFonts w:ascii="Arial" w:hAnsi="Arial" w:cs="Arial"/>
                <w:color w:val="000000"/>
              </w:rPr>
              <w:t>CR pack on V2X-CT</w:t>
            </w:r>
          </w:p>
        </w:tc>
        <w:tc>
          <w:tcPr>
            <w:tcW w:w="1383" w:type="dxa"/>
            <w:gridSpan w:val="2"/>
            <w:tcBorders>
              <w:top w:val="single" w:sz="4" w:space="0" w:color="auto"/>
              <w:bottom w:val="nil"/>
            </w:tcBorders>
            <w:shd w:val="clear" w:color="auto" w:fill="FFFF00"/>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E3119C" w:rsidRPr="00FB7864" w:rsidRDefault="00E3119C" w:rsidP="00E3119C">
            <w:pPr>
              <w:spacing w:after="0"/>
              <w:rPr>
                <w:rFonts w:ascii="Arial" w:hAnsi="Arial" w:cs="Arial"/>
                <w:lang w:val="en-US"/>
              </w:rPr>
            </w:pPr>
          </w:p>
        </w:tc>
      </w:tr>
      <w:tr w:rsidR="00E3119C" w:rsidRPr="000472D1" w:rsidTr="0004025E">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FFFF00"/>
          </w:tcPr>
          <w:p w:rsidR="00E3119C" w:rsidRPr="00F5567D" w:rsidRDefault="00E3119C" w:rsidP="00E3119C">
            <w:pPr>
              <w:spacing w:after="0"/>
              <w:rPr>
                <w:rFonts w:ascii="Arial" w:hAnsi="Arial" w:cs="Arial"/>
                <w:color w:val="000000"/>
                <w:szCs w:val="16"/>
              </w:rPr>
            </w:pPr>
            <w:hyperlink r:id="rId109" w:history="1">
              <w:r w:rsidRPr="003C7314">
                <w:rPr>
                  <w:rStyle w:val="Hyperlink"/>
                  <w:rFonts w:ascii="Arial" w:hAnsi="Arial" w:cs="Arial"/>
                  <w:szCs w:val="16"/>
                </w:rPr>
                <w:t>CP-173133</w:t>
              </w:r>
            </w:hyperlink>
          </w:p>
        </w:tc>
        <w:tc>
          <w:tcPr>
            <w:tcW w:w="3969" w:type="dxa"/>
            <w:tcBorders>
              <w:top w:val="nil"/>
              <w:bottom w:val="nil"/>
            </w:tcBorders>
            <w:shd w:val="clear" w:color="auto" w:fill="FFFF00"/>
          </w:tcPr>
          <w:p w:rsidR="00E3119C" w:rsidRPr="00F5567D" w:rsidRDefault="00E3119C" w:rsidP="00E3119C">
            <w:pPr>
              <w:spacing w:after="0"/>
              <w:rPr>
                <w:rFonts w:ascii="Arial" w:hAnsi="Arial" w:cs="Arial"/>
                <w:szCs w:val="16"/>
              </w:rPr>
            </w:pPr>
            <w:r w:rsidRPr="00F5567D">
              <w:rPr>
                <w:rFonts w:ascii="Arial" w:hAnsi="Arial" w:cs="Arial"/>
                <w:szCs w:val="16"/>
              </w:rPr>
              <w:t>CR pack for V2X-CT</w:t>
            </w:r>
          </w:p>
        </w:tc>
        <w:tc>
          <w:tcPr>
            <w:tcW w:w="1383" w:type="dxa"/>
            <w:gridSpan w:val="2"/>
            <w:tcBorders>
              <w:top w:val="nil"/>
              <w:bottom w:val="nil"/>
            </w:tcBorders>
            <w:shd w:val="clear" w:color="auto" w:fill="FFFF00"/>
          </w:tcPr>
          <w:p w:rsidR="00E3119C" w:rsidRPr="00F5567D" w:rsidRDefault="00E3119C" w:rsidP="00E3119C">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FFFF00"/>
          </w:tcPr>
          <w:p w:rsidR="00E3119C" w:rsidRPr="00F5567D" w:rsidRDefault="00E3119C" w:rsidP="00E3119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E3119C" w:rsidRPr="00F5567D"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90C4F" w:rsidRDefault="00E3119C" w:rsidP="00E3119C">
            <w:pPr>
              <w:spacing w:after="0"/>
              <w:rPr>
                <w:rFonts w:ascii="Arial" w:hAnsi="Arial" w:cs="Arial"/>
                <w:b/>
                <w:bCs/>
                <w:lang w:val="en-US"/>
              </w:rPr>
            </w:pPr>
          </w:p>
        </w:tc>
      </w:tr>
      <w:tr w:rsidR="00E3119C" w:rsidRPr="000472D1" w:rsidTr="00D97657">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hyperlink r:id="rId110" w:history="1">
              <w:r w:rsidRPr="003C7314">
                <w:rPr>
                  <w:rStyle w:val="Hyperlink"/>
                  <w:rFonts w:ascii="Arial" w:hAnsi="Arial" w:cs="Arial"/>
                </w:rPr>
                <w:t>CP-173058</w:t>
              </w:r>
            </w:hyperlink>
          </w:p>
        </w:tc>
        <w:tc>
          <w:tcPr>
            <w:tcW w:w="3969"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r w:rsidRPr="00FB7864">
              <w:rPr>
                <w:rFonts w:ascii="Arial" w:hAnsi="Arial" w:cs="Arial"/>
                <w:color w:val="000000"/>
              </w:rPr>
              <w:t>CR pack on SPECTRE-CT</w:t>
            </w:r>
          </w:p>
        </w:tc>
        <w:tc>
          <w:tcPr>
            <w:tcW w:w="1383" w:type="dxa"/>
            <w:gridSpan w:val="2"/>
            <w:tcBorders>
              <w:top w:val="single" w:sz="4" w:space="0" w:color="auto"/>
              <w:bottom w:val="nil"/>
            </w:tcBorders>
            <w:shd w:val="clear" w:color="auto" w:fill="FFFF00"/>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E3119C" w:rsidRPr="00FB7864"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044B65" w:rsidRDefault="00E3119C" w:rsidP="00E3119C">
            <w:pPr>
              <w:spacing w:after="0"/>
              <w:rPr>
                <w:rFonts w:ascii="Arial" w:hAnsi="Arial" w:cs="Arial"/>
                <w:bCs/>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044B65" w:rsidRDefault="00E3119C" w:rsidP="00E3119C">
            <w:pPr>
              <w:spacing w:after="0"/>
              <w:rPr>
                <w:rFonts w:ascii="Arial" w:hAnsi="Arial" w:cs="Arial"/>
                <w:bCs/>
                <w:lang w:val="en-US"/>
              </w:rPr>
            </w:pPr>
          </w:p>
        </w:tc>
      </w:tr>
      <w:tr w:rsidR="00E3119C" w:rsidRPr="000472D1" w:rsidTr="00D97657">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hyperlink r:id="rId111" w:history="1">
              <w:r w:rsidRPr="003C7314">
                <w:rPr>
                  <w:rStyle w:val="Hyperlink"/>
                  <w:rFonts w:ascii="Arial" w:hAnsi="Arial" w:cs="Arial"/>
                </w:rPr>
                <w:t>CP-173060</w:t>
              </w:r>
            </w:hyperlink>
          </w:p>
        </w:tc>
        <w:tc>
          <w:tcPr>
            <w:tcW w:w="3969"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r w:rsidRPr="00FB7864">
              <w:rPr>
                <w:rFonts w:ascii="Arial" w:hAnsi="Arial" w:cs="Arial"/>
                <w:color w:val="000000"/>
              </w:rPr>
              <w:t>CR pack on CIoT_Ext-CT</w:t>
            </w:r>
          </w:p>
        </w:tc>
        <w:tc>
          <w:tcPr>
            <w:tcW w:w="1383" w:type="dxa"/>
            <w:gridSpan w:val="2"/>
            <w:tcBorders>
              <w:top w:val="single" w:sz="4" w:space="0" w:color="auto"/>
              <w:bottom w:val="nil"/>
            </w:tcBorders>
            <w:shd w:val="clear" w:color="auto" w:fill="FFFF00"/>
          </w:tcPr>
          <w:p w:rsidR="00E3119C" w:rsidRPr="00FB7864" w:rsidRDefault="00E3119C" w:rsidP="00E3119C">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E3119C" w:rsidRPr="00FB7864"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044B65" w:rsidRDefault="00E3119C" w:rsidP="00E3119C">
            <w:pPr>
              <w:spacing w:after="0"/>
              <w:rPr>
                <w:rFonts w:ascii="Arial" w:hAnsi="Arial" w:cs="Arial"/>
                <w:bCs/>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90C4F" w:rsidRDefault="00E3119C" w:rsidP="00E3119C">
            <w:pPr>
              <w:spacing w:after="0"/>
              <w:rPr>
                <w:rFonts w:ascii="Arial" w:hAnsi="Arial" w:cs="Arial"/>
                <w:b/>
                <w:bCs/>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044B65" w:rsidRDefault="00E3119C" w:rsidP="00E3119C">
            <w:pPr>
              <w:spacing w:after="0"/>
              <w:rPr>
                <w:rFonts w:ascii="Arial" w:hAnsi="Arial" w:cs="Arial"/>
                <w:bCs/>
                <w:lang w:val="en-US"/>
              </w:rPr>
            </w:pPr>
          </w:p>
        </w:tc>
      </w:tr>
      <w:tr w:rsidR="00E3119C" w:rsidRPr="000472D1" w:rsidTr="00D97657">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hyperlink r:id="rId112" w:history="1">
              <w:r w:rsidRPr="003C7314">
                <w:rPr>
                  <w:rStyle w:val="Hyperlink"/>
                  <w:rFonts w:ascii="Arial" w:hAnsi="Arial" w:cs="Arial"/>
                </w:rPr>
                <w:t>CP-173087</w:t>
              </w:r>
            </w:hyperlink>
          </w:p>
        </w:tc>
        <w:tc>
          <w:tcPr>
            <w:tcW w:w="3969"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r w:rsidRPr="00FB7864">
              <w:rPr>
                <w:rFonts w:ascii="Arial" w:hAnsi="Arial" w:cs="Arial"/>
                <w:color w:val="000000"/>
              </w:rPr>
              <w:t>CR pack1 on AE_enTV-CT</w:t>
            </w:r>
          </w:p>
        </w:tc>
        <w:tc>
          <w:tcPr>
            <w:tcW w:w="1383" w:type="dxa"/>
            <w:gridSpan w:val="2"/>
            <w:tcBorders>
              <w:top w:val="single" w:sz="4" w:space="0" w:color="auto"/>
              <w:bottom w:val="nil"/>
            </w:tcBorders>
            <w:shd w:val="clear" w:color="auto" w:fill="FFFF00"/>
          </w:tcPr>
          <w:p w:rsidR="00E3119C" w:rsidRPr="00FB7864" w:rsidRDefault="00E3119C" w:rsidP="00E3119C">
            <w:pPr>
              <w:spacing w:after="0"/>
              <w:rPr>
                <w:rFonts w:ascii="Arial" w:hAnsi="Arial" w:cs="Arial"/>
              </w:rPr>
            </w:pPr>
            <w:r w:rsidRPr="00FB7864">
              <w:rPr>
                <w:rFonts w:ascii="Arial" w:hAnsi="Arial" w:cs="Arial"/>
                <w:color w:val="000000"/>
              </w:rPr>
              <w:t>CT3</w:t>
            </w:r>
          </w:p>
        </w:tc>
        <w:tc>
          <w:tcPr>
            <w:tcW w:w="885" w:type="dxa"/>
            <w:tcBorders>
              <w:top w:val="single" w:sz="4" w:space="0" w:color="auto"/>
              <w:bottom w:val="nil"/>
            </w:tcBorders>
            <w:shd w:val="clear" w:color="auto" w:fill="FFFF00"/>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E3119C" w:rsidRPr="00FB7864"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90C4F" w:rsidRDefault="00E3119C" w:rsidP="00E3119C">
            <w:pPr>
              <w:spacing w:after="0"/>
              <w:rPr>
                <w:rFonts w:ascii="Arial" w:hAnsi="Arial" w:cs="Arial"/>
                <w:b/>
                <w:bCs/>
                <w:lang w:val="en-US"/>
              </w:rPr>
            </w:pPr>
          </w:p>
        </w:tc>
      </w:tr>
      <w:tr w:rsidR="00E3119C" w:rsidRPr="000472D1" w:rsidTr="004B5C3F">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1B3861">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1B3861">
              <w:rPr>
                <w:rFonts w:ascii="Arial" w:hAnsi="Arial" w:cs="Arial"/>
                <w:b/>
                <w:bCs/>
                <w:lang w:val="en-US"/>
              </w:rPr>
              <w:t>CT aspects of Group based</w:t>
            </w:r>
            <w:r>
              <w:rPr>
                <w:rFonts w:ascii="Arial" w:hAnsi="Arial" w:cs="Arial"/>
                <w:b/>
                <w:bCs/>
                <w:lang w:val="en-US"/>
              </w:rPr>
              <w:t xml:space="preserve"> enhancements in the </w:t>
            </w:r>
            <w:r w:rsidRPr="001B3861">
              <w:rPr>
                <w:rFonts w:ascii="Arial" w:hAnsi="Arial" w:cs="Arial"/>
                <w:b/>
                <w:bCs/>
                <w:lang w:val="en-US"/>
              </w:rPr>
              <w:t>network</w:t>
            </w:r>
            <w:r>
              <w:rPr>
                <w:rFonts w:ascii="Arial" w:hAnsi="Arial" w:cs="Arial"/>
                <w:b/>
                <w:bCs/>
                <w:lang w:val="en-US"/>
              </w:rPr>
              <w:t xml:space="preserve"> capability exposure functions [</w:t>
            </w:r>
            <w:r w:rsidRPr="001B3861">
              <w:rPr>
                <w:rFonts w:ascii="Arial" w:hAnsi="Arial" w:cs="Arial"/>
                <w:b/>
                <w:bCs/>
                <w:lang w:val="en-US"/>
              </w:rPr>
              <w:t>GENCEF</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A90C4F" w:rsidRDefault="00E3119C" w:rsidP="00E3119C">
            <w:pPr>
              <w:spacing w:after="0"/>
              <w:rPr>
                <w:rFonts w:ascii="Arial" w:hAnsi="Arial" w:cs="Arial"/>
                <w:b/>
                <w:bCs/>
                <w:lang w:val="en-US"/>
              </w:rPr>
            </w:pPr>
          </w:p>
        </w:tc>
      </w:tr>
      <w:tr w:rsidR="00E3119C" w:rsidRPr="000472D1" w:rsidTr="001B3861">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1B3861">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38</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sidRPr="009711BE">
              <w:rPr>
                <w:rFonts w:ascii="Arial" w:hAnsi="Arial" w:cs="Arial"/>
                <w:b/>
                <w:bCs/>
                <w:lang w:val="en-US"/>
              </w:rPr>
              <w:t>IMS Signalling Activated Trace</w:t>
            </w:r>
            <w:r>
              <w:rPr>
                <w:rFonts w:ascii="Arial" w:hAnsi="Arial" w:cs="Arial"/>
                <w:b/>
                <w:bCs/>
                <w:lang w:val="en-US"/>
              </w:rPr>
              <w:t xml:space="preserve"> [ISAT]</w:t>
            </w:r>
          </w:p>
        </w:tc>
        <w:tc>
          <w:tcPr>
            <w:tcW w:w="851"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3119C" w:rsidRPr="00A90C4F" w:rsidRDefault="00E3119C" w:rsidP="00E3119C">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3119C" w:rsidRPr="009711BE" w:rsidRDefault="00E3119C" w:rsidP="00E3119C">
            <w:pPr>
              <w:spacing w:after="0"/>
              <w:rPr>
                <w:rFonts w:ascii="Arial" w:hAnsi="Arial" w:cs="Arial"/>
                <w:bCs/>
                <w:lang w:val="en-US"/>
              </w:rPr>
            </w:pPr>
          </w:p>
        </w:tc>
      </w:tr>
      <w:tr w:rsidR="00E3119C" w:rsidRPr="000472D1" w:rsidTr="001B3861">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1B3861">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821D6D">
        <w:trPr>
          <w:cantSplit/>
        </w:trPr>
        <w:tc>
          <w:tcPr>
            <w:tcW w:w="851" w:type="dxa"/>
            <w:tcBorders>
              <w:top w:val="single" w:sz="4" w:space="0" w:color="auto"/>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39</w:t>
            </w:r>
          </w:p>
        </w:tc>
        <w:tc>
          <w:tcPr>
            <w:tcW w:w="2126"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3119C" w:rsidRPr="00FF173D" w:rsidRDefault="00E3119C" w:rsidP="00E3119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0F3EA7">
        <w:trPr>
          <w:cantSplit/>
        </w:trPr>
        <w:tc>
          <w:tcPr>
            <w:tcW w:w="851" w:type="dxa"/>
            <w:tcBorders>
              <w:top w:val="nil"/>
              <w:left w:val="single" w:sz="18" w:space="0" w:color="auto"/>
              <w:bottom w:val="nil"/>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nil"/>
              <w:bottom w:val="nil"/>
            </w:tcBorders>
            <w:shd w:val="clear" w:color="auto" w:fill="auto"/>
          </w:tcPr>
          <w:p w:rsidR="00E3119C" w:rsidRPr="00164543" w:rsidRDefault="00E3119C" w:rsidP="00E3119C">
            <w:pPr>
              <w:spacing w:after="0"/>
              <w:rPr>
                <w:rFonts w:ascii="Arial" w:hAnsi="Arial" w:cs="Arial"/>
                <w:color w:val="000000"/>
                <w:lang w:val="en-US"/>
              </w:rPr>
            </w:pPr>
          </w:p>
        </w:tc>
        <w:tc>
          <w:tcPr>
            <w:tcW w:w="3969" w:type="dxa"/>
            <w:tcBorders>
              <w:top w:val="nil"/>
              <w:bottom w:val="nil"/>
            </w:tcBorders>
            <w:shd w:val="clear" w:color="auto" w:fill="auto"/>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885" w:type="dxa"/>
            <w:tcBorders>
              <w:top w:val="nil"/>
              <w:bottom w:val="nil"/>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nil"/>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A91C0C">
        <w:trPr>
          <w:cantSplit/>
        </w:trPr>
        <w:tc>
          <w:tcPr>
            <w:tcW w:w="851" w:type="dxa"/>
            <w:tcBorders>
              <w:top w:val="nil"/>
              <w:left w:val="single" w:sz="18" w:space="0" w:color="auto"/>
              <w:bottom w:val="single" w:sz="4" w:space="0" w:color="auto"/>
            </w:tcBorders>
            <w:shd w:val="clear" w:color="auto" w:fill="auto"/>
          </w:tcPr>
          <w:p w:rsidR="00E3119C" w:rsidRPr="000472D1" w:rsidRDefault="00E3119C" w:rsidP="00E3119C">
            <w:pPr>
              <w:spacing w:after="0"/>
              <w:rPr>
                <w:rFonts w:ascii="Arial" w:hAnsi="Arial" w:cs="Arial"/>
                <w:b/>
                <w:bCs/>
                <w:lang w:val="en-US"/>
              </w:rPr>
            </w:pPr>
          </w:p>
        </w:tc>
        <w:tc>
          <w:tcPr>
            <w:tcW w:w="2126"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51" w:type="dxa"/>
            <w:tcBorders>
              <w:top w:val="nil"/>
              <w:bottom w:val="single" w:sz="4" w:space="0" w:color="auto"/>
            </w:tcBorders>
            <w:shd w:val="clear" w:color="auto" w:fill="auto"/>
          </w:tcPr>
          <w:p w:rsidR="00E3119C" w:rsidRPr="00164543" w:rsidRDefault="00E3119C" w:rsidP="00E3119C">
            <w:pPr>
              <w:spacing w:after="0"/>
              <w:rPr>
                <w:rFonts w:ascii="Arial" w:eastAsia="MS Mincho" w:hAnsi="Arial" w:cs="Arial"/>
              </w:rPr>
            </w:pPr>
          </w:p>
        </w:tc>
        <w:tc>
          <w:tcPr>
            <w:tcW w:w="3969" w:type="dxa"/>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3119C" w:rsidRPr="000472D1" w:rsidRDefault="00E3119C" w:rsidP="00E3119C">
            <w:pPr>
              <w:spacing w:after="0"/>
              <w:rPr>
                <w:rFonts w:ascii="Arial" w:eastAsia="MS Mincho" w:hAnsi="Arial" w:cs="Arial"/>
              </w:rPr>
            </w:pPr>
          </w:p>
        </w:tc>
        <w:tc>
          <w:tcPr>
            <w:tcW w:w="885" w:type="dxa"/>
            <w:tcBorders>
              <w:top w:val="nil"/>
              <w:bottom w:val="single" w:sz="4" w:space="0" w:color="auto"/>
            </w:tcBorders>
            <w:shd w:val="clear" w:color="auto" w:fill="auto"/>
          </w:tcPr>
          <w:p w:rsidR="00E3119C" w:rsidRPr="000472D1" w:rsidRDefault="00E3119C" w:rsidP="00E3119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3119C" w:rsidRPr="000472D1" w:rsidRDefault="00E3119C" w:rsidP="00E3119C">
            <w:pPr>
              <w:spacing w:after="0"/>
              <w:rPr>
                <w:rFonts w:ascii="Arial" w:hAnsi="Arial" w:cs="Arial"/>
                <w:lang w:val="en-US"/>
              </w:rPr>
            </w:pPr>
          </w:p>
        </w:tc>
      </w:tr>
      <w:tr w:rsidR="00E3119C"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E3119C" w:rsidRPr="000472D1" w:rsidRDefault="00E3119C" w:rsidP="00E3119C">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3119C" w:rsidRPr="000472D1" w:rsidRDefault="00E3119C" w:rsidP="00E3119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E3119C" w:rsidRPr="00164543" w:rsidRDefault="00E3119C" w:rsidP="00E3119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3119C" w:rsidRPr="000472D1" w:rsidRDefault="00E3119C" w:rsidP="00E3119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3119C" w:rsidRPr="000472D1" w:rsidRDefault="00E3119C" w:rsidP="00E3119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3119C" w:rsidRPr="000472D1" w:rsidRDefault="00E3119C" w:rsidP="00E3119C">
            <w:pPr>
              <w:spacing w:after="0"/>
              <w:rPr>
                <w:rFonts w:ascii="Arial" w:hAnsi="Arial" w:cs="Arial"/>
                <w:lang w:val="en-US"/>
              </w:rPr>
            </w:pPr>
          </w:p>
        </w:tc>
      </w:tr>
      <w:tr w:rsidR="00E3119C" w:rsidRPr="000472D1" w:rsidTr="00D97657">
        <w:trPr>
          <w:cantSplit/>
        </w:trPr>
        <w:tc>
          <w:tcPr>
            <w:tcW w:w="851" w:type="dxa"/>
            <w:tcBorders>
              <w:top w:val="single" w:sz="4" w:space="0" w:color="auto"/>
              <w:left w:val="single" w:sz="18" w:space="0" w:color="auto"/>
              <w:bottom w:val="single" w:sz="4" w:space="0" w:color="auto"/>
            </w:tcBorders>
          </w:tcPr>
          <w:p w:rsidR="00E3119C" w:rsidRPr="000472D1" w:rsidRDefault="00E3119C" w:rsidP="00E3119C">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E3119C" w:rsidRPr="000472D1" w:rsidRDefault="00E3119C" w:rsidP="00E3119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E3119C" w:rsidRPr="00164543" w:rsidRDefault="00E3119C" w:rsidP="00E3119C">
            <w:pPr>
              <w:spacing w:after="0"/>
              <w:rPr>
                <w:rFonts w:ascii="Arial" w:hAnsi="Arial" w:cs="Arial"/>
                <w:color w:val="000000"/>
                <w:lang w:val="en-US"/>
              </w:rPr>
            </w:pPr>
          </w:p>
        </w:tc>
        <w:tc>
          <w:tcPr>
            <w:tcW w:w="3969" w:type="dxa"/>
            <w:tcBorders>
              <w:top w:val="single" w:sz="4" w:space="0" w:color="auto"/>
              <w:bottom w:val="single" w:sz="4" w:space="0" w:color="auto"/>
            </w:tcBorders>
          </w:tcPr>
          <w:p w:rsidR="00E3119C" w:rsidRPr="000472D1" w:rsidRDefault="00E3119C" w:rsidP="00E3119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3119C" w:rsidRPr="000472D1" w:rsidRDefault="00E3119C" w:rsidP="00E3119C">
            <w:pPr>
              <w:spacing w:after="0"/>
              <w:rPr>
                <w:rFonts w:ascii="Arial" w:hAnsi="Arial" w:cs="Arial"/>
                <w:color w:val="000000"/>
                <w:lang w:val="en-US"/>
              </w:rPr>
            </w:pPr>
          </w:p>
        </w:tc>
        <w:tc>
          <w:tcPr>
            <w:tcW w:w="885" w:type="dxa"/>
            <w:tcBorders>
              <w:top w:val="single" w:sz="4" w:space="0" w:color="auto"/>
              <w:bottom w:val="single" w:sz="4" w:space="0" w:color="auto"/>
            </w:tcBorders>
          </w:tcPr>
          <w:p w:rsidR="00E3119C" w:rsidRPr="000472D1" w:rsidRDefault="00E3119C" w:rsidP="00E3119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3119C" w:rsidRPr="000472D1" w:rsidRDefault="00E3119C" w:rsidP="00E3119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E3119C" w:rsidRPr="000472D1" w:rsidTr="006A59AE">
        <w:trPr>
          <w:cantSplit/>
        </w:trPr>
        <w:tc>
          <w:tcPr>
            <w:tcW w:w="851" w:type="dxa"/>
            <w:tcBorders>
              <w:top w:val="nil"/>
              <w:left w:val="single" w:sz="18" w:space="0" w:color="auto"/>
              <w:bottom w:val="nil"/>
            </w:tcBorders>
            <w:shd w:val="clear" w:color="auto" w:fill="auto"/>
          </w:tcPr>
          <w:p w:rsidR="00E3119C" w:rsidRPr="00824367" w:rsidRDefault="00E3119C" w:rsidP="00E3119C">
            <w:pPr>
              <w:spacing w:after="0"/>
              <w:rPr>
                <w:rFonts w:ascii="Arial" w:hAnsi="Arial" w:cs="Arial"/>
                <w:b/>
                <w:bCs/>
              </w:rPr>
            </w:pPr>
          </w:p>
        </w:tc>
        <w:tc>
          <w:tcPr>
            <w:tcW w:w="2126" w:type="dxa"/>
            <w:tcBorders>
              <w:top w:val="nil"/>
              <w:bottom w:val="nil"/>
            </w:tcBorders>
            <w:shd w:val="clear" w:color="auto" w:fill="auto"/>
          </w:tcPr>
          <w:p w:rsidR="00E3119C" w:rsidRPr="000472D1" w:rsidRDefault="00E3119C" w:rsidP="00E3119C">
            <w:pPr>
              <w:spacing w:after="0"/>
              <w:rPr>
                <w:rFonts w:ascii="Arial" w:hAnsi="Arial" w:cs="Arial"/>
                <w:b/>
                <w:bCs/>
                <w:lang w:val="en-US"/>
              </w:rPr>
            </w:pPr>
          </w:p>
        </w:tc>
        <w:tc>
          <w:tcPr>
            <w:tcW w:w="851"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hyperlink r:id="rId113" w:history="1">
              <w:r w:rsidRPr="003C7314">
                <w:rPr>
                  <w:rStyle w:val="Hyperlink"/>
                  <w:rFonts w:ascii="Arial" w:hAnsi="Arial" w:cs="Arial"/>
                </w:rPr>
                <w:t>CP-1</w:t>
              </w:r>
              <w:r w:rsidRPr="003C7314">
                <w:rPr>
                  <w:rStyle w:val="Hyperlink"/>
                  <w:rFonts w:ascii="Arial" w:hAnsi="Arial" w:cs="Arial"/>
                </w:rPr>
                <w:t>7</w:t>
              </w:r>
              <w:r w:rsidRPr="003C7314">
                <w:rPr>
                  <w:rStyle w:val="Hyperlink"/>
                  <w:rFonts w:ascii="Arial" w:hAnsi="Arial" w:cs="Arial"/>
                </w:rPr>
                <w:t>3037</w:t>
              </w:r>
            </w:hyperlink>
          </w:p>
        </w:tc>
        <w:tc>
          <w:tcPr>
            <w:tcW w:w="3969"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New Study Item on User Plane Protocol in 5GC</w:t>
            </w:r>
          </w:p>
        </w:tc>
        <w:tc>
          <w:tcPr>
            <w:tcW w:w="1383" w:type="dxa"/>
            <w:gridSpan w:val="2"/>
            <w:tcBorders>
              <w:top w:val="single" w:sz="4" w:space="0" w:color="auto"/>
              <w:bottom w:val="nil"/>
            </w:tcBorders>
            <w:shd w:val="clear" w:color="auto" w:fill="auto"/>
          </w:tcPr>
          <w:p w:rsidR="00E3119C" w:rsidRPr="00FB7864" w:rsidRDefault="00E3119C" w:rsidP="00E3119C">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E3119C" w:rsidRPr="00FB7864" w:rsidRDefault="00E3119C" w:rsidP="00E3119C">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E3119C" w:rsidRPr="00FB7864" w:rsidRDefault="004D33FF" w:rsidP="00E3119C">
            <w:pPr>
              <w:spacing w:after="0"/>
              <w:rPr>
                <w:rFonts w:ascii="Arial" w:hAnsi="Arial" w:cs="Arial"/>
                <w:lang w:val="en-US"/>
              </w:rPr>
            </w:pPr>
            <w:r>
              <w:rPr>
                <w:rFonts w:ascii="Arial" w:hAnsi="Arial" w:cs="Arial"/>
                <w:lang w:val="en-US"/>
              </w:rPr>
              <w:t>Revised to CP-173160</w:t>
            </w:r>
          </w:p>
        </w:tc>
      </w:tr>
      <w:tr w:rsidR="004D33FF" w:rsidRPr="000472D1" w:rsidTr="00670EF9">
        <w:trPr>
          <w:cantSplit/>
        </w:trPr>
        <w:tc>
          <w:tcPr>
            <w:tcW w:w="851" w:type="dxa"/>
            <w:tcBorders>
              <w:top w:val="nil"/>
              <w:left w:val="single" w:sz="18" w:space="0" w:color="auto"/>
              <w:bottom w:val="nil"/>
            </w:tcBorders>
            <w:shd w:val="clear" w:color="auto" w:fill="auto"/>
          </w:tcPr>
          <w:p w:rsidR="004D33FF" w:rsidRPr="00824367" w:rsidRDefault="004D33FF" w:rsidP="004D33FF">
            <w:pPr>
              <w:spacing w:after="0"/>
              <w:rPr>
                <w:rFonts w:ascii="Arial" w:hAnsi="Arial" w:cs="Arial"/>
                <w:b/>
                <w:bCs/>
              </w:rPr>
            </w:pPr>
          </w:p>
        </w:tc>
        <w:tc>
          <w:tcPr>
            <w:tcW w:w="2126" w:type="dxa"/>
            <w:tcBorders>
              <w:top w:val="nil"/>
              <w:bottom w:val="nil"/>
            </w:tcBorders>
            <w:shd w:val="clear" w:color="auto" w:fill="auto"/>
          </w:tcPr>
          <w:p w:rsidR="004D33FF" w:rsidRPr="000472D1" w:rsidRDefault="004D33FF" w:rsidP="004D33FF">
            <w:pPr>
              <w:spacing w:after="0"/>
              <w:rPr>
                <w:rFonts w:ascii="Arial" w:hAnsi="Arial" w:cs="Arial"/>
                <w:b/>
                <w:bCs/>
                <w:lang w:val="en-US"/>
              </w:rPr>
            </w:pPr>
          </w:p>
        </w:tc>
        <w:tc>
          <w:tcPr>
            <w:tcW w:w="851" w:type="dxa"/>
            <w:tcBorders>
              <w:top w:val="single" w:sz="4" w:space="0" w:color="auto"/>
              <w:bottom w:val="nil"/>
            </w:tcBorders>
            <w:shd w:val="clear" w:color="auto" w:fill="auto"/>
          </w:tcPr>
          <w:p w:rsidR="004D33FF" w:rsidRPr="004D33FF" w:rsidRDefault="004D33FF" w:rsidP="004D33FF">
            <w:pPr>
              <w:spacing w:after="0"/>
              <w:rPr>
                <w:rStyle w:val="Hyperlink"/>
                <w:rFonts w:ascii="Arial" w:hAnsi="Arial" w:cs="Arial"/>
              </w:rPr>
            </w:pPr>
            <w:r w:rsidRPr="004D33FF">
              <w:rPr>
                <w:rStyle w:val="Hyperlink"/>
                <w:rFonts w:ascii="Arial" w:hAnsi="Arial" w:cs="Arial"/>
              </w:rPr>
              <w:t>CP-</w:t>
            </w:r>
            <w:hyperlink r:id="rId114" w:history="1">
              <w:r w:rsidRPr="004D33FF">
                <w:rPr>
                  <w:rStyle w:val="Hyperlink"/>
                  <w:rFonts w:ascii="Arial" w:hAnsi="Arial" w:cs="Arial"/>
                </w:rPr>
                <w:t>173160</w:t>
              </w:r>
            </w:hyperlink>
          </w:p>
        </w:tc>
        <w:tc>
          <w:tcPr>
            <w:tcW w:w="3969" w:type="dxa"/>
            <w:tcBorders>
              <w:top w:val="single" w:sz="4" w:space="0" w:color="auto"/>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New Study Item on User Plane Protocol in 5GC</w:t>
            </w:r>
          </w:p>
        </w:tc>
        <w:tc>
          <w:tcPr>
            <w:tcW w:w="1383" w:type="dxa"/>
            <w:gridSpan w:val="2"/>
            <w:tcBorders>
              <w:top w:val="single" w:sz="4" w:space="0" w:color="auto"/>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auto"/>
          </w:tcPr>
          <w:p w:rsidR="004D33FF" w:rsidRPr="00FB7864" w:rsidRDefault="004D33FF" w:rsidP="004D33FF">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4D33FF" w:rsidRPr="00FB7864" w:rsidRDefault="004D33FF" w:rsidP="004D33FF">
            <w:pPr>
              <w:spacing w:after="0"/>
              <w:rPr>
                <w:rFonts w:ascii="Arial" w:hAnsi="Arial" w:cs="Arial"/>
                <w:lang w:val="en-US"/>
              </w:rPr>
            </w:pPr>
            <w:r>
              <w:rPr>
                <w:rFonts w:ascii="Arial" w:hAnsi="Arial" w:cs="Arial"/>
                <w:lang w:val="en-US"/>
              </w:rPr>
              <w:t>Approved</w:t>
            </w:r>
          </w:p>
        </w:tc>
      </w:tr>
      <w:tr w:rsidR="004D33FF" w:rsidRPr="000472D1" w:rsidTr="004D33FF">
        <w:trPr>
          <w:cantSplit/>
        </w:trPr>
        <w:tc>
          <w:tcPr>
            <w:tcW w:w="851" w:type="dxa"/>
            <w:tcBorders>
              <w:top w:val="nil"/>
              <w:left w:val="single" w:sz="18" w:space="0" w:color="auto"/>
              <w:bottom w:val="nil"/>
            </w:tcBorders>
            <w:shd w:val="clear" w:color="auto" w:fill="auto"/>
          </w:tcPr>
          <w:p w:rsidR="004D33FF" w:rsidRPr="00824367" w:rsidRDefault="004D33FF" w:rsidP="004D33FF">
            <w:pPr>
              <w:spacing w:after="0"/>
              <w:rPr>
                <w:rFonts w:ascii="Arial" w:hAnsi="Arial" w:cs="Arial"/>
                <w:b/>
                <w:bCs/>
              </w:rPr>
            </w:pPr>
          </w:p>
        </w:tc>
        <w:tc>
          <w:tcPr>
            <w:tcW w:w="2126" w:type="dxa"/>
            <w:tcBorders>
              <w:top w:val="nil"/>
              <w:bottom w:val="nil"/>
            </w:tcBorders>
            <w:shd w:val="clear" w:color="auto" w:fill="auto"/>
          </w:tcPr>
          <w:p w:rsidR="004D33FF" w:rsidRPr="000472D1" w:rsidRDefault="004D33FF" w:rsidP="004D33FF">
            <w:pPr>
              <w:spacing w:after="0"/>
              <w:rPr>
                <w:rFonts w:ascii="Arial" w:hAnsi="Arial" w:cs="Arial"/>
                <w:b/>
                <w:bCs/>
                <w:lang w:val="en-US"/>
              </w:rPr>
            </w:pPr>
          </w:p>
        </w:tc>
        <w:tc>
          <w:tcPr>
            <w:tcW w:w="851" w:type="dxa"/>
            <w:tcBorders>
              <w:top w:val="nil"/>
              <w:bottom w:val="nil"/>
            </w:tcBorders>
            <w:shd w:val="clear" w:color="auto" w:fill="auto"/>
          </w:tcPr>
          <w:p w:rsidR="004D33FF" w:rsidRPr="00FB7864" w:rsidRDefault="004D33FF" w:rsidP="004D33FF">
            <w:pPr>
              <w:spacing w:after="0"/>
              <w:rPr>
                <w:rFonts w:ascii="Arial" w:hAnsi="Arial" w:cs="Arial"/>
              </w:rPr>
            </w:pPr>
            <w:hyperlink r:id="rId115" w:history="1">
              <w:r w:rsidRPr="003C7314">
                <w:rPr>
                  <w:rStyle w:val="Hyperlink"/>
                  <w:rFonts w:ascii="Arial" w:hAnsi="Arial" w:cs="Arial"/>
                </w:rPr>
                <w:t>CP-173038</w:t>
              </w:r>
            </w:hyperlink>
          </w:p>
        </w:tc>
        <w:tc>
          <w:tcPr>
            <w:tcW w:w="3969" w:type="dxa"/>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Revised WID on EPC enhancements to support 5G New Radio via Dual Connectivity, CT aspects</w:t>
            </w:r>
          </w:p>
        </w:tc>
        <w:tc>
          <w:tcPr>
            <w:tcW w:w="1383" w:type="dxa"/>
            <w:gridSpan w:val="2"/>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auto"/>
          </w:tcPr>
          <w:p w:rsidR="004D33FF" w:rsidRPr="00FB7864" w:rsidRDefault="004D33FF" w:rsidP="004D33FF">
            <w:pPr>
              <w:spacing w:after="0"/>
              <w:rPr>
                <w:rFonts w:ascii="Arial" w:hAnsi="Arial" w:cs="Arial"/>
              </w:rPr>
            </w:pPr>
          </w:p>
        </w:tc>
        <w:tc>
          <w:tcPr>
            <w:tcW w:w="4819" w:type="dxa"/>
            <w:tcBorders>
              <w:top w:val="nil"/>
              <w:bottom w:val="nil"/>
              <w:right w:val="single" w:sz="18" w:space="0" w:color="auto"/>
            </w:tcBorders>
            <w:shd w:val="clear" w:color="auto" w:fill="auto"/>
          </w:tcPr>
          <w:p w:rsidR="004D33FF" w:rsidRPr="00FB7864" w:rsidRDefault="004D33FF" w:rsidP="004D33FF">
            <w:pPr>
              <w:spacing w:after="0"/>
              <w:rPr>
                <w:rFonts w:ascii="Arial" w:hAnsi="Arial" w:cs="Arial"/>
                <w:lang w:val="en-US"/>
              </w:rPr>
            </w:pPr>
            <w:r>
              <w:rPr>
                <w:rFonts w:ascii="Arial" w:hAnsi="Arial" w:cs="Arial"/>
                <w:lang w:val="en-US"/>
              </w:rPr>
              <w:t>Approved</w:t>
            </w:r>
          </w:p>
        </w:tc>
      </w:tr>
      <w:tr w:rsidR="004D33FF" w:rsidRPr="000472D1" w:rsidTr="004D33FF">
        <w:trPr>
          <w:cantSplit/>
        </w:trPr>
        <w:tc>
          <w:tcPr>
            <w:tcW w:w="851" w:type="dxa"/>
            <w:tcBorders>
              <w:top w:val="nil"/>
              <w:left w:val="single" w:sz="18" w:space="0" w:color="auto"/>
              <w:bottom w:val="nil"/>
            </w:tcBorders>
            <w:shd w:val="clear" w:color="auto" w:fill="auto"/>
          </w:tcPr>
          <w:p w:rsidR="004D33FF" w:rsidRPr="00824367" w:rsidRDefault="004D33FF" w:rsidP="004D33FF">
            <w:pPr>
              <w:spacing w:after="0"/>
              <w:rPr>
                <w:rFonts w:ascii="Arial" w:hAnsi="Arial" w:cs="Arial"/>
                <w:b/>
                <w:bCs/>
              </w:rPr>
            </w:pPr>
          </w:p>
        </w:tc>
        <w:tc>
          <w:tcPr>
            <w:tcW w:w="2126" w:type="dxa"/>
            <w:tcBorders>
              <w:top w:val="nil"/>
              <w:bottom w:val="nil"/>
            </w:tcBorders>
            <w:shd w:val="clear" w:color="auto" w:fill="auto"/>
          </w:tcPr>
          <w:p w:rsidR="004D33FF" w:rsidRPr="000472D1" w:rsidRDefault="004D33FF" w:rsidP="004D33FF">
            <w:pPr>
              <w:spacing w:after="0"/>
              <w:rPr>
                <w:rFonts w:ascii="Arial" w:hAnsi="Arial" w:cs="Arial"/>
                <w:b/>
                <w:bCs/>
                <w:lang w:val="en-US"/>
              </w:rPr>
            </w:pPr>
          </w:p>
        </w:tc>
        <w:tc>
          <w:tcPr>
            <w:tcW w:w="851" w:type="dxa"/>
            <w:tcBorders>
              <w:top w:val="nil"/>
              <w:bottom w:val="nil"/>
            </w:tcBorders>
            <w:shd w:val="clear" w:color="auto" w:fill="auto"/>
          </w:tcPr>
          <w:p w:rsidR="004D33FF" w:rsidRPr="00FB7864" w:rsidRDefault="004D33FF" w:rsidP="004D33FF">
            <w:pPr>
              <w:spacing w:after="0"/>
              <w:rPr>
                <w:rFonts w:ascii="Arial" w:hAnsi="Arial" w:cs="Arial"/>
              </w:rPr>
            </w:pPr>
            <w:hyperlink r:id="rId116" w:history="1">
              <w:r w:rsidRPr="003C7314">
                <w:rPr>
                  <w:rStyle w:val="Hyperlink"/>
                  <w:rFonts w:ascii="Arial" w:hAnsi="Arial" w:cs="Arial"/>
                </w:rPr>
                <w:t>CP-173083</w:t>
              </w:r>
            </w:hyperlink>
          </w:p>
        </w:tc>
        <w:tc>
          <w:tcPr>
            <w:tcW w:w="3969" w:type="dxa"/>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 xml:space="preserve">New WID on AT Commands for CIoT and MTC extensions completed in Rel-14 </w:t>
            </w:r>
          </w:p>
        </w:tc>
        <w:tc>
          <w:tcPr>
            <w:tcW w:w="1383" w:type="dxa"/>
            <w:gridSpan w:val="2"/>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4D33FF" w:rsidRPr="00FB7864" w:rsidRDefault="004D33FF" w:rsidP="004D33FF">
            <w:pPr>
              <w:spacing w:after="0"/>
              <w:rPr>
                <w:rFonts w:ascii="Arial" w:hAnsi="Arial" w:cs="Arial"/>
              </w:rPr>
            </w:pPr>
          </w:p>
        </w:tc>
        <w:tc>
          <w:tcPr>
            <w:tcW w:w="4819" w:type="dxa"/>
            <w:tcBorders>
              <w:top w:val="nil"/>
              <w:bottom w:val="nil"/>
              <w:right w:val="single" w:sz="18" w:space="0" w:color="auto"/>
            </w:tcBorders>
            <w:shd w:val="clear" w:color="auto" w:fill="auto"/>
          </w:tcPr>
          <w:p w:rsidR="004D33FF" w:rsidRPr="00FB7864" w:rsidRDefault="004D33FF" w:rsidP="004D33FF">
            <w:pPr>
              <w:spacing w:after="0"/>
              <w:rPr>
                <w:rFonts w:ascii="Arial" w:hAnsi="Arial" w:cs="Arial"/>
                <w:lang w:val="en-US"/>
              </w:rPr>
            </w:pPr>
            <w:r>
              <w:rPr>
                <w:rFonts w:ascii="Arial" w:hAnsi="Arial" w:cs="Arial"/>
                <w:lang w:val="en-US"/>
              </w:rPr>
              <w:t>Approved</w:t>
            </w:r>
          </w:p>
        </w:tc>
      </w:tr>
      <w:tr w:rsidR="004D33FF" w:rsidRPr="000472D1" w:rsidTr="004D33FF">
        <w:trPr>
          <w:cantSplit/>
        </w:trPr>
        <w:tc>
          <w:tcPr>
            <w:tcW w:w="851" w:type="dxa"/>
            <w:tcBorders>
              <w:top w:val="nil"/>
              <w:left w:val="single" w:sz="18" w:space="0" w:color="auto"/>
              <w:bottom w:val="nil"/>
            </w:tcBorders>
            <w:shd w:val="clear" w:color="auto" w:fill="auto"/>
          </w:tcPr>
          <w:p w:rsidR="004D33FF" w:rsidRPr="00824367" w:rsidRDefault="004D33FF" w:rsidP="004D33FF">
            <w:pPr>
              <w:spacing w:after="0"/>
              <w:rPr>
                <w:rFonts w:ascii="Arial" w:hAnsi="Arial" w:cs="Arial"/>
                <w:b/>
                <w:bCs/>
              </w:rPr>
            </w:pPr>
          </w:p>
        </w:tc>
        <w:tc>
          <w:tcPr>
            <w:tcW w:w="2126" w:type="dxa"/>
            <w:tcBorders>
              <w:top w:val="nil"/>
              <w:bottom w:val="nil"/>
            </w:tcBorders>
            <w:shd w:val="clear" w:color="auto" w:fill="auto"/>
          </w:tcPr>
          <w:p w:rsidR="004D33FF" w:rsidRPr="000472D1" w:rsidRDefault="004D33FF" w:rsidP="004D33FF">
            <w:pPr>
              <w:spacing w:after="0"/>
              <w:rPr>
                <w:rFonts w:ascii="Arial" w:hAnsi="Arial" w:cs="Arial"/>
                <w:b/>
                <w:bCs/>
                <w:lang w:val="en-US"/>
              </w:rPr>
            </w:pPr>
          </w:p>
        </w:tc>
        <w:tc>
          <w:tcPr>
            <w:tcW w:w="851" w:type="dxa"/>
            <w:tcBorders>
              <w:top w:val="nil"/>
              <w:bottom w:val="nil"/>
            </w:tcBorders>
            <w:shd w:val="clear" w:color="auto" w:fill="auto"/>
          </w:tcPr>
          <w:p w:rsidR="004D33FF" w:rsidRPr="00FB7864" w:rsidRDefault="004D33FF" w:rsidP="004D33FF">
            <w:pPr>
              <w:spacing w:after="0"/>
              <w:rPr>
                <w:rFonts w:ascii="Arial" w:hAnsi="Arial" w:cs="Arial"/>
              </w:rPr>
            </w:pPr>
            <w:hyperlink r:id="rId117" w:history="1">
              <w:r w:rsidRPr="003C7314">
                <w:rPr>
                  <w:rStyle w:val="Hyperlink"/>
                  <w:rFonts w:ascii="Arial" w:hAnsi="Arial" w:cs="Arial"/>
                </w:rPr>
                <w:t>CP-173084</w:t>
              </w:r>
            </w:hyperlink>
          </w:p>
        </w:tc>
        <w:tc>
          <w:tcPr>
            <w:tcW w:w="3969" w:type="dxa"/>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Revised WID on Inclusion of WLAN direct discovery technologies as an alternative for ProSe direct discovery; Stage3</w:t>
            </w:r>
          </w:p>
        </w:tc>
        <w:tc>
          <w:tcPr>
            <w:tcW w:w="1383" w:type="dxa"/>
            <w:gridSpan w:val="2"/>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4D33FF" w:rsidRPr="00FB7864" w:rsidRDefault="004D33FF" w:rsidP="004D33FF">
            <w:pPr>
              <w:spacing w:after="0"/>
              <w:rPr>
                <w:rFonts w:ascii="Arial" w:hAnsi="Arial" w:cs="Arial"/>
              </w:rPr>
            </w:pPr>
          </w:p>
        </w:tc>
        <w:tc>
          <w:tcPr>
            <w:tcW w:w="4819" w:type="dxa"/>
            <w:tcBorders>
              <w:top w:val="nil"/>
              <w:bottom w:val="nil"/>
              <w:right w:val="single" w:sz="18" w:space="0" w:color="auto"/>
            </w:tcBorders>
            <w:shd w:val="clear" w:color="auto" w:fill="auto"/>
          </w:tcPr>
          <w:p w:rsidR="004D33FF" w:rsidRPr="00FB7864" w:rsidRDefault="00103277" w:rsidP="004D33FF">
            <w:pPr>
              <w:spacing w:after="0"/>
              <w:rPr>
                <w:rFonts w:ascii="Arial" w:hAnsi="Arial" w:cs="Arial"/>
                <w:lang w:val="en-US"/>
              </w:rPr>
            </w:pPr>
            <w:r>
              <w:rPr>
                <w:rFonts w:ascii="Arial" w:hAnsi="Arial" w:cs="Arial"/>
                <w:lang w:val="en-US"/>
              </w:rPr>
              <w:t>Approved</w:t>
            </w:r>
          </w:p>
        </w:tc>
      </w:tr>
      <w:tr w:rsidR="004D33FF" w:rsidRPr="000472D1" w:rsidTr="00103277">
        <w:trPr>
          <w:cantSplit/>
        </w:trPr>
        <w:tc>
          <w:tcPr>
            <w:tcW w:w="851" w:type="dxa"/>
            <w:tcBorders>
              <w:top w:val="nil"/>
              <w:left w:val="single" w:sz="18" w:space="0" w:color="auto"/>
              <w:bottom w:val="nil"/>
            </w:tcBorders>
            <w:shd w:val="clear" w:color="auto" w:fill="auto"/>
          </w:tcPr>
          <w:p w:rsidR="004D33FF" w:rsidRPr="00824367" w:rsidRDefault="004D33FF" w:rsidP="004D33FF">
            <w:pPr>
              <w:spacing w:after="0"/>
              <w:rPr>
                <w:rFonts w:ascii="Arial" w:hAnsi="Arial" w:cs="Arial"/>
                <w:b/>
                <w:bCs/>
              </w:rPr>
            </w:pPr>
          </w:p>
        </w:tc>
        <w:tc>
          <w:tcPr>
            <w:tcW w:w="2126" w:type="dxa"/>
            <w:tcBorders>
              <w:top w:val="nil"/>
              <w:bottom w:val="nil"/>
            </w:tcBorders>
            <w:shd w:val="clear" w:color="auto" w:fill="auto"/>
          </w:tcPr>
          <w:p w:rsidR="004D33FF" w:rsidRPr="000472D1" w:rsidRDefault="004D33FF" w:rsidP="004D33FF">
            <w:pPr>
              <w:spacing w:after="0"/>
              <w:rPr>
                <w:rFonts w:ascii="Arial" w:hAnsi="Arial" w:cs="Arial"/>
                <w:b/>
                <w:bCs/>
                <w:lang w:val="en-US"/>
              </w:rPr>
            </w:pPr>
          </w:p>
        </w:tc>
        <w:tc>
          <w:tcPr>
            <w:tcW w:w="851" w:type="dxa"/>
            <w:tcBorders>
              <w:top w:val="nil"/>
              <w:bottom w:val="nil"/>
            </w:tcBorders>
            <w:shd w:val="clear" w:color="auto" w:fill="auto"/>
          </w:tcPr>
          <w:p w:rsidR="004D33FF" w:rsidRPr="00FB7864" w:rsidRDefault="004D33FF" w:rsidP="004D33FF">
            <w:pPr>
              <w:spacing w:after="0"/>
              <w:rPr>
                <w:rFonts w:ascii="Arial" w:hAnsi="Arial" w:cs="Arial"/>
              </w:rPr>
            </w:pPr>
            <w:hyperlink r:id="rId118" w:history="1">
              <w:r w:rsidRPr="003C7314">
                <w:rPr>
                  <w:rStyle w:val="Hyperlink"/>
                  <w:rFonts w:ascii="Arial" w:hAnsi="Arial" w:cs="Arial"/>
                </w:rPr>
                <w:t>CP-173085</w:t>
              </w:r>
            </w:hyperlink>
          </w:p>
        </w:tc>
        <w:tc>
          <w:tcPr>
            <w:tcW w:w="3969" w:type="dxa"/>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Revised WID on CT aspects of 3GPP PS data off function – Phase 2</w:t>
            </w:r>
          </w:p>
        </w:tc>
        <w:tc>
          <w:tcPr>
            <w:tcW w:w="1383" w:type="dxa"/>
            <w:gridSpan w:val="2"/>
            <w:tcBorders>
              <w:top w:val="nil"/>
              <w:bottom w:val="nil"/>
            </w:tcBorders>
            <w:shd w:val="clear" w:color="auto" w:fill="auto"/>
          </w:tcPr>
          <w:p w:rsidR="004D33FF" w:rsidRPr="00FB7864" w:rsidRDefault="004D33FF" w:rsidP="004D33FF">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4D33FF" w:rsidRPr="00FB7864" w:rsidRDefault="004D33FF" w:rsidP="004D33FF">
            <w:pPr>
              <w:spacing w:after="0"/>
              <w:rPr>
                <w:rFonts w:ascii="Arial" w:hAnsi="Arial" w:cs="Arial"/>
              </w:rPr>
            </w:pPr>
          </w:p>
        </w:tc>
        <w:tc>
          <w:tcPr>
            <w:tcW w:w="4819" w:type="dxa"/>
            <w:tcBorders>
              <w:top w:val="nil"/>
              <w:bottom w:val="nil"/>
              <w:right w:val="single" w:sz="18" w:space="0" w:color="auto"/>
            </w:tcBorders>
            <w:shd w:val="clear" w:color="auto" w:fill="auto"/>
          </w:tcPr>
          <w:p w:rsidR="004D33FF" w:rsidRPr="00FB7864" w:rsidRDefault="00103277" w:rsidP="004D33FF">
            <w:pPr>
              <w:spacing w:after="0"/>
              <w:rPr>
                <w:rFonts w:ascii="Arial" w:hAnsi="Arial" w:cs="Arial"/>
                <w:lang w:val="en-US"/>
              </w:rPr>
            </w:pPr>
            <w:r>
              <w:rPr>
                <w:rFonts w:ascii="Arial" w:hAnsi="Arial" w:cs="Arial"/>
                <w:lang w:val="en-US"/>
              </w:rPr>
              <w:t>Revised to CP-173162</w:t>
            </w:r>
          </w:p>
        </w:tc>
      </w:tr>
      <w:tr w:rsidR="00103277" w:rsidRPr="000472D1" w:rsidTr="00103277">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00FFFF"/>
          </w:tcPr>
          <w:p w:rsidR="00103277" w:rsidRDefault="00103277" w:rsidP="00103277">
            <w:pPr>
              <w:spacing w:after="0"/>
            </w:pPr>
            <w:hyperlink r:id="rId119" w:history="1">
              <w:r>
                <w:rPr>
                  <w:rStyle w:val="Hyperlink"/>
                  <w:rFonts w:ascii="Arial" w:hAnsi="Arial" w:cs="Arial"/>
                </w:rPr>
                <w:t>CP-173162</w:t>
              </w:r>
            </w:hyperlink>
          </w:p>
        </w:tc>
        <w:tc>
          <w:tcPr>
            <w:tcW w:w="3969" w:type="dxa"/>
            <w:tcBorders>
              <w:top w:val="nil"/>
              <w:bottom w:val="nil"/>
            </w:tcBorders>
            <w:shd w:val="clear" w:color="auto" w:fill="00FFFF"/>
          </w:tcPr>
          <w:p w:rsidR="00103277" w:rsidRPr="00FB7864" w:rsidRDefault="00103277" w:rsidP="00103277">
            <w:pPr>
              <w:spacing w:after="0"/>
              <w:rPr>
                <w:rFonts w:ascii="Arial" w:hAnsi="Arial" w:cs="Arial"/>
              </w:rPr>
            </w:pPr>
            <w:r w:rsidRPr="00FB7864">
              <w:rPr>
                <w:rFonts w:ascii="Arial" w:hAnsi="Arial" w:cs="Arial"/>
                <w:color w:val="000000"/>
              </w:rPr>
              <w:t>Revised WID on CT aspects of 3GPP PS data off function – Phase 2</w:t>
            </w:r>
          </w:p>
        </w:tc>
        <w:tc>
          <w:tcPr>
            <w:tcW w:w="1383" w:type="dxa"/>
            <w:gridSpan w:val="2"/>
            <w:tcBorders>
              <w:top w:val="nil"/>
              <w:bottom w:val="nil"/>
            </w:tcBorders>
            <w:shd w:val="clear" w:color="auto" w:fill="00FFFF"/>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00FFFF"/>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00FFFF"/>
          </w:tcPr>
          <w:p w:rsidR="00103277" w:rsidRDefault="00103277" w:rsidP="00103277">
            <w:pPr>
              <w:spacing w:after="0"/>
              <w:rPr>
                <w:rFonts w:ascii="Arial" w:hAnsi="Arial" w:cs="Arial"/>
                <w:lang w:val="en-US"/>
              </w:rPr>
            </w:pPr>
            <w:r>
              <w:rPr>
                <w:rFonts w:ascii="Arial" w:hAnsi="Arial" w:cs="Arial"/>
                <w:lang w:val="en-US"/>
              </w:rPr>
              <w:t>Approved</w:t>
            </w:r>
          </w:p>
        </w:tc>
      </w:tr>
      <w:tr w:rsidR="00103277" w:rsidRPr="000472D1" w:rsidTr="00103277">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103277" w:rsidP="00103277">
            <w:pPr>
              <w:spacing w:after="0"/>
              <w:rPr>
                <w:rFonts w:ascii="Arial" w:hAnsi="Arial" w:cs="Arial"/>
              </w:rPr>
            </w:pPr>
            <w:hyperlink r:id="rId120" w:history="1">
              <w:r w:rsidRPr="003C7314">
                <w:rPr>
                  <w:rStyle w:val="Hyperlink"/>
                  <w:rFonts w:ascii="Arial" w:hAnsi="Arial" w:cs="Arial"/>
                </w:rPr>
                <w:t>CP-173086</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Revised WID on CT aspects on 5G System - Phase 1</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103277" w:rsidP="00103277">
            <w:pPr>
              <w:spacing w:after="0"/>
              <w:rPr>
                <w:rFonts w:ascii="Arial" w:hAnsi="Arial" w:cs="Arial"/>
                <w:lang w:val="en-US"/>
              </w:rPr>
            </w:pPr>
            <w:r>
              <w:rPr>
                <w:rFonts w:ascii="Arial" w:hAnsi="Arial" w:cs="Arial"/>
                <w:lang w:val="en-US"/>
              </w:rPr>
              <w:t>Revised to CP-173161</w:t>
            </w:r>
          </w:p>
        </w:tc>
        <w:bookmarkStart w:id="0" w:name="_GoBack"/>
        <w:bookmarkEnd w:id="0"/>
      </w:tr>
      <w:tr w:rsidR="00103277" w:rsidRPr="000472D1" w:rsidTr="00103277">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00FFFF"/>
          </w:tcPr>
          <w:p w:rsidR="00103277" w:rsidRPr="00103277" w:rsidRDefault="00103277" w:rsidP="00103277">
            <w:pPr>
              <w:spacing w:after="0"/>
              <w:rPr>
                <w:rStyle w:val="Hyperlink"/>
                <w:rFonts w:ascii="Arial" w:hAnsi="Arial" w:cs="Arial"/>
              </w:rPr>
            </w:pPr>
            <w:hyperlink r:id="rId121" w:history="1">
              <w:r w:rsidRPr="00103277">
                <w:rPr>
                  <w:rStyle w:val="Hyperlink"/>
                  <w:rFonts w:ascii="Arial" w:hAnsi="Arial" w:cs="Arial"/>
                </w:rPr>
                <w:t>CP-173161</w:t>
              </w:r>
            </w:hyperlink>
          </w:p>
        </w:tc>
        <w:tc>
          <w:tcPr>
            <w:tcW w:w="3969" w:type="dxa"/>
            <w:tcBorders>
              <w:top w:val="nil"/>
              <w:bottom w:val="nil"/>
            </w:tcBorders>
            <w:shd w:val="clear" w:color="auto" w:fill="00FFFF"/>
          </w:tcPr>
          <w:p w:rsidR="00103277" w:rsidRPr="00FB7864" w:rsidRDefault="00103277" w:rsidP="00103277">
            <w:pPr>
              <w:spacing w:after="0"/>
              <w:rPr>
                <w:rFonts w:ascii="Arial" w:hAnsi="Arial" w:cs="Arial"/>
              </w:rPr>
            </w:pPr>
            <w:r w:rsidRPr="00FB7864">
              <w:rPr>
                <w:rFonts w:ascii="Arial" w:hAnsi="Arial" w:cs="Arial"/>
                <w:color w:val="000000"/>
              </w:rPr>
              <w:t>Revised WID on CT aspects on 5G System - Phase 1</w:t>
            </w:r>
          </w:p>
        </w:tc>
        <w:tc>
          <w:tcPr>
            <w:tcW w:w="1383" w:type="dxa"/>
            <w:gridSpan w:val="2"/>
            <w:tcBorders>
              <w:top w:val="nil"/>
              <w:bottom w:val="nil"/>
            </w:tcBorders>
            <w:shd w:val="clear" w:color="auto" w:fill="00FFFF"/>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00FFFF"/>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00FFFF"/>
          </w:tcPr>
          <w:p w:rsidR="00103277" w:rsidRPr="00FB7864" w:rsidRDefault="00103277" w:rsidP="00103277">
            <w:pPr>
              <w:spacing w:after="0"/>
              <w:rPr>
                <w:rFonts w:ascii="Arial" w:hAnsi="Arial" w:cs="Arial"/>
                <w:lang w:val="en-US"/>
              </w:rPr>
            </w:pPr>
            <w:r>
              <w:rPr>
                <w:rFonts w:ascii="Arial" w:hAnsi="Arial" w:cs="Arial"/>
                <w:lang w:val="en-US"/>
              </w:rPr>
              <w:t>Approved</w:t>
            </w:r>
          </w:p>
        </w:tc>
      </w:tr>
      <w:tr w:rsidR="00103277" w:rsidRPr="000472D1" w:rsidTr="00C07B9D">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103277" w:rsidP="00103277">
            <w:pPr>
              <w:spacing w:after="0"/>
              <w:rPr>
                <w:rFonts w:ascii="Arial" w:hAnsi="Arial" w:cs="Arial"/>
              </w:rPr>
            </w:pPr>
            <w:hyperlink r:id="rId122" w:history="1">
              <w:r w:rsidRPr="003C7314">
                <w:rPr>
                  <w:rStyle w:val="Hyperlink"/>
                  <w:rFonts w:ascii="Arial" w:hAnsi="Arial" w:cs="Arial"/>
                </w:rPr>
                <w:t>CP-173109</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New WID on CT aspects on enhanced VoLTE performance</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C07B9D" w:rsidP="00103277">
            <w:pPr>
              <w:spacing w:after="0"/>
              <w:rPr>
                <w:rFonts w:ascii="Arial" w:hAnsi="Arial" w:cs="Arial"/>
                <w:lang w:val="en-US"/>
              </w:rPr>
            </w:pPr>
            <w:r>
              <w:rPr>
                <w:rFonts w:ascii="Arial" w:hAnsi="Arial" w:cs="Arial"/>
                <w:lang w:val="en-US"/>
              </w:rPr>
              <w:t>Approved</w:t>
            </w:r>
          </w:p>
        </w:tc>
      </w:tr>
      <w:tr w:rsidR="00103277" w:rsidRPr="000472D1" w:rsidTr="00C07B9D">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103277" w:rsidP="00103277">
            <w:pPr>
              <w:spacing w:after="0"/>
              <w:rPr>
                <w:rFonts w:ascii="Arial" w:hAnsi="Arial" w:cs="Arial"/>
              </w:rPr>
            </w:pPr>
            <w:hyperlink r:id="rId123" w:history="1">
              <w:r w:rsidRPr="003C7314">
                <w:rPr>
                  <w:rStyle w:val="Hyperlink"/>
                  <w:rFonts w:ascii="Arial" w:hAnsi="Arial" w:cs="Arial"/>
                </w:rPr>
                <w:t>CP-173112</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Revised WID on CT aspects of Northbound APIs for SCEF–SCS/AS Interworking</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Pr="00FB7864" w:rsidRDefault="00C07B9D" w:rsidP="00103277">
            <w:pPr>
              <w:spacing w:after="0"/>
              <w:rPr>
                <w:rFonts w:ascii="Arial" w:hAnsi="Arial" w:cs="Arial"/>
                <w:lang w:val="en-US"/>
              </w:rPr>
            </w:pPr>
            <w:r>
              <w:rPr>
                <w:rFonts w:ascii="Arial" w:hAnsi="Arial" w:cs="Arial"/>
                <w:lang w:val="en-US"/>
              </w:rPr>
              <w:t>Approved</w:t>
            </w:r>
          </w:p>
        </w:tc>
      </w:tr>
      <w:tr w:rsidR="00103277" w:rsidRPr="000472D1" w:rsidTr="00913497">
        <w:trPr>
          <w:cantSplit/>
        </w:trPr>
        <w:tc>
          <w:tcPr>
            <w:tcW w:w="851" w:type="dxa"/>
            <w:tcBorders>
              <w:top w:val="nil"/>
              <w:left w:val="single" w:sz="18" w:space="0" w:color="auto"/>
              <w:bottom w:val="nil"/>
            </w:tcBorders>
            <w:shd w:val="clear" w:color="auto" w:fill="auto"/>
          </w:tcPr>
          <w:p w:rsidR="00103277" w:rsidRPr="00824367" w:rsidRDefault="00103277" w:rsidP="00103277">
            <w:pPr>
              <w:spacing w:after="0"/>
              <w:rPr>
                <w:rFonts w:ascii="Arial" w:hAnsi="Arial" w:cs="Arial"/>
                <w:b/>
                <w:bC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FF"/>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FFFFFF"/>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FFFFFF"/>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03277" w:rsidRPr="000472D1" w:rsidRDefault="00103277" w:rsidP="00103277">
            <w:pPr>
              <w:spacing w:after="0"/>
              <w:rPr>
                <w:rFonts w:ascii="Arial" w:hAnsi="Arial" w:cs="Arial"/>
                <w:lang w:val="en-US"/>
              </w:rPr>
            </w:pPr>
          </w:p>
        </w:tc>
      </w:tr>
      <w:tr w:rsidR="00103277" w:rsidRPr="000472D1" w:rsidTr="004B5C3F">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823673">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103277" w:rsidRPr="000472D1" w:rsidTr="004B5C3F">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4B5C3F">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hyperlink r:id="rId124" w:history="1">
              <w:r w:rsidRPr="003C7314">
                <w:rPr>
                  <w:rStyle w:val="Hyperlink"/>
                  <w:rFonts w:ascii="Arial" w:hAnsi="Arial" w:cs="Arial"/>
                </w:rPr>
                <w:t>CP-173024</w:t>
              </w:r>
            </w:hyperlink>
          </w:p>
        </w:tc>
        <w:tc>
          <w:tcPr>
            <w:tcW w:w="3969"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Enhancements on IMS</w:t>
            </w:r>
          </w:p>
        </w:tc>
        <w:tc>
          <w:tcPr>
            <w:tcW w:w="1383" w:type="dxa"/>
            <w:gridSpan w:val="2"/>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25" w:history="1">
              <w:r w:rsidRPr="003C7314">
                <w:rPr>
                  <w:rStyle w:val="Hyperlink"/>
                  <w:rFonts w:ascii="Arial" w:hAnsi="Arial" w:cs="Arial"/>
                </w:rPr>
                <w:t>CP-173025</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Enhancements on Diameter based Interfaces</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26" w:history="1">
              <w:r w:rsidRPr="003C7314">
                <w:rPr>
                  <w:rStyle w:val="Hyperlink"/>
                  <w:rFonts w:ascii="Arial" w:hAnsi="Arial" w:cs="Arial"/>
                </w:rPr>
                <w:t>CP-173026</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Enhancements on EPS AAA interfaces</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27" w:history="1">
              <w:r w:rsidRPr="003C7314">
                <w:rPr>
                  <w:rStyle w:val="Hyperlink"/>
                  <w:rFonts w:ascii="Arial" w:hAnsi="Arial" w:cs="Arial"/>
                </w:rPr>
                <w:t>CP-173027</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Enhancements on CT aspects of Control and User Plane Separation of EPC nodes</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28" w:history="1">
              <w:r w:rsidRPr="003C7314">
                <w:rPr>
                  <w:rStyle w:val="Hyperlink"/>
                  <w:rFonts w:ascii="Arial" w:hAnsi="Arial" w:cs="Arial"/>
                </w:rPr>
                <w:t>CP-173028</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Enhancements on Monitoring Enhancements CT aspects</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29" w:history="1">
              <w:r w:rsidRPr="003C7314">
                <w:rPr>
                  <w:rStyle w:val="Hyperlink"/>
                  <w:rFonts w:ascii="Arial" w:hAnsi="Arial" w:cs="Arial"/>
                </w:rPr>
                <w:t>CP-173030</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Enhancements on CIoT</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30" w:history="1">
              <w:r w:rsidRPr="003C7314">
                <w:rPr>
                  <w:rStyle w:val="Hyperlink"/>
                  <w:rFonts w:ascii="Arial" w:hAnsi="Arial" w:cs="Arial"/>
                </w:rPr>
                <w:t>CP-173031</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Enhancements on GTP</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953689">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31" w:history="1">
              <w:r w:rsidRPr="003C7314">
                <w:rPr>
                  <w:rStyle w:val="Hyperlink"/>
                  <w:rFonts w:ascii="Arial" w:hAnsi="Arial" w:cs="Arial"/>
                </w:rPr>
                <w:t>CP-173078</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 on TEI15 - pack 1</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6A59AE">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FB7864" w:rsidRDefault="00103277" w:rsidP="00103277">
            <w:pPr>
              <w:spacing w:after="0"/>
              <w:rPr>
                <w:rFonts w:ascii="Arial" w:hAnsi="Arial" w:cs="Arial"/>
              </w:rPr>
            </w:pPr>
            <w:hyperlink r:id="rId132" w:history="1">
              <w:r w:rsidRPr="003C7314">
                <w:rPr>
                  <w:rStyle w:val="Hyperlink"/>
                  <w:rFonts w:ascii="Arial" w:hAnsi="Arial" w:cs="Arial"/>
                </w:rPr>
                <w:t>CP-173079</w:t>
              </w:r>
            </w:hyperlink>
          </w:p>
        </w:tc>
        <w:tc>
          <w:tcPr>
            <w:tcW w:w="3969" w:type="dxa"/>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CR pack on TEI15 - pack 2</w:t>
            </w:r>
          </w:p>
        </w:tc>
        <w:tc>
          <w:tcPr>
            <w:tcW w:w="1383" w:type="dxa"/>
            <w:gridSpan w:val="2"/>
            <w:tcBorders>
              <w:top w:val="nil"/>
              <w:bottom w:val="nil"/>
            </w:tcBorders>
            <w:shd w:val="clear" w:color="auto" w:fill="auto"/>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auto"/>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auto"/>
          </w:tcPr>
          <w:p w:rsidR="00103277" w:rsidRDefault="00103277" w:rsidP="00103277">
            <w:pPr>
              <w:spacing w:after="0"/>
              <w:rPr>
                <w:rFonts w:ascii="Arial" w:hAnsi="Arial" w:cs="Arial"/>
                <w:lang w:val="en-US"/>
              </w:rPr>
            </w:pPr>
            <w:r>
              <w:rPr>
                <w:rFonts w:ascii="Arial" w:hAnsi="Arial" w:cs="Arial"/>
                <w:lang w:val="en-US"/>
              </w:rPr>
              <w:t xml:space="preserve">Approved w/o </w:t>
            </w:r>
            <w:r w:rsidRPr="006A59AE">
              <w:rPr>
                <w:rFonts w:ascii="Arial" w:hAnsi="Arial" w:cs="Arial"/>
                <w:lang w:val="en-US"/>
              </w:rPr>
              <w:t>C1-173935</w:t>
            </w:r>
          </w:p>
          <w:p w:rsidR="00103277" w:rsidRDefault="00103277" w:rsidP="00103277">
            <w:pPr>
              <w:spacing w:after="0"/>
              <w:rPr>
                <w:rFonts w:ascii="Arial" w:hAnsi="Arial" w:cs="Arial"/>
                <w:lang w:val="en-US"/>
              </w:rPr>
            </w:pPr>
          </w:p>
          <w:p w:rsidR="00103277" w:rsidRDefault="00103277" w:rsidP="00103277">
            <w:pPr>
              <w:spacing w:after="0"/>
              <w:rPr>
                <w:rFonts w:ascii="Arial" w:hAnsi="Arial" w:cs="Arial"/>
                <w:lang w:val="en-US"/>
              </w:rPr>
            </w:pPr>
            <w:r>
              <w:rPr>
                <w:rFonts w:ascii="Arial" w:hAnsi="Arial" w:cs="Arial"/>
                <w:lang w:val="en-US"/>
              </w:rPr>
              <w:t>CT1 CR#0049 to TS 24.333 in C1-173935 should not be approved, reason:</w:t>
            </w:r>
          </w:p>
          <w:p w:rsidR="00103277" w:rsidRPr="00953689" w:rsidRDefault="00103277" w:rsidP="00103277">
            <w:pPr>
              <w:spacing w:after="0"/>
              <w:rPr>
                <w:rFonts w:ascii="Arial" w:hAnsi="Arial" w:cs="Arial"/>
                <w:lang w:val="en-US"/>
              </w:rPr>
            </w:pPr>
            <w:r w:rsidRPr="00953689">
              <w:rPr>
                <w:rFonts w:ascii="Arial" w:hAnsi="Arial" w:cs="Arial"/>
                <w:lang w:val="en-US"/>
              </w:rPr>
              <w:t>CR#0049 to TS 24.333 is found in two CR-packs.</w:t>
            </w:r>
          </w:p>
          <w:p w:rsidR="00103277" w:rsidRPr="00FB7864" w:rsidRDefault="00103277" w:rsidP="00103277">
            <w:pPr>
              <w:spacing w:after="0"/>
              <w:rPr>
                <w:rFonts w:ascii="Arial" w:hAnsi="Arial" w:cs="Arial"/>
                <w:lang w:val="en-US"/>
              </w:rPr>
            </w:pPr>
            <w:r w:rsidRPr="00953689">
              <w:rPr>
                <w:rFonts w:ascii="Arial" w:hAnsi="Arial" w:cs="Arial"/>
                <w:lang w:val="en-US"/>
              </w:rPr>
              <w:t>The CR is in C1-173935 in CR-pack CP-173079 which was agreed in CT1#106, but the CR was further revised in CT1#107 and is also foun</w:t>
            </w:r>
            <w:r>
              <w:rPr>
                <w:rFonts w:ascii="Arial" w:hAnsi="Arial" w:cs="Arial"/>
                <w:lang w:val="en-US"/>
              </w:rPr>
              <w:t>d as C1-175164 in CR-pack CP-17</w:t>
            </w:r>
            <w:r w:rsidRPr="00953689">
              <w:rPr>
                <w:rFonts w:ascii="Arial" w:hAnsi="Arial" w:cs="Arial"/>
                <w:lang w:val="en-US"/>
              </w:rPr>
              <w:t>3</w:t>
            </w:r>
            <w:r>
              <w:rPr>
                <w:rFonts w:ascii="Arial" w:hAnsi="Arial" w:cs="Arial"/>
                <w:lang w:val="en-US"/>
              </w:rPr>
              <w:t>0</w:t>
            </w:r>
            <w:r w:rsidRPr="00953689">
              <w:rPr>
                <w:rFonts w:ascii="Arial" w:hAnsi="Arial" w:cs="Arial"/>
                <w:lang w:val="en-US"/>
              </w:rPr>
              <w:t>76.</w:t>
            </w: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33" w:history="1">
              <w:r w:rsidRPr="003C7314">
                <w:rPr>
                  <w:rStyle w:val="Hyperlink"/>
                  <w:rFonts w:ascii="Arial" w:hAnsi="Arial" w:cs="Arial"/>
                </w:rPr>
                <w:t>CP-173080</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 on TEI15 - pack 3</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34" w:history="1">
              <w:r w:rsidRPr="003C7314">
                <w:rPr>
                  <w:rStyle w:val="Hyperlink"/>
                  <w:rFonts w:ascii="Arial" w:hAnsi="Arial" w:cs="Arial"/>
                </w:rPr>
                <w:t>CP-173090</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pack1 for TEI15 IMS</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35" w:history="1">
              <w:r w:rsidRPr="003C7314">
                <w:rPr>
                  <w:rStyle w:val="Hyperlink"/>
                  <w:rFonts w:ascii="Arial" w:hAnsi="Arial" w:cs="Arial"/>
                </w:rPr>
                <w:t>CP-173103</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pack1 on TEI15 PCC</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36" w:history="1">
              <w:r w:rsidRPr="003C7314">
                <w:rPr>
                  <w:rStyle w:val="Hyperlink"/>
                  <w:rFonts w:ascii="Arial" w:hAnsi="Arial" w:cs="Arial"/>
                </w:rPr>
                <w:t>CP-173104</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pack2 on TEI15 IMS</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04025E">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37" w:history="1">
              <w:r w:rsidRPr="003C7314">
                <w:rPr>
                  <w:rStyle w:val="Hyperlink"/>
                  <w:rFonts w:ascii="Arial" w:hAnsi="Arial" w:cs="Arial"/>
                </w:rPr>
                <w:t>CP-173105</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pack2 on TEI15 PCC</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3C7314">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5567D" w:rsidRDefault="00103277" w:rsidP="00103277">
            <w:pPr>
              <w:spacing w:after="0"/>
              <w:rPr>
                <w:rFonts w:ascii="Arial" w:hAnsi="Arial" w:cs="Arial"/>
                <w:color w:val="000000"/>
                <w:szCs w:val="16"/>
              </w:rPr>
            </w:pPr>
            <w:hyperlink r:id="rId138" w:history="1">
              <w:r w:rsidRPr="003C7314">
                <w:rPr>
                  <w:rStyle w:val="Hyperlink"/>
                  <w:rFonts w:ascii="Arial" w:hAnsi="Arial" w:cs="Arial"/>
                  <w:szCs w:val="16"/>
                </w:rPr>
                <w:t>CP-173137</w:t>
              </w:r>
            </w:hyperlink>
          </w:p>
        </w:tc>
        <w:tc>
          <w:tcPr>
            <w:tcW w:w="3969" w:type="dxa"/>
            <w:tcBorders>
              <w:top w:val="nil"/>
              <w:bottom w:val="nil"/>
            </w:tcBorders>
            <w:shd w:val="clear" w:color="auto" w:fill="FFFF00"/>
          </w:tcPr>
          <w:p w:rsidR="00103277" w:rsidRPr="00F5567D" w:rsidRDefault="00103277" w:rsidP="00103277">
            <w:pPr>
              <w:spacing w:after="0"/>
              <w:rPr>
                <w:rFonts w:ascii="Arial" w:hAnsi="Arial" w:cs="Arial"/>
                <w:szCs w:val="16"/>
              </w:rPr>
            </w:pPr>
            <w:r w:rsidRPr="00F5567D">
              <w:rPr>
                <w:rFonts w:ascii="Arial" w:hAnsi="Arial" w:cs="Arial"/>
                <w:szCs w:val="16"/>
              </w:rPr>
              <w:t>CR pack for TEI15</w:t>
            </w:r>
          </w:p>
        </w:tc>
        <w:tc>
          <w:tcPr>
            <w:tcW w:w="1383" w:type="dxa"/>
            <w:gridSpan w:val="2"/>
            <w:tcBorders>
              <w:top w:val="nil"/>
              <w:bottom w:val="nil"/>
            </w:tcBorders>
            <w:shd w:val="clear" w:color="auto" w:fill="FFFF00"/>
          </w:tcPr>
          <w:p w:rsidR="00103277" w:rsidRPr="00F5567D" w:rsidRDefault="00103277" w:rsidP="00103277">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FFFF00"/>
          </w:tcPr>
          <w:p w:rsidR="00103277" w:rsidRPr="00F5567D" w:rsidRDefault="00103277" w:rsidP="0010327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03277" w:rsidRPr="00F5567D" w:rsidRDefault="00103277" w:rsidP="00103277">
            <w:pPr>
              <w:spacing w:after="0"/>
              <w:rPr>
                <w:rFonts w:ascii="Arial" w:hAnsi="Arial" w:cs="Arial"/>
                <w:lang w:val="en-US"/>
              </w:rPr>
            </w:pPr>
          </w:p>
        </w:tc>
      </w:tr>
      <w:tr w:rsidR="00103277" w:rsidRPr="000472D1" w:rsidTr="003C7314">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3C7314" w:rsidRDefault="00103277" w:rsidP="00103277">
            <w:pPr>
              <w:spacing w:after="0"/>
              <w:rPr>
                <w:rFonts w:ascii="Arial" w:hAnsi="Arial" w:cs="Arial"/>
              </w:rPr>
            </w:pPr>
            <w:hyperlink r:id="rId139" w:history="1">
              <w:r w:rsidRPr="003C7314">
                <w:rPr>
                  <w:rStyle w:val="Hyperlink"/>
                  <w:rFonts w:ascii="Arial" w:hAnsi="Arial" w:cs="Arial"/>
                </w:rPr>
                <w:t>CP-173143</w:t>
              </w:r>
            </w:hyperlink>
          </w:p>
        </w:tc>
        <w:tc>
          <w:tcPr>
            <w:tcW w:w="3969" w:type="dxa"/>
            <w:tcBorders>
              <w:top w:val="nil"/>
              <w:bottom w:val="nil"/>
            </w:tcBorders>
            <w:shd w:val="clear" w:color="auto" w:fill="FFFF00"/>
          </w:tcPr>
          <w:p w:rsidR="00103277" w:rsidRPr="003C7314" w:rsidRDefault="00103277" w:rsidP="00103277">
            <w:pPr>
              <w:spacing w:after="0"/>
              <w:rPr>
                <w:rFonts w:ascii="Arial" w:hAnsi="Arial" w:cs="Arial"/>
              </w:rPr>
            </w:pPr>
            <w:r w:rsidRPr="003C7314">
              <w:rPr>
                <w:rFonts w:ascii="Arial" w:hAnsi="Arial" w:cs="Arial"/>
                <w:color w:val="000000"/>
              </w:rPr>
              <w:t>CR pack for TEI15</w:t>
            </w:r>
          </w:p>
        </w:tc>
        <w:tc>
          <w:tcPr>
            <w:tcW w:w="1383" w:type="dxa"/>
            <w:gridSpan w:val="2"/>
            <w:tcBorders>
              <w:top w:val="nil"/>
              <w:bottom w:val="nil"/>
            </w:tcBorders>
            <w:shd w:val="clear" w:color="auto" w:fill="FFFF00"/>
          </w:tcPr>
          <w:p w:rsidR="00103277" w:rsidRPr="003C7314" w:rsidRDefault="00103277" w:rsidP="00103277">
            <w:pPr>
              <w:spacing w:after="0"/>
              <w:rPr>
                <w:rFonts w:ascii="Arial" w:hAnsi="Arial" w:cs="Arial"/>
              </w:rPr>
            </w:pPr>
            <w:r w:rsidRPr="003C7314">
              <w:rPr>
                <w:rFonts w:ascii="Arial" w:hAnsi="Arial" w:cs="Arial"/>
                <w:color w:val="000000"/>
              </w:rPr>
              <w:t>CT6</w:t>
            </w:r>
          </w:p>
        </w:tc>
        <w:tc>
          <w:tcPr>
            <w:tcW w:w="885" w:type="dxa"/>
            <w:tcBorders>
              <w:top w:val="nil"/>
              <w:bottom w:val="nil"/>
            </w:tcBorders>
            <w:shd w:val="clear" w:color="auto" w:fill="FFFF00"/>
          </w:tcPr>
          <w:p w:rsidR="00103277" w:rsidRPr="003C731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3C7314" w:rsidRDefault="00103277" w:rsidP="00103277">
            <w:pPr>
              <w:spacing w:after="0"/>
              <w:rPr>
                <w:rFonts w:ascii="Arial" w:hAnsi="Arial" w:cs="Arial"/>
                <w:lang w:val="en-US"/>
              </w:rPr>
            </w:pPr>
          </w:p>
        </w:tc>
      </w:tr>
      <w:tr w:rsidR="00103277" w:rsidRPr="000472D1" w:rsidTr="004E119E">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4E119E">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103277" w:rsidRPr="00A90C4F" w:rsidRDefault="00103277" w:rsidP="00103277">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103277" w:rsidRPr="00A90C4F" w:rsidRDefault="00103277" w:rsidP="00103277">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103277" w:rsidRPr="00A90C4F" w:rsidRDefault="00103277" w:rsidP="00103277">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103277" w:rsidRPr="00A90C4F" w:rsidRDefault="00103277" w:rsidP="00103277">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103277" w:rsidRPr="00A90C4F" w:rsidRDefault="00103277" w:rsidP="00103277">
            <w:pPr>
              <w:spacing w:after="0"/>
              <w:rPr>
                <w:rFonts w:ascii="Arial" w:hAnsi="Arial" w:cs="Arial"/>
                <w:b/>
                <w:bCs/>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hyperlink r:id="rId140" w:history="1">
              <w:r w:rsidRPr="003C7314">
                <w:rPr>
                  <w:rStyle w:val="Hyperlink"/>
                  <w:rFonts w:ascii="Arial" w:hAnsi="Arial" w:cs="Arial"/>
                </w:rPr>
                <w:t>CP-173034</w:t>
              </w:r>
            </w:hyperlink>
          </w:p>
        </w:tc>
        <w:tc>
          <w:tcPr>
            <w:tcW w:w="3969"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Enhancements on CT aspects of 5G System - Phase 1</w:t>
            </w:r>
          </w:p>
        </w:tc>
        <w:tc>
          <w:tcPr>
            <w:tcW w:w="1383" w:type="dxa"/>
            <w:gridSpan w:val="2"/>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41" w:history="1">
              <w:r w:rsidRPr="003C7314">
                <w:rPr>
                  <w:rStyle w:val="Hyperlink"/>
                  <w:rFonts w:ascii="Arial" w:hAnsi="Arial" w:cs="Arial"/>
                </w:rPr>
                <w:t>CP-173069</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 on 5GS_Ph1-CT</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1B3861">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1B3861">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hyperlink r:id="rId142" w:history="1">
              <w:r w:rsidRPr="003C7314">
                <w:rPr>
                  <w:rStyle w:val="Hyperlink"/>
                  <w:rFonts w:ascii="Arial" w:hAnsi="Arial" w:cs="Arial"/>
                </w:rPr>
                <w:t>CP-173070</w:t>
              </w:r>
            </w:hyperlink>
          </w:p>
        </w:tc>
        <w:tc>
          <w:tcPr>
            <w:tcW w:w="3969"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 on 5GS_Ph1-IMSo5G</w:t>
            </w:r>
          </w:p>
        </w:tc>
        <w:tc>
          <w:tcPr>
            <w:tcW w:w="1383" w:type="dxa"/>
            <w:gridSpan w:val="2"/>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hyperlink r:id="rId143" w:history="1">
              <w:r w:rsidRPr="003C7314">
                <w:rPr>
                  <w:rStyle w:val="Hyperlink"/>
                  <w:rFonts w:ascii="Arial" w:hAnsi="Arial" w:cs="Arial"/>
                </w:rPr>
                <w:t>CP-173036</w:t>
              </w:r>
            </w:hyperlink>
          </w:p>
        </w:tc>
        <w:tc>
          <w:tcPr>
            <w:tcW w:w="3969"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Enhancements on EPC enhancements to support 5G New Radio via Dual Connectivity</w:t>
            </w:r>
          </w:p>
        </w:tc>
        <w:tc>
          <w:tcPr>
            <w:tcW w:w="1383" w:type="dxa"/>
            <w:gridSpan w:val="2"/>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44" w:history="1">
              <w:r w:rsidRPr="003C7314">
                <w:rPr>
                  <w:rStyle w:val="Hyperlink"/>
                  <w:rFonts w:ascii="Arial" w:hAnsi="Arial" w:cs="Arial"/>
                </w:rPr>
                <w:t>CP-173072</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 on EDCE5-CT</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45" w:history="1">
              <w:r w:rsidRPr="003C7314">
                <w:rPr>
                  <w:rStyle w:val="Hyperlink"/>
                  <w:rFonts w:ascii="Arial" w:hAnsi="Arial" w:cs="Arial"/>
                </w:rPr>
                <w:t>CP-173089</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 for EDCE5-CT</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hyperlink r:id="rId146" w:history="1">
              <w:r w:rsidRPr="003C7314">
                <w:rPr>
                  <w:rStyle w:val="Hyperlink"/>
                  <w:rFonts w:ascii="Arial" w:hAnsi="Arial" w:cs="Arial"/>
                </w:rPr>
                <w:t>CP-173074</w:t>
              </w:r>
            </w:hyperlink>
          </w:p>
        </w:tc>
        <w:tc>
          <w:tcPr>
            <w:tcW w:w="3969"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 on IMSProtoc9</w:t>
            </w:r>
          </w:p>
        </w:tc>
        <w:tc>
          <w:tcPr>
            <w:tcW w:w="1383" w:type="dxa"/>
            <w:gridSpan w:val="2"/>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47" w:history="1">
              <w:r w:rsidRPr="003C7314">
                <w:rPr>
                  <w:rStyle w:val="Hyperlink"/>
                  <w:rFonts w:ascii="Arial" w:hAnsi="Arial" w:cs="Arial"/>
                </w:rPr>
                <w:t>CP-173092</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 for IMSProtoc9</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hyperlink r:id="rId148" w:history="1">
              <w:r w:rsidRPr="003C7314">
                <w:rPr>
                  <w:rStyle w:val="Hyperlink"/>
                  <w:rFonts w:ascii="Arial" w:hAnsi="Arial" w:cs="Arial"/>
                </w:rPr>
                <w:t>CP-173071</w:t>
              </w:r>
            </w:hyperlink>
          </w:p>
        </w:tc>
        <w:tc>
          <w:tcPr>
            <w:tcW w:w="3969"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 on eCNAM-CT</w:t>
            </w:r>
          </w:p>
        </w:tc>
        <w:tc>
          <w:tcPr>
            <w:tcW w:w="1383" w:type="dxa"/>
            <w:gridSpan w:val="2"/>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lastRenderedPageBreak/>
              <w:t>15.9</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hyperlink r:id="rId149" w:history="1">
              <w:r w:rsidRPr="003C7314">
                <w:rPr>
                  <w:rStyle w:val="Hyperlink"/>
                  <w:rFonts w:ascii="Arial" w:hAnsi="Arial" w:cs="Arial"/>
                </w:rPr>
                <w:t>CP-173082</w:t>
              </w:r>
            </w:hyperlink>
          </w:p>
        </w:tc>
        <w:tc>
          <w:tcPr>
            <w:tcW w:w="3969"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 on VoWLAN-CT</w:t>
            </w:r>
          </w:p>
        </w:tc>
        <w:tc>
          <w:tcPr>
            <w:tcW w:w="1383" w:type="dxa"/>
            <w:gridSpan w:val="2"/>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hyperlink r:id="rId150" w:history="1">
              <w:r w:rsidRPr="003C7314">
                <w:rPr>
                  <w:rStyle w:val="Hyperlink"/>
                  <w:rFonts w:ascii="Arial" w:hAnsi="Arial" w:cs="Arial"/>
                </w:rPr>
                <w:t>CP-173032</w:t>
              </w:r>
            </w:hyperlink>
          </w:p>
        </w:tc>
        <w:tc>
          <w:tcPr>
            <w:tcW w:w="3969"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Enhancements on WLAN direct discovery technologies for ProSe direct discovery</w:t>
            </w:r>
          </w:p>
        </w:tc>
        <w:tc>
          <w:tcPr>
            <w:tcW w:w="1383" w:type="dxa"/>
            <w:gridSpan w:val="2"/>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FFFF00"/>
          </w:tcPr>
          <w:p w:rsidR="00103277" w:rsidRPr="00FB7864" w:rsidRDefault="00103277" w:rsidP="00103277">
            <w:pPr>
              <w:spacing w:after="0"/>
              <w:rPr>
                <w:rFonts w:ascii="Arial" w:hAnsi="Arial" w:cs="Arial"/>
              </w:rPr>
            </w:pPr>
            <w:hyperlink r:id="rId151" w:history="1">
              <w:r w:rsidRPr="003C7314">
                <w:rPr>
                  <w:rStyle w:val="Hyperlink"/>
                  <w:rFonts w:ascii="Arial" w:hAnsi="Arial" w:cs="Arial"/>
                </w:rPr>
                <w:t>CP-173076</w:t>
              </w:r>
            </w:hyperlink>
          </w:p>
        </w:tc>
        <w:tc>
          <w:tcPr>
            <w:tcW w:w="3969" w:type="dxa"/>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 on ProSe_WLAN_DD_Stage3</w:t>
            </w:r>
          </w:p>
        </w:tc>
        <w:tc>
          <w:tcPr>
            <w:tcW w:w="1383" w:type="dxa"/>
            <w:gridSpan w:val="2"/>
            <w:tcBorders>
              <w:top w:val="nil"/>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hyperlink r:id="rId152" w:history="1">
              <w:r w:rsidRPr="003C7314">
                <w:rPr>
                  <w:rStyle w:val="Hyperlink"/>
                  <w:rFonts w:ascii="Arial" w:hAnsi="Arial" w:cs="Arial"/>
                </w:rPr>
                <w:t>CP-173106</w:t>
              </w:r>
            </w:hyperlink>
          </w:p>
        </w:tc>
        <w:tc>
          <w:tcPr>
            <w:tcW w:w="3969"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 on PS_DATA_OFF2-CT</w:t>
            </w:r>
          </w:p>
        </w:tc>
        <w:tc>
          <w:tcPr>
            <w:tcW w:w="1383" w:type="dxa"/>
            <w:gridSpan w:val="2"/>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hyperlink r:id="rId153" w:history="1">
              <w:r w:rsidRPr="003C7314">
                <w:rPr>
                  <w:rStyle w:val="Hyperlink"/>
                  <w:rFonts w:ascii="Arial" w:hAnsi="Arial" w:cs="Arial"/>
                </w:rPr>
                <w:t>CP-173033</w:t>
              </w:r>
            </w:hyperlink>
          </w:p>
        </w:tc>
        <w:tc>
          <w:tcPr>
            <w:tcW w:w="3969"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Enhancements on CT aspects of Northbound APIs for SCEF – SCS/AS Interworking</w:t>
            </w:r>
          </w:p>
        </w:tc>
        <w:tc>
          <w:tcPr>
            <w:tcW w:w="1383" w:type="dxa"/>
            <w:gridSpan w:val="2"/>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lastRenderedPageBreak/>
              <w:t>15.13</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hyperlink r:id="rId154" w:history="1">
              <w:r w:rsidRPr="003C7314">
                <w:rPr>
                  <w:rStyle w:val="Hyperlink"/>
                  <w:rFonts w:ascii="Arial" w:hAnsi="Arial" w:cs="Arial"/>
                </w:rPr>
                <w:t>CP-173077</w:t>
              </w:r>
            </w:hyperlink>
          </w:p>
        </w:tc>
        <w:tc>
          <w:tcPr>
            <w:tcW w:w="3969"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 on SAES6, SAES6-non3GPP</w:t>
            </w:r>
          </w:p>
        </w:tc>
        <w:tc>
          <w:tcPr>
            <w:tcW w:w="1383" w:type="dxa"/>
            <w:gridSpan w:val="2"/>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CA4F13">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hyperlink r:id="rId155" w:history="1">
              <w:r w:rsidRPr="003C7314">
                <w:rPr>
                  <w:rStyle w:val="Hyperlink"/>
                  <w:rFonts w:ascii="Arial" w:hAnsi="Arial" w:cs="Arial"/>
                </w:rPr>
                <w:t>CP-173035</w:t>
              </w:r>
            </w:hyperlink>
          </w:p>
        </w:tc>
        <w:tc>
          <w:tcPr>
            <w:tcW w:w="3969"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Enhancements on CT aspects of unlicensed spectrum offloading system enhancements</w:t>
            </w:r>
          </w:p>
        </w:tc>
        <w:tc>
          <w:tcPr>
            <w:tcW w:w="1383" w:type="dxa"/>
            <w:gridSpan w:val="2"/>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A81CEB">
              <w:rPr>
                <w:rFonts w:ascii="Arial" w:hAnsi="Arial" w:cs="Arial"/>
                <w:b/>
              </w:rPr>
              <w:t>IMS impact due to 5GS IP-CAN</w:t>
            </w:r>
            <w:r>
              <w:rPr>
                <w:rFonts w:ascii="Arial" w:hAnsi="Arial" w:cs="Arial"/>
                <w:b/>
              </w:rPr>
              <w:t xml:space="preserve"> [</w:t>
            </w:r>
            <w:r w:rsidRPr="00A81CEB">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hyperlink r:id="rId156" w:history="1">
              <w:r w:rsidRPr="003C7314">
                <w:rPr>
                  <w:rStyle w:val="Hyperlink"/>
                  <w:rFonts w:ascii="Arial" w:hAnsi="Arial" w:cs="Arial"/>
                </w:rPr>
                <w:t>CP-173075</w:t>
              </w:r>
            </w:hyperlink>
          </w:p>
        </w:tc>
        <w:tc>
          <w:tcPr>
            <w:tcW w:w="3969"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 on MCProtoc15</w:t>
            </w:r>
          </w:p>
        </w:tc>
        <w:tc>
          <w:tcPr>
            <w:tcW w:w="1383" w:type="dxa"/>
            <w:gridSpan w:val="2"/>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hyperlink r:id="rId157" w:history="1">
              <w:r w:rsidRPr="003C7314">
                <w:rPr>
                  <w:rStyle w:val="Hyperlink"/>
                  <w:rFonts w:ascii="Arial" w:hAnsi="Arial" w:cs="Arial"/>
                </w:rPr>
                <w:t>CP-173073</w:t>
              </w:r>
            </w:hyperlink>
          </w:p>
        </w:tc>
        <w:tc>
          <w:tcPr>
            <w:tcW w:w="3969"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 on enhMCPTT-CT</w:t>
            </w:r>
          </w:p>
        </w:tc>
        <w:tc>
          <w:tcPr>
            <w:tcW w:w="1383" w:type="dxa"/>
            <w:gridSpan w:val="2"/>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5010E7" w:rsidRDefault="00103277" w:rsidP="001032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53727D">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FF173D" w:rsidRDefault="00103277" w:rsidP="0010327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D97657">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hyperlink r:id="rId158" w:history="1">
              <w:r w:rsidRPr="003C7314">
                <w:rPr>
                  <w:rStyle w:val="Hyperlink"/>
                  <w:rFonts w:ascii="Arial" w:hAnsi="Arial" w:cs="Arial"/>
                </w:rPr>
                <w:t>CP-173081</w:t>
              </w:r>
            </w:hyperlink>
          </w:p>
        </w:tc>
        <w:tc>
          <w:tcPr>
            <w:tcW w:w="3969"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CR pack on UMTS_QMC_Streaming, LTE_QMC_Streaming</w:t>
            </w:r>
          </w:p>
        </w:tc>
        <w:tc>
          <w:tcPr>
            <w:tcW w:w="1383" w:type="dxa"/>
            <w:gridSpan w:val="2"/>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1B3861">
        <w:trPr>
          <w:cantSplit/>
        </w:trPr>
        <w:tc>
          <w:tcPr>
            <w:tcW w:w="851" w:type="dxa"/>
            <w:tcBorders>
              <w:top w:val="nil"/>
              <w:left w:val="single" w:sz="18" w:space="0" w:color="auto"/>
              <w:bottom w:val="nil"/>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1B3861">
        <w:trPr>
          <w:cantSplit/>
        </w:trPr>
        <w:tc>
          <w:tcPr>
            <w:tcW w:w="851" w:type="dxa"/>
            <w:tcBorders>
              <w:top w:val="nil"/>
              <w:left w:val="single" w:sz="18" w:space="0" w:color="auto"/>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eastAsia="MS Mincho"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eastAsia="MS Mincho"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03277" w:rsidRPr="000472D1" w:rsidRDefault="00103277" w:rsidP="00103277">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103277" w:rsidRPr="000472D1" w:rsidRDefault="00103277" w:rsidP="00103277">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103277" w:rsidRPr="000472D1" w:rsidRDefault="00103277" w:rsidP="00103277">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103277" w:rsidRPr="000472D1" w:rsidTr="00D75BE5">
        <w:trPr>
          <w:cantSplit/>
        </w:trPr>
        <w:tc>
          <w:tcPr>
            <w:tcW w:w="851" w:type="dxa"/>
            <w:tcBorders>
              <w:top w:val="single" w:sz="18" w:space="0" w:color="auto"/>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4" w:space="0" w:color="auto"/>
            </w:tcBorders>
          </w:tcPr>
          <w:p w:rsidR="00103277" w:rsidRPr="000472D1" w:rsidRDefault="00103277" w:rsidP="00103277">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Specification status</w:t>
            </w: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nil"/>
              <w:bottom w:val="nil"/>
            </w:tcBorders>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tcPr>
          <w:p w:rsidR="00103277" w:rsidRPr="000472D1" w:rsidRDefault="00103277" w:rsidP="00103277">
            <w:pPr>
              <w:spacing w:after="0"/>
              <w:rPr>
                <w:rFonts w:ascii="Arial" w:hAnsi="Arial" w:cs="Arial"/>
                <w:color w:val="000000"/>
                <w:lang w:val="en-US"/>
              </w:rPr>
            </w:pPr>
          </w:p>
        </w:tc>
        <w:tc>
          <w:tcPr>
            <w:tcW w:w="885" w:type="dxa"/>
            <w:tcBorders>
              <w:top w:val="nil"/>
              <w:bottom w:val="nil"/>
            </w:tcBorders>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103277" w:rsidRPr="000472D1" w:rsidRDefault="00103277" w:rsidP="00103277">
            <w:pPr>
              <w:spacing w:after="0"/>
              <w:rPr>
                <w:rFonts w:ascii="Arial" w:hAnsi="Arial" w:cs="Arial"/>
              </w:rPr>
            </w:pPr>
          </w:p>
        </w:tc>
        <w:tc>
          <w:tcPr>
            <w:tcW w:w="885" w:type="dxa"/>
            <w:tcBorders>
              <w:top w:val="nil"/>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3C7314">
        <w:trPr>
          <w:cantSplit/>
        </w:trPr>
        <w:tc>
          <w:tcPr>
            <w:tcW w:w="851" w:type="dxa"/>
            <w:tcBorders>
              <w:top w:val="single" w:sz="4" w:space="0" w:color="auto"/>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tcPr>
          <w:p w:rsidR="00103277" w:rsidRPr="000472D1" w:rsidRDefault="00103277" w:rsidP="00103277">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Specifications for information</w:t>
            </w:r>
          </w:p>
        </w:tc>
      </w:tr>
      <w:tr w:rsidR="00103277" w:rsidRPr="000472D1" w:rsidTr="00011200">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hyperlink r:id="rId159" w:history="1">
              <w:r w:rsidRPr="003C7314">
                <w:rPr>
                  <w:rStyle w:val="Hyperlink"/>
                  <w:rFonts w:ascii="Arial" w:hAnsi="Arial" w:cs="Arial"/>
                </w:rPr>
                <w:t>CP-173044</w:t>
              </w:r>
            </w:hyperlink>
          </w:p>
        </w:tc>
        <w:tc>
          <w:tcPr>
            <w:tcW w:w="3969" w:type="dxa"/>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3GPP TS 24.196 v1.0.0 on Enhanced Calling Name</w:t>
            </w:r>
          </w:p>
        </w:tc>
        <w:tc>
          <w:tcPr>
            <w:tcW w:w="1383" w:type="dxa"/>
            <w:gridSpan w:val="2"/>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0959F2">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nil"/>
              <w:bottom w:val="nil"/>
            </w:tcBorders>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tcPr>
          <w:p w:rsidR="00103277" w:rsidRPr="000472D1" w:rsidRDefault="00103277" w:rsidP="00103277">
            <w:pPr>
              <w:spacing w:after="0"/>
              <w:rPr>
                <w:rFonts w:ascii="Arial" w:hAnsi="Arial" w:cs="Arial"/>
                <w:color w:val="000000"/>
                <w:lang w:val="en-US"/>
              </w:rPr>
            </w:pPr>
          </w:p>
        </w:tc>
        <w:tc>
          <w:tcPr>
            <w:tcW w:w="885" w:type="dxa"/>
            <w:tcBorders>
              <w:top w:val="nil"/>
              <w:bottom w:val="nil"/>
            </w:tcBorders>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D97657">
        <w:trPr>
          <w:cantSplit/>
        </w:trPr>
        <w:tc>
          <w:tcPr>
            <w:tcW w:w="851" w:type="dxa"/>
            <w:tcBorders>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bottom w:val="single" w:sz="4" w:space="0" w:color="auto"/>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Specifications for approval</w:t>
            </w:r>
          </w:p>
        </w:tc>
      </w:tr>
      <w:tr w:rsidR="00103277" w:rsidRPr="000472D1" w:rsidTr="00D97657">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hyperlink r:id="rId160" w:history="1">
              <w:r w:rsidRPr="003C7314">
                <w:rPr>
                  <w:rStyle w:val="Hyperlink"/>
                  <w:rFonts w:ascii="Arial" w:hAnsi="Arial" w:cs="Arial"/>
                </w:rPr>
                <w:t>CP-173039</w:t>
              </w:r>
            </w:hyperlink>
          </w:p>
        </w:tc>
        <w:tc>
          <w:tcPr>
            <w:tcW w:w="3969" w:type="dxa"/>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3GPP TR 29.891 v2.0.0 on 5G System – Phase 1</w:t>
            </w:r>
          </w:p>
        </w:tc>
        <w:tc>
          <w:tcPr>
            <w:tcW w:w="1383" w:type="dxa"/>
            <w:gridSpan w:val="2"/>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CT4</w:t>
            </w:r>
          </w:p>
        </w:tc>
        <w:tc>
          <w:tcPr>
            <w:tcW w:w="885" w:type="dxa"/>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011200">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hyperlink r:id="rId161" w:history="1">
              <w:r w:rsidRPr="003C7314">
                <w:rPr>
                  <w:rStyle w:val="Hyperlink"/>
                  <w:rFonts w:ascii="Arial" w:hAnsi="Arial" w:cs="Arial"/>
                </w:rPr>
                <w:t>CP-173043</w:t>
              </w:r>
            </w:hyperlink>
          </w:p>
        </w:tc>
        <w:tc>
          <w:tcPr>
            <w:tcW w:w="3969"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3GPP TR 24.890 v2.0.0 on CT WG1 aspects of 5G System Phase 1</w:t>
            </w:r>
          </w:p>
        </w:tc>
        <w:tc>
          <w:tcPr>
            <w:tcW w:w="1383" w:type="dxa"/>
            <w:gridSpan w:val="2"/>
            <w:tcBorders>
              <w:top w:val="single" w:sz="4" w:space="0" w:color="auto"/>
              <w:bottom w:val="nil"/>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F5567D">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hyperlink r:id="rId162" w:history="1">
              <w:r w:rsidRPr="003C7314">
                <w:rPr>
                  <w:rStyle w:val="Hyperlink"/>
                  <w:rFonts w:ascii="Arial" w:hAnsi="Arial" w:cs="Arial"/>
                </w:rPr>
                <w:t>CP-173107</w:t>
              </w:r>
            </w:hyperlink>
          </w:p>
        </w:tc>
        <w:tc>
          <w:tcPr>
            <w:tcW w:w="3969" w:type="dxa"/>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Presentation sheet for 3GPP TS 29.890 v2.0.0 on CT WG3 aspects of 5G System Phase 1 for approval</w:t>
            </w:r>
          </w:p>
        </w:tc>
        <w:tc>
          <w:tcPr>
            <w:tcW w:w="1383" w:type="dxa"/>
            <w:gridSpan w:val="2"/>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F5567D">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hyperlink r:id="rId163" w:history="1">
              <w:r w:rsidRPr="003C7314">
                <w:rPr>
                  <w:rStyle w:val="Hyperlink"/>
                  <w:rFonts w:ascii="Arial" w:hAnsi="Arial" w:cs="Arial"/>
                </w:rPr>
                <w:t>CP-173131</w:t>
              </w:r>
            </w:hyperlink>
          </w:p>
        </w:tc>
        <w:tc>
          <w:tcPr>
            <w:tcW w:w="3969" w:type="dxa"/>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Presentation sheet for TR 29.827 v1.0.0 on Study on Policy and Charging for Volume Based Charging for approval</w:t>
            </w:r>
          </w:p>
        </w:tc>
        <w:tc>
          <w:tcPr>
            <w:tcW w:w="1383" w:type="dxa"/>
            <w:gridSpan w:val="2"/>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103277" w:rsidRPr="00FB7864" w:rsidRDefault="00103277" w:rsidP="00103277">
            <w:pPr>
              <w:spacing w:after="0"/>
              <w:rPr>
                <w:rFonts w:ascii="Arial" w:hAnsi="Arial" w:cs="Arial"/>
                <w:lang w:val="en-US"/>
              </w:rPr>
            </w:pPr>
          </w:p>
        </w:tc>
      </w:tr>
      <w:tr w:rsidR="00103277" w:rsidRPr="000472D1" w:rsidTr="0004025E">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hyperlink r:id="rId164" w:history="1">
              <w:r w:rsidRPr="003C7314">
                <w:rPr>
                  <w:rStyle w:val="Hyperlink"/>
                  <w:rFonts w:ascii="Arial" w:hAnsi="Arial" w:cs="Arial"/>
                </w:rPr>
                <w:t>CP-173131</w:t>
              </w:r>
            </w:hyperlink>
          </w:p>
        </w:tc>
        <w:tc>
          <w:tcPr>
            <w:tcW w:w="3969" w:type="dxa"/>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Presentation sheet for TR 29.827 v1.0.0 on Study on Policy and Charging for Volume Based Charging for approval</w:t>
            </w:r>
          </w:p>
        </w:tc>
        <w:tc>
          <w:tcPr>
            <w:tcW w:w="1383" w:type="dxa"/>
            <w:gridSpan w:val="2"/>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r w:rsidRPr="00FB7864">
              <w:rPr>
                <w:rFonts w:ascii="Arial" w:hAnsi="Arial" w:cs="Arial"/>
                <w:color w:val="000000"/>
              </w:rPr>
              <w:t>CT3</w:t>
            </w:r>
          </w:p>
        </w:tc>
        <w:tc>
          <w:tcPr>
            <w:tcW w:w="885" w:type="dxa"/>
            <w:tcBorders>
              <w:top w:val="single" w:sz="4" w:space="0" w:color="auto"/>
              <w:bottom w:val="single" w:sz="4" w:space="0" w:color="auto"/>
            </w:tcBorders>
            <w:shd w:val="clear" w:color="auto" w:fill="FFFF00"/>
          </w:tcPr>
          <w:p w:rsidR="00103277" w:rsidRPr="00FB7864" w:rsidRDefault="00103277" w:rsidP="0010327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103277" w:rsidRDefault="00103277" w:rsidP="00103277">
            <w:pPr>
              <w:spacing w:after="0"/>
              <w:rPr>
                <w:rFonts w:ascii="Arial" w:hAnsi="Arial" w:cs="Arial"/>
                <w:lang w:val="en-US"/>
              </w:rPr>
            </w:pPr>
            <w:r>
              <w:rPr>
                <w:rFonts w:ascii="Arial" w:hAnsi="Arial" w:cs="Arial"/>
                <w:lang w:val="en-US"/>
              </w:rPr>
              <w:t>Revision of CP-173108</w:t>
            </w:r>
          </w:p>
          <w:p w:rsidR="00103277" w:rsidRPr="00F5567D" w:rsidRDefault="00103277" w:rsidP="00103277">
            <w:pPr>
              <w:spacing w:after="0"/>
              <w:rPr>
                <w:rFonts w:ascii="Arial" w:hAnsi="Arial" w:cs="Arial"/>
                <w:lang w:val="en-US"/>
              </w:rPr>
            </w:pPr>
          </w:p>
        </w:tc>
      </w:tr>
      <w:tr w:rsidR="00103277" w:rsidRPr="000472D1" w:rsidTr="0004025E">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103277" w:rsidRPr="00F5567D" w:rsidRDefault="00103277" w:rsidP="00103277">
            <w:pPr>
              <w:spacing w:after="0"/>
              <w:rPr>
                <w:rFonts w:ascii="Arial" w:hAnsi="Arial" w:cs="Arial"/>
                <w:color w:val="000000"/>
                <w:szCs w:val="16"/>
              </w:rPr>
            </w:pPr>
            <w:hyperlink r:id="rId165" w:history="1">
              <w:r w:rsidRPr="003C7314">
                <w:rPr>
                  <w:rStyle w:val="Hyperlink"/>
                  <w:rFonts w:ascii="Arial" w:hAnsi="Arial" w:cs="Arial"/>
                  <w:szCs w:val="16"/>
                </w:rPr>
                <w:t>CP-173139</w:t>
              </w:r>
            </w:hyperlink>
          </w:p>
        </w:tc>
        <w:tc>
          <w:tcPr>
            <w:tcW w:w="3969" w:type="dxa"/>
            <w:tcBorders>
              <w:top w:val="single" w:sz="4" w:space="0" w:color="auto"/>
              <w:bottom w:val="single" w:sz="4" w:space="0" w:color="auto"/>
            </w:tcBorders>
            <w:shd w:val="clear" w:color="auto" w:fill="FFFF00"/>
          </w:tcPr>
          <w:p w:rsidR="00103277" w:rsidRPr="00F5567D" w:rsidRDefault="00103277" w:rsidP="00103277">
            <w:pPr>
              <w:spacing w:after="0"/>
              <w:rPr>
                <w:rFonts w:ascii="Arial" w:hAnsi="Arial" w:cs="Arial"/>
                <w:szCs w:val="16"/>
              </w:rPr>
            </w:pPr>
            <w:r w:rsidRPr="00F5567D">
              <w:rPr>
                <w:rFonts w:ascii="Arial" w:hAnsi="Arial" w:cs="Arial"/>
                <w:szCs w:val="16"/>
              </w:rPr>
              <w:t>Presentation of Specification/Report to TSG: TR 31.890, Version 2.0.0</w:t>
            </w:r>
          </w:p>
        </w:tc>
        <w:tc>
          <w:tcPr>
            <w:tcW w:w="1383" w:type="dxa"/>
            <w:gridSpan w:val="2"/>
            <w:tcBorders>
              <w:top w:val="single" w:sz="4" w:space="0" w:color="auto"/>
              <w:bottom w:val="single" w:sz="4" w:space="0" w:color="auto"/>
            </w:tcBorders>
            <w:shd w:val="clear" w:color="auto" w:fill="FFFF00"/>
          </w:tcPr>
          <w:p w:rsidR="00103277" w:rsidRPr="00F5567D" w:rsidRDefault="00103277" w:rsidP="00103277">
            <w:pPr>
              <w:spacing w:after="0"/>
              <w:rPr>
                <w:rFonts w:ascii="Arial" w:hAnsi="Arial" w:cs="Arial"/>
                <w:szCs w:val="16"/>
              </w:rPr>
            </w:pPr>
            <w:r w:rsidRPr="00F5567D">
              <w:rPr>
                <w:rFonts w:ascii="Arial" w:hAnsi="Arial" w:cs="Arial"/>
                <w:szCs w:val="16"/>
              </w:rPr>
              <w:t>CT6</w:t>
            </w:r>
          </w:p>
        </w:tc>
        <w:tc>
          <w:tcPr>
            <w:tcW w:w="885" w:type="dxa"/>
            <w:tcBorders>
              <w:top w:val="single" w:sz="4" w:space="0" w:color="auto"/>
              <w:bottom w:val="single" w:sz="4" w:space="0" w:color="auto"/>
            </w:tcBorders>
            <w:shd w:val="clear" w:color="auto" w:fill="FFFF00"/>
          </w:tcPr>
          <w:p w:rsidR="00103277" w:rsidRPr="00F5567D" w:rsidRDefault="00103277" w:rsidP="0010327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103277" w:rsidRPr="00F5567D" w:rsidRDefault="00103277" w:rsidP="00103277">
            <w:pPr>
              <w:spacing w:after="0"/>
              <w:rPr>
                <w:rFonts w:ascii="Arial" w:hAnsi="Arial" w:cs="Arial"/>
                <w:lang w:val="en-US"/>
              </w:rPr>
            </w:pPr>
          </w:p>
        </w:tc>
      </w:tr>
      <w:tr w:rsidR="00103277" w:rsidRPr="000472D1" w:rsidTr="0004025E">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103277" w:rsidRPr="00F5567D" w:rsidRDefault="00103277" w:rsidP="00103277">
            <w:pPr>
              <w:spacing w:after="0"/>
              <w:rPr>
                <w:rFonts w:ascii="Arial" w:hAnsi="Arial" w:cs="Arial"/>
                <w:color w:val="000000"/>
                <w:szCs w:val="16"/>
              </w:rPr>
            </w:pPr>
            <w:hyperlink r:id="rId166" w:history="1">
              <w:r w:rsidRPr="003C7314">
                <w:rPr>
                  <w:rStyle w:val="Hyperlink"/>
                  <w:rFonts w:ascii="Arial" w:hAnsi="Arial" w:cs="Arial"/>
                  <w:szCs w:val="16"/>
                </w:rPr>
                <w:t>CP-173140</w:t>
              </w:r>
            </w:hyperlink>
          </w:p>
        </w:tc>
        <w:tc>
          <w:tcPr>
            <w:tcW w:w="3969" w:type="dxa"/>
            <w:tcBorders>
              <w:top w:val="single" w:sz="4" w:space="0" w:color="auto"/>
              <w:bottom w:val="single" w:sz="4" w:space="0" w:color="auto"/>
            </w:tcBorders>
            <w:shd w:val="clear" w:color="auto" w:fill="FFFF00"/>
          </w:tcPr>
          <w:p w:rsidR="00103277" w:rsidRPr="00F5567D" w:rsidRDefault="00103277" w:rsidP="00103277">
            <w:pPr>
              <w:spacing w:after="0"/>
              <w:rPr>
                <w:rFonts w:ascii="Arial" w:hAnsi="Arial" w:cs="Arial"/>
                <w:szCs w:val="16"/>
              </w:rPr>
            </w:pPr>
            <w:r w:rsidRPr="00F5567D">
              <w:rPr>
                <w:rFonts w:ascii="Arial" w:hAnsi="Arial" w:cs="Arial"/>
                <w:szCs w:val="16"/>
              </w:rPr>
              <w:t>Presentation of Specification/Report to TSG: TR 31.801, Version 2.0.0</w:t>
            </w:r>
          </w:p>
        </w:tc>
        <w:tc>
          <w:tcPr>
            <w:tcW w:w="1383" w:type="dxa"/>
            <w:gridSpan w:val="2"/>
            <w:tcBorders>
              <w:top w:val="single" w:sz="4" w:space="0" w:color="auto"/>
              <w:bottom w:val="single" w:sz="4" w:space="0" w:color="auto"/>
            </w:tcBorders>
            <w:shd w:val="clear" w:color="auto" w:fill="FFFF00"/>
          </w:tcPr>
          <w:p w:rsidR="00103277" w:rsidRPr="00F5567D" w:rsidRDefault="00103277" w:rsidP="00103277">
            <w:pPr>
              <w:spacing w:after="0"/>
              <w:rPr>
                <w:rFonts w:ascii="Arial" w:hAnsi="Arial" w:cs="Arial"/>
                <w:szCs w:val="16"/>
              </w:rPr>
            </w:pPr>
            <w:r w:rsidRPr="00F5567D">
              <w:rPr>
                <w:rFonts w:ascii="Arial" w:hAnsi="Arial" w:cs="Arial"/>
                <w:szCs w:val="16"/>
              </w:rPr>
              <w:t>CT6</w:t>
            </w:r>
          </w:p>
        </w:tc>
        <w:tc>
          <w:tcPr>
            <w:tcW w:w="885" w:type="dxa"/>
            <w:tcBorders>
              <w:top w:val="single" w:sz="4" w:space="0" w:color="auto"/>
              <w:bottom w:val="single" w:sz="4" w:space="0" w:color="auto"/>
            </w:tcBorders>
            <w:shd w:val="clear" w:color="auto" w:fill="FFFF00"/>
          </w:tcPr>
          <w:p w:rsidR="00103277" w:rsidRPr="00F5567D" w:rsidRDefault="00103277" w:rsidP="0010327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103277" w:rsidRPr="00F5567D" w:rsidRDefault="00103277" w:rsidP="00103277">
            <w:pPr>
              <w:spacing w:after="0"/>
              <w:rPr>
                <w:rFonts w:ascii="Arial" w:hAnsi="Arial" w:cs="Arial"/>
                <w:lang w:val="en-US"/>
              </w:rPr>
            </w:pPr>
          </w:p>
        </w:tc>
      </w:tr>
      <w:tr w:rsidR="00103277" w:rsidRPr="000472D1" w:rsidTr="00F5567D">
        <w:trPr>
          <w:cantSplit/>
        </w:trPr>
        <w:tc>
          <w:tcPr>
            <w:tcW w:w="851" w:type="dxa"/>
            <w:tcBorders>
              <w:top w:val="single" w:sz="4" w:space="0" w:color="auto"/>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single" w:sz="4" w:space="0" w:color="auto"/>
              <w:bottom w:val="nil"/>
            </w:tcBorders>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4" w:space="0" w:color="auto"/>
              <w:bottom w:val="nil"/>
            </w:tcBorders>
          </w:tcPr>
          <w:p w:rsidR="00103277" w:rsidRPr="000472D1" w:rsidRDefault="00103277" w:rsidP="00103277">
            <w:pPr>
              <w:spacing w:after="0"/>
              <w:rPr>
                <w:rFonts w:ascii="Arial" w:hAnsi="Arial" w:cs="Arial"/>
                <w:color w:val="000000"/>
                <w:lang w:val="en-US"/>
              </w:rPr>
            </w:pPr>
          </w:p>
        </w:tc>
        <w:tc>
          <w:tcPr>
            <w:tcW w:w="885" w:type="dxa"/>
            <w:tcBorders>
              <w:top w:val="single" w:sz="4" w:space="0" w:color="auto"/>
              <w:bottom w:val="nil"/>
            </w:tcBorders>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nil"/>
              <w:bottom w:val="nil"/>
            </w:tcBorders>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tcPr>
          <w:p w:rsidR="00103277" w:rsidRPr="000472D1" w:rsidRDefault="00103277" w:rsidP="00103277">
            <w:pPr>
              <w:spacing w:after="0"/>
              <w:rPr>
                <w:rFonts w:ascii="Arial" w:hAnsi="Arial" w:cs="Arial"/>
                <w:color w:val="000000"/>
                <w:lang w:val="en-US"/>
              </w:rPr>
            </w:pPr>
          </w:p>
        </w:tc>
        <w:tc>
          <w:tcPr>
            <w:tcW w:w="885" w:type="dxa"/>
            <w:tcBorders>
              <w:top w:val="nil"/>
              <w:bottom w:val="nil"/>
            </w:tcBorders>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03277" w:rsidRPr="00E250CF" w:rsidRDefault="00103277" w:rsidP="0010327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103277" w:rsidRPr="000472D1" w:rsidRDefault="00103277" w:rsidP="00103277">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103277" w:rsidRPr="000472D1" w:rsidRDefault="00103277" w:rsidP="00103277">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103277" w:rsidRPr="000472D1" w:rsidRDefault="00103277" w:rsidP="00103277">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103277" w:rsidRPr="000472D1" w:rsidRDefault="00103277" w:rsidP="00103277">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103277" w:rsidRPr="000472D1" w:rsidTr="00B65616">
        <w:trPr>
          <w:cantSplit/>
        </w:trPr>
        <w:tc>
          <w:tcPr>
            <w:tcW w:w="851" w:type="dxa"/>
            <w:tcBorders>
              <w:top w:val="single" w:sz="18" w:space="0" w:color="auto"/>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4" w:space="0" w:color="auto"/>
            </w:tcBorders>
          </w:tcPr>
          <w:p w:rsidR="00103277" w:rsidRPr="000472D1" w:rsidRDefault="00103277" w:rsidP="00103277">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673616">
        <w:trPr>
          <w:cantSplit/>
        </w:trPr>
        <w:tc>
          <w:tcPr>
            <w:tcW w:w="851" w:type="dxa"/>
            <w:tcBorders>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bottom w:val="single" w:sz="4" w:space="0" w:color="auto"/>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FA1A95">
        <w:trPr>
          <w:cantSplit/>
        </w:trPr>
        <w:tc>
          <w:tcPr>
            <w:tcW w:w="851" w:type="dxa"/>
            <w:tcBorders>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bottom w:val="single" w:sz="4" w:space="0" w:color="auto"/>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FB7864">
        <w:trPr>
          <w:cantSplit/>
        </w:trPr>
        <w:tc>
          <w:tcPr>
            <w:tcW w:w="851" w:type="dxa"/>
            <w:tcBorders>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bottom w:val="single" w:sz="4" w:space="0" w:color="auto"/>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p>
        </w:tc>
      </w:tr>
      <w:tr w:rsidR="00103277" w:rsidRPr="000472D1" w:rsidTr="00FB7864">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4" w:space="0" w:color="auto"/>
              <w:bottom w:val="nil"/>
            </w:tcBorders>
            <w:shd w:val="clear" w:color="auto" w:fill="00FFFF"/>
          </w:tcPr>
          <w:p w:rsidR="00103277" w:rsidRPr="00FB7864" w:rsidRDefault="00103277" w:rsidP="00103277">
            <w:pPr>
              <w:spacing w:after="0"/>
              <w:rPr>
                <w:rFonts w:ascii="Arial" w:hAnsi="Arial" w:cs="Arial"/>
              </w:rPr>
            </w:pPr>
            <w:hyperlink r:id="rId167" w:history="1">
              <w:r w:rsidRPr="003C7314">
                <w:rPr>
                  <w:rStyle w:val="Hyperlink"/>
                  <w:rFonts w:ascii="Arial" w:hAnsi="Arial" w:cs="Arial"/>
                </w:rPr>
                <w:t>CP-173007</w:t>
              </w:r>
            </w:hyperlink>
          </w:p>
        </w:tc>
        <w:tc>
          <w:tcPr>
            <w:tcW w:w="3969" w:type="dxa"/>
            <w:tcBorders>
              <w:top w:val="single" w:sz="4" w:space="0" w:color="auto"/>
              <w:bottom w:val="nil"/>
            </w:tcBorders>
            <w:shd w:val="clear" w:color="auto" w:fill="00FFFF"/>
          </w:tcPr>
          <w:p w:rsidR="00103277" w:rsidRPr="00FB7864" w:rsidRDefault="00103277" w:rsidP="00103277">
            <w:pPr>
              <w:spacing w:after="0"/>
              <w:rPr>
                <w:rFonts w:ascii="Arial" w:hAnsi="Arial" w:cs="Arial"/>
              </w:rPr>
            </w:pPr>
            <w:r w:rsidRPr="00FB7864">
              <w:rPr>
                <w:rFonts w:ascii="Arial" w:hAnsi="Arial" w:cs="Arial"/>
                <w:color w:val="000000"/>
              </w:rPr>
              <w:t>Support Team Report</w:t>
            </w:r>
          </w:p>
        </w:tc>
        <w:tc>
          <w:tcPr>
            <w:tcW w:w="1383" w:type="dxa"/>
            <w:gridSpan w:val="2"/>
            <w:tcBorders>
              <w:top w:val="single" w:sz="4" w:space="0" w:color="auto"/>
              <w:bottom w:val="nil"/>
            </w:tcBorders>
            <w:shd w:val="clear" w:color="auto" w:fill="00FFFF"/>
          </w:tcPr>
          <w:p w:rsidR="00103277" w:rsidRPr="00FB7864" w:rsidRDefault="00103277" w:rsidP="00103277">
            <w:pPr>
              <w:spacing w:after="0"/>
              <w:rPr>
                <w:rFonts w:ascii="Arial" w:hAnsi="Arial" w:cs="Arial"/>
              </w:rPr>
            </w:pPr>
            <w:r w:rsidRPr="00FB7864">
              <w:rPr>
                <w:rFonts w:ascii="Arial" w:hAnsi="Arial" w:cs="Arial"/>
                <w:color w:val="000000"/>
              </w:rPr>
              <w:t>MCC/JMM</w:t>
            </w:r>
          </w:p>
        </w:tc>
        <w:tc>
          <w:tcPr>
            <w:tcW w:w="885" w:type="dxa"/>
            <w:tcBorders>
              <w:top w:val="single" w:sz="4" w:space="0" w:color="auto"/>
              <w:bottom w:val="nil"/>
            </w:tcBorders>
            <w:shd w:val="clear" w:color="auto" w:fill="00FFFF"/>
          </w:tcPr>
          <w:p w:rsidR="00103277" w:rsidRPr="00FB7864" w:rsidRDefault="00103277" w:rsidP="00103277">
            <w:pPr>
              <w:spacing w:after="0"/>
              <w:rPr>
                <w:rFonts w:ascii="Arial" w:hAnsi="Arial" w:cs="Arial"/>
              </w:rPr>
            </w:pPr>
          </w:p>
        </w:tc>
        <w:tc>
          <w:tcPr>
            <w:tcW w:w="4819" w:type="dxa"/>
            <w:tcBorders>
              <w:top w:val="single" w:sz="4" w:space="0" w:color="auto"/>
              <w:bottom w:val="nil"/>
              <w:right w:val="single" w:sz="18" w:space="0" w:color="auto"/>
            </w:tcBorders>
            <w:shd w:val="clear" w:color="auto" w:fill="00FFFF"/>
          </w:tcPr>
          <w:p w:rsidR="00103277" w:rsidRPr="00FB7864"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070EEE">
        <w:trPr>
          <w:cantSplit/>
        </w:trPr>
        <w:tc>
          <w:tcPr>
            <w:tcW w:w="851" w:type="dxa"/>
            <w:tcBorders>
              <w:top w:val="single" w:sz="4" w:space="0" w:color="auto"/>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3B27A2">
        <w:trPr>
          <w:cantSplit/>
        </w:trPr>
        <w:tc>
          <w:tcPr>
            <w:tcW w:w="851" w:type="dxa"/>
            <w:tcBorders>
              <w:top w:val="single" w:sz="4" w:space="0" w:color="auto"/>
              <w:left w:val="single" w:sz="18" w:space="0" w:color="auto"/>
              <w:bottom w:val="single" w:sz="4" w:space="0" w:color="auto"/>
            </w:tcBorders>
          </w:tcPr>
          <w:p w:rsidR="00103277" w:rsidRPr="000472D1" w:rsidRDefault="00103277" w:rsidP="0010327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103277" w:rsidRPr="000472D1" w:rsidRDefault="00103277" w:rsidP="00103277">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bottom w:val="single" w:sz="4"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103277" w:rsidRPr="000472D1" w:rsidTr="00492D20">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B65616">
        <w:trPr>
          <w:cantSplit/>
        </w:trPr>
        <w:tc>
          <w:tcPr>
            <w:tcW w:w="851" w:type="dxa"/>
            <w:tcBorders>
              <w:top w:val="nil"/>
              <w:left w:val="single" w:sz="18" w:space="0" w:color="auto"/>
              <w:bottom w:val="single" w:sz="18"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18"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18"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FB7864">
        <w:trPr>
          <w:cantSplit/>
        </w:trPr>
        <w:tc>
          <w:tcPr>
            <w:tcW w:w="851" w:type="dxa"/>
            <w:tcBorders>
              <w:top w:val="single" w:sz="18" w:space="0" w:color="auto"/>
              <w:left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03277" w:rsidRPr="000472D1" w:rsidRDefault="00103277" w:rsidP="00103277">
            <w:pPr>
              <w:spacing w:after="0"/>
              <w:rPr>
                <w:rFonts w:ascii="Arial" w:hAnsi="Arial" w:cs="Arial"/>
                <w:lang w:val="en-US"/>
              </w:rPr>
            </w:pPr>
            <w:r w:rsidRPr="000472D1">
              <w:rPr>
                <w:rFonts w:ascii="Arial" w:hAnsi="Arial" w:cs="Arial"/>
                <w:color w:val="FF0000"/>
                <w:lang w:val="en-US"/>
              </w:rPr>
              <w:t>Review of the 3GPP work plan</w:t>
            </w:r>
          </w:p>
        </w:tc>
      </w:tr>
      <w:tr w:rsidR="00103277" w:rsidRPr="000472D1" w:rsidTr="003C7314">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single" w:sz="18" w:space="0" w:color="auto"/>
              <w:bottom w:val="nil"/>
            </w:tcBorders>
            <w:shd w:val="clear" w:color="auto" w:fill="00FFFF"/>
          </w:tcPr>
          <w:p w:rsidR="00103277" w:rsidRPr="00FB7864" w:rsidRDefault="00103277" w:rsidP="00103277">
            <w:pPr>
              <w:spacing w:after="0"/>
              <w:rPr>
                <w:rFonts w:ascii="Arial" w:hAnsi="Arial" w:cs="Arial"/>
              </w:rPr>
            </w:pPr>
            <w:hyperlink r:id="rId168" w:history="1">
              <w:r w:rsidRPr="003C7314">
                <w:rPr>
                  <w:rStyle w:val="Hyperlink"/>
                  <w:rFonts w:ascii="Arial" w:hAnsi="Arial" w:cs="Arial"/>
                </w:rPr>
                <w:t>CP-173008</w:t>
              </w:r>
            </w:hyperlink>
          </w:p>
        </w:tc>
        <w:tc>
          <w:tcPr>
            <w:tcW w:w="3969" w:type="dxa"/>
            <w:tcBorders>
              <w:top w:val="single" w:sz="18" w:space="0" w:color="auto"/>
              <w:bottom w:val="nil"/>
            </w:tcBorders>
            <w:shd w:val="clear" w:color="auto" w:fill="00FFFF"/>
          </w:tcPr>
          <w:p w:rsidR="00103277" w:rsidRPr="00FB7864" w:rsidRDefault="00103277" w:rsidP="00103277">
            <w:pPr>
              <w:spacing w:after="0"/>
              <w:rPr>
                <w:rFonts w:ascii="Arial" w:hAnsi="Arial" w:cs="Arial"/>
              </w:rPr>
            </w:pPr>
            <w:r w:rsidRPr="00FB7864">
              <w:rPr>
                <w:rFonts w:ascii="Arial" w:hAnsi="Arial" w:cs="Arial"/>
                <w:color w:val="000000"/>
              </w:rPr>
              <w:t>Work Plan</w:t>
            </w:r>
          </w:p>
        </w:tc>
        <w:tc>
          <w:tcPr>
            <w:tcW w:w="1383" w:type="dxa"/>
            <w:gridSpan w:val="2"/>
            <w:tcBorders>
              <w:top w:val="single" w:sz="18" w:space="0" w:color="auto"/>
              <w:bottom w:val="nil"/>
            </w:tcBorders>
            <w:shd w:val="clear" w:color="auto" w:fill="00FFFF"/>
          </w:tcPr>
          <w:p w:rsidR="00103277" w:rsidRPr="00FB7864" w:rsidRDefault="00103277" w:rsidP="00103277">
            <w:pPr>
              <w:spacing w:after="0"/>
              <w:rPr>
                <w:rFonts w:ascii="Arial" w:hAnsi="Arial" w:cs="Arial"/>
              </w:rPr>
            </w:pPr>
            <w:r w:rsidRPr="00FB7864">
              <w:rPr>
                <w:rFonts w:ascii="Arial" w:hAnsi="Arial" w:cs="Arial"/>
                <w:color w:val="000000"/>
              </w:rPr>
              <w:t>MCC/Alain</w:t>
            </w:r>
          </w:p>
        </w:tc>
        <w:tc>
          <w:tcPr>
            <w:tcW w:w="885" w:type="dxa"/>
            <w:tcBorders>
              <w:top w:val="single" w:sz="18" w:space="0" w:color="auto"/>
              <w:bottom w:val="nil"/>
            </w:tcBorders>
            <w:shd w:val="clear" w:color="auto" w:fill="00FFFF"/>
          </w:tcPr>
          <w:p w:rsidR="00103277" w:rsidRPr="00FB7864" w:rsidRDefault="00103277" w:rsidP="00103277">
            <w:pPr>
              <w:spacing w:after="0"/>
              <w:rPr>
                <w:rFonts w:ascii="Arial" w:hAnsi="Arial" w:cs="Arial"/>
              </w:rPr>
            </w:pPr>
          </w:p>
        </w:tc>
        <w:tc>
          <w:tcPr>
            <w:tcW w:w="4819" w:type="dxa"/>
            <w:tcBorders>
              <w:top w:val="single" w:sz="18" w:space="0" w:color="auto"/>
              <w:bottom w:val="nil"/>
              <w:right w:val="single" w:sz="18" w:space="0" w:color="auto"/>
            </w:tcBorders>
            <w:shd w:val="clear" w:color="auto" w:fill="00FFFF"/>
          </w:tcPr>
          <w:p w:rsidR="00103277" w:rsidRPr="00FB7864" w:rsidRDefault="00103277" w:rsidP="00103277">
            <w:pPr>
              <w:spacing w:after="0"/>
              <w:rPr>
                <w:rFonts w:ascii="Arial" w:hAnsi="Arial" w:cs="Arial"/>
                <w:color w:val="FF0000"/>
                <w:lang w:val="en-US"/>
              </w:rPr>
            </w:pPr>
          </w:p>
        </w:tc>
      </w:tr>
      <w:tr w:rsidR="00103277" w:rsidRPr="000472D1" w:rsidTr="003C7314">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00FFFF"/>
          </w:tcPr>
          <w:p w:rsidR="00103277" w:rsidRPr="003C7314" w:rsidRDefault="00103277" w:rsidP="00103277">
            <w:pPr>
              <w:spacing w:after="0"/>
              <w:rPr>
                <w:rFonts w:ascii="Arial" w:hAnsi="Arial" w:cs="Arial"/>
              </w:rPr>
            </w:pPr>
            <w:hyperlink r:id="rId169" w:history="1">
              <w:r w:rsidRPr="003C7314">
                <w:rPr>
                  <w:rStyle w:val="Hyperlink"/>
                  <w:rFonts w:ascii="Arial" w:hAnsi="Arial" w:cs="Arial"/>
                </w:rPr>
                <w:t>CP-173155</w:t>
              </w:r>
            </w:hyperlink>
          </w:p>
        </w:tc>
        <w:tc>
          <w:tcPr>
            <w:tcW w:w="3969" w:type="dxa"/>
            <w:tcBorders>
              <w:top w:val="nil"/>
              <w:bottom w:val="nil"/>
            </w:tcBorders>
            <w:shd w:val="clear" w:color="auto" w:fill="00FFFF"/>
          </w:tcPr>
          <w:p w:rsidR="00103277" w:rsidRPr="003C7314" w:rsidRDefault="00103277" w:rsidP="00103277">
            <w:pPr>
              <w:spacing w:after="0"/>
              <w:rPr>
                <w:rFonts w:ascii="Arial" w:hAnsi="Arial" w:cs="Arial"/>
              </w:rPr>
            </w:pPr>
            <w:r w:rsidRPr="003C7314">
              <w:rPr>
                <w:rFonts w:ascii="Arial" w:hAnsi="Arial" w:cs="Arial"/>
                <w:color w:val="000000"/>
              </w:rPr>
              <w:t>TR 21.914 on Rel-14 summary</w:t>
            </w:r>
          </w:p>
        </w:tc>
        <w:tc>
          <w:tcPr>
            <w:tcW w:w="1383" w:type="dxa"/>
            <w:gridSpan w:val="2"/>
            <w:tcBorders>
              <w:top w:val="nil"/>
              <w:bottom w:val="nil"/>
            </w:tcBorders>
            <w:shd w:val="clear" w:color="auto" w:fill="00FFFF"/>
          </w:tcPr>
          <w:p w:rsidR="00103277" w:rsidRPr="003C7314" w:rsidRDefault="00103277" w:rsidP="00103277">
            <w:pPr>
              <w:spacing w:after="0"/>
              <w:rPr>
                <w:rFonts w:ascii="Arial" w:hAnsi="Arial" w:cs="Arial"/>
              </w:rPr>
            </w:pPr>
            <w:r w:rsidRPr="003C7314">
              <w:rPr>
                <w:rFonts w:ascii="Arial" w:hAnsi="Arial" w:cs="Arial"/>
                <w:color w:val="000000"/>
              </w:rPr>
              <w:t>MCC Work Plan Manager</w:t>
            </w:r>
          </w:p>
        </w:tc>
        <w:tc>
          <w:tcPr>
            <w:tcW w:w="885" w:type="dxa"/>
            <w:tcBorders>
              <w:top w:val="nil"/>
              <w:bottom w:val="nil"/>
            </w:tcBorders>
            <w:shd w:val="clear" w:color="auto" w:fill="00FFFF"/>
          </w:tcPr>
          <w:p w:rsidR="00103277" w:rsidRPr="003C7314" w:rsidRDefault="00103277" w:rsidP="00103277">
            <w:pPr>
              <w:spacing w:after="0"/>
              <w:rPr>
                <w:rFonts w:ascii="Arial" w:hAnsi="Arial" w:cs="Arial"/>
              </w:rPr>
            </w:pPr>
          </w:p>
        </w:tc>
        <w:tc>
          <w:tcPr>
            <w:tcW w:w="4819" w:type="dxa"/>
            <w:tcBorders>
              <w:top w:val="nil"/>
              <w:bottom w:val="nil"/>
              <w:right w:val="single" w:sz="18" w:space="0" w:color="auto"/>
            </w:tcBorders>
            <w:shd w:val="clear" w:color="auto" w:fill="00FFFF"/>
          </w:tcPr>
          <w:p w:rsidR="00103277" w:rsidRPr="003C7314" w:rsidRDefault="00103277" w:rsidP="00103277">
            <w:pPr>
              <w:spacing w:after="0"/>
              <w:rPr>
                <w:rFonts w:ascii="Arial" w:hAnsi="Arial" w:cs="Arial"/>
                <w:color w:val="FF0000"/>
                <w:lang w:val="en-US"/>
              </w:rPr>
            </w:pPr>
          </w:p>
        </w:tc>
      </w:tr>
      <w:tr w:rsidR="00103277" w:rsidRPr="000472D1" w:rsidTr="00F9544E">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nil"/>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bottom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F9544E">
        <w:trPr>
          <w:cantSplit/>
        </w:trPr>
        <w:tc>
          <w:tcPr>
            <w:tcW w:w="851" w:type="dxa"/>
            <w:tcBorders>
              <w:top w:val="nil"/>
              <w:left w:val="single" w:sz="18" w:space="0" w:color="auto"/>
              <w:bottom w:val="single" w:sz="4" w:space="0" w:color="auto"/>
            </w:tcBorders>
          </w:tcPr>
          <w:p w:rsidR="00103277" w:rsidRPr="000472D1" w:rsidRDefault="00103277" w:rsidP="00103277">
            <w:pPr>
              <w:spacing w:after="0"/>
              <w:rPr>
                <w:rFonts w:ascii="Arial" w:hAnsi="Arial" w:cs="Arial"/>
                <w:b/>
                <w:bCs/>
                <w:lang w:val="en-US"/>
              </w:rPr>
            </w:pPr>
          </w:p>
        </w:tc>
        <w:tc>
          <w:tcPr>
            <w:tcW w:w="2126" w:type="dxa"/>
            <w:tcBorders>
              <w:top w:val="nil"/>
              <w:bottom w:val="single" w:sz="4" w:space="0" w:color="auto"/>
            </w:tcBorders>
            <w:shd w:val="clear" w:color="auto" w:fill="auto"/>
          </w:tcPr>
          <w:p w:rsidR="00103277" w:rsidRPr="000472D1" w:rsidRDefault="00103277" w:rsidP="00103277">
            <w:pPr>
              <w:spacing w:after="0"/>
              <w:rPr>
                <w:rFonts w:ascii="Arial" w:hAnsi="Arial" w:cs="Arial"/>
                <w:b/>
                <w:bCs/>
                <w:lang w:val="en-US"/>
              </w:rPr>
            </w:pPr>
          </w:p>
        </w:tc>
        <w:tc>
          <w:tcPr>
            <w:tcW w:w="851" w:type="dxa"/>
            <w:tcBorders>
              <w:top w:val="nil"/>
              <w:bottom w:val="single" w:sz="4" w:space="0" w:color="auto"/>
            </w:tcBorders>
            <w:shd w:val="clear" w:color="auto" w:fill="auto"/>
          </w:tcPr>
          <w:p w:rsidR="00103277" w:rsidRPr="00164543" w:rsidRDefault="00103277" w:rsidP="0010327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885" w:type="dxa"/>
            <w:tcBorders>
              <w:top w:val="nil"/>
            </w:tcBorders>
            <w:shd w:val="clear" w:color="auto" w:fill="auto"/>
          </w:tcPr>
          <w:p w:rsidR="00103277" w:rsidRPr="000472D1" w:rsidRDefault="00103277" w:rsidP="0010327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03277" w:rsidRPr="000472D1" w:rsidRDefault="00103277" w:rsidP="00103277">
            <w:pPr>
              <w:spacing w:after="0"/>
              <w:rPr>
                <w:rFonts w:ascii="Arial" w:hAnsi="Arial" w:cs="Arial"/>
                <w:color w:val="FF0000"/>
                <w:lang w:val="en-US"/>
              </w:rPr>
            </w:pPr>
          </w:p>
        </w:tc>
      </w:tr>
      <w:tr w:rsidR="00103277"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nil"/>
              <w:bottom w:val="nil"/>
            </w:tcBorders>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nil"/>
            </w:tcBorders>
          </w:tcPr>
          <w:p w:rsidR="00103277" w:rsidRPr="000472D1" w:rsidRDefault="00103277" w:rsidP="00103277">
            <w:pPr>
              <w:spacing w:after="0"/>
              <w:rPr>
                <w:rFonts w:ascii="Arial" w:hAnsi="Arial" w:cs="Arial"/>
                <w:color w:val="000000"/>
                <w:lang w:val="en-US"/>
              </w:rPr>
            </w:pPr>
          </w:p>
        </w:tc>
        <w:tc>
          <w:tcPr>
            <w:tcW w:w="885" w:type="dxa"/>
            <w:tcBorders>
              <w:top w:val="nil"/>
              <w:bottom w:val="nil"/>
            </w:tcBorders>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nil"/>
              <w:left w:val="single" w:sz="18" w:space="0" w:color="auto"/>
              <w:bottom w:val="nil"/>
            </w:tcBorders>
          </w:tcPr>
          <w:p w:rsidR="00103277" w:rsidRPr="000472D1" w:rsidRDefault="00103277" w:rsidP="00103277">
            <w:pPr>
              <w:spacing w:after="0"/>
              <w:rPr>
                <w:rFonts w:ascii="Arial" w:hAnsi="Arial" w:cs="Arial"/>
                <w:b/>
                <w:bCs/>
                <w:lang w:val="en-US"/>
              </w:rPr>
            </w:pPr>
          </w:p>
        </w:tc>
        <w:tc>
          <w:tcPr>
            <w:tcW w:w="2126" w:type="dxa"/>
            <w:tcBorders>
              <w:top w:val="nil"/>
              <w:bottom w:val="nil"/>
            </w:tcBorders>
          </w:tcPr>
          <w:p w:rsidR="00103277" w:rsidRPr="000472D1" w:rsidRDefault="00103277" w:rsidP="00103277">
            <w:pPr>
              <w:spacing w:after="0"/>
              <w:rPr>
                <w:rFonts w:ascii="Arial" w:hAnsi="Arial" w:cs="Arial"/>
                <w:b/>
                <w:bCs/>
                <w:lang w:val="en-US"/>
              </w:rPr>
            </w:pPr>
          </w:p>
        </w:tc>
        <w:tc>
          <w:tcPr>
            <w:tcW w:w="851" w:type="dxa"/>
            <w:tcBorders>
              <w:top w:val="nil"/>
              <w:bottom w:val="nil"/>
            </w:tcBorders>
          </w:tcPr>
          <w:p w:rsidR="00103277" w:rsidRPr="00164543" w:rsidRDefault="00103277" w:rsidP="00103277">
            <w:pPr>
              <w:spacing w:after="0"/>
              <w:rPr>
                <w:rFonts w:ascii="Arial" w:hAnsi="Arial" w:cs="Arial"/>
                <w:color w:val="000000"/>
                <w:lang w:val="en-US"/>
              </w:rPr>
            </w:pPr>
          </w:p>
        </w:tc>
        <w:tc>
          <w:tcPr>
            <w:tcW w:w="3969" w:type="dxa"/>
            <w:tcBorders>
              <w:top w:val="nil"/>
              <w:bottom w:val="nil"/>
            </w:tcBorders>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103277" w:rsidRPr="000472D1" w:rsidRDefault="00103277" w:rsidP="00103277">
            <w:pPr>
              <w:spacing w:after="0"/>
              <w:rPr>
                <w:rFonts w:ascii="Arial" w:hAnsi="Arial" w:cs="Arial"/>
                <w:color w:val="000000"/>
                <w:lang w:val="en-US"/>
              </w:rPr>
            </w:pPr>
          </w:p>
        </w:tc>
        <w:tc>
          <w:tcPr>
            <w:tcW w:w="885" w:type="dxa"/>
            <w:tcBorders>
              <w:top w:val="nil"/>
              <w:bottom w:val="single" w:sz="18" w:space="0" w:color="auto"/>
            </w:tcBorders>
          </w:tcPr>
          <w:p w:rsidR="00103277" w:rsidRPr="000472D1" w:rsidRDefault="00103277" w:rsidP="00103277">
            <w:pPr>
              <w:spacing w:after="0"/>
              <w:rPr>
                <w:rFonts w:ascii="Arial" w:hAnsi="Arial" w:cs="Arial"/>
                <w:color w:val="000000"/>
                <w:lang w:val="en-US"/>
              </w:rPr>
            </w:pPr>
          </w:p>
        </w:tc>
        <w:tc>
          <w:tcPr>
            <w:tcW w:w="4819" w:type="dxa"/>
            <w:tcBorders>
              <w:top w:val="nil"/>
              <w:bottom w:val="nil"/>
              <w:right w:val="single" w:sz="18" w:space="0" w:color="auto"/>
            </w:tcBorders>
          </w:tcPr>
          <w:p w:rsidR="00103277" w:rsidRPr="000472D1" w:rsidRDefault="00103277" w:rsidP="00103277">
            <w:pPr>
              <w:spacing w:after="0"/>
              <w:rPr>
                <w:rFonts w:ascii="Arial" w:hAnsi="Arial" w:cs="Arial"/>
                <w:lang w:val="en-US"/>
              </w:rPr>
            </w:pPr>
          </w:p>
        </w:tc>
      </w:tr>
      <w:tr w:rsidR="00103277"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103277" w:rsidRPr="00164543" w:rsidRDefault="00103277" w:rsidP="0010327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03277" w:rsidRPr="000472D1" w:rsidRDefault="00103277" w:rsidP="0010327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03277" w:rsidRPr="000472D1" w:rsidRDefault="00103277" w:rsidP="00103277">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170"/>
      <w:footerReference w:type="default" r:id="rId171"/>
      <w:headerReference w:type="first" r:id="rId172"/>
      <w:footerReference w:type="first" r:id="rId17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4E2C" w:rsidRDefault="00464E2C">
      <w:r>
        <w:separator/>
      </w:r>
    </w:p>
  </w:endnote>
  <w:endnote w:type="continuationSeparator" w:id="0">
    <w:p w:rsidR="00464E2C" w:rsidRDefault="00464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B3F" w:rsidRDefault="00E82B3F">
    <w:pPr>
      <w:pStyle w:val="Fuzeile"/>
    </w:pPr>
    <w:r>
      <w:rPr>
        <w:rStyle w:val="Seitenzahl"/>
      </w:rPr>
      <w:fldChar w:fldCharType="begin"/>
    </w:r>
    <w:r>
      <w:rPr>
        <w:rStyle w:val="Seitenzahl"/>
      </w:rPr>
      <w:instrText xml:space="preserve"> PAGE </w:instrText>
    </w:r>
    <w:r>
      <w:rPr>
        <w:rStyle w:val="Seitenzahl"/>
      </w:rPr>
      <w:fldChar w:fldCharType="separate"/>
    </w:r>
    <w:r w:rsidR="00C07B9D">
      <w:rPr>
        <w:rStyle w:val="Seitenzahl"/>
      </w:rPr>
      <w:t>25</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B3F" w:rsidRDefault="00E82B3F" w:rsidP="00F44507">
    <w:pPr>
      <w:pStyle w:val="Fuzeile"/>
    </w:pPr>
    <w:r>
      <w:rPr>
        <w:rStyle w:val="Seitenzahl"/>
      </w:rPr>
      <w:fldChar w:fldCharType="begin"/>
    </w:r>
    <w:r>
      <w:rPr>
        <w:rStyle w:val="Seitenzahl"/>
      </w:rPr>
      <w:instrText xml:space="preserve"> PAGE </w:instrText>
    </w:r>
    <w:r>
      <w:rPr>
        <w:rStyle w:val="Seitenzahl"/>
      </w:rPr>
      <w:fldChar w:fldCharType="separate"/>
    </w:r>
    <w:r w:rsidR="00103277">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4E2C" w:rsidRDefault="00464E2C">
      <w:r>
        <w:separator/>
      </w:r>
    </w:p>
  </w:footnote>
  <w:footnote w:type="continuationSeparator" w:id="0">
    <w:p w:rsidR="00464E2C" w:rsidRDefault="00464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B3F" w:rsidRDefault="00E82B3F">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B3F" w:rsidRDefault="00E82B3F" w:rsidP="00163A37">
    <w:pPr>
      <w:pStyle w:val="CRCoverPage"/>
      <w:tabs>
        <w:tab w:val="right" w:pos="9639"/>
      </w:tabs>
      <w:spacing w:after="0"/>
      <w:rPr>
        <w:b/>
        <w:i/>
        <w:noProof/>
        <w:sz w:val="28"/>
      </w:rPr>
    </w:pPr>
    <w:r>
      <w:rPr>
        <w:b/>
        <w:noProof/>
        <w:sz w:val="24"/>
      </w:rPr>
      <w:t>3GPP TSG CT Meeting #78</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CP-173002</w:t>
    </w:r>
  </w:p>
  <w:p w:rsidR="00E82B3F" w:rsidRPr="007C1993" w:rsidRDefault="00E82B3F" w:rsidP="00F17F0D">
    <w:pPr>
      <w:pStyle w:val="CRCoverPage"/>
      <w:tabs>
        <w:tab w:val="right" w:pos="9639"/>
      </w:tabs>
      <w:spacing w:after="0"/>
      <w:rPr>
        <w:b/>
        <w:i/>
        <w:noProof/>
        <w:sz w:val="28"/>
        <w:lang w:val="en-US"/>
      </w:rPr>
    </w:pPr>
    <w:r>
      <w:rPr>
        <w:b/>
        <w:sz w:val="24"/>
      </w:rPr>
      <w:t>Lisbon, Portugal; 18</w:t>
    </w:r>
    <w:r w:rsidRPr="00CF0487">
      <w:rPr>
        <w:b/>
        <w:sz w:val="24"/>
        <w:vertAlign w:val="superscript"/>
      </w:rPr>
      <w:t>th</w:t>
    </w:r>
    <w:r>
      <w:rPr>
        <w:b/>
        <w:sz w:val="24"/>
      </w:rPr>
      <w:t xml:space="preserve"> – 19</w:t>
    </w:r>
    <w:r w:rsidRPr="00CF0487">
      <w:rPr>
        <w:b/>
        <w:sz w:val="24"/>
        <w:vertAlign w:val="superscript"/>
      </w:rPr>
      <w:t>th</w:t>
    </w:r>
    <w:r>
      <w:rPr>
        <w:b/>
        <w:sz w:val="24"/>
      </w:rPr>
      <w:t xml:space="preserve"> December 2017</w:t>
    </w:r>
  </w:p>
  <w:p w:rsidR="00E82B3F" w:rsidRPr="00163A37" w:rsidRDefault="00E82B3F"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1200"/>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D2A"/>
    <w:rsid w:val="00030EB4"/>
    <w:rsid w:val="00031190"/>
    <w:rsid w:val="0003301D"/>
    <w:rsid w:val="00033843"/>
    <w:rsid w:val="000338E3"/>
    <w:rsid w:val="00033CA3"/>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2B2"/>
    <w:rsid w:val="000807F8"/>
    <w:rsid w:val="0008115A"/>
    <w:rsid w:val="000827A9"/>
    <w:rsid w:val="00083586"/>
    <w:rsid w:val="00083A08"/>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3277"/>
    <w:rsid w:val="001044E7"/>
    <w:rsid w:val="00104F9A"/>
    <w:rsid w:val="00105A2A"/>
    <w:rsid w:val="00110933"/>
    <w:rsid w:val="00110AAB"/>
    <w:rsid w:val="001115A3"/>
    <w:rsid w:val="00112BF3"/>
    <w:rsid w:val="001139A7"/>
    <w:rsid w:val="001142A5"/>
    <w:rsid w:val="00114FC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A78"/>
    <w:rsid w:val="00174C41"/>
    <w:rsid w:val="001750D1"/>
    <w:rsid w:val="001750D3"/>
    <w:rsid w:val="00176182"/>
    <w:rsid w:val="001766A9"/>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D"/>
    <w:rsid w:val="001B4872"/>
    <w:rsid w:val="001B4A89"/>
    <w:rsid w:val="001B5EB8"/>
    <w:rsid w:val="001B6441"/>
    <w:rsid w:val="001B657B"/>
    <w:rsid w:val="001B6D67"/>
    <w:rsid w:val="001B6F9D"/>
    <w:rsid w:val="001B7910"/>
    <w:rsid w:val="001B7B2D"/>
    <w:rsid w:val="001C4243"/>
    <w:rsid w:val="001C46C5"/>
    <w:rsid w:val="001C4C02"/>
    <w:rsid w:val="001C58C3"/>
    <w:rsid w:val="001C5A96"/>
    <w:rsid w:val="001C5F1A"/>
    <w:rsid w:val="001C682D"/>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296"/>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6455"/>
    <w:rsid w:val="002F66E2"/>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3349"/>
    <w:rsid w:val="00314603"/>
    <w:rsid w:val="00314D15"/>
    <w:rsid w:val="00314EF2"/>
    <w:rsid w:val="00317619"/>
    <w:rsid w:val="00321286"/>
    <w:rsid w:val="0032140A"/>
    <w:rsid w:val="00321420"/>
    <w:rsid w:val="00322055"/>
    <w:rsid w:val="00322A5E"/>
    <w:rsid w:val="003238BA"/>
    <w:rsid w:val="00323E50"/>
    <w:rsid w:val="003267E0"/>
    <w:rsid w:val="003268F5"/>
    <w:rsid w:val="00326CD2"/>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F37"/>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2D4"/>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49B"/>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4E2C"/>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3FF"/>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65F4"/>
    <w:rsid w:val="004F72E0"/>
    <w:rsid w:val="004F7356"/>
    <w:rsid w:val="004F7BB1"/>
    <w:rsid w:val="004F7D71"/>
    <w:rsid w:val="004F7F29"/>
    <w:rsid w:val="005010E7"/>
    <w:rsid w:val="005012C4"/>
    <w:rsid w:val="00502367"/>
    <w:rsid w:val="0050276A"/>
    <w:rsid w:val="005033EA"/>
    <w:rsid w:val="005040D1"/>
    <w:rsid w:val="005060D8"/>
    <w:rsid w:val="00506A79"/>
    <w:rsid w:val="00506E52"/>
    <w:rsid w:val="00506EE7"/>
    <w:rsid w:val="00507046"/>
    <w:rsid w:val="00507A40"/>
    <w:rsid w:val="00507EB3"/>
    <w:rsid w:val="0051026C"/>
    <w:rsid w:val="00510549"/>
    <w:rsid w:val="00510D8F"/>
    <w:rsid w:val="00510DCF"/>
    <w:rsid w:val="0051127D"/>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1FE"/>
    <w:rsid w:val="00516834"/>
    <w:rsid w:val="00516844"/>
    <w:rsid w:val="00517573"/>
    <w:rsid w:val="0052126E"/>
    <w:rsid w:val="00521430"/>
    <w:rsid w:val="0052189F"/>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6656"/>
    <w:rsid w:val="00536C40"/>
    <w:rsid w:val="0053727D"/>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C85"/>
    <w:rsid w:val="005C4E5D"/>
    <w:rsid w:val="005C5A85"/>
    <w:rsid w:val="005C6432"/>
    <w:rsid w:val="005C7566"/>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05F"/>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0EF9"/>
    <w:rsid w:val="00671339"/>
    <w:rsid w:val="00673616"/>
    <w:rsid w:val="00673CC5"/>
    <w:rsid w:val="00674A53"/>
    <w:rsid w:val="00676606"/>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2130"/>
    <w:rsid w:val="006A4438"/>
    <w:rsid w:val="006A49B0"/>
    <w:rsid w:val="006A4BD1"/>
    <w:rsid w:val="006A59AE"/>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796"/>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1A"/>
    <w:rsid w:val="00741394"/>
    <w:rsid w:val="007448EA"/>
    <w:rsid w:val="00744919"/>
    <w:rsid w:val="00744C4F"/>
    <w:rsid w:val="00744E3F"/>
    <w:rsid w:val="0074567B"/>
    <w:rsid w:val="00745718"/>
    <w:rsid w:val="0074651E"/>
    <w:rsid w:val="00746686"/>
    <w:rsid w:val="0075024E"/>
    <w:rsid w:val="00750A08"/>
    <w:rsid w:val="00750D03"/>
    <w:rsid w:val="0075131F"/>
    <w:rsid w:val="007525F0"/>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F23"/>
    <w:rsid w:val="007A5660"/>
    <w:rsid w:val="007A5903"/>
    <w:rsid w:val="007A5D91"/>
    <w:rsid w:val="007A5D99"/>
    <w:rsid w:val="007A668C"/>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0BA"/>
    <w:rsid w:val="007C5A67"/>
    <w:rsid w:val="007C5B2E"/>
    <w:rsid w:val="007C6549"/>
    <w:rsid w:val="007C706E"/>
    <w:rsid w:val="007C7CEB"/>
    <w:rsid w:val="007D1DC1"/>
    <w:rsid w:val="007D4B59"/>
    <w:rsid w:val="007D4F9F"/>
    <w:rsid w:val="007D58FD"/>
    <w:rsid w:val="007D590A"/>
    <w:rsid w:val="007D60F1"/>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560"/>
    <w:rsid w:val="00821D6D"/>
    <w:rsid w:val="00823673"/>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1ACE"/>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7E3"/>
    <w:rsid w:val="009346C4"/>
    <w:rsid w:val="00936AAB"/>
    <w:rsid w:val="00937C28"/>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24BB"/>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A33"/>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F9C"/>
    <w:rsid w:val="00A6788D"/>
    <w:rsid w:val="00A70F9A"/>
    <w:rsid w:val="00A7271E"/>
    <w:rsid w:val="00A73040"/>
    <w:rsid w:val="00A73077"/>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4C1"/>
    <w:rsid w:val="00AA2555"/>
    <w:rsid w:val="00AA3715"/>
    <w:rsid w:val="00AA3DD2"/>
    <w:rsid w:val="00AA442F"/>
    <w:rsid w:val="00AA4631"/>
    <w:rsid w:val="00AA4891"/>
    <w:rsid w:val="00AA5D1A"/>
    <w:rsid w:val="00AA5D5D"/>
    <w:rsid w:val="00AA640D"/>
    <w:rsid w:val="00AA65E8"/>
    <w:rsid w:val="00AA680B"/>
    <w:rsid w:val="00AA77B9"/>
    <w:rsid w:val="00AB0033"/>
    <w:rsid w:val="00AB1BA3"/>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502B"/>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379F"/>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698"/>
    <w:rsid w:val="00B147D7"/>
    <w:rsid w:val="00B14860"/>
    <w:rsid w:val="00B16CBD"/>
    <w:rsid w:val="00B17CA7"/>
    <w:rsid w:val="00B17CE9"/>
    <w:rsid w:val="00B21079"/>
    <w:rsid w:val="00B22C51"/>
    <w:rsid w:val="00B23388"/>
    <w:rsid w:val="00B23F85"/>
    <w:rsid w:val="00B25060"/>
    <w:rsid w:val="00B25565"/>
    <w:rsid w:val="00B25E43"/>
    <w:rsid w:val="00B25F7E"/>
    <w:rsid w:val="00B264C8"/>
    <w:rsid w:val="00B26CCC"/>
    <w:rsid w:val="00B2761A"/>
    <w:rsid w:val="00B27979"/>
    <w:rsid w:val="00B30452"/>
    <w:rsid w:val="00B31243"/>
    <w:rsid w:val="00B31784"/>
    <w:rsid w:val="00B3197B"/>
    <w:rsid w:val="00B31EB8"/>
    <w:rsid w:val="00B3287B"/>
    <w:rsid w:val="00B32ED7"/>
    <w:rsid w:val="00B330E0"/>
    <w:rsid w:val="00B33EF9"/>
    <w:rsid w:val="00B34AA5"/>
    <w:rsid w:val="00B35A52"/>
    <w:rsid w:val="00B3643A"/>
    <w:rsid w:val="00B37AF5"/>
    <w:rsid w:val="00B37E6E"/>
    <w:rsid w:val="00B40155"/>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6E6E"/>
    <w:rsid w:val="00B47810"/>
    <w:rsid w:val="00B47C0F"/>
    <w:rsid w:val="00B47FAF"/>
    <w:rsid w:val="00B5267E"/>
    <w:rsid w:val="00B5272D"/>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9D"/>
    <w:rsid w:val="00C12355"/>
    <w:rsid w:val="00C13D05"/>
    <w:rsid w:val="00C13D6B"/>
    <w:rsid w:val="00C15785"/>
    <w:rsid w:val="00C157C9"/>
    <w:rsid w:val="00C15A8D"/>
    <w:rsid w:val="00C15EBC"/>
    <w:rsid w:val="00C16262"/>
    <w:rsid w:val="00C1647D"/>
    <w:rsid w:val="00C16F51"/>
    <w:rsid w:val="00C17007"/>
    <w:rsid w:val="00C17994"/>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ACA"/>
    <w:rsid w:val="00C36DA7"/>
    <w:rsid w:val="00C379DB"/>
    <w:rsid w:val="00C37E4A"/>
    <w:rsid w:val="00C413AF"/>
    <w:rsid w:val="00C43527"/>
    <w:rsid w:val="00C43786"/>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B16"/>
    <w:rsid w:val="00C85E65"/>
    <w:rsid w:val="00C90F14"/>
    <w:rsid w:val="00C91D8F"/>
    <w:rsid w:val="00C925D0"/>
    <w:rsid w:val="00C93E1B"/>
    <w:rsid w:val="00C949E3"/>
    <w:rsid w:val="00C954DB"/>
    <w:rsid w:val="00C95720"/>
    <w:rsid w:val="00C97E94"/>
    <w:rsid w:val="00CA1254"/>
    <w:rsid w:val="00CA28F7"/>
    <w:rsid w:val="00CA2CBC"/>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1A3E"/>
    <w:rsid w:val="00D423A7"/>
    <w:rsid w:val="00D4249F"/>
    <w:rsid w:val="00D44327"/>
    <w:rsid w:val="00D449E6"/>
    <w:rsid w:val="00D4530D"/>
    <w:rsid w:val="00D47A55"/>
    <w:rsid w:val="00D50539"/>
    <w:rsid w:val="00D509EA"/>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97657"/>
    <w:rsid w:val="00DA1577"/>
    <w:rsid w:val="00DA180E"/>
    <w:rsid w:val="00DA3113"/>
    <w:rsid w:val="00DA48F9"/>
    <w:rsid w:val="00DA4D2D"/>
    <w:rsid w:val="00DA51B9"/>
    <w:rsid w:val="00DA5268"/>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38D"/>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1E0E"/>
    <w:rsid w:val="00DF2579"/>
    <w:rsid w:val="00DF27DD"/>
    <w:rsid w:val="00DF2A39"/>
    <w:rsid w:val="00DF2D1F"/>
    <w:rsid w:val="00DF333E"/>
    <w:rsid w:val="00DF4107"/>
    <w:rsid w:val="00DF5DBB"/>
    <w:rsid w:val="00DF5EDE"/>
    <w:rsid w:val="00DF7411"/>
    <w:rsid w:val="00DF7EF3"/>
    <w:rsid w:val="00E01310"/>
    <w:rsid w:val="00E017FA"/>
    <w:rsid w:val="00E01FAA"/>
    <w:rsid w:val="00E031B5"/>
    <w:rsid w:val="00E03696"/>
    <w:rsid w:val="00E04786"/>
    <w:rsid w:val="00E04CAD"/>
    <w:rsid w:val="00E04F40"/>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9C"/>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2B3F"/>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FA"/>
    <w:rsid w:val="00EC2237"/>
    <w:rsid w:val="00EC2D42"/>
    <w:rsid w:val="00EC325B"/>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9DC"/>
    <w:rsid w:val="00EF7D7C"/>
    <w:rsid w:val="00F003A8"/>
    <w:rsid w:val="00F00680"/>
    <w:rsid w:val="00F011C5"/>
    <w:rsid w:val="00F01789"/>
    <w:rsid w:val="00F02284"/>
    <w:rsid w:val="00F031DB"/>
    <w:rsid w:val="00F03CB7"/>
    <w:rsid w:val="00F07C33"/>
    <w:rsid w:val="00F1042D"/>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533C"/>
    <w:rsid w:val="00F261F3"/>
    <w:rsid w:val="00F26EE8"/>
    <w:rsid w:val="00F271C6"/>
    <w:rsid w:val="00F27B15"/>
    <w:rsid w:val="00F30F1A"/>
    <w:rsid w:val="00F32BCE"/>
    <w:rsid w:val="00F33BA2"/>
    <w:rsid w:val="00F3479F"/>
    <w:rsid w:val="00F358E0"/>
    <w:rsid w:val="00F36ED2"/>
    <w:rsid w:val="00F371B8"/>
    <w:rsid w:val="00F3777F"/>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111"/>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472"/>
    <w:rsid w:val="00FE3CC1"/>
    <w:rsid w:val="00FE436C"/>
    <w:rsid w:val="00FE4590"/>
    <w:rsid w:val="00FE483C"/>
    <w:rsid w:val="00FE4BEA"/>
    <w:rsid w:val="00FE4CD5"/>
    <w:rsid w:val="00FE4EBB"/>
    <w:rsid w:val="00FE5589"/>
    <w:rsid w:val="00FE5D52"/>
    <w:rsid w:val="00FE65CD"/>
    <w:rsid w:val="00FF005B"/>
    <w:rsid w:val="00FF173D"/>
    <w:rsid w:val="00FF1892"/>
    <w:rsid w:val="00FF224B"/>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900E370-C213-472F-AAFA-107FFB559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next w:val="Standard"/>
    <w:rsid w:val="00897F48"/>
    <w:pPr>
      <w:ind w:left="567"/>
    </w:pPr>
  </w:style>
  <w:style w:type="paragraph" w:styleId="Endnotentext">
    <w:name w:val="endnote text"/>
    <w:basedOn w:val="Standard"/>
    <w:link w:val="EndnoteTextChar"/>
    <w:semiHidden/>
    <w:rsid w:val="00897F48"/>
  </w:style>
  <w:style w:type="character" w:styleId="Endnotenzeichen">
    <w:name w:val="endnote reference"/>
    <w:semiHidden/>
    <w:rsid w:val="00897F48"/>
    <w:rPr>
      <w:vertAlign w:val="superscript"/>
    </w:rPr>
  </w:style>
  <w:style w:type="paragraph" w:styleId="Kopfzeile">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2">
    <w:name w:val="toc 2"/>
    <w:basedOn w:val="Verzeichnis1"/>
    <w:semiHidden/>
    <w:rsid w:val="0051026C"/>
    <w:pPr>
      <w:keepNext w:val="0"/>
      <w:spacing w:before="0"/>
      <w:ind w:left="851" w:hanging="851"/>
    </w:pPr>
    <w:rPr>
      <w:sz w:val="20"/>
    </w:r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customStyle="1" w:styleId="B1">
    <w:name w:val="B1"/>
    <w:basedOn w:val="Liste"/>
    <w:rsid w:val="0051026C"/>
  </w:style>
  <w:style w:type="paragraph" w:customStyle="1" w:styleId="B3">
    <w:name w:val="B3"/>
    <w:basedOn w:val="Liste3"/>
    <w:rsid w:val="0051026C"/>
  </w:style>
  <w:style w:type="paragraph" w:customStyle="1" w:styleId="B4">
    <w:name w:val="B4"/>
    <w:basedOn w:val="Liste4"/>
    <w:rsid w:val="0051026C"/>
  </w:style>
  <w:style w:type="paragraph" w:customStyle="1" w:styleId="B5">
    <w:name w:val="B5"/>
    <w:basedOn w:val="Liste5"/>
    <w:rsid w:val="0051026C"/>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berschrift5"/>
    <w:next w:val="Standard"/>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Standard"/>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Aufzhlungszeichen2">
    <w:name w:val="List Bullet 2"/>
    <w:basedOn w:val="Aufzhlungszeichen"/>
    <w:rsid w:val="0051026C"/>
    <w:pPr>
      <w:ind w:left="851"/>
    </w:pPr>
  </w:style>
  <w:style w:type="paragraph" w:styleId="Aufzhlungszeichen3">
    <w:name w:val="List Bullet 3"/>
    <w:basedOn w:val="Aufzhlungszeichen2"/>
    <w:rsid w:val="0051026C"/>
    <w:pPr>
      <w:ind w:left="1135"/>
    </w:pPr>
  </w:style>
  <w:style w:type="paragraph" w:styleId="Listennummer">
    <w:name w:val="List Number"/>
    <w:basedOn w:val="Liste"/>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e2">
    <w:name w:val="List 2"/>
    <w:basedOn w:val="Liste"/>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51026C"/>
    <w:pPr>
      <w:ind w:left="1135"/>
    </w:pPr>
  </w:style>
  <w:style w:type="paragraph" w:styleId="Liste4">
    <w:name w:val="List 4"/>
    <w:basedOn w:val="Liste3"/>
    <w:rsid w:val="0051026C"/>
    <w:pPr>
      <w:ind w:left="1418"/>
    </w:pPr>
  </w:style>
  <w:style w:type="paragraph" w:styleId="Liste5">
    <w:name w:val="List 5"/>
    <w:basedOn w:val="Liste4"/>
    <w:rsid w:val="0051026C"/>
    <w:pPr>
      <w:ind w:left="1702"/>
    </w:pPr>
  </w:style>
  <w:style w:type="paragraph" w:customStyle="1" w:styleId="EditorsNote">
    <w:name w:val="Editor's Note"/>
    <w:basedOn w:val="NO"/>
    <w:rsid w:val="0051026C"/>
    <w:rPr>
      <w:color w:val="FF0000"/>
    </w:rPr>
  </w:style>
  <w:style w:type="paragraph" w:styleId="Liste">
    <w:name w:val="List"/>
    <w:basedOn w:val="Standard"/>
    <w:rsid w:val="0051026C"/>
    <w:pPr>
      <w:ind w:left="568" w:hanging="284"/>
    </w:pPr>
  </w:style>
  <w:style w:type="paragraph" w:styleId="Aufzhlungszeichen">
    <w:name w:val="List Bullet"/>
    <w:basedOn w:val="Liste"/>
    <w:rsid w:val="0051026C"/>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Kopfzeile"/>
    <w:rsid w:val="00FC021B"/>
    <w:rPr>
      <w:rFonts w:ascii="Arial" w:eastAsia="Times New Roman" w:hAnsi="Arial"/>
      <w:b/>
      <w:noProof/>
      <w:sz w:val="18"/>
      <w:lang w:val="en-GB" w:eastAsia="en-GB"/>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unotentext"/>
    <w:rsid w:val="000472D1"/>
    <w:rPr>
      <w:rFonts w:eastAsia="Times New Roman"/>
      <w:sz w:val="16"/>
      <w:lang w:val="en-GB" w:eastAsia="en-GB"/>
    </w:rPr>
  </w:style>
  <w:style w:type="paragraph" w:styleId="NurText">
    <w:name w:val="Plain Text"/>
    <w:basedOn w:val="Standard"/>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NurText"/>
    <w:uiPriority w:val="99"/>
    <w:rsid w:val="00CC4536"/>
    <w:rPr>
      <w:rFonts w:ascii="Calibri" w:eastAsia="Calibri" w:hAnsi="Calibri"/>
      <w:sz w:val="22"/>
      <w:szCs w:val="21"/>
      <w:lang w:eastAsia="en-US"/>
    </w:rPr>
  </w:style>
  <w:style w:type="character" w:customStyle="1" w:styleId="EndnoteTextChar">
    <w:name w:val="Endnote Text Char"/>
    <w:basedOn w:val="Absatz-Standardschriftart"/>
    <w:link w:val="Endnotentext"/>
    <w:semiHidden/>
    <w:rsid w:val="00F03CB7"/>
    <w:rPr>
      <w:rFonts w:eastAsia="Times New Roman"/>
      <w:lang w:val="en-GB" w:eastAsia="ja-JP"/>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tp://10.10.10.10/CT/CT/Docs/CP-173124.zip" TargetMode="External"/><Relationship Id="rId117" Type="http://schemas.openxmlformats.org/officeDocument/2006/relationships/hyperlink" Target="ftp://10.10.10.10/CT/CT/Docs/CP-173084.zip" TargetMode="External"/><Relationship Id="rId21" Type="http://schemas.openxmlformats.org/officeDocument/2006/relationships/hyperlink" Target="ftp://10.10.10.10/CT/CT/Docs/CP-173119.zip" TargetMode="External"/><Relationship Id="rId42" Type="http://schemas.openxmlformats.org/officeDocument/2006/relationships/hyperlink" Target="ftp://10.10.10.10/CT/CT/Docs/CP-173010.zip" TargetMode="External"/><Relationship Id="rId47" Type="http://schemas.openxmlformats.org/officeDocument/2006/relationships/hyperlink" Target="ftp://10.10.10.10/CT/CT/Docs/CP-173138.zip" TargetMode="External"/><Relationship Id="rId63" Type="http://schemas.openxmlformats.org/officeDocument/2006/relationships/hyperlink" Target="ftp://10.10.10.10/CT/CT/Docs/CP-173053.zip" TargetMode="External"/><Relationship Id="rId68" Type="http://schemas.openxmlformats.org/officeDocument/2006/relationships/hyperlink" Target="ftp://10.10.10.10/CT/CT/Docs/CP-173096.zip" TargetMode="External"/><Relationship Id="rId84" Type="http://schemas.openxmlformats.org/officeDocument/2006/relationships/hyperlink" Target="ftp://10.10.10.10/CT/CT/Docs/CP-173097.zip" TargetMode="External"/><Relationship Id="rId89" Type="http://schemas.openxmlformats.org/officeDocument/2006/relationships/hyperlink" Target="ftp://10.10.10.10/CT/CT/Docs/CP-173055.zip" TargetMode="External"/><Relationship Id="rId112" Type="http://schemas.openxmlformats.org/officeDocument/2006/relationships/hyperlink" Target="ftp://10.10.10.10/CT/CT/Docs/CP-173087.zip" TargetMode="External"/><Relationship Id="rId133" Type="http://schemas.openxmlformats.org/officeDocument/2006/relationships/hyperlink" Target="ftp://10.10.10.10/CT/CT/Docs/CP-173080.zip" TargetMode="External"/><Relationship Id="rId138" Type="http://schemas.openxmlformats.org/officeDocument/2006/relationships/hyperlink" Target="ftp://10.10.10.10/CT/CT/Docs/CP-173137.zip" TargetMode="External"/><Relationship Id="rId154" Type="http://schemas.openxmlformats.org/officeDocument/2006/relationships/hyperlink" Target="ftp://10.10.10.10/CT/CT/Docs/CP-173077.zip" TargetMode="External"/><Relationship Id="rId159" Type="http://schemas.openxmlformats.org/officeDocument/2006/relationships/hyperlink" Target="ftp://10.10.10.10/CT/CT/Docs/CP-173044.zip" TargetMode="External"/><Relationship Id="rId175" Type="http://schemas.openxmlformats.org/officeDocument/2006/relationships/theme" Target="theme/theme1.xml"/><Relationship Id="rId170" Type="http://schemas.openxmlformats.org/officeDocument/2006/relationships/header" Target="header1.xml"/><Relationship Id="rId16" Type="http://schemas.openxmlformats.org/officeDocument/2006/relationships/hyperlink" Target="ftp://10.10.10.10/CT/CT/Docs/CP-173114.zip" TargetMode="External"/><Relationship Id="rId107" Type="http://schemas.openxmlformats.org/officeDocument/2006/relationships/hyperlink" Target="ftp://10.10.10.10/CT/CT/Docs/CP-173066.zip" TargetMode="External"/><Relationship Id="rId11" Type="http://schemas.openxmlformats.org/officeDocument/2006/relationships/hyperlink" Target="ftp://10.10.10.10/CT/CT/Inbox/CP-173002.zip" TargetMode="External"/><Relationship Id="rId32" Type="http://schemas.openxmlformats.org/officeDocument/2006/relationships/hyperlink" Target="ftp://10.10.10.10/CT/CT/Docs/CP-173130.zip" TargetMode="External"/><Relationship Id="rId37" Type="http://schemas.openxmlformats.org/officeDocument/2006/relationships/hyperlink" Target="ftp://10.10.10.10/CT/CT/Docs/CP-173042.zip" TargetMode="External"/><Relationship Id="rId53" Type="http://schemas.openxmlformats.org/officeDocument/2006/relationships/hyperlink" Target="ftp://10.10.10.10/CT/CT/Docs/CP-173047.zip" TargetMode="External"/><Relationship Id="rId58" Type="http://schemas.openxmlformats.org/officeDocument/2006/relationships/hyperlink" Target="ftp://10.10.10.10/CT/CT/Docs/CP-173048.zip" TargetMode="External"/><Relationship Id="rId74" Type="http://schemas.openxmlformats.org/officeDocument/2006/relationships/hyperlink" Target="ftp://10.10.10.10/CT/CT/Docs/CP-173152.zip" TargetMode="External"/><Relationship Id="rId79" Type="http://schemas.openxmlformats.org/officeDocument/2006/relationships/hyperlink" Target="ftp://10.10.10.10/CT/CT/Docs/CP-173019.zip" TargetMode="External"/><Relationship Id="rId102" Type="http://schemas.openxmlformats.org/officeDocument/2006/relationships/hyperlink" Target="ftp://10.10.10.10/CT/CT/Docs/CP-173149.zip" TargetMode="External"/><Relationship Id="rId123" Type="http://schemas.openxmlformats.org/officeDocument/2006/relationships/hyperlink" Target="ftp://10.10.10.10/CT/CT/Docs/CP-173112.zip" TargetMode="External"/><Relationship Id="rId128" Type="http://schemas.openxmlformats.org/officeDocument/2006/relationships/hyperlink" Target="ftp://10.10.10.10/CT/CT/Docs/CP-173028.zip" TargetMode="External"/><Relationship Id="rId144" Type="http://schemas.openxmlformats.org/officeDocument/2006/relationships/hyperlink" Target="ftp://10.10.10.10/CT/CT/Docs/CP-173072.zip" TargetMode="External"/><Relationship Id="rId149" Type="http://schemas.openxmlformats.org/officeDocument/2006/relationships/hyperlink" Target="ftp://10.10.10.10/CT/CT/Docs/CP-173082.zip" TargetMode="External"/><Relationship Id="rId5" Type="http://schemas.openxmlformats.org/officeDocument/2006/relationships/settings" Target="settings.xml"/><Relationship Id="rId90" Type="http://schemas.openxmlformats.org/officeDocument/2006/relationships/hyperlink" Target="ftp://10.10.10.10/CT/CT/Docs/CP-173062.zip" TargetMode="External"/><Relationship Id="rId95" Type="http://schemas.openxmlformats.org/officeDocument/2006/relationships/hyperlink" Target="ftp://10.10.10.10/CT/CT/Docs/CP-173099.zip" TargetMode="External"/><Relationship Id="rId160" Type="http://schemas.openxmlformats.org/officeDocument/2006/relationships/hyperlink" Target="ftp://10.10.10.10/CT/CT/Docs/CP-173039.zip" TargetMode="External"/><Relationship Id="rId165" Type="http://schemas.openxmlformats.org/officeDocument/2006/relationships/hyperlink" Target="ftp://10.10.10.10/CT/CT/Docs/CP-173139.zip" TargetMode="External"/><Relationship Id="rId22" Type="http://schemas.openxmlformats.org/officeDocument/2006/relationships/hyperlink" Target="ftp://10.10.10.10/CT/CT/Docs/CP-173120.zip" TargetMode="External"/><Relationship Id="rId27" Type="http://schemas.openxmlformats.org/officeDocument/2006/relationships/hyperlink" Target="ftp://10.10.10.10/CT/CT/Docs/CP-173125.zip" TargetMode="External"/><Relationship Id="rId43" Type="http://schemas.openxmlformats.org/officeDocument/2006/relationships/hyperlink" Target="ftp://10.10.10.10/CT/CT/Docs/CP-173141.zip" TargetMode="External"/><Relationship Id="rId48" Type="http://schemas.openxmlformats.org/officeDocument/2006/relationships/hyperlink" Target="ftp://10.10.10.10/CT/CT/Docs/CP-173151.zip" TargetMode="External"/><Relationship Id="rId64" Type="http://schemas.openxmlformats.org/officeDocument/2006/relationships/hyperlink" Target="ftp://10.10.10.10/CT/CT/Docs/CP-173054.zip" TargetMode="External"/><Relationship Id="rId69" Type="http://schemas.openxmlformats.org/officeDocument/2006/relationships/hyperlink" Target="ftp://10.10.10.10/CT/CT/Docs/CP-173098.zip" TargetMode="External"/><Relationship Id="rId113" Type="http://schemas.openxmlformats.org/officeDocument/2006/relationships/hyperlink" Target="ftp://10.10.10.10/CT/CT/Docs/CP-173037.zip" TargetMode="External"/><Relationship Id="rId118" Type="http://schemas.openxmlformats.org/officeDocument/2006/relationships/hyperlink" Target="ftp://10.10.10.10/CT/CT/Docs/CP-173085.zip" TargetMode="External"/><Relationship Id="rId134" Type="http://schemas.openxmlformats.org/officeDocument/2006/relationships/hyperlink" Target="ftp://10.10.10.10/CT/CT/Docs/CP-173090.zip" TargetMode="External"/><Relationship Id="rId139" Type="http://schemas.openxmlformats.org/officeDocument/2006/relationships/hyperlink" Target="ftp://10.10.10.10/CT/CT/Docs/CP-173143.zip" TargetMode="External"/><Relationship Id="rId80" Type="http://schemas.openxmlformats.org/officeDocument/2006/relationships/hyperlink" Target="ftp://10.10.10.10/CT/CT/Docs/CP-173020.zip" TargetMode="External"/><Relationship Id="rId85" Type="http://schemas.openxmlformats.org/officeDocument/2006/relationships/hyperlink" Target="ftp://10.10.10.10/CT/CT/Docs/CP-173102.zip" TargetMode="External"/><Relationship Id="rId150" Type="http://schemas.openxmlformats.org/officeDocument/2006/relationships/hyperlink" Target="ftp://10.10.10.10/CT/CT/Docs/CP-173032.zip" TargetMode="External"/><Relationship Id="rId155" Type="http://schemas.openxmlformats.org/officeDocument/2006/relationships/hyperlink" Target="ftp://10.10.10.10/CT/CT/Docs/CP-173035.zip" TargetMode="External"/><Relationship Id="rId171" Type="http://schemas.openxmlformats.org/officeDocument/2006/relationships/footer" Target="footer1.xml"/><Relationship Id="rId12" Type="http://schemas.openxmlformats.org/officeDocument/2006/relationships/hyperlink" Target="http://empty/" TargetMode="External"/><Relationship Id="rId17" Type="http://schemas.openxmlformats.org/officeDocument/2006/relationships/hyperlink" Target="ftp://10.10.10.10/CT/CT/Docs/CP-173115.zip" TargetMode="External"/><Relationship Id="rId33" Type="http://schemas.openxmlformats.org/officeDocument/2006/relationships/hyperlink" Target="ftp://10.10.10.10/CT/CT/Docs/CP-173144.zip" TargetMode="External"/><Relationship Id="rId38" Type="http://schemas.openxmlformats.org/officeDocument/2006/relationships/hyperlink" Target="ftp://10.10.10.10/CT/CT/Docs/CP-173110.zip" TargetMode="External"/><Relationship Id="rId59" Type="http://schemas.openxmlformats.org/officeDocument/2006/relationships/hyperlink" Target="ftp://10.10.10.10/CT/CT/Docs/CP-173049.zip" TargetMode="External"/><Relationship Id="rId103" Type="http://schemas.openxmlformats.org/officeDocument/2006/relationships/hyperlink" Target="ftp://10.10.10.10/CT/CT/Inbox/CP-173159.zip" TargetMode="External"/><Relationship Id="rId108" Type="http://schemas.openxmlformats.org/officeDocument/2006/relationships/hyperlink" Target="ftp://10.10.10.10/CT/CT/Docs/CP-173056.zip" TargetMode="External"/><Relationship Id="rId124" Type="http://schemas.openxmlformats.org/officeDocument/2006/relationships/hyperlink" Target="ftp://10.10.10.10/CT/CT/Docs/CP-173024.zip" TargetMode="External"/><Relationship Id="rId129" Type="http://schemas.openxmlformats.org/officeDocument/2006/relationships/hyperlink" Target="ftp://10.10.10.10/CT/CT/Docs/CP-173030.zip" TargetMode="External"/><Relationship Id="rId54" Type="http://schemas.openxmlformats.org/officeDocument/2006/relationships/hyperlink" Target="ftp://10.10.10.10/CT/CT/Docs/CP-173014.zip" TargetMode="External"/><Relationship Id="rId70" Type="http://schemas.openxmlformats.org/officeDocument/2006/relationships/hyperlink" Target="ftp://10.10.10.10/CT/CT/Docs/CP-173101.zip" TargetMode="External"/><Relationship Id="rId75" Type="http://schemas.openxmlformats.org/officeDocument/2006/relationships/hyperlink" Target="ftp://10.10.10.10/CT/CT/Docs/CP-173153.zip" TargetMode="External"/><Relationship Id="rId91" Type="http://schemas.openxmlformats.org/officeDocument/2006/relationships/hyperlink" Target="ftp://10.10.10.10/CT/CT/Docs/CP-173135.zip" TargetMode="External"/><Relationship Id="rId96" Type="http://schemas.openxmlformats.org/officeDocument/2006/relationships/hyperlink" Target="ftp://10.10.10.10/CT/CT/Docs/CP-173023.zip" TargetMode="External"/><Relationship Id="rId140" Type="http://schemas.openxmlformats.org/officeDocument/2006/relationships/hyperlink" Target="ftp://10.10.10.10/CT/CT/Docs/CP-173034.zip" TargetMode="External"/><Relationship Id="rId145" Type="http://schemas.openxmlformats.org/officeDocument/2006/relationships/hyperlink" Target="ftp://10.10.10.10/CT/CT/Docs/CP-173089.zip" TargetMode="External"/><Relationship Id="rId161" Type="http://schemas.openxmlformats.org/officeDocument/2006/relationships/hyperlink" Target="ftp://10.10.10.10/CT/CT/Docs/CP-173043.zip" TargetMode="External"/><Relationship Id="rId166" Type="http://schemas.openxmlformats.org/officeDocument/2006/relationships/hyperlink" Target="ftp://10.10.10.10/CT/CT/Docs/CP-173140.zip"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ftp://10.10.10.10/CT/CT/Docs/CP-173121.zip" TargetMode="External"/><Relationship Id="rId28" Type="http://schemas.openxmlformats.org/officeDocument/2006/relationships/hyperlink" Target="ftp://10.10.10.10/CT/CT/Docs/CP-173126.zip" TargetMode="External"/><Relationship Id="rId49" Type="http://schemas.openxmlformats.org/officeDocument/2006/relationships/hyperlink" Target="ftp://10.10.10.10/CT/CT/Docs/CP-173046.zip" TargetMode="External"/><Relationship Id="rId114" Type="http://schemas.openxmlformats.org/officeDocument/2006/relationships/hyperlink" Target="ftp://10.10.10.10/CT/CT/Inbox/CP-173160.zip" TargetMode="External"/><Relationship Id="rId119" Type="http://schemas.openxmlformats.org/officeDocument/2006/relationships/hyperlink" Target="ftp://10.10.10.10/CT/CT/Inbox/CP-173162.zip" TargetMode="External"/><Relationship Id="rId10" Type="http://schemas.openxmlformats.org/officeDocument/2006/relationships/hyperlink" Target="ftp://10.10.10.10/CT/CT/Inbox/CP-173001.zip" TargetMode="External"/><Relationship Id="rId31" Type="http://schemas.openxmlformats.org/officeDocument/2006/relationships/hyperlink" Target="ftp://10.10.10.10/CT/CT/Docs/CP-173129.zip" TargetMode="External"/><Relationship Id="rId44" Type="http://schemas.openxmlformats.org/officeDocument/2006/relationships/hyperlink" Target="ftp://10.10.10.10/CT/CT/Docs/CP-173142.zip" TargetMode="External"/><Relationship Id="rId52" Type="http://schemas.openxmlformats.org/officeDocument/2006/relationships/hyperlink" Target="ftp://10.10.10.10/CT/CT/Docs/CP-173012.zip" TargetMode="External"/><Relationship Id="rId60" Type="http://schemas.openxmlformats.org/officeDocument/2006/relationships/hyperlink" Target="ftp://10.10.10.10/CT/CT/Docs/CP-173050.zip" TargetMode="External"/><Relationship Id="rId65" Type="http://schemas.openxmlformats.org/officeDocument/2006/relationships/hyperlink" Target="ftp://10.10.10.10/CT/CT/Docs/CP-173088.zip" TargetMode="External"/><Relationship Id="rId73" Type="http://schemas.openxmlformats.org/officeDocument/2006/relationships/hyperlink" Target="ftp://10.10.10.10/CT/CT/Docs/CP-173148.zip" TargetMode="External"/><Relationship Id="rId78" Type="http://schemas.openxmlformats.org/officeDocument/2006/relationships/hyperlink" Target="ftp://10.10.10.10/CT/CT/Docs/CP-173018.zip" TargetMode="External"/><Relationship Id="rId81" Type="http://schemas.openxmlformats.org/officeDocument/2006/relationships/hyperlink" Target="ftp://10.10.10.10/CT/CT/Docs/CP-173021.zip" TargetMode="External"/><Relationship Id="rId86" Type="http://schemas.openxmlformats.org/officeDocument/2006/relationships/hyperlink" Target="ftp://10.10.10.10/CT/CT/Docs/CP-173134.zip" TargetMode="External"/><Relationship Id="rId94" Type="http://schemas.openxmlformats.org/officeDocument/2006/relationships/hyperlink" Target="ftp://10.10.10.10/CT/CT/Docs/CP-173059.zip" TargetMode="External"/><Relationship Id="rId99" Type="http://schemas.openxmlformats.org/officeDocument/2006/relationships/hyperlink" Target="ftp://10.10.10.10/CT/CT/Docs/CP-173100.zip" TargetMode="External"/><Relationship Id="rId101" Type="http://schemas.openxmlformats.org/officeDocument/2006/relationships/hyperlink" Target="ftp://10.10.10.10/CT/CT/Docs/CP-173136.zip" TargetMode="External"/><Relationship Id="rId122" Type="http://schemas.openxmlformats.org/officeDocument/2006/relationships/hyperlink" Target="ftp://10.10.10.10/CT/CT/Docs/CP-173109.zip" TargetMode="External"/><Relationship Id="rId130" Type="http://schemas.openxmlformats.org/officeDocument/2006/relationships/hyperlink" Target="ftp://10.10.10.10/CT/CT/Docs/CP-173031.zip" TargetMode="External"/><Relationship Id="rId135" Type="http://schemas.openxmlformats.org/officeDocument/2006/relationships/hyperlink" Target="ftp://10.10.10.10/CT/CT/Docs/CP-173103.zip" TargetMode="External"/><Relationship Id="rId143" Type="http://schemas.openxmlformats.org/officeDocument/2006/relationships/hyperlink" Target="ftp://10.10.10.10/CT/CT/Docs/CP-173036.zip" TargetMode="External"/><Relationship Id="rId148" Type="http://schemas.openxmlformats.org/officeDocument/2006/relationships/hyperlink" Target="ftp://10.10.10.10/CT/CT/Docs/CP-173071.zip" TargetMode="External"/><Relationship Id="rId151" Type="http://schemas.openxmlformats.org/officeDocument/2006/relationships/hyperlink" Target="ftp://10.10.10.10/CT/CT/Docs/CP-173076.zip" TargetMode="External"/><Relationship Id="rId156" Type="http://schemas.openxmlformats.org/officeDocument/2006/relationships/hyperlink" Target="ftp://10.10.10.10/CT/CT/Docs/CP-173075.zip" TargetMode="External"/><Relationship Id="rId164" Type="http://schemas.openxmlformats.org/officeDocument/2006/relationships/hyperlink" Target="ftp://10.10.10.10/CT/CT/Docs/CP-173131.zip" TargetMode="External"/><Relationship Id="rId169" Type="http://schemas.openxmlformats.org/officeDocument/2006/relationships/hyperlink" Target="http://empty/" TargetMode="External"/><Relationship Id="rId4" Type="http://schemas.openxmlformats.org/officeDocument/2006/relationships/styles" Target="styles.xml"/><Relationship Id="rId9" Type="http://schemas.openxmlformats.org/officeDocument/2006/relationships/hyperlink" Target="ftp://10.10.10.10/CT/CT/Docs/CP-173000.zip" TargetMode="External"/><Relationship Id="rId172" Type="http://schemas.openxmlformats.org/officeDocument/2006/relationships/header" Target="header2.xml"/><Relationship Id="rId13" Type="http://schemas.openxmlformats.org/officeDocument/2006/relationships/hyperlink" Target="http://empty/" TargetMode="External"/><Relationship Id="rId18" Type="http://schemas.openxmlformats.org/officeDocument/2006/relationships/hyperlink" Target="ftp://10.10.10.10/CT/CT/Docs/CP-173116.zip" TargetMode="External"/><Relationship Id="rId39" Type="http://schemas.openxmlformats.org/officeDocument/2006/relationships/hyperlink" Target="ftp://10.10.10.10/CT/CT/Docs/CP-173132.zip" TargetMode="External"/><Relationship Id="rId109" Type="http://schemas.openxmlformats.org/officeDocument/2006/relationships/hyperlink" Target="ftp://10.10.10.10/CT/CT/Docs/CP-173133.zip" TargetMode="External"/><Relationship Id="rId34" Type="http://schemas.openxmlformats.org/officeDocument/2006/relationships/hyperlink" Target="ftp://10.10.10.10/CT/CT/Inbox/CP-173157.zip" TargetMode="External"/><Relationship Id="rId50" Type="http://schemas.openxmlformats.org/officeDocument/2006/relationships/hyperlink" Target="ftp://10.10.10.10/CT/CT/Docs/CP-173011.zip" TargetMode="External"/><Relationship Id="rId55" Type="http://schemas.openxmlformats.org/officeDocument/2006/relationships/hyperlink" Target="ftp://10.10.10.10/CT/CT/Docs/CP-173015.zip" TargetMode="External"/><Relationship Id="rId76" Type="http://schemas.openxmlformats.org/officeDocument/2006/relationships/hyperlink" Target="ftp://10.10.10.10/CT/CT/Docs/CP-173154.zip" TargetMode="External"/><Relationship Id="rId97" Type="http://schemas.openxmlformats.org/officeDocument/2006/relationships/hyperlink" Target="ftp://10.10.10.10/CT/CT/Docs/CP-173145.zip" TargetMode="External"/><Relationship Id="rId104" Type="http://schemas.openxmlformats.org/officeDocument/2006/relationships/hyperlink" Target="ftp://10.10.10.10/CT/CT/Docs/CP-173064.zip" TargetMode="External"/><Relationship Id="rId120" Type="http://schemas.openxmlformats.org/officeDocument/2006/relationships/hyperlink" Target="ftp://10.10.10.10/CT/CT/Docs/CP-173086.zip" TargetMode="External"/><Relationship Id="rId125" Type="http://schemas.openxmlformats.org/officeDocument/2006/relationships/hyperlink" Target="ftp://10.10.10.10/CT/CT/Docs/CP-173025.zip" TargetMode="External"/><Relationship Id="rId141" Type="http://schemas.openxmlformats.org/officeDocument/2006/relationships/hyperlink" Target="ftp://10.10.10.10/CT/CT/Docs/CP-173069.zip" TargetMode="External"/><Relationship Id="rId146" Type="http://schemas.openxmlformats.org/officeDocument/2006/relationships/hyperlink" Target="ftp://10.10.10.10/CT/CT/Docs/CP-173074.zip" TargetMode="External"/><Relationship Id="rId167" Type="http://schemas.openxmlformats.org/officeDocument/2006/relationships/hyperlink" Target="http://empty/" TargetMode="External"/><Relationship Id="rId7" Type="http://schemas.openxmlformats.org/officeDocument/2006/relationships/footnotes" Target="footnotes.xml"/><Relationship Id="rId71" Type="http://schemas.openxmlformats.org/officeDocument/2006/relationships/hyperlink" Target="ftp://10.10.10.10/CT/CT/Docs/CP-173146.zip" TargetMode="External"/><Relationship Id="rId92" Type="http://schemas.openxmlformats.org/officeDocument/2006/relationships/hyperlink" Target="ftp://10.10.10.10/CT/CT/Docs/CP-173022.zip" TargetMode="External"/><Relationship Id="rId162" Type="http://schemas.openxmlformats.org/officeDocument/2006/relationships/hyperlink" Target="ftp://10.10.10.10/CT/CT/Docs/CP-173107.zip" TargetMode="External"/><Relationship Id="rId2" Type="http://schemas.openxmlformats.org/officeDocument/2006/relationships/customXml" Target="../customXml/item1.xml"/><Relationship Id="rId29" Type="http://schemas.openxmlformats.org/officeDocument/2006/relationships/hyperlink" Target="ftp://10.10.10.10/CT/CT/Docs/CP-173127.zip" TargetMode="External"/><Relationship Id="rId24" Type="http://schemas.openxmlformats.org/officeDocument/2006/relationships/hyperlink" Target="ftp://10.10.10.10/CT/CT/Docs/CP-173122.zip" TargetMode="External"/><Relationship Id="rId40" Type="http://schemas.openxmlformats.org/officeDocument/2006/relationships/hyperlink" Target="ftp://10.10.10.10/CT/CT/Docs/CP-173009.zip" TargetMode="External"/><Relationship Id="rId45" Type="http://schemas.openxmlformats.org/officeDocument/2006/relationships/hyperlink" Target="ftp://10.10.10.10/CT/CT/Docs/CP-173013.zip" TargetMode="External"/><Relationship Id="rId66" Type="http://schemas.openxmlformats.org/officeDocument/2006/relationships/hyperlink" Target="ftp://10.10.10.10/CT/CT/Docs/CP-173093.zip" TargetMode="External"/><Relationship Id="rId87" Type="http://schemas.openxmlformats.org/officeDocument/2006/relationships/hyperlink" Target="ftp://10.10.10.10/CT/CT/Docs/CP-173150.zip" TargetMode="External"/><Relationship Id="rId110" Type="http://schemas.openxmlformats.org/officeDocument/2006/relationships/hyperlink" Target="ftp://10.10.10.10/CT/CT/Docs/CP-173058.zip" TargetMode="External"/><Relationship Id="rId115" Type="http://schemas.openxmlformats.org/officeDocument/2006/relationships/hyperlink" Target="ftp://10.10.10.10/CT/CT/Docs/CP-173038.zip" TargetMode="External"/><Relationship Id="rId131" Type="http://schemas.openxmlformats.org/officeDocument/2006/relationships/hyperlink" Target="ftp://10.10.10.10/CT/CT/Docs/CP-173078.zip" TargetMode="External"/><Relationship Id="rId136" Type="http://schemas.openxmlformats.org/officeDocument/2006/relationships/hyperlink" Target="ftp://10.10.10.10/CT/CT/Docs/CP-173104.zip" TargetMode="External"/><Relationship Id="rId157" Type="http://schemas.openxmlformats.org/officeDocument/2006/relationships/hyperlink" Target="ftp://10.10.10.10/CT/CT/Docs/CP-173073.zip" TargetMode="External"/><Relationship Id="rId61" Type="http://schemas.openxmlformats.org/officeDocument/2006/relationships/hyperlink" Target="ftp://10.10.10.10/CT/CT/Docs/CP-173051.zip" TargetMode="External"/><Relationship Id="rId82" Type="http://schemas.openxmlformats.org/officeDocument/2006/relationships/hyperlink" Target="ftp://10.10.10.10/CT/CT/Docs/CP-173067.zip" TargetMode="External"/><Relationship Id="rId152" Type="http://schemas.openxmlformats.org/officeDocument/2006/relationships/hyperlink" Target="ftp://10.10.10.10/CT/CT/Docs/CP-173106.zip" TargetMode="External"/><Relationship Id="rId173" Type="http://schemas.openxmlformats.org/officeDocument/2006/relationships/footer" Target="footer2.xml"/><Relationship Id="rId19" Type="http://schemas.openxmlformats.org/officeDocument/2006/relationships/hyperlink" Target="ftp://10.10.10.10/CT/CT/Docs/CP-173117.zip" TargetMode="External"/><Relationship Id="rId14" Type="http://schemas.openxmlformats.org/officeDocument/2006/relationships/hyperlink" Target="ftp://10.10.10.10/CT/CT/Inbox/CP-173005.zip" TargetMode="External"/><Relationship Id="rId30" Type="http://schemas.openxmlformats.org/officeDocument/2006/relationships/hyperlink" Target="ftp://10.10.10.10/CT/CT/Docs/CP-173128.zip" TargetMode="External"/><Relationship Id="rId35" Type="http://schemas.openxmlformats.org/officeDocument/2006/relationships/hyperlink" Target="ftp://10.10.10.10/CT/CT/Docs/CP-173040.zip" TargetMode="External"/><Relationship Id="rId56" Type="http://schemas.openxmlformats.org/officeDocument/2006/relationships/hyperlink" Target="ftp://10.10.10.10/CT/CT/Docs/CP-173017.zip" TargetMode="External"/><Relationship Id="rId77" Type="http://schemas.openxmlformats.org/officeDocument/2006/relationships/hyperlink" Target="ftp://10.10.10.10/CT/CT/Docs/CP-173016.zip" TargetMode="External"/><Relationship Id="rId100" Type="http://schemas.openxmlformats.org/officeDocument/2006/relationships/hyperlink" Target="ftp://10.10.10.10/CT/CT/Docs/CP-173063.zip" TargetMode="External"/><Relationship Id="rId105" Type="http://schemas.openxmlformats.org/officeDocument/2006/relationships/hyperlink" Target="ftp://10.10.10.10/CT/CT/Docs/CP-173095.zip" TargetMode="External"/><Relationship Id="rId126" Type="http://schemas.openxmlformats.org/officeDocument/2006/relationships/hyperlink" Target="ftp://10.10.10.10/CT/CT/Docs/CP-173026.zip" TargetMode="External"/><Relationship Id="rId147" Type="http://schemas.openxmlformats.org/officeDocument/2006/relationships/hyperlink" Target="ftp://10.10.10.10/CT/CT/Docs/CP-173092.zip" TargetMode="External"/><Relationship Id="rId168" Type="http://schemas.openxmlformats.org/officeDocument/2006/relationships/hyperlink" Target="http://empty/" TargetMode="External"/><Relationship Id="rId8" Type="http://schemas.openxmlformats.org/officeDocument/2006/relationships/endnotes" Target="endnotes.xml"/><Relationship Id="rId51" Type="http://schemas.openxmlformats.org/officeDocument/2006/relationships/hyperlink" Target="ftp://10.10.10.10/CT/CT/Docs/CP-173091.zip" TargetMode="External"/><Relationship Id="rId72" Type="http://schemas.openxmlformats.org/officeDocument/2006/relationships/hyperlink" Target="ftp://10.10.10.10/CT/CT/Docs/CP-173147.zip" TargetMode="External"/><Relationship Id="rId93" Type="http://schemas.openxmlformats.org/officeDocument/2006/relationships/hyperlink" Target="ftp://10.10.10.10/CT/CT/Docs/CP-173057.zip" TargetMode="External"/><Relationship Id="rId98" Type="http://schemas.openxmlformats.org/officeDocument/2006/relationships/hyperlink" Target="ftp://10.10.10.10/CT/CT/Docs/CP-173156.zip" TargetMode="External"/><Relationship Id="rId121" Type="http://schemas.openxmlformats.org/officeDocument/2006/relationships/hyperlink" Target="ftp://10.10.10.10/CT/CT/Inbox/CP-173161.zip" TargetMode="External"/><Relationship Id="rId142" Type="http://schemas.openxmlformats.org/officeDocument/2006/relationships/hyperlink" Target="ftp://10.10.10.10/CT/CT/Docs/CP-173070.zip" TargetMode="External"/><Relationship Id="rId163" Type="http://schemas.openxmlformats.org/officeDocument/2006/relationships/hyperlink" Target="ftp://10.10.10.10/CT/CT/Docs/CP-173131.zip" TargetMode="External"/><Relationship Id="rId3" Type="http://schemas.openxmlformats.org/officeDocument/2006/relationships/numbering" Target="numbering.xml"/><Relationship Id="rId25" Type="http://schemas.openxmlformats.org/officeDocument/2006/relationships/hyperlink" Target="ftp://10.10.10.10/CT/CT/Docs/CP-173123.zip" TargetMode="External"/><Relationship Id="rId46" Type="http://schemas.openxmlformats.org/officeDocument/2006/relationships/hyperlink" Target="ftp://10.10.10.10/CT/CT/Docs/CP-173045.zip" TargetMode="External"/><Relationship Id="rId67" Type="http://schemas.openxmlformats.org/officeDocument/2006/relationships/hyperlink" Target="ftp://10.10.10.10/CT/CT/Docs/CP-173094.zip" TargetMode="External"/><Relationship Id="rId116" Type="http://schemas.openxmlformats.org/officeDocument/2006/relationships/hyperlink" Target="ftp://10.10.10.10/CT/CT/Docs/CP-173083.zip" TargetMode="External"/><Relationship Id="rId137" Type="http://schemas.openxmlformats.org/officeDocument/2006/relationships/hyperlink" Target="ftp://10.10.10.10/CT/CT/Docs/CP-173105.zip" TargetMode="External"/><Relationship Id="rId158" Type="http://schemas.openxmlformats.org/officeDocument/2006/relationships/hyperlink" Target="ftp://10.10.10.10/CT/CT/Docs/CP-173081.zip" TargetMode="External"/><Relationship Id="rId20" Type="http://schemas.openxmlformats.org/officeDocument/2006/relationships/hyperlink" Target="ftp://10.10.10.10/CT/CT/Docs/CP-173118.zip" TargetMode="External"/><Relationship Id="rId41" Type="http://schemas.openxmlformats.org/officeDocument/2006/relationships/hyperlink" Target="ftp://10.10.10.10/CT/CT/Inbox/CP-173158.zip" TargetMode="External"/><Relationship Id="rId62" Type="http://schemas.openxmlformats.org/officeDocument/2006/relationships/hyperlink" Target="ftp://10.10.10.10/CT/CT/Docs/CP-173052.zip" TargetMode="External"/><Relationship Id="rId83" Type="http://schemas.openxmlformats.org/officeDocument/2006/relationships/hyperlink" Target="ftp://10.10.10.10/CT/CT/Docs/CP-173068.zip" TargetMode="External"/><Relationship Id="rId88" Type="http://schemas.openxmlformats.org/officeDocument/2006/relationships/hyperlink" Target="ftp://10.10.10.10/CT/CT/Docs/CP-173061.zip" TargetMode="External"/><Relationship Id="rId111" Type="http://schemas.openxmlformats.org/officeDocument/2006/relationships/hyperlink" Target="ftp://10.10.10.10/CT/CT/Docs/CP-173060.zip" TargetMode="External"/><Relationship Id="rId132" Type="http://schemas.openxmlformats.org/officeDocument/2006/relationships/hyperlink" Target="ftp://10.10.10.10/CT/CT/Docs/CP-173079.zip" TargetMode="External"/><Relationship Id="rId153" Type="http://schemas.openxmlformats.org/officeDocument/2006/relationships/hyperlink" Target="ftp://10.10.10.10/CT/CT/Docs/CP-173033.zip" TargetMode="External"/><Relationship Id="rId174" Type="http://schemas.openxmlformats.org/officeDocument/2006/relationships/fontTable" Target="fontTable.xml"/><Relationship Id="rId15" Type="http://schemas.openxmlformats.org/officeDocument/2006/relationships/hyperlink" Target="ftp://10.10.10.10/CT/CT/Docs/CP-173006.zip" TargetMode="External"/><Relationship Id="rId36" Type="http://schemas.openxmlformats.org/officeDocument/2006/relationships/hyperlink" Target="ftp://10.10.10.10/CT/CT/Docs/CP-173041.zip" TargetMode="External"/><Relationship Id="rId57" Type="http://schemas.openxmlformats.org/officeDocument/2006/relationships/hyperlink" Target="ftp://10.10.10.10/CT/CT/Docs/CP-173029.zip" TargetMode="External"/><Relationship Id="rId106" Type="http://schemas.openxmlformats.org/officeDocument/2006/relationships/hyperlink" Target="ftp://10.10.10.10/CT/CT/Docs/CP-173065.zip" TargetMode="External"/><Relationship Id="rId127" Type="http://schemas.openxmlformats.org/officeDocument/2006/relationships/hyperlink" Target="ftp://10.10.10.10/CT/CT/Docs/CP-1730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03D74-3840-4FE7-8F8D-0418DB353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5777</Words>
  <Characters>36400</Characters>
  <Application>Microsoft Office Word</Application>
  <DocSecurity>0</DocSecurity>
  <Lines>303</Lines>
  <Paragraphs>84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42093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Achter, Johannes</cp:lastModifiedBy>
  <cp:revision>15</cp:revision>
  <cp:lastPrinted>2003-11-12T07:21:00Z</cp:lastPrinted>
  <dcterms:created xsi:type="dcterms:W3CDTF">2017-12-18T08:50:00Z</dcterms:created>
  <dcterms:modified xsi:type="dcterms:W3CDTF">2017-12-18T12:22:00Z</dcterms:modified>
</cp:coreProperties>
</file>