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8BA" w:rsidRDefault="00CC78BA" w:rsidP="00CC78BA">
      <w:pPr>
        <w:pStyle w:val="CRCoverPage"/>
        <w:tabs>
          <w:tab w:val="right" w:pos="9639"/>
        </w:tabs>
        <w:spacing w:after="0"/>
        <w:rPr>
          <w:b/>
          <w:noProof/>
          <w:sz w:val="24"/>
        </w:rPr>
      </w:pPr>
      <w:r>
        <w:rPr>
          <w:b/>
          <w:noProof/>
          <w:sz w:val="24"/>
        </w:rPr>
        <w:t>3GPP TSG CT Meeting #76</w:t>
      </w:r>
      <w:r>
        <w:rPr>
          <w:b/>
          <w:noProof/>
          <w:sz w:val="24"/>
        </w:rPr>
        <w:tab/>
        <w:t>CP-171</w:t>
      </w:r>
      <w:r w:rsidR="005D436A">
        <w:rPr>
          <w:b/>
          <w:noProof/>
          <w:sz w:val="24"/>
        </w:rPr>
        <w:t>104</w:t>
      </w:r>
    </w:p>
    <w:p w:rsidR="00CC78BA" w:rsidRDefault="00CC78BA" w:rsidP="00CC78BA">
      <w:pPr>
        <w:pStyle w:val="CRCoverPage"/>
        <w:tabs>
          <w:tab w:val="right" w:pos="9639"/>
        </w:tabs>
        <w:spacing w:after="0"/>
        <w:rPr>
          <w:b/>
          <w:noProof/>
          <w:sz w:val="24"/>
        </w:rPr>
      </w:pPr>
      <w:r>
        <w:rPr>
          <w:b/>
          <w:noProof/>
          <w:sz w:val="24"/>
        </w:rPr>
        <w:t>West Palm Beach, US;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2017</w:t>
      </w:r>
    </w:p>
    <w:p w:rsidR="00CC78BA" w:rsidRDefault="00CC78BA" w:rsidP="00CC78BA">
      <w:pPr>
        <w:spacing w:after="120"/>
        <w:ind w:left="1985" w:hanging="1985"/>
        <w:rPr>
          <w:rFonts w:ascii="Arial" w:hAnsi="Arial" w:cs="Arial"/>
          <w:b/>
          <w:bCs/>
        </w:rPr>
      </w:pPr>
      <w:r>
        <w:rPr>
          <w:rFonts w:ascii="Arial" w:hAnsi="Arial" w:cs="Arial"/>
          <w:b/>
          <w:bCs/>
        </w:rPr>
        <w:t>Source:</w:t>
      </w:r>
      <w:r>
        <w:rPr>
          <w:rFonts w:ascii="Arial" w:hAnsi="Arial" w:cs="Arial"/>
          <w:b/>
          <w:bCs/>
        </w:rPr>
        <w:tab/>
        <w:t>CT1</w:t>
      </w:r>
    </w:p>
    <w:p w:rsidR="00CC78BA" w:rsidRDefault="00CC78BA" w:rsidP="00CC78BA">
      <w:pPr>
        <w:spacing w:after="120"/>
        <w:ind w:left="1985" w:hanging="1985"/>
        <w:rPr>
          <w:rFonts w:ascii="Arial" w:hAnsi="Arial" w:cs="Arial"/>
          <w:b/>
          <w:bCs/>
        </w:rPr>
      </w:pPr>
      <w:r>
        <w:rPr>
          <w:rFonts w:ascii="Arial" w:hAnsi="Arial" w:cs="Arial"/>
          <w:b/>
          <w:bCs/>
        </w:rPr>
        <w:t>Title:</w:t>
      </w:r>
      <w:r>
        <w:rPr>
          <w:rFonts w:ascii="Arial" w:hAnsi="Arial" w:cs="Arial"/>
          <w:b/>
          <w:bCs/>
        </w:rPr>
        <w:tab/>
      </w:r>
      <w:r w:rsidRPr="00CC78BA">
        <w:rPr>
          <w:rFonts w:ascii="Arial" w:hAnsi="Arial" w:cs="Arial"/>
          <w:b/>
          <w:bCs/>
        </w:rPr>
        <w:t>New WID on CT aspects of 3GPP PS data off function – Phase 2</w:t>
      </w:r>
    </w:p>
    <w:p w:rsidR="00CC78BA" w:rsidRDefault="00CC78BA" w:rsidP="00CC78BA">
      <w:pPr>
        <w:spacing w:after="120"/>
        <w:ind w:left="1985" w:hanging="1985"/>
        <w:rPr>
          <w:rFonts w:ascii="Arial" w:hAnsi="Arial" w:cs="Arial"/>
          <w:b/>
          <w:bCs/>
        </w:rPr>
      </w:pPr>
      <w:r>
        <w:rPr>
          <w:rFonts w:ascii="Arial" w:hAnsi="Arial" w:cs="Arial"/>
          <w:b/>
          <w:bCs/>
        </w:rPr>
        <w:t>Agenda item:</w:t>
      </w:r>
      <w:r>
        <w:rPr>
          <w:rFonts w:ascii="Arial" w:hAnsi="Arial" w:cs="Arial"/>
          <w:b/>
          <w:bCs/>
        </w:rPr>
        <w:tab/>
        <w:t>15.1</w:t>
      </w:r>
    </w:p>
    <w:p w:rsidR="00CC78BA" w:rsidRDefault="00CC78BA" w:rsidP="00CC78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Unique identifier: TBD</w:t>
      </w:r>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0"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0"/>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1"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1"/>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lastRenderedPageBreak/>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5793E" w:rsidRDefault="0005793E" w:rsidP="0005793E">
      <w:pPr>
        <w:rPr>
          <w:color w:val="000000"/>
        </w:rPr>
      </w:pPr>
      <w:bookmarkStart w:id="2" w:name="_GoBack"/>
      <w:bookmarkEnd w:id="2"/>
      <w:r>
        <w:rPr>
          <w:color w:val="000000"/>
        </w:rPr>
        <w:t>For CT4, this will cover the following aspects:</w:t>
      </w:r>
    </w:p>
    <w:p w:rsidR="0005793E" w:rsidRDefault="0005793E" w:rsidP="0005793E">
      <w:pPr>
        <w:numPr>
          <w:ilvl w:val="0"/>
          <w:numId w:val="11"/>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5793E">
      <w:pPr>
        <w:numPr>
          <w:ilvl w:val="0"/>
          <w:numId w:val="11"/>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5793E">
      <w:pPr>
        <w:numPr>
          <w:ilvl w:val="0"/>
          <w:numId w:val="11"/>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5793E">
      <w:pPr>
        <w:numPr>
          <w:ilvl w:val="0"/>
          <w:numId w:val="11"/>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Ind w:w="-1823" w:type="dxa"/>
        <w:tblCellMar>
          <w:left w:w="28" w:type="dxa"/>
          <w:right w:w="28" w:type="dxa"/>
        </w:tblCellMar>
        <w:tblLook w:val="000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8B3" w:rsidRDefault="008128B3">
      <w:r>
        <w:separator/>
      </w:r>
    </w:p>
  </w:endnote>
  <w:endnote w:type="continuationSeparator" w:id="0">
    <w:p w:rsidR="008128B3" w:rsidRDefault="008128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8B3" w:rsidRDefault="008128B3">
      <w:r>
        <w:separator/>
      </w:r>
    </w:p>
  </w:footnote>
  <w:footnote w:type="continuationSeparator" w:id="0">
    <w:p w:rsidR="008128B3" w:rsidRDefault="008128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abstractNum w:abstractNumId="1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5"/>
  </w:num>
  <w:num w:numId="9">
    <w:abstractNumId w:val="4"/>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4DAE"/>
    <w:rsid w:val="00052BF8"/>
    <w:rsid w:val="00057116"/>
    <w:rsid w:val="0005793E"/>
    <w:rsid w:val="00064CB2"/>
    <w:rsid w:val="00066954"/>
    <w:rsid w:val="00067741"/>
    <w:rsid w:val="00072A56"/>
    <w:rsid w:val="000778D8"/>
    <w:rsid w:val="000A3125"/>
    <w:rsid w:val="000B0519"/>
    <w:rsid w:val="000B61FD"/>
    <w:rsid w:val="000B6A1F"/>
    <w:rsid w:val="000C5FE3"/>
    <w:rsid w:val="000D122A"/>
    <w:rsid w:val="000D4905"/>
    <w:rsid w:val="000E55AD"/>
    <w:rsid w:val="000E6C0A"/>
    <w:rsid w:val="001001BD"/>
    <w:rsid w:val="00102222"/>
    <w:rsid w:val="00115A17"/>
    <w:rsid w:val="00117C86"/>
    <w:rsid w:val="00120541"/>
    <w:rsid w:val="001211F3"/>
    <w:rsid w:val="00174617"/>
    <w:rsid w:val="001759A7"/>
    <w:rsid w:val="00196731"/>
    <w:rsid w:val="001A4192"/>
    <w:rsid w:val="001A4894"/>
    <w:rsid w:val="001A6AE4"/>
    <w:rsid w:val="001C5C86"/>
    <w:rsid w:val="001C718D"/>
    <w:rsid w:val="001F7EB4"/>
    <w:rsid w:val="002000C2"/>
    <w:rsid w:val="00205F25"/>
    <w:rsid w:val="00221B1E"/>
    <w:rsid w:val="00240DCD"/>
    <w:rsid w:val="00242FC0"/>
    <w:rsid w:val="0024786B"/>
    <w:rsid w:val="00251D80"/>
    <w:rsid w:val="002640E5"/>
    <w:rsid w:val="0026436F"/>
    <w:rsid w:val="0026606E"/>
    <w:rsid w:val="00276403"/>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11698"/>
    <w:rsid w:val="00414164"/>
    <w:rsid w:val="0041789B"/>
    <w:rsid w:val="004260A5"/>
    <w:rsid w:val="00432283"/>
    <w:rsid w:val="0043745F"/>
    <w:rsid w:val="0044029F"/>
    <w:rsid w:val="004434F2"/>
    <w:rsid w:val="0048267C"/>
    <w:rsid w:val="004876B9"/>
    <w:rsid w:val="00493A79"/>
    <w:rsid w:val="004A40BE"/>
    <w:rsid w:val="004A6A60"/>
    <w:rsid w:val="004C634D"/>
    <w:rsid w:val="004D24B9"/>
    <w:rsid w:val="004E2CE2"/>
    <w:rsid w:val="004E5172"/>
    <w:rsid w:val="004E6F8A"/>
    <w:rsid w:val="004F3286"/>
    <w:rsid w:val="00502CD2"/>
    <w:rsid w:val="00504E33"/>
    <w:rsid w:val="005144DB"/>
    <w:rsid w:val="00552C2C"/>
    <w:rsid w:val="005555B7"/>
    <w:rsid w:val="005562A8"/>
    <w:rsid w:val="005573BB"/>
    <w:rsid w:val="00557B2E"/>
    <w:rsid w:val="00561267"/>
    <w:rsid w:val="005620A6"/>
    <w:rsid w:val="00574059"/>
    <w:rsid w:val="00590087"/>
    <w:rsid w:val="005C4F58"/>
    <w:rsid w:val="005C5E8D"/>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82237"/>
    <w:rsid w:val="00683A03"/>
    <w:rsid w:val="00691E9E"/>
    <w:rsid w:val="006A0DEB"/>
    <w:rsid w:val="006A0EF8"/>
    <w:rsid w:val="006A45BA"/>
    <w:rsid w:val="006B4280"/>
    <w:rsid w:val="006B4B1C"/>
    <w:rsid w:val="006C4991"/>
    <w:rsid w:val="006E0F19"/>
    <w:rsid w:val="006E1FDA"/>
    <w:rsid w:val="006E5E87"/>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3243"/>
    <w:rsid w:val="00BA3A53"/>
    <w:rsid w:val="00BA4095"/>
    <w:rsid w:val="00BA5B43"/>
    <w:rsid w:val="00BB78DD"/>
    <w:rsid w:val="00BC642A"/>
    <w:rsid w:val="00BF2058"/>
    <w:rsid w:val="00BF7C9D"/>
    <w:rsid w:val="00C01E8C"/>
    <w:rsid w:val="00C03E01"/>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7CE9"/>
    <w:rsid w:val="00C91678"/>
    <w:rsid w:val="00C96085"/>
    <w:rsid w:val="00CA0968"/>
    <w:rsid w:val="00CA168E"/>
    <w:rsid w:val="00CB4236"/>
    <w:rsid w:val="00CC72A4"/>
    <w:rsid w:val="00CC78BA"/>
    <w:rsid w:val="00CD3153"/>
    <w:rsid w:val="00CF6810"/>
    <w:rsid w:val="00D14C64"/>
    <w:rsid w:val="00D31CC8"/>
    <w:rsid w:val="00D32678"/>
    <w:rsid w:val="00D35BF8"/>
    <w:rsid w:val="00D521C1"/>
    <w:rsid w:val="00D71F40"/>
    <w:rsid w:val="00D77416"/>
    <w:rsid w:val="00D80FC6"/>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74B9"/>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78BA"/>
    <w:pPr>
      <w:overflowPunct w:val="0"/>
      <w:autoSpaceDE w:val="0"/>
      <w:autoSpaceDN w:val="0"/>
      <w:adjustRightInd w:val="0"/>
      <w:spacing w:after="180"/>
      <w:textAlignment w:val="baseline"/>
    </w:p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semiHidden/>
    <w:rsid w:val="00CC78B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C78BA"/>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basedOn w:val="DefaultParagraphFont"/>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eastAsia="en-US"/>
    </w:rPr>
  </w:style>
  <w:style w:type="character" w:customStyle="1" w:styleId="a0">
    <w:name w:val="无"/>
    <w:rsid w:val="00B54C07"/>
  </w:style>
  <w:style w:type="character" w:customStyle="1" w:styleId="Hyperlink0">
    <w:name w:val="Hyperlink.0"/>
    <w:basedOn w:val="a0"/>
    <w:rsid w:val="00F17286"/>
    <w:rPr>
      <w:color w:val="0000FF"/>
      <w:u w:val="single" w:color="0000FF"/>
      <w:lang w:val="en-US"/>
    </w:rPr>
  </w:style>
  <w:style w:type="character" w:customStyle="1" w:styleId="Hyperlink1">
    <w:name w:val="Hyperlink.1"/>
    <w:basedOn w:val="a0"/>
    <w:rsid w:val="00F17286"/>
    <w:rPr>
      <w:color w:val="0000FF"/>
      <w:u w:val="single" w:color="0000FF"/>
      <w:lang w:val="pt-PT"/>
    </w:rPr>
  </w:style>
  <w:style w:type="character" w:customStyle="1" w:styleId="Heading1Char">
    <w:name w:val="Heading 1 Char"/>
    <w:basedOn w:val="DefaultParagraphFont"/>
    <w:link w:val="Heading1"/>
    <w:rsid w:val="00F17286"/>
    <w:rPr>
      <w:rFonts w:ascii="Arial" w:hAnsi="Arial"/>
      <w:sz w:val="36"/>
      <w:lang w:val="en-GB" w:eastAsia="en-GB" w:bidi="ar-SA"/>
    </w:rPr>
  </w:style>
  <w:style w:type="character" w:customStyle="1" w:styleId="Heading2Char">
    <w:name w:val="Heading 2 Char"/>
    <w:basedOn w:val="DefaultParagraphFont"/>
    <w:link w:val="Heading2"/>
    <w:rsid w:val="00F17286"/>
    <w:rPr>
      <w:rFonts w:ascii="Arial" w:hAnsi="Arial"/>
      <w:sz w:val="32"/>
      <w:lang w:val="en-GB" w:eastAsia="en-GB"/>
    </w:rPr>
  </w:style>
  <w:style w:type="character" w:customStyle="1" w:styleId="Heading3Char">
    <w:name w:val="Heading 3 Char"/>
    <w:basedOn w:val="DefaultParagraphFont"/>
    <w:link w:val="Heading3"/>
    <w:rsid w:val="00F17286"/>
    <w:rPr>
      <w:rFonts w:ascii="Arial" w:hAnsi="Arial"/>
      <w:sz w:val="2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5065A-D7A0-488A-AFCE-908DD4616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1435</Words>
  <Characters>7467</Characters>
  <Application>Microsoft Office Word</Application>
  <DocSecurity>0</DocSecurity>
  <Lines>207</Lines>
  <Paragraphs>150</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WID Template</vt:lpstr>
      <vt:lpstr>Zhangjiajie, P.R of China, 15-19 May 2017</vt:lpstr>
      <vt:lpstr/>
      <vt:lpstr>Source:	Huawei, HiSilicon</vt:lpstr>
      <vt:lpstr>Title:	New WID on CT aspects of 3GPP PS data off function – Phase 2</vt:lpstr>
      <vt:lpstr>Document for:	Approval</vt:lpstr>
      <vt:lpstr>Title: 	CT aspects of 3GPP PS data off function – Phase 2</vt:lpstr>
      <vt:lpstr>    Acronym: PS_DATA_OFF2-CT</vt:lpstr>
      <vt:lpstr>    Unique identifier: TBD</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vector>
  </TitlesOfParts>
  <Company>ETSI</Company>
  <LinksUpToDate>false</LinksUpToDate>
  <CharactersWithSpaces>8752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FF</cp:lastModifiedBy>
  <cp:revision>4</cp:revision>
  <cp:lastPrinted>2000-02-29T10:31:00Z</cp:lastPrinted>
  <dcterms:created xsi:type="dcterms:W3CDTF">2017-05-19T09:54:00Z</dcterms:created>
  <dcterms:modified xsi:type="dcterms:W3CDTF">2017-05-29T14:30:00Z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