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612" w:rsidRPr="00152B60" w:rsidRDefault="00F30612" w:rsidP="00F30612">
      <w:pPr>
        <w:tabs>
          <w:tab w:val="clear" w:pos="1296"/>
          <w:tab w:val="clear" w:pos="2592"/>
          <w:tab w:val="clear" w:pos="3888"/>
          <w:tab w:val="clear" w:pos="5184"/>
          <w:tab w:val="clear" w:pos="6480"/>
          <w:tab w:val="clear" w:pos="7776"/>
          <w:tab w:val="clear" w:pos="9072"/>
          <w:tab w:val="clear" w:pos="10368"/>
          <w:tab w:val="clear" w:pos="11664"/>
          <w:tab w:val="right" w:pos="13748"/>
          <w:tab w:val="right" w:pos="14601"/>
        </w:tabs>
        <w:rPr>
          <w:rFonts w:cs="Arial"/>
          <w:b/>
          <w:sz w:val="24"/>
          <w:szCs w:val="24"/>
        </w:rPr>
      </w:pPr>
      <w:bookmarkStart w:id="0" w:name="_Toc365386463"/>
      <w:bookmarkStart w:id="1" w:name="OLE_LINK1"/>
      <w:bookmarkStart w:id="2" w:name="OLE_LINK2"/>
      <w:r w:rsidRPr="00152B60">
        <w:rPr>
          <w:rFonts w:cs="Arial"/>
          <w:b/>
          <w:sz w:val="24"/>
          <w:szCs w:val="24"/>
        </w:rPr>
        <w:t xml:space="preserve">3GPP TSG </w:t>
      </w:r>
      <w:r>
        <w:rPr>
          <w:rFonts w:cs="Arial"/>
          <w:b/>
          <w:sz w:val="24"/>
          <w:szCs w:val="24"/>
        </w:rPr>
        <w:t>CT</w:t>
      </w:r>
      <w:r w:rsidRPr="00152B60">
        <w:rPr>
          <w:rFonts w:cs="Arial"/>
          <w:b/>
          <w:sz w:val="24"/>
          <w:szCs w:val="24"/>
        </w:rPr>
        <w:t xml:space="preserve"> Meeting #6</w:t>
      </w:r>
      <w:r>
        <w:rPr>
          <w:rFonts w:cs="Arial"/>
          <w:b/>
          <w:sz w:val="24"/>
          <w:szCs w:val="24"/>
        </w:rPr>
        <w:t>9</w:t>
      </w:r>
      <w:r w:rsidRPr="00152B60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CP-1504</w:t>
      </w:r>
      <w:r w:rsidR="009B12C4">
        <w:rPr>
          <w:rFonts w:cs="Arial"/>
          <w:b/>
          <w:sz w:val="24"/>
          <w:szCs w:val="24"/>
        </w:rPr>
        <w:t>61</w:t>
      </w:r>
    </w:p>
    <w:p w:rsidR="00F30612" w:rsidRPr="00152B60" w:rsidRDefault="00F30612" w:rsidP="00F30612">
      <w:pPr>
        <w:pBdr>
          <w:bottom w:val="single" w:sz="4" w:space="1" w:color="auto"/>
        </w:pBdr>
        <w:tabs>
          <w:tab w:val="clear" w:pos="1296"/>
          <w:tab w:val="clear" w:pos="2592"/>
          <w:tab w:val="clear" w:pos="3888"/>
          <w:tab w:val="clear" w:pos="5184"/>
          <w:tab w:val="clear" w:pos="6480"/>
          <w:tab w:val="clear" w:pos="7776"/>
          <w:tab w:val="clear" w:pos="9072"/>
          <w:tab w:val="clear" w:pos="10368"/>
          <w:tab w:val="clear" w:pos="11664"/>
          <w:tab w:val="right" w:pos="9639"/>
          <w:tab w:val="right" w:pos="13748"/>
        </w:tabs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Phoenix, Arizona, USA, 14 - 15 September 2015</w:t>
      </w:r>
    </w:p>
    <w:p w:rsidR="00F30612" w:rsidRDefault="00F30612" w:rsidP="00F30612"/>
    <w:p w:rsid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Title:</w:t>
      </w:r>
      <w:r>
        <w:rPr>
          <w:b/>
          <w:sz w:val="24"/>
          <w:szCs w:val="24"/>
          <w:lang w:val="en-US"/>
        </w:rPr>
        <w:tab/>
        <w:t>List of CR Packs and Work Items from CT WG3 to TSG CT#69</w:t>
      </w:r>
    </w:p>
    <w:p w:rsid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Source:</w:t>
      </w:r>
      <w:r>
        <w:rPr>
          <w:b/>
          <w:sz w:val="24"/>
          <w:szCs w:val="24"/>
          <w:lang w:val="en-US"/>
        </w:rPr>
        <w:tab/>
        <w:t>CT WG3 Secretary</w:t>
      </w:r>
    </w:p>
    <w:p w:rsid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Agenda Item</w:t>
      </w:r>
      <w:r>
        <w:rPr>
          <w:b/>
          <w:sz w:val="24"/>
          <w:szCs w:val="24"/>
          <w:lang w:val="en-US"/>
        </w:rPr>
        <w:tab/>
        <w:t>5.2</w:t>
      </w:r>
    </w:p>
    <w:p w:rsidR="00F30612" w:rsidRDefault="00F30612" w:rsidP="00F30612">
      <w:pPr>
        <w:rPr>
          <w:lang w:val="en-US"/>
        </w:rPr>
      </w:pPr>
    </w:p>
    <w:p w:rsidR="00F30612" w:rsidRP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</w:rPr>
        <w:t>1.1</w:t>
      </w:r>
      <w:r w:rsidR="00AD4B16">
        <w:rPr>
          <w:b/>
        </w:rPr>
        <w:t>.1</w:t>
      </w:r>
      <w:r>
        <w:rPr>
          <w:b/>
        </w:rPr>
        <w:tab/>
      </w:r>
      <w:r w:rsidRPr="00F30612">
        <w:rPr>
          <w:b/>
        </w:rPr>
        <w:t>CR packs for approval</w:t>
      </w:r>
    </w:p>
    <w:bookmarkEnd w:id="0"/>
    <w:p w:rsidR="00E71783" w:rsidRDefault="00E71783" w:rsidP="00AE667B">
      <w:pPr>
        <w:tabs>
          <w:tab w:val="left" w:pos="11340"/>
        </w:tabs>
        <w:rPr>
          <w:rFonts w:ascii="Times New Roman" w:hAnsi="Times New Roman"/>
          <w:lang w:val="en-US"/>
        </w:rPr>
      </w:pPr>
      <w:r w:rsidRPr="00331727">
        <w:rPr>
          <w:rFonts w:ascii="Times New Roman" w:hAnsi="Times New Roman"/>
          <w:lang w:val="en-US"/>
        </w:rPr>
        <w:t xml:space="preserve">The following CRs have been agreed by CT3 and are submitted </w:t>
      </w:r>
      <w:r w:rsidR="00753653">
        <w:rPr>
          <w:rFonts w:ascii="Times New Roman" w:hAnsi="Times New Roman"/>
          <w:lang w:val="en-US"/>
        </w:rPr>
        <w:t>to this plenary fo</w:t>
      </w:r>
      <w:bookmarkEnd w:id="1"/>
      <w:bookmarkEnd w:id="2"/>
      <w:r w:rsidR="00753653">
        <w:rPr>
          <w:rFonts w:ascii="Times New Roman" w:hAnsi="Times New Roman"/>
          <w:lang w:val="en-US"/>
        </w:rPr>
        <w:t>r approval:</w:t>
      </w:r>
    </w:p>
    <w:p w:rsidR="00836ACE" w:rsidRDefault="00836ACE" w:rsidP="00E71783">
      <w:pPr>
        <w:rPr>
          <w:rFonts w:ascii="Times New Roman" w:hAnsi="Times New Roman"/>
          <w:lang w:val="en-US"/>
        </w:rPr>
      </w:pPr>
    </w:p>
    <w:tbl>
      <w:tblPr>
        <w:tblW w:w="13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34"/>
        <w:gridCol w:w="4101"/>
        <w:gridCol w:w="812"/>
        <w:gridCol w:w="644"/>
        <w:gridCol w:w="308"/>
        <w:gridCol w:w="322"/>
        <w:gridCol w:w="759"/>
        <w:gridCol w:w="851"/>
        <w:gridCol w:w="1701"/>
        <w:gridCol w:w="1910"/>
      </w:tblGrid>
      <w:tr w:rsidR="00AE667B" w:rsidRPr="003C39B9" w:rsidTr="00836ACE">
        <w:tc>
          <w:tcPr>
            <w:tcW w:w="1134" w:type="dxa"/>
            <w:shd w:val="clear" w:color="auto" w:fill="99CCFF"/>
            <w:vAlign w:val="center"/>
          </w:tcPr>
          <w:p w:rsidR="00522691" w:rsidRPr="003C39B9" w:rsidRDefault="00836ACE" w:rsidP="00836ACE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b/>
                <w:color w:val="000000"/>
                <w:sz w:val="18"/>
                <w:szCs w:val="18"/>
              </w:rPr>
              <w:t>CT TD#</w:t>
            </w:r>
          </w:p>
        </w:tc>
        <w:tc>
          <w:tcPr>
            <w:tcW w:w="1134" w:type="dxa"/>
            <w:shd w:val="clear" w:color="auto" w:fill="99CCFF"/>
            <w:vAlign w:val="center"/>
          </w:tcPr>
          <w:p w:rsidR="00522691" w:rsidRPr="003C39B9" w:rsidRDefault="00836ACE" w:rsidP="00836ACE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>
              <w:rPr>
                <w:rFonts w:eastAsia="Gulim" w:cs="Arial"/>
                <w:b/>
                <w:color w:val="000000"/>
                <w:sz w:val="18"/>
                <w:szCs w:val="18"/>
              </w:rPr>
              <w:t>CT3 TD#</w:t>
            </w:r>
          </w:p>
        </w:tc>
        <w:tc>
          <w:tcPr>
            <w:tcW w:w="4101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Agenda  :  Title</w:t>
            </w:r>
          </w:p>
        </w:tc>
        <w:tc>
          <w:tcPr>
            <w:tcW w:w="812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Spec</w:t>
            </w:r>
          </w:p>
        </w:tc>
        <w:tc>
          <w:tcPr>
            <w:tcW w:w="644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CR#</w:t>
            </w:r>
          </w:p>
        </w:tc>
        <w:tc>
          <w:tcPr>
            <w:tcW w:w="308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Rev</w:t>
            </w:r>
          </w:p>
        </w:tc>
        <w:tc>
          <w:tcPr>
            <w:tcW w:w="322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Cat</w:t>
            </w:r>
          </w:p>
        </w:tc>
        <w:tc>
          <w:tcPr>
            <w:tcW w:w="759" w:type="dxa"/>
            <w:shd w:val="clear" w:color="auto" w:fill="99CCFF"/>
            <w:vAlign w:val="center"/>
          </w:tcPr>
          <w:p w:rsidR="00522691" w:rsidRPr="003C39B9" w:rsidRDefault="007B6900" w:rsidP="00E3093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Rel</w:t>
            </w:r>
          </w:p>
        </w:tc>
        <w:tc>
          <w:tcPr>
            <w:tcW w:w="851" w:type="dxa"/>
            <w:shd w:val="clear" w:color="auto" w:fill="99CCFF"/>
            <w:vAlign w:val="center"/>
          </w:tcPr>
          <w:p w:rsidR="00522691" w:rsidRPr="003C39B9" w:rsidRDefault="007B6900" w:rsidP="00E3093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Ver</w:t>
            </w:r>
          </w:p>
        </w:tc>
        <w:tc>
          <w:tcPr>
            <w:tcW w:w="1701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00"/>
                <w:sz w:val="18"/>
                <w:szCs w:val="18"/>
              </w:rPr>
              <w:t>Work_item</w:t>
            </w:r>
          </w:p>
        </w:tc>
        <w:tc>
          <w:tcPr>
            <w:tcW w:w="1910" w:type="dxa"/>
            <w:shd w:val="clear" w:color="auto" w:fill="99CCFF"/>
            <w:vAlign w:val="center"/>
          </w:tcPr>
          <w:p w:rsidR="00522691" w:rsidRPr="003C39B9" w:rsidRDefault="00522691" w:rsidP="00E30937">
            <w:pPr>
              <w:rPr>
                <w:rFonts w:eastAsia="Gulim" w:cs="Arial"/>
                <w:b/>
                <w:color w:val="0000FF"/>
                <w:sz w:val="18"/>
                <w:szCs w:val="18"/>
              </w:rPr>
            </w:pPr>
            <w:r w:rsidRPr="003C39B9">
              <w:rPr>
                <w:rFonts w:eastAsia="Gulim" w:cs="Arial"/>
                <w:b/>
                <w:color w:val="0000FF"/>
                <w:sz w:val="18"/>
                <w:szCs w:val="18"/>
              </w:rPr>
              <w:t>Other Specs Affected</w:t>
            </w:r>
          </w:p>
        </w:tc>
      </w:tr>
      <w:tr w:rsidR="00836ACE" w:rsidRPr="003C39B9" w:rsidTr="00836ACE">
        <w:tc>
          <w:tcPr>
            <w:tcW w:w="1134" w:type="dxa"/>
            <w:shd w:val="clear" w:color="auto" w:fill="CCFFCC"/>
          </w:tcPr>
          <w:p w:rsidR="00836ACE" w:rsidRPr="00836ACE" w:rsidRDefault="00836ACE" w:rsidP="00660220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CP-150462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6311FF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836ACE" w:rsidP="006109AB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8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: 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A2287B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IMS-CCR-IWCS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3C39B9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3C39B9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3C39B9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6311FF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880C1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880C1C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880C1C">
              <w:rPr>
                <w:rFonts w:cs="Arial"/>
                <w:sz w:val="18"/>
                <w:szCs w:val="18"/>
              </w:rPr>
              <w:t>3364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Sending of IAM at I-MGCF for SIP-BICC-interworking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0915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IMS-CCR-IWCS</w:t>
            </w:r>
          </w:p>
        </w:tc>
        <w:tc>
          <w:tcPr>
            <w:tcW w:w="1910" w:type="dxa"/>
            <w:shd w:val="clear" w:color="auto" w:fill="auto"/>
          </w:tcPr>
          <w:p w:rsidR="00836ACE" w:rsidRPr="00880C1C" w:rsidRDefault="00836ACE" w:rsidP="00880C1C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0C63D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880C1C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880C1C">
              <w:rPr>
                <w:rFonts w:cs="Arial"/>
                <w:sz w:val="18"/>
                <w:szCs w:val="18"/>
              </w:rPr>
              <w:t>3365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Sending of IAM at I-MGCF for SIP-BICC-interworking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IMS-CCR-IWCS</w:t>
            </w:r>
          </w:p>
        </w:tc>
        <w:tc>
          <w:tcPr>
            <w:tcW w:w="1910" w:type="dxa"/>
            <w:shd w:val="clear" w:color="auto" w:fill="auto"/>
          </w:tcPr>
          <w:p w:rsidR="00836ACE" w:rsidRPr="00880C1C" w:rsidRDefault="00836ACE" w:rsidP="00880C1C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811F79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880C1C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880C1C">
              <w:rPr>
                <w:rFonts w:cs="Arial"/>
                <w:sz w:val="18"/>
                <w:szCs w:val="18"/>
              </w:rPr>
              <w:t>3380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Sending of IAM at I-MGCF for SIP-BICC-interworking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0917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10.17.0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IMS-CCR-IWCS</w:t>
            </w:r>
          </w:p>
        </w:tc>
        <w:tc>
          <w:tcPr>
            <w:tcW w:w="1910" w:type="dxa"/>
            <w:shd w:val="clear" w:color="auto" w:fill="auto"/>
          </w:tcPr>
          <w:p w:rsidR="00836ACE" w:rsidRPr="00FD0FDF" w:rsidRDefault="00836ACE" w:rsidP="00880C1C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811F79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880C1C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880C1C">
              <w:rPr>
                <w:rFonts w:cs="Arial"/>
                <w:sz w:val="18"/>
                <w:szCs w:val="18"/>
              </w:rPr>
              <w:t>3367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Sending of IAM at I-MGCF for SIP-BICC-interworking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0918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IMS-CCR-IWCS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880C1C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7C6F9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880C1C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880C1C">
              <w:rPr>
                <w:rFonts w:cs="Arial"/>
                <w:sz w:val="18"/>
                <w:szCs w:val="18"/>
              </w:rPr>
              <w:t>3368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Sending of IAM at I-MGCF for SIP-BICC-interworking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0919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IMS-CCR-IWCS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880C1C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7C6F9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880C1C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880C1C">
              <w:rPr>
                <w:rFonts w:cs="Arial"/>
                <w:sz w:val="18"/>
                <w:szCs w:val="18"/>
              </w:rPr>
              <w:t>3369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Sending of IAM at I-MGCF for SIP-BICC-interworking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0920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80C1C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IMS-CCR-IWCS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880C1C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880C1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836ACE" w:rsidRPr="002340B1" w:rsidRDefault="00836ACE" w:rsidP="00880C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Pr="002340B1" w:rsidRDefault="00836ACE" w:rsidP="00880C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Pr="002340B1" w:rsidRDefault="00836ACE" w:rsidP="00880C1C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Pr="002340B1" w:rsidRDefault="00836ACE" w:rsidP="00880C1C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Pr="002340B1" w:rsidRDefault="00836ACE" w:rsidP="00880C1C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Pr="002340B1" w:rsidRDefault="00836ACE" w:rsidP="00880C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Pr="002340B1" w:rsidRDefault="00836ACE" w:rsidP="00880C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Pr="002340B1" w:rsidRDefault="00836ACE" w:rsidP="00880C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Pr="002340B1" w:rsidRDefault="00836ACE" w:rsidP="00880C1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880C1C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5D682F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373C88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CP-150463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880C1C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836ACE" w:rsidP="00181A99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8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: 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361A6A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ICSRA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880C1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880C1C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880C1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880C1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880C1C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880C1C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880C1C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880C1C">
            <w:pPr>
              <w:rPr>
                <w:rFonts w:eastAsia="Gulim" w:cs="Arial"/>
                <w:b/>
                <w:color w:val="0000FF"/>
                <w:sz w:val="18"/>
                <w:szCs w:val="18"/>
              </w:rPr>
            </w:pPr>
          </w:p>
        </w:tc>
      </w:tr>
      <w:tr w:rsidR="00836ACE" w:rsidRPr="003C39B9" w:rsidTr="00A04553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3045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Missing 4xx final responses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0115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3C39B9" w:rsidRDefault="00836ACE" w:rsidP="00764DB6">
            <w:pPr>
              <w:rPr>
                <w:rFonts w:eastAsia="宋体" w:cs="Arial"/>
                <w:sz w:val="20"/>
                <w:lang w:eastAsia="zh-CN"/>
              </w:rPr>
            </w:pPr>
          </w:p>
        </w:tc>
      </w:tr>
      <w:tr w:rsidR="00836ACE" w:rsidRPr="003C39B9" w:rsidTr="00A04553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3046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Missing 4xx final responses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0116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3C39B9" w:rsidRDefault="00836ACE" w:rsidP="00764DB6">
            <w:pPr>
              <w:rPr>
                <w:rFonts w:eastAsia="宋体" w:cs="Arial"/>
                <w:sz w:val="20"/>
              </w:rPr>
            </w:pPr>
          </w:p>
        </w:tc>
      </w:tr>
      <w:tr w:rsidR="00836ACE" w:rsidRPr="003C39B9" w:rsidTr="00A04553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3047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Missing 4xx final responses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0117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3C39B9" w:rsidRDefault="00836ACE" w:rsidP="00764DB6">
            <w:pPr>
              <w:rPr>
                <w:rFonts w:eastAsia="宋体" w:cs="Arial"/>
                <w:sz w:val="20"/>
              </w:rPr>
            </w:pPr>
          </w:p>
        </w:tc>
      </w:tr>
      <w:tr w:rsidR="00836ACE" w:rsidRPr="003C39B9" w:rsidTr="00A04553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3048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Missing 4xx final responses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0118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3C39B9" w:rsidRDefault="00836ACE" w:rsidP="00764DB6">
            <w:pPr>
              <w:rPr>
                <w:rFonts w:eastAsia="宋体" w:cs="Arial"/>
                <w:sz w:val="20"/>
              </w:rPr>
            </w:pPr>
          </w:p>
        </w:tc>
      </w:tr>
      <w:tr w:rsidR="00836ACE" w:rsidRPr="003C39B9" w:rsidTr="00A04553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3049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Missing 4xx final responses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0119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F510E2" w:rsidRDefault="00836ACE" w:rsidP="00764DB6">
            <w:pPr>
              <w:rPr>
                <w:rFonts w:eastAsia="宋体" w:cs="Arial"/>
                <w:sz w:val="20"/>
                <w:lang w:eastAsia="zh-CN"/>
              </w:rPr>
            </w:pPr>
          </w:p>
        </w:tc>
      </w:tr>
      <w:tr w:rsidR="00836ACE" w:rsidRPr="003C39B9" w:rsidTr="00A04553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3050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Missing 4xx final responses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0120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F510E2" w:rsidRDefault="00836ACE" w:rsidP="00764DB6">
            <w:pPr>
              <w:rPr>
                <w:rFonts w:eastAsia="宋体" w:cs="Arial"/>
                <w:sz w:val="20"/>
                <w:lang w:eastAsia="zh-CN"/>
              </w:rPr>
            </w:pPr>
          </w:p>
        </w:tc>
      </w:tr>
      <w:tr w:rsidR="00836ACE" w:rsidRPr="003C39B9" w:rsidTr="00A04553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3370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Mapping to/from Q.850 cause codes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0121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ACE" w:rsidRPr="003C39B9" w:rsidRDefault="00836ACE" w:rsidP="00764DB6">
            <w:pPr>
              <w:rPr>
                <w:rFonts w:cs="Arial"/>
                <w:sz w:val="20"/>
              </w:rPr>
            </w:pPr>
          </w:p>
        </w:tc>
      </w:tr>
      <w:tr w:rsidR="00836ACE" w:rsidRPr="003C39B9" w:rsidTr="00A04553"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3371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Mapping to/from Q.850 cause codes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0122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36ACE" w:rsidRPr="003C39B9" w:rsidRDefault="00836ACE" w:rsidP="00764DB6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AD34C4" w:rsidTr="00A04553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3372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Mapping to/from Q.850 cause codes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0123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7A2678" w:rsidRDefault="00836ACE" w:rsidP="00764DB6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AD34C4" w:rsidTr="00A04553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3373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Mapping to/from Q.850 cause codes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0124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7A2678" w:rsidRDefault="00836ACE" w:rsidP="00764DB6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AD34C4" w:rsidTr="00A04553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3374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Mapping to/from Q.850 cause codes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0125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F25CE8" w:rsidRDefault="00836ACE" w:rsidP="00764DB6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36ACE" w:rsidRPr="00AD34C4" w:rsidTr="00A04553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764DB6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764DB6">
              <w:rPr>
                <w:rFonts w:cs="Arial"/>
                <w:sz w:val="18"/>
                <w:szCs w:val="18"/>
              </w:rPr>
              <w:t>3375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Mapping to/from Q.850 cause codes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0126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764DB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ICSRA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F25CE8" w:rsidRDefault="00836ACE" w:rsidP="00764DB6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36ACE" w:rsidRPr="00AD34C4" w:rsidTr="00836ACE">
        <w:tc>
          <w:tcPr>
            <w:tcW w:w="1134" w:type="dxa"/>
          </w:tcPr>
          <w:p w:rsidR="00836ACE" w:rsidRPr="00AD34C4" w:rsidRDefault="00836ACE" w:rsidP="00764DB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836ACE" w:rsidRPr="001C57A0" w:rsidRDefault="00836ACE" w:rsidP="00764DB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Pr="001C57A0" w:rsidRDefault="00836ACE" w:rsidP="00764DB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Pr="001C57A0" w:rsidRDefault="00836ACE" w:rsidP="00764DB6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Pr="001C57A0" w:rsidRDefault="00836ACE" w:rsidP="00764DB6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Pr="001C57A0" w:rsidRDefault="00836ACE" w:rsidP="00764DB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Pr="001C57A0" w:rsidRDefault="00836ACE" w:rsidP="00764DB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Pr="001C57A0" w:rsidRDefault="00836ACE" w:rsidP="00764DB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Pr="001C57A0" w:rsidRDefault="00836ACE" w:rsidP="00764DB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Pr="001C57A0" w:rsidRDefault="00836ACE" w:rsidP="00764DB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F25CE8" w:rsidRDefault="00836ACE" w:rsidP="00764DB6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36ACE" w:rsidRPr="003C39B9" w:rsidTr="000442FD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292103">
            <w:pPr>
              <w:rPr>
                <w:rFonts w:cs="Arial"/>
                <w:b/>
                <w:sz w:val="18"/>
                <w:szCs w:val="18"/>
              </w:rPr>
            </w:pPr>
            <w:r w:rsidRPr="00836ACE">
              <w:rPr>
                <w:rFonts w:cs="Arial"/>
                <w:b/>
                <w:sz w:val="18"/>
                <w:szCs w:val="18"/>
              </w:rPr>
              <w:t>CP-150464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764DB6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836ACE" w:rsidP="00764DB6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9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BF079E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MBMS_EPS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764DB6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764DB6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764DB6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764DB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764DB6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3C39B9" w:rsidTr="0045205A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83B3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83B3E">
              <w:rPr>
                <w:rFonts w:cs="Arial"/>
                <w:sz w:val="18"/>
                <w:szCs w:val="18"/>
              </w:rPr>
              <w:t>3306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the UDP port for default unicast encapsulation mode at the SGmb interface is required to support SYNC protocol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29.061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0446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MBMS_EPS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583B3E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954835">
        <w:tc>
          <w:tcPr>
            <w:tcW w:w="1134" w:type="dxa"/>
            <w:vAlign w:val="bottom"/>
          </w:tcPr>
          <w:p w:rsidR="00836ACE" w:rsidRPr="00836ACE" w:rsidRDefault="00836ACE" w:rsidP="0021294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83B3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83B3E">
              <w:rPr>
                <w:rFonts w:cs="Arial"/>
                <w:sz w:val="18"/>
                <w:szCs w:val="18"/>
              </w:rPr>
              <w:t>3307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0447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MBMS_EPS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583B3E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DF5317">
        <w:tc>
          <w:tcPr>
            <w:tcW w:w="1134" w:type="dxa"/>
            <w:vAlign w:val="bottom"/>
          </w:tcPr>
          <w:p w:rsidR="00836ACE" w:rsidRPr="00836ACE" w:rsidRDefault="00836ACE" w:rsidP="00A854F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83B3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83B3E">
              <w:rPr>
                <w:rFonts w:cs="Arial"/>
                <w:sz w:val="18"/>
                <w:szCs w:val="18"/>
              </w:rPr>
              <w:t>3308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0448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MBMS_EPS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583B3E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C732D7">
        <w:tc>
          <w:tcPr>
            <w:tcW w:w="1134" w:type="dxa"/>
            <w:vAlign w:val="bottom"/>
          </w:tcPr>
          <w:p w:rsidR="00836ACE" w:rsidRPr="00836ACE" w:rsidRDefault="00836ACE" w:rsidP="0033031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83B3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83B3E">
              <w:rPr>
                <w:rFonts w:cs="Arial"/>
                <w:sz w:val="18"/>
                <w:szCs w:val="18"/>
              </w:rPr>
              <w:t>3309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0449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MBMS_EPS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583B3E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C732D7">
        <w:tc>
          <w:tcPr>
            <w:tcW w:w="1134" w:type="dxa"/>
            <w:vAlign w:val="bottom"/>
          </w:tcPr>
          <w:p w:rsidR="00836ACE" w:rsidRPr="00836ACE" w:rsidRDefault="00836ACE" w:rsidP="00330313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83B3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83B3E">
              <w:rPr>
                <w:rFonts w:cs="Arial"/>
                <w:sz w:val="18"/>
                <w:szCs w:val="18"/>
              </w:rPr>
              <w:t>3310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the UDP port for default unicast encapsulation mode at the SGmb interface is required to support SYNC protocol.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0450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83B3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MBMS_EPS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583B3E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836ACE" w:rsidRDefault="00836ACE" w:rsidP="00583B3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:rsidR="00836ACE" w:rsidRPr="003C39B9" w:rsidRDefault="00836ACE" w:rsidP="00583B3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</w:tcPr>
          <w:p w:rsidR="00836ACE" w:rsidRPr="003C39B9" w:rsidRDefault="00836ACE" w:rsidP="00583B3E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</w:tcPr>
          <w:p w:rsidR="00836ACE" w:rsidRPr="003C39B9" w:rsidRDefault="00836ACE" w:rsidP="00583B3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</w:tcPr>
          <w:p w:rsidR="00836ACE" w:rsidRPr="003C39B9" w:rsidRDefault="00836ACE" w:rsidP="00583B3E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</w:tcPr>
          <w:p w:rsidR="00836ACE" w:rsidRPr="003C39B9" w:rsidRDefault="00836ACE" w:rsidP="00583B3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</w:tcPr>
          <w:p w:rsidR="00836ACE" w:rsidRPr="003C39B9" w:rsidRDefault="00836ACE" w:rsidP="00583B3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</w:tcPr>
          <w:p w:rsidR="00836ACE" w:rsidRPr="003C39B9" w:rsidRDefault="00836ACE" w:rsidP="00583B3E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836ACE" w:rsidRPr="003C39B9" w:rsidRDefault="00836ACE" w:rsidP="00583B3E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:rsidR="00836ACE" w:rsidRPr="003C39B9" w:rsidRDefault="00836ACE" w:rsidP="00583B3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583B3E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6F636A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436D46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CP-150465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583B3E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836ACE" w:rsidP="00583B3E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10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8A3A36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NNI_DV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583B3E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583B3E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583B3E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583B3E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583B3E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583B3E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583B3E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583B3E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3C39B9" w:rsidTr="00C21C19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8A3A36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8A3A36">
              <w:rPr>
                <w:rFonts w:cs="Arial"/>
                <w:sz w:val="18"/>
                <w:szCs w:val="18"/>
              </w:rPr>
              <w:t>3241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Miscellaneous corrections of annex B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0784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NNI_DV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8A3A36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FB31FC">
        <w:tc>
          <w:tcPr>
            <w:tcW w:w="1134" w:type="dxa"/>
            <w:vAlign w:val="bottom"/>
          </w:tcPr>
          <w:p w:rsidR="00836ACE" w:rsidRPr="00836ACE" w:rsidRDefault="00836ACE" w:rsidP="009513CD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8A3A36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8A3A36">
              <w:rPr>
                <w:rFonts w:cs="Arial"/>
                <w:sz w:val="18"/>
                <w:szCs w:val="18"/>
              </w:rPr>
              <w:t>3242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Miscellaneous corrections of annex B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0785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NNI_DV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8A3A36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C279E6">
        <w:tc>
          <w:tcPr>
            <w:tcW w:w="1134" w:type="dxa"/>
            <w:vAlign w:val="bottom"/>
          </w:tcPr>
          <w:p w:rsidR="00836ACE" w:rsidRPr="00836ACE" w:rsidRDefault="00836ACE" w:rsidP="007A6978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8A3A36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8A3A36">
              <w:rPr>
                <w:rFonts w:cs="Arial"/>
                <w:sz w:val="18"/>
                <w:szCs w:val="18"/>
              </w:rPr>
              <w:t>3243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Miscellaneous corrections of annex B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0786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NNI_DV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8A3A36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C279E6">
        <w:tc>
          <w:tcPr>
            <w:tcW w:w="1134" w:type="dxa"/>
            <w:vAlign w:val="bottom"/>
          </w:tcPr>
          <w:p w:rsidR="00836ACE" w:rsidRPr="00836ACE" w:rsidRDefault="00836ACE" w:rsidP="007A6978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8A3A36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8A3A36">
              <w:rPr>
                <w:rFonts w:cs="Arial"/>
                <w:sz w:val="18"/>
                <w:szCs w:val="18"/>
              </w:rPr>
              <w:t>3244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for the II-NNI conditions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0787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8A3A3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NNI_DV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8A3A36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8A3A36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36ACE" w:rsidRPr="002F6B26" w:rsidRDefault="00836ACE" w:rsidP="008A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center"/>
          </w:tcPr>
          <w:p w:rsidR="00836ACE" w:rsidRPr="002F6B26" w:rsidRDefault="00836ACE" w:rsidP="008A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:rsidR="00836ACE" w:rsidRPr="002F6B26" w:rsidRDefault="00836ACE" w:rsidP="008A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:rsidR="00836ACE" w:rsidRPr="002F6B26" w:rsidRDefault="00836ACE" w:rsidP="008A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center"/>
          </w:tcPr>
          <w:p w:rsidR="00836ACE" w:rsidRPr="002F6B26" w:rsidRDefault="00836ACE" w:rsidP="008A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836ACE" w:rsidRPr="002F6B26" w:rsidRDefault="00836ACE" w:rsidP="008A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center"/>
          </w:tcPr>
          <w:p w:rsidR="00836ACE" w:rsidRPr="002F6B26" w:rsidRDefault="00836ACE" w:rsidP="008A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36ACE" w:rsidRPr="002F6B26" w:rsidRDefault="00836ACE" w:rsidP="008A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36ACE" w:rsidRPr="002F6B26" w:rsidRDefault="00836ACE" w:rsidP="008A3A36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8A3A36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377482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B75A49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CP-150466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8A3A36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AD2515" w:rsidRDefault="00836ACE" w:rsidP="008A3A36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11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7F1E63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SAPP-CT3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8A3A3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8A3A36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8A3A3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8A3A3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8A3A36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8A3A36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8A3A36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8A3A36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C93D8A" w:rsidTr="00CB5031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3E7541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3E7541">
              <w:rPr>
                <w:rFonts w:cs="Arial"/>
                <w:sz w:val="18"/>
                <w:szCs w:val="18"/>
              </w:rPr>
              <w:t>3311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Use of the Supported-Features AVP on the Sd reference point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1347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11.16.0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SAPP-CT3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7A2678" w:rsidRDefault="00836ACE" w:rsidP="003E7541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C93D8A" w:rsidTr="00CB5031">
        <w:tc>
          <w:tcPr>
            <w:tcW w:w="1134" w:type="dxa"/>
            <w:vAlign w:val="bottom"/>
          </w:tcPr>
          <w:p w:rsidR="00836ACE" w:rsidRPr="00836ACE" w:rsidRDefault="00836ACE" w:rsidP="00C9171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3E7541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3E7541">
              <w:rPr>
                <w:rFonts w:cs="Arial"/>
                <w:sz w:val="18"/>
                <w:szCs w:val="18"/>
              </w:rPr>
              <w:t>3312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Use of the Supported-Features AVP on the Sd reference point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1348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SAPP-CT3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276425" w:rsidRDefault="00836ACE" w:rsidP="003E7541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36ACE" w:rsidRPr="003C39B9" w:rsidTr="002D23DA">
        <w:tc>
          <w:tcPr>
            <w:tcW w:w="1134" w:type="dxa"/>
            <w:vAlign w:val="bottom"/>
          </w:tcPr>
          <w:p w:rsidR="00836ACE" w:rsidRPr="00836ACE" w:rsidRDefault="00836ACE" w:rsidP="004D1BC1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3E7541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3E7541">
              <w:rPr>
                <w:rFonts w:cs="Arial"/>
                <w:sz w:val="18"/>
                <w:szCs w:val="18"/>
              </w:rPr>
              <w:t>3313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Use of the Supported-Features AVP on the Sd reference point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1349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3E75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SAPP-CT3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276425" w:rsidRDefault="00836ACE" w:rsidP="003E7541">
            <w:pPr>
              <w:rPr>
                <w:rFonts w:eastAsia="宋体" w:cs="Arial"/>
                <w:color w:val="0000FF"/>
                <w:sz w:val="18"/>
                <w:szCs w:val="18"/>
                <w:lang w:eastAsia="zh-CN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3E7541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836ACE" w:rsidRDefault="00836ACE" w:rsidP="003E7541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Pr="00E975F6" w:rsidRDefault="00836ACE" w:rsidP="003E754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Pr="00E975F6" w:rsidRDefault="00836ACE" w:rsidP="003E754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Pr="00E975F6" w:rsidRDefault="00836ACE" w:rsidP="003E7541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Pr="00E975F6" w:rsidRDefault="00836ACE" w:rsidP="003E754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Pr="00E975F6" w:rsidRDefault="00836ACE" w:rsidP="003E754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Pr="00E975F6" w:rsidRDefault="00836ACE" w:rsidP="003E754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Pr="00E975F6" w:rsidRDefault="00836ACE" w:rsidP="003E754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Pr="00E975F6" w:rsidRDefault="00836ACE" w:rsidP="003E754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3E7541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9E68E7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486B46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CP-150467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3E7541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836ACE" w:rsidP="005C6D79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46652C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 w:rsidRPr="0046652C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CR pack on </w:t>
            </w:r>
            <w:r w:rsidRPr="005C6D79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SIMTC-Reach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3E7541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3E7541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3E7541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3E7541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3E7541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3E7541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3E7541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3E7541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3C39B9" w:rsidTr="005B6F14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44278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44278">
              <w:rPr>
                <w:rFonts w:cs="Arial"/>
                <w:sz w:val="18"/>
                <w:szCs w:val="18"/>
              </w:rPr>
              <w:t>3178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Delivery-Outcome AVP on Tsp interface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29.368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0022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SIMTC-Reach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25FB7" w:rsidRDefault="00836ACE" w:rsidP="0064427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4B0259">
        <w:tc>
          <w:tcPr>
            <w:tcW w:w="1134" w:type="dxa"/>
            <w:vAlign w:val="bottom"/>
          </w:tcPr>
          <w:p w:rsidR="00836ACE" w:rsidRPr="00836ACE" w:rsidRDefault="00836ACE" w:rsidP="00A65C8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44278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44278">
              <w:rPr>
                <w:rFonts w:cs="Arial"/>
                <w:sz w:val="18"/>
                <w:szCs w:val="18"/>
              </w:rPr>
              <w:t>3179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Delivery-Outcome AVP on Tsp interface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0023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SIMTC-Reach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25FB7" w:rsidRDefault="00836ACE" w:rsidP="0064427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4933BA">
        <w:tc>
          <w:tcPr>
            <w:tcW w:w="1134" w:type="dxa"/>
            <w:vAlign w:val="bottom"/>
          </w:tcPr>
          <w:p w:rsidR="00836ACE" w:rsidRPr="00836ACE" w:rsidRDefault="00836ACE" w:rsidP="008824AD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44278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44278">
              <w:rPr>
                <w:rFonts w:cs="Arial"/>
                <w:sz w:val="18"/>
                <w:szCs w:val="18"/>
              </w:rPr>
              <w:t>3180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Delivery-Outcome AVP on Tsp interface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0024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SIMTC-Reach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25FB7" w:rsidRDefault="00836ACE" w:rsidP="0064427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4933BA">
        <w:tc>
          <w:tcPr>
            <w:tcW w:w="1134" w:type="dxa"/>
            <w:vAlign w:val="bottom"/>
          </w:tcPr>
          <w:p w:rsidR="00836ACE" w:rsidRPr="00836ACE" w:rsidRDefault="00836ACE" w:rsidP="008824AD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44278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44278">
              <w:rPr>
                <w:rFonts w:cs="Arial"/>
                <w:sz w:val="18"/>
                <w:szCs w:val="18"/>
              </w:rPr>
              <w:t>3314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Request-Status AVP on Tsp interface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0025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SIMTC-Reach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25FB7" w:rsidRDefault="00836ACE" w:rsidP="0064427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32274D">
        <w:tc>
          <w:tcPr>
            <w:tcW w:w="1134" w:type="dxa"/>
            <w:vAlign w:val="bottom"/>
          </w:tcPr>
          <w:p w:rsidR="00836ACE" w:rsidRPr="00836ACE" w:rsidRDefault="00836ACE" w:rsidP="007A26C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44278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44278">
              <w:rPr>
                <w:rFonts w:cs="Arial"/>
                <w:sz w:val="18"/>
                <w:szCs w:val="18"/>
              </w:rPr>
              <w:t>3315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Request-Status AVP on Tsp interface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0026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SIMTC-Reach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25FB7" w:rsidRDefault="00836ACE" w:rsidP="0064427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32274D">
        <w:tc>
          <w:tcPr>
            <w:tcW w:w="1134" w:type="dxa"/>
            <w:vAlign w:val="bottom"/>
          </w:tcPr>
          <w:p w:rsidR="00836ACE" w:rsidRPr="00836ACE" w:rsidRDefault="00836ACE" w:rsidP="007A26C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44278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44278">
              <w:rPr>
                <w:rFonts w:cs="Arial"/>
                <w:sz w:val="18"/>
                <w:szCs w:val="18"/>
              </w:rPr>
              <w:t>3316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Usage of Request-Status AVP on Tsp interface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29.368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0027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4427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SIMTC-Reach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25FB7" w:rsidRDefault="00836ACE" w:rsidP="0064427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644278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836ACE" w:rsidRPr="00A94354" w:rsidRDefault="00836ACE" w:rsidP="006442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center"/>
          </w:tcPr>
          <w:p w:rsidR="00836ACE" w:rsidRPr="00A94354" w:rsidRDefault="00836ACE" w:rsidP="006442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:rsidR="00836ACE" w:rsidRPr="00A94354" w:rsidRDefault="00836ACE" w:rsidP="006442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:rsidR="00836ACE" w:rsidRPr="00A94354" w:rsidRDefault="00836ACE" w:rsidP="006442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center"/>
          </w:tcPr>
          <w:p w:rsidR="00836ACE" w:rsidRPr="00A94354" w:rsidRDefault="00836ACE" w:rsidP="006442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836ACE" w:rsidRPr="00A94354" w:rsidRDefault="00836ACE" w:rsidP="006442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center"/>
          </w:tcPr>
          <w:p w:rsidR="00836ACE" w:rsidRPr="00A94354" w:rsidRDefault="00836ACE" w:rsidP="006442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36ACE" w:rsidRPr="00A94354" w:rsidRDefault="00836ACE" w:rsidP="006442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36ACE" w:rsidRPr="00A94354" w:rsidRDefault="00836ACE" w:rsidP="00644278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25FB7" w:rsidRDefault="00836ACE" w:rsidP="0064427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0040E7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2F2943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CP-150468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644278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715577" w:rsidRDefault="00836ACE" w:rsidP="004D0571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125FB7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 w:rsidRPr="00125FB7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4D0571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NWK-PL2IMS-CT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644278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644278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644278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644278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644278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644278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644278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644278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3C39B9" w:rsidTr="00FA473E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4D0571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4D0571">
              <w:rPr>
                <w:rFonts w:cs="Arial"/>
                <w:sz w:val="18"/>
                <w:szCs w:val="18"/>
              </w:rPr>
              <w:t>3192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3GPP Type of RADIUS 3GPP-User-Location-Info-Time sub-attribute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29.061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0451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NWK-PL2IMS-CT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F0F64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FA473E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4D0571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4D0571">
              <w:rPr>
                <w:rFonts w:cs="Arial"/>
                <w:sz w:val="18"/>
                <w:szCs w:val="18"/>
              </w:rPr>
              <w:t>3193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3GPP Type of RADIUS 3GPP-User-Location-Info-Time sub-attribute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0452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NWK-PL2IMS-CT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F0F64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20158A">
        <w:tc>
          <w:tcPr>
            <w:tcW w:w="1134" w:type="dxa"/>
            <w:vAlign w:val="bottom"/>
          </w:tcPr>
          <w:p w:rsidR="00836ACE" w:rsidRPr="00836ACE" w:rsidRDefault="00836ACE" w:rsidP="0027674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4D0571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4D0571">
              <w:rPr>
                <w:rFonts w:cs="Arial"/>
                <w:sz w:val="18"/>
                <w:szCs w:val="18"/>
              </w:rPr>
              <w:t>3194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3GPP Type of RADIUS 3GPP-User-Location-Info-Time sub-attribute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0453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NWK-PL2IMS-CT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F0F64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20158A">
        <w:tc>
          <w:tcPr>
            <w:tcW w:w="1134" w:type="dxa"/>
            <w:vAlign w:val="bottom"/>
          </w:tcPr>
          <w:p w:rsidR="00836ACE" w:rsidRPr="00836ACE" w:rsidRDefault="00836ACE" w:rsidP="0027674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4D0571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4D0571">
              <w:rPr>
                <w:rFonts w:cs="Arial"/>
                <w:sz w:val="18"/>
                <w:szCs w:val="18"/>
              </w:rPr>
              <w:t>3389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Fixing Ambiguous Flag Rules for AVPs reused from TS 29.061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0419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NWK-PL2IMS-CT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F0F64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3C5A91">
        <w:tc>
          <w:tcPr>
            <w:tcW w:w="1134" w:type="dxa"/>
            <w:vAlign w:val="bottom"/>
          </w:tcPr>
          <w:p w:rsidR="00836ACE" w:rsidRPr="00836ACE" w:rsidRDefault="00836ACE" w:rsidP="00B17CFD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4D0571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4D0571">
              <w:rPr>
                <w:rFonts w:cs="Arial"/>
                <w:sz w:val="18"/>
                <w:szCs w:val="18"/>
              </w:rPr>
              <w:t>3390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Fixing Ambiguous Flag Rules for AVPs reused from TS 29.061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0420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NWK-PL2IMS-CT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F0F64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3C5A91">
        <w:tc>
          <w:tcPr>
            <w:tcW w:w="1134" w:type="dxa"/>
            <w:vAlign w:val="bottom"/>
          </w:tcPr>
          <w:p w:rsidR="00836ACE" w:rsidRPr="00836ACE" w:rsidRDefault="00836ACE" w:rsidP="00B17CFD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4D0571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4D0571">
              <w:rPr>
                <w:rFonts w:cs="Arial"/>
                <w:sz w:val="18"/>
                <w:szCs w:val="18"/>
              </w:rPr>
              <w:t>3391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Fixing Ambiguous Flag Rules for AVPs reused from TS 29.061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0421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4D057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NWK-PL2IMS-CT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1F0F64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4D0571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36ACE" w:rsidRPr="00621DF2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Pr="00621DF2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Pr="00621DF2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Default="00836ACE" w:rsidP="004D0571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Default="00836ACE" w:rsidP="004D0571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Pr="00621DF2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Pr="00621DF2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Pr="00621DF2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Pr="00621DF2" w:rsidRDefault="00836ACE" w:rsidP="004D057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4D0571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EB0000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351674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CP-150469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4D0571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836ACE" w:rsidP="004D0571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125FB7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 w:rsidRPr="00125FB7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IOC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4D0571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4D0571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4D0571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4D0571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4D0571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4D0571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4D0571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4D0571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3C39B9" w:rsidTr="00960877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FA7C8F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FA7C8F">
              <w:rPr>
                <w:rFonts w:cs="Arial"/>
                <w:sz w:val="18"/>
                <w:szCs w:val="18"/>
              </w:rPr>
              <w:t>3058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Reference update: RFC 7415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0781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11.14.0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IOC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F37FC6" w:rsidRDefault="00836ACE" w:rsidP="00FA7C8F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F37FC6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24.229 CR #5411 </w:t>
            </w:r>
          </w:p>
        </w:tc>
      </w:tr>
      <w:tr w:rsidR="00836ACE" w:rsidRPr="003C39B9" w:rsidTr="00135FA6">
        <w:tc>
          <w:tcPr>
            <w:tcW w:w="1134" w:type="dxa"/>
            <w:vAlign w:val="bottom"/>
          </w:tcPr>
          <w:p w:rsidR="00836ACE" w:rsidRPr="00836ACE" w:rsidRDefault="00836ACE" w:rsidP="00EE0937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FA7C8F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FA7C8F">
              <w:rPr>
                <w:rFonts w:cs="Arial"/>
                <w:sz w:val="18"/>
                <w:szCs w:val="18"/>
              </w:rPr>
              <w:t>3059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Reference update: RFC 7415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0782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IOC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F37FC6" w:rsidRDefault="00836ACE" w:rsidP="00FA7C8F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F37FC6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24.229 CR #5412 </w:t>
            </w:r>
          </w:p>
        </w:tc>
      </w:tr>
      <w:tr w:rsidR="00836ACE" w:rsidRPr="003C39B9" w:rsidTr="00F40055">
        <w:tc>
          <w:tcPr>
            <w:tcW w:w="1134" w:type="dxa"/>
            <w:vAlign w:val="bottom"/>
          </w:tcPr>
          <w:p w:rsidR="00836ACE" w:rsidRPr="00836ACE" w:rsidRDefault="00836ACE" w:rsidP="00233F18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FA7C8F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FA7C8F">
              <w:rPr>
                <w:rFonts w:cs="Arial"/>
                <w:sz w:val="18"/>
                <w:szCs w:val="18"/>
              </w:rPr>
              <w:t>3060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Reference update: RFC 7415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0783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FA7C8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IOC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F37FC6" w:rsidRDefault="00836ACE" w:rsidP="00FA7C8F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F37FC6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24.229 CR #5413 </w:t>
            </w: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FA7C8F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36ACE" w:rsidRPr="00543706" w:rsidRDefault="00836ACE" w:rsidP="00FA7C8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Pr="00543706" w:rsidRDefault="00836ACE" w:rsidP="00FA7C8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Pr="00543706" w:rsidRDefault="00836ACE" w:rsidP="00FA7C8F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Pr="00543706" w:rsidRDefault="00836ACE" w:rsidP="00FA7C8F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Pr="00543706" w:rsidRDefault="00836ACE" w:rsidP="00FA7C8F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Pr="00543706" w:rsidRDefault="00836ACE" w:rsidP="00FA7C8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Pr="00543706" w:rsidRDefault="00836ACE" w:rsidP="00FA7C8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Pr="00543706" w:rsidRDefault="00836ACE" w:rsidP="00FA7C8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Pr="00543706" w:rsidRDefault="00836ACE" w:rsidP="00FA7C8F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FA7C8F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E75224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310B4A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CP-150470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FA7C8F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AD49AE" w:rsidRDefault="00836ACE" w:rsidP="00DD0B51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266865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 w:rsidRPr="00266865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.3</w:t>
            </w:r>
            <w:r w:rsidRPr="00266865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CR pack on </w:t>
            </w:r>
            <w:r w:rsidRPr="00266865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IMS-CCR-IWCS</w:t>
            </w:r>
            <w:r w:rsidRPr="00F30612">
              <w:rPr>
                <w:rFonts w:eastAsia="宋体" w:cs="Arial"/>
                <w:b/>
                <w:sz w:val="18"/>
                <w:szCs w:val="18"/>
                <w:lang w:val="en-US" w:eastAsia="zh-CN"/>
              </w:rPr>
              <w:t>, TEI12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FA7C8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FA7C8F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FA7C8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FA7C8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FA7C8F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FA7C8F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FA7C8F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FA7C8F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836ACE" w:rsidRPr="003C39B9" w:rsidTr="00861A39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836ACE" w:rsidRPr="00A07CA5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C3-15</w:t>
            </w:r>
            <w:r w:rsidRPr="00A07CA5">
              <w:rPr>
                <w:rFonts w:cs="Arial" w:hint="eastAsia"/>
                <w:sz w:val="18"/>
                <w:szCs w:val="18"/>
              </w:rPr>
              <w:t>3348</w:t>
            </w:r>
          </w:p>
        </w:tc>
        <w:tc>
          <w:tcPr>
            <w:tcW w:w="4101" w:type="dxa"/>
            <w:vAlign w:val="bottom"/>
          </w:tcPr>
          <w:p w:rsidR="00836ACE" w:rsidRPr="005F1B53" w:rsidRDefault="00836ACE" w:rsidP="00A07CA5">
            <w:pPr>
              <w:keepNext w:val="0"/>
              <w:tabs>
                <w:tab w:val="clear" w:pos="1296"/>
                <w:tab w:val="clear" w:pos="2592"/>
                <w:tab w:val="clear" w:pos="3888"/>
                <w:tab w:val="clear" w:pos="5184"/>
                <w:tab w:val="clear" w:pos="6480"/>
                <w:tab w:val="clear" w:pos="7776"/>
                <w:tab w:val="clear" w:pos="9072"/>
                <w:tab w:val="clear" w:pos="10368"/>
                <w:tab w:val="clear" w:pos="11664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Indication of 'no backward early media' for ICS call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A07CA5" w:rsidRDefault="00836ACE" w:rsidP="00A07CA5">
            <w:pPr>
              <w:keepNext w:val="0"/>
              <w:tabs>
                <w:tab w:val="clear" w:pos="1296"/>
                <w:tab w:val="clear" w:pos="2592"/>
                <w:tab w:val="clear" w:pos="3888"/>
                <w:tab w:val="clear" w:pos="5184"/>
                <w:tab w:val="clear" w:pos="6480"/>
                <w:tab w:val="clear" w:pos="7776"/>
                <w:tab w:val="clear" w:pos="9072"/>
                <w:tab w:val="clear" w:pos="10368"/>
                <w:tab w:val="clear" w:pos="11664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</w:tcPr>
          <w:p w:rsidR="00836ACE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</w:tcPr>
          <w:p w:rsidR="00836ACE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vAlign w:val="bottom"/>
          </w:tcPr>
          <w:p w:rsidR="00836ACE" w:rsidRPr="00F30612" w:rsidRDefault="00836ACE" w:rsidP="00A07CA5">
            <w:pPr>
              <w:rPr>
                <w:rFonts w:cs="Arial"/>
                <w:sz w:val="18"/>
                <w:szCs w:val="18"/>
              </w:rPr>
            </w:pPr>
            <w:r w:rsidRPr="00F30612">
              <w:rPr>
                <w:rFonts w:cs="Arial"/>
                <w:sz w:val="18"/>
                <w:szCs w:val="18"/>
              </w:rPr>
              <w:t>IMS-CCR-IWCS, TEI12</w:t>
            </w:r>
          </w:p>
        </w:tc>
        <w:tc>
          <w:tcPr>
            <w:tcW w:w="1910" w:type="dxa"/>
            <w:shd w:val="clear" w:color="auto" w:fill="auto"/>
          </w:tcPr>
          <w:p w:rsidR="00836ACE" w:rsidRPr="00AC19B2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0B65AC">
        <w:tc>
          <w:tcPr>
            <w:tcW w:w="1134" w:type="dxa"/>
            <w:vAlign w:val="bottom"/>
          </w:tcPr>
          <w:p w:rsidR="00836ACE" w:rsidRPr="00836ACE" w:rsidRDefault="00836ACE" w:rsidP="00014F4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836ACE" w:rsidRPr="00A07CA5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>C3-15</w:t>
            </w:r>
            <w:r w:rsidRPr="00A07CA5">
              <w:rPr>
                <w:rFonts w:cs="Arial" w:hint="eastAsia"/>
                <w:sz w:val="18"/>
                <w:szCs w:val="18"/>
              </w:rPr>
              <w:t>3245</w:t>
            </w:r>
          </w:p>
        </w:tc>
        <w:tc>
          <w:tcPr>
            <w:tcW w:w="4101" w:type="dxa"/>
            <w:vAlign w:val="bottom"/>
          </w:tcPr>
          <w:p w:rsidR="00836ACE" w:rsidRPr="005F1B53" w:rsidRDefault="00836ACE" w:rsidP="00A07CA5">
            <w:pPr>
              <w:keepNext w:val="0"/>
              <w:tabs>
                <w:tab w:val="clear" w:pos="1296"/>
                <w:tab w:val="clear" w:pos="2592"/>
                <w:tab w:val="clear" w:pos="3888"/>
                <w:tab w:val="clear" w:pos="5184"/>
                <w:tab w:val="clear" w:pos="6480"/>
                <w:tab w:val="clear" w:pos="7776"/>
                <w:tab w:val="clear" w:pos="9072"/>
                <w:tab w:val="clear" w:pos="10368"/>
                <w:tab w:val="clear" w:pos="11664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Indication of 'no backward early media' for ICS call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A07CA5" w:rsidRDefault="00836ACE" w:rsidP="00A07CA5">
            <w:pPr>
              <w:keepNext w:val="0"/>
              <w:tabs>
                <w:tab w:val="clear" w:pos="1296"/>
                <w:tab w:val="clear" w:pos="2592"/>
                <w:tab w:val="clear" w:pos="3888"/>
                <w:tab w:val="clear" w:pos="5184"/>
                <w:tab w:val="clear" w:pos="6480"/>
                <w:tab w:val="clear" w:pos="7776"/>
                <w:tab w:val="clear" w:pos="9072"/>
                <w:tab w:val="clear" w:pos="10368"/>
                <w:tab w:val="clear" w:pos="11664"/>
              </w:tabs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0912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</w:tcPr>
          <w:p w:rsidR="00836ACE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</w:tcPr>
          <w:p w:rsidR="00836ACE" w:rsidRDefault="00836ACE" w:rsidP="00A07CA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vAlign w:val="bottom"/>
          </w:tcPr>
          <w:p w:rsidR="00836ACE" w:rsidRPr="00F30612" w:rsidRDefault="00836ACE" w:rsidP="003F2B54">
            <w:pPr>
              <w:rPr>
                <w:rFonts w:cs="Arial"/>
                <w:sz w:val="18"/>
                <w:szCs w:val="18"/>
              </w:rPr>
            </w:pPr>
            <w:r w:rsidRPr="00F30612">
              <w:rPr>
                <w:rFonts w:cs="Arial"/>
                <w:sz w:val="18"/>
                <w:szCs w:val="18"/>
              </w:rPr>
              <w:t>IMS-CCR-IWCS, TEI12</w:t>
            </w:r>
          </w:p>
        </w:tc>
        <w:tc>
          <w:tcPr>
            <w:tcW w:w="1910" w:type="dxa"/>
            <w:shd w:val="clear" w:color="auto" w:fill="auto"/>
          </w:tcPr>
          <w:p w:rsidR="00836ACE" w:rsidRPr="00AC19B2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A07CA5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836ACE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Default="00836ACE" w:rsidP="00A07CA5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Default="00836ACE" w:rsidP="00A07CA5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</w:tcPr>
          <w:p w:rsidR="00836ACE" w:rsidRPr="00AC19B2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CE48C4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913AA4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CP-150471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A07CA5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836ACE" w:rsidP="00DD0B51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2.10</w:t>
            </w:r>
            <w:r w:rsidRPr="00125FB7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DD0B51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IMS_TELEP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A07CA5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A07CA5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A07CA5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A07CA5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A07CA5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A07CA5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A07CA5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AC19B2" w:rsidRDefault="00836ACE" w:rsidP="00A07CA5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774F35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DD0B51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DD0B51">
              <w:rPr>
                <w:rFonts w:cs="Arial"/>
                <w:sz w:val="18"/>
                <w:szCs w:val="18"/>
              </w:rPr>
              <w:t>3246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Reference update: draft-ietf-mmusic-sctp-sdp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0770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IMS_TELEP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AC19B2" w:rsidRDefault="00836ACE" w:rsidP="00DD0B5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CF7866">
        <w:tc>
          <w:tcPr>
            <w:tcW w:w="1134" w:type="dxa"/>
            <w:vAlign w:val="bottom"/>
          </w:tcPr>
          <w:p w:rsidR="00836ACE" w:rsidRPr="00836ACE" w:rsidRDefault="00836ACE" w:rsidP="00214B2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DD0B51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DD0B51">
              <w:rPr>
                <w:rFonts w:cs="Arial"/>
                <w:sz w:val="18"/>
                <w:szCs w:val="18"/>
              </w:rPr>
              <w:t>3247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Reference update: draft-ietf-mmusic-sctp-sdp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0771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IMS_TELEP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AC19B2" w:rsidRDefault="00836ACE" w:rsidP="00DD0B5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DD0B51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36ACE" w:rsidRPr="005F1C9D" w:rsidRDefault="00836ACE" w:rsidP="00DD0B5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Pr="005F1C9D" w:rsidRDefault="00836ACE" w:rsidP="00DD0B5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Pr="005F1C9D" w:rsidRDefault="00836ACE" w:rsidP="00DD0B51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Pr="005F1C9D" w:rsidRDefault="00836ACE" w:rsidP="00DD0B51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Pr="005F1C9D" w:rsidRDefault="00836ACE" w:rsidP="00DD0B51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Pr="005F1C9D" w:rsidRDefault="00836ACE" w:rsidP="00DD0B5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Pr="005F1C9D" w:rsidRDefault="00836ACE" w:rsidP="00DD0B5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Pr="005F1C9D" w:rsidRDefault="00836ACE" w:rsidP="00DD0B5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36ACE" w:rsidRPr="00B04BDF" w:rsidRDefault="00836ACE" w:rsidP="00DD0B5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AC19B2" w:rsidRDefault="00836ACE" w:rsidP="00DD0B51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997DA0">
        <w:tc>
          <w:tcPr>
            <w:tcW w:w="1134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Pr="00836ACE" w:rsidRDefault="00836ACE" w:rsidP="00B866E9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B04B7F" w:rsidRDefault="00836ACE" w:rsidP="00DD0B51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9658A" w:rsidRDefault="00836ACE" w:rsidP="00DD0B51">
            <w:pPr>
              <w:rPr>
                <w:rFonts w:eastAsia="宋体" w:cs="Arial"/>
                <w:color w:val="000000"/>
                <w:sz w:val="18"/>
                <w:szCs w:val="18"/>
                <w:lang w:val="en-US" w:eastAsia="zh-CN"/>
              </w:rPr>
            </w:pPr>
            <w:r w:rsidRPr="00641A77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2.3</w:t>
            </w:r>
            <w:r w:rsidRPr="00641A77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TEI12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DD0B51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DD0B51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DD0B51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DD0B51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DD0B51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DD0B51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DD0B51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DD0B51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8537C3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411DC9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411DC9">
              <w:rPr>
                <w:rFonts w:cs="Arial"/>
                <w:sz w:val="18"/>
                <w:szCs w:val="18"/>
              </w:rPr>
              <w:t>3424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Remove the IP domain Id by the V-PCRF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0383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TEI12, SAES-St3-PCC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836ACE" w:rsidRPr="00C10242" w:rsidRDefault="00836ACE" w:rsidP="00DD0B51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3C39B9" w:rsidTr="002F1BB1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36ACE" w:rsidRPr="00836ACE" w:rsidRDefault="00836ACE" w:rsidP="00F92BED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411DC9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411DC9">
              <w:rPr>
                <w:rFonts w:cs="Arial"/>
                <w:sz w:val="18"/>
                <w:szCs w:val="18"/>
              </w:rPr>
              <w:t>3425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Remove the IP domain Id by the V-PCRF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0384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DD0B5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TEI12, SAES-St3-PCC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836ACE" w:rsidRPr="00C10242" w:rsidRDefault="00836ACE" w:rsidP="00DD0B51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3C39B9" w:rsidTr="00B07E2C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36ACE" w:rsidRPr="00836ACE" w:rsidRDefault="00836ACE" w:rsidP="00E2009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C10242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C10242">
              <w:rPr>
                <w:rFonts w:cs="Arial"/>
                <w:sz w:val="18"/>
                <w:szCs w:val="18"/>
              </w:rPr>
              <w:t>3080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AVPs applicability for RAN-NAS-Cause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0409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3C39B9" w:rsidTr="00B07E2C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36ACE" w:rsidRPr="00836ACE" w:rsidRDefault="00836ACE" w:rsidP="00E2009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C10242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C10242">
              <w:rPr>
                <w:rFonts w:cs="Arial"/>
                <w:sz w:val="18"/>
                <w:szCs w:val="18"/>
              </w:rPr>
              <w:t>3081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AVPs applicability for RAN-NAS-Cause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0410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:rsidR="00836ACE" w:rsidRDefault="00836ACE" w:rsidP="00C10242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3C39B9" w:rsidTr="00A70EE1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36ACE" w:rsidRPr="00836ACE" w:rsidRDefault="00836ACE" w:rsidP="00D54E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9E36AB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9E36AB">
              <w:rPr>
                <w:rFonts w:cs="Arial"/>
                <w:sz w:val="18"/>
                <w:szCs w:val="18"/>
              </w:rPr>
              <w:t>3358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of SGmB L4 Transport protocol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29.061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0454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MBMS_EPS, TEI12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836ACE" w:rsidRPr="003C39B9" w:rsidRDefault="00836ACE" w:rsidP="009E36AB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A70EE1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36ACE" w:rsidRPr="00836ACE" w:rsidRDefault="00836ACE" w:rsidP="00D54E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9E36AB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9E36AB">
              <w:rPr>
                <w:rFonts w:cs="Arial"/>
                <w:sz w:val="18"/>
                <w:szCs w:val="18"/>
              </w:rPr>
              <w:t>3359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of SGmB L4 Transport protocol.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29.061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0455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MBMS_EPS, TEI12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836ACE" w:rsidRPr="003C39B9" w:rsidRDefault="00836ACE" w:rsidP="009E36AB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  <w:tcBorders>
              <w:bottom w:val="single" w:sz="4" w:space="0" w:color="auto"/>
            </w:tcBorders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6ACE" w:rsidRPr="003C39B9" w:rsidRDefault="00836ACE" w:rsidP="009E36AB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836ACE" w:rsidRPr="003C39B9" w:rsidRDefault="00836ACE" w:rsidP="009E36AB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500BB8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D0437E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lastRenderedPageBreak/>
              <w:t>CP-150473</w:t>
            </w:r>
          </w:p>
        </w:tc>
        <w:tc>
          <w:tcPr>
            <w:tcW w:w="1134" w:type="dxa"/>
            <w:shd w:val="clear" w:color="auto" w:fill="CCFFCC"/>
          </w:tcPr>
          <w:p w:rsidR="00836ACE" w:rsidRPr="00296559" w:rsidRDefault="00836ACE" w:rsidP="009E36AB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296559" w:rsidRDefault="00836ACE" w:rsidP="009E36AB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.61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266865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REST_AF_PC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9E36AB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FF"/>
                <w:sz w:val="18"/>
                <w:szCs w:val="18"/>
              </w:rPr>
            </w:pPr>
          </w:p>
        </w:tc>
      </w:tr>
      <w:tr w:rsidR="00836ACE" w:rsidRPr="003C39B9" w:rsidTr="0062604F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66865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66865">
              <w:rPr>
                <w:rFonts w:cs="Arial"/>
                <w:sz w:val="18"/>
                <w:szCs w:val="18"/>
              </w:rPr>
              <w:t>3325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of XML elements, complex types, groups and message representations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29.201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0029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REST_AF_PC</w:t>
            </w:r>
          </w:p>
        </w:tc>
        <w:tc>
          <w:tcPr>
            <w:tcW w:w="1910" w:type="dxa"/>
            <w:shd w:val="clear" w:color="auto" w:fill="auto"/>
          </w:tcPr>
          <w:p w:rsidR="00836ACE" w:rsidRPr="001D40B4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3C39B9" w:rsidTr="001B61D8">
        <w:tc>
          <w:tcPr>
            <w:tcW w:w="1134" w:type="dxa"/>
            <w:vAlign w:val="bottom"/>
          </w:tcPr>
          <w:p w:rsidR="00836ACE" w:rsidRPr="00836ACE" w:rsidRDefault="00836ACE" w:rsidP="00FD4F5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66865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66865">
              <w:rPr>
                <w:rFonts w:cs="Arial"/>
                <w:sz w:val="18"/>
                <w:szCs w:val="18"/>
              </w:rPr>
              <w:t>3326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of XML elements, complex types, groups and message representations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0030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REST_AF_PC</w:t>
            </w:r>
          </w:p>
        </w:tc>
        <w:tc>
          <w:tcPr>
            <w:tcW w:w="1910" w:type="dxa"/>
            <w:shd w:val="clear" w:color="auto" w:fill="auto"/>
          </w:tcPr>
          <w:p w:rsidR="00836ACE" w:rsidRPr="001D40B4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3C39B9" w:rsidTr="0003019D">
        <w:tc>
          <w:tcPr>
            <w:tcW w:w="1134" w:type="dxa"/>
            <w:vAlign w:val="bottom"/>
          </w:tcPr>
          <w:p w:rsidR="00836ACE" w:rsidRPr="00836ACE" w:rsidRDefault="00836ACE" w:rsidP="0077674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66865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66865">
              <w:rPr>
                <w:rFonts w:cs="Arial"/>
                <w:sz w:val="18"/>
                <w:szCs w:val="18"/>
              </w:rPr>
              <w:t>3392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Introduction of the Acceptable-Service-Info AVP as an XML group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0027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REST_AF_PC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9E36AB">
            <w:pPr>
              <w:rPr>
                <w:rFonts w:eastAsia="Gulim" w:cs="Arial"/>
                <w:color w:val="0000FF"/>
                <w:sz w:val="18"/>
                <w:szCs w:val="18"/>
              </w:rPr>
            </w:pPr>
          </w:p>
        </w:tc>
      </w:tr>
      <w:tr w:rsidR="00836ACE" w:rsidRPr="003C39B9" w:rsidTr="0003019D">
        <w:tc>
          <w:tcPr>
            <w:tcW w:w="1134" w:type="dxa"/>
            <w:vAlign w:val="bottom"/>
          </w:tcPr>
          <w:p w:rsidR="00836ACE" w:rsidRPr="00836ACE" w:rsidRDefault="00836ACE" w:rsidP="0077674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66865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66865">
              <w:rPr>
                <w:rFonts w:cs="Arial"/>
                <w:sz w:val="18"/>
                <w:szCs w:val="18"/>
              </w:rPr>
              <w:t>3393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Introduction of the Acceptable-Service-Info AVP as an XML group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29.201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0028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REST_AF_PC</w:t>
            </w:r>
          </w:p>
        </w:tc>
        <w:tc>
          <w:tcPr>
            <w:tcW w:w="1910" w:type="dxa"/>
            <w:shd w:val="clear" w:color="auto" w:fill="auto"/>
          </w:tcPr>
          <w:p w:rsidR="00836ACE" w:rsidRPr="00145A77" w:rsidRDefault="00836ACE" w:rsidP="009E36AB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36ACE" w:rsidRPr="00C41983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center"/>
          </w:tcPr>
          <w:p w:rsidR="00836ACE" w:rsidRPr="00C41983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center"/>
          </w:tcPr>
          <w:p w:rsidR="00836ACE" w:rsidRPr="00C41983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center"/>
          </w:tcPr>
          <w:p w:rsidR="00836ACE" w:rsidRPr="00C41983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center"/>
          </w:tcPr>
          <w:p w:rsidR="00836ACE" w:rsidRPr="00C41983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center"/>
          </w:tcPr>
          <w:p w:rsidR="00836ACE" w:rsidRPr="00C41983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center"/>
          </w:tcPr>
          <w:p w:rsidR="00836ACE" w:rsidRPr="00C41983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836ACE" w:rsidRPr="00C41983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836ACE" w:rsidRPr="00C41983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</w:tcPr>
          <w:p w:rsidR="00836ACE" w:rsidRPr="004411A2" w:rsidRDefault="00836ACE" w:rsidP="009E36AB">
            <w:pPr>
              <w:rPr>
                <w:rFonts w:eastAsia="宋体" w:cs="Arial"/>
                <w:color w:val="0000FF"/>
                <w:sz w:val="18"/>
                <w:szCs w:val="18"/>
                <w:lang w:val="en-GB" w:eastAsia="zh-CN"/>
              </w:rPr>
            </w:pPr>
          </w:p>
        </w:tc>
      </w:tr>
      <w:tr w:rsidR="00836ACE" w:rsidRPr="003C39B9" w:rsidTr="00841D7E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6B037D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CP-150474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9E36AB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296559" w:rsidRDefault="00836ACE" w:rsidP="009E36AB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.49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135D10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ProSe-CT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9E36AB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FF"/>
                <w:sz w:val="18"/>
                <w:szCs w:val="18"/>
              </w:rPr>
            </w:pPr>
          </w:p>
        </w:tc>
      </w:tr>
      <w:tr w:rsidR="00836ACE" w:rsidRPr="003C39B9" w:rsidTr="00F64BA5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B0258B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B0258B">
              <w:rPr>
                <w:rFonts w:cs="Arial"/>
                <w:sz w:val="18"/>
                <w:szCs w:val="18"/>
              </w:rPr>
              <w:t>3354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to the PXR command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29.343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0008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ProSe-CT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447B91" w:rsidRDefault="00836ACE" w:rsidP="009E36AB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836ACE" w:rsidRPr="00FC46B5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Pr="00FC46B5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Pr="00FC46B5" w:rsidRDefault="00836ACE" w:rsidP="009E36AB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Pr="00FC46B5" w:rsidRDefault="00836ACE" w:rsidP="009E36AB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Pr="00FC46B5" w:rsidRDefault="00836ACE" w:rsidP="009E36AB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Pr="00FC46B5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Pr="00FC46B5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Pr="00FC46B5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Pr="00FC46B5" w:rsidRDefault="00836ACE" w:rsidP="009E36A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3C39B9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B808DB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966AD3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CP-150475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9E36AB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CD464D" w:rsidRDefault="00836ACE" w:rsidP="006E3D76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641A77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2.3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8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135D10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PCSCF_RES for IMS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9E36AB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E85ACC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D4C8F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D4C8F">
              <w:rPr>
                <w:rFonts w:cs="Arial"/>
                <w:sz w:val="18"/>
                <w:szCs w:val="18"/>
              </w:rPr>
              <w:t>3036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Missing SIP request in HSS based P-CSCF restoration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0772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PCSCF_RES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F5490C" w:rsidRDefault="00836ACE" w:rsidP="009E36AB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ACE" w:rsidRPr="003C39B9" w:rsidTr="00CF7FA1">
        <w:tc>
          <w:tcPr>
            <w:tcW w:w="1134" w:type="dxa"/>
            <w:vAlign w:val="bottom"/>
          </w:tcPr>
          <w:p w:rsidR="00836ACE" w:rsidRPr="00836ACE" w:rsidRDefault="00836ACE" w:rsidP="00D8539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D4C8F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D4C8F">
              <w:rPr>
                <w:rFonts w:cs="Arial"/>
                <w:sz w:val="18"/>
                <w:szCs w:val="18"/>
              </w:rPr>
              <w:t>3037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Missing SIP request in HSS based P-CSCF restoration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0773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PCSCF_RES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F5490C" w:rsidRDefault="00836ACE" w:rsidP="009E36AB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:rsidR="00836ACE" w:rsidRPr="00FF4F68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Pr="00FF4F68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Pr="00FF4F68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Pr="00FF4F68" w:rsidRDefault="00836ACE" w:rsidP="009E36AB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Pr="00FF4F68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Pr="00FF4F68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Pr="00FF4F68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Pr="00FF4F68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Pr="00FF4F68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F5490C" w:rsidRDefault="00836ACE" w:rsidP="009E36AB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36ACE" w:rsidRPr="003C39B9" w:rsidTr="001B6F4B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62730D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CP-150476</w:t>
            </w:r>
          </w:p>
        </w:tc>
        <w:tc>
          <w:tcPr>
            <w:tcW w:w="1134" w:type="dxa"/>
            <w:shd w:val="clear" w:color="auto" w:fill="CCFFCC"/>
          </w:tcPr>
          <w:p w:rsidR="00836ACE" w:rsidRPr="00B04B7F" w:rsidRDefault="00836ACE" w:rsidP="009E36AB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.38: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135D10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PCSCF_RES for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 xml:space="preserve"> PCC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9E36AB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A87A5B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D4C8F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D4C8F">
              <w:rPr>
                <w:rFonts w:cs="Arial"/>
                <w:sz w:val="18"/>
                <w:szCs w:val="18"/>
              </w:rPr>
              <w:t>3329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to the P-CSCF restoration enhancement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0414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PCSCF_RES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722CA7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A87A5B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D4C8F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D4C8F">
              <w:rPr>
                <w:rFonts w:cs="Arial"/>
                <w:sz w:val="18"/>
                <w:szCs w:val="18"/>
              </w:rPr>
              <w:t>3330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to the P-CSCF restoration enhancement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0415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PCSCF_RES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722CA7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265B3">
        <w:tc>
          <w:tcPr>
            <w:tcW w:w="1134" w:type="dxa"/>
            <w:vAlign w:val="bottom"/>
          </w:tcPr>
          <w:p w:rsidR="00836ACE" w:rsidRPr="00836ACE" w:rsidRDefault="00836ACE" w:rsidP="00BF18A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D4C8F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D4C8F">
              <w:rPr>
                <w:rFonts w:cs="Arial"/>
                <w:sz w:val="18"/>
                <w:szCs w:val="18"/>
              </w:rPr>
              <w:t>3426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Corrections to the PCRF-based P-CSCF Restoration Enhancement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0407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PCSCF_RES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3C39B9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265B3">
        <w:tc>
          <w:tcPr>
            <w:tcW w:w="1134" w:type="dxa"/>
            <w:vAlign w:val="bottom"/>
          </w:tcPr>
          <w:p w:rsidR="00836ACE" w:rsidRPr="00836ACE" w:rsidRDefault="00836ACE" w:rsidP="00BF18AC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D4C8F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D4C8F">
              <w:rPr>
                <w:rFonts w:cs="Arial"/>
                <w:sz w:val="18"/>
                <w:szCs w:val="18"/>
              </w:rPr>
              <w:t>3427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Corrections to the PCRF-based P-CSCF Restoration Enhancement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0408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9E36AB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PCSCF_RES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3C39B9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9E36AB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36ACE" w:rsidRDefault="00836ACE" w:rsidP="009E36AB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Default="00836ACE" w:rsidP="009E36AB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Default="00836ACE" w:rsidP="009E36AB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Default="00836ACE" w:rsidP="009E36AB">
            <w:pPr>
              <w:jc w:val="right"/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Default="00836ACE" w:rsidP="009E36AB">
            <w:pPr>
              <w:jc w:val="right"/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Default="00836ACE" w:rsidP="009E36AB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Default="00836ACE" w:rsidP="009E36AB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Default="00836ACE" w:rsidP="009E36AB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Default="00836ACE" w:rsidP="009E36AB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3C39B9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070EC">
        <w:tc>
          <w:tcPr>
            <w:tcW w:w="1134" w:type="dxa"/>
            <w:shd w:val="clear" w:color="auto" w:fill="CCFFCC"/>
            <w:vAlign w:val="bottom"/>
          </w:tcPr>
          <w:p w:rsidR="00836ACE" w:rsidRPr="00836ACE" w:rsidRDefault="00836ACE" w:rsidP="00EB0853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CP-150477</w:t>
            </w:r>
          </w:p>
        </w:tc>
        <w:tc>
          <w:tcPr>
            <w:tcW w:w="1134" w:type="dxa"/>
            <w:shd w:val="clear" w:color="auto" w:fill="CCFFCC"/>
          </w:tcPr>
          <w:p w:rsidR="00836ACE" w:rsidRPr="003218CF" w:rsidRDefault="00836ACE" w:rsidP="009E36AB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CCFFCC"/>
          </w:tcPr>
          <w:p w:rsidR="00836ACE" w:rsidRPr="003C39B9" w:rsidRDefault="00836ACE" w:rsidP="0056493D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3.4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22459A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UPCON-DOTCON-CT</w:t>
            </w:r>
          </w:p>
        </w:tc>
        <w:tc>
          <w:tcPr>
            <w:tcW w:w="812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44" w:type="dxa"/>
            <w:shd w:val="clear" w:color="auto" w:fill="CCFFCC"/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08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2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59" w:type="dxa"/>
            <w:shd w:val="clear" w:color="auto" w:fill="CCFFCC"/>
          </w:tcPr>
          <w:p w:rsidR="00836ACE" w:rsidRPr="003C39B9" w:rsidRDefault="00836ACE" w:rsidP="009E36AB">
            <w:pPr>
              <w:jc w:val="right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shd w:val="clear" w:color="auto" w:fill="CCFFCC"/>
          </w:tcPr>
          <w:p w:rsidR="00836ACE" w:rsidRPr="003C39B9" w:rsidRDefault="00836ACE" w:rsidP="009E36AB">
            <w:pPr>
              <w:jc w:val="center"/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shd w:val="clear" w:color="auto" w:fill="CCFFCC"/>
          </w:tcPr>
          <w:p w:rsidR="00836ACE" w:rsidRPr="003C39B9" w:rsidRDefault="00836ACE" w:rsidP="009E36AB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10" w:type="dxa"/>
            <w:shd w:val="clear" w:color="auto" w:fill="CCFFCC"/>
          </w:tcPr>
          <w:p w:rsidR="00836ACE" w:rsidRPr="003C39B9" w:rsidRDefault="00836ACE" w:rsidP="009E36AB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D07039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2459A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2459A">
              <w:rPr>
                <w:rFonts w:cs="Arial"/>
                <w:sz w:val="18"/>
                <w:szCs w:val="18"/>
              </w:rPr>
              <w:t>3299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to the RCAF functionality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29.217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0006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UPCON-DOTCON-CT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EC3F9E" w:rsidRDefault="00836ACE" w:rsidP="0022459A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  <w:tr w:rsidR="00836ACE" w:rsidRPr="003C39B9" w:rsidTr="002D4B03">
        <w:tc>
          <w:tcPr>
            <w:tcW w:w="1134" w:type="dxa"/>
            <w:vAlign w:val="bottom"/>
          </w:tcPr>
          <w:p w:rsidR="00836ACE" w:rsidRPr="00836ACE" w:rsidRDefault="00836ACE" w:rsidP="00126EE3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2459A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2459A">
              <w:rPr>
                <w:rFonts w:cs="Arial"/>
                <w:sz w:val="18"/>
                <w:szCs w:val="18"/>
              </w:rPr>
              <w:t>3302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Corrections to the wrong implementation of C3-150441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0008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UPCON-DOTCON-CT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EC3F9E" w:rsidRDefault="00836ACE" w:rsidP="0022459A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  <w:tr w:rsidR="00836ACE" w:rsidRPr="003C39B9" w:rsidTr="00B5741C">
        <w:tc>
          <w:tcPr>
            <w:tcW w:w="1134" w:type="dxa"/>
            <w:vAlign w:val="bottom"/>
          </w:tcPr>
          <w:p w:rsidR="00836ACE" w:rsidRPr="00836ACE" w:rsidRDefault="00836ACE" w:rsidP="008B0D4F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2459A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2459A">
              <w:rPr>
                <w:rFonts w:cs="Arial"/>
                <w:sz w:val="18"/>
                <w:szCs w:val="18"/>
              </w:rPr>
              <w:t>3303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Fixing Ambiguous Flag Rules for AVPs reused from TS 29.061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0009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UPCON-DOTCON-CT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EC3F9E" w:rsidRDefault="00836ACE" w:rsidP="0022459A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  <w:tr w:rsidR="00836ACE" w:rsidRPr="003C39B9" w:rsidTr="00B5741C">
        <w:tc>
          <w:tcPr>
            <w:tcW w:w="1134" w:type="dxa"/>
            <w:vAlign w:val="bottom"/>
          </w:tcPr>
          <w:p w:rsidR="00836ACE" w:rsidRPr="00836ACE" w:rsidRDefault="00836ACE" w:rsidP="008B0D4F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2459A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2459A">
              <w:rPr>
                <w:rFonts w:cs="Arial"/>
                <w:sz w:val="18"/>
                <w:szCs w:val="18"/>
              </w:rPr>
              <w:t>3394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Alignment of RUCI reporting restrictions' basis for UPCON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0002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UPCON-DOTCON-CT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EC3F9E" w:rsidRDefault="00836ACE" w:rsidP="0022459A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  <w:tr w:rsidR="00836ACE" w:rsidRPr="003C39B9" w:rsidTr="00826355">
        <w:tc>
          <w:tcPr>
            <w:tcW w:w="1134" w:type="dxa"/>
            <w:vAlign w:val="bottom"/>
          </w:tcPr>
          <w:p w:rsidR="00836ACE" w:rsidRPr="00836ACE" w:rsidRDefault="00836ACE" w:rsidP="0083341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2459A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2459A">
              <w:rPr>
                <w:rFonts w:cs="Arial"/>
                <w:sz w:val="18"/>
                <w:szCs w:val="18"/>
              </w:rPr>
              <w:t>3441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to the PCRF functionality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0005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UPCON-DOTCON-CT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EC3F9E" w:rsidRDefault="00836ACE" w:rsidP="0022459A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  <w:tr w:rsidR="00836ACE" w:rsidRPr="003C39B9" w:rsidTr="00826355">
        <w:tc>
          <w:tcPr>
            <w:tcW w:w="1134" w:type="dxa"/>
            <w:vAlign w:val="bottom"/>
          </w:tcPr>
          <w:p w:rsidR="00836ACE" w:rsidRPr="00836ACE" w:rsidRDefault="00836ACE" w:rsidP="0083341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2459A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2459A">
              <w:rPr>
                <w:rFonts w:cs="Arial"/>
                <w:sz w:val="18"/>
                <w:szCs w:val="18"/>
              </w:rPr>
              <w:t>3462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Clarification of the PCRF addressing for UPCON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0617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2459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UPCON-DOTCON-CT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EC3F9E" w:rsidRDefault="00836ACE" w:rsidP="0022459A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22459A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36ACE" w:rsidRPr="00EA6119" w:rsidRDefault="00836ACE" w:rsidP="0022459A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Pr="00EA6119" w:rsidRDefault="00836ACE" w:rsidP="0022459A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Pr="00EA6119" w:rsidRDefault="00836ACE" w:rsidP="0022459A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Pr="00EA6119" w:rsidRDefault="00836ACE" w:rsidP="0022459A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Pr="00EA6119" w:rsidRDefault="00836ACE" w:rsidP="0022459A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Pr="00EA6119" w:rsidRDefault="00836ACE" w:rsidP="0022459A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Pr="00EA6119" w:rsidRDefault="00836ACE" w:rsidP="0022459A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Pr="00EA6119" w:rsidRDefault="00836ACE" w:rsidP="0022459A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Pr="00EA6119" w:rsidRDefault="00836ACE" w:rsidP="0022459A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22459A">
            <w:pPr>
              <w:rPr>
                <w:rFonts w:cs="Arial"/>
                <w:sz w:val="20"/>
              </w:rPr>
            </w:pPr>
          </w:p>
        </w:tc>
      </w:tr>
      <w:tr w:rsidR="00836ACE" w:rsidRPr="003C39B9" w:rsidTr="00A94462">
        <w:tc>
          <w:tcPr>
            <w:tcW w:w="1134" w:type="dxa"/>
            <w:shd w:val="clear" w:color="auto" w:fill="D6E3BC"/>
            <w:vAlign w:val="bottom"/>
          </w:tcPr>
          <w:p w:rsidR="00836ACE" w:rsidRPr="00836ACE" w:rsidRDefault="00836ACE" w:rsidP="00DF7AC2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lastRenderedPageBreak/>
              <w:t>CP-150478</w:t>
            </w:r>
          </w:p>
        </w:tc>
        <w:tc>
          <w:tcPr>
            <w:tcW w:w="1134" w:type="dxa"/>
            <w:shd w:val="clear" w:color="auto" w:fill="D6E3BC"/>
          </w:tcPr>
          <w:p w:rsidR="00836ACE" w:rsidRPr="003218CF" w:rsidRDefault="00836ACE" w:rsidP="0022459A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D6E3BC"/>
          </w:tcPr>
          <w:p w:rsidR="00836ACE" w:rsidRPr="003C39B9" w:rsidRDefault="00836ACE" w:rsidP="00F301C2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3.13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2D0A69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IMSProtoc7</w:t>
            </w:r>
          </w:p>
        </w:tc>
        <w:tc>
          <w:tcPr>
            <w:tcW w:w="812" w:type="dxa"/>
            <w:shd w:val="clear" w:color="auto" w:fill="D6E3BC"/>
          </w:tcPr>
          <w:p w:rsidR="00836ACE" w:rsidRPr="003C39B9" w:rsidRDefault="00836ACE" w:rsidP="0022459A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D6E3BC"/>
          </w:tcPr>
          <w:p w:rsidR="00836ACE" w:rsidRPr="003C39B9" w:rsidRDefault="00836ACE" w:rsidP="0022459A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D6E3BC"/>
          </w:tcPr>
          <w:p w:rsidR="00836ACE" w:rsidRPr="003C39B9" w:rsidRDefault="00836ACE" w:rsidP="0022459A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D6E3BC"/>
          </w:tcPr>
          <w:p w:rsidR="00836ACE" w:rsidRPr="003C39B9" w:rsidRDefault="00836ACE" w:rsidP="0022459A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D6E3BC"/>
          </w:tcPr>
          <w:p w:rsidR="00836ACE" w:rsidRPr="003C39B9" w:rsidRDefault="00836ACE" w:rsidP="0022459A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/>
          </w:tcPr>
          <w:p w:rsidR="00836ACE" w:rsidRPr="003C39B9" w:rsidRDefault="00836ACE" w:rsidP="0022459A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6E3BC"/>
          </w:tcPr>
          <w:p w:rsidR="00836ACE" w:rsidRPr="003C39B9" w:rsidRDefault="00836ACE" w:rsidP="0022459A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D6E3BC"/>
          </w:tcPr>
          <w:p w:rsidR="00836ACE" w:rsidRPr="003C39B9" w:rsidRDefault="00836ACE" w:rsidP="0022459A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CB692A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D0A69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D0A69">
              <w:rPr>
                <w:rFonts w:cs="Arial"/>
                <w:sz w:val="18"/>
                <w:szCs w:val="18"/>
              </w:rPr>
              <w:t>3043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message/sip MIME body missing in table 6.1.4.1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0779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IMSProtoc7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511768">
        <w:tc>
          <w:tcPr>
            <w:tcW w:w="1134" w:type="dxa"/>
            <w:vAlign w:val="bottom"/>
          </w:tcPr>
          <w:p w:rsidR="00836ACE" w:rsidRPr="00836ACE" w:rsidRDefault="00836ACE" w:rsidP="00A55AC2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D0A69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D0A69">
              <w:rPr>
                <w:rFonts w:cs="Arial"/>
                <w:sz w:val="18"/>
                <w:szCs w:val="18"/>
              </w:rPr>
              <w:t>3044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Applicability of SIP header fields on a roaming II-NNI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0780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IMSProtoc7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E86F4C">
        <w:tc>
          <w:tcPr>
            <w:tcW w:w="1134" w:type="dxa"/>
            <w:vAlign w:val="bottom"/>
          </w:tcPr>
          <w:p w:rsidR="00836ACE" w:rsidRPr="00836ACE" w:rsidRDefault="00836ACE" w:rsidP="00982D93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D0A69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D0A69">
              <w:rPr>
                <w:rFonts w:cs="Arial"/>
                <w:sz w:val="18"/>
                <w:szCs w:val="18"/>
              </w:rPr>
              <w:t>3057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Applying THIG on Path header field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29.949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0004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IMSProtoc7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E86F4C">
        <w:tc>
          <w:tcPr>
            <w:tcW w:w="1134" w:type="dxa"/>
            <w:vAlign w:val="bottom"/>
          </w:tcPr>
          <w:p w:rsidR="00836ACE" w:rsidRPr="00836ACE" w:rsidRDefault="00836ACE" w:rsidP="00982D93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D0A69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D0A69">
              <w:rPr>
                <w:rFonts w:cs="Arial"/>
                <w:sz w:val="18"/>
                <w:szCs w:val="18"/>
              </w:rPr>
              <w:t>3304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Plain text message body missing in table 6.1.4.1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0776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IMSProtoc7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C268D9">
        <w:tc>
          <w:tcPr>
            <w:tcW w:w="1134" w:type="dxa"/>
            <w:vAlign w:val="bottom"/>
          </w:tcPr>
          <w:p w:rsidR="00836ACE" w:rsidRPr="00836ACE" w:rsidRDefault="00836ACE" w:rsidP="007F54FA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D0A69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D0A69">
              <w:rPr>
                <w:rFonts w:cs="Arial"/>
                <w:sz w:val="18"/>
                <w:szCs w:val="18"/>
              </w:rPr>
              <w:t>3305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application/x-www-form-url encoded missing in table 6.1.4.1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0777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D0A6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IMSProtoc7</w:t>
            </w: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</w:tcPr>
          <w:p w:rsidR="00836ACE" w:rsidRPr="003C39B9" w:rsidRDefault="00836ACE" w:rsidP="002D0A69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836ACE" w:rsidRPr="000631A5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vAlign w:val="bottom"/>
          </w:tcPr>
          <w:p w:rsidR="00836ACE" w:rsidRPr="000631A5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vAlign w:val="bottom"/>
          </w:tcPr>
          <w:p w:rsidR="00836ACE" w:rsidRPr="000631A5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vAlign w:val="bottom"/>
          </w:tcPr>
          <w:p w:rsidR="00836ACE" w:rsidRPr="000631A5" w:rsidRDefault="00836ACE" w:rsidP="002D0A69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vAlign w:val="bottom"/>
          </w:tcPr>
          <w:p w:rsidR="00836ACE" w:rsidRPr="000631A5" w:rsidRDefault="00836ACE" w:rsidP="002D0A69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vAlign w:val="bottom"/>
          </w:tcPr>
          <w:p w:rsidR="00836ACE" w:rsidRPr="000631A5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Align w:val="bottom"/>
          </w:tcPr>
          <w:p w:rsidR="00836ACE" w:rsidRPr="000631A5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836ACE" w:rsidRPr="000631A5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bottom"/>
          </w:tcPr>
          <w:p w:rsidR="00836ACE" w:rsidRPr="000631A5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auto"/>
          </w:tcPr>
          <w:p w:rsidR="00836ACE" w:rsidRPr="003C39B9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E47DBE">
        <w:tc>
          <w:tcPr>
            <w:tcW w:w="1134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Pr="00836ACE" w:rsidRDefault="00836ACE" w:rsidP="00D035B9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Default="00836ACE" w:rsidP="002D0A69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Default="00836ACE" w:rsidP="00A0488F">
            <w:pPr>
              <w:rPr>
                <w:rFonts w:eastAsia="宋体" w:cs="Arial"/>
                <w:color w:val="000000"/>
                <w:sz w:val="18"/>
                <w:szCs w:val="18"/>
              </w:rPr>
            </w:pPr>
            <w:r w:rsidRPr="00641A77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3.14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0D6269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INNB_IW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Default="00836ACE" w:rsidP="002D0A69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Default="00836ACE" w:rsidP="002D0A69">
            <w:pPr>
              <w:jc w:val="right"/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Default="00836ACE" w:rsidP="002D0A69">
            <w:pPr>
              <w:jc w:val="right"/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Default="00836ACE" w:rsidP="002D0A69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Default="00836ACE" w:rsidP="002D0A69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Default="00836ACE" w:rsidP="002D0A69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Default="00836ACE" w:rsidP="002D0A69">
            <w:pPr>
              <w:rPr>
                <w:rFonts w:eastAsia="宋体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2D0A69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D76F16">
        <w:tc>
          <w:tcPr>
            <w:tcW w:w="1134" w:type="dxa"/>
            <w:shd w:val="clear" w:color="auto" w:fill="FFFFFF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37730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37730">
              <w:rPr>
                <w:rFonts w:cs="Arial"/>
                <w:sz w:val="18"/>
                <w:szCs w:val="18"/>
              </w:rPr>
              <w:t>3038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draft-mohali-dispatch-cause-for-service-number updated to latest version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0774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INNB_IW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E35ECE" w:rsidRDefault="00836ACE" w:rsidP="00537730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E35ECE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24.229 CR 5388 </w:t>
            </w:r>
          </w:p>
        </w:tc>
      </w:tr>
      <w:tr w:rsidR="00836ACE" w:rsidRPr="003C39B9" w:rsidTr="004F1E11">
        <w:tc>
          <w:tcPr>
            <w:tcW w:w="1134" w:type="dxa"/>
            <w:shd w:val="clear" w:color="auto" w:fill="FFFFFF"/>
            <w:vAlign w:val="bottom"/>
          </w:tcPr>
          <w:p w:rsidR="00836ACE" w:rsidRPr="00836ACE" w:rsidRDefault="00836ACE" w:rsidP="00083A5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37730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37730">
              <w:rPr>
                <w:rFonts w:cs="Arial"/>
                <w:sz w:val="18"/>
                <w:szCs w:val="18"/>
              </w:rPr>
              <w:t>3336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Service access number translation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0769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INNB_IW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Pr="00E35ECE" w:rsidRDefault="00836ACE" w:rsidP="00537730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  <w:tr w:rsidR="00836ACE" w:rsidRPr="003C39B9" w:rsidTr="0020080E">
        <w:tc>
          <w:tcPr>
            <w:tcW w:w="1134" w:type="dxa"/>
            <w:shd w:val="clear" w:color="auto" w:fill="FFFFFF"/>
            <w:vAlign w:val="bottom"/>
          </w:tcPr>
          <w:p w:rsidR="00836ACE" w:rsidRPr="00836ACE" w:rsidRDefault="00836ACE" w:rsidP="00CC67C9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37730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37730">
              <w:rPr>
                <w:rFonts w:cs="Arial"/>
                <w:sz w:val="18"/>
                <w:szCs w:val="18"/>
              </w:rPr>
              <w:t>3337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Reference update:draft-mohali-dispatch-cause-for-service-number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0913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3773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INNB_IW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36ACE" w:rsidRPr="00E35ECE" w:rsidRDefault="00836ACE" w:rsidP="00537730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E35ECE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24.229 CR 5388 </w:t>
            </w:r>
          </w:p>
        </w:tc>
      </w:tr>
      <w:tr w:rsidR="00836ACE" w:rsidRPr="003C39B9" w:rsidTr="00836ACE">
        <w:tc>
          <w:tcPr>
            <w:tcW w:w="1134" w:type="dxa"/>
            <w:shd w:val="clear" w:color="auto" w:fill="FFFFFF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FFF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shd w:val="clear" w:color="auto" w:fill="FFFFFF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2" w:type="dxa"/>
            <w:shd w:val="clear" w:color="auto" w:fill="FFFFFF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FFFFFF"/>
          </w:tcPr>
          <w:p w:rsidR="00836ACE" w:rsidRPr="003C39B9" w:rsidRDefault="00836ACE" w:rsidP="00537730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FFFFFF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FFFFFF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FFFFFF"/>
          </w:tcPr>
          <w:p w:rsidR="00836ACE" w:rsidRPr="003C39B9" w:rsidRDefault="00836ACE" w:rsidP="00537730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</w:tcPr>
          <w:p w:rsidR="00836ACE" w:rsidRPr="003C39B9" w:rsidRDefault="00836ACE" w:rsidP="00537730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FFFFFF"/>
          </w:tcPr>
          <w:p w:rsidR="00836ACE" w:rsidRPr="003C39B9" w:rsidRDefault="00836ACE" w:rsidP="00537730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4413CC">
        <w:tc>
          <w:tcPr>
            <w:tcW w:w="1134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Pr="00836ACE" w:rsidRDefault="00836ACE" w:rsidP="008B1F30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218CF" w:rsidRDefault="00836ACE" w:rsidP="00537730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21550C" w:rsidRDefault="00836ACE" w:rsidP="00225EE1">
            <w:pPr>
              <w:rPr>
                <w:rFonts w:eastAsia="宋体" w:cs="Arial"/>
                <w:color w:val="000000"/>
                <w:sz w:val="18"/>
                <w:szCs w:val="18"/>
                <w:lang w:val="en-US" w:eastAsia="zh-CN"/>
              </w:rPr>
            </w:pPr>
            <w:r w:rsidRPr="00641A77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.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31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677C06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MONTE-CT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537730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537730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537730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53773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537730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426415">
        <w:tc>
          <w:tcPr>
            <w:tcW w:w="1134" w:type="dxa"/>
            <w:shd w:val="clear" w:color="auto" w:fill="FFFFFF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77C06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77C06">
              <w:rPr>
                <w:rFonts w:cs="Arial"/>
                <w:sz w:val="18"/>
                <w:szCs w:val="18"/>
              </w:rPr>
              <w:t>3083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Procedures for monitoring when using the PCC architecture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0612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MONTE-CT</w:t>
            </w:r>
          </w:p>
        </w:tc>
        <w:tc>
          <w:tcPr>
            <w:tcW w:w="1910" w:type="dxa"/>
            <w:shd w:val="clear" w:color="auto" w:fill="FFFFFF"/>
          </w:tcPr>
          <w:p w:rsidR="00836ACE" w:rsidRPr="003C39B9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244189">
        <w:tc>
          <w:tcPr>
            <w:tcW w:w="1134" w:type="dxa"/>
            <w:shd w:val="clear" w:color="auto" w:fill="FFFFFF"/>
            <w:vAlign w:val="bottom"/>
          </w:tcPr>
          <w:p w:rsidR="00836ACE" w:rsidRPr="00836ACE" w:rsidRDefault="00836ACE" w:rsidP="002206DF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677C06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77C06">
              <w:rPr>
                <w:rFonts w:cs="Arial"/>
                <w:sz w:val="18"/>
                <w:szCs w:val="18"/>
              </w:rPr>
              <w:t>3362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Events applicability to support monitoring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0411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677C0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MONTE-CT</w:t>
            </w:r>
          </w:p>
        </w:tc>
        <w:tc>
          <w:tcPr>
            <w:tcW w:w="1910" w:type="dxa"/>
            <w:shd w:val="clear" w:color="auto" w:fill="FFFFFF"/>
          </w:tcPr>
          <w:p w:rsidR="00836ACE" w:rsidRPr="003C39B9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  <w:shd w:val="clear" w:color="auto" w:fill="FFFFFF"/>
          </w:tcPr>
          <w:p w:rsidR="00836ACE" w:rsidRPr="003C39B9" w:rsidRDefault="00836ACE" w:rsidP="00677C06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836ACE" w:rsidRPr="00422A5D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shd w:val="clear" w:color="auto" w:fill="FFFFFF"/>
            <w:vAlign w:val="bottom"/>
          </w:tcPr>
          <w:p w:rsidR="00836ACE" w:rsidRPr="00422A5D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shd w:val="clear" w:color="auto" w:fill="FFFFFF"/>
            <w:vAlign w:val="bottom"/>
          </w:tcPr>
          <w:p w:rsidR="00836ACE" w:rsidRPr="00422A5D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FFFFFF"/>
            <w:vAlign w:val="bottom"/>
          </w:tcPr>
          <w:p w:rsidR="00836ACE" w:rsidRPr="00422A5D" w:rsidRDefault="00836ACE" w:rsidP="00677C06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FFFFFF"/>
            <w:vAlign w:val="bottom"/>
          </w:tcPr>
          <w:p w:rsidR="00836ACE" w:rsidRPr="00422A5D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FFFFFF"/>
            <w:vAlign w:val="bottom"/>
          </w:tcPr>
          <w:p w:rsidR="00836ACE" w:rsidRPr="00422A5D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FFFFFF"/>
            <w:vAlign w:val="bottom"/>
          </w:tcPr>
          <w:p w:rsidR="00836ACE" w:rsidRPr="00422A5D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836ACE" w:rsidRPr="00422A5D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  <w:vAlign w:val="bottom"/>
          </w:tcPr>
          <w:p w:rsidR="00836ACE" w:rsidRPr="00422A5D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FFFFFF"/>
          </w:tcPr>
          <w:p w:rsidR="00836ACE" w:rsidRPr="003C39B9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0C2363">
        <w:tc>
          <w:tcPr>
            <w:tcW w:w="1134" w:type="dxa"/>
            <w:shd w:val="clear" w:color="auto" w:fill="D6E3BC"/>
            <w:vAlign w:val="bottom"/>
          </w:tcPr>
          <w:p w:rsidR="00836ACE" w:rsidRPr="00836ACE" w:rsidRDefault="00836ACE" w:rsidP="00634823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CP-150481</w:t>
            </w:r>
          </w:p>
        </w:tc>
        <w:tc>
          <w:tcPr>
            <w:tcW w:w="1134" w:type="dxa"/>
            <w:shd w:val="clear" w:color="auto" w:fill="D6E3BC"/>
          </w:tcPr>
          <w:p w:rsidR="00836ACE" w:rsidRPr="003218CF" w:rsidRDefault="00836ACE" w:rsidP="00677C06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D6E3BC"/>
          </w:tcPr>
          <w:p w:rsidR="00836ACE" w:rsidRPr="0021550C" w:rsidRDefault="00836ACE" w:rsidP="00D43676">
            <w:pPr>
              <w:rPr>
                <w:rFonts w:eastAsia="宋体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3.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30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2A2FC8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eProSe</w:t>
            </w:r>
            <w:proofErr w:type="spellEnd"/>
            <w:r w:rsidRPr="002A2FC8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-Ext-CT</w:t>
            </w:r>
          </w:p>
        </w:tc>
        <w:tc>
          <w:tcPr>
            <w:tcW w:w="812" w:type="dxa"/>
            <w:shd w:val="clear" w:color="auto" w:fill="D6E3BC"/>
          </w:tcPr>
          <w:p w:rsidR="00836ACE" w:rsidRPr="003C39B9" w:rsidRDefault="00836ACE" w:rsidP="00677C0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D6E3BC"/>
          </w:tcPr>
          <w:p w:rsidR="00836ACE" w:rsidRPr="003C39B9" w:rsidRDefault="00836ACE" w:rsidP="00677C06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D6E3BC"/>
          </w:tcPr>
          <w:p w:rsidR="00836ACE" w:rsidRPr="003C39B9" w:rsidRDefault="00836ACE" w:rsidP="00677C0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D6E3BC"/>
          </w:tcPr>
          <w:p w:rsidR="00836ACE" w:rsidRPr="003C39B9" w:rsidRDefault="00836ACE" w:rsidP="00677C0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D6E3BC"/>
          </w:tcPr>
          <w:p w:rsidR="00836ACE" w:rsidRPr="003C39B9" w:rsidRDefault="00836ACE" w:rsidP="00677C06">
            <w:pPr>
              <w:jc w:val="right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/>
          </w:tcPr>
          <w:p w:rsidR="00836ACE" w:rsidRPr="003C39B9" w:rsidRDefault="00836ACE" w:rsidP="00677C06">
            <w:pPr>
              <w:jc w:val="center"/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6E3BC"/>
          </w:tcPr>
          <w:p w:rsidR="00836ACE" w:rsidRPr="003C39B9" w:rsidRDefault="00836ACE" w:rsidP="00677C0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D6E3BC"/>
          </w:tcPr>
          <w:p w:rsidR="00836ACE" w:rsidRPr="003C39B9" w:rsidRDefault="00836ACE" w:rsidP="00677C06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576D9D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A2FC8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A2FC8">
              <w:rPr>
                <w:rFonts w:cs="Arial"/>
                <w:sz w:val="18"/>
                <w:szCs w:val="18"/>
              </w:rPr>
              <w:t>3351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Addition of ProSe discovery authorization for restricted discovery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29.343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0004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eProSe-Ext-CT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653413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8342E">
        <w:tc>
          <w:tcPr>
            <w:tcW w:w="1134" w:type="dxa"/>
            <w:vAlign w:val="bottom"/>
          </w:tcPr>
          <w:p w:rsidR="00836ACE" w:rsidRPr="00836ACE" w:rsidRDefault="00836ACE" w:rsidP="00397413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A2FC8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A2FC8">
              <w:rPr>
                <w:rFonts w:cs="Arial"/>
                <w:sz w:val="18"/>
                <w:szCs w:val="18"/>
              </w:rPr>
              <w:t>3352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Add functional description on Rel-13 eProSe-Ext features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0005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eProSe-Ext-CT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653413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43A9E">
        <w:tc>
          <w:tcPr>
            <w:tcW w:w="1134" w:type="dxa"/>
            <w:vAlign w:val="bottom"/>
          </w:tcPr>
          <w:p w:rsidR="00836ACE" w:rsidRPr="00836ACE" w:rsidRDefault="00836ACE" w:rsidP="00197270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A2FC8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A2FC8">
              <w:rPr>
                <w:rFonts w:cs="Arial"/>
                <w:sz w:val="18"/>
                <w:szCs w:val="18"/>
              </w:rPr>
              <w:t>3442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General introduction to restricted ProSe direct discovery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29.343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0006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eProSe-Ext-CT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Pr="00653413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  <w:tcBorders>
              <w:bottom w:val="single" w:sz="4" w:space="0" w:color="auto"/>
            </w:tcBorders>
          </w:tcPr>
          <w:p w:rsidR="00836ACE" w:rsidRPr="003C39B9" w:rsidRDefault="00836ACE" w:rsidP="002A2FC8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6ACE" w:rsidRPr="00653413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</w:tcPr>
          <w:p w:rsidR="00836ACE" w:rsidRPr="00653413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836ACE" w:rsidRPr="00653413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836ACE" w:rsidRPr="00653413" w:rsidRDefault="00836ACE" w:rsidP="002A2FC8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</w:tcPr>
          <w:p w:rsidR="00836ACE" w:rsidRPr="00653413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</w:tcPr>
          <w:p w:rsidR="00836ACE" w:rsidRPr="00653413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:rsidR="00836ACE" w:rsidRPr="00653413" w:rsidRDefault="00836ACE" w:rsidP="002A2FC8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6ACE" w:rsidRPr="00653413" w:rsidRDefault="00836ACE" w:rsidP="002A2F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36ACE" w:rsidRPr="00653413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836ACE" w:rsidRPr="003C39B9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C970AD">
        <w:tc>
          <w:tcPr>
            <w:tcW w:w="1134" w:type="dxa"/>
            <w:shd w:val="clear" w:color="auto" w:fill="D6E3BC"/>
            <w:vAlign w:val="bottom"/>
          </w:tcPr>
          <w:p w:rsidR="00836ACE" w:rsidRPr="00836ACE" w:rsidRDefault="00836ACE" w:rsidP="00E77C68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CP-150482</w:t>
            </w:r>
          </w:p>
        </w:tc>
        <w:tc>
          <w:tcPr>
            <w:tcW w:w="1134" w:type="dxa"/>
            <w:shd w:val="clear" w:color="auto" w:fill="D6E3BC"/>
            <w:vAlign w:val="bottom"/>
          </w:tcPr>
          <w:p w:rsidR="00836ACE" w:rsidRPr="003218CF" w:rsidRDefault="00836ACE" w:rsidP="002A2FC8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D6E3BC"/>
            <w:vAlign w:val="bottom"/>
          </w:tcPr>
          <w:p w:rsidR="00836ACE" w:rsidRPr="00D92A3F" w:rsidRDefault="00836ACE" w:rsidP="00D738A4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13.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34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2A2FC8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AESE-CT</w:t>
            </w:r>
          </w:p>
        </w:tc>
        <w:tc>
          <w:tcPr>
            <w:tcW w:w="812" w:type="dxa"/>
            <w:shd w:val="clear" w:color="auto" w:fill="D6E3BC"/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shd w:val="clear" w:color="auto" w:fill="D6E3BC"/>
            <w:vAlign w:val="bottom"/>
          </w:tcPr>
          <w:p w:rsidR="00836ACE" w:rsidRDefault="00836ACE" w:rsidP="002A2FC8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shd w:val="clear" w:color="auto" w:fill="D6E3BC"/>
            <w:vAlign w:val="bottom"/>
          </w:tcPr>
          <w:p w:rsidR="00836ACE" w:rsidRDefault="00836ACE" w:rsidP="002A2FC8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shd w:val="clear" w:color="auto" w:fill="D6E3BC"/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D6E3BC"/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D6E3BC"/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6E3BC"/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shd w:val="clear" w:color="auto" w:fill="D6E3BC"/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936272">
        <w:tc>
          <w:tcPr>
            <w:tcW w:w="1134" w:type="dxa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A2FC8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A2FC8">
              <w:rPr>
                <w:rFonts w:cs="Arial"/>
                <w:sz w:val="18"/>
                <w:szCs w:val="18"/>
              </w:rPr>
              <w:t>3278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Procedures to allow changing the chargeable party when sponsor connectivity applies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29.213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0614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AESE-CT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BE5568">
        <w:tc>
          <w:tcPr>
            <w:tcW w:w="1134" w:type="dxa"/>
            <w:vAlign w:val="bottom"/>
          </w:tcPr>
          <w:p w:rsidR="00836ACE" w:rsidRPr="00836ACE" w:rsidRDefault="00836ACE" w:rsidP="00DA7D15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A2FC8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A2FC8">
              <w:rPr>
                <w:rFonts w:cs="Arial"/>
                <w:sz w:val="18"/>
                <w:szCs w:val="18"/>
              </w:rPr>
              <w:t>3401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Change of chargeable party when sponsor connectivity applies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0412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AESE-CT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47201D">
        <w:tc>
          <w:tcPr>
            <w:tcW w:w="1134" w:type="dxa"/>
            <w:vAlign w:val="bottom"/>
          </w:tcPr>
          <w:p w:rsidR="00836ACE" w:rsidRPr="00836ACE" w:rsidRDefault="00836ACE" w:rsidP="000250A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A2FC8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A2FC8">
              <w:rPr>
                <w:rFonts w:cs="Arial"/>
                <w:sz w:val="18"/>
                <w:szCs w:val="18"/>
              </w:rPr>
              <w:t>3402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Change of chargeable party when sponsor connectivity applies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1337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A2FC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AESE-CT</w:t>
            </w:r>
          </w:p>
        </w:tc>
        <w:tc>
          <w:tcPr>
            <w:tcW w:w="1910" w:type="dxa"/>
            <w:shd w:val="clear" w:color="auto" w:fill="auto"/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3C39B9" w:rsidTr="00836ACE">
        <w:tc>
          <w:tcPr>
            <w:tcW w:w="1134" w:type="dxa"/>
            <w:tcBorders>
              <w:bottom w:val="single" w:sz="4" w:space="0" w:color="auto"/>
            </w:tcBorders>
          </w:tcPr>
          <w:p w:rsidR="00836ACE" w:rsidRPr="003C39B9" w:rsidRDefault="00836ACE" w:rsidP="002A2FC8">
            <w:pPr>
              <w:rPr>
                <w:rFonts w:eastAsia="Gulim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vAlign w:val="bottom"/>
          </w:tcPr>
          <w:p w:rsidR="00836ACE" w:rsidRDefault="00836ACE" w:rsidP="002A2FC8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  <w:vAlign w:val="bottom"/>
          </w:tcPr>
          <w:p w:rsidR="00836ACE" w:rsidRDefault="00836ACE" w:rsidP="002A2FC8">
            <w:pPr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6ACE" w:rsidRDefault="00836ACE" w:rsidP="002A2FC8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836ACE" w:rsidRPr="006311FF" w:rsidTr="0099607D">
        <w:tc>
          <w:tcPr>
            <w:tcW w:w="1134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Pr="00836ACE" w:rsidRDefault="00836ACE" w:rsidP="002B0500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C14443" w:rsidRDefault="00836ACE" w:rsidP="002A2FC8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1A51C8" w:rsidRDefault="00836ACE" w:rsidP="00D738A4">
            <w:pPr>
              <w:rPr>
                <w:rFonts w:eastAsia="宋体"/>
                <w:lang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GB" w:eastAsia="zh-CN"/>
              </w:rPr>
              <w:t>13.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GB" w:eastAsia="zh-CN"/>
              </w:rPr>
              <w:t>27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GB" w:eastAsia="zh-CN"/>
              </w:rPr>
              <w:t xml:space="preserve">: 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 w:rsidRPr="00D40C8F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Pr="00D011CA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ROI-CT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2A2FC8"/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2A2FC8"/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2A2FC8"/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2A2FC8"/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2A2FC8">
            <w:pPr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2A2FC8"/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2A2FC8"/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2A2FC8">
            <w:pPr>
              <w:rPr>
                <w:color w:val="0000FF"/>
              </w:rPr>
            </w:pPr>
          </w:p>
        </w:tc>
      </w:tr>
      <w:tr w:rsidR="00836ACE" w:rsidRPr="006311FF" w:rsidTr="00E3642A">
        <w:tc>
          <w:tcPr>
            <w:tcW w:w="1134" w:type="dxa"/>
            <w:shd w:val="clear" w:color="auto" w:fill="FFFFFF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06026F" w:rsidRDefault="00836ACE" w:rsidP="0006026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06026F">
              <w:rPr>
                <w:rFonts w:cs="Arial"/>
                <w:sz w:val="18"/>
                <w:szCs w:val="18"/>
              </w:rPr>
              <w:t>3465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06026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Support for Video Enhancements by Region-of-Interest Information Signalling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06026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06026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0141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06026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06026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06026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06026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06026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ROI-CT</w:t>
            </w:r>
          </w:p>
        </w:tc>
        <w:tc>
          <w:tcPr>
            <w:tcW w:w="1910" w:type="dxa"/>
            <w:shd w:val="clear" w:color="auto" w:fill="FFFFFF"/>
          </w:tcPr>
          <w:p w:rsidR="00836ACE" w:rsidRPr="003C39B9" w:rsidRDefault="00836ACE" w:rsidP="00D011CA">
            <w:pPr>
              <w:rPr>
                <w:color w:val="0000FF"/>
              </w:rPr>
            </w:pPr>
          </w:p>
        </w:tc>
      </w:tr>
      <w:tr w:rsidR="00836ACE" w:rsidRPr="006311FF" w:rsidTr="00836ACE">
        <w:tc>
          <w:tcPr>
            <w:tcW w:w="1134" w:type="dxa"/>
            <w:shd w:val="clear" w:color="auto" w:fill="FFFFFF"/>
          </w:tcPr>
          <w:p w:rsidR="00836ACE" w:rsidRPr="009B4A6F" w:rsidRDefault="00836ACE" w:rsidP="00D011CA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shd w:val="clear" w:color="auto" w:fill="FFFFFF"/>
          </w:tcPr>
          <w:p w:rsidR="00836ACE" w:rsidRDefault="00836ACE" w:rsidP="00D011CA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shd w:val="clear" w:color="auto" w:fill="FFFFFF"/>
          </w:tcPr>
          <w:p w:rsidR="00836ACE" w:rsidRPr="00C14443" w:rsidRDefault="00836ACE" w:rsidP="00D011CA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812" w:type="dxa"/>
            <w:shd w:val="clear" w:color="auto" w:fill="FFFFFF"/>
          </w:tcPr>
          <w:p w:rsidR="00836ACE" w:rsidRPr="006311FF" w:rsidRDefault="00836ACE" w:rsidP="00D011CA"/>
        </w:tc>
        <w:tc>
          <w:tcPr>
            <w:tcW w:w="644" w:type="dxa"/>
            <w:shd w:val="clear" w:color="auto" w:fill="FFFFFF"/>
          </w:tcPr>
          <w:p w:rsidR="00836ACE" w:rsidRPr="006311FF" w:rsidRDefault="00836ACE" w:rsidP="00D011CA"/>
        </w:tc>
        <w:tc>
          <w:tcPr>
            <w:tcW w:w="308" w:type="dxa"/>
            <w:shd w:val="clear" w:color="auto" w:fill="FFFFFF"/>
          </w:tcPr>
          <w:p w:rsidR="00836ACE" w:rsidRPr="006311FF" w:rsidRDefault="00836ACE" w:rsidP="00D011CA"/>
        </w:tc>
        <w:tc>
          <w:tcPr>
            <w:tcW w:w="322" w:type="dxa"/>
            <w:shd w:val="clear" w:color="auto" w:fill="FFFFFF"/>
          </w:tcPr>
          <w:p w:rsidR="00836ACE" w:rsidRPr="006311FF" w:rsidRDefault="00836ACE" w:rsidP="00D011CA"/>
        </w:tc>
        <w:tc>
          <w:tcPr>
            <w:tcW w:w="759" w:type="dxa"/>
            <w:shd w:val="clear" w:color="auto" w:fill="FFFFFF"/>
          </w:tcPr>
          <w:p w:rsidR="00836ACE" w:rsidRPr="006311FF" w:rsidRDefault="00836ACE" w:rsidP="00D011CA">
            <w:pPr>
              <w:jc w:val="right"/>
            </w:pPr>
          </w:p>
        </w:tc>
        <w:tc>
          <w:tcPr>
            <w:tcW w:w="851" w:type="dxa"/>
            <w:shd w:val="clear" w:color="auto" w:fill="FFFFFF"/>
          </w:tcPr>
          <w:p w:rsidR="00836ACE" w:rsidRPr="006311FF" w:rsidRDefault="00836ACE" w:rsidP="00D011CA"/>
        </w:tc>
        <w:tc>
          <w:tcPr>
            <w:tcW w:w="1701" w:type="dxa"/>
            <w:shd w:val="clear" w:color="auto" w:fill="FFFFFF"/>
          </w:tcPr>
          <w:p w:rsidR="00836ACE" w:rsidRPr="006311FF" w:rsidRDefault="00836ACE" w:rsidP="00D011CA"/>
        </w:tc>
        <w:tc>
          <w:tcPr>
            <w:tcW w:w="1910" w:type="dxa"/>
            <w:shd w:val="clear" w:color="auto" w:fill="FFFFFF"/>
          </w:tcPr>
          <w:p w:rsidR="00836ACE" w:rsidRPr="003C39B9" w:rsidRDefault="00836ACE" w:rsidP="00D011CA">
            <w:pPr>
              <w:rPr>
                <w:color w:val="0000FF"/>
              </w:rPr>
            </w:pPr>
          </w:p>
        </w:tc>
      </w:tr>
      <w:tr w:rsidR="00836ACE" w:rsidRPr="006311FF" w:rsidTr="003F73A2">
        <w:tc>
          <w:tcPr>
            <w:tcW w:w="1134" w:type="dxa"/>
            <w:tcBorders>
              <w:bottom w:val="single" w:sz="4" w:space="0" w:color="auto"/>
            </w:tcBorders>
            <w:shd w:val="clear" w:color="auto" w:fill="D6E3BC"/>
            <w:vAlign w:val="bottom"/>
          </w:tcPr>
          <w:p w:rsidR="00836ACE" w:rsidRPr="00836ACE" w:rsidRDefault="00836ACE" w:rsidP="0071239F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6E3BC"/>
          </w:tcPr>
          <w:p w:rsidR="00836ACE" w:rsidRDefault="00836ACE" w:rsidP="00D011CA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C14443" w:rsidRDefault="00836ACE" w:rsidP="006A43DC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GB" w:eastAsia="zh-CN"/>
              </w:rPr>
              <w:t xml:space="preserve">13.33: 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231093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mSRVCC</w:t>
            </w:r>
            <w:proofErr w:type="spellEnd"/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D011CA"/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D011CA"/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D011CA"/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D011CA"/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D011CA">
            <w:pPr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D011CA"/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6311FF" w:rsidRDefault="00836ACE" w:rsidP="00D011CA"/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D6E3BC"/>
          </w:tcPr>
          <w:p w:rsidR="00836ACE" w:rsidRPr="003C39B9" w:rsidRDefault="00836ACE" w:rsidP="00D011CA">
            <w:pPr>
              <w:rPr>
                <w:color w:val="0000FF"/>
              </w:rPr>
            </w:pPr>
          </w:p>
        </w:tc>
      </w:tr>
      <w:tr w:rsidR="00836ACE" w:rsidRPr="006311FF" w:rsidTr="00444DC0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31093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31093">
              <w:rPr>
                <w:rFonts w:cs="Arial"/>
                <w:sz w:val="18"/>
                <w:szCs w:val="18"/>
              </w:rPr>
              <w:t>3343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Clarifying clearing initiated by the mobile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0113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mSRVCC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C85D9A" w:rsidRDefault="00836ACE" w:rsidP="00231093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  <w:tr w:rsidR="00836ACE" w:rsidRPr="006311FF" w:rsidTr="004938FF"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36ACE" w:rsidRPr="00836ACE" w:rsidRDefault="00836ACE" w:rsidP="008D084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231093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231093">
              <w:rPr>
                <w:rFonts w:cs="Arial"/>
                <w:sz w:val="18"/>
                <w:szCs w:val="18"/>
              </w:rPr>
              <w:t>3344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Autonomous clearing initiated by the MSC Server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29.292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0114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23109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mSRVCC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C85D9A" w:rsidRDefault="00836ACE" w:rsidP="00231093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</w:p>
        </w:tc>
      </w:tr>
      <w:tr w:rsidR="00836ACE" w:rsidRPr="006311FF" w:rsidTr="00836ACE">
        <w:tc>
          <w:tcPr>
            <w:tcW w:w="1134" w:type="dxa"/>
            <w:tcBorders>
              <w:bottom w:val="single" w:sz="4" w:space="0" w:color="auto"/>
            </w:tcBorders>
          </w:tcPr>
          <w:p w:rsidR="00836ACE" w:rsidRPr="009B4A6F" w:rsidRDefault="00836ACE" w:rsidP="00231093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36ACE" w:rsidRPr="006311FF" w:rsidRDefault="00836ACE" w:rsidP="00231093"/>
        </w:tc>
        <w:tc>
          <w:tcPr>
            <w:tcW w:w="4101" w:type="dxa"/>
            <w:tcBorders>
              <w:bottom w:val="single" w:sz="4" w:space="0" w:color="auto"/>
            </w:tcBorders>
          </w:tcPr>
          <w:p w:rsidR="00836ACE" w:rsidRPr="006311FF" w:rsidRDefault="00836ACE" w:rsidP="00231093"/>
        </w:tc>
        <w:tc>
          <w:tcPr>
            <w:tcW w:w="812" w:type="dxa"/>
            <w:tcBorders>
              <w:bottom w:val="single" w:sz="4" w:space="0" w:color="auto"/>
            </w:tcBorders>
          </w:tcPr>
          <w:p w:rsidR="00836ACE" w:rsidRPr="006311FF" w:rsidRDefault="00836ACE" w:rsidP="00231093"/>
        </w:tc>
        <w:tc>
          <w:tcPr>
            <w:tcW w:w="644" w:type="dxa"/>
            <w:tcBorders>
              <w:bottom w:val="single" w:sz="4" w:space="0" w:color="auto"/>
            </w:tcBorders>
          </w:tcPr>
          <w:p w:rsidR="00836ACE" w:rsidRPr="006311FF" w:rsidRDefault="00836ACE" w:rsidP="00231093"/>
        </w:tc>
        <w:tc>
          <w:tcPr>
            <w:tcW w:w="308" w:type="dxa"/>
            <w:tcBorders>
              <w:bottom w:val="single" w:sz="4" w:space="0" w:color="auto"/>
            </w:tcBorders>
          </w:tcPr>
          <w:p w:rsidR="00836ACE" w:rsidRPr="006311FF" w:rsidRDefault="00836ACE" w:rsidP="00231093"/>
        </w:tc>
        <w:tc>
          <w:tcPr>
            <w:tcW w:w="322" w:type="dxa"/>
            <w:tcBorders>
              <w:bottom w:val="single" w:sz="4" w:space="0" w:color="auto"/>
            </w:tcBorders>
          </w:tcPr>
          <w:p w:rsidR="00836ACE" w:rsidRPr="006311FF" w:rsidRDefault="00836ACE" w:rsidP="00231093"/>
        </w:tc>
        <w:tc>
          <w:tcPr>
            <w:tcW w:w="759" w:type="dxa"/>
            <w:tcBorders>
              <w:bottom w:val="single" w:sz="4" w:space="0" w:color="auto"/>
            </w:tcBorders>
          </w:tcPr>
          <w:p w:rsidR="00836ACE" w:rsidRPr="006311FF" w:rsidRDefault="00836ACE" w:rsidP="00231093">
            <w:pPr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36ACE" w:rsidRPr="006311FF" w:rsidRDefault="00836ACE" w:rsidP="00231093"/>
        </w:tc>
        <w:tc>
          <w:tcPr>
            <w:tcW w:w="1701" w:type="dxa"/>
            <w:tcBorders>
              <w:bottom w:val="single" w:sz="4" w:space="0" w:color="auto"/>
            </w:tcBorders>
          </w:tcPr>
          <w:p w:rsidR="00836ACE" w:rsidRPr="006311FF" w:rsidRDefault="00836ACE" w:rsidP="00231093"/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3C39B9" w:rsidRDefault="00836ACE" w:rsidP="00231093">
            <w:pPr>
              <w:rPr>
                <w:color w:val="0000FF"/>
              </w:rPr>
            </w:pPr>
          </w:p>
        </w:tc>
      </w:tr>
      <w:tr w:rsidR="00836ACE" w:rsidRPr="006311FF" w:rsidTr="008C3A3C">
        <w:tc>
          <w:tcPr>
            <w:tcW w:w="1134" w:type="dxa"/>
            <w:tcBorders>
              <w:bottom w:val="single" w:sz="4" w:space="0" w:color="auto"/>
            </w:tcBorders>
            <w:shd w:val="clear" w:color="auto" w:fill="C2D69B"/>
            <w:vAlign w:val="bottom"/>
          </w:tcPr>
          <w:p w:rsidR="00836ACE" w:rsidRPr="00836ACE" w:rsidRDefault="00836ACE" w:rsidP="00326AF7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3218CF" w:rsidRDefault="00836ACE" w:rsidP="00E4046C">
            <w:pPr>
              <w:rPr>
                <w:rFonts w:eastAsia="宋体" w:cs="Arial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E4046C">
            <w:pPr>
              <w:rPr>
                <w:rFonts w:cs="Arial"/>
                <w:sz w:val="18"/>
                <w:szCs w:val="18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GB" w:eastAsia="zh-CN"/>
              </w:rPr>
              <w:t xml:space="preserve">13.3: 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TEI13 for PCC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E4046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E4046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E4046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E4046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E4046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E4046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E4046C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3C39B9" w:rsidRDefault="00836ACE" w:rsidP="00E4046C">
            <w:pPr>
              <w:rPr>
                <w:color w:val="0000FF"/>
              </w:rPr>
            </w:pPr>
          </w:p>
        </w:tc>
      </w:tr>
      <w:tr w:rsidR="00836ACE" w:rsidRPr="006311FF" w:rsidTr="00820775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06287">
              <w:rPr>
                <w:rFonts w:cs="Arial"/>
                <w:sz w:val="18"/>
                <w:szCs w:val="18"/>
              </w:rPr>
              <w:t>3361</w:t>
            </w: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FFFFFF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Clarification of the IP-Domain-Id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29.214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FF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0401</w:t>
            </w: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FFFFFF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FFFFFF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FFFFF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F30612" w:rsidRDefault="00836ACE" w:rsidP="00506287">
            <w:pPr>
              <w:rPr>
                <w:rFonts w:cs="Arial"/>
                <w:sz w:val="18"/>
                <w:szCs w:val="18"/>
              </w:rPr>
            </w:pPr>
            <w:r w:rsidRPr="00F30612"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F30612" w:rsidRDefault="00836ACE" w:rsidP="00506287">
            <w:pPr>
              <w:rPr>
                <w:rFonts w:cs="Arial"/>
                <w:sz w:val="18"/>
                <w:szCs w:val="18"/>
              </w:rPr>
            </w:pPr>
            <w:r w:rsidRPr="00F30612">
              <w:rPr>
                <w:rFonts w:cs="Arial"/>
                <w:sz w:val="18"/>
                <w:szCs w:val="18"/>
              </w:rPr>
              <w:t>SAES-St3-PCC, TEI13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6311FF" w:rsidTr="002B677E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836ACE" w:rsidRDefault="00836ACE" w:rsidP="00F51806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06287">
              <w:rPr>
                <w:rFonts w:cs="Arial"/>
                <w:sz w:val="18"/>
                <w:szCs w:val="18"/>
              </w:rPr>
              <w:t>3148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Clarification of the P-CSCF restoration indication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29.212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1343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TEI13, PCSCF_RES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6311FF" w:rsidTr="00446E02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836ACE" w:rsidRDefault="00836ACE" w:rsidP="00485E71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06287">
              <w:rPr>
                <w:rFonts w:cs="Arial"/>
                <w:sz w:val="18"/>
                <w:szCs w:val="18"/>
              </w:rPr>
              <w:t>3382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Removel of OCS proxy in LBO roaming scenario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0386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TEI13, SAES-St3-PCC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6311FF" w:rsidTr="005356C5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836ACE" w:rsidRDefault="00836ACE" w:rsidP="00F82B85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06287">
              <w:rPr>
                <w:rFonts w:cs="Arial"/>
                <w:sz w:val="18"/>
                <w:szCs w:val="18"/>
              </w:rPr>
              <w:t>3412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Control Plane Address of SGW &amp; AGW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1340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TEI13, SAES-St3-PCC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6311FF" w:rsidTr="005356C5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836ACE" w:rsidRDefault="00836ACE" w:rsidP="00F82B85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06287">
              <w:rPr>
                <w:rFonts w:cs="Arial"/>
                <w:sz w:val="18"/>
                <w:szCs w:val="18"/>
              </w:rPr>
              <w:t>3413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to the indicator to not establish the Gx session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1346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6311FF" w:rsidTr="005356C5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836ACE" w:rsidRDefault="00836ACE" w:rsidP="00F82B85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06287">
              <w:rPr>
                <w:rFonts w:cs="Arial"/>
                <w:sz w:val="18"/>
                <w:szCs w:val="18"/>
              </w:rPr>
              <w:t>3435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Clarification of PCRF address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0619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</w:tr>
      <w:tr w:rsidR="00836ACE" w:rsidRPr="006311FF" w:rsidTr="00836ACE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C528C0" w:rsidRDefault="00836ACE" w:rsidP="0050628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3C39B9" w:rsidRDefault="00836ACE" w:rsidP="00506287">
            <w:pPr>
              <w:rPr>
                <w:color w:val="0000FF"/>
              </w:rPr>
            </w:pPr>
          </w:p>
        </w:tc>
      </w:tr>
      <w:tr w:rsidR="00836ACE" w:rsidRPr="006311FF" w:rsidTr="00591692">
        <w:tc>
          <w:tcPr>
            <w:tcW w:w="1134" w:type="dxa"/>
            <w:tcBorders>
              <w:bottom w:val="single" w:sz="4" w:space="0" w:color="auto"/>
            </w:tcBorders>
            <w:shd w:val="clear" w:color="auto" w:fill="C2D69B"/>
            <w:vAlign w:val="bottom"/>
          </w:tcPr>
          <w:p w:rsidR="00836ACE" w:rsidRPr="00836ACE" w:rsidRDefault="00836ACE" w:rsidP="004F4AE8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CP-150486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3218CF" w:rsidRDefault="00836ACE" w:rsidP="00506287">
            <w:pPr>
              <w:rPr>
                <w:rFonts w:eastAsia="宋体" w:cs="Arial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GB" w:eastAsia="zh-CN"/>
              </w:rPr>
              <w:t xml:space="preserve">13.3: 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 TEI13 for IMS/CS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2D69B"/>
            <w:vAlign w:val="center"/>
          </w:tcPr>
          <w:p w:rsidR="00836ACE" w:rsidRPr="00E637E4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3C39B9" w:rsidRDefault="00836ACE" w:rsidP="00506287">
            <w:pPr>
              <w:rPr>
                <w:color w:val="0000FF"/>
              </w:rPr>
            </w:pPr>
          </w:p>
        </w:tc>
      </w:tr>
      <w:tr w:rsidR="00836ACE" w:rsidRPr="006311FF" w:rsidTr="00B25667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836ACE" w:rsidRDefault="00836ACE" w:rsidP="00836ACE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06287">
              <w:rPr>
                <w:rFonts w:cs="Arial"/>
                <w:sz w:val="18"/>
                <w:szCs w:val="18"/>
              </w:rPr>
              <w:t>3346</w:t>
            </w:r>
          </w:p>
        </w:tc>
        <w:tc>
          <w:tcPr>
            <w:tcW w:w="4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The Service-Interact-Info header field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0775</w:t>
            </w:r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C7D7C" w:rsidRDefault="00836ACE" w:rsidP="00506287">
            <w:pPr>
              <w:rPr>
                <w:color w:val="0000FF"/>
              </w:rPr>
            </w:pPr>
          </w:p>
        </w:tc>
      </w:tr>
      <w:tr w:rsidR="00836ACE" w:rsidRPr="006311FF" w:rsidTr="007F7A41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836ACE" w:rsidRDefault="00836ACE" w:rsidP="00566F4B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06287">
              <w:rPr>
                <w:rFonts w:cs="Arial"/>
                <w:sz w:val="18"/>
                <w:szCs w:val="18"/>
              </w:rPr>
              <w:t>3347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application/vnd.3gpp.crs+xml MIME body missing in CRS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0778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13.1.1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3C39B9" w:rsidRDefault="00836ACE" w:rsidP="00506287">
            <w:pPr>
              <w:rPr>
                <w:color w:val="0000FF"/>
              </w:rPr>
            </w:pPr>
          </w:p>
        </w:tc>
      </w:tr>
      <w:tr w:rsidR="00836ACE" w:rsidRPr="006311FF" w:rsidTr="00BD69AE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836ACE" w:rsidRDefault="00836ACE" w:rsidP="00D16715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Pr="00506287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506287">
              <w:rPr>
                <w:rFonts w:cs="Arial"/>
                <w:sz w:val="18"/>
                <w:szCs w:val="18"/>
              </w:rPr>
              <w:t>3379</w:t>
            </w:r>
          </w:p>
        </w:tc>
        <w:tc>
          <w:tcPr>
            <w:tcW w:w="4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The privacy level 'session' and 'critical' are not used in OIP/OIR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29.165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0768</w:t>
            </w:r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Rel-13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CE" w:rsidRDefault="00836ACE" w:rsidP="0050628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TEI13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3C39B9" w:rsidRDefault="00836ACE" w:rsidP="00506287">
            <w:pPr>
              <w:rPr>
                <w:color w:val="0000FF"/>
              </w:rPr>
            </w:pPr>
          </w:p>
        </w:tc>
      </w:tr>
      <w:tr w:rsidR="00836ACE" w:rsidRPr="005D2DB5" w:rsidTr="00836ACE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C528C0" w:rsidRDefault="00836ACE" w:rsidP="0050628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1C0E6F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1C0E6F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1C0E6F" w:rsidRDefault="00836ACE" w:rsidP="0050628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1C0E6F" w:rsidRDefault="00836ACE" w:rsidP="0050628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1C0E6F" w:rsidRDefault="00836ACE" w:rsidP="00506287">
            <w:pPr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1C0E6F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1C0E6F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1C0E6F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836ACE" w:rsidRPr="001C0E6F" w:rsidRDefault="00836ACE" w:rsidP="0050628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3C39B9" w:rsidRDefault="00836ACE" w:rsidP="00506287">
            <w:pPr>
              <w:rPr>
                <w:color w:val="0000FF"/>
              </w:rPr>
            </w:pPr>
          </w:p>
        </w:tc>
      </w:tr>
    </w:tbl>
    <w:p w:rsidR="00F30612" w:rsidRDefault="00F30612" w:rsidP="00F30612">
      <w:pPr>
        <w:rPr>
          <w:lang w:eastAsia="zh-CN"/>
        </w:rPr>
      </w:pPr>
    </w:p>
    <w:p w:rsidR="00F30612" w:rsidRDefault="00F30612" w:rsidP="00F30612">
      <w:pPr>
        <w:spacing w:before="120" w:after="120"/>
        <w:ind w:left="1701" w:hanging="1701"/>
        <w:rPr>
          <w:b/>
        </w:rPr>
      </w:pPr>
      <w:r>
        <w:rPr>
          <w:b/>
        </w:rPr>
        <w:t>1.</w:t>
      </w:r>
      <w:r w:rsidR="00AD4B16">
        <w:rPr>
          <w:b/>
        </w:rPr>
        <w:t>1.</w:t>
      </w:r>
      <w:r>
        <w:rPr>
          <w:b/>
        </w:rPr>
        <w:t>2</w:t>
      </w:r>
      <w:r>
        <w:rPr>
          <w:b/>
        </w:rPr>
        <w:tab/>
      </w:r>
      <w:r w:rsidRPr="00F30612">
        <w:rPr>
          <w:b/>
        </w:rPr>
        <w:t xml:space="preserve">Summary of </w:t>
      </w:r>
      <w:r>
        <w:rPr>
          <w:b/>
        </w:rPr>
        <w:t xml:space="preserve">CRs with </w:t>
      </w:r>
      <w:r w:rsidRPr="00F30612">
        <w:rPr>
          <w:b/>
        </w:rPr>
        <w:t>SA dependencies (for CT report to SA)</w:t>
      </w:r>
    </w:p>
    <w:p w:rsidR="00F30612" w:rsidRDefault="00F30612" w:rsidP="00F30612">
      <w:pPr>
        <w:tabs>
          <w:tab w:val="left" w:pos="11340"/>
        </w:tabs>
        <w:rPr>
          <w:rFonts w:ascii="Times New Roman" w:hAnsi="Times New Roman"/>
          <w:lang w:val="en-US"/>
        </w:rPr>
      </w:pPr>
      <w:r w:rsidRPr="00331727">
        <w:rPr>
          <w:rFonts w:ascii="Times New Roman" w:hAnsi="Times New Roman"/>
          <w:lang w:val="en-US"/>
        </w:rPr>
        <w:t>The following CRs</w:t>
      </w:r>
      <w:r>
        <w:rPr>
          <w:rFonts w:ascii="Times New Roman" w:hAnsi="Times New Roman"/>
          <w:lang w:val="en-US"/>
        </w:rPr>
        <w:t>, with SA dependencies,</w:t>
      </w:r>
      <w:r w:rsidRPr="00331727">
        <w:rPr>
          <w:rFonts w:ascii="Times New Roman" w:hAnsi="Times New Roman"/>
          <w:lang w:val="en-US"/>
        </w:rPr>
        <w:t xml:space="preserve"> have been agreed by CT3 and are submitted </w:t>
      </w:r>
      <w:r>
        <w:rPr>
          <w:rFonts w:ascii="Times New Roman" w:hAnsi="Times New Roman"/>
          <w:lang w:val="en-US"/>
        </w:rPr>
        <w:t>to this plenary for approval:</w:t>
      </w:r>
    </w:p>
    <w:p w:rsidR="00F30612" w:rsidRDefault="00F30612" w:rsidP="00F30612">
      <w:pPr>
        <w:tabs>
          <w:tab w:val="left" w:pos="11340"/>
        </w:tabs>
        <w:rPr>
          <w:rFonts w:ascii="Times New Roman" w:hAnsi="Times New Roman"/>
          <w:lang w:val="en-US"/>
        </w:rPr>
      </w:pPr>
    </w:p>
    <w:tbl>
      <w:tblPr>
        <w:tblW w:w="1154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96"/>
        <w:gridCol w:w="6405"/>
        <w:gridCol w:w="854"/>
        <w:gridCol w:w="1954"/>
      </w:tblGrid>
      <w:tr w:rsidR="00F30612" w:rsidRPr="003C39B9" w:rsidTr="00255A94">
        <w:tc>
          <w:tcPr>
            <w:tcW w:w="2330" w:type="dxa"/>
            <w:gridSpan w:val="2"/>
            <w:shd w:val="clear" w:color="auto" w:fill="99CCFF"/>
          </w:tcPr>
          <w:p w:rsidR="00F30612" w:rsidRPr="003C39B9" w:rsidRDefault="00F30612" w:rsidP="00255A94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405" w:type="dxa"/>
            <w:shd w:val="clear" w:color="auto" w:fill="99CC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</w:p>
        </w:tc>
        <w:tc>
          <w:tcPr>
            <w:tcW w:w="854" w:type="dxa"/>
            <w:shd w:val="clear" w:color="auto" w:fill="99CC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Spec</w:t>
            </w:r>
          </w:p>
        </w:tc>
        <w:tc>
          <w:tcPr>
            <w:tcW w:w="1954" w:type="dxa"/>
            <w:shd w:val="clear" w:color="auto" w:fill="99CCFF"/>
          </w:tcPr>
          <w:p w:rsidR="00F30612" w:rsidRPr="003C39B9" w:rsidRDefault="00F30612" w:rsidP="00255A94">
            <w:pPr>
              <w:rPr>
                <w:rFonts w:eastAsia="Gulim" w:cs="Arial"/>
                <w:b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szCs w:val="22"/>
                <w:lang w:val="en-US"/>
              </w:rPr>
              <w:t>Dependency</w:t>
            </w:r>
          </w:p>
        </w:tc>
      </w:tr>
      <w:tr w:rsidR="00F30612" w:rsidRPr="003C39B9" w:rsidTr="00255A94">
        <w:tc>
          <w:tcPr>
            <w:tcW w:w="1134" w:type="dxa"/>
            <w:shd w:val="clear" w:color="auto" w:fill="CCFFFF"/>
          </w:tcPr>
          <w:p w:rsidR="00F30612" w:rsidRPr="00836ACE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CP-150490</w:t>
            </w:r>
          </w:p>
        </w:tc>
        <w:tc>
          <w:tcPr>
            <w:tcW w:w="1196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05" w:type="dxa"/>
            <w:shd w:val="clear" w:color="auto" w:fill="CCFFFF"/>
          </w:tcPr>
          <w:p w:rsidR="00F30612" w:rsidRPr="007142EE" w:rsidRDefault="00F30612" w:rsidP="00255A94">
            <w:pPr>
              <w:rPr>
                <w:rFonts w:eastAsiaTheme="minorEastAsia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12.3 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CR pack on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7142EE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TEI12,SAES-St3-PCC</w:t>
            </w:r>
          </w:p>
        </w:tc>
        <w:tc>
          <w:tcPr>
            <w:tcW w:w="854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54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F30612" w:rsidRPr="003C39B9" w:rsidTr="00255A94">
        <w:tc>
          <w:tcPr>
            <w:tcW w:w="1134" w:type="dxa"/>
          </w:tcPr>
          <w:p w:rsidR="00F30612" w:rsidRPr="003C39B9" w:rsidRDefault="00F30612" w:rsidP="00255A9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</w:tcPr>
          <w:p w:rsidR="00F30612" w:rsidRPr="00C1024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C10242">
              <w:rPr>
                <w:rFonts w:cs="Arial"/>
                <w:sz w:val="18"/>
                <w:szCs w:val="18"/>
              </w:rPr>
              <w:t>3457</w:t>
            </w:r>
          </w:p>
        </w:tc>
        <w:tc>
          <w:tcPr>
            <w:tcW w:w="6405" w:type="dxa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on bearer binding on QoS rules</w:t>
            </w:r>
          </w:p>
        </w:tc>
        <w:tc>
          <w:tcPr>
            <w:tcW w:w="854" w:type="dxa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29.213</w:t>
            </w:r>
          </w:p>
        </w:tc>
        <w:tc>
          <w:tcPr>
            <w:tcW w:w="1954" w:type="dxa"/>
            <w:shd w:val="clear" w:color="auto" w:fill="auto"/>
          </w:tcPr>
          <w:p w:rsidR="00F30612" w:rsidRPr="00E35ECE" w:rsidRDefault="00F30612" w:rsidP="00255A94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E35ECE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23.203 CR 0987 </w:t>
            </w:r>
          </w:p>
        </w:tc>
      </w:tr>
      <w:tr w:rsidR="00F30612" w:rsidRPr="003C39B9" w:rsidTr="00255A94">
        <w:tc>
          <w:tcPr>
            <w:tcW w:w="1134" w:type="dxa"/>
          </w:tcPr>
          <w:p w:rsidR="00F30612" w:rsidRPr="003C39B9" w:rsidRDefault="00F30612" w:rsidP="00255A9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</w:tcPr>
          <w:p w:rsidR="00F30612" w:rsidRPr="00C1024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C10242">
              <w:rPr>
                <w:rFonts w:cs="Arial"/>
                <w:sz w:val="18"/>
                <w:szCs w:val="18"/>
              </w:rPr>
              <w:t>3458</w:t>
            </w:r>
          </w:p>
        </w:tc>
        <w:tc>
          <w:tcPr>
            <w:tcW w:w="6405" w:type="dxa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Correction on bearer binding on QoS rules</w:t>
            </w:r>
          </w:p>
        </w:tc>
        <w:tc>
          <w:tcPr>
            <w:tcW w:w="854" w:type="dxa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29.213</w:t>
            </w:r>
          </w:p>
        </w:tc>
        <w:tc>
          <w:tcPr>
            <w:tcW w:w="1954" w:type="dxa"/>
            <w:shd w:val="clear" w:color="auto" w:fill="auto"/>
          </w:tcPr>
          <w:p w:rsidR="00F30612" w:rsidRPr="00E35ECE" w:rsidRDefault="00F30612" w:rsidP="00255A94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E35ECE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23.203 CR 0987 </w:t>
            </w:r>
          </w:p>
        </w:tc>
      </w:tr>
    </w:tbl>
    <w:p w:rsidR="00F30612" w:rsidRDefault="00F30612" w:rsidP="00F30612">
      <w:pPr>
        <w:spacing w:after="120"/>
        <w:ind w:right="284"/>
        <w:rPr>
          <w:rFonts w:eastAsia="宋体"/>
          <w:lang w:val="en-US" w:eastAsia="zh-CN"/>
        </w:rPr>
      </w:pPr>
    </w:p>
    <w:tbl>
      <w:tblPr>
        <w:tblW w:w="1154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96"/>
        <w:gridCol w:w="6405"/>
        <w:gridCol w:w="854"/>
        <w:gridCol w:w="1954"/>
      </w:tblGrid>
      <w:tr w:rsidR="00F30612" w:rsidRPr="003C39B9" w:rsidTr="00255A94">
        <w:tc>
          <w:tcPr>
            <w:tcW w:w="2330" w:type="dxa"/>
            <w:gridSpan w:val="2"/>
            <w:shd w:val="clear" w:color="auto" w:fill="99CCFF"/>
          </w:tcPr>
          <w:p w:rsidR="00F30612" w:rsidRPr="003C39B9" w:rsidRDefault="00F30612" w:rsidP="00255A94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405" w:type="dxa"/>
            <w:shd w:val="clear" w:color="auto" w:fill="99CC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</w:p>
        </w:tc>
        <w:tc>
          <w:tcPr>
            <w:tcW w:w="854" w:type="dxa"/>
            <w:shd w:val="clear" w:color="auto" w:fill="99CC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Spec</w:t>
            </w:r>
          </w:p>
        </w:tc>
        <w:tc>
          <w:tcPr>
            <w:tcW w:w="1954" w:type="dxa"/>
            <w:shd w:val="clear" w:color="auto" w:fill="99CCFF"/>
          </w:tcPr>
          <w:p w:rsidR="00F30612" w:rsidRPr="003C39B9" w:rsidRDefault="00F30612" w:rsidP="00255A94">
            <w:pPr>
              <w:rPr>
                <w:rFonts w:eastAsia="Gulim" w:cs="Arial"/>
                <w:b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szCs w:val="22"/>
                <w:lang w:val="en-US"/>
              </w:rPr>
              <w:t>Dependency</w:t>
            </w:r>
          </w:p>
        </w:tc>
      </w:tr>
      <w:tr w:rsidR="00F30612" w:rsidRPr="003C39B9" w:rsidTr="00255A94">
        <w:tc>
          <w:tcPr>
            <w:tcW w:w="1134" w:type="dxa"/>
            <w:shd w:val="clear" w:color="auto" w:fill="CCFFFF"/>
          </w:tcPr>
          <w:p w:rsidR="00F30612" w:rsidRPr="00836ACE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CP-150491</w:t>
            </w:r>
          </w:p>
        </w:tc>
        <w:tc>
          <w:tcPr>
            <w:tcW w:w="1196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05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.28</w:t>
            </w: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 CR pack on </w:t>
            </w:r>
            <w:r w:rsidRPr="00677C06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NBIFOM-CT</w:t>
            </w:r>
          </w:p>
        </w:tc>
        <w:tc>
          <w:tcPr>
            <w:tcW w:w="854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54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F30612" w:rsidRPr="003C39B9" w:rsidTr="00255A94">
        <w:tc>
          <w:tcPr>
            <w:tcW w:w="1134" w:type="dxa"/>
          </w:tcPr>
          <w:p w:rsidR="00F30612" w:rsidRPr="003C39B9" w:rsidRDefault="00F30612" w:rsidP="00255A9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Pr="00677C06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77C06">
              <w:rPr>
                <w:rFonts w:cs="Arial"/>
                <w:sz w:val="18"/>
                <w:szCs w:val="18"/>
              </w:rPr>
              <w:t>3399</w:t>
            </w:r>
          </w:p>
        </w:tc>
        <w:tc>
          <w:tcPr>
            <w:tcW w:w="6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PCC signalling update to support NBIFOM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29.213</w:t>
            </w:r>
          </w:p>
        </w:tc>
        <w:tc>
          <w:tcPr>
            <w:tcW w:w="1954" w:type="dxa"/>
            <w:shd w:val="clear" w:color="auto" w:fill="auto"/>
          </w:tcPr>
          <w:p w:rsidR="00F30612" w:rsidRPr="00E4046C" w:rsidRDefault="00F30612" w:rsidP="00255A94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E4046C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23.203 CR#0986, TS 29.212 CR#1342 </w:t>
            </w:r>
          </w:p>
        </w:tc>
      </w:tr>
      <w:tr w:rsidR="00F30612" w:rsidRPr="003C39B9" w:rsidTr="00255A94">
        <w:tc>
          <w:tcPr>
            <w:tcW w:w="1134" w:type="dxa"/>
          </w:tcPr>
          <w:p w:rsidR="00F30612" w:rsidRPr="003C39B9" w:rsidRDefault="00F30612" w:rsidP="00255A9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Pr="00677C06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77C06">
              <w:rPr>
                <w:rFonts w:cs="Arial"/>
                <w:sz w:val="18"/>
                <w:szCs w:val="18"/>
              </w:rPr>
              <w:t>3429</w:t>
            </w:r>
          </w:p>
        </w:tc>
        <w:tc>
          <w:tcPr>
            <w:tcW w:w="6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PCC related update over S9 to support NBIFOM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29.215</w:t>
            </w:r>
          </w:p>
        </w:tc>
        <w:tc>
          <w:tcPr>
            <w:tcW w:w="1954" w:type="dxa"/>
            <w:shd w:val="clear" w:color="auto" w:fill="auto"/>
          </w:tcPr>
          <w:p w:rsidR="00F30612" w:rsidRPr="00E4046C" w:rsidRDefault="00F30612" w:rsidP="00255A94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E4046C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23.203 CR#0986, TS 29.212 CR#1342 </w:t>
            </w:r>
          </w:p>
        </w:tc>
      </w:tr>
      <w:tr w:rsidR="00F30612" w:rsidRPr="003C39B9" w:rsidTr="00255A94">
        <w:tc>
          <w:tcPr>
            <w:tcW w:w="1134" w:type="dxa"/>
          </w:tcPr>
          <w:p w:rsidR="00F30612" w:rsidRPr="003C39B9" w:rsidRDefault="00F30612" w:rsidP="00255A9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Pr="00677C06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677C06">
              <w:rPr>
                <w:rFonts w:cs="Arial"/>
                <w:sz w:val="18"/>
                <w:szCs w:val="18"/>
              </w:rPr>
              <w:t>3460</w:t>
            </w:r>
          </w:p>
        </w:tc>
        <w:tc>
          <w:tcPr>
            <w:tcW w:w="6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PCC related update over Gx to support NBIFOM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29.212</w:t>
            </w:r>
          </w:p>
        </w:tc>
        <w:tc>
          <w:tcPr>
            <w:tcW w:w="1954" w:type="dxa"/>
            <w:shd w:val="clear" w:color="auto" w:fill="auto"/>
          </w:tcPr>
          <w:p w:rsidR="00F30612" w:rsidRPr="00E4046C" w:rsidRDefault="00F30612" w:rsidP="00255A94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E4046C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23.203 CR#0986 </w:t>
            </w:r>
          </w:p>
        </w:tc>
      </w:tr>
    </w:tbl>
    <w:p w:rsidR="00F30612" w:rsidRPr="002E1FF9" w:rsidRDefault="00F30612" w:rsidP="00F30612">
      <w:pPr>
        <w:spacing w:after="120"/>
        <w:ind w:right="284"/>
        <w:rPr>
          <w:rFonts w:eastAsia="宋体"/>
          <w:lang w:val="en-US" w:eastAsia="zh-CN"/>
        </w:rPr>
      </w:pPr>
    </w:p>
    <w:tbl>
      <w:tblPr>
        <w:tblW w:w="1154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96"/>
        <w:gridCol w:w="6405"/>
        <w:gridCol w:w="854"/>
        <w:gridCol w:w="1954"/>
      </w:tblGrid>
      <w:tr w:rsidR="00F30612" w:rsidRPr="003C39B9" w:rsidTr="00255A94">
        <w:tc>
          <w:tcPr>
            <w:tcW w:w="2330" w:type="dxa"/>
            <w:gridSpan w:val="2"/>
            <w:shd w:val="clear" w:color="auto" w:fill="99CCFF"/>
          </w:tcPr>
          <w:p w:rsidR="00F30612" w:rsidRPr="003C39B9" w:rsidRDefault="00F30612" w:rsidP="00255A94">
            <w:pPr>
              <w:jc w:val="center"/>
              <w:rPr>
                <w:rFonts w:eastAsia="Gulim" w:cs="Arial"/>
                <w:b/>
                <w:color w:val="000000"/>
                <w:szCs w:val="22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</w:rPr>
              <w:t>Tdoc</w:t>
            </w:r>
          </w:p>
        </w:tc>
        <w:tc>
          <w:tcPr>
            <w:tcW w:w="6405" w:type="dxa"/>
            <w:shd w:val="clear" w:color="auto" w:fill="99CC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Title</w:t>
            </w:r>
            <w:r>
              <w:rPr>
                <w:rFonts w:eastAsia="Gulim" w:cs="Arial"/>
                <w:b/>
                <w:color w:val="000000"/>
                <w:szCs w:val="22"/>
                <w:lang w:val="en-US"/>
              </w:rPr>
              <w:t xml:space="preserve">  </w:t>
            </w:r>
          </w:p>
        </w:tc>
        <w:tc>
          <w:tcPr>
            <w:tcW w:w="854" w:type="dxa"/>
            <w:shd w:val="clear" w:color="auto" w:fill="99CC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color w:val="000000"/>
                <w:szCs w:val="22"/>
                <w:lang w:val="en-US"/>
              </w:rPr>
              <w:t>Spec</w:t>
            </w:r>
          </w:p>
        </w:tc>
        <w:tc>
          <w:tcPr>
            <w:tcW w:w="1954" w:type="dxa"/>
            <w:shd w:val="clear" w:color="auto" w:fill="99CCFF"/>
          </w:tcPr>
          <w:p w:rsidR="00F30612" w:rsidRPr="003C39B9" w:rsidRDefault="00F30612" w:rsidP="00255A94">
            <w:pPr>
              <w:rPr>
                <w:rFonts w:eastAsia="Gulim" w:cs="Arial"/>
                <w:b/>
                <w:szCs w:val="22"/>
                <w:lang w:val="en-US"/>
              </w:rPr>
            </w:pPr>
            <w:r w:rsidRPr="003C39B9">
              <w:rPr>
                <w:rFonts w:eastAsia="Gulim" w:cs="Arial"/>
                <w:b/>
                <w:szCs w:val="22"/>
                <w:lang w:val="en-US"/>
              </w:rPr>
              <w:t>Dependency</w:t>
            </w:r>
          </w:p>
        </w:tc>
      </w:tr>
      <w:tr w:rsidR="00F30612" w:rsidRPr="003C39B9" w:rsidTr="00255A94">
        <w:tc>
          <w:tcPr>
            <w:tcW w:w="1134" w:type="dxa"/>
            <w:shd w:val="clear" w:color="auto" w:fill="CCFFFF"/>
          </w:tcPr>
          <w:p w:rsidR="00F30612" w:rsidRPr="00836ACE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  <w:r w:rsidRPr="00836ACE">
              <w:rPr>
                <w:rFonts w:eastAsia="Gulim" w:cs="Arial"/>
                <w:b/>
                <w:color w:val="000000"/>
                <w:sz w:val="18"/>
                <w:szCs w:val="18"/>
              </w:rPr>
              <w:t>CP-150492</w:t>
            </w:r>
          </w:p>
        </w:tc>
        <w:tc>
          <w:tcPr>
            <w:tcW w:w="1196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6405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3.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36</w:t>
            </w:r>
            <w:bookmarkStart w:id="3" w:name="_GoBack"/>
            <w:bookmarkEnd w:id="3"/>
            <w:r w:rsidRPr="003C39B9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 CR pack on 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FMSS</w:t>
            </w:r>
          </w:p>
        </w:tc>
        <w:tc>
          <w:tcPr>
            <w:tcW w:w="854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54" w:type="dxa"/>
            <w:shd w:val="clear" w:color="auto" w:fill="CCFFFF"/>
          </w:tcPr>
          <w:p w:rsidR="00F30612" w:rsidRPr="003C39B9" w:rsidRDefault="00F30612" w:rsidP="00255A94">
            <w:pPr>
              <w:rPr>
                <w:rFonts w:eastAsia="Gulim" w:cs="Arial"/>
                <w:b/>
                <w:color w:val="0000FF"/>
                <w:sz w:val="18"/>
                <w:szCs w:val="18"/>
                <w:lang w:val="en-US"/>
              </w:rPr>
            </w:pPr>
          </w:p>
        </w:tc>
      </w:tr>
      <w:tr w:rsidR="00F30612" w:rsidRPr="003C39B9" w:rsidTr="00255A94">
        <w:tc>
          <w:tcPr>
            <w:tcW w:w="1134" w:type="dxa"/>
          </w:tcPr>
          <w:p w:rsidR="00F30612" w:rsidRPr="003C39B9" w:rsidRDefault="00F30612" w:rsidP="00255A9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Pr="00E4046C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E4046C">
              <w:rPr>
                <w:rFonts w:cs="Arial"/>
                <w:sz w:val="18"/>
                <w:szCs w:val="18"/>
              </w:rPr>
              <w:t>3387</w:t>
            </w:r>
          </w:p>
        </w:tc>
        <w:tc>
          <w:tcPr>
            <w:tcW w:w="6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Update the architecture for FMSS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29.212</w:t>
            </w:r>
          </w:p>
        </w:tc>
        <w:tc>
          <w:tcPr>
            <w:tcW w:w="1954" w:type="dxa"/>
            <w:shd w:val="clear" w:color="auto" w:fill="auto"/>
          </w:tcPr>
          <w:p w:rsidR="00F30612" w:rsidRPr="00E4046C" w:rsidRDefault="00F30612" w:rsidP="00255A94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E4046C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23.203 CR#0989, CR#0995 </w:t>
            </w:r>
          </w:p>
        </w:tc>
      </w:tr>
      <w:tr w:rsidR="00F30612" w:rsidRPr="003C39B9" w:rsidTr="00255A94">
        <w:tc>
          <w:tcPr>
            <w:tcW w:w="1134" w:type="dxa"/>
          </w:tcPr>
          <w:p w:rsidR="00F30612" w:rsidRPr="003C39B9" w:rsidRDefault="00F30612" w:rsidP="00255A94">
            <w:pPr>
              <w:rPr>
                <w:rFonts w:eastAsia="Gulim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Pr="00E4046C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C3-15</w:t>
            </w:r>
            <w:r w:rsidRPr="00E4046C">
              <w:rPr>
                <w:rFonts w:cs="Arial"/>
                <w:sz w:val="18"/>
                <w:szCs w:val="18"/>
              </w:rPr>
              <w:t>3443</w:t>
            </w:r>
          </w:p>
        </w:tc>
        <w:tc>
          <w:tcPr>
            <w:tcW w:w="6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Functionalities of PCRF and PCEF to support traffic steering control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612" w:rsidRDefault="00F30612" w:rsidP="00255A9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29.212</w:t>
            </w:r>
          </w:p>
        </w:tc>
        <w:tc>
          <w:tcPr>
            <w:tcW w:w="1954" w:type="dxa"/>
            <w:shd w:val="clear" w:color="auto" w:fill="auto"/>
          </w:tcPr>
          <w:p w:rsidR="00F30612" w:rsidRPr="00E4046C" w:rsidRDefault="00F30612" w:rsidP="00255A94">
            <w:pPr>
              <w:rPr>
                <w:rFonts w:eastAsia="Gulim" w:cs="Arial"/>
                <w:color w:val="0000FF"/>
                <w:sz w:val="18"/>
                <w:szCs w:val="18"/>
                <w:lang w:val="en-GB"/>
              </w:rPr>
            </w:pPr>
            <w:r w:rsidRPr="00E4046C">
              <w:rPr>
                <w:rFonts w:eastAsia="Gulim" w:cs="Arial"/>
                <w:color w:val="0000FF"/>
                <w:sz w:val="18"/>
                <w:szCs w:val="18"/>
                <w:lang w:val="en-GB"/>
              </w:rPr>
              <w:t xml:space="preserve">TS 23.203 CR#0980, CR#0992 </w:t>
            </w:r>
          </w:p>
        </w:tc>
      </w:tr>
    </w:tbl>
    <w:p w:rsidR="00F30612" w:rsidRDefault="00F30612" w:rsidP="00F30612">
      <w:pPr>
        <w:spacing w:after="120"/>
        <w:ind w:right="284"/>
        <w:rPr>
          <w:rFonts w:eastAsia="宋体"/>
          <w:lang w:eastAsia="zh-CN"/>
        </w:rPr>
      </w:pPr>
    </w:p>
    <w:p w:rsidR="00F30612" w:rsidRPr="00F30612" w:rsidRDefault="00F30612" w:rsidP="00F30612">
      <w:pPr>
        <w:spacing w:before="120" w:after="120"/>
        <w:ind w:left="1701" w:hanging="1701"/>
        <w:rPr>
          <w:b/>
          <w:sz w:val="24"/>
          <w:szCs w:val="24"/>
          <w:lang w:val="en-US"/>
        </w:rPr>
      </w:pPr>
      <w:r>
        <w:rPr>
          <w:b/>
        </w:rPr>
        <w:t>1.</w:t>
      </w:r>
      <w:r w:rsidR="00AD4B16">
        <w:rPr>
          <w:b/>
        </w:rPr>
        <w:t>1.</w:t>
      </w:r>
      <w:r>
        <w:rPr>
          <w:b/>
        </w:rPr>
        <w:t>3</w:t>
      </w:r>
      <w:r>
        <w:rPr>
          <w:b/>
        </w:rPr>
        <w:tab/>
        <w:t>New and Revised WIDs:</w:t>
      </w:r>
    </w:p>
    <w:p w:rsidR="00F30612" w:rsidRDefault="00F30612" w:rsidP="00F30612">
      <w:pPr>
        <w:tabs>
          <w:tab w:val="left" w:pos="11340"/>
        </w:tabs>
        <w:rPr>
          <w:rFonts w:ascii="Times New Roman" w:hAnsi="Times New Roman"/>
          <w:lang w:val="en-US"/>
        </w:rPr>
      </w:pPr>
      <w:r w:rsidRPr="00331727">
        <w:rPr>
          <w:rFonts w:ascii="Times New Roman" w:hAnsi="Times New Roman"/>
          <w:lang w:val="en-US"/>
        </w:rPr>
        <w:t xml:space="preserve">The following </w:t>
      </w:r>
      <w:r>
        <w:rPr>
          <w:rFonts w:ascii="Times New Roman" w:hAnsi="Times New Roman"/>
          <w:lang w:val="en-US"/>
        </w:rPr>
        <w:t>WID</w:t>
      </w:r>
      <w:r w:rsidRPr="00331727">
        <w:rPr>
          <w:rFonts w:ascii="Times New Roman" w:hAnsi="Times New Roman"/>
          <w:lang w:val="en-US"/>
        </w:rPr>
        <w:t xml:space="preserve">s have been agreed by CT3 and are submitted </w:t>
      </w:r>
      <w:r>
        <w:rPr>
          <w:rFonts w:ascii="Times New Roman" w:hAnsi="Times New Roman"/>
          <w:lang w:val="en-US"/>
        </w:rPr>
        <w:t>to this plenary for approval:</w:t>
      </w:r>
    </w:p>
    <w:p w:rsidR="00F30612" w:rsidRDefault="00F30612"/>
    <w:tbl>
      <w:tblPr>
        <w:tblW w:w="13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134"/>
        <w:gridCol w:w="4101"/>
        <w:gridCol w:w="812"/>
        <w:gridCol w:w="644"/>
        <w:gridCol w:w="308"/>
        <w:gridCol w:w="322"/>
        <w:gridCol w:w="759"/>
        <w:gridCol w:w="851"/>
        <w:gridCol w:w="1701"/>
        <w:gridCol w:w="1910"/>
      </w:tblGrid>
      <w:tr w:rsidR="00836ACE" w:rsidRPr="006311FF" w:rsidTr="00836ACE">
        <w:tc>
          <w:tcPr>
            <w:tcW w:w="1134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836ACE" w:rsidRDefault="00836ACE" w:rsidP="00836ACE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  <w:r w:rsidRPr="00836ACE"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  <w:t>CP-15048</w:t>
            </w:r>
            <w: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2D69B"/>
          </w:tcPr>
          <w:p w:rsidR="00836ACE" w:rsidRDefault="00836ACE" w:rsidP="00836ACE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  <w:r w:rsidRPr="00601A35">
              <w:rPr>
                <w:rFonts w:eastAsia="宋体" w:cs="Arial" w:hint="eastAsia"/>
                <w:color w:val="000000"/>
                <w:sz w:val="18"/>
                <w:szCs w:val="18"/>
                <w:lang w:eastAsia="zh-CN"/>
              </w:rPr>
              <w:t>C3-15</w:t>
            </w:r>
            <w: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  <w:t>3404</w:t>
            </w: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C2D69B"/>
          </w:tcPr>
          <w:p w:rsidR="00836ACE" w:rsidRDefault="00836ACE" w:rsidP="0069681E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13.1:  </w:t>
            </w:r>
            <w:r w:rsidRPr="0069681E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Revised WID on CT aspects of Architecture Enhancements for Service Capability Exposure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6311FF" w:rsidRDefault="00836ACE" w:rsidP="00506287"/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6311FF" w:rsidRDefault="00836ACE" w:rsidP="00506287"/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6311FF" w:rsidRDefault="00836ACE" w:rsidP="00506287"/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6311FF" w:rsidRDefault="00836ACE" w:rsidP="00506287"/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6311FF" w:rsidRDefault="00836ACE" w:rsidP="00506287">
            <w:pPr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6311FF" w:rsidRDefault="00836ACE" w:rsidP="00506287"/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6311FF" w:rsidRDefault="00836ACE" w:rsidP="00506287"/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C2D69B"/>
          </w:tcPr>
          <w:p w:rsidR="00836ACE" w:rsidRPr="003C39B9" w:rsidRDefault="00836ACE" w:rsidP="00506287">
            <w:pPr>
              <w:rPr>
                <w:color w:val="0000FF"/>
              </w:rPr>
            </w:pPr>
          </w:p>
        </w:tc>
      </w:tr>
      <w:tr w:rsidR="00836ACE" w:rsidRPr="006311FF" w:rsidTr="00836ACE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C528C0" w:rsidRDefault="00836ACE" w:rsidP="0050628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891425" w:rsidRDefault="00836ACE" w:rsidP="00506287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C528C0" w:rsidRDefault="00836ACE" w:rsidP="0050628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>
            <w:pPr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3C39B9" w:rsidRDefault="00836ACE" w:rsidP="00506287">
            <w:pPr>
              <w:rPr>
                <w:color w:val="0000FF"/>
              </w:rPr>
            </w:pPr>
          </w:p>
        </w:tc>
      </w:tr>
      <w:tr w:rsidR="00836ACE" w:rsidRPr="006311FF" w:rsidTr="00836ACE">
        <w:tc>
          <w:tcPr>
            <w:tcW w:w="1134" w:type="dxa"/>
            <w:shd w:val="clear" w:color="auto" w:fill="C2D69B"/>
          </w:tcPr>
          <w:p w:rsidR="00836ACE" w:rsidRPr="00836ACE" w:rsidRDefault="00836ACE" w:rsidP="0050628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  <w:r w:rsidRPr="00836ACE"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  <w:t>CP-150488</w:t>
            </w:r>
          </w:p>
        </w:tc>
        <w:tc>
          <w:tcPr>
            <w:tcW w:w="1134" w:type="dxa"/>
            <w:shd w:val="clear" w:color="auto" w:fill="C2D69B"/>
          </w:tcPr>
          <w:p w:rsidR="00836ACE" w:rsidRPr="00891425" w:rsidRDefault="00836ACE" w:rsidP="00836ACE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  <w:r w:rsidRPr="00601A35">
              <w:rPr>
                <w:rFonts w:eastAsia="宋体" w:cs="Arial" w:hint="eastAsia"/>
                <w:color w:val="000000"/>
                <w:sz w:val="18"/>
                <w:szCs w:val="18"/>
                <w:lang w:eastAsia="zh-CN"/>
              </w:rPr>
              <w:t>C3-15</w:t>
            </w:r>
            <w: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  <w:t>3415</w:t>
            </w:r>
          </w:p>
        </w:tc>
        <w:tc>
          <w:tcPr>
            <w:tcW w:w="4101" w:type="dxa"/>
            <w:shd w:val="clear" w:color="auto" w:fill="C2D69B"/>
          </w:tcPr>
          <w:p w:rsidR="00836ACE" w:rsidRDefault="00836ACE" w:rsidP="00506287">
            <w:pPr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</w:pPr>
            <w:r w:rsidRPr="00712AF4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13.</w:t>
            </w:r>
            <w:r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>1</w:t>
            </w:r>
            <w:r w:rsidRPr="00712AF4">
              <w:rPr>
                <w:rFonts w:eastAsia="宋体" w:cs="Arial" w:hint="eastAsia"/>
                <w:b/>
                <w:color w:val="000000"/>
                <w:sz w:val="18"/>
                <w:szCs w:val="18"/>
                <w:lang w:val="en-US" w:eastAsia="zh-CN"/>
              </w:rPr>
              <w:t xml:space="preserve">: </w:t>
            </w:r>
            <w:r w:rsidRPr="004328FB">
              <w:rPr>
                <w:rFonts w:eastAsia="宋体" w:cs="Arial"/>
                <w:b/>
                <w:color w:val="000000"/>
                <w:sz w:val="18"/>
                <w:szCs w:val="18"/>
                <w:lang w:val="en-US" w:eastAsia="zh-CN"/>
              </w:rPr>
              <w:t>New WID: CT3 Aspect of Flexible Mobile Service Steering (FMSS-CT)</w:t>
            </w:r>
          </w:p>
          <w:p w:rsidR="00836ACE" w:rsidRPr="00C528C0" w:rsidRDefault="00836ACE" w:rsidP="0050628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2" w:type="dxa"/>
            <w:shd w:val="clear" w:color="auto" w:fill="C2D69B"/>
          </w:tcPr>
          <w:p w:rsidR="00836ACE" w:rsidRPr="006311FF" w:rsidRDefault="00836ACE" w:rsidP="00506287"/>
        </w:tc>
        <w:tc>
          <w:tcPr>
            <w:tcW w:w="644" w:type="dxa"/>
            <w:shd w:val="clear" w:color="auto" w:fill="C2D69B"/>
          </w:tcPr>
          <w:p w:rsidR="00836ACE" w:rsidRPr="006311FF" w:rsidRDefault="00836ACE" w:rsidP="00506287"/>
        </w:tc>
        <w:tc>
          <w:tcPr>
            <w:tcW w:w="308" w:type="dxa"/>
            <w:shd w:val="clear" w:color="auto" w:fill="C2D69B"/>
          </w:tcPr>
          <w:p w:rsidR="00836ACE" w:rsidRPr="006311FF" w:rsidRDefault="00836ACE" w:rsidP="00506287"/>
        </w:tc>
        <w:tc>
          <w:tcPr>
            <w:tcW w:w="322" w:type="dxa"/>
            <w:shd w:val="clear" w:color="auto" w:fill="C2D69B"/>
          </w:tcPr>
          <w:p w:rsidR="00836ACE" w:rsidRPr="006311FF" w:rsidRDefault="00836ACE" w:rsidP="00506287"/>
        </w:tc>
        <w:tc>
          <w:tcPr>
            <w:tcW w:w="759" w:type="dxa"/>
            <w:shd w:val="clear" w:color="auto" w:fill="C2D69B"/>
          </w:tcPr>
          <w:p w:rsidR="00836ACE" w:rsidRPr="006311FF" w:rsidRDefault="00836ACE" w:rsidP="00506287">
            <w:pPr>
              <w:jc w:val="right"/>
            </w:pPr>
          </w:p>
        </w:tc>
        <w:tc>
          <w:tcPr>
            <w:tcW w:w="851" w:type="dxa"/>
            <w:shd w:val="clear" w:color="auto" w:fill="C2D69B"/>
          </w:tcPr>
          <w:p w:rsidR="00836ACE" w:rsidRPr="006311FF" w:rsidRDefault="00836ACE" w:rsidP="00506287"/>
        </w:tc>
        <w:tc>
          <w:tcPr>
            <w:tcW w:w="1701" w:type="dxa"/>
            <w:shd w:val="clear" w:color="auto" w:fill="C2D69B"/>
          </w:tcPr>
          <w:p w:rsidR="00836ACE" w:rsidRPr="006311FF" w:rsidRDefault="00836ACE" w:rsidP="00506287"/>
        </w:tc>
        <w:tc>
          <w:tcPr>
            <w:tcW w:w="1910" w:type="dxa"/>
            <w:shd w:val="clear" w:color="auto" w:fill="C2D69B"/>
          </w:tcPr>
          <w:p w:rsidR="00836ACE" w:rsidRPr="003C39B9" w:rsidRDefault="00836ACE" w:rsidP="00506287">
            <w:pPr>
              <w:rPr>
                <w:color w:val="0000FF"/>
              </w:rPr>
            </w:pPr>
          </w:p>
        </w:tc>
      </w:tr>
      <w:tr w:rsidR="00836ACE" w:rsidRPr="006311FF" w:rsidTr="00836ACE"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C528C0" w:rsidRDefault="00836ACE" w:rsidP="0050628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891425" w:rsidRDefault="00836ACE" w:rsidP="00506287">
            <w:pPr>
              <w:rPr>
                <w:rFonts w:eastAsia="宋体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01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C528C0" w:rsidRDefault="00836ACE" w:rsidP="00506287">
            <w:pPr>
              <w:rPr>
                <w:rFonts w:eastAsia="宋体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308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>
            <w:pPr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6311FF" w:rsidRDefault="00836ACE" w:rsidP="00506287"/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FFFFFF"/>
          </w:tcPr>
          <w:p w:rsidR="00836ACE" w:rsidRPr="003C39B9" w:rsidRDefault="00836ACE" w:rsidP="00506287">
            <w:pPr>
              <w:rPr>
                <w:color w:val="0000FF"/>
              </w:rPr>
            </w:pPr>
          </w:p>
        </w:tc>
      </w:tr>
    </w:tbl>
    <w:p w:rsidR="00300891" w:rsidRDefault="00300891" w:rsidP="00F30612">
      <w:pPr>
        <w:rPr>
          <w:lang w:eastAsia="zh-CN"/>
        </w:rPr>
      </w:pPr>
      <w:bookmarkStart w:id="4" w:name="_Toc365386464"/>
    </w:p>
    <w:bookmarkEnd w:id="4"/>
    <w:p w:rsidR="007142EE" w:rsidRPr="00732DBF" w:rsidRDefault="007142EE" w:rsidP="008671A1">
      <w:pPr>
        <w:spacing w:after="120"/>
        <w:ind w:right="284"/>
        <w:rPr>
          <w:rFonts w:eastAsia="宋体"/>
          <w:lang w:eastAsia="zh-CN"/>
        </w:rPr>
      </w:pPr>
    </w:p>
    <w:sectPr w:rsidR="007142EE" w:rsidRPr="00732DBF" w:rsidSect="00232DC4">
      <w:footerReference w:type="even" r:id="rId8"/>
      <w:footerReference w:type="default" r:id="rId9"/>
      <w:pgSz w:w="15840" w:h="12240" w:orient="landscape"/>
      <w:pgMar w:top="1418" w:right="816" w:bottom="1418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EBC" w:rsidRDefault="00996EBC">
      <w:r>
        <w:separator/>
      </w:r>
    </w:p>
  </w:endnote>
  <w:endnote w:type="continuationSeparator" w:id="0">
    <w:p w:rsidR="00996EBC" w:rsidRDefault="00996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186" w:rsidRDefault="009B1864" w:rsidP="00046D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01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0186" w:rsidRDefault="00C90186" w:rsidP="005D4EF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186" w:rsidRDefault="009B1864" w:rsidP="005D4EFA">
    <w:pPr>
      <w:pStyle w:val="Footer"/>
      <w:framePr w:wrap="around" w:vAnchor="text" w:hAnchor="page" w:x="6562" w:y="-33"/>
      <w:rPr>
        <w:rStyle w:val="PageNumber"/>
      </w:rPr>
    </w:pPr>
    <w:r>
      <w:rPr>
        <w:rStyle w:val="PageNumber"/>
      </w:rPr>
      <w:fldChar w:fldCharType="begin"/>
    </w:r>
    <w:r w:rsidR="00C901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12C4">
      <w:rPr>
        <w:rStyle w:val="PageNumber"/>
        <w:noProof/>
      </w:rPr>
      <w:t>1</w:t>
    </w:r>
    <w:r>
      <w:rPr>
        <w:rStyle w:val="PageNumber"/>
      </w:rPr>
      <w:fldChar w:fldCharType="end"/>
    </w:r>
  </w:p>
  <w:p w:rsidR="00C90186" w:rsidRDefault="00C90186" w:rsidP="005D4EFA">
    <w:pPr>
      <w:pStyle w:val="Footer"/>
      <w:ind w:right="360"/>
    </w:pPr>
    <w:r>
      <w:t xml:space="preserve">                                                                 </w:t>
    </w:r>
  </w:p>
  <w:p w:rsidR="00C90186" w:rsidRDefault="00C90186">
    <w:r>
      <w:rPr>
        <w:rStyle w:val="PageNumber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EBC" w:rsidRDefault="00996EBC">
      <w:r>
        <w:separator/>
      </w:r>
    </w:p>
  </w:footnote>
  <w:footnote w:type="continuationSeparator" w:id="0">
    <w:p w:rsidR="00996EBC" w:rsidRDefault="00996E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BC220DAC"/>
    <w:lvl w:ilvl="0">
      <w:start w:val="1"/>
      <w:numFmt w:val="decimal"/>
      <w:pStyle w:val="Heading1"/>
      <w:lvlText w:val="%1"/>
      <w:legacy w:legacy="1" w:legacySpace="0" w:legacyIndent="1296"/>
      <w:lvlJc w:val="left"/>
      <w:pPr>
        <w:ind w:left="1296" w:hanging="1296"/>
      </w:pPr>
      <w:rPr>
        <w:u w:val="none"/>
      </w:rPr>
    </w:lvl>
    <w:lvl w:ilvl="1">
      <w:start w:val="1"/>
      <w:numFmt w:val="decimal"/>
      <w:pStyle w:val="Heading2"/>
      <w:lvlText w:val="%1.%2"/>
      <w:legacy w:legacy="1" w:legacySpace="0" w:legacyIndent="1296"/>
      <w:lvlJc w:val="left"/>
      <w:pPr>
        <w:ind w:left="1296" w:hanging="1296"/>
      </w:pPr>
      <w:rPr>
        <w:u w:val="none"/>
      </w:rPr>
    </w:lvl>
    <w:lvl w:ilvl="2">
      <w:start w:val="1"/>
      <w:numFmt w:val="decimal"/>
      <w:pStyle w:val="Heading3"/>
      <w:lvlText w:val="%1.%2.%3"/>
      <w:legacy w:legacy="1" w:legacySpace="0" w:legacyIndent="1296"/>
      <w:lvlJc w:val="left"/>
      <w:pPr>
        <w:ind w:left="1296" w:hanging="1296"/>
      </w:pPr>
      <w:rPr>
        <w:u w:val="none"/>
      </w:rPr>
    </w:lvl>
    <w:lvl w:ilvl="3">
      <w:start w:val="1"/>
      <w:numFmt w:val="decimal"/>
      <w:pStyle w:val="Heading4"/>
      <w:lvlText w:val="%1.%2.%3.%4"/>
      <w:legacy w:legacy="1" w:legacySpace="0" w:legacyIndent="1296"/>
      <w:lvlJc w:val="left"/>
      <w:pPr>
        <w:ind w:left="1296" w:hanging="1296"/>
      </w:pPr>
      <w:rPr>
        <w:u w:val="none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>
    <w:nsid w:val="0689735E"/>
    <w:multiLevelType w:val="hybridMultilevel"/>
    <w:tmpl w:val="07A4971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2">
    <w:nsid w:val="0E1B5008"/>
    <w:multiLevelType w:val="hybridMultilevel"/>
    <w:tmpl w:val="0650916E"/>
    <w:lvl w:ilvl="0" w:tplc="04090001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3">
    <w:nsid w:val="16F20326"/>
    <w:multiLevelType w:val="hybridMultilevel"/>
    <w:tmpl w:val="4B3235C0"/>
    <w:lvl w:ilvl="0" w:tplc="0409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0"/>
        </w:tabs>
        <w:ind w:left="2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0"/>
        </w:tabs>
        <w:ind w:left="3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0"/>
        </w:tabs>
        <w:ind w:left="4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0"/>
        </w:tabs>
        <w:ind w:left="4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0"/>
        </w:tabs>
        <w:ind w:left="5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0"/>
        </w:tabs>
        <w:ind w:left="6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0"/>
        </w:tabs>
        <w:ind w:left="7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0"/>
        </w:tabs>
        <w:ind w:left="777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1EA12AE4"/>
    <w:multiLevelType w:val="multilevel"/>
    <w:tmpl w:val="214015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2B36685"/>
    <w:multiLevelType w:val="hybridMultilevel"/>
    <w:tmpl w:val="911E8F80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7">
    <w:nsid w:val="30BC4C8C"/>
    <w:multiLevelType w:val="hybridMultilevel"/>
    <w:tmpl w:val="9228B594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DF0A2AD8">
      <w:numFmt w:val="bullet"/>
      <w:lvlText w:val="-"/>
      <w:lvlJc w:val="left"/>
      <w:pPr>
        <w:tabs>
          <w:tab w:val="num" w:pos="2738"/>
        </w:tabs>
        <w:ind w:left="2738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8">
    <w:nsid w:val="36D53FC8"/>
    <w:multiLevelType w:val="singleLevel"/>
    <w:tmpl w:val="10D048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1337235"/>
    <w:multiLevelType w:val="singleLevel"/>
    <w:tmpl w:val="9F305AB8"/>
    <w:lvl w:ilvl="0">
      <w:start w:val="1"/>
      <w:numFmt w:val="bullet"/>
      <w:pStyle w:val="b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5565474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59E6139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1F8385C"/>
    <w:multiLevelType w:val="hybridMultilevel"/>
    <w:tmpl w:val="4ADA0526"/>
    <w:lvl w:ilvl="0" w:tplc="0409000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38"/>
        </w:tabs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98"/>
        </w:tabs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58"/>
        </w:tabs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78"/>
        </w:tabs>
        <w:ind w:left="7778" w:hanging="36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70500BF"/>
    <w:multiLevelType w:val="singleLevel"/>
    <w:tmpl w:val="9C003CA6"/>
    <w:lvl w:ilvl="0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hAnsi="Times New Roman" w:hint="default"/>
      </w:rPr>
    </w:lvl>
  </w:abstractNum>
  <w:abstractNum w:abstractNumId="16">
    <w:nsid w:val="6C3E4B53"/>
    <w:multiLevelType w:val="singleLevel"/>
    <w:tmpl w:val="BF3853E6"/>
    <w:lvl w:ilvl="0">
      <w:start w:val="2000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hAnsi="Times New Roman" w:hint="default"/>
      </w:rPr>
    </w:lvl>
  </w:abstractNum>
  <w:abstractNum w:abstractNumId="17">
    <w:nsid w:val="7F3D29F6"/>
    <w:multiLevelType w:val="singleLevel"/>
    <w:tmpl w:val="15665FFC"/>
    <w:lvl w:ilvl="0">
      <w:start w:val="1"/>
      <w:numFmt w:val="bullet"/>
      <w:pStyle w:val="done"/>
      <w:lvlText w:val=""/>
      <w:lvlJc w:val="left"/>
      <w:pPr>
        <w:tabs>
          <w:tab w:val="num" w:pos="0"/>
        </w:tabs>
        <w:ind w:left="1728" w:hanging="288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6"/>
  </w:num>
  <w:num w:numId="4">
    <w:abstractNumId w:val="11"/>
  </w:num>
  <w:num w:numId="5">
    <w:abstractNumId w:val="17"/>
  </w:num>
  <w:num w:numId="6">
    <w:abstractNumId w:val="14"/>
  </w:num>
  <w:num w:numId="7">
    <w:abstractNumId w:val="10"/>
  </w:num>
  <w:num w:numId="8">
    <w:abstractNumId w:val="4"/>
  </w:num>
  <w:num w:numId="9">
    <w:abstractNumId w:val="15"/>
  </w:num>
  <w:num w:numId="10">
    <w:abstractNumId w:val="9"/>
  </w:num>
  <w:num w:numId="11">
    <w:abstractNumId w:val="8"/>
  </w:num>
  <w:num w:numId="12">
    <w:abstractNumId w:val="5"/>
  </w:num>
  <w:num w:numId="13">
    <w:abstractNumId w:val="7"/>
  </w:num>
  <w:num w:numId="14">
    <w:abstractNumId w:val="1"/>
  </w:num>
  <w:num w:numId="15">
    <w:abstractNumId w:val="6"/>
  </w:num>
  <w:num w:numId="16">
    <w:abstractNumId w:val="2"/>
  </w:num>
  <w:num w:numId="17">
    <w:abstractNumId w:val="13"/>
  </w:num>
  <w:num w:numId="18">
    <w:abstractNumId w:val="3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bordersDoNotSurroundHeader/>
  <w:bordersDoNotSurroundFooter/>
  <w:hideSpellingErrors/>
  <w:hideGrammaticalErrors/>
  <w:proofState w:spelling="clean"/>
  <w:attachedTemplate r:id="rId1"/>
  <w:stylePaneFormatFilter w:val="3F01"/>
  <w:defaultTabStop w:val="12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VarAdmFirma$" w:val="ETO"/>
    <w:docVar w:name="VarAdmInstans$" w:val="I/L/A"/>
    <w:docVar w:name="VarAdmNavn$" w:val="R.Huslende"/>
    <w:docVar w:name="VarAdmTlf$" w:val="66841498"/>
    <w:docVar w:name="VarAdmType$" w:val="I"/>
    <w:docVar w:name="VarDato$" w:val="1999-11-09"/>
    <w:docVar w:name="VarDokNavn$" w:val="NOTAT"/>
    <w:docVar w:name="VarDokSklnr$" w:val=" 3"/>
    <w:docVar w:name="VarDokType$" w:val=" 0"/>
    <w:docVar w:name="VarEndreFlag$" w:val="1"/>
    <w:docVar w:name="VarPlass$" w:val=" 0"/>
    <w:docVar w:name="VarRev$" w:val="PA1"/>
  </w:docVars>
  <w:rsids>
    <w:rsidRoot w:val="00692545"/>
    <w:rsid w:val="00000593"/>
    <w:rsid w:val="00001263"/>
    <w:rsid w:val="00001DE8"/>
    <w:rsid w:val="0000303D"/>
    <w:rsid w:val="00003FA0"/>
    <w:rsid w:val="00005B1D"/>
    <w:rsid w:val="00005F8F"/>
    <w:rsid w:val="000060A9"/>
    <w:rsid w:val="0001060A"/>
    <w:rsid w:val="000107CC"/>
    <w:rsid w:val="00011206"/>
    <w:rsid w:val="00011346"/>
    <w:rsid w:val="000116B6"/>
    <w:rsid w:val="000123B1"/>
    <w:rsid w:val="00012483"/>
    <w:rsid w:val="00012B1E"/>
    <w:rsid w:val="00012D31"/>
    <w:rsid w:val="000133C7"/>
    <w:rsid w:val="000135F1"/>
    <w:rsid w:val="0001452F"/>
    <w:rsid w:val="00014A5C"/>
    <w:rsid w:val="000153C4"/>
    <w:rsid w:val="00017999"/>
    <w:rsid w:val="00017E00"/>
    <w:rsid w:val="0002054B"/>
    <w:rsid w:val="00020803"/>
    <w:rsid w:val="0002174A"/>
    <w:rsid w:val="00021CB2"/>
    <w:rsid w:val="00022202"/>
    <w:rsid w:val="00023FD2"/>
    <w:rsid w:val="00024C06"/>
    <w:rsid w:val="00025531"/>
    <w:rsid w:val="00025877"/>
    <w:rsid w:val="00025BB5"/>
    <w:rsid w:val="00026120"/>
    <w:rsid w:val="00030CC0"/>
    <w:rsid w:val="0003185C"/>
    <w:rsid w:val="00031D10"/>
    <w:rsid w:val="00033140"/>
    <w:rsid w:val="00033EDE"/>
    <w:rsid w:val="00034DE7"/>
    <w:rsid w:val="000365F8"/>
    <w:rsid w:val="000368E2"/>
    <w:rsid w:val="00037248"/>
    <w:rsid w:val="00037527"/>
    <w:rsid w:val="00041146"/>
    <w:rsid w:val="000411BA"/>
    <w:rsid w:val="00042C6E"/>
    <w:rsid w:val="00042CEA"/>
    <w:rsid w:val="000431BA"/>
    <w:rsid w:val="00043DEB"/>
    <w:rsid w:val="00044099"/>
    <w:rsid w:val="000440F2"/>
    <w:rsid w:val="0004428C"/>
    <w:rsid w:val="00044C64"/>
    <w:rsid w:val="00044FA5"/>
    <w:rsid w:val="00046DEB"/>
    <w:rsid w:val="0004744F"/>
    <w:rsid w:val="00047E2C"/>
    <w:rsid w:val="000506AB"/>
    <w:rsid w:val="00050E1E"/>
    <w:rsid w:val="00052095"/>
    <w:rsid w:val="0005301F"/>
    <w:rsid w:val="000532C5"/>
    <w:rsid w:val="00054E2A"/>
    <w:rsid w:val="0005581D"/>
    <w:rsid w:val="0005605B"/>
    <w:rsid w:val="00056A60"/>
    <w:rsid w:val="0006026F"/>
    <w:rsid w:val="000615F4"/>
    <w:rsid w:val="00061FB7"/>
    <w:rsid w:val="00062B47"/>
    <w:rsid w:val="000631A5"/>
    <w:rsid w:val="000631E5"/>
    <w:rsid w:val="00063336"/>
    <w:rsid w:val="000635BE"/>
    <w:rsid w:val="00063B9B"/>
    <w:rsid w:val="000654B9"/>
    <w:rsid w:val="000659EA"/>
    <w:rsid w:val="00065B53"/>
    <w:rsid w:val="00065F67"/>
    <w:rsid w:val="00066047"/>
    <w:rsid w:val="0006627A"/>
    <w:rsid w:val="00066F31"/>
    <w:rsid w:val="000677FE"/>
    <w:rsid w:val="00067C3F"/>
    <w:rsid w:val="000723C8"/>
    <w:rsid w:val="000724C3"/>
    <w:rsid w:val="000743CE"/>
    <w:rsid w:val="000748C7"/>
    <w:rsid w:val="00074D66"/>
    <w:rsid w:val="000775BF"/>
    <w:rsid w:val="00077A65"/>
    <w:rsid w:val="00077D7A"/>
    <w:rsid w:val="00077DFB"/>
    <w:rsid w:val="00077FFD"/>
    <w:rsid w:val="00080714"/>
    <w:rsid w:val="00080877"/>
    <w:rsid w:val="000810F1"/>
    <w:rsid w:val="000815B7"/>
    <w:rsid w:val="000815BE"/>
    <w:rsid w:val="000816A0"/>
    <w:rsid w:val="00081CB3"/>
    <w:rsid w:val="0008280A"/>
    <w:rsid w:val="00082FE3"/>
    <w:rsid w:val="000841A9"/>
    <w:rsid w:val="00085BDE"/>
    <w:rsid w:val="000860E2"/>
    <w:rsid w:val="000877AA"/>
    <w:rsid w:val="0008794C"/>
    <w:rsid w:val="00087AC5"/>
    <w:rsid w:val="00087F89"/>
    <w:rsid w:val="00090C89"/>
    <w:rsid w:val="00091271"/>
    <w:rsid w:val="0009134B"/>
    <w:rsid w:val="00093EA5"/>
    <w:rsid w:val="0009594F"/>
    <w:rsid w:val="000959CB"/>
    <w:rsid w:val="000965B3"/>
    <w:rsid w:val="00096AFB"/>
    <w:rsid w:val="00097FF6"/>
    <w:rsid w:val="000A033B"/>
    <w:rsid w:val="000A0996"/>
    <w:rsid w:val="000A163F"/>
    <w:rsid w:val="000A3A0A"/>
    <w:rsid w:val="000A49DE"/>
    <w:rsid w:val="000A5E32"/>
    <w:rsid w:val="000A603C"/>
    <w:rsid w:val="000A6EA9"/>
    <w:rsid w:val="000A72BB"/>
    <w:rsid w:val="000B06BC"/>
    <w:rsid w:val="000B0DF6"/>
    <w:rsid w:val="000B1757"/>
    <w:rsid w:val="000B183D"/>
    <w:rsid w:val="000B1D7C"/>
    <w:rsid w:val="000B22A1"/>
    <w:rsid w:val="000B4C10"/>
    <w:rsid w:val="000B63DF"/>
    <w:rsid w:val="000B670B"/>
    <w:rsid w:val="000B7FC9"/>
    <w:rsid w:val="000C12F9"/>
    <w:rsid w:val="000C5411"/>
    <w:rsid w:val="000C54C8"/>
    <w:rsid w:val="000C680D"/>
    <w:rsid w:val="000C6B27"/>
    <w:rsid w:val="000C7E06"/>
    <w:rsid w:val="000D0261"/>
    <w:rsid w:val="000D0597"/>
    <w:rsid w:val="000D0640"/>
    <w:rsid w:val="000D0810"/>
    <w:rsid w:val="000D09DD"/>
    <w:rsid w:val="000D0E12"/>
    <w:rsid w:val="000D251E"/>
    <w:rsid w:val="000D3570"/>
    <w:rsid w:val="000D6269"/>
    <w:rsid w:val="000D6E00"/>
    <w:rsid w:val="000D6E22"/>
    <w:rsid w:val="000D7944"/>
    <w:rsid w:val="000E0163"/>
    <w:rsid w:val="000E1610"/>
    <w:rsid w:val="000E167B"/>
    <w:rsid w:val="000E217D"/>
    <w:rsid w:val="000E24A8"/>
    <w:rsid w:val="000E25E8"/>
    <w:rsid w:val="000E27C3"/>
    <w:rsid w:val="000E294C"/>
    <w:rsid w:val="000E2FF1"/>
    <w:rsid w:val="000E515C"/>
    <w:rsid w:val="000F0386"/>
    <w:rsid w:val="000F0475"/>
    <w:rsid w:val="000F2FBF"/>
    <w:rsid w:val="000F551B"/>
    <w:rsid w:val="000F5FDE"/>
    <w:rsid w:val="000F68EF"/>
    <w:rsid w:val="000F6A7F"/>
    <w:rsid w:val="000F6FF4"/>
    <w:rsid w:val="000F7472"/>
    <w:rsid w:val="000F7571"/>
    <w:rsid w:val="00100658"/>
    <w:rsid w:val="00100F36"/>
    <w:rsid w:val="00103386"/>
    <w:rsid w:val="00103D15"/>
    <w:rsid w:val="001044E4"/>
    <w:rsid w:val="00104BF1"/>
    <w:rsid w:val="001061CC"/>
    <w:rsid w:val="00106C11"/>
    <w:rsid w:val="00107592"/>
    <w:rsid w:val="0010779F"/>
    <w:rsid w:val="001101D4"/>
    <w:rsid w:val="001102DE"/>
    <w:rsid w:val="001107E5"/>
    <w:rsid w:val="00110C0C"/>
    <w:rsid w:val="0011109D"/>
    <w:rsid w:val="00111F8A"/>
    <w:rsid w:val="00112B0A"/>
    <w:rsid w:val="001155F7"/>
    <w:rsid w:val="00115D1C"/>
    <w:rsid w:val="00115E9D"/>
    <w:rsid w:val="00116626"/>
    <w:rsid w:val="00116682"/>
    <w:rsid w:val="001169FC"/>
    <w:rsid w:val="00120324"/>
    <w:rsid w:val="001204E6"/>
    <w:rsid w:val="0012074B"/>
    <w:rsid w:val="00120973"/>
    <w:rsid w:val="0012114B"/>
    <w:rsid w:val="001215DF"/>
    <w:rsid w:val="001237C1"/>
    <w:rsid w:val="00123E57"/>
    <w:rsid w:val="00124083"/>
    <w:rsid w:val="001250EC"/>
    <w:rsid w:val="00125CB7"/>
    <w:rsid w:val="00125FB7"/>
    <w:rsid w:val="00126267"/>
    <w:rsid w:val="001277BA"/>
    <w:rsid w:val="001278E7"/>
    <w:rsid w:val="00127A20"/>
    <w:rsid w:val="001305B3"/>
    <w:rsid w:val="00130D55"/>
    <w:rsid w:val="00130E21"/>
    <w:rsid w:val="00131012"/>
    <w:rsid w:val="00132169"/>
    <w:rsid w:val="00132DFE"/>
    <w:rsid w:val="00133643"/>
    <w:rsid w:val="001343AC"/>
    <w:rsid w:val="00134BF7"/>
    <w:rsid w:val="0013518F"/>
    <w:rsid w:val="00135D10"/>
    <w:rsid w:val="00135E39"/>
    <w:rsid w:val="00136601"/>
    <w:rsid w:val="0013697F"/>
    <w:rsid w:val="0013710F"/>
    <w:rsid w:val="00137542"/>
    <w:rsid w:val="00137E37"/>
    <w:rsid w:val="00140C84"/>
    <w:rsid w:val="00143BFD"/>
    <w:rsid w:val="00144802"/>
    <w:rsid w:val="00144D2E"/>
    <w:rsid w:val="00145758"/>
    <w:rsid w:val="00145A77"/>
    <w:rsid w:val="00147879"/>
    <w:rsid w:val="0015100D"/>
    <w:rsid w:val="001511C5"/>
    <w:rsid w:val="001511E5"/>
    <w:rsid w:val="0015172C"/>
    <w:rsid w:val="0015233F"/>
    <w:rsid w:val="00152862"/>
    <w:rsid w:val="001532C7"/>
    <w:rsid w:val="00153833"/>
    <w:rsid w:val="00154490"/>
    <w:rsid w:val="0015461D"/>
    <w:rsid w:val="00154B1C"/>
    <w:rsid w:val="00155009"/>
    <w:rsid w:val="001557F9"/>
    <w:rsid w:val="00156162"/>
    <w:rsid w:val="0015635B"/>
    <w:rsid w:val="001568C4"/>
    <w:rsid w:val="0015699D"/>
    <w:rsid w:val="00157436"/>
    <w:rsid w:val="001606D0"/>
    <w:rsid w:val="00161099"/>
    <w:rsid w:val="00161F83"/>
    <w:rsid w:val="0016317A"/>
    <w:rsid w:val="001648ED"/>
    <w:rsid w:val="00164F96"/>
    <w:rsid w:val="0016609E"/>
    <w:rsid w:val="0016621D"/>
    <w:rsid w:val="001679C5"/>
    <w:rsid w:val="001702EC"/>
    <w:rsid w:val="00171032"/>
    <w:rsid w:val="00171668"/>
    <w:rsid w:val="00171AC0"/>
    <w:rsid w:val="00171E4D"/>
    <w:rsid w:val="00172E16"/>
    <w:rsid w:val="0017324A"/>
    <w:rsid w:val="00173E0F"/>
    <w:rsid w:val="00175689"/>
    <w:rsid w:val="00175D82"/>
    <w:rsid w:val="001760A8"/>
    <w:rsid w:val="0017616C"/>
    <w:rsid w:val="00176316"/>
    <w:rsid w:val="00176396"/>
    <w:rsid w:val="001773BB"/>
    <w:rsid w:val="00177CE6"/>
    <w:rsid w:val="00177DAE"/>
    <w:rsid w:val="0018000C"/>
    <w:rsid w:val="00181316"/>
    <w:rsid w:val="00181A99"/>
    <w:rsid w:val="00181BE1"/>
    <w:rsid w:val="00184B18"/>
    <w:rsid w:val="00185A59"/>
    <w:rsid w:val="001879C3"/>
    <w:rsid w:val="0019162C"/>
    <w:rsid w:val="00193AE4"/>
    <w:rsid w:val="0019641D"/>
    <w:rsid w:val="00197906"/>
    <w:rsid w:val="0019799E"/>
    <w:rsid w:val="001A0253"/>
    <w:rsid w:val="001A08C9"/>
    <w:rsid w:val="001A10AB"/>
    <w:rsid w:val="001A14C6"/>
    <w:rsid w:val="001A3217"/>
    <w:rsid w:val="001A4B27"/>
    <w:rsid w:val="001A51C8"/>
    <w:rsid w:val="001A6D48"/>
    <w:rsid w:val="001B0A0B"/>
    <w:rsid w:val="001B107E"/>
    <w:rsid w:val="001B13F4"/>
    <w:rsid w:val="001B1A2D"/>
    <w:rsid w:val="001B4EF8"/>
    <w:rsid w:val="001B508E"/>
    <w:rsid w:val="001B5D9A"/>
    <w:rsid w:val="001B649F"/>
    <w:rsid w:val="001B74E1"/>
    <w:rsid w:val="001B7D7A"/>
    <w:rsid w:val="001B7E84"/>
    <w:rsid w:val="001C02D1"/>
    <w:rsid w:val="001C0E6F"/>
    <w:rsid w:val="001C100D"/>
    <w:rsid w:val="001C1052"/>
    <w:rsid w:val="001C1E1E"/>
    <w:rsid w:val="001C1FC4"/>
    <w:rsid w:val="001C26B7"/>
    <w:rsid w:val="001C4696"/>
    <w:rsid w:val="001C4874"/>
    <w:rsid w:val="001C4B5A"/>
    <w:rsid w:val="001C4DBC"/>
    <w:rsid w:val="001C57A0"/>
    <w:rsid w:val="001C5B57"/>
    <w:rsid w:val="001C5E61"/>
    <w:rsid w:val="001C6C3A"/>
    <w:rsid w:val="001C6CF2"/>
    <w:rsid w:val="001C6E7E"/>
    <w:rsid w:val="001D0E45"/>
    <w:rsid w:val="001D1AFE"/>
    <w:rsid w:val="001D1E4A"/>
    <w:rsid w:val="001D205D"/>
    <w:rsid w:val="001D26A9"/>
    <w:rsid w:val="001D3FD9"/>
    <w:rsid w:val="001D40B4"/>
    <w:rsid w:val="001D42E4"/>
    <w:rsid w:val="001D4806"/>
    <w:rsid w:val="001D5194"/>
    <w:rsid w:val="001D56BD"/>
    <w:rsid w:val="001D6A25"/>
    <w:rsid w:val="001E151B"/>
    <w:rsid w:val="001E18BD"/>
    <w:rsid w:val="001E2FAC"/>
    <w:rsid w:val="001E4AE6"/>
    <w:rsid w:val="001E4BEA"/>
    <w:rsid w:val="001E4D6A"/>
    <w:rsid w:val="001E58D0"/>
    <w:rsid w:val="001E5AC0"/>
    <w:rsid w:val="001E6EB0"/>
    <w:rsid w:val="001E6EE9"/>
    <w:rsid w:val="001E766E"/>
    <w:rsid w:val="001E7EE9"/>
    <w:rsid w:val="001F0095"/>
    <w:rsid w:val="001F0F64"/>
    <w:rsid w:val="001F12E0"/>
    <w:rsid w:val="001F270A"/>
    <w:rsid w:val="001F2BCD"/>
    <w:rsid w:val="001F48DD"/>
    <w:rsid w:val="001F53DF"/>
    <w:rsid w:val="001F70C3"/>
    <w:rsid w:val="001F7783"/>
    <w:rsid w:val="00200A47"/>
    <w:rsid w:val="00200B8B"/>
    <w:rsid w:val="00200CDD"/>
    <w:rsid w:val="00200FE2"/>
    <w:rsid w:val="0020131E"/>
    <w:rsid w:val="002019AB"/>
    <w:rsid w:val="00202260"/>
    <w:rsid w:val="002024AD"/>
    <w:rsid w:val="00202C84"/>
    <w:rsid w:val="002039F7"/>
    <w:rsid w:val="00203E40"/>
    <w:rsid w:val="00204424"/>
    <w:rsid w:val="00204797"/>
    <w:rsid w:val="00204C50"/>
    <w:rsid w:val="00205B41"/>
    <w:rsid w:val="002064EC"/>
    <w:rsid w:val="002064F6"/>
    <w:rsid w:val="00206929"/>
    <w:rsid w:val="00206B9A"/>
    <w:rsid w:val="00207E46"/>
    <w:rsid w:val="00207EB3"/>
    <w:rsid w:val="0021029A"/>
    <w:rsid w:val="00210BFF"/>
    <w:rsid w:val="00211BC0"/>
    <w:rsid w:val="00212C58"/>
    <w:rsid w:val="00214B82"/>
    <w:rsid w:val="00215317"/>
    <w:rsid w:val="0021550C"/>
    <w:rsid w:val="0021690A"/>
    <w:rsid w:val="00216BB5"/>
    <w:rsid w:val="002170FC"/>
    <w:rsid w:val="002178D3"/>
    <w:rsid w:val="00220F34"/>
    <w:rsid w:val="00221CAA"/>
    <w:rsid w:val="00222605"/>
    <w:rsid w:val="002229F2"/>
    <w:rsid w:val="00222A5D"/>
    <w:rsid w:val="00222E20"/>
    <w:rsid w:val="00222F05"/>
    <w:rsid w:val="00223109"/>
    <w:rsid w:val="002231C1"/>
    <w:rsid w:val="002235CA"/>
    <w:rsid w:val="00223D9A"/>
    <w:rsid w:val="0022459A"/>
    <w:rsid w:val="00224B9E"/>
    <w:rsid w:val="0022523D"/>
    <w:rsid w:val="002253F7"/>
    <w:rsid w:val="0022547D"/>
    <w:rsid w:val="00225645"/>
    <w:rsid w:val="0022584B"/>
    <w:rsid w:val="00225EE1"/>
    <w:rsid w:val="002302A6"/>
    <w:rsid w:val="00230617"/>
    <w:rsid w:val="00230DE2"/>
    <w:rsid w:val="00231093"/>
    <w:rsid w:val="00231776"/>
    <w:rsid w:val="002328F1"/>
    <w:rsid w:val="00232BC8"/>
    <w:rsid w:val="00232DC4"/>
    <w:rsid w:val="00233640"/>
    <w:rsid w:val="00233F46"/>
    <w:rsid w:val="002340B1"/>
    <w:rsid w:val="00234785"/>
    <w:rsid w:val="00237786"/>
    <w:rsid w:val="00237DA3"/>
    <w:rsid w:val="00240CE9"/>
    <w:rsid w:val="00241223"/>
    <w:rsid w:val="0024179C"/>
    <w:rsid w:val="00242181"/>
    <w:rsid w:val="00242982"/>
    <w:rsid w:val="0024333B"/>
    <w:rsid w:val="0024421B"/>
    <w:rsid w:val="00244D77"/>
    <w:rsid w:val="00245455"/>
    <w:rsid w:val="00245571"/>
    <w:rsid w:val="00246B59"/>
    <w:rsid w:val="002473C5"/>
    <w:rsid w:val="0024740F"/>
    <w:rsid w:val="00250CCF"/>
    <w:rsid w:val="00251684"/>
    <w:rsid w:val="002516ED"/>
    <w:rsid w:val="00251A35"/>
    <w:rsid w:val="002523DD"/>
    <w:rsid w:val="00252747"/>
    <w:rsid w:val="00252C87"/>
    <w:rsid w:val="0025315E"/>
    <w:rsid w:val="002533BD"/>
    <w:rsid w:val="00253A9D"/>
    <w:rsid w:val="00254A1A"/>
    <w:rsid w:val="00254C9D"/>
    <w:rsid w:val="00255393"/>
    <w:rsid w:val="002558C1"/>
    <w:rsid w:val="00255AAE"/>
    <w:rsid w:val="00255B5B"/>
    <w:rsid w:val="00256C61"/>
    <w:rsid w:val="00257971"/>
    <w:rsid w:val="00257BBC"/>
    <w:rsid w:val="00260203"/>
    <w:rsid w:val="00261793"/>
    <w:rsid w:val="002617CB"/>
    <w:rsid w:val="002630B4"/>
    <w:rsid w:val="00263705"/>
    <w:rsid w:val="002646A5"/>
    <w:rsid w:val="00264A22"/>
    <w:rsid w:val="0026533C"/>
    <w:rsid w:val="00265541"/>
    <w:rsid w:val="00265810"/>
    <w:rsid w:val="002666A4"/>
    <w:rsid w:val="00266865"/>
    <w:rsid w:val="00266A5B"/>
    <w:rsid w:val="002678D4"/>
    <w:rsid w:val="00270219"/>
    <w:rsid w:val="0027042D"/>
    <w:rsid w:val="002709D3"/>
    <w:rsid w:val="002711CC"/>
    <w:rsid w:val="00271A22"/>
    <w:rsid w:val="00271BB3"/>
    <w:rsid w:val="00273059"/>
    <w:rsid w:val="002737B3"/>
    <w:rsid w:val="00273A82"/>
    <w:rsid w:val="00275832"/>
    <w:rsid w:val="00276425"/>
    <w:rsid w:val="0027745B"/>
    <w:rsid w:val="002801D7"/>
    <w:rsid w:val="00281174"/>
    <w:rsid w:val="002821DE"/>
    <w:rsid w:val="00285AD9"/>
    <w:rsid w:val="00286CB7"/>
    <w:rsid w:val="00287B06"/>
    <w:rsid w:val="00290380"/>
    <w:rsid w:val="0029177B"/>
    <w:rsid w:val="00293935"/>
    <w:rsid w:val="002939F5"/>
    <w:rsid w:val="00293FCE"/>
    <w:rsid w:val="00294140"/>
    <w:rsid w:val="00294DAB"/>
    <w:rsid w:val="00294E6B"/>
    <w:rsid w:val="00296559"/>
    <w:rsid w:val="00296895"/>
    <w:rsid w:val="0029726A"/>
    <w:rsid w:val="0029790E"/>
    <w:rsid w:val="002A1338"/>
    <w:rsid w:val="002A1676"/>
    <w:rsid w:val="002A222C"/>
    <w:rsid w:val="002A267E"/>
    <w:rsid w:val="002A2FC8"/>
    <w:rsid w:val="002A3A31"/>
    <w:rsid w:val="002A41DD"/>
    <w:rsid w:val="002A6B18"/>
    <w:rsid w:val="002A6CA9"/>
    <w:rsid w:val="002A6E95"/>
    <w:rsid w:val="002A77DD"/>
    <w:rsid w:val="002B008D"/>
    <w:rsid w:val="002B0292"/>
    <w:rsid w:val="002B0FDA"/>
    <w:rsid w:val="002B1552"/>
    <w:rsid w:val="002B1CC5"/>
    <w:rsid w:val="002B247B"/>
    <w:rsid w:val="002B272F"/>
    <w:rsid w:val="002B2B15"/>
    <w:rsid w:val="002B37E7"/>
    <w:rsid w:val="002B5AB9"/>
    <w:rsid w:val="002B5E52"/>
    <w:rsid w:val="002B66C1"/>
    <w:rsid w:val="002B781D"/>
    <w:rsid w:val="002C0C2A"/>
    <w:rsid w:val="002C14D0"/>
    <w:rsid w:val="002C1939"/>
    <w:rsid w:val="002C1AD4"/>
    <w:rsid w:val="002C2B16"/>
    <w:rsid w:val="002C5580"/>
    <w:rsid w:val="002C6C1F"/>
    <w:rsid w:val="002C7EF8"/>
    <w:rsid w:val="002D0A69"/>
    <w:rsid w:val="002D0F8F"/>
    <w:rsid w:val="002D12BF"/>
    <w:rsid w:val="002D140B"/>
    <w:rsid w:val="002D1AD3"/>
    <w:rsid w:val="002D29F1"/>
    <w:rsid w:val="002D2F38"/>
    <w:rsid w:val="002D33F2"/>
    <w:rsid w:val="002D3F96"/>
    <w:rsid w:val="002D4C25"/>
    <w:rsid w:val="002D52DC"/>
    <w:rsid w:val="002D71FC"/>
    <w:rsid w:val="002D776C"/>
    <w:rsid w:val="002E0030"/>
    <w:rsid w:val="002E0260"/>
    <w:rsid w:val="002E0348"/>
    <w:rsid w:val="002E074E"/>
    <w:rsid w:val="002E0BF3"/>
    <w:rsid w:val="002E0D81"/>
    <w:rsid w:val="002E1FF9"/>
    <w:rsid w:val="002E2A80"/>
    <w:rsid w:val="002E5080"/>
    <w:rsid w:val="002E5130"/>
    <w:rsid w:val="002E5FF2"/>
    <w:rsid w:val="002E72DC"/>
    <w:rsid w:val="002E744A"/>
    <w:rsid w:val="002E78BC"/>
    <w:rsid w:val="002E79C8"/>
    <w:rsid w:val="002E7D33"/>
    <w:rsid w:val="002F04B2"/>
    <w:rsid w:val="002F175F"/>
    <w:rsid w:val="002F1FEE"/>
    <w:rsid w:val="002F4262"/>
    <w:rsid w:val="002F48E0"/>
    <w:rsid w:val="002F4B5D"/>
    <w:rsid w:val="002F5060"/>
    <w:rsid w:val="002F5746"/>
    <w:rsid w:val="002F57C9"/>
    <w:rsid w:val="002F6B26"/>
    <w:rsid w:val="002F6D43"/>
    <w:rsid w:val="002F7A30"/>
    <w:rsid w:val="002F7B6E"/>
    <w:rsid w:val="00300256"/>
    <w:rsid w:val="00300502"/>
    <w:rsid w:val="00300891"/>
    <w:rsid w:val="003009DA"/>
    <w:rsid w:val="00300DED"/>
    <w:rsid w:val="00300DFC"/>
    <w:rsid w:val="003013B0"/>
    <w:rsid w:val="003015AB"/>
    <w:rsid w:val="00302635"/>
    <w:rsid w:val="003049BB"/>
    <w:rsid w:val="00304B67"/>
    <w:rsid w:val="003060EA"/>
    <w:rsid w:val="003062BA"/>
    <w:rsid w:val="00306310"/>
    <w:rsid w:val="0030641C"/>
    <w:rsid w:val="00310FB9"/>
    <w:rsid w:val="00312545"/>
    <w:rsid w:val="0031496B"/>
    <w:rsid w:val="003169E9"/>
    <w:rsid w:val="003172E9"/>
    <w:rsid w:val="00317861"/>
    <w:rsid w:val="003179B0"/>
    <w:rsid w:val="00320271"/>
    <w:rsid w:val="0032124D"/>
    <w:rsid w:val="003212CC"/>
    <w:rsid w:val="003216A4"/>
    <w:rsid w:val="003218CF"/>
    <w:rsid w:val="003219FA"/>
    <w:rsid w:val="003226CC"/>
    <w:rsid w:val="00322F54"/>
    <w:rsid w:val="00322FC1"/>
    <w:rsid w:val="003237C5"/>
    <w:rsid w:val="00324399"/>
    <w:rsid w:val="00324AB7"/>
    <w:rsid w:val="00331727"/>
    <w:rsid w:val="0033205A"/>
    <w:rsid w:val="003326E0"/>
    <w:rsid w:val="00333BD2"/>
    <w:rsid w:val="00334F76"/>
    <w:rsid w:val="0033550F"/>
    <w:rsid w:val="00336AA3"/>
    <w:rsid w:val="0033740C"/>
    <w:rsid w:val="003376BA"/>
    <w:rsid w:val="003377ED"/>
    <w:rsid w:val="00337E01"/>
    <w:rsid w:val="0034004C"/>
    <w:rsid w:val="00340B10"/>
    <w:rsid w:val="003415C1"/>
    <w:rsid w:val="00342BD9"/>
    <w:rsid w:val="0034359D"/>
    <w:rsid w:val="00343E67"/>
    <w:rsid w:val="00344803"/>
    <w:rsid w:val="00345222"/>
    <w:rsid w:val="00345CA1"/>
    <w:rsid w:val="00346647"/>
    <w:rsid w:val="00347254"/>
    <w:rsid w:val="00352B29"/>
    <w:rsid w:val="00355348"/>
    <w:rsid w:val="00355783"/>
    <w:rsid w:val="0035685B"/>
    <w:rsid w:val="0035698E"/>
    <w:rsid w:val="00356C9D"/>
    <w:rsid w:val="00356DBD"/>
    <w:rsid w:val="00360C33"/>
    <w:rsid w:val="00361A6A"/>
    <w:rsid w:val="00361FD1"/>
    <w:rsid w:val="0036201F"/>
    <w:rsid w:val="00362334"/>
    <w:rsid w:val="003629A4"/>
    <w:rsid w:val="00362EB7"/>
    <w:rsid w:val="003636E8"/>
    <w:rsid w:val="0036493D"/>
    <w:rsid w:val="00365333"/>
    <w:rsid w:val="00365A48"/>
    <w:rsid w:val="00367935"/>
    <w:rsid w:val="00367EBC"/>
    <w:rsid w:val="00367FA6"/>
    <w:rsid w:val="003710E7"/>
    <w:rsid w:val="003711AF"/>
    <w:rsid w:val="003712B8"/>
    <w:rsid w:val="00372D05"/>
    <w:rsid w:val="00373AA7"/>
    <w:rsid w:val="00373DB0"/>
    <w:rsid w:val="00374442"/>
    <w:rsid w:val="003746C2"/>
    <w:rsid w:val="003746E2"/>
    <w:rsid w:val="00374D05"/>
    <w:rsid w:val="003758E9"/>
    <w:rsid w:val="00375CFB"/>
    <w:rsid w:val="00376AD2"/>
    <w:rsid w:val="0038092A"/>
    <w:rsid w:val="00380CD2"/>
    <w:rsid w:val="00380E1A"/>
    <w:rsid w:val="00381141"/>
    <w:rsid w:val="003829F8"/>
    <w:rsid w:val="00383799"/>
    <w:rsid w:val="003839CD"/>
    <w:rsid w:val="0038468F"/>
    <w:rsid w:val="00384CB7"/>
    <w:rsid w:val="003852DA"/>
    <w:rsid w:val="00386331"/>
    <w:rsid w:val="0038710F"/>
    <w:rsid w:val="00387BC7"/>
    <w:rsid w:val="00387F2C"/>
    <w:rsid w:val="00390134"/>
    <w:rsid w:val="00390B00"/>
    <w:rsid w:val="00390F60"/>
    <w:rsid w:val="00391C39"/>
    <w:rsid w:val="00392EE7"/>
    <w:rsid w:val="0039300C"/>
    <w:rsid w:val="00393142"/>
    <w:rsid w:val="0039403C"/>
    <w:rsid w:val="003941D2"/>
    <w:rsid w:val="003949A5"/>
    <w:rsid w:val="00394E72"/>
    <w:rsid w:val="00394F47"/>
    <w:rsid w:val="00395994"/>
    <w:rsid w:val="00395A67"/>
    <w:rsid w:val="003968C7"/>
    <w:rsid w:val="00396CC1"/>
    <w:rsid w:val="0039792C"/>
    <w:rsid w:val="00397A21"/>
    <w:rsid w:val="00397A45"/>
    <w:rsid w:val="003A063C"/>
    <w:rsid w:val="003A1365"/>
    <w:rsid w:val="003A188D"/>
    <w:rsid w:val="003A1EAF"/>
    <w:rsid w:val="003A4052"/>
    <w:rsid w:val="003A5389"/>
    <w:rsid w:val="003A5926"/>
    <w:rsid w:val="003A63FC"/>
    <w:rsid w:val="003A7E5B"/>
    <w:rsid w:val="003B0219"/>
    <w:rsid w:val="003B07CC"/>
    <w:rsid w:val="003B10F1"/>
    <w:rsid w:val="003B1523"/>
    <w:rsid w:val="003B515F"/>
    <w:rsid w:val="003B63DC"/>
    <w:rsid w:val="003B73E8"/>
    <w:rsid w:val="003B792F"/>
    <w:rsid w:val="003C07F7"/>
    <w:rsid w:val="003C080E"/>
    <w:rsid w:val="003C0AD8"/>
    <w:rsid w:val="003C215B"/>
    <w:rsid w:val="003C39B9"/>
    <w:rsid w:val="003C3A40"/>
    <w:rsid w:val="003C4F74"/>
    <w:rsid w:val="003C53CB"/>
    <w:rsid w:val="003C591A"/>
    <w:rsid w:val="003C6100"/>
    <w:rsid w:val="003C6362"/>
    <w:rsid w:val="003C6D14"/>
    <w:rsid w:val="003C7DD7"/>
    <w:rsid w:val="003C7F40"/>
    <w:rsid w:val="003D060C"/>
    <w:rsid w:val="003D08BF"/>
    <w:rsid w:val="003D116C"/>
    <w:rsid w:val="003D16B9"/>
    <w:rsid w:val="003D1F2C"/>
    <w:rsid w:val="003D232C"/>
    <w:rsid w:val="003D2947"/>
    <w:rsid w:val="003D2E2C"/>
    <w:rsid w:val="003D41D6"/>
    <w:rsid w:val="003D4A91"/>
    <w:rsid w:val="003D4F8A"/>
    <w:rsid w:val="003D519D"/>
    <w:rsid w:val="003D56C7"/>
    <w:rsid w:val="003D6058"/>
    <w:rsid w:val="003D6230"/>
    <w:rsid w:val="003D7CAE"/>
    <w:rsid w:val="003E0BA1"/>
    <w:rsid w:val="003E0D3C"/>
    <w:rsid w:val="003E10E9"/>
    <w:rsid w:val="003E150B"/>
    <w:rsid w:val="003E32FF"/>
    <w:rsid w:val="003E54FF"/>
    <w:rsid w:val="003E6466"/>
    <w:rsid w:val="003E7541"/>
    <w:rsid w:val="003F00CC"/>
    <w:rsid w:val="003F0ABC"/>
    <w:rsid w:val="003F2545"/>
    <w:rsid w:val="003F2B54"/>
    <w:rsid w:val="003F2EF7"/>
    <w:rsid w:val="003F4603"/>
    <w:rsid w:val="003F5180"/>
    <w:rsid w:val="003F51A5"/>
    <w:rsid w:val="003F5437"/>
    <w:rsid w:val="003F555D"/>
    <w:rsid w:val="003F6B89"/>
    <w:rsid w:val="003F6D25"/>
    <w:rsid w:val="003F7D6A"/>
    <w:rsid w:val="0040387B"/>
    <w:rsid w:val="00403B7A"/>
    <w:rsid w:val="0040568F"/>
    <w:rsid w:val="004079D4"/>
    <w:rsid w:val="00411983"/>
    <w:rsid w:val="00411DC9"/>
    <w:rsid w:val="0041237E"/>
    <w:rsid w:val="00413373"/>
    <w:rsid w:val="00413B8A"/>
    <w:rsid w:val="00414041"/>
    <w:rsid w:val="004144BB"/>
    <w:rsid w:val="00414CFA"/>
    <w:rsid w:val="00414D81"/>
    <w:rsid w:val="0041506B"/>
    <w:rsid w:val="0041530C"/>
    <w:rsid w:val="0041613F"/>
    <w:rsid w:val="00416955"/>
    <w:rsid w:val="0041799A"/>
    <w:rsid w:val="00420988"/>
    <w:rsid w:val="00420B3E"/>
    <w:rsid w:val="00420DD2"/>
    <w:rsid w:val="004228C0"/>
    <w:rsid w:val="00422A5D"/>
    <w:rsid w:val="00423AA5"/>
    <w:rsid w:val="004241B0"/>
    <w:rsid w:val="004247CA"/>
    <w:rsid w:val="004263C3"/>
    <w:rsid w:val="00426812"/>
    <w:rsid w:val="00426922"/>
    <w:rsid w:val="00426EC4"/>
    <w:rsid w:val="00430E81"/>
    <w:rsid w:val="00431363"/>
    <w:rsid w:val="0043206F"/>
    <w:rsid w:val="004328FB"/>
    <w:rsid w:val="00432C4D"/>
    <w:rsid w:val="004363BE"/>
    <w:rsid w:val="00436995"/>
    <w:rsid w:val="00436A36"/>
    <w:rsid w:val="00437230"/>
    <w:rsid w:val="00437D77"/>
    <w:rsid w:val="00440E64"/>
    <w:rsid w:val="004411A2"/>
    <w:rsid w:val="004412C3"/>
    <w:rsid w:val="0044206B"/>
    <w:rsid w:val="004428A0"/>
    <w:rsid w:val="00442F98"/>
    <w:rsid w:val="00443DD1"/>
    <w:rsid w:val="00444361"/>
    <w:rsid w:val="00445216"/>
    <w:rsid w:val="00445275"/>
    <w:rsid w:val="004453F1"/>
    <w:rsid w:val="00446506"/>
    <w:rsid w:val="00446BB6"/>
    <w:rsid w:val="00447130"/>
    <w:rsid w:val="00447328"/>
    <w:rsid w:val="0044742B"/>
    <w:rsid w:val="00447AD6"/>
    <w:rsid w:val="00447B91"/>
    <w:rsid w:val="00450623"/>
    <w:rsid w:val="00450B77"/>
    <w:rsid w:val="0045156D"/>
    <w:rsid w:val="00451A12"/>
    <w:rsid w:val="00451B16"/>
    <w:rsid w:val="004522D0"/>
    <w:rsid w:val="0045232F"/>
    <w:rsid w:val="00452867"/>
    <w:rsid w:val="00453579"/>
    <w:rsid w:val="00453619"/>
    <w:rsid w:val="004539E9"/>
    <w:rsid w:val="00453D4D"/>
    <w:rsid w:val="00454390"/>
    <w:rsid w:val="00454B56"/>
    <w:rsid w:val="00455EF9"/>
    <w:rsid w:val="0045639E"/>
    <w:rsid w:val="00456C8D"/>
    <w:rsid w:val="00456CD9"/>
    <w:rsid w:val="004571F3"/>
    <w:rsid w:val="0045779D"/>
    <w:rsid w:val="00457DDE"/>
    <w:rsid w:val="0046021D"/>
    <w:rsid w:val="00460A0C"/>
    <w:rsid w:val="004627E3"/>
    <w:rsid w:val="00463471"/>
    <w:rsid w:val="00463782"/>
    <w:rsid w:val="00464171"/>
    <w:rsid w:val="00464492"/>
    <w:rsid w:val="0046518F"/>
    <w:rsid w:val="0046652C"/>
    <w:rsid w:val="00466BD2"/>
    <w:rsid w:val="00466CBC"/>
    <w:rsid w:val="004707AC"/>
    <w:rsid w:val="004721A1"/>
    <w:rsid w:val="00472E55"/>
    <w:rsid w:val="0047432D"/>
    <w:rsid w:val="00475554"/>
    <w:rsid w:val="00475690"/>
    <w:rsid w:val="004773CC"/>
    <w:rsid w:val="0047788C"/>
    <w:rsid w:val="004811C9"/>
    <w:rsid w:val="00482105"/>
    <w:rsid w:val="004826EF"/>
    <w:rsid w:val="00486512"/>
    <w:rsid w:val="00487C94"/>
    <w:rsid w:val="00491DEF"/>
    <w:rsid w:val="00492A79"/>
    <w:rsid w:val="00492B3E"/>
    <w:rsid w:val="00494902"/>
    <w:rsid w:val="0049538E"/>
    <w:rsid w:val="00495643"/>
    <w:rsid w:val="0049580F"/>
    <w:rsid w:val="00496184"/>
    <w:rsid w:val="00496786"/>
    <w:rsid w:val="00496DBE"/>
    <w:rsid w:val="004975AC"/>
    <w:rsid w:val="00497834"/>
    <w:rsid w:val="004978F1"/>
    <w:rsid w:val="00497E89"/>
    <w:rsid w:val="004A00CD"/>
    <w:rsid w:val="004A00D3"/>
    <w:rsid w:val="004A0DB2"/>
    <w:rsid w:val="004A1BE2"/>
    <w:rsid w:val="004A2A80"/>
    <w:rsid w:val="004A491B"/>
    <w:rsid w:val="004A6113"/>
    <w:rsid w:val="004A7423"/>
    <w:rsid w:val="004A7AB3"/>
    <w:rsid w:val="004A7E2A"/>
    <w:rsid w:val="004B0048"/>
    <w:rsid w:val="004B0179"/>
    <w:rsid w:val="004B087F"/>
    <w:rsid w:val="004B14C6"/>
    <w:rsid w:val="004B1F24"/>
    <w:rsid w:val="004B5118"/>
    <w:rsid w:val="004B75B7"/>
    <w:rsid w:val="004B7F60"/>
    <w:rsid w:val="004C0766"/>
    <w:rsid w:val="004C18E0"/>
    <w:rsid w:val="004C2174"/>
    <w:rsid w:val="004C55DB"/>
    <w:rsid w:val="004C5ECD"/>
    <w:rsid w:val="004D0571"/>
    <w:rsid w:val="004D0708"/>
    <w:rsid w:val="004D0734"/>
    <w:rsid w:val="004D1158"/>
    <w:rsid w:val="004D1C0C"/>
    <w:rsid w:val="004D283F"/>
    <w:rsid w:val="004D3A89"/>
    <w:rsid w:val="004D3B30"/>
    <w:rsid w:val="004D534F"/>
    <w:rsid w:val="004D67C2"/>
    <w:rsid w:val="004D6BA5"/>
    <w:rsid w:val="004D713A"/>
    <w:rsid w:val="004E0967"/>
    <w:rsid w:val="004E110F"/>
    <w:rsid w:val="004E2CC4"/>
    <w:rsid w:val="004E4001"/>
    <w:rsid w:val="004E555E"/>
    <w:rsid w:val="004E5AD2"/>
    <w:rsid w:val="004E5DB3"/>
    <w:rsid w:val="004E685C"/>
    <w:rsid w:val="004E78A1"/>
    <w:rsid w:val="004F28AC"/>
    <w:rsid w:val="004F4DCB"/>
    <w:rsid w:val="004F73D6"/>
    <w:rsid w:val="00500184"/>
    <w:rsid w:val="005010CD"/>
    <w:rsid w:val="00503268"/>
    <w:rsid w:val="00503A35"/>
    <w:rsid w:val="00504536"/>
    <w:rsid w:val="00504D6E"/>
    <w:rsid w:val="00504DFE"/>
    <w:rsid w:val="00504E56"/>
    <w:rsid w:val="00505277"/>
    <w:rsid w:val="00506287"/>
    <w:rsid w:val="0050657E"/>
    <w:rsid w:val="0050673E"/>
    <w:rsid w:val="00507D9D"/>
    <w:rsid w:val="0051006D"/>
    <w:rsid w:val="0051018B"/>
    <w:rsid w:val="00510A65"/>
    <w:rsid w:val="00510CE0"/>
    <w:rsid w:val="00510F99"/>
    <w:rsid w:val="0051114D"/>
    <w:rsid w:val="00511222"/>
    <w:rsid w:val="00511495"/>
    <w:rsid w:val="00511F4D"/>
    <w:rsid w:val="00513697"/>
    <w:rsid w:val="00513A8E"/>
    <w:rsid w:val="00513FBF"/>
    <w:rsid w:val="0051613B"/>
    <w:rsid w:val="005164CC"/>
    <w:rsid w:val="00516E8A"/>
    <w:rsid w:val="00517BB1"/>
    <w:rsid w:val="00517F7E"/>
    <w:rsid w:val="00522691"/>
    <w:rsid w:val="00522F38"/>
    <w:rsid w:val="00523324"/>
    <w:rsid w:val="00524217"/>
    <w:rsid w:val="005257F0"/>
    <w:rsid w:val="0052690F"/>
    <w:rsid w:val="0052780C"/>
    <w:rsid w:val="0052793E"/>
    <w:rsid w:val="00527A72"/>
    <w:rsid w:val="005301A7"/>
    <w:rsid w:val="00533503"/>
    <w:rsid w:val="00533F8E"/>
    <w:rsid w:val="00535344"/>
    <w:rsid w:val="00535523"/>
    <w:rsid w:val="00536C65"/>
    <w:rsid w:val="00536F48"/>
    <w:rsid w:val="0053755B"/>
    <w:rsid w:val="00537730"/>
    <w:rsid w:val="0054028F"/>
    <w:rsid w:val="005406C8"/>
    <w:rsid w:val="005408B8"/>
    <w:rsid w:val="00540D48"/>
    <w:rsid w:val="00541B3F"/>
    <w:rsid w:val="00543706"/>
    <w:rsid w:val="00543C27"/>
    <w:rsid w:val="00544A81"/>
    <w:rsid w:val="00545BEC"/>
    <w:rsid w:val="0054615E"/>
    <w:rsid w:val="00546423"/>
    <w:rsid w:val="00546C52"/>
    <w:rsid w:val="005476B7"/>
    <w:rsid w:val="005477C0"/>
    <w:rsid w:val="0055082A"/>
    <w:rsid w:val="00550D79"/>
    <w:rsid w:val="00551CE3"/>
    <w:rsid w:val="00552671"/>
    <w:rsid w:val="00552881"/>
    <w:rsid w:val="005531E4"/>
    <w:rsid w:val="00554B98"/>
    <w:rsid w:val="005553F5"/>
    <w:rsid w:val="005556FF"/>
    <w:rsid w:val="00555B78"/>
    <w:rsid w:val="0055655C"/>
    <w:rsid w:val="005574B3"/>
    <w:rsid w:val="0056024D"/>
    <w:rsid w:val="00560968"/>
    <w:rsid w:val="005635BA"/>
    <w:rsid w:val="005637A7"/>
    <w:rsid w:val="005637FA"/>
    <w:rsid w:val="005640A2"/>
    <w:rsid w:val="0056493D"/>
    <w:rsid w:val="00564D88"/>
    <w:rsid w:val="005660A4"/>
    <w:rsid w:val="0056613C"/>
    <w:rsid w:val="00566231"/>
    <w:rsid w:val="00566336"/>
    <w:rsid w:val="005669DB"/>
    <w:rsid w:val="00567250"/>
    <w:rsid w:val="00567C39"/>
    <w:rsid w:val="00570850"/>
    <w:rsid w:val="00570EDB"/>
    <w:rsid w:val="005716DC"/>
    <w:rsid w:val="0057200D"/>
    <w:rsid w:val="005727FA"/>
    <w:rsid w:val="00573606"/>
    <w:rsid w:val="005737DE"/>
    <w:rsid w:val="00573802"/>
    <w:rsid w:val="00573C98"/>
    <w:rsid w:val="0057433D"/>
    <w:rsid w:val="00574D16"/>
    <w:rsid w:val="00575500"/>
    <w:rsid w:val="00575867"/>
    <w:rsid w:val="00577434"/>
    <w:rsid w:val="00577B36"/>
    <w:rsid w:val="0058046D"/>
    <w:rsid w:val="00580562"/>
    <w:rsid w:val="005807A4"/>
    <w:rsid w:val="00580B95"/>
    <w:rsid w:val="00581BE7"/>
    <w:rsid w:val="00583B3E"/>
    <w:rsid w:val="005843BD"/>
    <w:rsid w:val="00584C3B"/>
    <w:rsid w:val="00585528"/>
    <w:rsid w:val="00585A1F"/>
    <w:rsid w:val="00585F92"/>
    <w:rsid w:val="00586404"/>
    <w:rsid w:val="00586D27"/>
    <w:rsid w:val="00586DAD"/>
    <w:rsid w:val="00587281"/>
    <w:rsid w:val="00587733"/>
    <w:rsid w:val="005878AF"/>
    <w:rsid w:val="00587FD3"/>
    <w:rsid w:val="00590F38"/>
    <w:rsid w:val="0059218A"/>
    <w:rsid w:val="00592D6F"/>
    <w:rsid w:val="00593616"/>
    <w:rsid w:val="00593755"/>
    <w:rsid w:val="00593932"/>
    <w:rsid w:val="00593B72"/>
    <w:rsid w:val="00593DC8"/>
    <w:rsid w:val="0059402D"/>
    <w:rsid w:val="0059479A"/>
    <w:rsid w:val="00595DD5"/>
    <w:rsid w:val="0059613F"/>
    <w:rsid w:val="005963D3"/>
    <w:rsid w:val="00597833"/>
    <w:rsid w:val="00597F4B"/>
    <w:rsid w:val="005A0BDE"/>
    <w:rsid w:val="005A0F0B"/>
    <w:rsid w:val="005A271B"/>
    <w:rsid w:val="005A383D"/>
    <w:rsid w:val="005A4B93"/>
    <w:rsid w:val="005A5503"/>
    <w:rsid w:val="005A5978"/>
    <w:rsid w:val="005A5F72"/>
    <w:rsid w:val="005A6C42"/>
    <w:rsid w:val="005A6DDD"/>
    <w:rsid w:val="005A7E7D"/>
    <w:rsid w:val="005A7F53"/>
    <w:rsid w:val="005B04ED"/>
    <w:rsid w:val="005B0564"/>
    <w:rsid w:val="005B0F2E"/>
    <w:rsid w:val="005B1423"/>
    <w:rsid w:val="005B153A"/>
    <w:rsid w:val="005B1751"/>
    <w:rsid w:val="005B1DAF"/>
    <w:rsid w:val="005B2081"/>
    <w:rsid w:val="005B23E0"/>
    <w:rsid w:val="005B306A"/>
    <w:rsid w:val="005B3302"/>
    <w:rsid w:val="005B3571"/>
    <w:rsid w:val="005B3D86"/>
    <w:rsid w:val="005B589F"/>
    <w:rsid w:val="005B5E4B"/>
    <w:rsid w:val="005B6256"/>
    <w:rsid w:val="005B636B"/>
    <w:rsid w:val="005B75D1"/>
    <w:rsid w:val="005C0F9E"/>
    <w:rsid w:val="005C1C53"/>
    <w:rsid w:val="005C22EE"/>
    <w:rsid w:val="005C281F"/>
    <w:rsid w:val="005C3113"/>
    <w:rsid w:val="005C35B6"/>
    <w:rsid w:val="005C3FEB"/>
    <w:rsid w:val="005C4A8D"/>
    <w:rsid w:val="005C5120"/>
    <w:rsid w:val="005C5519"/>
    <w:rsid w:val="005C6D79"/>
    <w:rsid w:val="005C7686"/>
    <w:rsid w:val="005D07E4"/>
    <w:rsid w:val="005D0DBB"/>
    <w:rsid w:val="005D207F"/>
    <w:rsid w:val="005D2CEB"/>
    <w:rsid w:val="005D2DB5"/>
    <w:rsid w:val="005D2FBB"/>
    <w:rsid w:val="005D381A"/>
    <w:rsid w:val="005D4EFA"/>
    <w:rsid w:val="005D6885"/>
    <w:rsid w:val="005D7EC8"/>
    <w:rsid w:val="005E0C07"/>
    <w:rsid w:val="005E1D3D"/>
    <w:rsid w:val="005E2594"/>
    <w:rsid w:val="005E276F"/>
    <w:rsid w:val="005E29F3"/>
    <w:rsid w:val="005E3587"/>
    <w:rsid w:val="005E38BE"/>
    <w:rsid w:val="005E45EC"/>
    <w:rsid w:val="005E5177"/>
    <w:rsid w:val="005E53F0"/>
    <w:rsid w:val="005E5412"/>
    <w:rsid w:val="005E692F"/>
    <w:rsid w:val="005E7303"/>
    <w:rsid w:val="005F1B53"/>
    <w:rsid w:val="005F1C9D"/>
    <w:rsid w:val="005F2240"/>
    <w:rsid w:val="005F2B15"/>
    <w:rsid w:val="005F343F"/>
    <w:rsid w:val="005F4083"/>
    <w:rsid w:val="005F40AC"/>
    <w:rsid w:val="005F49B5"/>
    <w:rsid w:val="005F538B"/>
    <w:rsid w:val="005F53C9"/>
    <w:rsid w:val="005F59D2"/>
    <w:rsid w:val="005F5CAF"/>
    <w:rsid w:val="005F5FA9"/>
    <w:rsid w:val="005F6787"/>
    <w:rsid w:val="005F6ED9"/>
    <w:rsid w:val="005F6FD1"/>
    <w:rsid w:val="005F777D"/>
    <w:rsid w:val="005F7D03"/>
    <w:rsid w:val="00601856"/>
    <w:rsid w:val="00601A32"/>
    <w:rsid w:val="00601A35"/>
    <w:rsid w:val="00604243"/>
    <w:rsid w:val="00604611"/>
    <w:rsid w:val="00604B9F"/>
    <w:rsid w:val="00605F5F"/>
    <w:rsid w:val="00606C05"/>
    <w:rsid w:val="006070E6"/>
    <w:rsid w:val="0060733A"/>
    <w:rsid w:val="006078D6"/>
    <w:rsid w:val="00610322"/>
    <w:rsid w:val="00610515"/>
    <w:rsid w:val="006109AB"/>
    <w:rsid w:val="0061376B"/>
    <w:rsid w:val="006138B0"/>
    <w:rsid w:val="00613E3A"/>
    <w:rsid w:val="00615956"/>
    <w:rsid w:val="00616EA9"/>
    <w:rsid w:val="00616FA9"/>
    <w:rsid w:val="00617DEF"/>
    <w:rsid w:val="00621747"/>
    <w:rsid w:val="00621DF2"/>
    <w:rsid w:val="00621E03"/>
    <w:rsid w:val="0062228A"/>
    <w:rsid w:val="0062240B"/>
    <w:rsid w:val="006226A0"/>
    <w:rsid w:val="00622890"/>
    <w:rsid w:val="00623672"/>
    <w:rsid w:val="00624326"/>
    <w:rsid w:val="006263DC"/>
    <w:rsid w:val="00626B3B"/>
    <w:rsid w:val="00626D42"/>
    <w:rsid w:val="00627109"/>
    <w:rsid w:val="006301CF"/>
    <w:rsid w:val="00630810"/>
    <w:rsid w:val="006311FF"/>
    <w:rsid w:val="00631700"/>
    <w:rsid w:val="0063198F"/>
    <w:rsid w:val="0063252C"/>
    <w:rsid w:val="00632A39"/>
    <w:rsid w:val="00632BDF"/>
    <w:rsid w:val="00633ECD"/>
    <w:rsid w:val="00634C92"/>
    <w:rsid w:val="00635028"/>
    <w:rsid w:val="006354F9"/>
    <w:rsid w:val="00635B01"/>
    <w:rsid w:val="00636976"/>
    <w:rsid w:val="0064008C"/>
    <w:rsid w:val="006400C6"/>
    <w:rsid w:val="00640CF8"/>
    <w:rsid w:val="00640DD5"/>
    <w:rsid w:val="00641A77"/>
    <w:rsid w:val="006422ED"/>
    <w:rsid w:val="00642F8D"/>
    <w:rsid w:val="00643438"/>
    <w:rsid w:val="0064345B"/>
    <w:rsid w:val="00643B26"/>
    <w:rsid w:val="00644278"/>
    <w:rsid w:val="006444C5"/>
    <w:rsid w:val="00644BF1"/>
    <w:rsid w:val="00646A7B"/>
    <w:rsid w:val="0064725C"/>
    <w:rsid w:val="006476EC"/>
    <w:rsid w:val="00650C1D"/>
    <w:rsid w:val="00650C1E"/>
    <w:rsid w:val="00651058"/>
    <w:rsid w:val="00651730"/>
    <w:rsid w:val="00651F9E"/>
    <w:rsid w:val="006523B2"/>
    <w:rsid w:val="00652C9C"/>
    <w:rsid w:val="00653413"/>
    <w:rsid w:val="00653BB1"/>
    <w:rsid w:val="0065533A"/>
    <w:rsid w:val="00655EC5"/>
    <w:rsid w:val="006560A4"/>
    <w:rsid w:val="006600F4"/>
    <w:rsid w:val="00660379"/>
    <w:rsid w:val="00660C85"/>
    <w:rsid w:val="00660D11"/>
    <w:rsid w:val="0066205F"/>
    <w:rsid w:val="006621B3"/>
    <w:rsid w:val="00663A91"/>
    <w:rsid w:val="00664158"/>
    <w:rsid w:val="006646A5"/>
    <w:rsid w:val="00666631"/>
    <w:rsid w:val="00666A5C"/>
    <w:rsid w:val="00666CDF"/>
    <w:rsid w:val="00666DDA"/>
    <w:rsid w:val="00667BD8"/>
    <w:rsid w:val="00671746"/>
    <w:rsid w:val="006721E5"/>
    <w:rsid w:val="00672E29"/>
    <w:rsid w:val="00673A64"/>
    <w:rsid w:val="00673E94"/>
    <w:rsid w:val="00673EA0"/>
    <w:rsid w:val="00674986"/>
    <w:rsid w:val="00674D28"/>
    <w:rsid w:val="00675899"/>
    <w:rsid w:val="0067595F"/>
    <w:rsid w:val="00675D13"/>
    <w:rsid w:val="00676829"/>
    <w:rsid w:val="00676D99"/>
    <w:rsid w:val="006779CD"/>
    <w:rsid w:val="00677C06"/>
    <w:rsid w:val="00680846"/>
    <w:rsid w:val="006809D5"/>
    <w:rsid w:val="00680C76"/>
    <w:rsid w:val="0068140A"/>
    <w:rsid w:val="00684C1E"/>
    <w:rsid w:val="00686EEB"/>
    <w:rsid w:val="00690EF0"/>
    <w:rsid w:val="00692545"/>
    <w:rsid w:val="00692C09"/>
    <w:rsid w:val="00692F0C"/>
    <w:rsid w:val="006937D1"/>
    <w:rsid w:val="006938DC"/>
    <w:rsid w:val="00693FC6"/>
    <w:rsid w:val="00693FED"/>
    <w:rsid w:val="00694F34"/>
    <w:rsid w:val="00694F56"/>
    <w:rsid w:val="0069510E"/>
    <w:rsid w:val="00695E66"/>
    <w:rsid w:val="0069606D"/>
    <w:rsid w:val="0069608A"/>
    <w:rsid w:val="00696124"/>
    <w:rsid w:val="0069658A"/>
    <w:rsid w:val="0069681E"/>
    <w:rsid w:val="006977B7"/>
    <w:rsid w:val="006A0556"/>
    <w:rsid w:val="006A1A23"/>
    <w:rsid w:val="006A25CF"/>
    <w:rsid w:val="006A3F76"/>
    <w:rsid w:val="006A4303"/>
    <w:rsid w:val="006A43DC"/>
    <w:rsid w:val="006A4823"/>
    <w:rsid w:val="006A487C"/>
    <w:rsid w:val="006A585D"/>
    <w:rsid w:val="006A5AC1"/>
    <w:rsid w:val="006A715E"/>
    <w:rsid w:val="006B01D1"/>
    <w:rsid w:val="006B0D09"/>
    <w:rsid w:val="006B182D"/>
    <w:rsid w:val="006B1BB5"/>
    <w:rsid w:val="006B2608"/>
    <w:rsid w:val="006B4CC3"/>
    <w:rsid w:val="006B4FE9"/>
    <w:rsid w:val="006B5656"/>
    <w:rsid w:val="006B5732"/>
    <w:rsid w:val="006B5CFD"/>
    <w:rsid w:val="006B5E89"/>
    <w:rsid w:val="006B61B8"/>
    <w:rsid w:val="006B62DE"/>
    <w:rsid w:val="006C04E3"/>
    <w:rsid w:val="006C0619"/>
    <w:rsid w:val="006C2573"/>
    <w:rsid w:val="006C265E"/>
    <w:rsid w:val="006C3702"/>
    <w:rsid w:val="006C54E6"/>
    <w:rsid w:val="006C5682"/>
    <w:rsid w:val="006C6788"/>
    <w:rsid w:val="006C682C"/>
    <w:rsid w:val="006C6FDF"/>
    <w:rsid w:val="006C7576"/>
    <w:rsid w:val="006C772F"/>
    <w:rsid w:val="006C7902"/>
    <w:rsid w:val="006C7D7C"/>
    <w:rsid w:val="006C7E1E"/>
    <w:rsid w:val="006C7E99"/>
    <w:rsid w:val="006D0135"/>
    <w:rsid w:val="006D1EFE"/>
    <w:rsid w:val="006D2347"/>
    <w:rsid w:val="006D26AC"/>
    <w:rsid w:val="006D40AC"/>
    <w:rsid w:val="006D4996"/>
    <w:rsid w:val="006D4C8F"/>
    <w:rsid w:val="006D5828"/>
    <w:rsid w:val="006D5CF9"/>
    <w:rsid w:val="006D7543"/>
    <w:rsid w:val="006E0489"/>
    <w:rsid w:val="006E0BA1"/>
    <w:rsid w:val="006E0EA8"/>
    <w:rsid w:val="006E0FC5"/>
    <w:rsid w:val="006E1778"/>
    <w:rsid w:val="006E1AF0"/>
    <w:rsid w:val="006E363B"/>
    <w:rsid w:val="006E3C34"/>
    <w:rsid w:val="006E3D76"/>
    <w:rsid w:val="006E4AD1"/>
    <w:rsid w:val="006E53ED"/>
    <w:rsid w:val="006E5D7F"/>
    <w:rsid w:val="006E6138"/>
    <w:rsid w:val="006E701C"/>
    <w:rsid w:val="006E7232"/>
    <w:rsid w:val="006E7CC7"/>
    <w:rsid w:val="006F0957"/>
    <w:rsid w:val="006F09A7"/>
    <w:rsid w:val="006F114B"/>
    <w:rsid w:val="006F11FA"/>
    <w:rsid w:val="006F144D"/>
    <w:rsid w:val="006F1B4A"/>
    <w:rsid w:val="006F1FB3"/>
    <w:rsid w:val="006F2E54"/>
    <w:rsid w:val="006F3018"/>
    <w:rsid w:val="006F5732"/>
    <w:rsid w:val="006F687E"/>
    <w:rsid w:val="006F7DA1"/>
    <w:rsid w:val="00702F2D"/>
    <w:rsid w:val="007033EB"/>
    <w:rsid w:val="007039BE"/>
    <w:rsid w:val="007042BA"/>
    <w:rsid w:val="00705505"/>
    <w:rsid w:val="007064E4"/>
    <w:rsid w:val="007069AD"/>
    <w:rsid w:val="007072FD"/>
    <w:rsid w:val="007073F6"/>
    <w:rsid w:val="00707527"/>
    <w:rsid w:val="00707E5A"/>
    <w:rsid w:val="00710CA0"/>
    <w:rsid w:val="00711215"/>
    <w:rsid w:val="0071139E"/>
    <w:rsid w:val="00711A0E"/>
    <w:rsid w:val="00712642"/>
    <w:rsid w:val="007126F2"/>
    <w:rsid w:val="00712AF4"/>
    <w:rsid w:val="00712BDB"/>
    <w:rsid w:val="00712DB8"/>
    <w:rsid w:val="007135B2"/>
    <w:rsid w:val="007140C1"/>
    <w:rsid w:val="007142EE"/>
    <w:rsid w:val="00714631"/>
    <w:rsid w:val="007147DC"/>
    <w:rsid w:val="0071512C"/>
    <w:rsid w:val="0071540F"/>
    <w:rsid w:val="00715577"/>
    <w:rsid w:val="0071575B"/>
    <w:rsid w:val="00715A93"/>
    <w:rsid w:val="00715D25"/>
    <w:rsid w:val="00717087"/>
    <w:rsid w:val="0072074D"/>
    <w:rsid w:val="00720793"/>
    <w:rsid w:val="007223F0"/>
    <w:rsid w:val="0072290D"/>
    <w:rsid w:val="00722CA7"/>
    <w:rsid w:val="00723E05"/>
    <w:rsid w:val="00723EBD"/>
    <w:rsid w:val="00724209"/>
    <w:rsid w:val="00725D42"/>
    <w:rsid w:val="00725F51"/>
    <w:rsid w:val="0072608A"/>
    <w:rsid w:val="007271F1"/>
    <w:rsid w:val="00730038"/>
    <w:rsid w:val="00730AFA"/>
    <w:rsid w:val="007310BC"/>
    <w:rsid w:val="00731A16"/>
    <w:rsid w:val="00731EC5"/>
    <w:rsid w:val="007324BA"/>
    <w:rsid w:val="00732B19"/>
    <w:rsid w:val="00732DBF"/>
    <w:rsid w:val="00732FCE"/>
    <w:rsid w:val="00733B4C"/>
    <w:rsid w:val="00733BFE"/>
    <w:rsid w:val="007363DB"/>
    <w:rsid w:val="00737202"/>
    <w:rsid w:val="007375A2"/>
    <w:rsid w:val="00741B28"/>
    <w:rsid w:val="0074293E"/>
    <w:rsid w:val="0074334B"/>
    <w:rsid w:val="00743BE5"/>
    <w:rsid w:val="00744D9B"/>
    <w:rsid w:val="00745C77"/>
    <w:rsid w:val="00745F6E"/>
    <w:rsid w:val="00746774"/>
    <w:rsid w:val="00747481"/>
    <w:rsid w:val="00750610"/>
    <w:rsid w:val="00750CAE"/>
    <w:rsid w:val="007523AE"/>
    <w:rsid w:val="00752A9F"/>
    <w:rsid w:val="0075317B"/>
    <w:rsid w:val="00753653"/>
    <w:rsid w:val="00754C3E"/>
    <w:rsid w:val="007550E0"/>
    <w:rsid w:val="00755235"/>
    <w:rsid w:val="007555FD"/>
    <w:rsid w:val="0075603C"/>
    <w:rsid w:val="00760418"/>
    <w:rsid w:val="00760B4E"/>
    <w:rsid w:val="007610AA"/>
    <w:rsid w:val="007619AA"/>
    <w:rsid w:val="00763354"/>
    <w:rsid w:val="00763B22"/>
    <w:rsid w:val="00763B44"/>
    <w:rsid w:val="00763E78"/>
    <w:rsid w:val="00764AAC"/>
    <w:rsid w:val="00764DB6"/>
    <w:rsid w:val="007659E3"/>
    <w:rsid w:val="00766B36"/>
    <w:rsid w:val="00766BBF"/>
    <w:rsid w:val="007705A8"/>
    <w:rsid w:val="00770717"/>
    <w:rsid w:val="00770E00"/>
    <w:rsid w:val="00770F0C"/>
    <w:rsid w:val="00772481"/>
    <w:rsid w:val="00775682"/>
    <w:rsid w:val="00775B8F"/>
    <w:rsid w:val="00775E62"/>
    <w:rsid w:val="00775F13"/>
    <w:rsid w:val="007779EB"/>
    <w:rsid w:val="00777DC5"/>
    <w:rsid w:val="007800E1"/>
    <w:rsid w:val="00780A2F"/>
    <w:rsid w:val="0078242A"/>
    <w:rsid w:val="007824CD"/>
    <w:rsid w:val="007828F9"/>
    <w:rsid w:val="0078393C"/>
    <w:rsid w:val="007846DF"/>
    <w:rsid w:val="007850D0"/>
    <w:rsid w:val="007857A3"/>
    <w:rsid w:val="00785E42"/>
    <w:rsid w:val="00786194"/>
    <w:rsid w:val="007865D8"/>
    <w:rsid w:val="0078679C"/>
    <w:rsid w:val="00786829"/>
    <w:rsid w:val="00786A10"/>
    <w:rsid w:val="00786AB3"/>
    <w:rsid w:val="0078740C"/>
    <w:rsid w:val="00787607"/>
    <w:rsid w:val="0079074C"/>
    <w:rsid w:val="007915FD"/>
    <w:rsid w:val="00793880"/>
    <w:rsid w:val="00793BA7"/>
    <w:rsid w:val="007946BB"/>
    <w:rsid w:val="00795C69"/>
    <w:rsid w:val="00795D1B"/>
    <w:rsid w:val="00795DC3"/>
    <w:rsid w:val="00796D80"/>
    <w:rsid w:val="00796E83"/>
    <w:rsid w:val="007A1365"/>
    <w:rsid w:val="007A1FBA"/>
    <w:rsid w:val="007A2678"/>
    <w:rsid w:val="007A29C9"/>
    <w:rsid w:val="007A33F5"/>
    <w:rsid w:val="007A5264"/>
    <w:rsid w:val="007A5B90"/>
    <w:rsid w:val="007A7F40"/>
    <w:rsid w:val="007B0AA2"/>
    <w:rsid w:val="007B0B31"/>
    <w:rsid w:val="007B1D50"/>
    <w:rsid w:val="007B1EF7"/>
    <w:rsid w:val="007B2F0A"/>
    <w:rsid w:val="007B2F0C"/>
    <w:rsid w:val="007B4A2B"/>
    <w:rsid w:val="007B60FA"/>
    <w:rsid w:val="007B6900"/>
    <w:rsid w:val="007B6DC7"/>
    <w:rsid w:val="007B6F71"/>
    <w:rsid w:val="007B7D1C"/>
    <w:rsid w:val="007C055C"/>
    <w:rsid w:val="007C06F0"/>
    <w:rsid w:val="007C20D3"/>
    <w:rsid w:val="007C2B50"/>
    <w:rsid w:val="007C3757"/>
    <w:rsid w:val="007C39D5"/>
    <w:rsid w:val="007C49EA"/>
    <w:rsid w:val="007C4C4C"/>
    <w:rsid w:val="007C549A"/>
    <w:rsid w:val="007C5562"/>
    <w:rsid w:val="007C660D"/>
    <w:rsid w:val="007C6974"/>
    <w:rsid w:val="007C6FA7"/>
    <w:rsid w:val="007C74C7"/>
    <w:rsid w:val="007D0714"/>
    <w:rsid w:val="007D0F67"/>
    <w:rsid w:val="007D1DB9"/>
    <w:rsid w:val="007D22B4"/>
    <w:rsid w:val="007D24C5"/>
    <w:rsid w:val="007D28B8"/>
    <w:rsid w:val="007D2B80"/>
    <w:rsid w:val="007D4D78"/>
    <w:rsid w:val="007D6356"/>
    <w:rsid w:val="007D66B5"/>
    <w:rsid w:val="007D685B"/>
    <w:rsid w:val="007D686C"/>
    <w:rsid w:val="007D6972"/>
    <w:rsid w:val="007E1E4D"/>
    <w:rsid w:val="007E2C2A"/>
    <w:rsid w:val="007E3163"/>
    <w:rsid w:val="007E356E"/>
    <w:rsid w:val="007E3804"/>
    <w:rsid w:val="007E3FC2"/>
    <w:rsid w:val="007E5176"/>
    <w:rsid w:val="007E7426"/>
    <w:rsid w:val="007E79C6"/>
    <w:rsid w:val="007F07D5"/>
    <w:rsid w:val="007F1488"/>
    <w:rsid w:val="007F16D0"/>
    <w:rsid w:val="007F1B6D"/>
    <w:rsid w:val="007F1E63"/>
    <w:rsid w:val="007F29AC"/>
    <w:rsid w:val="007F4A3F"/>
    <w:rsid w:val="007F50F1"/>
    <w:rsid w:val="007F526E"/>
    <w:rsid w:val="007F535D"/>
    <w:rsid w:val="007F582E"/>
    <w:rsid w:val="007F59A3"/>
    <w:rsid w:val="007F6ABE"/>
    <w:rsid w:val="007F7516"/>
    <w:rsid w:val="007F7913"/>
    <w:rsid w:val="007F7B38"/>
    <w:rsid w:val="00800416"/>
    <w:rsid w:val="008004D0"/>
    <w:rsid w:val="008005B1"/>
    <w:rsid w:val="00800D21"/>
    <w:rsid w:val="00801DB2"/>
    <w:rsid w:val="0080274D"/>
    <w:rsid w:val="0080294F"/>
    <w:rsid w:val="008046AC"/>
    <w:rsid w:val="00804D3A"/>
    <w:rsid w:val="00805260"/>
    <w:rsid w:val="008052C6"/>
    <w:rsid w:val="00805B61"/>
    <w:rsid w:val="00806499"/>
    <w:rsid w:val="00806FCC"/>
    <w:rsid w:val="0081003E"/>
    <w:rsid w:val="00810A5F"/>
    <w:rsid w:val="00810C33"/>
    <w:rsid w:val="00811A48"/>
    <w:rsid w:val="00811ADD"/>
    <w:rsid w:val="00812566"/>
    <w:rsid w:val="00812B77"/>
    <w:rsid w:val="00812E31"/>
    <w:rsid w:val="00813159"/>
    <w:rsid w:val="00813BD1"/>
    <w:rsid w:val="008143E6"/>
    <w:rsid w:val="00815AD7"/>
    <w:rsid w:val="0081686F"/>
    <w:rsid w:val="00816B10"/>
    <w:rsid w:val="00816B45"/>
    <w:rsid w:val="00817152"/>
    <w:rsid w:val="00820911"/>
    <w:rsid w:val="008223C6"/>
    <w:rsid w:val="008230BB"/>
    <w:rsid w:val="00823719"/>
    <w:rsid w:val="00824E66"/>
    <w:rsid w:val="00824E9D"/>
    <w:rsid w:val="008255F2"/>
    <w:rsid w:val="00825E02"/>
    <w:rsid w:val="00825F24"/>
    <w:rsid w:val="00826B34"/>
    <w:rsid w:val="00830047"/>
    <w:rsid w:val="00830A48"/>
    <w:rsid w:val="00830E7F"/>
    <w:rsid w:val="008321BC"/>
    <w:rsid w:val="00832798"/>
    <w:rsid w:val="00833C05"/>
    <w:rsid w:val="00833E22"/>
    <w:rsid w:val="00834375"/>
    <w:rsid w:val="008344CF"/>
    <w:rsid w:val="008355B2"/>
    <w:rsid w:val="00835883"/>
    <w:rsid w:val="00836797"/>
    <w:rsid w:val="00836ACE"/>
    <w:rsid w:val="00836B39"/>
    <w:rsid w:val="00837D75"/>
    <w:rsid w:val="00840378"/>
    <w:rsid w:val="00841CD5"/>
    <w:rsid w:val="00843337"/>
    <w:rsid w:val="00843432"/>
    <w:rsid w:val="0084424E"/>
    <w:rsid w:val="008472F6"/>
    <w:rsid w:val="008479C2"/>
    <w:rsid w:val="008513E8"/>
    <w:rsid w:val="00851678"/>
    <w:rsid w:val="00851AF4"/>
    <w:rsid w:val="00853055"/>
    <w:rsid w:val="008540AF"/>
    <w:rsid w:val="00854231"/>
    <w:rsid w:val="008549EC"/>
    <w:rsid w:val="0085506B"/>
    <w:rsid w:val="008560E2"/>
    <w:rsid w:val="008568D7"/>
    <w:rsid w:val="0085768D"/>
    <w:rsid w:val="008579BE"/>
    <w:rsid w:val="0086026E"/>
    <w:rsid w:val="00860378"/>
    <w:rsid w:val="00861CCC"/>
    <w:rsid w:val="00862674"/>
    <w:rsid w:val="00862C0C"/>
    <w:rsid w:val="0086376D"/>
    <w:rsid w:val="008650F0"/>
    <w:rsid w:val="00865228"/>
    <w:rsid w:val="008671A1"/>
    <w:rsid w:val="00870158"/>
    <w:rsid w:val="00870167"/>
    <w:rsid w:val="00870896"/>
    <w:rsid w:val="00870BF3"/>
    <w:rsid w:val="00872A61"/>
    <w:rsid w:val="00872FAF"/>
    <w:rsid w:val="0087473E"/>
    <w:rsid w:val="00874948"/>
    <w:rsid w:val="00874A4D"/>
    <w:rsid w:val="00874AA3"/>
    <w:rsid w:val="0087635D"/>
    <w:rsid w:val="00876607"/>
    <w:rsid w:val="0087671B"/>
    <w:rsid w:val="0087680C"/>
    <w:rsid w:val="008770FB"/>
    <w:rsid w:val="00877A29"/>
    <w:rsid w:val="00880169"/>
    <w:rsid w:val="00880313"/>
    <w:rsid w:val="0088067D"/>
    <w:rsid w:val="0088073C"/>
    <w:rsid w:val="00880C1C"/>
    <w:rsid w:val="008811C8"/>
    <w:rsid w:val="00882EF0"/>
    <w:rsid w:val="00884DD5"/>
    <w:rsid w:val="00885BB2"/>
    <w:rsid w:val="008861DC"/>
    <w:rsid w:val="00886769"/>
    <w:rsid w:val="00886FF5"/>
    <w:rsid w:val="008872C0"/>
    <w:rsid w:val="00891425"/>
    <w:rsid w:val="00892A4D"/>
    <w:rsid w:val="00893C57"/>
    <w:rsid w:val="00894930"/>
    <w:rsid w:val="00895410"/>
    <w:rsid w:val="00896079"/>
    <w:rsid w:val="008960B1"/>
    <w:rsid w:val="0089638C"/>
    <w:rsid w:val="008965AE"/>
    <w:rsid w:val="008A07FB"/>
    <w:rsid w:val="008A088C"/>
    <w:rsid w:val="008A15DA"/>
    <w:rsid w:val="008A22FA"/>
    <w:rsid w:val="008A3A36"/>
    <w:rsid w:val="008A3BF4"/>
    <w:rsid w:val="008A3E4B"/>
    <w:rsid w:val="008A3EAB"/>
    <w:rsid w:val="008A3FE2"/>
    <w:rsid w:val="008A449E"/>
    <w:rsid w:val="008A45A6"/>
    <w:rsid w:val="008A47E3"/>
    <w:rsid w:val="008A48F2"/>
    <w:rsid w:val="008A5A08"/>
    <w:rsid w:val="008A6222"/>
    <w:rsid w:val="008A651E"/>
    <w:rsid w:val="008B11AD"/>
    <w:rsid w:val="008B13D4"/>
    <w:rsid w:val="008B2844"/>
    <w:rsid w:val="008B295A"/>
    <w:rsid w:val="008B2C7F"/>
    <w:rsid w:val="008B507C"/>
    <w:rsid w:val="008B6BF0"/>
    <w:rsid w:val="008B6E01"/>
    <w:rsid w:val="008B7003"/>
    <w:rsid w:val="008B735A"/>
    <w:rsid w:val="008B740C"/>
    <w:rsid w:val="008B7C11"/>
    <w:rsid w:val="008C107E"/>
    <w:rsid w:val="008C24FE"/>
    <w:rsid w:val="008C3E03"/>
    <w:rsid w:val="008C3EF3"/>
    <w:rsid w:val="008C4AB8"/>
    <w:rsid w:val="008C6D32"/>
    <w:rsid w:val="008C7C30"/>
    <w:rsid w:val="008C7F49"/>
    <w:rsid w:val="008D0A24"/>
    <w:rsid w:val="008D0A8F"/>
    <w:rsid w:val="008D2945"/>
    <w:rsid w:val="008D49CE"/>
    <w:rsid w:val="008D4A30"/>
    <w:rsid w:val="008D524C"/>
    <w:rsid w:val="008D58F4"/>
    <w:rsid w:val="008D6113"/>
    <w:rsid w:val="008D79E1"/>
    <w:rsid w:val="008D7F49"/>
    <w:rsid w:val="008E0DEE"/>
    <w:rsid w:val="008E1CEF"/>
    <w:rsid w:val="008E1CF2"/>
    <w:rsid w:val="008E207A"/>
    <w:rsid w:val="008E2080"/>
    <w:rsid w:val="008E26DA"/>
    <w:rsid w:val="008E296E"/>
    <w:rsid w:val="008E2B9B"/>
    <w:rsid w:val="008E403C"/>
    <w:rsid w:val="008E5444"/>
    <w:rsid w:val="008E60DD"/>
    <w:rsid w:val="008E648D"/>
    <w:rsid w:val="008E681A"/>
    <w:rsid w:val="008E68A7"/>
    <w:rsid w:val="008E6A0C"/>
    <w:rsid w:val="008F0C43"/>
    <w:rsid w:val="008F2BCE"/>
    <w:rsid w:val="008F36D1"/>
    <w:rsid w:val="008F379C"/>
    <w:rsid w:val="008F476A"/>
    <w:rsid w:val="008F58B3"/>
    <w:rsid w:val="008F5EA3"/>
    <w:rsid w:val="008F6492"/>
    <w:rsid w:val="008F6615"/>
    <w:rsid w:val="009000CF"/>
    <w:rsid w:val="00900804"/>
    <w:rsid w:val="009032F4"/>
    <w:rsid w:val="00903446"/>
    <w:rsid w:val="00904468"/>
    <w:rsid w:val="009055AD"/>
    <w:rsid w:val="009073AF"/>
    <w:rsid w:val="00907566"/>
    <w:rsid w:val="00907C0C"/>
    <w:rsid w:val="00907CD2"/>
    <w:rsid w:val="00910ADA"/>
    <w:rsid w:val="00911DCE"/>
    <w:rsid w:val="009120A7"/>
    <w:rsid w:val="00912367"/>
    <w:rsid w:val="00912985"/>
    <w:rsid w:val="0091325B"/>
    <w:rsid w:val="009142A1"/>
    <w:rsid w:val="00914F87"/>
    <w:rsid w:val="009157FD"/>
    <w:rsid w:val="00915BB2"/>
    <w:rsid w:val="00915DEC"/>
    <w:rsid w:val="00915E79"/>
    <w:rsid w:val="00917A76"/>
    <w:rsid w:val="0092039A"/>
    <w:rsid w:val="00921977"/>
    <w:rsid w:val="00921D42"/>
    <w:rsid w:val="009226D4"/>
    <w:rsid w:val="00922C28"/>
    <w:rsid w:val="00924BDC"/>
    <w:rsid w:val="0092544A"/>
    <w:rsid w:val="00927C15"/>
    <w:rsid w:val="009300BF"/>
    <w:rsid w:val="00930E66"/>
    <w:rsid w:val="00931351"/>
    <w:rsid w:val="00931640"/>
    <w:rsid w:val="00932519"/>
    <w:rsid w:val="009330C1"/>
    <w:rsid w:val="009331DB"/>
    <w:rsid w:val="0093321D"/>
    <w:rsid w:val="00933313"/>
    <w:rsid w:val="00933842"/>
    <w:rsid w:val="00933D9D"/>
    <w:rsid w:val="00934482"/>
    <w:rsid w:val="0093523D"/>
    <w:rsid w:val="00935B98"/>
    <w:rsid w:val="00935E65"/>
    <w:rsid w:val="00935E90"/>
    <w:rsid w:val="00936399"/>
    <w:rsid w:val="00936877"/>
    <w:rsid w:val="00936BF8"/>
    <w:rsid w:val="00940340"/>
    <w:rsid w:val="00941036"/>
    <w:rsid w:val="009414E4"/>
    <w:rsid w:val="00942DB6"/>
    <w:rsid w:val="0094423B"/>
    <w:rsid w:val="00944782"/>
    <w:rsid w:val="009449F8"/>
    <w:rsid w:val="00945635"/>
    <w:rsid w:val="00945C99"/>
    <w:rsid w:val="00946499"/>
    <w:rsid w:val="00946D03"/>
    <w:rsid w:val="00947189"/>
    <w:rsid w:val="00947402"/>
    <w:rsid w:val="00947AD0"/>
    <w:rsid w:val="00947C7F"/>
    <w:rsid w:val="009508DA"/>
    <w:rsid w:val="0095092D"/>
    <w:rsid w:val="00950F9C"/>
    <w:rsid w:val="00951C47"/>
    <w:rsid w:val="009520DF"/>
    <w:rsid w:val="00953AD5"/>
    <w:rsid w:val="00953E41"/>
    <w:rsid w:val="009546E4"/>
    <w:rsid w:val="00955A5A"/>
    <w:rsid w:val="00956B7D"/>
    <w:rsid w:val="00961389"/>
    <w:rsid w:val="0096159D"/>
    <w:rsid w:val="00961F3C"/>
    <w:rsid w:val="00962C48"/>
    <w:rsid w:val="009630B3"/>
    <w:rsid w:val="0096386E"/>
    <w:rsid w:val="0096408A"/>
    <w:rsid w:val="00965CEF"/>
    <w:rsid w:val="0096708B"/>
    <w:rsid w:val="0097067B"/>
    <w:rsid w:val="00971FEF"/>
    <w:rsid w:val="009724DC"/>
    <w:rsid w:val="0097323C"/>
    <w:rsid w:val="009732D1"/>
    <w:rsid w:val="00973D4F"/>
    <w:rsid w:val="00974101"/>
    <w:rsid w:val="009751D3"/>
    <w:rsid w:val="00977450"/>
    <w:rsid w:val="009778F0"/>
    <w:rsid w:val="00977964"/>
    <w:rsid w:val="0098000E"/>
    <w:rsid w:val="0098001B"/>
    <w:rsid w:val="009800B5"/>
    <w:rsid w:val="00980F8F"/>
    <w:rsid w:val="00981087"/>
    <w:rsid w:val="009875FF"/>
    <w:rsid w:val="00987DA8"/>
    <w:rsid w:val="00990595"/>
    <w:rsid w:val="00990B84"/>
    <w:rsid w:val="00990D78"/>
    <w:rsid w:val="009924AA"/>
    <w:rsid w:val="0099329F"/>
    <w:rsid w:val="009935D4"/>
    <w:rsid w:val="00993E5F"/>
    <w:rsid w:val="009944BF"/>
    <w:rsid w:val="00994AB2"/>
    <w:rsid w:val="00995525"/>
    <w:rsid w:val="0099627E"/>
    <w:rsid w:val="009962AE"/>
    <w:rsid w:val="00996EBC"/>
    <w:rsid w:val="00997F1B"/>
    <w:rsid w:val="009A0B7D"/>
    <w:rsid w:val="009A111D"/>
    <w:rsid w:val="009A15F3"/>
    <w:rsid w:val="009A16B0"/>
    <w:rsid w:val="009A20FF"/>
    <w:rsid w:val="009A2400"/>
    <w:rsid w:val="009A2E3A"/>
    <w:rsid w:val="009A314F"/>
    <w:rsid w:val="009A35FC"/>
    <w:rsid w:val="009A3E8A"/>
    <w:rsid w:val="009A48ED"/>
    <w:rsid w:val="009A5300"/>
    <w:rsid w:val="009A5A9D"/>
    <w:rsid w:val="009A5D74"/>
    <w:rsid w:val="009A6190"/>
    <w:rsid w:val="009A6296"/>
    <w:rsid w:val="009A6B65"/>
    <w:rsid w:val="009A7D1A"/>
    <w:rsid w:val="009A7EDF"/>
    <w:rsid w:val="009A7F78"/>
    <w:rsid w:val="009A7FC4"/>
    <w:rsid w:val="009B0DE1"/>
    <w:rsid w:val="009B126D"/>
    <w:rsid w:val="009B12C4"/>
    <w:rsid w:val="009B13E7"/>
    <w:rsid w:val="009B1864"/>
    <w:rsid w:val="009B2C9A"/>
    <w:rsid w:val="009B337E"/>
    <w:rsid w:val="009B33F8"/>
    <w:rsid w:val="009B4238"/>
    <w:rsid w:val="009B4A6F"/>
    <w:rsid w:val="009B5117"/>
    <w:rsid w:val="009B5E8F"/>
    <w:rsid w:val="009B6310"/>
    <w:rsid w:val="009C0509"/>
    <w:rsid w:val="009C2178"/>
    <w:rsid w:val="009C2A8E"/>
    <w:rsid w:val="009C35E3"/>
    <w:rsid w:val="009C3FB2"/>
    <w:rsid w:val="009C491B"/>
    <w:rsid w:val="009C508B"/>
    <w:rsid w:val="009C5BC6"/>
    <w:rsid w:val="009D182A"/>
    <w:rsid w:val="009D18DF"/>
    <w:rsid w:val="009D342C"/>
    <w:rsid w:val="009D4324"/>
    <w:rsid w:val="009D6002"/>
    <w:rsid w:val="009D6DA3"/>
    <w:rsid w:val="009D7FF8"/>
    <w:rsid w:val="009E12E7"/>
    <w:rsid w:val="009E1E07"/>
    <w:rsid w:val="009E2935"/>
    <w:rsid w:val="009E2BB8"/>
    <w:rsid w:val="009E36AB"/>
    <w:rsid w:val="009E39E4"/>
    <w:rsid w:val="009E62DF"/>
    <w:rsid w:val="009E6B96"/>
    <w:rsid w:val="009E75F5"/>
    <w:rsid w:val="009E7843"/>
    <w:rsid w:val="009E7A97"/>
    <w:rsid w:val="009F0814"/>
    <w:rsid w:val="009F0D6F"/>
    <w:rsid w:val="009F1068"/>
    <w:rsid w:val="009F178F"/>
    <w:rsid w:val="009F1B39"/>
    <w:rsid w:val="009F330A"/>
    <w:rsid w:val="009F5D94"/>
    <w:rsid w:val="009F6170"/>
    <w:rsid w:val="00A00106"/>
    <w:rsid w:val="00A0044B"/>
    <w:rsid w:val="00A00DDB"/>
    <w:rsid w:val="00A01715"/>
    <w:rsid w:val="00A0283F"/>
    <w:rsid w:val="00A044FB"/>
    <w:rsid w:val="00A0488F"/>
    <w:rsid w:val="00A048B3"/>
    <w:rsid w:val="00A05EAA"/>
    <w:rsid w:val="00A060EE"/>
    <w:rsid w:val="00A066C7"/>
    <w:rsid w:val="00A067A1"/>
    <w:rsid w:val="00A06962"/>
    <w:rsid w:val="00A07817"/>
    <w:rsid w:val="00A079C0"/>
    <w:rsid w:val="00A07CA5"/>
    <w:rsid w:val="00A11613"/>
    <w:rsid w:val="00A11FE9"/>
    <w:rsid w:val="00A1233B"/>
    <w:rsid w:val="00A12BA1"/>
    <w:rsid w:val="00A13016"/>
    <w:rsid w:val="00A131C3"/>
    <w:rsid w:val="00A132DB"/>
    <w:rsid w:val="00A153A1"/>
    <w:rsid w:val="00A15B51"/>
    <w:rsid w:val="00A15E26"/>
    <w:rsid w:val="00A1618B"/>
    <w:rsid w:val="00A162A3"/>
    <w:rsid w:val="00A16E2E"/>
    <w:rsid w:val="00A17D61"/>
    <w:rsid w:val="00A2041D"/>
    <w:rsid w:val="00A205B2"/>
    <w:rsid w:val="00A21220"/>
    <w:rsid w:val="00A22255"/>
    <w:rsid w:val="00A22548"/>
    <w:rsid w:val="00A2287B"/>
    <w:rsid w:val="00A228A3"/>
    <w:rsid w:val="00A22B24"/>
    <w:rsid w:val="00A23879"/>
    <w:rsid w:val="00A24207"/>
    <w:rsid w:val="00A242DF"/>
    <w:rsid w:val="00A24710"/>
    <w:rsid w:val="00A25DAF"/>
    <w:rsid w:val="00A2607A"/>
    <w:rsid w:val="00A2639A"/>
    <w:rsid w:val="00A266F1"/>
    <w:rsid w:val="00A26ADC"/>
    <w:rsid w:val="00A32614"/>
    <w:rsid w:val="00A329A3"/>
    <w:rsid w:val="00A33A8D"/>
    <w:rsid w:val="00A3407E"/>
    <w:rsid w:val="00A340AA"/>
    <w:rsid w:val="00A34437"/>
    <w:rsid w:val="00A360C7"/>
    <w:rsid w:val="00A36545"/>
    <w:rsid w:val="00A36C3B"/>
    <w:rsid w:val="00A415E6"/>
    <w:rsid w:val="00A417A2"/>
    <w:rsid w:val="00A41A65"/>
    <w:rsid w:val="00A422C8"/>
    <w:rsid w:val="00A42836"/>
    <w:rsid w:val="00A42839"/>
    <w:rsid w:val="00A434A6"/>
    <w:rsid w:val="00A43987"/>
    <w:rsid w:val="00A4444B"/>
    <w:rsid w:val="00A44679"/>
    <w:rsid w:val="00A455AC"/>
    <w:rsid w:val="00A4604C"/>
    <w:rsid w:val="00A466AC"/>
    <w:rsid w:val="00A468C2"/>
    <w:rsid w:val="00A47820"/>
    <w:rsid w:val="00A4798E"/>
    <w:rsid w:val="00A47A55"/>
    <w:rsid w:val="00A47B40"/>
    <w:rsid w:val="00A51660"/>
    <w:rsid w:val="00A51C0A"/>
    <w:rsid w:val="00A51D89"/>
    <w:rsid w:val="00A5347C"/>
    <w:rsid w:val="00A5348E"/>
    <w:rsid w:val="00A53699"/>
    <w:rsid w:val="00A54D90"/>
    <w:rsid w:val="00A55489"/>
    <w:rsid w:val="00A559AE"/>
    <w:rsid w:val="00A5609A"/>
    <w:rsid w:val="00A56DDB"/>
    <w:rsid w:val="00A57941"/>
    <w:rsid w:val="00A57C5D"/>
    <w:rsid w:val="00A57E12"/>
    <w:rsid w:val="00A60010"/>
    <w:rsid w:val="00A606CD"/>
    <w:rsid w:val="00A60D33"/>
    <w:rsid w:val="00A60DAA"/>
    <w:rsid w:val="00A614D5"/>
    <w:rsid w:val="00A6155A"/>
    <w:rsid w:val="00A61943"/>
    <w:rsid w:val="00A63845"/>
    <w:rsid w:val="00A647D5"/>
    <w:rsid w:val="00A64DC4"/>
    <w:rsid w:val="00A65181"/>
    <w:rsid w:val="00A65A3E"/>
    <w:rsid w:val="00A65B50"/>
    <w:rsid w:val="00A65DBD"/>
    <w:rsid w:val="00A66F78"/>
    <w:rsid w:val="00A6794D"/>
    <w:rsid w:val="00A70A98"/>
    <w:rsid w:val="00A7103A"/>
    <w:rsid w:val="00A723F4"/>
    <w:rsid w:val="00A736A6"/>
    <w:rsid w:val="00A73FF7"/>
    <w:rsid w:val="00A748A5"/>
    <w:rsid w:val="00A74B66"/>
    <w:rsid w:val="00A74EA1"/>
    <w:rsid w:val="00A7560A"/>
    <w:rsid w:val="00A77064"/>
    <w:rsid w:val="00A77246"/>
    <w:rsid w:val="00A775C6"/>
    <w:rsid w:val="00A77C55"/>
    <w:rsid w:val="00A80619"/>
    <w:rsid w:val="00A80CCE"/>
    <w:rsid w:val="00A81178"/>
    <w:rsid w:val="00A81F54"/>
    <w:rsid w:val="00A820B0"/>
    <w:rsid w:val="00A828D3"/>
    <w:rsid w:val="00A84AFA"/>
    <w:rsid w:val="00A85288"/>
    <w:rsid w:val="00A85E0C"/>
    <w:rsid w:val="00A8601C"/>
    <w:rsid w:val="00A8678F"/>
    <w:rsid w:val="00A86A6D"/>
    <w:rsid w:val="00A86B29"/>
    <w:rsid w:val="00A87A01"/>
    <w:rsid w:val="00A91582"/>
    <w:rsid w:val="00A92F1D"/>
    <w:rsid w:val="00A93A48"/>
    <w:rsid w:val="00A93D3B"/>
    <w:rsid w:val="00A94354"/>
    <w:rsid w:val="00A957D6"/>
    <w:rsid w:val="00A95829"/>
    <w:rsid w:val="00A9592D"/>
    <w:rsid w:val="00A95AED"/>
    <w:rsid w:val="00A95F22"/>
    <w:rsid w:val="00A96689"/>
    <w:rsid w:val="00A96DAC"/>
    <w:rsid w:val="00A970A7"/>
    <w:rsid w:val="00A97659"/>
    <w:rsid w:val="00A97A91"/>
    <w:rsid w:val="00AA2A4F"/>
    <w:rsid w:val="00AA36DC"/>
    <w:rsid w:val="00AA446F"/>
    <w:rsid w:val="00AA470E"/>
    <w:rsid w:val="00AA4784"/>
    <w:rsid w:val="00AA5146"/>
    <w:rsid w:val="00AA514F"/>
    <w:rsid w:val="00AA547D"/>
    <w:rsid w:val="00AA5B66"/>
    <w:rsid w:val="00AA601E"/>
    <w:rsid w:val="00AA7295"/>
    <w:rsid w:val="00AA7F0C"/>
    <w:rsid w:val="00AB1F45"/>
    <w:rsid w:val="00AB266A"/>
    <w:rsid w:val="00AB2870"/>
    <w:rsid w:val="00AB39D9"/>
    <w:rsid w:val="00AB3B8E"/>
    <w:rsid w:val="00AB3BAB"/>
    <w:rsid w:val="00AB655E"/>
    <w:rsid w:val="00AB6D31"/>
    <w:rsid w:val="00AC078F"/>
    <w:rsid w:val="00AC19B2"/>
    <w:rsid w:val="00AC1C58"/>
    <w:rsid w:val="00AC1F53"/>
    <w:rsid w:val="00AC35D7"/>
    <w:rsid w:val="00AC6ACA"/>
    <w:rsid w:val="00AC72E5"/>
    <w:rsid w:val="00AC78B9"/>
    <w:rsid w:val="00AC7EDE"/>
    <w:rsid w:val="00AD0DC9"/>
    <w:rsid w:val="00AD10C5"/>
    <w:rsid w:val="00AD145B"/>
    <w:rsid w:val="00AD2510"/>
    <w:rsid w:val="00AD2515"/>
    <w:rsid w:val="00AD34C4"/>
    <w:rsid w:val="00AD364D"/>
    <w:rsid w:val="00AD49AE"/>
    <w:rsid w:val="00AD4B16"/>
    <w:rsid w:val="00AD652C"/>
    <w:rsid w:val="00AD66F6"/>
    <w:rsid w:val="00AD7195"/>
    <w:rsid w:val="00AD75B7"/>
    <w:rsid w:val="00AD774D"/>
    <w:rsid w:val="00AD77FF"/>
    <w:rsid w:val="00AE010B"/>
    <w:rsid w:val="00AE2154"/>
    <w:rsid w:val="00AE2323"/>
    <w:rsid w:val="00AE2F47"/>
    <w:rsid w:val="00AE44D2"/>
    <w:rsid w:val="00AE4617"/>
    <w:rsid w:val="00AE57F8"/>
    <w:rsid w:val="00AE5AAF"/>
    <w:rsid w:val="00AE6089"/>
    <w:rsid w:val="00AE638B"/>
    <w:rsid w:val="00AE667B"/>
    <w:rsid w:val="00AE6746"/>
    <w:rsid w:val="00AE7798"/>
    <w:rsid w:val="00AF0386"/>
    <w:rsid w:val="00AF0E10"/>
    <w:rsid w:val="00AF0FE1"/>
    <w:rsid w:val="00AF1055"/>
    <w:rsid w:val="00AF1FE0"/>
    <w:rsid w:val="00AF3235"/>
    <w:rsid w:val="00AF4416"/>
    <w:rsid w:val="00AF6306"/>
    <w:rsid w:val="00B00541"/>
    <w:rsid w:val="00B0107A"/>
    <w:rsid w:val="00B01B68"/>
    <w:rsid w:val="00B0258B"/>
    <w:rsid w:val="00B02C76"/>
    <w:rsid w:val="00B03256"/>
    <w:rsid w:val="00B03CFF"/>
    <w:rsid w:val="00B04882"/>
    <w:rsid w:val="00B04B7F"/>
    <w:rsid w:val="00B04BDF"/>
    <w:rsid w:val="00B055E3"/>
    <w:rsid w:val="00B07E8C"/>
    <w:rsid w:val="00B1011D"/>
    <w:rsid w:val="00B11475"/>
    <w:rsid w:val="00B127BD"/>
    <w:rsid w:val="00B14ABB"/>
    <w:rsid w:val="00B15656"/>
    <w:rsid w:val="00B1567D"/>
    <w:rsid w:val="00B16CFE"/>
    <w:rsid w:val="00B16EE7"/>
    <w:rsid w:val="00B17B79"/>
    <w:rsid w:val="00B2010E"/>
    <w:rsid w:val="00B20FB9"/>
    <w:rsid w:val="00B23E71"/>
    <w:rsid w:val="00B25400"/>
    <w:rsid w:val="00B26412"/>
    <w:rsid w:val="00B27AE7"/>
    <w:rsid w:val="00B27F21"/>
    <w:rsid w:val="00B30041"/>
    <w:rsid w:val="00B302C0"/>
    <w:rsid w:val="00B30988"/>
    <w:rsid w:val="00B311C7"/>
    <w:rsid w:val="00B324FA"/>
    <w:rsid w:val="00B32FD0"/>
    <w:rsid w:val="00B33949"/>
    <w:rsid w:val="00B350AE"/>
    <w:rsid w:val="00B36062"/>
    <w:rsid w:val="00B37AD7"/>
    <w:rsid w:val="00B409A5"/>
    <w:rsid w:val="00B415E8"/>
    <w:rsid w:val="00B41803"/>
    <w:rsid w:val="00B41F3B"/>
    <w:rsid w:val="00B42599"/>
    <w:rsid w:val="00B42B1F"/>
    <w:rsid w:val="00B43DC2"/>
    <w:rsid w:val="00B44D19"/>
    <w:rsid w:val="00B44FA6"/>
    <w:rsid w:val="00B45258"/>
    <w:rsid w:val="00B4693B"/>
    <w:rsid w:val="00B46BCE"/>
    <w:rsid w:val="00B46DD9"/>
    <w:rsid w:val="00B47A53"/>
    <w:rsid w:val="00B5045D"/>
    <w:rsid w:val="00B50706"/>
    <w:rsid w:val="00B51008"/>
    <w:rsid w:val="00B51BF9"/>
    <w:rsid w:val="00B52436"/>
    <w:rsid w:val="00B536BC"/>
    <w:rsid w:val="00B5371E"/>
    <w:rsid w:val="00B53A61"/>
    <w:rsid w:val="00B541E9"/>
    <w:rsid w:val="00B54532"/>
    <w:rsid w:val="00B54F04"/>
    <w:rsid w:val="00B54F85"/>
    <w:rsid w:val="00B55D28"/>
    <w:rsid w:val="00B55F6F"/>
    <w:rsid w:val="00B5655F"/>
    <w:rsid w:val="00B57446"/>
    <w:rsid w:val="00B60960"/>
    <w:rsid w:val="00B60BDC"/>
    <w:rsid w:val="00B616CF"/>
    <w:rsid w:val="00B630B4"/>
    <w:rsid w:val="00B648EB"/>
    <w:rsid w:val="00B64C9B"/>
    <w:rsid w:val="00B668AA"/>
    <w:rsid w:val="00B66932"/>
    <w:rsid w:val="00B70094"/>
    <w:rsid w:val="00B705D8"/>
    <w:rsid w:val="00B70A7F"/>
    <w:rsid w:val="00B70BB3"/>
    <w:rsid w:val="00B70E2A"/>
    <w:rsid w:val="00B714E3"/>
    <w:rsid w:val="00B71B40"/>
    <w:rsid w:val="00B71F5B"/>
    <w:rsid w:val="00B71FF1"/>
    <w:rsid w:val="00B72541"/>
    <w:rsid w:val="00B7370F"/>
    <w:rsid w:val="00B73B40"/>
    <w:rsid w:val="00B73E7D"/>
    <w:rsid w:val="00B74378"/>
    <w:rsid w:val="00B74FFB"/>
    <w:rsid w:val="00B7559D"/>
    <w:rsid w:val="00B75EF1"/>
    <w:rsid w:val="00B765C9"/>
    <w:rsid w:val="00B80900"/>
    <w:rsid w:val="00B80E10"/>
    <w:rsid w:val="00B81482"/>
    <w:rsid w:val="00B82EC7"/>
    <w:rsid w:val="00B84385"/>
    <w:rsid w:val="00B845DE"/>
    <w:rsid w:val="00B87A75"/>
    <w:rsid w:val="00B911A3"/>
    <w:rsid w:val="00B91CE3"/>
    <w:rsid w:val="00B9214C"/>
    <w:rsid w:val="00B921F5"/>
    <w:rsid w:val="00B94E95"/>
    <w:rsid w:val="00B9643B"/>
    <w:rsid w:val="00B96FFC"/>
    <w:rsid w:val="00BA1B0A"/>
    <w:rsid w:val="00BA2C6B"/>
    <w:rsid w:val="00BA2CF2"/>
    <w:rsid w:val="00BA3A86"/>
    <w:rsid w:val="00BA46B7"/>
    <w:rsid w:val="00BA5FE6"/>
    <w:rsid w:val="00BA681D"/>
    <w:rsid w:val="00BA6CC6"/>
    <w:rsid w:val="00BA6FED"/>
    <w:rsid w:val="00BA7AEF"/>
    <w:rsid w:val="00BA7DEB"/>
    <w:rsid w:val="00BB04B4"/>
    <w:rsid w:val="00BB0F98"/>
    <w:rsid w:val="00BB1023"/>
    <w:rsid w:val="00BB116E"/>
    <w:rsid w:val="00BB201E"/>
    <w:rsid w:val="00BB3CD2"/>
    <w:rsid w:val="00BB4EA6"/>
    <w:rsid w:val="00BB5222"/>
    <w:rsid w:val="00BB5C85"/>
    <w:rsid w:val="00BB61F8"/>
    <w:rsid w:val="00BB645B"/>
    <w:rsid w:val="00BB66D4"/>
    <w:rsid w:val="00BB7ECC"/>
    <w:rsid w:val="00BC05EF"/>
    <w:rsid w:val="00BC1443"/>
    <w:rsid w:val="00BC17F0"/>
    <w:rsid w:val="00BC1EE1"/>
    <w:rsid w:val="00BC22E5"/>
    <w:rsid w:val="00BC2681"/>
    <w:rsid w:val="00BC3220"/>
    <w:rsid w:val="00BC34A7"/>
    <w:rsid w:val="00BC4E0D"/>
    <w:rsid w:val="00BC4F54"/>
    <w:rsid w:val="00BC5304"/>
    <w:rsid w:val="00BC575A"/>
    <w:rsid w:val="00BC5AD9"/>
    <w:rsid w:val="00BC5BAB"/>
    <w:rsid w:val="00BC60C4"/>
    <w:rsid w:val="00BC7030"/>
    <w:rsid w:val="00BD00C3"/>
    <w:rsid w:val="00BD00F5"/>
    <w:rsid w:val="00BD14CC"/>
    <w:rsid w:val="00BD2FCE"/>
    <w:rsid w:val="00BD33C3"/>
    <w:rsid w:val="00BD360B"/>
    <w:rsid w:val="00BD39ED"/>
    <w:rsid w:val="00BD4EED"/>
    <w:rsid w:val="00BD5D61"/>
    <w:rsid w:val="00BD6AEC"/>
    <w:rsid w:val="00BD6E3F"/>
    <w:rsid w:val="00BD7603"/>
    <w:rsid w:val="00BD7E97"/>
    <w:rsid w:val="00BE069E"/>
    <w:rsid w:val="00BE132D"/>
    <w:rsid w:val="00BE2E43"/>
    <w:rsid w:val="00BE44FD"/>
    <w:rsid w:val="00BE46D3"/>
    <w:rsid w:val="00BE52D7"/>
    <w:rsid w:val="00BE5825"/>
    <w:rsid w:val="00BE6047"/>
    <w:rsid w:val="00BE628A"/>
    <w:rsid w:val="00BE62BD"/>
    <w:rsid w:val="00BE6D03"/>
    <w:rsid w:val="00BE726F"/>
    <w:rsid w:val="00BE7A2F"/>
    <w:rsid w:val="00BF0472"/>
    <w:rsid w:val="00BF079E"/>
    <w:rsid w:val="00BF0FD1"/>
    <w:rsid w:val="00BF3871"/>
    <w:rsid w:val="00BF4263"/>
    <w:rsid w:val="00BF43A3"/>
    <w:rsid w:val="00BF43AD"/>
    <w:rsid w:val="00BF4613"/>
    <w:rsid w:val="00BF580E"/>
    <w:rsid w:val="00BF5929"/>
    <w:rsid w:val="00BF60DD"/>
    <w:rsid w:val="00BF6A8C"/>
    <w:rsid w:val="00BF76C0"/>
    <w:rsid w:val="00C00562"/>
    <w:rsid w:val="00C00CCD"/>
    <w:rsid w:val="00C00EC6"/>
    <w:rsid w:val="00C01063"/>
    <w:rsid w:val="00C016D2"/>
    <w:rsid w:val="00C0196E"/>
    <w:rsid w:val="00C01D4A"/>
    <w:rsid w:val="00C023C6"/>
    <w:rsid w:val="00C045BD"/>
    <w:rsid w:val="00C04D4D"/>
    <w:rsid w:val="00C05DED"/>
    <w:rsid w:val="00C10242"/>
    <w:rsid w:val="00C10A24"/>
    <w:rsid w:val="00C11A09"/>
    <w:rsid w:val="00C11B17"/>
    <w:rsid w:val="00C11CC7"/>
    <w:rsid w:val="00C120E7"/>
    <w:rsid w:val="00C12272"/>
    <w:rsid w:val="00C12338"/>
    <w:rsid w:val="00C13E3F"/>
    <w:rsid w:val="00C13F3A"/>
    <w:rsid w:val="00C1418A"/>
    <w:rsid w:val="00C14443"/>
    <w:rsid w:val="00C15A5F"/>
    <w:rsid w:val="00C16473"/>
    <w:rsid w:val="00C166BF"/>
    <w:rsid w:val="00C2172C"/>
    <w:rsid w:val="00C21950"/>
    <w:rsid w:val="00C21A10"/>
    <w:rsid w:val="00C2219C"/>
    <w:rsid w:val="00C2274D"/>
    <w:rsid w:val="00C242F0"/>
    <w:rsid w:val="00C247FC"/>
    <w:rsid w:val="00C24978"/>
    <w:rsid w:val="00C2532B"/>
    <w:rsid w:val="00C2542B"/>
    <w:rsid w:val="00C2782E"/>
    <w:rsid w:val="00C30F7E"/>
    <w:rsid w:val="00C316E8"/>
    <w:rsid w:val="00C31FF6"/>
    <w:rsid w:val="00C336B0"/>
    <w:rsid w:val="00C3377E"/>
    <w:rsid w:val="00C34261"/>
    <w:rsid w:val="00C346C3"/>
    <w:rsid w:val="00C35508"/>
    <w:rsid w:val="00C366C0"/>
    <w:rsid w:val="00C3715C"/>
    <w:rsid w:val="00C37BB7"/>
    <w:rsid w:val="00C37DEF"/>
    <w:rsid w:val="00C40177"/>
    <w:rsid w:val="00C41983"/>
    <w:rsid w:val="00C4222B"/>
    <w:rsid w:val="00C43102"/>
    <w:rsid w:val="00C4330F"/>
    <w:rsid w:val="00C433E9"/>
    <w:rsid w:val="00C43E5C"/>
    <w:rsid w:val="00C4441A"/>
    <w:rsid w:val="00C447A1"/>
    <w:rsid w:val="00C45085"/>
    <w:rsid w:val="00C4571D"/>
    <w:rsid w:val="00C46B4B"/>
    <w:rsid w:val="00C47201"/>
    <w:rsid w:val="00C47D15"/>
    <w:rsid w:val="00C50A49"/>
    <w:rsid w:val="00C528C0"/>
    <w:rsid w:val="00C52ADE"/>
    <w:rsid w:val="00C54F4E"/>
    <w:rsid w:val="00C57CC9"/>
    <w:rsid w:val="00C6015C"/>
    <w:rsid w:val="00C6021B"/>
    <w:rsid w:val="00C60B29"/>
    <w:rsid w:val="00C60EA0"/>
    <w:rsid w:val="00C61AEE"/>
    <w:rsid w:val="00C6288F"/>
    <w:rsid w:val="00C63D2D"/>
    <w:rsid w:val="00C64203"/>
    <w:rsid w:val="00C643E6"/>
    <w:rsid w:val="00C644AC"/>
    <w:rsid w:val="00C6451E"/>
    <w:rsid w:val="00C64570"/>
    <w:rsid w:val="00C653B8"/>
    <w:rsid w:val="00C65610"/>
    <w:rsid w:val="00C65A81"/>
    <w:rsid w:val="00C6722F"/>
    <w:rsid w:val="00C704FD"/>
    <w:rsid w:val="00C70BAA"/>
    <w:rsid w:val="00C71CA7"/>
    <w:rsid w:val="00C72C1D"/>
    <w:rsid w:val="00C737DB"/>
    <w:rsid w:val="00C74122"/>
    <w:rsid w:val="00C7415D"/>
    <w:rsid w:val="00C7463C"/>
    <w:rsid w:val="00C74788"/>
    <w:rsid w:val="00C75001"/>
    <w:rsid w:val="00C75C1A"/>
    <w:rsid w:val="00C7620E"/>
    <w:rsid w:val="00C76415"/>
    <w:rsid w:val="00C76A11"/>
    <w:rsid w:val="00C775AF"/>
    <w:rsid w:val="00C80A9F"/>
    <w:rsid w:val="00C811C1"/>
    <w:rsid w:val="00C81428"/>
    <w:rsid w:val="00C81F5E"/>
    <w:rsid w:val="00C8294A"/>
    <w:rsid w:val="00C82C90"/>
    <w:rsid w:val="00C83456"/>
    <w:rsid w:val="00C84123"/>
    <w:rsid w:val="00C843D1"/>
    <w:rsid w:val="00C8506E"/>
    <w:rsid w:val="00C853F2"/>
    <w:rsid w:val="00C856AC"/>
    <w:rsid w:val="00C858CF"/>
    <w:rsid w:val="00C85D9A"/>
    <w:rsid w:val="00C86157"/>
    <w:rsid w:val="00C8647B"/>
    <w:rsid w:val="00C87120"/>
    <w:rsid w:val="00C8760B"/>
    <w:rsid w:val="00C87B3F"/>
    <w:rsid w:val="00C90186"/>
    <w:rsid w:val="00C90A21"/>
    <w:rsid w:val="00C913D7"/>
    <w:rsid w:val="00C916B5"/>
    <w:rsid w:val="00C919AC"/>
    <w:rsid w:val="00C939C5"/>
    <w:rsid w:val="00C93D8A"/>
    <w:rsid w:val="00C94072"/>
    <w:rsid w:val="00C94FEA"/>
    <w:rsid w:val="00C951B8"/>
    <w:rsid w:val="00C95588"/>
    <w:rsid w:val="00C95768"/>
    <w:rsid w:val="00C95D6B"/>
    <w:rsid w:val="00C97CF8"/>
    <w:rsid w:val="00C97E51"/>
    <w:rsid w:val="00CA0126"/>
    <w:rsid w:val="00CA0D7A"/>
    <w:rsid w:val="00CA2181"/>
    <w:rsid w:val="00CA2523"/>
    <w:rsid w:val="00CA4E57"/>
    <w:rsid w:val="00CA6023"/>
    <w:rsid w:val="00CA6D23"/>
    <w:rsid w:val="00CA7F9F"/>
    <w:rsid w:val="00CB1174"/>
    <w:rsid w:val="00CB2130"/>
    <w:rsid w:val="00CB2C74"/>
    <w:rsid w:val="00CB2D03"/>
    <w:rsid w:val="00CB3642"/>
    <w:rsid w:val="00CB53F6"/>
    <w:rsid w:val="00CB5E62"/>
    <w:rsid w:val="00CB6D1A"/>
    <w:rsid w:val="00CC0666"/>
    <w:rsid w:val="00CC13CB"/>
    <w:rsid w:val="00CC1BED"/>
    <w:rsid w:val="00CC1C79"/>
    <w:rsid w:val="00CC2D0C"/>
    <w:rsid w:val="00CC3D05"/>
    <w:rsid w:val="00CC466B"/>
    <w:rsid w:val="00CC4882"/>
    <w:rsid w:val="00CC4A9D"/>
    <w:rsid w:val="00CC69EB"/>
    <w:rsid w:val="00CC6A0F"/>
    <w:rsid w:val="00CC6CA6"/>
    <w:rsid w:val="00CC7FDD"/>
    <w:rsid w:val="00CD0813"/>
    <w:rsid w:val="00CD0D57"/>
    <w:rsid w:val="00CD1531"/>
    <w:rsid w:val="00CD29B5"/>
    <w:rsid w:val="00CD3099"/>
    <w:rsid w:val="00CD3421"/>
    <w:rsid w:val="00CD34E1"/>
    <w:rsid w:val="00CD435E"/>
    <w:rsid w:val="00CD464D"/>
    <w:rsid w:val="00CD541E"/>
    <w:rsid w:val="00CD5A02"/>
    <w:rsid w:val="00CD6558"/>
    <w:rsid w:val="00CD79E3"/>
    <w:rsid w:val="00CE001F"/>
    <w:rsid w:val="00CE1953"/>
    <w:rsid w:val="00CE4040"/>
    <w:rsid w:val="00CE46B7"/>
    <w:rsid w:val="00CE54AA"/>
    <w:rsid w:val="00CE60EF"/>
    <w:rsid w:val="00CE6A17"/>
    <w:rsid w:val="00CE6D06"/>
    <w:rsid w:val="00CF0024"/>
    <w:rsid w:val="00CF09F3"/>
    <w:rsid w:val="00CF0CEA"/>
    <w:rsid w:val="00CF19F8"/>
    <w:rsid w:val="00CF2392"/>
    <w:rsid w:val="00CF2F22"/>
    <w:rsid w:val="00CF3993"/>
    <w:rsid w:val="00CF50E9"/>
    <w:rsid w:val="00CF523A"/>
    <w:rsid w:val="00CF5933"/>
    <w:rsid w:val="00CF5DFD"/>
    <w:rsid w:val="00CF5F46"/>
    <w:rsid w:val="00CF618A"/>
    <w:rsid w:val="00CF775B"/>
    <w:rsid w:val="00CF7D2B"/>
    <w:rsid w:val="00CF7EB3"/>
    <w:rsid w:val="00D005C7"/>
    <w:rsid w:val="00D0069D"/>
    <w:rsid w:val="00D011CA"/>
    <w:rsid w:val="00D0163C"/>
    <w:rsid w:val="00D02072"/>
    <w:rsid w:val="00D027CC"/>
    <w:rsid w:val="00D027D4"/>
    <w:rsid w:val="00D02E39"/>
    <w:rsid w:val="00D0315A"/>
    <w:rsid w:val="00D04078"/>
    <w:rsid w:val="00D04806"/>
    <w:rsid w:val="00D04895"/>
    <w:rsid w:val="00D0493A"/>
    <w:rsid w:val="00D05697"/>
    <w:rsid w:val="00D0571A"/>
    <w:rsid w:val="00D05BCC"/>
    <w:rsid w:val="00D12244"/>
    <w:rsid w:val="00D12AFC"/>
    <w:rsid w:val="00D142DF"/>
    <w:rsid w:val="00D14368"/>
    <w:rsid w:val="00D15F0D"/>
    <w:rsid w:val="00D161B2"/>
    <w:rsid w:val="00D16DE9"/>
    <w:rsid w:val="00D2012C"/>
    <w:rsid w:val="00D22D91"/>
    <w:rsid w:val="00D22FAC"/>
    <w:rsid w:val="00D23EA2"/>
    <w:rsid w:val="00D2438C"/>
    <w:rsid w:val="00D24476"/>
    <w:rsid w:val="00D25692"/>
    <w:rsid w:val="00D25E5D"/>
    <w:rsid w:val="00D25EB4"/>
    <w:rsid w:val="00D26094"/>
    <w:rsid w:val="00D26685"/>
    <w:rsid w:val="00D26F7F"/>
    <w:rsid w:val="00D27123"/>
    <w:rsid w:val="00D27982"/>
    <w:rsid w:val="00D304BE"/>
    <w:rsid w:val="00D309CB"/>
    <w:rsid w:val="00D3118E"/>
    <w:rsid w:val="00D3258F"/>
    <w:rsid w:val="00D32683"/>
    <w:rsid w:val="00D32B0E"/>
    <w:rsid w:val="00D345D0"/>
    <w:rsid w:val="00D35065"/>
    <w:rsid w:val="00D35338"/>
    <w:rsid w:val="00D36508"/>
    <w:rsid w:val="00D36885"/>
    <w:rsid w:val="00D36899"/>
    <w:rsid w:val="00D377B9"/>
    <w:rsid w:val="00D40C8F"/>
    <w:rsid w:val="00D419A3"/>
    <w:rsid w:val="00D41B9C"/>
    <w:rsid w:val="00D42424"/>
    <w:rsid w:val="00D42E3B"/>
    <w:rsid w:val="00D433B7"/>
    <w:rsid w:val="00D43676"/>
    <w:rsid w:val="00D43FDF"/>
    <w:rsid w:val="00D477A1"/>
    <w:rsid w:val="00D47F9F"/>
    <w:rsid w:val="00D504E7"/>
    <w:rsid w:val="00D50740"/>
    <w:rsid w:val="00D50E5C"/>
    <w:rsid w:val="00D51627"/>
    <w:rsid w:val="00D51989"/>
    <w:rsid w:val="00D51BD2"/>
    <w:rsid w:val="00D51C6C"/>
    <w:rsid w:val="00D53A20"/>
    <w:rsid w:val="00D5404D"/>
    <w:rsid w:val="00D54795"/>
    <w:rsid w:val="00D54E80"/>
    <w:rsid w:val="00D554BE"/>
    <w:rsid w:val="00D556A7"/>
    <w:rsid w:val="00D55EDB"/>
    <w:rsid w:val="00D56C7D"/>
    <w:rsid w:val="00D6157C"/>
    <w:rsid w:val="00D6176B"/>
    <w:rsid w:val="00D618AE"/>
    <w:rsid w:val="00D61BFF"/>
    <w:rsid w:val="00D6255E"/>
    <w:rsid w:val="00D62D30"/>
    <w:rsid w:val="00D63C59"/>
    <w:rsid w:val="00D6409E"/>
    <w:rsid w:val="00D66A8C"/>
    <w:rsid w:val="00D66ED5"/>
    <w:rsid w:val="00D67DD9"/>
    <w:rsid w:val="00D70C07"/>
    <w:rsid w:val="00D7177C"/>
    <w:rsid w:val="00D72A1F"/>
    <w:rsid w:val="00D72AD3"/>
    <w:rsid w:val="00D73093"/>
    <w:rsid w:val="00D737B8"/>
    <w:rsid w:val="00D738A4"/>
    <w:rsid w:val="00D73CA8"/>
    <w:rsid w:val="00D76BEB"/>
    <w:rsid w:val="00D76F92"/>
    <w:rsid w:val="00D77DB2"/>
    <w:rsid w:val="00D800E4"/>
    <w:rsid w:val="00D80217"/>
    <w:rsid w:val="00D80326"/>
    <w:rsid w:val="00D813B6"/>
    <w:rsid w:val="00D819EA"/>
    <w:rsid w:val="00D82225"/>
    <w:rsid w:val="00D82556"/>
    <w:rsid w:val="00D83D90"/>
    <w:rsid w:val="00D84877"/>
    <w:rsid w:val="00D84AA8"/>
    <w:rsid w:val="00D85414"/>
    <w:rsid w:val="00D855A3"/>
    <w:rsid w:val="00D85CAB"/>
    <w:rsid w:val="00D85ECC"/>
    <w:rsid w:val="00D863A4"/>
    <w:rsid w:val="00D864F4"/>
    <w:rsid w:val="00D8698E"/>
    <w:rsid w:val="00D86B16"/>
    <w:rsid w:val="00D87035"/>
    <w:rsid w:val="00D876E0"/>
    <w:rsid w:val="00D900C4"/>
    <w:rsid w:val="00D902D8"/>
    <w:rsid w:val="00D906A0"/>
    <w:rsid w:val="00D909D3"/>
    <w:rsid w:val="00D9170C"/>
    <w:rsid w:val="00D92A3F"/>
    <w:rsid w:val="00D9333B"/>
    <w:rsid w:val="00D94A35"/>
    <w:rsid w:val="00D95A6E"/>
    <w:rsid w:val="00D96440"/>
    <w:rsid w:val="00D9644D"/>
    <w:rsid w:val="00D96474"/>
    <w:rsid w:val="00D970F2"/>
    <w:rsid w:val="00D978FB"/>
    <w:rsid w:val="00D97E0C"/>
    <w:rsid w:val="00DA1DA6"/>
    <w:rsid w:val="00DA22C8"/>
    <w:rsid w:val="00DA275B"/>
    <w:rsid w:val="00DA4150"/>
    <w:rsid w:val="00DA477B"/>
    <w:rsid w:val="00DA50FE"/>
    <w:rsid w:val="00DA67EF"/>
    <w:rsid w:val="00DA70B4"/>
    <w:rsid w:val="00DA765D"/>
    <w:rsid w:val="00DB1312"/>
    <w:rsid w:val="00DB267A"/>
    <w:rsid w:val="00DB31B4"/>
    <w:rsid w:val="00DB3531"/>
    <w:rsid w:val="00DB389F"/>
    <w:rsid w:val="00DB5BA5"/>
    <w:rsid w:val="00DB70DC"/>
    <w:rsid w:val="00DB7D35"/>
    <w:rsid w:val="00DC0614"/>
    <w:rsid w:val="00DC10B8"/>
    <w:rsid w:val="00DC10FD"/>
    <w:rsid w:val="00DC2063"/>
    <w:rsid w:val="00DC2E41"/>
    <w:rsid w:val="00DC354E"/>
    <w:rsid w:val="00DC3B74"/>
    <w:rsid w:val="00DC3CF5"/>
    <w:rsid w:val="00DC480D"/>
    <w:rsid w:val="00DC4A71"/>
    <w:rsid w:val="00DC4BBE"/>
    <w:rsid w:val="00DC4BFD"/>
    <w:rsid w:val="00DC51DC"/>
    <w:rsid w:val="00DC6D0A"/>
    <w:rsid w:val="00DC7B31"/>
    <w:rsid w:val="00DD091A"/>
    <w:rsid w:val="00DD0B51"/>
    <w:rsid w:val="00DD19FD"/>
    <w:rsid w:val="00DD1F5E"/>
    <w:rsid w:val="00DD2BA2"/>
    <w:rsid w:val="00DD3EFC"/>
    <w:rsid w:val="00DD418D"/>
    <w:rsid w:val="00DD4720"/>
    <w:rsid w:val="00DD4C8A"/>
    <w:rsid w:val="00DD54EB"/>
    <w:rsid w:val="00DD5888"/>
    <w:rsid w:val="00DD68D0"/>
    <w:rsid w:val="00DD71B6"/>
    <w:rsid w:val="00DD739A"/>
    <w:rsid w:val="00DE0DCB"/>
    <w:rsid w:val="00DE0F08"/>
    <w:rsid w:val="00DE32A6"/>
    <w:rsid w:val="00DE35C8"/>
    <w:rsid w:val="00DE530A"/>
    <w:rsid w:val="00DE5795"/>
    <w:rsid w:val="00DE5C20"/>
    <w:rsid w:val="00DE646E"/>
    <w:rsid w:val="00DE7537"/>
    <w:rsid w:val="00DF1E4D"/>
    <w:rsid w:val="00DF4464"/>
    <w:rsid w:val="00DF533C"/>
    <w:rsid w:val="00DF5A53"/>
    <w:rsid w:val="00DF5D87"/>
    <w:rsid w:val="00DF5EE5"/>
    <w:rsid w:val="00E002FB"/>
    <w:rsid w:val="00E007D2"/>
    <w:rsid w:val="00E01F60"/>
    <w:rsid w:val="00E0439F"/>
    <w:rsid w:val="00E04849"/>
    <w:rsid w:val="00E05500"/>
    <w:rsid w:val="00E05CC6"/>
    <w:rsid w:val="00E06165"/>
    <w:rsid w:val="00E064C8"/>
    <w:rsid w:val="00E06B3B"/>
    <w:rsid w:val="00E0773F"/>
    <w:rsid w:val="00E07DBE"/>
    <w:rsid w:val="00E10A76"/>
    <w:rsid w:val="00E11CB1"/>
    <w:rsid w:val="00E11D9F"/>
    <w:rsid w:val="00E11FAB"/>
    <w:rsid w:val="00E1207C"/>
    <w:rsid w:val="00E1316D"/>
    <w:rsid w:val="00E13B47"/>
    <w:rsid w:val="00E1416F"/>
    <w:rsid w:val="00E14704"/>
    <w:rsid w:val="00E14926"/>
    <w:rsid w:val="00E1528D"/>
    <w:rsid w:val="00E1555B"/>
    <w:rsid w:val="00E15A13"/>
    <w:rsid w:val="00E15B9F"/>
    <w:rsid w:val="00E1677D"/>
    <w:rsid w:val="00E16BFD"/>
    <w:rsid w:val="00E16F8B"/>
    <w:rsid w:val="00E17EFC"/>
    <w:rsid w:val="00E20301"/>
    <w:rsid w:val="00E2032F"/>
    <w:rsid w:val="00E21AAC"/>
    <w:rsid w:val="00E22019"/>
    <w:rsid w:val="00E221FF"/>
    <w:rsid w:val="00E22ED0"/>
    <w:rsid w:val="00E25CEF"/>
    <w:rsid w:val="00E26D04"/>
    <w:rsid w:val="00E26EE8"/>
    <w:rsid w:val="00E306BF"/>
    <w:rsid w:val="00E30937"/>
    <w:rsid w:val="00E30E3A"/>
    <w:rsid w:val="00E31AB8"/>
    <w:rsid w:val="00E31E09"/>
    <w:rsid w:val="00E31E5D"/>
    <w:rsid w:val="00E32540"/>
    <w:rsid w:val="00E32F98"/>
    <w:rsid w:val="00E33496"/>
    <w:rsid w:val="00E334E1"/>
    <w:rsid w:val="00E337DC"/>
    <w:rsid w:val="00E33A60"/>
    <w:rsid w:val="00E35ECE"/>
    <w:rsid w:val="00E401A1"/>
    <w:rsid w:val="00E401DF"/>
    <w:rsid w:val="00E4046C"/>
    <w:rsid w:val="00E40C2A"/>
    <w:rsid w:val="00E4150D"/>
    <w:rsid w:val="00E4323B"/>
    <w:rsid w:val="00E446F0"/>
    <w:rsid w:val="00E45F06"/>
    <w:rsid w:val="00E46A7F"/>
    <w:rsid w:val="00E46CC4"/>
    <w:rsid w:val="00E46F74"/>
    <w:rsid w:val="00E46FC2"/>
    <w:rsid w:val="00E47D9E"/>
    <w:rsid w:val="00E50641"/>
    <w:rsid w:val="00E507A7"/>
    <w:rsid w:val="00E5127C"/>
    <w:rsid w:val="00E51A6F"/>
    <w:rsid w:val="00E5242B"/>
    <w:rsid w:val="00E52E92"/>
    <w:rsid w:val="00E53558"/>
    <w:rsid w:val="00E53E66"/>
    <w:rsid w:val="00E54968"/>
    <w:rsid w:val="00E54ADD"/>
    <w:rsid w:val="00E54B67"/>
    <w:rsid w:val="00E54E4F"/>
    <w:rsid w:val="00E54F1B"/>
    <w:rsid w:val="00E5649E"/>
    <w:rsid w:val="00E5744C"/>
    <w:rsid w:val="00E57972"/>
    <w:rsid w:val="00E600B7"/>
    <w:rsid w:val="00E615FF"/>
    <w:rsid w:val="00E61FA7"/>
    <w:rsid w:val="00E630E0"/>
    <w:rsid w:val="00E637E4"/>
    <w:rsid w:val="00E6495D"/>
    <w:rsid w:val="00E64A91"/>
    <w:rsid w:val="00E654D5"/>
    <w:rsid w:val="00E66EB4"/>
    <w:rsid w:val="00E67804"/>
    <w:rsid w:val="00E67863"/>
    <w:rsid w:val="00E701E0"/>
    <w:rsid w:val="00E70FBE"/>
    <w:rsid w:val="00E71783"/>
    <w:rsid w:val="00E748C3"/>
    <w:rsid w:val="00E7540A"/>
    <w:rsid w:val="00E75C68"/>
    <w:rsid w:val="00E75FF9"/>
    <w:rsid w:val="00E760E6"/>
    <w:rsid w:val="00E764D7"/>
    <w:rsid w:val="00E76ED2"/>
    <w:rsid w:val="00E77371"/>
    <w:rsid w:val="00E7761A"/>
    <w:rsid w:val="00E77B58"/>
    <w:rsid w:val="00E801A7"/>
    <w:rsid w:val="00E80A78"/>
    <w:rsid w:val="00E8144D"/>
    <w:rsid w:val="00E82F84"/>
    <w:rsid w:val="00E83A97"/>
    <w:rsid w:val="00E8416E"/>
    <w:rsid w:val="00E842BA"/>
    <w:rsid w:val="00E84E2A"/>
    <w:rsid w:val="00E85E83"/>
    <w:rsid w:val="00E8659B"/>
    <w:rsid w:val="00E90002"/>
    <w:rsid w:val="00E91334"/>
    <w:rsid w:val="00E91EDF"/>
    <w:rsid w:val="00E92536"/>
    <w:rsid w:val="00E93857"/>
    <w:rsid w:val="00E938AB"/>
    <w:rsid w:val="00E93AFA"/>
    <w:rsid w:val="00E93B21"/>
    <w:rsid w:val="00E947D5"/>
    <w:rsid w:val="00E95313"/>
    <w:rsid w:val="00E9631B"/>
    <w:rsid w:val="00E975F6"/>
    <w:rsid w:val="00EA1296"/>
    <w:rsid w:val="00EA1588"/>
    <w:rsid w:val="00EA1CC5"/>
    <w:rsid w:val="00EA20BF"/>
    <w:rsid w:val="00EA2F82"/>
    <w:rsid w:val="00EA325B"/>
    <w:rsid w:val="00EA3D78"/>
    <w:rsid w:val="00EA3E70"/>
    <w:rsid w:val="00EA442D"/>
    <w:rsid w:val="00EA464F"/>
    <w:rsid w:val="00EA4996"/>
    <w:rsid w:val="00EA4ABB"/>
    <w:rsid w:val="00EA57F4"/>
    <w:rsid w:val="00EA5E4C"/>
    <w:rsid w:val="00EA6119"/>
    <w:rsid w:val="00EA6521"/>
    <w:rsid w:val="00EA6ED6"/>
    <w:rsid w:val="00EB05EF"/>
    <w:rsid w:val="00EB1F05"/>
    <w:rsid w:val="00EB2212"/>
    <w:rsid w:val="00EB22EA"/>
    <w:rsid w:val="00EB3B89"/>
    <w:rsid w:val="00EB3D05"/>
    <w:rsid w:val="00EB41F8"/>
    <w:rsid w:val="00EB4698"/>
    <w:rsid w:val="00EB5AD4"/>
    <w:rsid w:val="00EB761D"/>
    <w:rsid w:val="00EC0CB7"/>
    <w:rsid w:val="00EC0D35"/>
    <w:rsid w:val="00EC0D9E"/>
    <w:rsid w:val="00EC2213"/>
    <w:rsid w:val="00EC356E"/>
    <w:rsid w:val="00EC3F9E"/>
    <w:rsid w:val="00EC4D15"/>
    <w:rsid w:val="00EC4E8B"/>
    <w:rsid w:val="00EC661A"/>
    <w:rsid w:val="00EC7498"/>
    <w:rsid w:val="00EC7993"/>
    <w:rsid w:val="00EC7CCE"/>
    <w:rsid w:val="00ED024B"/>
    <w:rsid w:val="00ED068F"/>
    <w:rsid w:val="00ED083A"/>
    <w:rsid w:val="00ED1B4A"/>
    <w:rsid w:val="00ED2AC9"/>
    <w:rsid w:val="00ED47E9"/>
    <w:rsid w:val="00ED4D5F"/>
    <w:rsid w:val="00ED50CC"/>
    <w:rsid w:val="00ED6B70"/>
    <w:rsid w:val="00ED70A9"/>
    <w:rsid w:val="00ED799D"/>
    <w:rsid w:val="00ED79E0"/>
    <w:rsid w:val="00ED7F74"/>
    <w:rsid w:val="00EE1539"/>
    <w:rsid w:val="00EE38FB"/>
    <w:rsid w:val="00EE3B07"/>
    <w:rsid w:val="00EE3CD8"/>
    <w:rsid w:val="00EE4891"/>
    <w:rsid w:val="00EE5555"/>
    <w:rsid w:val="00EE5891"/>
    <w:rsid w:val="00EE60A4"/>
    <w:rsid w:val="00EE69F3"/>
    <w:rsid w:val="00EE6B56"/>
    <w:rsid w:val="00EE6EF1"/>
    <w:rsid w:val="00EE7487"/>
    <w:rsid w:val="00EE75D8"/>
    <w:rsid w:val="00EE7985"/>
    <w:rsid w:val="00EE79E0"/>
    <w:rsid w:val="00EE7BAF"/>
    <w:rsid w:val="00EE7C8F"/>
    <w:rsid w:val="00EE7D38"/>
    <w:rsid w:val="00EF03A2"/>
    <w:rsid w:val="00EF0682"/>
    <w:rsid w:val="00EF0E5E"/>
    <w:rsid w:val="00EF12A0"/>
    <w:rsid w:val="00EF160D"/>
    <w:rsid w:val="00EF1DBB"/>
    <w:rsid w:val="00EF2C23"/>
    <w:rsid w:val="00EF32C5"/>
    <w:rsid w:val="00EF3871"/>
    <w:rsid w:val="00EF3D37"/>
    <w:rsid w:val="00EF4F35"/>
    <w:rsid w:val="00EF4FB0"/>
    <w:rsid w:val="00EF5015"/>
    <w:rsid w:val="00EF588C"/>
    <w:rsid w:val="00EF68FA"/>
    <w:rsid w:val="00EF6BD1"/>
    <w:rsid w:val="00F01BB8"/>
    <w:rsid w:val="00F031CC"/>
    <w:rsid w:val="00F035CA"/>
    <w:rsid w:val="00F03A28"/>
    <w:rsid w:val="00F03E57"/>
    <w:rsid w:val="00F03EB1"/>
    <w:rsid w:val="00F041AF"/>
    <w:rsid w:val="00F046DC"/>
    <w:rsid w:val="00F0522B"/>
    <w:rsid w:val="00F0570D"/>
    <w:rsid w:val="00F05823"/>
    <w:rsid w:val="00F05B9D"/>
    <w:rsid w:val="00F06A5E"/>
    <w:rsid w:val="00F06F3F"/>
    <w:rsid w:val="00F07842"/>
    <w:rsid w:val="00F07B8D"/>
    <w:rsid w:val="00F102A7"/>
    <w:rsid w:val="00F10471"/>
    <w:rsid w:val="00F10A44"/>
    <w:rsid w:val="00F10F27"/>
    <w:rsid w:val="00F12022"/>
    <w:rsid w:val="00F12029"/>
    <w:rsid w:val="00F12059"/>
    <w:rsid w:val="00F12076"/>
    <w:rsid w:val="00F13091"/>
    <w:rsid w:val="00F130EC"/>
    <w:rsid w:val="00F149E3"/>
    <w:rsid w:val="00F150CE"/>
    <w:rsid w:val="00F15FB1"/>
    <w:rsid w:val="00F16F0A"/>
    <w:rsid w:val="00F20462"/>
    <w:rsid w:val="00F2070B"/>
    <w:rsid w:val="00F2106C"/>
    <w:rsid w:val="00F2114D"/>
    <w:rsid w:val="00F220F7"/>
    <w:rsid w:val="00F22976"/>
    <w:rsid w:val="00F232F2"/>
    <w:rsid w:val="00F23366"/>
    <w:rsid w:val="00F23FA6"/>
    <w:rsid w:val="00F24F73"/>
    <w:rsid w:val="00F25CE8"/>
    <w:rsid w:val="00F262F5"/>
    <w:rsid w:val="00F27D41"/>
    <w:rsid w:val="00F301C2"/>
    <w:rsid w:val="00F3025E"/>
    <w:rsid w:val="00F302CE"/>
    <w:rsid w:val="00F30612"/>
    <w:rsid w:val="00F30AC1"/>
    <w:rsid w:val="00F3145A"/>
    <w:rsid w:val="00F32DF3"/>
    <w:rsid w:val="00F33381"/>
    <w:rsid w:val="00F333F8"/>
    <w:rsid w:val="00F3379E"/>
    <w:rsid w:val="00F34409"/>
    <w:rsid w:val="00F349B3"/>
    <w:rsid w:val="00F35097"/>
    <w:rsid w:val="00F352F9"/>
    <w:rsid w:val="00F35469"/>
    <w:rsid w:val="00F356C5"/>
    <w:rsid w:val="00F356D0"/>
    <w:rsid w:val="00F379E0"/>
    <w:rsid w:val="00F37FC6"/>
    <w:rsid w:val="00F40991"/>
    <w:rsid w:val="00F40B2D"/>
    <w:rsid w:val="00F41326"/>
    <w:rsid w:val="00F41467"/>
    <w:rsid w:val="00F42BFC"/>
    <w:rsid w:val="00F44A05"/>
    <w:rsid w:val="00F458CF"/>
    <w:rsid w:val="00F4643A"/>
    <w:rsid w:val="00F46D8C"/>
    <w:rsid w:val="00F50988"/>
    <w:rsid w:val="00F510E2"/>
    <w:rsid w:val="00F51134"/>
    <w:rsid w:val="00F51427"/>
    <w:rsid w:val="00F51B76"/>
    <w:rsid w:val="00F51E4C"/>
    <w:rsid w:val="00F51F23"/>
    <w:rsid w:val="00F5255E"/>
    <w:rsid w:val="00F526A8"/>
    <w:rsid w:val="00F539E3"/>
    <w:rsid w:val="00F53FFA"/>
    <w:rsid w:val="00F54616"/>
    <w:rsid w:val="00F5490C"/>
    <w:rsid w:val="00F54C51"/>
    <w:rsid w:val="00F54C6A"/>
    <w:rsid w:val="00F56EDC"/>
    <w:rsid w:val="00F57516"/>
    <w:rsid w:val="00F57E63"/>
    <w:rsid w:val="00F6346C"/>
    <w:rsid w:val="00F63830"/>
    <w:rsid w:val="00F643AD"/>
    <w:rsid w:val="00F657C9"/>
    <w:rsid w:val="00F65833"/>
    <w:rsid w:val="00F667F8"/>
    <w:rsid w:val="00F67F6C"/>
    <w:rsid w:val="00F70014"/>
    <w:rsid w:val="00F70269"/>
    <w:rsid w:val="00F70799"/>
    <w:rsid w:val="00F707C2"/>
    <w:rsid w:val="00F7294C"/>
    <w:rsid w:val="00F72EA0"/>
    <w:rsid w:val="00F73EC1"/>
    <w:rsid w:val="00F7414D"/>
    <w:rsid w:val="00F763F3"/>
    <w:rsid w:val="00F769DF"/>
    <w:rsid w:val="00F769F5"/>
    <w:rsid w:val="00F76B9F"/>
    <w:rsid w:val="00F776B5"/>
    <w:rsid w:val="00F816C8"/>
    <w:rsid w:val="00F8267B"/>
    <w:rsid w:val="00F82B1E"/>
    <w:rsid w:val="00F83063"/>
    <w:rsid w:val="00F834A4"/>
    <w:rsid w:val="00F858E6"/>
    <w:rsid w:val="00F85FA5"/>
    <w:rsid w:val="00F86C7B"/>
    <w:rsid w:val="00F87996"/>
    <w:rsid w:val="00F879E9"/>
    <w:rsid w:val="00F87A5F"/>
    <w:rsid w:val="00F87A72"/>
    <w:rsid w:val="00F87F1F"/>
    <w:rsid w:val="00F904D6"/>
    <w:rsid w:val="00F90D04"/>
    <w:rsid w:val="00F90F89"/>
    <w:rsid w:val="00F91132"/>
    <w:rsid w:val="00F93425"/>
    <w:rsid w:val="00F93F27"/>
    <w:rsid w:val="00F94584"/>
    <w:rsid w:val="00F94FDE"/>
    <w:rsid w:val="00F95ED1"/>
    <w:rsid w:val="00F96865"/>
    <w:rsid w:val="00F96F4C"/>
    <w:rsid w:val="00F97643"/>
    <w:rsid w:val="00F97AB7"/>
    <w:rsid w:val="00FA1892"/>
    <w:rsid w:val="00FA2633"/>
    <w:rsid w:val="00FA291F"/>
    <w:rsid w:val="00FA29B8"/>
    <w:rsid w:val="00FA2C28"/>
    <w:rsid w:val="00FA42C3"/>
    <w:rsid w:val="00FA569F"/>
    <w:rsid w:val="00FA58A9"/>
    <w:rsid w:val="00FA6999"/>
    <w:rsid w:val="00FA7C8C"/>
    <w:rsid w:val="00FA7C8F"/>
    <w:rsid w:val="00FB1E14"/>
    <w:rsid w:val="00FB2783"/>
    <w:rsid w:val="00FB3359"/>
    <w:rsid w:val="00FB3A67"/>
    <w:rsid w:val="00FB4B1C"/>
    <w:rsid w:val="00FB618A"/>
    <w:rsid w:val="00FB666C"/>
    <w:rsid w:val="00FB7E97"/>
    <w:rsid w:val="00FC0CB7"/>
    <w:rsid w:val="00FC1EE4"/>
    <w:rsid w:val="00FC3076"/>
    <w:rsid w:val="00FC3C42"/>
    <w:rsid w:val="00FC3DE2"/>
    <w:rsid w:val="00FC46B5"/>
    <w:rsid w:val="00FC56BF"/>
    <w:rsid w:val="00FC649A"/>
    <w:rsid w:val="00FC6BF9"/>
    <w:rsid w:val="00FD01B7"/>
    <w:rsid w:val="00FD0203"/>
    <w:rsid w:val="00FD0C9D"/>
    <w:rsid w:val="00FD0FDF"/>
    <w:rsid w:val="00FD24DD"/>
    <w:rsid w:val="00FD2ABB"/>
    <w:rsid w:val="00FD2B4A"/>
    <w:rsid w:val="00FD3A7D"/>
    <w:rsid w:val="00FD6CF5"/>
    <w:rsid w:val="00FE0375"/>
    <w:rsid w:val="00FE098A"/>
    <w:rsid w:val="00FE148A"/>
    <w:rsid w:val="00FE1A5A"/>
    <w:rsid w:val="00FE21E0"/>
    <w:rsid w:val="00FE2DE3"/>
    <w:rsid w:val="00FE38AD"/>
    <w:rsid w:val="00FE49E1"/>
    <w:rsid w:val="00FE4D41"/>
    <w:rsid w:val="00FE534F"/>
    <w:rsid w:val="00FE6B0D"/>
    <w:rsid w:val="00FE7463"/>
    <w:rsid w:val="00FE7E5A"/>
    <w:rsid w:val="00FF0504"/>
    <w:rsid w:val="00FF0665"/>
    <w:rsid w:val="00FF0D28"/>
    <w:rsid w:val="00FF15C5"/>
    <w:rsid w:val="00FF1D16"/>
    <w:rsid w:val="00FF3E2E"/>
    <w:rsid w:val="00FF4070"/>
    <w:rsid w:val="00FF46E8"/>
    <w:rsid w:val="00FF49A9"/>
    <w:rsid w:val="00FF4F68"/>
    <w:rsid w:val="00FF532E"/>
    <w:rsid w:val="00FF6A5D"/>
    <w:rsid w:val="00FF6FB3"/>
    <w:rsid w:val="00FF735F"/>
    <w:rsid w:val="00FF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178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</w:pPr>
    <w:rPr>
      <w:rFonts w:ascii="Arial" w:hAnsi="Arial"/>
      <w:sz w:val="22"/>
      <w:lang w:val="nb-NO" w:eastAsia="en-US"/>
    </w:rPr>
  </w:style>
  <w:style w:type="paragraph" w:styleId="Heading1">
    <w:name w:val="heading 1"/>
    <w:aliases w:val="H1,h1,NMP Heading 1,h11,h12,h13,h14,h15,h16,Huvudrubrik"/>
    <w:basedOn w:val="Normal"/>
    <w:next w:val="BodyText"/>
    <w:qFormat/>
    <w:rsid w:val="008568D7"/>
    <w:pPr>
      <w:numPr>
        <w:numId w:val="1"/>
      </w:numPr>
      <w:spacing w:before="240"/>
      <w:outlineLvl w:val="0"/>
    </w:pPr>
    <w:rPr>
      <w:b/>
      <w:caps/>
      <w:kern w:val="28"/>
      <w:sz w:val="24"/>
    </w:rPr>
  </w:style>
  <w:style w:type="paragraph" w:styleId="Heading2">
    <w:name w:val="heading 2"/>
    <w:aliases w:val="H2,h2"/>
    <w:basedOn w:val="Heading1"/>
    <w:next w:val="BodyText"/>
    <w:qFormat/>
    <w:rsid w:val="008568D7"/>
    <w:pPr>
      <w:numPr>
        <w:ilvl w:val="1"/>
      </w:numPr>
      <w:outlineLvl w:val="1"/>
    </w:pPr>
    <w:rPr>
      <w:rFonts w:cs="Arial"/>
      <w:sz w:val="22"/>
      <w:szCs w:val="22"/>
      <w:lang w:val="en-US"/>
    </w:rPr>
  </w:style>
  <w:style w:type="paragraph" w:styleId="Heading3">
    <w:name w:val="heading 3"/>
    <w:aliases w:val="H3,h3"/>
    <w:basedOn w:val="Heading2"/>
    <w:next w:val="BodyText"/>
    <w:qFormat/>
    <w:rsid w:val="008568D7"/>
    <w:pPr>
      <w:numPr>
        <w:ilvl w:val="2"/>
      </w:numPr>
      <w:outlineLvl w:val="2"/>
    </w:pPr>
    <w:rPr>
      <w:caps w:val="0"/>
      <w:sz w:val="20"/>
    </w:rPr>
  </w:style>
  <w:style w:type="paragraph" w:styleId="Heading4">
    <w:name w:val="heading 4"/>
    <w:aliases w:val="h4"/>
    <w:basedOn w:val="Heading3"/>
    <w:next w:val="BodyText"/>
    <w:qFormat/>
    <w:rsid w:val="008568D7"/>
    <w:pPr>
      <w:numPr>
        <w:ilvl w:val="3"/>
      </w:numPr>
      <w:outlineLvl w:val="3"/>
    </w:pPr>
  </w:style>
  <w:style w:type="paragraph" w:styleId="Heading5">
    <w:name w:val="heading 5"/>
    <w:aliases w:val="h5"/>
    <w:basedOn w:val="Normal"/>
    <w:next w:val="Normal"/>
    <w:qFormat/>
    <w:rsid w:val="008568D7"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aliases w:val="h6"/>
    <w:basedOn w:val="Normal"/>
    <w:next w:val="Normal"/>
    <w:qFormat/>
    <w:rsid w:val="008568D7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8568D7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8568D7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8568D7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AvtalBrödtext,Bodytext,ändrad,EHPT,Body Text2,AvtalBrodtext,andrad,Body3,compact,paragraph 2,body indent, ändrad"/>
    <w:basedOn w:val="Normal"/>
    <w:rsid w:val="008568D7"/>
    <w:pPr>
      <w:keepNext w:val="0"/>
      <w:spacing w:before="240"/>
      <w:ind w:left="1298"/>
    </w:pPr>
    <w:rPr>
      <w:rFonts w:ascii="Times New Roman" w:hAnsi="Times New Roman"/>
      <w:lang w:val="en-US"/>
    </w:rPr>
  </w:style>
  <w:style w:type="paragraph" w:styleId="Header">
    <w:name w:val="header"/>
    <w:basedOn w:val="Normal"/>
    <w:rsid w:val="008568D7"/>
    <w:pPr>
      <w:tabs>
        <w:tab w:val="center" w:pos="4153"/>
        <w:tab w:val="right" w:pos="8306"/>
      </w:tabs>
    </w:pPr>
  </w:style>
  <w:style w:type="paragraph" w:customStyle="1" w:styleId="ETOgen">
    <w:name w:val="ETOgen"/>
    <w:basedOn w:val="Normal"/>
    <w:rsid w:val="008568D7"/>
  </w:style>
  <w:style w:type="paragraph" w:customStyle="1" w:styleId="ETOoverskrift">
    <w:name w:val="ETOoverskrift"/>
    <w:basedOn w:val="Normal"/>
    <w:rsid w:val="008568D7"/>
    <w:rPr>
      <w:sz w:val="12"/>
    </w:rPr>
  </w:style>
  <w:style w:type="paragraph" w:styleId="Footer">
    <w:name w:val="footer"/>
    <w:basedOn w:val="Normal"/>
    <w:rsid w:val="008568D7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uiPriority w:val="99"/>
    <w:rsid w:val="008568D7"/>
    <w:rPr>
      <w:color w:val="0000FF"/>
      <w:u w:val="single"/>
    </w:rPr>
  </w:style>
  <w:style w:type="paragraph" w:customStyle="1" w:styleId="ETOsidetab">
    <w:name w:val="ETOsidetab"/>
    <w:basedOn w:val="ETOgen"/>
    <w:rsid w:val="008568D7"/>
    <w:pPr>
      <w:tabs>
        <w:tab w:val="clear" w:pos="6480"/>
        <w:tab w:val="clear" w:pos="7776"/>
      </w:tabs>
    </w:pPr>
    <w:rPr>
      <w:position w:val="6"/>
    </w:rPr>
  </w:style>
  <w:style w:type="paragraph" w:customStyle="1" w:styleId="ETOhead">
    <w:name w:val="ETOhead"/>
    <w:basedOn w:val="ETOgen"/>
    <w:rsid w:val="008568D7"/>
    <w:rPr>
      <w:position w:val="-10"/>
    </w:rPr>
  </w:style>
  <w:style w:type="paragraph" w:styleId="MacroText">
    <w:name w:val="macro"/>
    <w:semiHidden/>
    <w:rsid w:val="008568D7"/>
    <w:pPr>
      <w:keepNext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lang w:val="en-GB" w:eastAsia="en-US"/>
    </w:rPr>
  </w:style>
  <w:style w:type="paragraph" w:styleId="TOC4">
    <w:name w:val="toc 4"/>
    <w:basedOn w:val="Normal"/>
    <w:next w:val="Normal"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660"/>
    </w:pPr>
    <w:rPr>
      <w:rFonts w:ascii="Times New Roman" w:hAnsi="Times New Roman"/>
      <w:sz w:val="20"/>
    </w:rPr>
  </w:style>
  <w:style w:type="character" w:styleId="FollowedHyperlink">
    <w:name w:val="FollowedHyperlink"/>
    <w:basedOn w:val="DefaultParagraphFont"/>
    <w:rsid w:val="008568D7"/>
    <w:rPr>
      <w:color w:val="800080"/>
      <w:u w:val="single"/>
    </w:rPr>
  </w:style>
  <w:style w:type="paragraph" w:customStyle="1" w:styleId="bullet-notnumbered">
    <w:name w:val="bullet - notnumbered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460"/>
      </w:tabs>
      <w:spacing w:after="180"/>
      <w:ind w:left="460" w:hanging="360"/>
      <w:jc w:val="both"/>
    </w:pPr>
    <w:rPr>
      <w:rFonts w:ascii="Tahoma" w:hAnsi="Tahoma"/>
      <w:lang w:val="en-GB"/>
    </w:rPr>
  </w:style>
  <w:style w:type="paragraph" w:styleId="FootnoteText">
    <w:name w:val="footnote text"/>
    <w:basedOn w:val="Normal"/>
    <w:semiHidden/>
    <w:rsid w:val="008568D7"/>
    <w:rPr>
      <w:sz w:val="20"/>
    </w:rPr>
  </w:style>
  <w:style w:type="character" w:styleId="FootnoteReference">
    <w:name w:val="footnote reference"/>
    <w:basedOn w:val="DefaultParagraphFont"/>
    <w:semiHidden/>
    <w:rsid w:val="008568D7"/>
    <w:rPr>
      <w:vertAlign w:val="superscript"/>
    </w:rPr>
  </w:style>
  <w:style w:type="paragraph" w:styleId="TOC5">
    <w:name w:val="toc 5"/>
    <w:basedOn w:val="TOC4"/>
    <w:autoRedefine/>
    <w:semiHidden/>
    <w:rsid w:val="008568D7"/>
    <w:pPr>
      <w:ind w:left="880"/>
    </w:pPr>
  </w:style>
  <w:style w:type="paragraph" w:customStyle="1" w:styleId="done">
    <w:name w:val="done"/>
    <w:basedOn w:val="Normal"/>
    <w:rsid w:val="008568D7"/>
    <w:pPr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1843"/>
      </w:tabs>
      <w:spacing w:before="60" w:after="60"/>
      <w:ind w:left="1843" w:hanging="992"/>
      <w:jc w:val="both"/>
    </w:pPr>
    <w:rPr>
      <w:b/>
      <w:color w:val="008000"/>
      <w:sz w:val="20"/>
      <w:lang w:val="en-GB"/>
    </w:rPr>
  </w:style>
  <w:style w:type="paragraph" w:styleId="BodyTextIndent">
    <w:name w:val="Body Text Indent"/>
    <w:basedOn w:val="Normal"/>
    <w:rsid w:val="008568D7"/>
    <w:pPr>
      <w:ind w:left="1276"/>
    </w:pPr>
  </w:style>
  <w:style w:type="paragraph" w:styleId="TOC1">
    <w:name w:val="toc 1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/>
    </w:pPr>
    <w:rPr>
      <w:rFonts w:ascii="Times New Roman" w:hAnsi="Times New Roman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/>
      <w:ind w:left="220"/>
    </w:pPr>
    <w:rPr>
      <w:rFonts w:ascii="Times New Roman" w:hAnsi="Times New Roman"/>
      <w:b/>
      <w:bCs/>
      <w:szCs w:val="22"/>
    </w:rPr>
  </w:style>
  <w:style w:type="paragraph" w:styleId="TOC3">
    <w:name w:val="toc 3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44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autoRedefine/>
    <w:semiHidden/>
    <w:rsid w:val="00EE3CD8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autoRedefine/>
    <w:semiHidden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760"/>
    </w:pPr>
    <w:rPr>
      <w:rFonts w:ascii="Times New Roman" w:hAnsi="Times New Roman"/>
      <w:sz w:val="20"/>
    </w:rPr>
  </w:style>
  <w:style w:type="paragraph" w:styleId="BodyTextIndent2">
    <w:name w:val="Body Text Indent 2"/>
    <w:basedOn w:val="Normal"/>
    <w:rsid w:val="008568D7"/>
    <w:pPr>
      <w:ind w:left="1440"/>
    </w:pPr>
    <w:rPr>
      <w:color w:val="000000"/>
      <w:lang w:val="en-US"/>
    </w:rPr>
  </w:style>
  <w:style w:type="paragraph" w:customStyle="1" w:styleId="B10">
    <w:name w:val="B1"/>
    <w:basedOn w:val="List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hAnsi="Times New Roman"/>
      <w:sz w:val="20"/>
      <w:lang w:val="en-GB"/>
    </w:rPr>
  </w:style>
  <w:style w:type="paragraph" w:styleId="List">
    <w:name w:val="List"/>
    <w:basedOn w:val="Normal"/>
    <w:rsid w:val="008568D7"/>
    <w:pPr>
      <w:ind w:left="283" w:hanging="283"/>
    </w:pPr>
  </w:style>
  <w:style w:type="paragraph" w:styleId="DocumentMap">
    <w:name w:val="Document Map"/>
    <w:basedOn w:val="Normal"/>
    <w:semiHidden/>
    <w:rsid w:val="008568D7"/>
    <w:pPr>
      <w:shd w:val="clear" w:color="auto" w:fill="000080"/>
    </w:pPr>
    <w:rPr>
      <w:rFonts w:ascii="Tahoma" w:hAnsi="Tahoma" w:cs="Tahoma"/>
    </w:rPr>
  </w:style>
  <w:style w:type="paragraph" w:styleId="BodyTextIndent3">
    <w:name w:val="Body Text Indent 3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autoSpaceDE w:val="0"/>
      <w:autoSpaceDN w:val="0"/>
      <w:adjustRightInd w:val="0"/>
      <w:ind w:left="1296"/>
    </w:pPr>
    <w:rPr>
      <w:rFonts w:cs="Arial"/>
      <w:lang w:val="en-US"/>
    </w:rPr>
  </w:style>
  <w:style w:type="paragraph" w:customStyle="1" w:styleId="ACTION">
    <w:name w:val="ACTION"/>
    <w:basedOn w:val="Normal"/>
    <w:rsid w:val="008568D7"/>
    <w:pPr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  <w:tab w:val="left" w:pos="1843"/>
      </w:tabs>
      <w:spacing w:before="60" w:after="60"/>
      <w:ind w:left="360" w:hanging="360"/>
      <w:jc w:val="both"/>
    </w:pPr>
    <w:rPr>
      <w:b/>
      <w:color w:val="FF0000"/>
      <w:sz w:val="20"/>
      <w:lang w:val="en-GB"/>
    </w:rPr>
  </w:style>
  <w:style w:type="paragraph" w:customStyle="1" w:styleId="NotDone">
    <w:name w:val="Not Done"/>
    <w:basedOn w:val="done"/>
    <w:rsid w:val="008568D7"/>
    <w:pPr>
      <w:numPr>
        <w:numId w:val="0"/>
      </w:numPr>
      <w:tabs>
        <w:tab w:val="num" w:pos="0"/>
      </w:tabs>
      <w:ind w:left="1728" w:hanging="288"/>
    </w:pPr>
    <w:rPr>
      <w:color w:val="FF0000"/>
    </w:rPr>
  </w:style>
  <w:style w:type="paragraph" w:customStyle="1" w:styleId="DECISION">
    <w:name w:val="DECISION"/>
    <w:basedOn w:val="Normal"/>
    <w:rsid w:val="008568D7"/>
    <w:pPr>
      <w:keepNext w:val="0"/>
      <w:widowControl w:val="0"/>
      <w:numPr>
        <w:numId w:val="6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120"/>
      <w:jc w:val="both"/>
    </w:pPr>
    <w:rPr>
      <w:b/>
      <w:color w:val="0000FF"/>
      <w:sz w:val="20"/>
      <w:u w:val="single"/>
      <w:lang w:val="en-GB"/>
    </w:rPr>
  </w:style>
  <w:style w:type="paragraph" w:customStyle="1" w:styleId="FP">
    <w:name w:val="FP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sz w:val="20"/>
      <w:lang w:val="en-GB"/>
    </w:rPr>
  </w:style>
  <w:style w:type="paragraph" w:customStyle="1" w:styleId="UL">
    <w:name w:val="UL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</w:tabs>
      <w:spacing w:before="40" w:after="40"/>
      <w:ind w:left="360" w:hanging="360"/>
    </w:pPr>
    <w:rPr>
      <w:sz w:val="20"/>
      <w:lang w:val="en-US" w:eastAsia="de-DE"/>
    </w:rPr>
  </w:style>
  <w:style w:type="paragraph" w:customStyle="1" w:styleId="H6">
    <w:name w:val="H6"/>
    <w:basedOn w:val="Heading5"/>
    <w:next w:val="Normal"/>
    <w:rsid w:val="008568D7"/>
    <w:pPr>
      <w:keepLines/>
      <w:numPr>
        <w:ilvl w:val="0"/>
        <w:numId w:val="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sz w:val="20"/>
      <w:lang w:val="en-GB"/>
    </w:rPr>
  </w:style>
  <w:style w:type="paragraph" w:customStyle="1" w:styleId="CRCoverPage">
    <w:name w:val="CR Cover Page"/>
    <w:next w:val="Normal"/>
    <w:rsid w:val="008568D7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semiHidden/>
    <w:rsid w:val="008568D7"/>
    <w:rPr>
      <w:sz w:val="16"/>
      <w:szCs w:val="16"/>
    </w:rPr>
  </w:style>
  <w:style w:type="paragraph" w:styleId="CommentText">
    <w:name w:val="annotation text"/>
    <w:basedOn w:val="Normal"/>
    <w:semiHidden/>
    <w:rsid w:val="008568D7"/>
    <w:rPr>
      <w:sz w:val="20"/>
    </w:rPr>
  </w:style>
  <w:style w:type="paragraph" w:customStyle="1" w:styleId="00BodyText">
    <w:name w:val="00 BodyText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20"/>
    </w:pPr>
    <w:rPr>
      <w:lang w:val="en-US"/>
    </w:rPr>
  </w:style>
  <w:style w:type="paragraph" w:styleId="BodyText2">
    <w:name w:val="Body Text 2"/>
    <w:basedOn w:val="Normal"/>
    <w:rsid w:val="008568D7"/>
    <w:rPr>
      <w:b/>
    </w:rPr>
  </w:style>
  <w:style w:type="paragraph" w:styleId="BodyText3">
    <w:name w:val="Body Text 3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autoSpaceDE w:val="0"/>
      <w:autoSpaceDN w:val="0"/>
      <w:adjustRightInd w:val="0"/>
      <w:spacing w:before="100" w:after="100"/>
    </w:pPr>
    <w:rPr>
      <w:rFonts w:cs="Arial"/>
      <w:color w:val="000000"/>
      <w:sz w:val="20"/>
      <w:lang w:val="en-US"/>
    </w:rPr>
  </w:style>
  <w:style w:type="character" w:styleId="Strong">
    <w:name w:val="Strong"/>
    <w:basedOn w:val="DefaultParagraphFont"/>
    <w:qFormat/>
    <w:rsid w:val="008568D7"/>
    <w:rPr>
      <w:b/>
      <w:bCs/>
    </w:rPr>
  </w:style>
  <w:style w:type="paragraph" w:customStyle="1" w:styleId="sprechblasentext">
    <w:name w:val="sprechblasentext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en-GB"/>
    </w:rPr>
  </w:style>
  <w:style w:type="paragraph" w:customStyle="1" w:styleId="ZT">
    <w:name w:val="ZT"/>
    <w:rsid w:val="008568D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">
    <w:name w:val="b1"/>
    <w:basedOn w:val="Normal"/>
    <w:rsid w:val="008568D7"/>
    <w:pPr>
      <w:keepNext w:val="0"/>
      <w:numPr>
        <w:numId w:val="1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120"/>
    </w:pPr>
    <w:rPr>
      <w:rFonts w:ascii="Times New Roman" w:hAnsi="Times New Roman"/>
      <w:sz w:val="20"/>
      <w:lang w:val="en-GB"/>
    </w:rPr>
  </w:style>
  <w:style w:type="paragraph" w:customStyle="1" w:styleId="bullet1">
    <w:name w:val="bullet1"/>
    <w:basedOn w:val="B10"/>
    <w:rsid w:val="008568D7"/>
    <w:pPr>
      <w:widowControl w:val="0"/>
      <w:tabs>
        <w:tab w:val="num" w:pos="644"/>
      </w:tabs>
      <w:overflowPunct/>
      <w:autoSpaceDE/>
      <w:autoSpaceDN/>
      <w:adjustRightInd/>
      <w:spacing w:before="60" w:after="60"/>
      <w:ind w:left="624" w:hanging="1296"/>
      <w:jc w:val="both"/>
      <w:textAlignment w:val="auto"/>
    </w:pPr>
    <w:rPr>
      <w:rFonts w:ascii="Arial" w:hAnsi="Arial"/>
      <w:sz w:val="22"/>
      <w:lang w:val="en-AU"/>
    </w:rPr>
  </w:style>
  <w:style w:type="paragraph" w:customStyle="1" w:styleId="bullet2">
    <w:name w:val="bullet2"/>
    <w:basedOn w:val="bullet1"/>
    <w:rsid w:val="008568D7"/>
    <w:pPr>
      <w:tabs>
        <w:tab w:val="clear" w:pos="644"/>
        <w:tab w:val="num" w:pos="922"/>
      </w:tabs>
      <w:ind w:left="902" w:hanging="360"/>
    </w:pPr>
  </w:style>
  <w:style w:type="paragraph" w:customStyle="1" w:styleId="Style1">
    <w:name w:val="Style1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1658"/>
      </w:tabs>
      <w:spacing w:before="120" w:after="60"/>
      <w:ind w:left="1658" w:hanging="360"/>
      <w:jc w:val="both"/>
    </w:pPr>
    <w:rPr>
      <w:lang w:val="en-GB"/>
    </w:rPr>
  </w:style>
  <w:style w:type="paragraph" w:customStyle="1" w:styleId="PI">
    <w:name w:val="PI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60"/>
      <w:ind w:left="562" w:hanging="562"/>
      <w:jc w:val="both"/>
    </w:pPr>
    <w:rPr>
      <w:lang w:val="en-GB"/>
    </w:rPr>
  </w:style>
  <w:style w:type="paragraph" w:customStyle="1" w:styleId="TAH">
    <w:name w:val="TAH"/>
    <w:basedOn w:val="Normal"/>
    <w:rsid w:val="008568D7"/>
    <w:pPr>
      <w:keepLines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20" w:after="60"/>
      <w:ind w:left="562" w:hanging="562"/>
      <w:jc w:val="center"/>
    </w:pPr>
    <w:rPr>
      <w:b/>
      <w:lang w:val="en-GB"/>
    </w:rPr>
  </w:style>
  <w:style w:type="paragraph" w:customStyle="1" w:styleId="ZU">
    <w:name w:val="ZU"/>
    <w:rsid w:val="008568D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HE">
    <w:name w:val="HE"/>
    <w:basedOn w:val="Normal"/>
    <w:rsid w:val="008568D7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b/>
      <w:sz w:val="20"/>
      <w:lang w:val="en-GB"/>
    </w:rPr>
  </w:style>
  <w:style w:type="paragraph" w:customStyle="1" w:styleId="ANNEX">
    <w:name w:val="ANNEX"/>
    <w:basedOn w:val="Heading1"/>
    <w:next w:val="Normal"/>
    <w:rsid w:val="008568D7"/>
    <w:pPr>
      <w:widowControl w:val="0"/>
      <w:pBdr>
        <w:top w:val="single" w:sz="6" w:space="1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  <w:tab w:val="left" w:pos="1276"/>
        <w:tab w:val="right" w:leader="dot" w:pos="9639"/>
      </w:tabs>
      <w:spacing w:before="120" w:after="60"/>
      <w:ind w:left="425" w:hanging="425"/>
    </w:pPr>
    <w:rPr>
      <w:caps w:val="0"/>
      <w:lang w:val="en-GB"/>
    </w:rPr>
  </w:style>
  <w:style w:type="paragraph" w:customStyle="1" w:styleId="11BodyText">
    <w:name w:val="11 BodyText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20"/>
      <w:ind w:left="1298"/>
    </w:pPr>
    <w:rPr>
      <w:lang w:val="en-US"/>
    </w:rPr>
  </w:style>
  <w:style w:type="paragraph" w:customStyle="1" w:styleId="CRfront">
    <w:name w:val="CR_front"/>
    <w:next w:val="Normal"/>
    <w:rsid w:val="008568D7"/>
    <w:rPr>
      <w:rFonts w:ascii="Arial" w:hAnsi="Arial"/>
      <w:lang w:val="en-GB" w:eastAsia="en-US"/>
    </w:rPr>
  </w:style>
  <w:style w:type="paragraph" w:customStyle="1" w:styleId="TAC">
    <w:name w:val="TAC"/>
    <w:basedOn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center"/>
    </w:pPr>
    <w:rPr>
      <w:sz w:val="20"/>
      <w:lang w:val="en-GB"/>
    </w:rPr>
  </w:style>
  <w:style w:type="paragraph" w:customStyle="1" w:styleId="aWord">
    <w:name w:val="aWord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20" w:after="20"/>
      <w:ind w:left="720"/>
    </w:pPr>
    <w:rPr>
      <w:rFonts w:ascii="Tahoma" w:hAnsi="Tahoma"/>
      <w:sz w:val="18"/>
      <w:lang w:val="en-GB"/>
    </w:rPr>
  </w:style>
  <w:style w:type="paragraph" w:customStyle="1" w:styleId="outcome">
    <w:name w:val="outcome"/>
    <w:basedOn w:val="aWord"/>
    <w:rsid w:val="008568D7"/>
    <w:pPr>
      <w:spacing w:before="60" w:after="60"/>
    </w:pPr>
    <w:rPr>
      <w:rFonts w:ascii="Arial" w:hAnsi="Arial"/>
      <w:b/>
      <w:sz w:val="20"/>
    </w:rPr>
  </w:style>
  <w:style w:type="character" w:customStyle="1" w:styleId="ZGSM">
    <w:name w:val="ZGSM"/>
    <w:rsid w:val="008568D7"/>
  </w:style>
  <w:style w:type="paragraph" w:customStyle="1" w:styleId="Heading1H1">
    <w:name w:val="Heading 1.H1"/>
    <w:basedOn w:val="Normal"/>
    <w:next w:val="Normal"/>
    <w:rsid w:val="008568D7"/>
    <w:pPr>
      <w:keepLines/>
      <w:widowControl w:val="0"/>
      <w:pBdr>
        <w:top w:val="single" w:sz="12" w:space="3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</w:tabs>
      <w:spacing w:before="240" w:after="180"/>
      <w:ind w:left="360" w:hanging="360"/>
      <w:outlineLvl w:val="0"/>
    </w:pPr>
    <w:rPr>
      <w:sz w:val="36"/>
      <w:lang w:val="en-GB"/>
    </w:rPr>
  </w:style>
  <w:style w:type="paragraph" w:customStyle="1" w:styleId="Heading2H2">
    <w:name w:val="Heading 2.H2"/>
    <w:basedOn w:val="Heading1H1"/>
    <w:next w:val="Normal"/>
    <w:rsid w:val="008568D7"/>
    <w:pPr>
      <w:pBdr>
        <w:top w:val="none" w:sz="0" w:space="0" w:color="auto"/>
      </w:pBdr>
      <w:tabs>
        <w:tab w:val="num" w:pos="1140"/>
      </w:tabs>
      <w:spacing w:before="180"/>
      <w:outlineLvl w:val="1"/>
    </w:pPr>
    <w:rPr>
      <w:sz w:val="32"/>
    </w:rPr>
  </w:style>
  <w:style w:type="paragraph" w:customStyle="1" w:styleId="ASN1TABLEmiddle">
    <w:name w:val="ASN.1 TABLE middle"/>
    <w:rsid w:val="008568D7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character" w:customStyle="1" w:styleId="ASN1Itemdefinition">
    <w:name w:val="ASN.1 Item definition"/>
    <w:rsid w:val="008568D7"/>
    <w:rPr>
      <w:b/>
      <w:bCs/>
      <w:sz w:val="18"/>
      <w:szCs w:val="18"/>
    </w:rPr>
  </w:style>
  <w:style w:type="paragraph" w:customStyle="1" w:styleId="ASN1Source">
    <w:name w:val="ASN.1 Source"/>
    <w:rsid w:val="008568D7"/>
    <w:pPr>
      <w:autoSpaceDE w:val="0"/>
      <w:autoSpaceDN w:val="0"/>
    </w:pPr>
    <w:rPr>
      <w:rFonts w:ascii="Courier" w:hAnsi="Courier"/>
      <w:sz w:val="18"/>
      <w:szCs w:val="18"/>
      <w:lang w:eastAsia="en-US"/>
    </w:rPr>
  </w:style>
  <w:style w:type="paragraph" w:customStyle="1" w:styleId="ASN1TABLEbegin">
    <w:name w:val="ASN.1 TABLE begin"/>
    <w:rsid w:val="008568D7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paragraph" w:customStyle="1" w:styleId="ASN1TABLEend">
    <w:name w:val="ASN.1 TABLE end"/>
    <w:rsid w:val="008568D7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paragraph" w:customStyle="1" w:styleId="ASN1--TABLEmiddle">
    <w:name w:val="ASN.1 -- TABLE middle"/>
    <w:rsid w:val="008568D7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i/>
      <w:iCs/>
      <w:sz w:val="18"/>
      <w:szCs w:val="18"/>
      <w:lang w:eastAsia="en-US"/>
    </w:rPr>
  </w:style>
  <w:style w:type="paragraph" w:customStyle="1" w:styleId="TT">
    <w:name w:val="TT"/>
    <w:basedOn w:val="Normal"/>
    <w:next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960"/>
      <w:jc w:val="center"/>
    </w:pPr>
    <w:rPr>
      <w:rFonts w:ascii="Times New Roman" w:hAnsi="Times New Roman"/>
      <w:b/>
      <w:bCs/>
      <w:sz w:val="20"/>
      <w:lang w:val="en-GB"/>
    </w:rPr>
  </w:style>
  <w:style w:type="paragraph" w:customStyle="1" w:styleId="TAJ">
    <w:name w:val="TAJ"/>
    <w:basedOn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rFonts w:ascii="Times New Roman" w:hAnsi="Times New Roman"/>
      <w:sz w:val="20"/>
      <w:lang w:val="en-GB"/>
    </w:rPr>
  </w:style>
  <w:style w:type="paragraph" w:customStyle="1" w:styleId="NO">
    <w:name w:val="NO"/>
    <w:basedOn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1701" w:hanging="1134"/>
    </w:pPr>
    <w:rPr>
      <w:rFonts w:ascii="Times New Roman" w:hAnsi="Times New Roman"/>
      <w:sz w:val="20"/>
      <w:lang w:val="en-GB"/>
    </w:rPr>
  </w:style>
  <w:style w:type="paragraph" w:customStyle="1" w:styleId="HO">
    <w:name w:val="HO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right"/>
    </w:pPr>
    <w:rPr>
      <w:rFonts w:ascii="Times New Roman" w:hAnsi="Times New Roman"/>
      <w:b/>
      <w:bCs/>
      <w:sz w:val="20"/>
      <w:lang w:val="en-GB"/>
    </w:rPr>
  </w:style>
  <w:style w:type="paragraph" w:customStyle="1" w:styleId="EX">
    <w:name w:val="EX"/>
    <w:basedOn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ind w:left="2268" w:hanging="2268"/>
    </w:pPr>
    <w:rPr>
      <w:rFonts w:ascii="Times New Roman" w:hAnsi="Times New Roman"/>
      <w:sz w:val="20"/>
      <w:lang w:val="en-GB"/>
    </w:rPr>
  </w:style>
  <w:style w:type="paragraph" w:customStyle="1" w:styleId="WP">
    <w:name w:val="WP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</w:pPr>
    <w:rPr>
      <w:rFonts w:ascii="Times New Roman" w:hAnsi="Times New Roman"/>
      <w:sz w:val="20"/>
      <w:lang w:val="en-GB"/>
    </w:rPr>
  </w:style>
  <w:style w:type="paragraph" w:customStyle="1" w:styleId="LD">
    <w:name w:val="LD"/>
    <w:rsid w:val="008568D7"/>
    <w:pPr>
      <w:keepNext/>
      <w:keepLines/>
      <w:autoSpaceDE w:val="0"/>
      <w:autoSpaceDN w:val="0"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rsid w:val="008568D7"/>
  </w:style>
  <w:style w:type="paragraph" w:customStyle="1" w:styleId="EW">
    <w:name w:val="EW"/>
    <w:basedOn w:val="EX"/>
    <w:rsid w:val="008568D7"/>
  </w:style>
  <w:style w:type="paragraph" w:customStyle="1" w:styleId="B2">
    <w:name w:val="B2"/>
    <w:basedOn w:val="B10"/>
    <w:rsid w:val="008568D7"/>
    <w:pPr>
      <w:overflowPunct/>
      <w:autoSpaceDE/>
      <w:autoSpaceDN/>
      <w:adjustRightInd/>
      <w:spacing w:after="0"/>
      <w:ind w:left="1134" w:hanging="567"/>
      <w:textAlignment w:val="auto"/>
    </w:pPr>
  </w:style>
  <w:style w:type="paragraph" w:customStyle="1" w:styleId="B3">
    <w:name w:val="B3"/>
    <w:basedOn w:val="B10"/>
    <w:rsid w:val="008568D7"/>
    <w:pPr>
      <w:overflowPunct/>
      <w:autoSpaceDE/>
      <w:autoSpaceDN/>
      <w:adjustRightInd/>
      <w:spacing w:after="0"/>
      <w:ind w:left="1701" w:hanging="567"/>
      <w:textAlignment w:val="auto"/>
    </w:pPr>
  </w:style>
  <w:style w:type="paragraph" w:customStyle="1" w:styleId="B4">
    <w:name w:val="B4"/>
    <w:basedOn w:val="B10"/>
    <w:rsid w:val="008568D7"/>
    <w:pPr>
      <w:overflowPunct/>
      <w:autoSpaceDE/>
      <w:autoSpaceDN/>
      <w:adjustRightInd/>
      <w:spacing w:after="0"/>
      <w:ind w:left="2268" w:hanging="567"/>
      <w:textAlignment w:val="auto"/>
    </w:pPr>
  </w:style>
  <w:style w:type="paragraph" w:customStyle="1" w:styleId="B5">
    <w:name w:val="B5"/>
    <w:basedOn w:val="B10"/>
    <w:rsid w:val="008568D7"/>
    <w:pPr>
      <w:overflowPunct/>
      <w:autoSpaceDE/>
      <w:autoSpaceDN/>
      <w:adjustRightInd/>
      <w:spacing w:after="0"/>
      <w:ind w:left="2835" w:hanging="567"/>
      <w:textAlignment w:val="auto"/>
    </w:pPr>
  </w:style>
  <w:style w:type="paragraph" w:customStyle="1" w:styleId="EQ">
    <w:name w:val="EQ"/>
    <w:basedOn w:val="Normal"/>
    <w:next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right" w:pos="9356"/>
      </w:tabs>
    </w:pPr>
    <w:rPr>
      <w:rFonts w:ascii="Times New Roman" w:hAnsi="Times New Roman"/>
      <w:noProof/>
      <w:sz w:val="20"/>
      <w:lang w:val="en-US"/>
    </w:rPr>
  </w:style>
  <w:style w:type="paragraph" w:customStyle="1" w:styleId="TH">
    <w:name w:val="TH"/>
    <w:basedOn w:val="TF"/>
    <w:rsid w:val="008568D7"/>
    <w:pPr>
      <w:keepNext/>
    </w:pPr>
  </w:style>
  <w:style w:type="paragraph" w:customStyle="1" w:styleId="TF">
    <w:name w:val="TF"/>
    <w:basedOn w:val="Normal"/>
    <w:rsid w:val="008568D7"/>
    <w:pPr>
      <w:keepNext w:val="0"/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center"/>
    </w:pPr>
    <w:rPr>
      <w:rFonts w:ascii="Times New Roman" w:hAnsi="Times New Roman"/>
      <w:b/>
      <w:bCs/>
      <w:sz w:val="20"/>
      <w:lang w:val="en-GB"/>
    </w:rPr>
  </w:style>
  <w:style w:type="paragraph" w:customStyle="1" w:styleId="NF">
    <w:name w:val="NF"/>
    <w:basedOn w:val="NO"/>
    <w:rsid w:val="008568D7"/>
    <w:rPr>
      <w:sz w:val="18"/>
      <w:szCs w:val="18"/>
    </w:rPr>
  </w:style>
  <w:style w:type="paragraph" w:customStyle="1" w:styleId="PL">
    <w:name w:val="PL"/>
    <w:rsid w:val="008568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utoSpaceDE w:val="0"/>
      <w:autoSpaceDN w:val="0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J"/>
    <w:rsid w:val="008568D7"/>
    <w:pPr>
      <w:jc w:val="right"/>
    </w:pPr>
  </w:style>
  <w:style w:type="paragraph" w:customStyle="1" w:styleId="ZA">
    <w:name w:val="ZA"/>
    <w:rsid w:val="008568D7"/>
    <w:pPr>
      <w:tabs>
        <w:tab w:val="left" w:pos="108"/>
        <w:tab w:val="left" w:pos="6464"/>
        <w:tab w:val="left" w:pos="6804"/>
      </w:tabs>
      <w:autoSpaceDE w:val="0"/>
      <w:autoSpaceDN w:val="0"/>
      <w:spacing w:line="480" w:lineRule="exact"/>
    </w:pPr>
    <w:rPr>
      <w:rFonts w:ascii="Arial" w:hAnsi="Arial" w:cs="Arial"/>
      <w:lang w:val="en-GB" w:eastAsia="en-US"/>
    </w:rPr>
  </w:style>
  <w:style w:type="paragraph" w:customStyle="1" w:styleId="ZB">
    <w:name w:val="ZB"/>
    <w:rsid w:val="008568D7"/>
    <w:pPr>
      <w:tabs>
        <w:tab w:val="left" w:pos="5387"/>
        <w:tab w:val="left" w:pos="6804"/>
      </w:tabs>
      <w:autoSpaceDE w:val="0"/>
      <w:autoSpaceDN w:val="0"/>
      <w:spacing w:after="240" w:line="240" w:lineRule="atLeast"/>
    </w:pPr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ZK">
    <w:name w:val="ZK"/>
    <w:rsid w:val="008568D7"/>
    <w:pPr>
      <w:autoSpaceDE w:val="0"/>
      <w:autoSpaceDN w:val="0"/>
      <w:spacing w:after="240" w:line="240" w:lineRule="atLeast"/>
      <w:ind w:left="1191" w:right="113" w:hanging="1191"/>
    </w:pPr>
    <w:rPr>
      <w:rFonts w:ascii="Arial" w:hAnsi="Arial" w:cs="Arial"/>
      <w:lang w:val="en-GB" w:eastAsia="en-US"/>
    </w:rPr>
  </w:style>
  <w:style w:type="paragraph" w:customStyle="1" w:styleId="ZC">
    <w:name w:val="ZC"/>
    <w:rsid w:val="008568D7"/>
    <w:pPr>
      <w:autoSpaceDE w:val="0"/>
      <w:autoSpaceDN w:val="0"/>
      <w:spacing w:line="360" w:lineRule="atLeast"/>
      <w:jc w:val="center"/>
    </w:pPr>
    <w:rPr>
      <w:rFonts w:ascii="Arial" w:hAnsi="Arial" w:cs="Arial"/>
      <w:lang w:val="en-GB" w:eastAsia="en-US"/>
    </w:rPr>
  </w:style>
  <w:style w:type="paragraph" w:customStyle="1" w:styleId="TAN">
    <w:name w:val="TAN"/>
    <w:basedOn w:val="TAJ"/>
    <w:rsid w:val="008568D7"/>
    <w:pPr>
      <w:ind w:left="1134" w:hanging="1134"/>
    </w:pPr>
  </w:style>
  <w:style w:type="paragraph" w:customStyle="1" w:styleId="TAL">
    <w:name w:val="TAL"/>
    <w:basedOn w:val="TAJ"/>
    <w:rsid w:val="008568D7"/>
  </w:style>
  <w:style w:type="paragraph" w:customStyle="1" w:styleId="ZW">
    <w:name w:val="ZW"/>
    <w:rsid w:val="008568D7"/>
    <w:pPr>
      <w:keepNext/>
      <w:keepLines/>
      <w:tabs>
        <w:tab w:val="left" w:pos="5387"/>
      </w:tabs>
      <w:autoSpaceDE w:val="0"/>
      <w:autoSpaceDN w:val="0"/>
      <w:spacing w:after="240" w:line="240" w:lineRule="atLeast"/>
    </w:pPr>
    <w:rPr>
      <w:rFonts w:ascii="Arial" w:hAnsi="Arial" w:cs="Arial"/>
      <w:lang w:val="en-GB" w:eastAsia="en-US"/>
    </w:rPr>
  </w:style>
  <w:style w:type="paragraph" w:customStyle="1" w:styleId="ASN1TABLEbeginend">
    <w:name w:val="ASN.1 TABLE begin &amp; end"/>
    <w:rsid w:val="008568D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sz w:val="18"/>
      <w:szCs w:val="18"/>
      <w:lang w:eastAsia="en-US"/>
    </w:rPr>
  </w:style>
  <w:style w:type="paragraph" w:customStyle="1" w:styleId="ASN1HeadingComment">
    <w:name w:val="ASN.1 Heading Comment"/>
    <w:rsid w:val="008568D7"/>
    <w:pPr>
      <w:keepNext/>
      <w:autoSpaceDE w:val="0"/>
      <w:autoSpaceDN w:val="0"/>
    </w:pPr>
    <w:rPr>
      <w:rFonts w:ascii="Courier" w:hAnsi="Courier"/>
      <w:i/>
      <w:iCs/>
      <w:sz w:val="18"/>
      <w:szCs w:val="18"/>
      <w:lang w:eastAsia="en-US"/>
    </w:rPr>
  </w:style>
  <w:style w:type="paragraph" w:customStyle="1" w:styleId="ASN1--TABLEend">
    <w:name w:val="ASN.1 -- TABLE end"/>
    <w:rsid w:val="008568D7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autoSpaceDE w:val="0"/>
      <w:autoSpaceDN w:val="0"/>
      <w:ind w:right="567"/>
    </w:pPr>
    <w:rPr>
      <w:rFonts w:ascii="Courier" w:hAnsi="Courier"/>
      <w:i/>
      <w:iCs/>
      <w:sz w:val="18"/>
      <w:szCs w:val="18"/>
      <w:lang w:eastAsia="en-US"/>
    </w:rPr>
  </w:style>
  <w:style w:type="paragraph" w:customStyle="1" w:styleId="Item1">
    <w:name w:val="Item1"/>
    <w:basedOn w:val="Heading1"/>
    <w:rsid w:val="008568D7"/>
    <w:p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360"/>
      </w:tabs>
      <w:spacing w:before="360" w:after="180"/>
      <w:ind w:left="357" w:hanging="357"/>
      <w:outlineLvl w:val="9"/>
    </w:pPr>
    <w:rPr>
      <w:rFonts w:ascii="Times New Roman" w:hAnsi="Times New Roman"/>
      <w:b w:val="0"/>
      <w:caps w:val="0"/>
      <w:sz w:val="28"/>
      <w:szCs w:val="28"/>
      <w:lang w:val="en-GB"/>
    </w:rPr>
  </w:style>
  <w:style w:type="paragraph" w:customStyle="1" w:styleId="Item2">
    <w:name w:val="Item2"/>
    <w:basedOn w:val="Heading2"/>
    <w:rsid w:val="008568D7"/>
    <w:pPr>
      <w:keepNext w:val="0"/>
      <w:keepLines/>
      <w:numPr>
        <w:ilvl w:val="0"/>
        <w:numId w:val="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left" w:pos="1418"/>
      </w:tabs>
      <w:spacing w:after="60"/>
      <w:outlineLvl w:val="9"/>
    </w:pPr>
    <w:rPr>
      <w:rFonts w:ascii="Times New Roman" w:hAnsi="Times New Roman" w:cs="Times New Roman"/>
      <w:b w:val="0"/>
      <w:i/>
      <w:iCs/>
      <w:caps w:val="0"/>
      <w:kern w:val="0"/>
      <w:sz w:val="20"/>
      <w:szCs w:val="20"/>
      <w:lang w:val="en-GB"/>
    </w:rPr>
  </w:style>
  <w:style w:type="paragraph" w:customStyle="1" w:styleId="Item3">
    <w:name w:val="Item3"/>
    <w:basedOn w:val="Item2"/>
    <w:rsid w:val="008568D7"/>
    <w:pPr>
      <w:tabs>
        <w:tab w:val="left" w:pos="1134"/>
      </w:tabs>
      <w:spacing w:after="0"/>
      <w:ind w:left="1134" w:hanging="1134"/>
    </w:pPr>
  </w:style>
  <w:style w:type="paragraph" w:customStyle="1" w:styleId="Heading1H11">
    <w:name w:val="Heading 1.H1.1"/>
    <w:basedOn w:val="Normal"/>
    <w:next w:val="Normal"/>
    <w:rsid w:val="008568D7"/>
    <w:pPr>
      <w:keepLines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40"/>
    </w:pPr>
    <w:rPr>
      <w:rFonts w:ascii="Times New Roman" w:hAnsi="Times New Roman"/>
      <w:b/>
      <w:bCs/>
      <w:sz w:val="20"/>
      <w:lang w:val="en-GB"/>
    </w:rPr>
  </w:style>
  <w:style w:type="paragraph" w:customStyle="1" w:styleId="a">
    <w:name w:val="a"/>
    <w:basedOn w:val="Normal"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left" w:pos="1843"/>
      </w:tabs>
      <w:spacing w:before="60" w:after="60"/>
      <w:ind w:left="1843" w:hanging="1417"/>
    </w:pPr>
    <w:rPr>
      <w:bCs/>
      <w:sz w:val="20"/>
      <w:lang w:val="en-GB"/>
    </w:rPr>
  </w:style>
  <w:style w:type="paragraph" w:customStyle="1" w:styleId="berschrift3mitGliederung">
    <w:name w:val="Überschrift 3 mit Gliederung"/>
    <w:basedOn w:val="Heading3"/>
    <w:rsid w:val="008568D7"/>
    <w:pPr>
      <w:numPr>
        <w:ilvl w:val="0"/>
        <w:numId w:val="0"/>
      </w:numP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  <w:tab w:val="num" w:pos="720"/>
      </w:tabs>
      <w:spacing w:after="60"/>
      <w:ind w:left="720" w:hanging="720"/>
    </w:pPr>
    <w:rPr>
      <w:rFonts w:cs="Times New Roman"/>
      <w:b w:val="0"/>
      <w:kern w:val="0"/>
      <w:sz w:val="24"/>
      <w:szCs w:val="20"/>
      <w:lang w:val="en-GB"/>
    </w:rPr>
  </w:style>
  <w:style w:type="paragraph" w:styleId="BalloonText">
    <w:name w:val="Balloon Text"/>
    <w:basedOn w:val="Normal"/>
    <w:semiHidden/>
    <w:rsid w:val="008568D7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60"/>
    </w:pPr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basedOn w:val="DefaultParagraphFont"/>
    <w:rsid w:val="008568D7"/>
  </w:style>
  <w:style w:type="paragraph" w:customStyle="1" w:styleId="ZchnZchn">
    <w:name w:val="Zchn Zchn"/>
    <w:basedOn w:val="Normal"/>
    <w:rsid w:val="00F130EC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DefaultParagraphFontParaCharCharChar">
    <w:name w:val="Default Paragraph Font Para Char Char Char"/>
    <w:basedOn w:val="Normal"/>
    <w:semiHidden/>
    <w:rsid w:val="003C215B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160" w:line="240" w:lineRule="exact"/>
    </w:pPr>
    <w:rPr>
      <w:sz w:val="20"/>
      <w:szCs w:val="22"/>
      <w:lang w:val="en-US"/>
    </w:rPr>
  </w:style>
  <w:style w:type="table" w:styleId="TableGrid">
    <w:name w:val="Table Grid"/>
    <w:basedOn w:val="TableNormal"/>
    <w:rsid w:val="001D6A25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"/>
    <w:basedOn w:val="Normal"/>
    <w:rsid w:val="00B66932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styleId="ListBullet2">
    <w:name w:val="List Bullet 2"/>
    <w:autoRedefine/>
    <w:rsid w:val="005A0F0B"/>
    <w:pPr>
      <w:spacing w:before="220"/>
      <w:ind w:left="1292"/>
    </w:pPr>
    <w:rPr>
      <w:rFonts w:ascii="Arial" w:hAnsi="Arial"/>
      <w:b/>
      <w:bCs/>
      <w:sz w:val="22"/>
      <w:lang w:eastAsia="en-US"/>
    </w:rPr>
  </w:style>
  <w:style w:type="paragraph" w:customStyle="1" w:styleId="ZchnZchn1CharCharZchnZchn">
    <w:name w:val="Zchn Zchn1 Char Char Zchn Zchn"/>
    <w:basedOn w:val="Normal"/>
    <w:semiHidden/>
    <w:rsid w:val="0080274D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160" w:line="240" w:lineRule="exact"/>
    </w:pPr>
    <w:rPr>
      <w:sz w:val="20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1061CC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a0">
    <w:name w:val="??"/>
    <w:rsid w:val="00F333F8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F333F8"/>
    <w:pPr>
      <w:keepNext/>
    </w:pPr>
    <w:rPr>
      <w:rFonts w:ascii="Arial" w:hAnsi="Arial"/>
      <w:b/>
      <w:sz w:val="24"/>
    </w:rPr>
  </w:style>
  <w:style w:type="paragraph" w:customStyle="1" w:styleId="CharCharCharCharCharCharCharChar">
    <w:name w:val="Char Char Char Char Char Char Char Char"/>
    <w:basedOn w:val="Normal"/>
    <w:semiHidden/>
    <w:rsid w:val="00C8412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160" w:line="240" w:lineRule="exact"/>
    </w:pPr>
    <w:rPr>
      <w:sz w:val="20"/>
      <w:szCs w:val="22"/>
      <w:lang w:val="en-US"/>
    </w:rPr>
  </w:style>
  <w:style w:type="paragraph" w:customStyle="1" w:styleId="CharChar1Char">
    <w:name w:val="Char Char1 Char"/>
    <w:basedOn w:val="Normal"/>
    <w:rsid w:val="00E002FB"/>
    <w:pPr>
      <w:keepNext w:val="0"/>
      <w:widowControl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jc w:val="both"/>
    </w:pPr>
    <w:rPr>
      <w:rFonts w:ascii="Tahoma" w:eastAsia="宋体" w:hAnsi="Tahoma"/>
      <w:kern w:val="2"/>
      <w:sz w:val="24"/>
      <w:lang w:val="en-US" w:eastAsia="zh-CN"/>
    </w:rPr>
  </w:style>
  <w:style w:type="paragraph" w:customStyle="1" w:styleId="EditorsNote">
    <w:name w:val="Editor's Note"/>
    <w:basedOn w:val="NO"/>
    <w:rsid w:val="00E71783"/>
    <w:pPr>
      <w:spacing w:after="180"/>
      <w:ind w:left="1135" w:hanging="851"/>
    </w:pPr>
    <w:rPr>
      <w:color w:val="FF0000"/>
      <w:lang w:eastAsia="ja-JP"/>
    </w:rPr>
  </w:style>
  <w:style w:type="paragraph" w:customStyle="1" w:styleId="ZH">
    <w:name w:val="ZH"/>
    <w:rsid w:val="00E717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styleId="ListNumber2">
    <w:name w:val="List Number 2"/>
    <w:basedOn w:val="ListNumber"/>
    <w:rsid w:val="00E71783"/>
    <w:pPr>
      <w:ind w:left="851"/>
    </w:pPr>
  </w:style>
  <w:style w:type="paragraph" w:styleId="ListNumber">
    <w:name w:val="List Number"/>
    <w:basedOn w:val="List"/>
    <w:rsid w:val="00E7178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 w:val="20"/>
      <w:lang w:val="en-GB" w:eastAsia="zh-CN"/>
    </w:rPr>
  </w:style>
  <w:style w:type="paragraph" w:styleId="ListBullet">
    <w:name w:val="List Bullet"/>
    <w:basedOn w:val="List"/>
    <w:rsid w:val="00E7178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 w:val="20"/>
      <w:lang w:val="en-GB" w:eastAsia="zh-CN"/>
    </w:rPr>
  </w:style>
  <w:style w:type="paragraph" w:styleId="ListBullet3">
    <w:name w:val="List Bullet 3"/>
    <w:basedOn w:val="ListBullet2"/>
    <w:rsid w:val="00E71783"/>
    <w:pPr>
      <w:overflowPunct w:val="0"/>
      <w:autoSpaceDE w:val="0"/>
      <w:autoSpaceDN w:val="0"/>
      <w:adjustRightInd w:val="0"/>
      <w:spacing w:before="0" w:after="180"/>
      <w:ind w:left="1135" w:hanging="284"/>
      <w:textAlignment w:val="baseline"/>
    </w:pPr>
    <w:rPr>
      <w:rFonts w:ascii="Times New Roman" w:eastAsia="Times New Roman" w:hAnsi="Times New Roman"/>
      <w:b w:val="0"/>
      <w:bCs w:val="0"/>
      <w:sz w:val="20"/>
      <w:lang w:val="en-GB" w:eastAsia="zh-CN"/>
    </w:rPr>
  </w:style>
  <w:style w:type="paragraph" w:customStyle="1" w:styleId="ZD">
    <w:name w:val="ZD"/>
    <w:rsid w:val="00E717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V">
    <w:name w:val="ZV"/>
    <w:basedOn w:val="ZU"/>
    <w:rsid w:val="00E71783"/>
    <w:pPr>
      <w:framePr w:wrap="notBeside" w:y="16161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2">
    <w:name w:val="List 2"/>
    <w:basedOn w:val="List"/>
    <w:rsid w:val="00E71783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ascii="Times New Roman" w:eastAsia="Times New Roman" w:hAnsi="Times New Roman"/>
      <w:sz w:val="20"/>
      <w:lang w:val="en-GB" w:eastAsia="zh-CN"/>
    </w:rPr>
  </w:style>
  <w:style w:type="paragraph" w:customStyle="1" w:styleId="ZG">
    <w:name w:val="ZG"/>
    <w:rsid w:val="00E717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E71783"/>
    <w:pPr>
      <w:ind w:left="1135"/>
    </w:pPr>
  </w:style>
  <w:style w:type="paragraph" w:styleId="List4">
    <w:name w:val="List 4"/>
    <w:basedOn w:val="List3"/>
    <w:rsid w:val="00E71783"/>
    <w:pPr>
      <w:ind w:left="1418"/>
    </w:pPr>
  </w:style>
  <w:style w:type="paragraph" w:styleId="List5">
    <w:name w:val="List 5"/>
    <w:basedOn w:val="List4"/>
    <w:rsid w:val="00E71783"/>
    <w:pPr>
      <w:ind w:left="1702"/>
    </w:pPr>
  </w:style>
  <w:style w:type="paragraph" w:styleId="ListBullet4">
    <w:name w:val="List Bullet 4"/>
    <w:basedOn w:val="ListBullet3"/>
    <w:rsid w:val="00E71783"/>
    <w:pPr>
      <w:ind w:left="1418"/>
    </w:pPr>
  </w:style>
  <w:style w:type="paragraph" w:styleId="ListBullet5">
    <w:name w:val="List Bullet 5"/>
    <w:basedOn w:val="ListBullet4"/>
    <w:rsid w:val="00E71783"/>
    <w:pPr>
      <w:ind w:left="1702"/>
    </w:pPr>
  </w:style>
  <w:style w:type="paragraph" w:customStyle="1" w:styleId="ZTD">
    <w:name w:val="ZTD"/>
    <w:basedOn w:val="ZB"/>
    <w:rsid w:val="00E71783"/>
    <w:pPr>
      <w:framePr w:w="10206" w:wrap="notBeside" w:vAnchor="page" w:hAnchor="margin" w:y="852"/>
      <w:widowControl w:val="0"/>
      <w:tabs>
        <w:tab w:val="clear" w:pos="5387"/>
        <w:tab w:val="clear" w:pos="6804"/>
      </w:tabs>
      <w:overflowPunct w:val="0"/>
      <w:adjustRightInd w:val="0"/>
      <w:spacing w:after="0" w:line="240" w:lineRule="auto"/>
      <w:ind w:right="28"/>
      <w:jc w:val="right"/>
      <w:textAlignment w:val="baseline"/>
    </w:pPr>
    <w:rPr>
      <w:rFonts w:eastAsia="Times New Roman" w:cs="Times New Roman"/>
      <w:b w:val="0"/>
      <w:bCs w:val="0"/>
      <w:noProof/>
      <w:sz w:val="40"/>
      <w:szCs w:val="20"/>
      <w:lang w:eastAsia="zh-CN"/>
    </w:rPr>
  </w:style>
  <w:style w:type="paragraph" w:styleId="CommentSubject">
    <w:name w:val="annotation subject"/>
    <w:basedOn w:val="CommentText"/>
    <w:next w:val="CommentText"/>
    <w:semiHidden/>
    <w:rsid w:val="00E334E1"/>
    <w:rPr>
      <w:b/>
      <w:bCs/>
    </w:rPr>
  </w:style>
  <w:style w:type="paragraph" w:styleId="NormalIndent">
    <w:name w:val="Normal Indent"/>
    <w:basedOn w:val="Normal"/>
    <w:next w:val="Normal"/>
    <w:rsid w:val="007135B2"/>
    <w:pPr>
      <w:keepNext w:val="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after="240"/>
      <w:ind w:left="567"/>
      <w:jc w:val="both"/>
    </w:pPr>
    <w:rPr>
      <w:sz w:val="20"/>
      <w:lang w:val="en-GB"/>
    </w:rPr>
  </w:style>
  <w:style w:type="character" w:customStyle="1" w:styleId="apple-converted-space">
    <w:name w:val="apple-converted-space"/>
    <w:basedOn w:val="DefaultParagraphFont"/>
    <w:rsid w:val="00EF6BD1"/>
  </w:style>
  <w:style w:type="paragraph" w:customStyle="1" w:styleId="xl24">
    <w:name w:val="xl24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  <w:jc w:val="center"/>
      <w:textAlignment w:val="top"/>
    </w:pPr>
    <w:rPr>
      <w:rFonts w:eastAsia="MS Mincho" w:cs="Arial"/>
      <w:b/>
      <w:bCs/>
      <w:sz w:val="16"/>
      <w:szCs w:val="16"/>
      <w:lang w:val="en-US" w:eastAsia="ja-JP"/>
    </w:rPr>
  </w:style>
  <w:style w:type="paragraph" w:customStyle="1" w:styleId="xl25">
    <w:name w:val="xl25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  <w:textAlignment w:val="top"/>
    </w:pPr>
    <w:rPr>
      <w:rFonts w:eastAsia="MS Mincho" w:cs="Arial"/>
      <w:sz w:val="16"/>
      <w:szCs w:val="16"/>
      <w:lang w:val="en-US" w:eastAsia="ja-JP"/>
    </w:rPr>
  </w:style>
  <w:style w:type="paragraph" w:customStyle="1" w:styleId="xl26">
    <w:name w:val="xl26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  <w:textAlignment w:val="top"/>
    </w:pPr>
    <w:rPr>
      <w:rFonts w:eastAsia="MS Mincho" w:cs="Arial"/>
      <w:sz w:val="16"/>
      <w:szCs w:val="16"/>
      <w:lang w:val="en-US" w:eastAsia="ja-JP"/>
    </w:rPr>
  </w:style>
  <w:style w:type="paragraph" w:customStyle="1" w:styleId="xl27">
    <w:name w:val="xl27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  <w:style w:type="paragraph" w:customStyle="1" w:styleId="xl28">
    <w:name w:val="xl28"/>
    <w:basedOn w:val="Normal"/>
    <w:rsid w:val="007D686C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1296"/>
        <w:tab w:val="clear" w:pos="2592"/>
        <w:tab w:val="clear" w:pos="3888"/>
        <w:tab w:val="clear" w:pos="5184"/>
        <w:tab w:val="clear" w:pos="6480"/>
        <w:tab w:val="clear" w:pos="7776"/>
        <w:tab w:val="clear" w:pos="9072"/>
        <w:tab w:val="clear" w:pos="10368"/>
        <w:tab w:val="clear" w:pos="11664"/>
      </w:tabs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US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lona\templat0\etoref1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0C621-35C8-443A-8A26-F7B8B62CC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etoref1n.dot</Template>
  <TotalTime>12</TotalTime>
  <Pages>7</Pages>
  <Words>1993</Words>
  <Characters>11943</Characters>
  <Application>Microsoft Office Word</Application>
  <DocSecurity>0</DocSecurity>
  <Lines>99</Lines>
  <Paragraphs>27</Paragraphs>
  <ScaleCrop>false</ScaleCrop>
  <Company>Huawei Technologies Co.,Ltd.</Company>
  <LinksUpToDate>false</LinksUpToDate>
  <CharactersWithSpaces>13909</CharactersWithSpaces>
  <SharedDoc>false</SharedDoc>
  <HLinks>
    <vt:vector size="774" baseType="variant">
      <vt:variant>
        <vt:i4>3801181</vt:i4>
      </vt:variant>
      <vt:variant>
        <vt:i4>384</vt:i4>
      </vt:variant>
      <vt:variant>
        <vt:i4>0</vt:i4>
      </vt:variant>
      <vt:variant>
        <vt:i4>5</vt:i4>
      </vt:variant>
      <vt:variant>
        <vt:lpwstr>D:\CT Plenary\docs\C3-151436.zip</vt:lpwstr>
      </vt:variant>
      <vt:variant>
        <vt:lpwstr/>
      </vt:variant>
      <vt:variant>
        <vt:i4>3801183</vt:i4>
      </vt:variant>
      <vt:variant>
        <vt:i4>381</vt:i4>
      </vt:variant>
      <vt:variant>
        <vt:i4>0</vt:i4>
      </vt:variant>
      <vt:variant>
        <vt:i4>5</vt:i4>
      </vt:variant>
      <vt:variant>
        <vt:lpwstr>D:\CT Plenary\docs\C3-151113.zip</vt:lpwstr>
      </vt:variant>
      <vt:variant>
        <vt:lpwstr/>
      </vt:variant>
      <vt:variant>
        <vt:i4>3866719</vt:i4>
      </vt:variant>
      <vt:variant>
        <vt:i4>378</vt:i4>
      </vt:variant>
      <vt:variant>
        <vt:i4>0</vt:i4>
      </vt:variant>
      <vt:variant>
        <vt:i4>5</vt:i4>
      </vt:variant>
      <vt:variant>
        <vt:lpwstr>D:\CT Plenary\docs\C3-151112.zip</vt:lpwstr>
      </vt:variant>
      <vt:variant>
        <vt:lpwstr/>
      </vt:variant>
      <vt:variant>
        <vt:i4>3276893</vt:i4>
      </vt:variant>
      <vt:variant>
        <vt:i4>375</vt:i4>
      </vt:variant>
      <vt:variant>
        <vt:i4>0</vt:i4>
      </vt:variant>
      <vt:variant>
        <vt:i4>5</vt:i4>
      </vt:variant>
      <vt:variant>
        <vt:lpwstr>D:\CT Plenary\docs\C3-151339.zip</vt:lpwstr>
      </vt:variant>
      <vt:variant>
        <vt:lpwstr/>
      </vt:variant>
      <vt:variant>
        <vt:i4>3997791</vt:i4>
      </vt:variant>
      <vt:variant>
        <vt:i4>372</vt:i4>
      </vt:variant>
      <vt:variant>
        <vt:i4>0</vt:i4>
      </vt:variant>
      <vt:variant>
        <vt:i4>5</vt:i4>
      </vt:variant>
      <vt:variant>
        <vt:lpwstr>D:\CT Plenary\docs\C3-151316.zip</vt:lpwstr>
      </vt:variant>
      <vt:variant>
        <vt:lpwstr/>
      </vt:variant>
      <vt:variant>
        <vt:i4>3932249</vt:i4>
      </vt:variant>
      <vt:variant>
        <vt:i4>369</vt:i4>
      </vt:variant>
      <vt:variant>
        <vt:i4>0</vt:i4>
      </vt:variant>
      <vt:variant>
        <vt:i4>5</vt:i4>
      </vt:variant>
      <vt:variant>
        <vt:lpwstr>D:\CT Plenary\docs\C3-151074.zip</vt:lpwstr>
      </vt:variant>
      <vt:variant>
        <vt:lpwstr/>
      </vt:variant>
      <vt:variant>
        <vt:i4>3801177</vt:i4>
      </vt:variant>
      <vt:variant>
        <vt:i4>366</vt:i4>
      </vt:variant>
      <vt:variant>
        <vt:i4>0</vt:i4>
      </vt:variant>
      <vt:variant>
        <vt:i4>5</vt:i4>
      </vt:variant>
      <vt:variant>
        <vt:lpwstr>D:\CT Plenary\docs\C3-151072.zip</vt:lpwstr>
      </vt:variant>
      <vt:variant>
        <vt:lpwstr/>
      </vt:variant>
      <vt:variant>
        <vt:i4>3342429</vt:i4>
      </vt:variant>
      <vt:variant>
        <vt:i4>363</vt:i4>
      </vt:variant>
      <vt:variant>
        <vt:i4>0</vt:i4>
      </vt:variant>
      <vt:variant>
        <vt:i4>5</vt:i4>
      </vt:variant>
      <vt:variant>
        <vt:lpwstr>D:\CT Plenary\docs\C3-151338.zip</vt:lpwstr>
      </vt:variant>
      <vt:variant>
        <vt:lpwstr/>
      </vt:variant>
      <vt:variant>
        <vt:i4>3276892</vt:i4>
      </vt:variant>
      <vt:variant>
        <vt:i4>360</vt:i4>
      </vt:variant>
      <vt:variant>
        <vt:i4>0</vt:i4>
      </vt:variant>
      <vt:variant>
        <vt:i4>5</vt:i4>
      </vt:variant>
      <vt:variant>
        <vt:lpwstr>D:\CT Plenary\docs\C3-151329.zip</vt:lpwstr>
      </vt:variant>
      <vt:variant>
        <vt:lpwstr/>
      </vt:variant>
      <vt:variant>
        <vt:i4>3342428</vt:i4>
      </vt:variant>
      <vt:variant>
        <vt:i4>357</vt:i4>
      </vt:variant>
      <vt:variant>
        <vt:i4>0</vt:i4>
      </vt:variant>
      <vt:variant>
        <vt:i4>5</vt:i4>
      </vt:variant>
      <vt:variant>
        <vt:lpwstr>D:\CT Plenary\docs\C3-151328.zip</vt:lpwstr>
      </vt:variant>
      <vt:variant>
        <vt:lpwstr/>
      </vt:variant>
      <vt:variant>
        <vt:i4>3211356</vt:i4>
      </vt:variant>
      <vt:variant>
        <vt:i4>354</vt:i4>
      </vt:variant>
      <vt:variant>
        <vt:i4>0</vt:i4>
      </vt:variant>
      <vt:variant>
        <vt:i4>5</vt:i4>
      </vt:variant>
      <vt:variant>
        <vt:lpwstr>D:\CT Plenary\docs\C3-151128.zip</vt:lpwstr>
      </vt:variant>
      <vt:variant>
        <vt:lpwstr/>
      </vt:variant>
      <vt:variant>
        <vt:i4>3866716</vt:i4>
      </vt:variant>
      <vt:variant>
        <vt:i4>351</vt:i4>
      </vt:variant>
      <vt:variant>
        <vt:i4>0</vt:i4>
      </vt:variant>
      <vt:variant>
        <vt:i4>5</vt:i4>
      </vt:variant>
      <vt:variant>
        <vt:lpwstr>D:\CT Plenary\docs\C3-151320.zip</vt:lpwstr>
      </vt:variant>
      <vt:variant>
        <vt:lpwstr/>
      </vt:variant>
      <vt:variant>
        <vt:i4>4128858</vt:i4>
      </vt:variant>
      <vt:variant>
        <vt:i4>348</vt:i4>
      </vt:variant>
      <vt:variant>
        <vt:i4>0</vt:i4>
      </vt:variant>
      <vt:variant>
        <vt:i4>5</vt:i4>
      </vt:variant>
      <vt:variant>
        <vt:lpwstr>D:\CT Plenary\docs\C3-151344.zip</vt:lpwstr>
      </vt:variant>
      <vt:variant>
        <vt:lpwstr/>
      </vt:variant>
      <vt:variant>
        <vt:i4>3670106</vt:i4>
      </vt:variant>
      <vt:variant>
        <vt:i4>345</vt:i4>
      </vt:variant>
      <vt:variant>
        <vt:i4>0</vt:i4>
      </vt:variant>
      <vt:variant>
        <vt:i4>5</vt:i4>
      </vt:variant>
      <vt:variant>
        <vt:lpwstr>D:\CT Plenary\docs\C3-151343.zip</vt:lpwstr>
      </vt:variant>
      <vt:variant>
        <vt:lpwstr/>
      </vt:variant>
      <vt:variant>
        <vt:i4>3866717</vt:i4>
      </vt:variant>
      <vt:variant>
        <vt:i4>342</vt:i4>
      </vt:variant>
      <vt:variant>
        <vt:i4>0</vt:i4>
      </vt:variant>
      <vt:variant>
        <vt:i4>5</vt:i4>
      </vt:variant>
      <vt:variant>
        <vt:lpwstr>D:\CT Plenary\docs\C3-151033.zip</vt:lpwstr>
      </vt:variant>
      <vt:variant>
        <vt:lpwstr/>
      </vt:variant>
      <vt:variant>
        <vt:i4>4128860</vt:i4>
      </vt:variant>
      <vt:variant>
        <vt:i4>339</vt:i4>
      </vt:variant>
      <vt:variant>
        <vt:i4>0</vt:i4>
      </vt:variant>
      <vt:variant>
        <vt:i4>5</vt:i4>
      </vt:variant>
      <vt:variant>
        <vt:lpwstr>D:\CT Plenary\docs\C3-151324.zip</vt:lpwstr>
      </vt:variant>
      <vt:variant>
        <vt:lpwstr/>
      </vt:variant>
      <vt:variant>
        <vt:i4>3670108</vt:i4>
      </vt:variant>
      <vt:variant>
        <vt:i4>336</vt:i4>
      </vt:variant>
      <vt:variant>
        <vt:i4>0</vt:i4>
      </vt:variant>
      <vt:variant>
        <vt:i4>5</vt:i4>
      </vt:variant>
      <vt:variant>
        <vt:lpwstr>D:\CT Plenary\docs\C3-151323.zip</vt:lpwstr>
      </vt:variant>
      <vt:variant>
        <vt:lpwstr/>
      </vt:variant>
      <vt:variant>
        <vt:i4>3735644</vt:i4>
      </vt:variant>
      <vt:variant>
        <vt:i4>333</vt:i4>
      </vt:variant>
      <vt:variant>
        <vt:i4>0</vt:i4>
      </vt:variant>
      <vt:variant>
        <vt:i4>5</vt:i4>
      </vt:variant>
      <vt:variant>
        <vt:lpwstr>D:\CT Plenary\docs\C3-151322.zip</vt:lpwstr>
      </vt:variant>
      <vt:variant>
        <vt:lpwstr/>
      </vt:variant>
      <vt:variant>
        <vt:i4>3735647</vt:i4>
      </vt:variant>
      <vt:variant>
        <vt:i4>330</vt:i4>
      </vt:variant>
      <vt:variant>
        <vt:i4>0</vt:i4>
      </vt:variant>
      <vt:variant>
        <vt:i4>5</vt:i4>
      </vt:variant>
      <vt:variant>
        <vt:lpwstr>D:\CT Plenary\docs\C3-151415.zip</vt:lpwstr>
      </vt:variant>
      <vt:variant>
        <vt:lpwstr/>
      </vt:variant>
      <vt:variant>
        <vt:i4>3801175</vt:i4>
      </vt:variant>
      <vt:variant>
        <vt:i4>327</vt:i4>
      </vt:variant>
      <vt:variant>
        <vt:i4>0</vt:i4>
      </vt:variant>
      <vt:variant>
        <vt:i4>5</vt:i4>
      </vt:variant>
      <vt:variant>
        <vt:lpwstr>D:\CT Plenary\docs\C3-151193.zip</vt:lpwstr>
      </vt:variant>
      <vt:variant>
        <vt:lpwstr/>
      </vt:variant>
      <vt:variant>
        <vt:i4>4128862</vt:i4>
      </vt:variant>
      <vt:variant>
        <vt:i4>324</vt:i4>
      </vt:variant>
      <vt:variant>
        <vt:i4>0</vt:i4>
      </vt:variant>
      <vt:variant>
        <vt:i4>5</vt:i4>
      </vt:variant>
      <vt:variant>
        <vt:lpwstr>D:\CT Plenary\docs\C3-151403.zip</vt:lpwstr>
      </vt:variant>
      <vt:variant>
        <vt:lpwstr/>
      </vt:variant>
      <vt:variant>
        <vt:i4>3735646</vt:i4>
      </vt:variant>
      <vt:variant>
        <vt:i4>321</vt:i4>
      </vt:variant>
      <vt:variant>
        <vt:i4>0</vt:i4>
      </vt:variant>
      <vt:variant>
        <vt:i4>5</vt:i4>
      </vt:variant>
      <vt:variant>
        <vt:lpwstr>D:\CT Plenary\docs\C3-151405.zip</vt:lpwstr>
      </vt:variant>
      <vt:variant>
        <vt:lpwstr/>
      </vt:variant>
      <vt:variant>
        <vt:i4>3932250</vt:i4>
      </vt:variant>
      <vt:variant>
        <vt:i4>318</vt:i4>
      </vt:variant>
      <vt:variant>
        <vt:i4>0</vt:i4>
      </vt:variant>
      <vt:variant>
        <vt:i4>5</vt:i4>
      </vt:variant>
      <vt:variant>
        <vt:lpwstr>D:\CT Plenary\docs\C3-151440.zip</vt:lpwstr>
      </vt:variant>
      <vt:variant>
        <vt:lpwstr/>
      </vt:variant>
      <vt:variant>
        <vt:i4>3801183</vt:i4>
      </vt:variant>
      <vt:variant>
        <vt:i4>315</vt:i4>
      </vt:variant>
      <vt:variant>
        <vt:i4>0</vt:i4>
      </vt:variant>
      <vt:variant>
        <vt:i4>5</vt:i4>
      </vt:variant>
      <vt:variant>
        <vt:lpwstr>D:\CT Plenary\docs\C3-151416.zip</vt:lpwstr>
      </vt:variant>
      <vt:variant>
        <vt:lpwstr/>
      </vt:variant>
      <vt:variant>
        <vt:i4>3342423</vt:i4>
      </vt:variant>
      <vt:variant>
        <vt:i4>312</vt:i4>
      </vt:variant>
      <vt:variant>
        <vt:i4>0</vt:i4>
      </vt:variant>
      <vt:variant>
        <vt:i4>5</vt:i4>
      </vt:variant>
      <vt:variant>
        <vt:lpwstr>D:\CT Plenary\docs\C3-151398.zip</vt:lpwstr>
      </vt:variant>
      <vt:variant>
        <vt:lpwstr/>
      </vt:variant>
      <vt:variant>
        <vt:i4>3670110</vt:i4>
      </vt:variant>
      <vt:variant>
        <vt:i4>309</vt:i4>
      </vt:variant>
      <vt:variant>
        <vt:i4>0</vt:i4>
      </vt:variant>
      <vt:variant>
        <vt:i4>5</vt:i4>
      </vt:variant>
      <vt:variant>
        <vt:lpwstr>D:\CT Plenary\docs\C3-151202.zip</vt:lpwstr>
      </vt:variant>
      <vt:variant>
        <vt:lpwstr/>
      </vt:variant>
      <vt:variant>
        <vt:i4>3801178</vt:i4>
      </vt:variant>
      <vt:variant>
        <vt:i4>306</vt:i4>
      </vt:variant>
      <vt:variant>
        <vt:i4>0</vt:i4>
      </vt:variant>
      <vt:variant>
        <vt:i4>5</vt:i4>
      </vt:variant>
      <vt:variant>
        <vt:lpwstr>D:\CT Plenary\docs\C3-151341.zip</vt:lpwstr>
      </vt:variant>
      <vt:variant>
        <vt:lpwstr/>
      </vt:variant>
      <vt:variant>
        <vt:i4>3866719</vt:i4>
      </vt:variant>
      <vt:variant>
        <vt:i4>303</vt:i4>
      </vt:variant>
      <vt:variant>
        <vt:i4>0</vt:i4>
      </vt:variant>
      <vt:variant>
        <vt:i4>5</vt:i4>
      </vt:variant>
      <vt:variant>
        <vt:lpwstr>D:\CT Plenary\docs\C3-151310.zip</vt:lpwstr>
      </vt:variant>
      <vt:variant>
        <vt:lpwstr/>
      </vt:variant>
      <vt:variant>
        <vt:i4>3276894</vt:i4>
      </vt:variant>
      <vt:variant>
        <vt:i4>300</vt:i4>
      </vt:variant>
      <vt:variant>
        <vt:i4>0</vt:i4>
      </vt:variant>
      <vt:variant>
        <vt:i4>5</vt:i4>
      </vt:variant>
      <vt:variant>
        <vt:lpwstr>D:\CT Plenary\docs\C3-151309.zip</vt:lpwstr>
      </vt:variant>
      <vt:variant>
        <vt:lpwstr/>
      </vt:variant>
      <vt:variant>
        <vt:i4>3276890</vt:i4>
      </vt:variant>
      <vt:variant>
        <vt:i4>297</vt:i4>
      </vt:variant>
      <vt:variant>
        <vt:i4>0</vt:i4>
      </vt:variant>
      <vt:variant>
        <vt:i4>5</vt:i4>
      </vt:variant>
      <vt:variant>
        <vt:lpwstr>D:\CT Plenary\docs\C3-151248.zip</vt:lpwstr>
      </vt:variant>
      <vt:variant>
        <vt:lpwstr/>
      </vt:variant>
      <vt:variant>
        <vt:i4>3997786</vt:i4>
      </vt:variant>
      <vt:variant>
        <vt:i4>294</vt:i4>
      </vt:variant>
      <vt:variant>
        <vt:i4>0</vt:i4>
      </vt:variant>
      <vt:variant>
        <vt:i4>5</vt:i4>
      </vt:variant>
      <vt:variant>
        <vt:lpwstr>D:\CT Plenary\docs\C3-151247.zip</vt:lpwstr>
      </vt:variant>
      <vt:variant>
        <vt:lpwstr/>
      </vt:variant>
      <vt:variant>
        <vt:i4>3932250</vt:i4>
      </vt:variant>
      <vt:variant>
        <vt:i4>291</vt:i4>
      </vt:variant>
      <vt:variant>
        <vt:i4>0</vt:i4>
      </vt:variant>
      <vt:variant>
        <vt:i4>5</vt:i4>
      </vt:variant>
      <vt:variant>
        <vt:lpwstr>D:\CT Plenary\docs\C3-151246.zip</vt:lpwstr>
      </vt:variant>
      <vt:variant>
        <vt:lpwstr/>
      </vt:variant>
      <vt:variant>
        <vt:i4>4128858</vt:i4>
      </vt:variant>
      <vt:variant>
        <vt:i4>288</vt:i4>
      </vt:variant>
      <vt:variant>
        <vt:i4>0</vt:i4>
      </vt:variant>
      <vt:variant>
        <vt:i4>5</vt:i4>
      </vt:variant>
      <vt:variant>
        <vt:lpwstr>D:\CT Plenary\docs\C3-151245.zip</vt:lpwstr>
      </vt:variant>
      <vt:variant>
        <vt:lpwstr/>
      </vt:variant>
      <vt:variant>
        <vt:i4>3932253</vt:i4>
      </vt:variant>
      <vt:variant>
        <vt:i4>285</vt:i4>
      </vt:variant>
      <vt:variant>
        <vt:i4>0</vt:i4>
      </vt:variant>
      <vt:variant>
        <vt:i4>5</vt:i4>
      </vt:variant>
      <vt:variant>
        <vt:lpwstr>D:\CT Plenary\docs\C3-151337.zip</vt:lpwstr>
      </vt:variant>
      <vt:variant>
        <vt:lpwstr/>
      </vt:variant>
      <vt:variant>
        <vt:i4>3997789</vt:i4>
      </vt:variant>
      <vt:variant>
        <vt:i4>282</vt:i4>
      </vt:variant>
      <vt:variant>
        <vt:i4>0</vt:i4>
      </vt:variant>
      <vt:variant>
        <vt:i4>5</vt:i4>
      </vt:variant>
      <vt:variant>
        <vt:lpwstr>D:\CT Plenary\docs\C3-151336.zip</vt:lpwstr>
      </vt:variant>
      <vt:variant>
        <vt:lpwstr/>
      </vt:variant>
      <vt:variant>
        <vt:i4>4063325</vt:i4>
      </vt:variant>
      <vt:variant>
        <vt:i4>279</vt:i4>
      </vt:variant>
      <vt:variant>
        <vt:i4>0</vt:i4>
      </vt:variant>
      <vt:variant>
        <vt:i4>5</vt:i4>
      </vt:variant>
      <vt:variant>
        <vt:lpwstr>D:\CT Plenary\docs\C3-151335.zip</vt:lpwstr>
      </vt:variant>
      <vt:variant>
        <vt:lpwstr/>
      </vt:variant>
      <vt:variant>
        <vt:i4>4063325</vt:i4>
      </vt:variant>
      <vt:variant>
        <vt:i4>276</vt:i4>
      </vt:variant>
      <vt:variant>
        <vt:i4>0</vt:i4>
      </vt:variant>
      <vt:variant>
        <vt:i4>5</vt:i4>
      </vt:variant>
      <vt:variant>
        <vt:lpwstr>D:\CT Plenary\docs\C3-151137.zip</vt:lpwstr>
      </vt:variant>
      <vt:variant>
        <vt:lpwstr/>
      </vt:variant>
      <vt:variant>
        <vt:i4>4063324</vt:i4>
      </vt:variant>
      <vt:variant>
        <vt:i4>273</vt:i4>
      </vt:variant>
      <vt:variant>
        <vt:i4>0</vt:i4>
      </vt:variant>
      <vt:variant>
        <vt:i4>5</vt:i4>
      </vt:variant>
      <vt:variant>
        <vt:lpwstr>D:\CT Plenary\docs\C3-151325.zip</vt:lpwstr>
      </vt:variant>
      <vt:variant>
        <vt:lpwstr/>
      </vt:variant>
      <vt:variant>
        <vt:i4>4128856</vt:i4>
      </vt:variant>
      <vt:variant>
        <vt:i4>270</vt:i4>
      </vt:variant>
      <vt:variant>
        <vt:i4>0</vt:i4>
      </vt:variant>
      <vt:variant>
        <vt:i4>5</vt:i4>
      </vt:variant>
      <vt:variant>
        <vt:lpwstr>D:\CT Plenary\docs\C3-151067.zip</vt:lpwstr>
      </vt:variant>
      <vt:variant>
        <vt:lpwstr/>
      </vt:variant>
      <vt:variant>
        <vt:i4>3735645</vt:i4>
      </vt:variant>
      <vt:variant>
        <vt:i4>267</vt:i4>
      </vt:variant>
      <vt:variant>
        <vt:i4>0</vt:i4>
      </vt:variant>
      <vt:variant>
        <vt:i4>5</vt:i4>
      </vt:variant>
      <vt:variant>
        <vt:lpwstr>D:\CT Plenary\docs\C3-151435.zip</vt:lpwstr>
      </vt:variant>
      <vt:variant>
        <vt:lpwstr/>
      </vt:variant>
      <vt:variant>
        <vt:i4>3735642</vt:i4>
      </vt:variant>
      <vt:variant>
        <vt:i4>264</vt:i4>
      </vt:variant>
      <vt:variant>
        <vt:i4>0</vt:i4>
      </vt:variant>
      <vt:variant>
        <vt:i4>5</vt:i4>
      </vt:variant>
      <vt:variant>
        <vt:lpwstr>D:\CT Plenary\docs\C3-151243.zip</vt:lpwstr>
      </vt:variant>
      <vt:variant>
        <vt:lpwstr/>
      </vt:variant>
      <vt:variant>
        <vt:i4>3342429</vt:i4>
      </vt:variant>
      <vt:variant>
        <vt:i4>261</vt:i4>
      </vt:variant>
      <vt:variant>
        <vt:i4>0</vt:i4>
      </vt:variant>
      <vt:variant>
        <vt:i4>5</vt:i4>
      </vt:variant>
      <vt:variant>
        <vt:lpwstr>D:\CT Plenary\docs\C3-151239.zip</vt:lpwstr>
      </vt:variant>
      <vt:variant>
        <vt:lpwstr/>
      </vt:variant>
      <vt:variant>
        <vt:i4>3997791</vt:i4>
      </vt:variant>
      <vt:variant>
        <vt:i4>258</vt:i4>
      </vt:variant>
      <vt:variant>
        <vt:i4>0</vt:i4>
      </vt:variant>
      <vt:variant>
        <vt:i4>5</vt:i4>
      </vt:variant>
      <vt:variant>
        <vt:lpwstr>D:\CT Plenary\docs\C3-151411.zip</vt:lpwstr>
      </vt:variant>
      <vt:variant>
        <vt:lpwstr/>
      </vt:variant>
      <vt:variant>
        <vt:i4>3932255</vt:i4>
      </vt:variant>
      <vt:variant>
        <vt:i4>255</vt:i4>
      </vt:variant>
      <vt:variant>
        <vt:i4>0</vt:i4>
      </vt:variant>
      <vt:variant>
        <vt:i4>5</vt:i4>
      </vt:variant>
      <vt:variant>
        <vt:lpwstr>D:\CT Plenary\docs\C3-151410.zip</vt:lpwstr>
      </vt:variant>
      <vt:variant>
        <vt:lpwstr/>
      </vt:variant>
      <vt:variant>
        <vt:i4>3407967</vt:i4>
      </vt:variant>
      <vt:variant>
        <vt:i4>252</vt:i4>
      </vt:variant>
      <vt:variant>
        <vt:i4>0</vt:i4>
      </vt:variant>
      <vt:variant>
        <vt:i4>5</vt:i4>
      </vt:variant>
      <vt:variant>
        <vt:lpwstr>D:\CT Plenary\docs\C3-151418.zip</vt:lpwstr>
      </vt:variant>
      <vt:variant>
        <vt:lpwstr/>
      </vt:variant>
      <vt:variant>
        <vt:i4>3473501</vt:i4>
      </vt:variant>
      <vt:variant>
        <vt:i4>249</vt:i4>
      </vt:variant>
      <vt:variant>
        <vt:i4>0</vt:i4>
      </vt:variant>
      <vt:variant>
        <vt:i4>5</vt:i4>
      </vt:variant>
      <vt:variant>
        <vt:lpwstr>D:\CT Plenary\docs\C3-151439.zip</vt:lpwstr>
      </vt:variant>
      <vt:variant>
        <vt:lpwstr/>
      </vt:variant>
      <vt:variant>
        <vt:i4>3670108</vt:i4>
      </vt:variant>
      <vt:variant>
        <vt:i4>246</vt:i4>
      </vt:variant>
      <vt:variant>
        <vt:i4>0</vt:i4>
      </vt:variant>
      <vt:variant>
        <vt:i4>5</vt:i4>
      </vt:variant>
      <vt:variant>
        <vt:lpwstr>D:\CT Plenary\docs\C3-151121.zip</vt:lpwstr>
      </vt:variant>
      <vt:variant>
        <vt:lpwstr/>
      </vt:variant>
      <vt:variant>
        <vt:i4>3735644</vt:i4>
      </vt:variant>
      <vt:variant>
        <vt:i4>243</vt:i4>
      </vt:variant>
      <vt:variant>
        <vt:i4>0</vt:i4>
      </vt:variant>
      <vt:variant>
        <vt:i4>5</vt:i4>
      </vt:variant>
      <vt:variant>
        <vt:lpwstr>D:\CT Plenary\docs\C3-151120.zip</vt:lpwstr>
      </vt:variant>
      <vt:variant>
        <vt:lpwstr/>
      </vt:variant>
      <vt:variant>
        <vt:i4>3932252</vt:i4>
      </vt:variant>
      <vt:variant>
        <vt:i4>240</vt:i4>
      </vt:variant>
      <vt:variant>
        <vt:i4>0</vt:i4>
      </vt:variant>
      <vt:variant>
        <vt:i4>5</vt:i4>
      </vt:variant>
      <vt:variant>
        <vt:lpwstr>D:\CT Plenary\docs\C3-151327.zip</vt:lpwstr>
      </vt:variant>
      <vt:variant>
        <vt:lpwstr/>
      </vt:variant>
      <vt:variant>
        <vt:i4>3997788</vt:i4>
      </vt:variant>
      <vt:variant>
        <vt:i4>237</vt:i4>
      </vt:variant>
      <vt:variant>
        <vt:i4>0</vt:i4>
      </vt:variant>
      <vt:variant>
        <vt:i4>5</vt:i4>
      </vt:variant>
      <vt:variant>
        <vt:lpwstr>D:\CT Plenary\docs\C3-151326.zip</vt:lpwstr>
      </vt:variant>
      <vt:variant>
        <vt:lpwstr/>
      </vt:variant>
      <vt:variant>
        <vt:i4>3342430</vt:i4>
      </vt:variant>
      <vt:variant>
        <vt:i4>234</vt:i4>
      </vt:variant>
      <vt:variant>
        <vt:i4>0</vt:i4>
      </vt:variant>
      <vt:variant>
        <vt:i4>5</vt:i4>
      </vt:variant>
      <vt:variant>
        <vt:lpwstr>D:\CT Plenary\docs\C3-151308.zip</vt:lpwstr>
      </vt:variant>
      <vt:variant>
        <vt:lpwstr/>
      </vt:variant>
      <vt:variant>
        <vt:i4>3932248</vt:i4>
      </vt:variant>
      <vt:variant>
        <vt:i4>231</vt:i4>
      </vt:variant>
      <vt:variant>
        <vt:i4>0</vt:i4>
      </vt:variant>
      <vt:variant>
        <vt:i4>5</vt:i4>
      </vt:variant>
      <vt:variant>
        <vt:lpwstr>D:\CT Plenary\docs\C3-151165.zip</vt:lpwstr>
      </vt:variant>
      <vt:variant>
        <vt:lpwstr/>
      </vt:variant>
      <vt:variant>
        <vt:i4>3997784</vt:i4>
      </vt:variant>
      <vt:variant>
        <vt:i4>228</vt:i4>
      </vt:variant>
      <vt:variant>
        <vt:i4>0</vt:i4>
      </vt:variant>
      <vt:variant>
        <vt:i4>5</vt:i4>
      </vt:variant>
      <vt:variant>
        <vt:lpwstr>D:\CT Plenary\docs\C3-151164.zip</vt:lpwstr>
      </vt:variant>
      <vt:variant>
        <vt:lpwstr/>
      </vt:variant>
      <vt:variant>
        <vt:i4>3801176</vt:i4>
      </vt:variant>
      <vt:variant>
        <vt:i4>225</vt:i4>
      </vt:variant>
      <vt:variant>
        <vt:i4>0</vt:i4>
      </vt:variant>
      <vt:variant>
        <vt:i4>5</vt:i4>
      </vt:variant>
      <vt:variant>
        <vt:lpwstr>D:\CT Plenary\docs\C3-151163.zip</vt:lpwstr>
      </vt:variant>
      <vt:variant>
        <vt:lpwstr/>
      </vt:variant>
      <vt:variant>
        <vt:i4>3866712</vt:i4>
      </vt:variant>
      <vt:variant>
        <vt:i4>222</vt:i4>
      </vt:variant>
      <vt:variant>
        <vt:i4>0</vt:i4>
      </vt:variant>
      <vt:variant>
        <vt:i4>5</vt:i4>
      </vt:variant>
      <vt:variant>
        <vt:lpwstr>D:\CT Plenary\docs\C3-151162.zip</vt:lpwstr>
      </vt:variant>
      <vt:variant>
        <vt:lpwstr/>
      </vt:variant>
      <vt:variant>
        <vt:i4>3670109</vt:i4>
      </vt:variant>
      <vt:variant>
        <vt:i4>219</vt:i4>
      </vt:variant>
      <vt:variant>
        <vt:i4>0</vt:i4>
      </vt:variant>
      <vt:variant>
        <vt:i4>5</vt:i4>
      </vt:variant>
      <vt:variant>
        <vt:lpwstr>D:\CT Plenary\docs\C3-151333.zip</vt:lpwstr>
      </vt:variant>
      <vt:variant>
        <vt:lpwstr/>
      </vt:variant>
      <vt:variant>
        <vt:i4>3735645</vt:i4>
      </vt:variant>
      <vt:variant>
        <vt:i4>216</vt:i4>
      </vt:variant>
      <vt:variant>
        <vt:i4>0</vt:i4>
      </vt:variant>
      <vt:variant>
        <vt:i4>5</vt:i4>
      </vt:variant>
      <vt:variant>
        <vt:lpwstr>D:\CT Plenary\docs\C3-151332.zip</vt:lpwstr>
      </vt:variant>
      <vt:variant>
        <vt:lpwstr/>
      </vt:variant>
      <vt:variant>
        <vt:i4>3670107</vt:i4>
      </vt:variant>
      <vt:variant>
        <vt:i4>213</vt:i4>
      </vt:variant>
      <vt:variant>
        <vt:i4>0</vt:i4>
      </vt:variant>
      <vt:variant>
        <vt:i4>5</vt:i4>
      </vt:variant>
      <vt:variant>
        <vt:lpwstr>D:\CT Plenary\docs\C3-151050.zip</vt:lpwstr>
      </vt:variant>
      <vt:variant>
        <vt:lpwstr/>
      </vt:variant>
      <vt:variant>
        <vt:i4>3801181</vt:i4>
      </vt:variant>
      <vt:variant>
        <vt:i4>210</vt:i4>
      </vt:variant>
      <vt:variant>
        <vt:i4>0</vt:i4>
      </vt:variant>
      <vt:variant>
        <vt:i4>5</vt:i4>
      </vt:variant>
      <vt:variant>
        <vt:lpwstr>D:\CT Plenary\docs\C3-151331.zip</vt:lpwstr>
      </vt:variant>
      <vt:variant>
        <vt:lpwstr/>
      </vt:variant>
      <vt:variant>
        <vt:i4>3735646</vt:i4>
      </vt:variant>
      <vt:variant>
        <vt:i4>207</vt:i4>
      </vt:variant>
      <vt:variant>
        <vt:i4>0</vt:i4>
      </vt:variant>
      <vt:variant>
        <vt:i4>5</vt:i4>
      </vt:variant>
      <vt:variant>
        <vt:lpwstr>D:\CT Plenary\docs\C3-151302.zip</vt:lpwstr>
      </vt:variant>
      <vt:variant>
        <vt:lpwstr/>
      </vt:variant>
      <vt:variant>
        <vt:i4>3801182</vt:i4>
      </vt:variant>
      <vt:variant>
        <vt:i4>204</vt:i4>
      </vt:variant>
      <vt:variant>
        <vt:i4>0</vt:i4>
      </vt:variant>
      <vt:variant>
        <vt:i4>5</vt:i4>
      </vt:variant>
      <vt:variant>
        <vt:lpwstr>D:\CT Plenary\docs\C3-151301.zip</vt:lpwstr>
      </vt:variant>
      <vt:variant>
        <vt:lpwstr/>
      </vt:variant>
      <vt:variant>
        <vt:i4>4325398</vt:i4>
      </vt:variant>
      <vt:variant>
        <vt:i4>201</vt:i4>
      </vt:variant>
      <vt:variant>
        <vt:i4>0</vt:i4>
      </vt:variant>
      <vt:variant>
        <vt:i4>5</vt:i4>
      </vt:variant>
      <vt:variant>
        <vt:lpwstr>http://portal.3gpp.org/desktopmodules/WorkItem/WorkItemDetails.aspx?workitemId=340022</vt:lpwstr>
      </vt:variant>
      <vt:variant>
        <vt:lpwstr/>
      </vt:variant>
      <vt:variant>
        <vt:i4>3145818</vt:i4>
      </vt:variant>
      <vt:variant>
        <vt:i4>198</vt:i4>
      </vt:variant>
      <vt:variant>
        <vt:i4>0</vt:i4>
      </vt:variant>
      <vt:variant>
        <vt:i4>5</vt:i4>
      </vt:variant>
      <vt:variant>
        <vt:lpwstr>D:\CT Plenary\docs\C3-151048.zip</vt:lpwstr>
      </vt:variant>
      <vt:variant>
        <vt:lpwstr/>
      </vt:variant>
      <vt:variant>
        <vt:i4>3866717</vt:i4>
      </vt:variant>
      <vt:variant>
        <vt:i4>195</vt:i4>
      </vt:variant>
      <vt:variant>
        <vt:i4>0</vt:i4>
      </vt:variant>
      <vt:variant>
        <vt:i4>5</vt:i4>
      </vt:variant>
      <vt:variant>
        <vt:lpwstr>D:\CT Plenary\docs\C3-151330.zip</vt:lpwstr>
      </vt:variant>
      <vt:variant>
        <vt:lpwstr/>
      </vt:variant>
      <vt:variant>
        <vt:i4>3932251</vt:i4>
      </vt:variant>
      <vt:variant>
        <vt:i4>192</vt:i4>
      </vt:variant>
      <vt:variant>
        <vt:i4>0</vt:i4>
      </vt:variant>
      <vt:variant>
        <vt:i4>5</vt:i4>
      </vt:variant>
      <vt:variant>
        <vt:lpwstr>D:\CT Plenary\docs\C3-151054.zip</vt:lpwstr>
      </vt:variant>
      <vt:variant>
        <vt:lpwstr/>
      </vt:variant>
      <vt:variant>
        <vt:i4>4325398</vt:i4>
      </vt:variant>
      <vt:variant>
        <vt:i4>189</vt:i4>
      </vt:variant>
      <vt:variant>
        <vt:i4>0</vt:i4>
      </vt:variant>
      <vt:variant>
        <vt:i4>5</vt:i4>
      </vt:variant>
      <vt:variant>
        <vt:lpwstr>http://portal.3gpp.org/desktopmodules/WorkItem/WorkItemDetails.aspx?workitemId=340022</vt:lpwstr>
      </vt:variant>
      <vt:variant>
        <vt:lpwstr/>
      </vt:variant>
      <vt:variant>
        <vt:i4>4063327</vt:i4>
      </vt:variant>
      <vt:variant>
        <vt:i4>186</vt:i4>
      </vt:variant>
      <vt:variant>
        <vt:i4>0</vt:i4>
      </vt:variant>
      <vt:variant>
        <vt:i4>5</vt:i4>
      </vt:variant>
      <vt:variant>
        <vt:lpwstr>D:\CT Plenary\docs\C3-151315.zip</vt:lpwstr>
      </vt:variant>
      <vt:variant>
        <vt:lpwstr/>
      </vt:variant>
      <vt:variant>
        <vt:i4>4128863</vt:i4>
      </vt:variant>
      <vt:variant>
        <vt:i4>183</vt:i4>
      </vt:variant>
      <vt:variant>
        <vt:i4>0</vt:i4>
      </vt:variant>
      <vt:variant>
        <vt:i4>5</vt:i4>
      </vt:variant>
      <vt:variant>
        <vt:lpwstr>D:\CT Plenary\docs\C3-151314.zip</vt:lpwstr>
      </vt:variant>
      <vt:variant>
        <vt:lpwstr/>
      </vt:variant>
      <vt:variant>
        <vt:i4>3801181</vt:i4>
      </vt:variant>
      <vt:variant>
        <vt:i4>180</vt:i4>
      </vt:variant>
      <vt:variant>
        <vt:i4>0</vt:i4>
      </vt:variant>
      <vt:variant>
        <vt:i4>5</vt:i4>
      </vt:variant>
      <vt:variant>
        <vt:lpwstr>D:\CT Plenary\docs\C3-151032.zip</vt:lpwstr>
      </vt:variant>
      <vt:variant>
        <vt:lpwstr/>
      </vt:variant>
      <vt:variant>
        <vt:i4>4456468</vt:i4>
      </vt:variant>
      <vt:variant>
        <vt:i4>177</vt:i4>
      </vt:variant>
      <vt:variant>
        <vt:i4>0</vt:i4>
      </vt:variant>
      <vt:variant>
        <vt:i4>5</vt:i4>
      </vt:variant>
      <vt:variant>
        <vt:lpwstr>http://portal.3gpp.org/desktopmodules/WorkItem/WorkItemDetails.aspx?workitemId=660019</vt:lpwstr>
      </vt:variant>
      <vt:variant>
        <vt:lpwstr/>
      </vt:variant>
      <vt:variant>
        <vt:i4>3866711</vt:i4>
      </vt:variant>
      <vt:variant>
        <vt:i4>174</vt:i4>
      </vt:variant>
      <vt:variant>
        <vt:i4>0</vt:i4>
      </vt:variant>
      <vt:variant>
        <vt:i4>5</vt:i4>
      </vt:variant>
      <vt:variant>
        <vt:lpwstr>D:\CT Plenary\docs\C3-151390.zip</vt:lpwstr>
      </vt:variant>
      <vt:variant>
        <vt:lpwstr/>
      </vt:variant>
      <vt:variant>
        <vt:i4>3276886</vt:i4>
      </vt:variant>
      <vt:variant>
        <vt:i4>171</vt:i4>
      </vt:variant>
      <vt:variant>
        <vt:i4>0</vt:i4>
      </vt:variant>
      <vt:variant>
        <vt:i4>5</vt:i4>
      </vt:variant>
      <vt:variant>
        <vt:lpwstr>D:\CT Plenary\docs\C3-151389.zip</vt:lpwstr>
      </vt:variant>
      <vt:variant>
        <vt:lpwstr/>
      </vt:variant>
      <vt:variant>
        <vt:i4>3735639</vt:i4>
      </vt:variant>
      <vt:variant>
        <vt:i4>168</vt:i4>
      </vt:variant>
      <vt:variant>
        <vt:i4>0</vt:i4>
      </vt:variant>
      <vt:variant>
        <vt:i4>5</vt:i4>
      </vt:variant>
      <vt:variant>
        <vt:lpwstr>D:\CT Plenary\docs\C3-151091.zip</vt:lpwstr>
      </vt:variant>
      <vt:variant>
        <vt:lpwstr/>
      </vt:variant>
      <vt:variant>
        <vt:i4>3670103</vt:i4>
      </vt:variant>
      <vt:variant>
        <vt:i4>165</vt:i4>
      </vt:variant>
      <vt:variant>
        <vt:i4>0</vt:i4>
      </vt:variant>
      <vt:variant>
        <vt:i4>5</vt:i4>
      </vt:variant>
      <vt:variant>
        <vt:lpwstr>D:\CT Plenary\docs\C3-151090.zip</vt:lpwstr>
      </vt:variant>
      <vt:variant>
        <vt:lpwstr/>
      </vt:variant>
      <vt:variant>
        <vt:i4>3342422</vt:i4>
      </vt:variant>
      <vt:variant>
        <vt:i4>162</vt:i4>
      </vt:variant>
      <vt:variant>
        <vt:i4>0</vt:i4>
      </vt:variant>
      <vt:variant>
        <vt:i4>5</vt:i4>
      </vt:variant>
      <vt:variant>
        <vt:lpwstr>D:\CT Plenary\docs\C3-151388.zip</vt:lpwstr>
      </vt:variant>
      <vt:variant>
        <vt:lpwstr/>
      </vt:variant>
      <vt:variant>
        <vt:i4>3932246</vt:i4>
      </vt:variant>
      <vt:variant>
        <vt:i4>159</vt:i4>
      </vt:variant>
      <vt:variant>
        <vt:i4>0</vt:i4>
      </vt:variant>
      <vt:variant>
        <vt:i4>5</vt:i4>
      </vt:variant>
      <vt:variant>
        <vt:lpwstr>D:\CT Plenary\docs\C3-151387.zip</vt:lpwstr>
      </vt:variant>
      <vt:variant>
        <vt:lpwstr/>
      </vt:variant>
      <vt:variant>
        <vt:i4>3670104</vt:i4>
      </vt:variant>
      <vt:variant>
        <vt:i4>156</vt:i4>
      </vt:variant>
      <vt:variant>
        <vt:i4>0</vt:i4>
      </vt:variant>
      <vt:variant>
        <vt:i4>5</vt:i4>
      </vt:variant>
      <vt:variant>
        <vt:lpwstr>D:\CT Plenary\docs\C3-151363.zip</vt:lpwstr>
      </vt:variant>
      <vt:variant>
        <vt:lpwstr/>
      </vt:variant>
      <vt:variant>
        <vt:i4>3670111</vt:i4>
      </vt:variant>
      <vt:variant>
        <vt:i4>153</vt:i4>
      </vt:variant>
      <vt:variant>
        <vt:i4>0</vt:i4>
      </vt:variant>
      <vt:variant>
        <vt:i4>5</vt:i4>
      </vt:variant>
      <vt:variant>
        <vt:lpwstr>D:\CT Plenary\docs\C3-151414.zip</vt:lpwstr>
      </vt:variant>
      <vt:variant>
        <vt:lpwstr/>
      </vt:variant>
      <vt:variant>
        <vt:i4>3801176</vt:i4>
      </vt:variant>
      <vt:variant>
        <vt:i4>150</vt:i4>
      </vt:variant>
      <vt:variant>
        <vt:i4>0</vt:i4>
      </vt:variant>
      <vt:variant>
        <vt:i4>5</vt:i4>
      </vt:variant>
      <vt:variant>
        <vt:lpwstr>D:\CT Plenary\docs\C3-151361.zip</vt:lpwstr>
      </vt:variant>
      <vt:variant>
        <vt:lpwstr/>
      </vt:variant>
      <vt:variant>
        <vt:i4>3866712</vt:i4>
      </vt:variant>
      <vt:variant>
        <vt:i4>147</vt:i4>
      </vt:variant>
      <vt:variant>
        <vt:i4>0</vt:i4>
      </vt:variant>
      <vt:variant>
        <vt:i4>5</vt:i4>
      </vt:variant>
      <vt:variant>
        <vt:lpwstr>D:\CT Plenary\docs\C3-151360.zip</vt:lpwstr>
      </vt:variant>
      <vt:variant>
        <vt:lpwstr/>
      </vt:variant>
      <vt:variant>
        <vt:i4>3276891</vt:i4>
      </vt:variant>
      <vt:variant>
        <vt:i4>144</vt:i4>
      </vt:variant>
      <vt:variant>
        <vt:i4>0</vt:i4>
      </vt:variant>
      <vt:variant>
        <vt:i4>5</vt:i4>
      </vt:variant>
      <vt:variant>
        <vt:lpwstr>D:\CT Plenary\docs\C3-151359.zip</vt:lpwstr>
      </vt:variant>
      <vt:variant>
        <vt:lpwstr/>
      </vt:variant>
      <vt:variant>
        <vt:i4>3997782</vt:i4>
      </vt:variant>
      <vt:variant>
        <vt:i4>141</vt:i4>
      </vt:variant>
      <vt:variant>
        <vt:i4>0</vt:i4>
      </vt:variant>
      <vt:variant>
        <vt:i4>5</vt:i4>
      </vt:variant>
      <vt:variant>
        <vt:lpwstr>D:\CT Plenary\docs\C3-151386.zip</vt:lpwstr>
      </vt:variant>
      <vt:variant>
        <vt:lpwstr/>
      </vt:variant>
      <vt:variant>
        <vt:i4>3932251</vt:i4>
      </vt:variant>
      <vt:variant>
        <vt:i4>138</vt:i4>
      </vt:variant>
      <vt:variant>
        <vt:i4>0</vt:i4>
      </vt:variant>
      <vt:variant>
        <vt:i4>5</vt:i4>
      </vt:variant>
      <vt:variant>
        <vt:lpwstr>D:\CT Plenary\docs\C3-151357.zip</vt:lpwstr>
      </vt:variant>
      <vt:variant>
        <vt:lpwstr/>
      </vt:variant>
      <vt:variant>
        <vt:i4>3735642</vt:i4>
      </vt:variant>
      <vt:variant>
        <vt:i4>135</vt:i4>
      </vt:variant>
      <vt:variant>
        <vt:i4>0</vt:i4>
      </vt:variant>
      <vt:variant>
        <vt:i4>5</vt:i4>
      </vt:variant>
      <vt:variant>
        <vt:lpwstr>D:\CT Plenary\docs\C3-151445.zip</vt:lpwstr>
      </vt:variant>
      <vt:variant>
        <vt:lpwstr/>
      </vt:variant>
      <vt:variant>
        <vt:i4>4063323</vt:i4>
      </vt:variant>
      <vt:variant>
        <vt:i4>132</vt:i4>
      </vt:variant>
      <vt:variant>
        <vt:i4>0</vt:i4>
      </vt:variant>
      <vt:variant>
        <vt:i4>5</vt:i4>
      </vt:variant>
      <vt:variant>
        <vt:lpwstr>D:\CT Plenary\docs\C3-151355.zip</vt:lpwstr>
      </vt:variant>
      <vt:variant>
        <vt:lpwstr/>
      </vt:variant>
      <vt:variant>
        <vt:i4>4128859</vt:i4>
      </vt:variant>
      <vt:variant>
        <vt:i4>129</vt:i4>
      </vt:variant>
      <vt:variant>
        <vt:i4>0</vt:i4>
      </vt:variant>
      <vt:variant>
        <vt:i4>5</vt:i4>
      </vt:variant>
      <vt:variant>
        <vt:lpwstr>D:\CT Plenary\docs\C3-151354.zip</vt:lpwstr>
      </vt:variant>
      <vt:variant>
        <vt:lpwstr/>
      </vt:variant>
      <vt:variant>
        <vt:i4>3670107</vt:i4>
      </vt:variant>
      <vt:variant>
        <vt:i4>126</vt:i4>
      </vt:variant>
      <vt:variant>
        <vt:i4>0</vt:i4>
      </vt:variant>
      <vt:variant>
        <vt:i4>5</vt:i4>
      </vt:variant>
      <vt:variant>
        <vt:lpwstr>D:\CT Plenary\docs\C3-151353.zip</vt:lpwstr>
      </vt:variant>
      <vt:variant>
        <vt:lpwstr/>
      </vt:variant>
      <vt:variant>
        <vt:i4>3735643</vt:i4>
      </vt:variant>
      <vt:variant>
        <vt:i4>123</vt:i4>
      </vt:variant>
      <vt:variant>
        <vt:i4>0</vt:i4>
      </vt:variant>
      <vt:variant>
        <vt:i4>5</vt:i4>
      </vt:variant>
      <vt:variant>
        <vt:lpwstr>D:\CT Plenary\docs\C3-151352.zip</vt:lpwstr>
      </vt:variant>
      <vt:variant>
        <vt:lpwstr/>
      </vt:variant>
      <vt:variant>
        <vt:i4>3801179</vt:i4>
      </vt:variant>
      <vt:variant>
        <vt:i4>120</vt:i4>
      </vt:variant>
      <vt:variant>
        <vt:i4>0</vt:i4>
      </vt:variant>
      <vt:variant>
        <vt:i4>5</vt:i4>
      </vt:variant>
      <vt:variant>
        <vt:lpwstr>D:\CT Plenary\docs\C3-151351.zip</vt:lpwstr>
      </vt:variant>
      <vt:variant>
        <vt:lpwstr/>
      </vt:variant>
      <vt:variant>
        <vt:i4>3211356</vt:i4>
      </vt:variant>
      <vt:variant>
        <vt:i4>117</vt:i4>
      </vt:variant>
      <vt:variant>
        <vt:i4>0</vt:i4>
      </vt:variant>
      <vt:variant>
        <vt:i4>5</vt:i4>
      </vt:variant>
      <vt:variant>
        <vt:lpwstr>D:\CT Plenary\docs\C3-151029.zip</vt:lpwstr>
      </vt:variant>
      <vt:variant>
        <vt:lpwstr/>
      </vt:variant>
      <vt:variant>
        <vt:i4>3145820</vt:i4>
      </vt:variant>
      <vt:variant>
        <vt:i4>114</vt:i4>
      </vt:variant>
      <vt:variant>
        <vt:i4>0</vt:i4>
      </vt:variant>
      <vt:variant>
        <vt:i4>5</vt:i4>
      </vt:variant>
      <vt:variant>
        <vt:lpwstr>D:\CT Plenary\docs\C3-151028.zip</vt:lpwstr>
      </vt:variant>
      <vt:variant>
        <vt:lpwstr/>
      </vt:variant>
      <vt:variant>
        <vt:i4>4128860</vt:i4>
      </vt:variant>
      <vt:variant>
        <vt:i4>111</vt:i4>
      </vt:variant>
      <vt:variant>
        <vt:i4>0</vt:i4>
      </vt:variant>
      <vt:variant>
        <vt:i4>5</vt:i4>
      </vt:variant>
      <vt:variant>
        <vt:lpwstr>D:\CT Plenary\docs\C3-151027.zip</vt:lpwstr>
      </vt:variant>
      <vt:variant>
        <vt:lpwstr/>
      </vt:variant>
      <vt:variant>
        <vt:i4>4063324</vt:i4>
      </vt:variant>
      <vt:variant>
        <vt:i4>108</vt:i4>
      </vt:variant>
      <vt:variant>
        <vt:i4>0</vt:i4>
      </vt:variant>
      <vt:variant>
        <vt:i4>5</vt:i4>
      </vt:variant>
      <vt:variant>
        <vt:lpwstr>D:\CT Plenary\docs\C3-151026.zip</vt:lpwstr>
      </vt:variant>
      <vt:variant>
        <vt:lpwstr/>
      </vt:variant>
      <vt:variant>
        <vt:i4>3670109</vt:i4>
      </vt:variant>
      <vt:variant>
        <vt:i4>105</vt:i4>
      </vt:variant>
      <vt:variant>
        <vt:i4>0</vt:i4>
      </vt:variant>
      <vt:variant>
        <vt:i4>5</vt:i4>
      </vt:variant>
      <vt:variant>
        <vt:lpwstr>D:\CT Plenary\docs\C3-151434.zip</vt:lpwstr>
      </vt:variant>
      <vt:variant>
        <vt:lpwstr/>
      </vt:variant>
      <vt:variant>
        <vt:i4>4128861</vt:i4>
      </vt:variant>
      <vt:variant>
        <vt:i4>102</vt:i4>
      </vt:variant>
      <vt:variant>
        <vt:i4>0</vt:i4>
      </vt:variant>
      <vt:variant>
        <vt:i4>5</vt:i4>
      </vt:variant>
      <vt:variant>
        <vt:lpwstr>D:\CT Plenary\docs\C3-151433.zip</vt:lpwstr>
      </vt:variant>
      <vt:variant>
        <vt:lpwstr/>
      </vt:variant>
      <vt:variant>
        <vt:i4>4063325</vt:i4>
      </vt:variant>
      <vt:variant>
        <vt:i4>99</vt:i4>
      </vt:variant>
      <vt:variant>
        <vt:i4>0</vt:i4>
      </vt:variant>
      <vt:variant>
        <vt:i4>5</vt:i4>
      </vt:variant>
      <vt:variant>
        <vt:lpwstr>D:\CT Plenary\docs\C3-151432.zip</vt:lpwstr>
      </vt:variant>
      <vt:variant>
        <vt:lpwstr/>
      </vt:variant>
      <vt:variant>
        <vt:i4>3866716</vt:i4>
      </vt:variant>
      <vt:variant>
        <vt:i4>96</vt:i4>
      </vt:variant>
      <vt:variant>
        <vt:i4>0</vt:i4>
      </vt:variant>
      <vt:variant>
        <vt:i4>5</vt:i4>
      </vt:variant>
      <vt:variant>
        <vt:lpwstr>D:\CT Plenary\docs\C3-151023.zip</vt:lpwstr>
      </vt:variant>
      <vt:variant>
        <vt:lpwstr/>
      </vt:variant>
      <vt:variant>
        <vt:i4>3801180</vt:i4>
      </vt:variant>
      <vt:variant>
        <vt:i4>93</vt:i4>
      </vt:variant>
      <vt:variant>
        <vt:i4>0</vt:i4>
      </vt:variant>
      <vt:variant>
        <vt:i4>5</vt:i4>
      </vt:variant>
      <vt:variant>
        <vt:lpwstr>D:\CT Plenary\docs\C3-151022.zip</vt:lpwstr>
      </vt:variant>
      <vt:variant>
        <vt:lpwstr/>
      </vt:variant>
      <vt:variant>
        <vt:i4>3735644</vt:i4>
      </vt:variant>
      <vt:variant>
        <vt:i4>90</vt:i4>
      </vt:variant>
      <vt:variant>
        <vt:i4>0</vt:i4>
      </vt:variant>
      <vt:variant>
        <vt:i4>5</vt:i4>
      </vt:variant>
      <vt:variant>
        <vt:lpwstr>D:\CT Plenary\docs\C3-151021.zip</vt:lpwstr>
      </vt:variant>
      <vt:variant>
        <vt:lpwstr/>
      </vt:variant>
      <vt:variant>
        <vt:i4>3670108</vt:i4>
      </vt:variant>
      <vt:variant>
        <vt:i4>87</vt:i4>
      </vt:variant>
      <vt:variant>
        <vt:i4>0</vt:i4>
      </vt:variant>
      <vt:variant>
        <vt:i4>5</vt:i4>
      </vt:variant>
      <vt:variant>
        <vt:lpwstr>D:\CT Plenary\docs\C3-151020.zip</vt:lpwstr>
      </vt:variant>
      <vt:variant>
        <vt:lpwstr/>
      </vt:variant>
      <vt:variant>
        <vt:i4>3211359</vt:i4>
      </vt:variant>
      <vt:variant>
        <vt:i4>84</vt:i4>
      </vt:variant>
      <vt:variant>
        <vt:i4>0</vt:i4>
      </vt:variant>
      <vt:variant>
        <vt:i4>5</vt:i4>
      </vt:variant>
      <vt:variant>
        <vt:lpwstr>D:\CT Plenary\docs\C3-151019.zip</vt:lpwstr>
      </vt:variant>
      <vt:variant>
        <vt:lpwstr/>
      </vt:variant>
      <vt:variant>
        <vt:i4>3735641</vt:i4>
      </vt:variant>
      <vt:variant>
        <vt:i4>81</vt:i4>
      </vt:variant>
      <vt:variant>
        <vt:i4>0</vt:i4>
      </vt:variant>
      <vt:variant>
        <vt:i4>5</vt:i4>
      </vt:variant>
      <vt:variant>
        <vt:lpwstr>D:\CT Plenary\docs\C3-151273.zip</vt:lpwstr>
      </vt:variant>
      <vt:variant>
        <vt:lpwstr/>
      </vt:variant>
      <vt:variant>
        <vt:i4>3670105</vt:i4>
      </vt:variant>
      <vt:variant>
        <vt:i4>78</vt:i4>
      </vt:variant>
      <vt:variant>
        <vt:i4>0</vt:i4>
      </vt:variant>
      <vt:variant>
        <vt:i4>5</vt:i4>
      </vt:variant>
      <vt:variant>
        <vt:lpwstr>D:\CT Plenary\docs\C3-151272.zip</vt:lpwstr>
      </vt:variant>
      <vt:variant>
        <vt:lpwstr/>
      </vt:variant>
      <vt:variant>
        <vt:i4>3866713</vt:i4>
      </vt:variant>
      <vt:variant>
        <vt:i4>75</vt:i4>
      </vt:variant>
      <vt:variant>
        <vt:i4>0</vt:i4>
      </vt:variant>
      <vt:variant>
        <vt:i4>5</vt:i4>
      </vt:variant>
      <vt:variant>
        <vt:lpwstr>D:\CT Plenary\docs\C3-151271.zip</vt:lpwstr>
      </vt:variant>
      <vt:variant>
        <vt:lpwstr/>
      </vt:variant>
      <vt:variant>
        <vt:i4>3801177</vt:i4>
      </vt:variant>
      <vt:variant>
        <vt:i4>72</vt:i4>
      </vt:variant>
      <vt:variant>
        <vt:i4>0</vt:i4>
      </vt:variant>
      <vt:variant>
        <vt:i4>5</vt:i4>
      </vt:variant>
      <vt:variant>
        <vt:lpwstr>D:\CT Plenary\docs\C3-151270.zip</vt:lpwstr>
      </vt:variant>
      <vt:variant>
        <vt:lpwstr/>
      </vt:variant>
      <vt:variant>
        <vt:i4>3342424</vt:i4>
      </vt:variant>
      <vt:variant>
        <vt:i4>69</vt:i4>
      </vt:variant>
      <vt:variant>
        <vt:i4>0</vt:i4>
      </vt:variant>
      <vt:variant>
        <vt:i4>5</vt:i4>
      </vt:variant>
      <vt:variant>
        <vt:lpwstr>D:\CT Plenary\docs\C3-151269.zip</vt:lpwstr>
      </vt:variant>
      <vt:variant>
        <vt:lpwstr/>
      </vt:variant>
      <vt:variant>
        <vt:i4>3997789</vt:i4>
      </vt:variant>
      <vt:variant>
        <vt:i4>66</vt:i4>
      </vt:variant>
      <vt:variant>
        <vt:i4>0</vt:i4>
      </vt:variant>
      <vt:variant>
        <vt:i4>5</vt:i4>
      </vt:variant>
      <vt:variant>
        <vt:lpwstr>D:\CT Plenary\docs\C3-151431.zip</vt:lpwstr>
      </vt:variant>
      <vt:variant>
        <vt:lpwstr/>
      </vt:variant>
      <vt:variant>
        <vt:i4>3932253</vt:i4>
      </vt:variant>
      <vt:variant>
        <vt:i4>63</vt:i4>
      </vt:variant>
      <vt:variant>
        <vt:i4>0</vt:i4>
      </vt:variant>
      <vt:variant>
        <vt:i4>5</vt:i4>
      </vt:variant>
      <vt:variant>
        <vt:lpwstr>D:\CT Plenary\docs\C3-151430.zip</vt:lpwstr>
      </vt:variant>
      <vt:variant>
        <vt:lpwstr/>
      </vt:variant>
      <vt:variant>
        <vt:i4>3866714</vt:i4>
      </vt:variant>
      <vt:variant>
        <vt:i4>60</vt:i4>
      </vt:variant>
      <vt:variant>
        <vt:i4>0</vt:i4>
      </vt:variant>
      <vt:variant>
        <vt:i4>5</vt:i4>
      </vt:variant>
      <vt:variant>
        <vt:lpwstr>D:\CT Plenary\docs\C3-151447.zip</vt:lpwstr>
      </vt:variant>
      <vt:variant>
        <vt:lpwstr/>
      </vt:variant>
      <vt:variant>
        <vt:i4>3407964</vt:i4>
      </vt:variant>
      <vt:variant>
        <vt:i4>57</vt:i4>
      </vt:variant>
      <vt:variant>
        <vt:i4>0</vt:i4>
      </vt:variant>
      <vt:variant>
        <vt:i4>5</vt:i4>
      </vt:variant>
      <vt:variant>
        <vt:lpwstr>D:\CT Plenary\docs\C3-151428.zip</vt:lpwstr>
      </vt:variant>
      <vt:variant>
        <vt:lpwstr/>
      </vt:variant>
      <vt:variant>
        <vt:i4>3801178</vt:i4>
      </vt:variant>
      <vt:variant>
        <vt:i4>54</vt:i4>
      </vt:variant>
      <vt:variant>
        <vt:i4>0</vt:i4>
      </vt:variant>
      <vt:variant>
        <vt:i4>5</vt:i4>
      </vt:variant>
      <vt:variant>
        <vt:lpwstr>D:\CT Plenary\docs\C3-151446.zip</vt:lpwstr>
      </vt:variant>
      <vt:variant>
        <vt:lpwstr/>
      </vt:variant>
      <vt:variant>
        <vt:i4>3145823</vt:i4>
      </vt:variant>
      <vt:variant>
        <vt:i4>51</vt:i4>
      </vt:variant>
      <vt:variant>
        <vt:i4>0</vt:i4>
      </vt:variant>
      <vt:variant>
        <vt:i4>5</vt:i4>
      </vt:variant>
      <vt:variant>
        <vt:lpwstr>D:\CT Plenary\docs\C3-151018.zip</vt:lpwstr>
      </vt:variant>
      <vt:variant>
        <vt:lpwstr/>
      </vt:variant>
      <vt:variant>
        <vt:i4>4128863</vt:i4>
      </vt:variant>
      <vt:variant>
        <vt:i4>48</vt:i4>
      </vt:variant>
      <vt:variant>
        <vt:i4>0</vt:i4>
      </vt:variant>
      <vt:variant>
        <vt:i4>5</vt:i4>
      </vt:variant>
      <vt:variant>
        <vt:lpwstr>D:\CT Plenary\docs\C3-151017.zip</vt:lpwstr>
      </vt:variant>
      <vt:variant>
        <vt:lpwstr/>
      </vt:variant>
      <vt:variant>
        <vt:i4>4063327</vt:i4>
      </vt:variant>
      <vt:variant>
        <vt:i4>45</vt:i4>
      </vt:variant>
      <vt:variant>
        <vt:i4>0</vt:i4>
      </vt:variant>
      <vt:variant>
        <vt:i4>5</vt:i4>
      </vt:variant>
      <vt:variant>
        <vt:lpwstr>D:\CT Plenary\docs\C3-151016.zip</vt:lpwstr>
      </vt:variant>
      <vt:variant>
        <vt:lpwstr/>
      </vt:variant>
      <vt:variant>
        <vt:i4>3997791</vt:i4>
      </vt:variant>
      <vt:variant>
        <vt:i4>42</vt:i4>
      </vt:variant>
      <vt:variant>
        <vt:i4>0</vt:i4>
      </vt:variant>
      <vt:variant>
        <vt:i4>5</vt:i4>
      </vt:variant>
      <vt:variant>
        <vt:lpwstr>D:\CT Plenary\docs\C3-151015.zip</vt:lpwstr>
      </vt:variant>
      <vt:variant>
        <vt:lpwstr/>
      </vt:variant>
      <vt:variant>
        <vt:i4>3276888</vt:i4>
      </vt:variant>
      <vt:variant>
        <vt:i4>39</vt:i4>
      </vt:variant>
      <vt:variant>
        <vt:i4>0</vt:i4>
      </vt:variant>
      <vt:variant>
        <vt:i4>5</vt:i4>
      </vt:variant>
      <vt:variant>
        <vt:lpwstr>D:\CT Plenary\docs\C3-151268.zip</vt:lpwstr>
      </vt:variant>
      <vt:variant>
        <vt:lpwstr/>
      </vt:variant>
      <vt:variant>
        <vt:i4>3866719</vt:i4>
      </vt:variant>
      <vt:variant>
        <vt:i4>36</vt:i4>
      </vt:variant>
      <vt:variant>
        <vt:i4>0</vt:i4>
      </vt:variant>
      <vt:variant>
        <vt:i4>5</vt:i4>
      </vt:variant>
      <vt:variant>
        <vt:lpwstr>D:\CT Plenary\docs\C3-151013.zip</vt:lpwstr>
      </vt:variant>
      <vt:variant>
        <vt:lpwstr/>
      </vt:variant>
      <vt:variant>
        <vt:i4>3997784</vt:i4>
      </vt:variant>
      <vt:variant>
        <vt:i4>33</vt:i4>
      </vt:variant>
      <vt:variant>
        <vt:i4>0</vt:i4>
      </vt:variant>
      <vt:variant>
        <vt:i4>5</vt:i4>
      </vt:variant>
      <vt:variant>
        <vt:lpwstr>D:\CT Plenary\docs\C3-151267.zip</vt:lpwstr>
      </vt:variant>
      <vt:variant>
        <vt:lpwstr/>
      </vt:variant>
      <vt:variant>
        <vt:i4>3932248</vt:i4>
      </vt:variant>
      <vt:variant>
        <vt:i4>30</vt:i4>
      </vt:variant>
      <vt:variant>
        <vt:i4>0</vt:i4>
      </vt:variant>
      <vt:variant>
        <vt:i4>5</vt:i4>
      </vt:variant>
      <vt:variant>
        <vt:lpwstr>D:\CT Plenary\docs\C3-151266.zip</vt:lpwstr>
      </vt:variant>
      <vt:variant>
        <vt:lpwstr/>
      </vt:variant>
      <vt:variant>
        <vt:i4>4128856</vt:i4>
      </vt:variant>
      <vt:variant>
        <vt:i4>27</vt:i4>
      </vt:variant>
      <vt:variant>
        <vt:i4>0</vt:i4>
      </vt:variant>
      <vt:variant>
        <vt:i4>5</vt:i4>
      </vt:variant>
      <vt:variant>
        <vt:lpwstr>D:\CT Plenary\docs\C3-151265.zip</vt:lpwstr>
      </vt:variant>
      <vt:variant>
        <vt:lpwstr/>
      </vt:variant>
      <vt:variant>
        <vt:i4>4063320</vt:i4>
      </vt:variant>
      <vt:variant>
        <vt:i4>24</vt:i4>
      </vt:variant>
      <vt:variant>
        <vt:i4>0</vt:i4>
      </vt:variant>
      <vt:variant>
        <vt:i4>5</vt:i4>
      </vt:variant>
      <vt:variant>
        <vt:lpwstr>D:\CT Plenary\docs\C3-151264.zip</vt:lpwstr>
      </vt:variant>
      <vt:variant>
        <vt:lpwstr/>
      </vt:variant>
      <vt:variant>
        <vt:i4>3735640</vt:i4>
      </vt:variant>
      <vt:variant>
        <vt:i4>21</vt:i4>
      </vt:variant>
      <vt:variant>
        <vt:i4>0</vt:i4>
      </vt:variant>
      <vt:variant>
        <vt:i4>5</vt:i4>
      </vt:variant>
      <vt:variant>
        <vt:lpwstr>D:\CT Plenary\docs\C3-151263.zip</vt:lpwstr>
      </vt:variant>
      <vt:variant>
        <vt:lpwstr/>
      </vt:variant>
      <vt:variant>
        <vt:i4>3670104</vt:i4>
      </vt:variant>
      <vt:variant>
        <vt:i4>18</vt:i4>
      </vt:variant>
      <vt:variant>
        <vt:i4>0</vt:i4>
      </vt:variant>
      <vt:variant>
        <vt:i4>5</vt:i4>
      </vt:variant>
      <vt:variant>
        <vt:lpwstr>D:\CT Plenary\docs\C3-151262.zip</vt:lpwstr>
      </vt:variant>
      <vt:variant>
        <vt:lpwstr/>
      </vt:variant>
      <vt:variant>
        <vt:i4>3670107</vt:i4>
      </vt:variant>
      <vt:variant>
        <vt:i4>15</vt:i4>
      </vt:variant>
      <vt:variant>
        <vt:i4>0</vt:i4>
      </vt:variant>
      <vt:variant>
        <vt:i4>5</vt:i4>
      </vt:variant>
      <vt:variant>
        <vt:lpwstr>D:\CT Plenary\docs\C3-151454.zip</vt:lpwstr>
      </vt:variant>
      <vt:variant>
        <vt:lpwstr/>
      </vt:variant>
      <vt:variant>
        <vt:i4>4128859</vt:i4>
      </vt:variant>
      <vt:variant>
        <vt:i4>12</vt:i4>
      </vt:variant>
      <vt:variant>
        <vt:i4>0</vt:i4>
      </vt:variant>
      <vt:variant>
        <vt:i4>5</vt:i4>
      </vt:variant>
      <vt:variant>
        <vt:lpwstr>D:\CT Plenary\docs\C3-151453.zip</vt:lpwstr>
      </vt:variant>
      <vt:variant>
        <vt:lpwstr/>
      </vt:variant>
      <vt:variant>
        <vt:i4>4063323</vt:i4>
      </vt:variant>
      <vt:variant>
        <vt:i4>9</vt:i4>
      </vt:variant>
      <vt:variant>
        <vt:i4>0</vt:i4>
      </vt:variant>
      <vt:variant>
        <vt:i4>5</vt:i4>
      </vt:variant>
      <vt:variant>
        <vt:lpwstr>D:\CT Plenary\docs\C3-151452.zip</vt:lpwstr>
      </vt:variant>
      <vt:variant>
        <vt:lpwstr/>
      </vt:variant>
      <vt:variant>
        <vt:i4>3997787</vt:i4>
      </vt:variant>
      <vt:variant>
        <vt:i4>6</vt:i4>
      </vt:variant>
      <vt:variant>
        <vt:i4>0</vt:i4>
      </vt:variant>
      <vt:variant>
        <vt:i4>5</vt:i4>
      </vt:variant>
      <vt:variant>
        <vt:lpwstr>D:\CT Plenary\docs\C3-151451.zip</vt:lpwstr>
      </vt:variant>
      <vt:variant>
        <vt:lpwstr/>
      </vt:variant>
      <vt:variant>
        <vt:i4>3473498</vt:i4>
      </vt:variant>
      <vt:variant>
        <vt:i4>3</vt:i4>
      </vt:variant>
      <vt:variant>
        <vt:i4>0</vt:i4>
      </vt:variant>
      <vt:variant>
        <vt:i4>5</vt:i4>
      </vt:variant>
      <vt:variant>
        <vt:lpwstr>D:\CT Plenary\docs\C3-151449.zip</vt:lpwstr>
      </vt:variant>
      <vt:variant>
        <vt:lpwstr/>
      </vt:variant>
      <vt:variant>
        <vt:i4>3997786</vt:i4>
      </vt:variant>
      <vt:variant>
        <vt:i4>0</vt:i4>
      </vt:variant>
      <vt:variant>
        <vt:i4>0</vt:i4>
      </vt:variant>
      <vt:variant>
        <vt:i4>5</vt:i4>
      </vt:variant>
      <vt:variant>
        <vt:lpwstr>D:\CT Plenary\docs\C3-151441.zip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Generell Ericsson dokumentmal</dc:title>
  <dc:subject>Standard dokumentmaler</dc:subject>
  <dc:creator>Select Avtale</dc:creator>
  <cp:lastModifiedBy>MCC Changes</cp:lastModifiedBy>
  <cp:revision>5</cp:revision>
  <cp:lastPrinted>2011-09-02T09:57:00Z</cp:lastPrinted>
  <dcterms:created xsi:type="dcterms:W3CDTF">2015-08-29T07:26:00Z</dcterms:created>
  <dcterms:modified xsi:type="dcterms:W3CDTF">2015-08-29T07:30:00Z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(1)NXss64BeQIrg4YkJ1FBoJTKlzEXUZSjHOj4Iywy/A0oe68vRNtRkjgQb/K+0ccECcB+49CaS_x000d_
yBeWh013QmdPEWQvU4VPUsPdWaoVamXJ/n4UnyqUaJok4yzrrH8Q7qSB/dqGqn+G/tybpNy7_x000d_
3wXCEc84cyQXTXAfDfqXMNhDyfA=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(3)f4flUzAC+jgmbWmzImVAbFvc68J6heTu+kFSqIk4e6cDwHyfD4reNBICOYMnhx7RFxJK2zUv
yNo/a2cTKlkyd2YduZYgpthb+eEoOHH+98gXJNPMsLRJjZVwC1+xoxzmtaTsSHTATUbgwzkb
2SmryTQX7dXuoGHH+aaf8QMj5rBjn69rVJR7WXQY2wyP7TBkfXAw75vUkWMPHRTRG7348NTy
8aQ2oScQa28XTM/U2U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sxyYzKXUppDjUypr/FpKouA2ZTtSZIxJiUZYc7lfqxo7sk4GgctwN6
3F313dIT8cw5i3vG+9vHWAK/kmg7aHtFK1kQiQZSPEGlxjG42HG+7ZlkAdqiDisYz48hUJ0L
0EryYroAaSaQ+6XXFgJkIrHu/Nts+QEDzkEj4IX60WjfDuSwrSk2p3u+vROKOIcq/2iP1too
AkUZgAPt3R5p8VryhKtmyXK7TMDLRWVzJOAX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Jh2UKTXde/nGYTgduEGiFrw=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1440665949</vt:lpwstr>
  </property>
</Properties>
</file>