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47920">
        <w:rPr>
          <w:b/>
          <w:noProof/>
          <w:sz w:val="28"/>
        </w:rPr>
        <w:t>CP-14076</w:t>
      </w:r>
      <w:r w:rsidR="00576A26">
        <w:rPr>
          <w:b/>
          <w:noProof/>
          <w:sz w:val="28"/>
        </w:rPr>
        <w:t>1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76A26" w:rsidRPr="00576A26">
        <w:rPr>
          <w:rFonts w:ascii="Arial" w:hAnsi="Arial" w:cs="Arial"/>
          <w:b/>
          <w:bCs/>
        </w:rPr>
        <w:t>Corrections on P-CSCF Address Inclusion in PCO IE of Update Bearer Request</w:t>
      </w:r>
      <w:r>
        <w:rPr>
          <w:rFonts w:ascii="Arial" w:hAnsi="Arial" w:cs="Arial"/>
          <w:b/>
          <w:bCs/>
        </w:rPr>
        <w:t xml:space="preserve">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576A26">
        <w:rPr>
          <w:rFonts w:ascii="Arial" w:hAnsi="Arial" w:cs="Arial"/>
          <w:b/>
          <w:bCs/>
        </w:rPr>
        <w:t>9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9647DA" w:rsidRDefault="009647DA" w:rsidP="009647DA"/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96"/>
        <w:gridCol w:w="488"/>
        <w:gridCol w:w="794"/>
        <w:gridCol w:w="2835"/>
        <w:gridCol w:w="425"/>
        <w:gridCol w:w="850"/>
        <w:gridCol w:w="1134"/>
        <w:gridCol w:w="3119"/>
        <w:gridCol w:w="850"/>
        <w:gridCol w:w="993"/>
        <w:gridCol w:w="1559"/>
      </w:tblGrid>
      <w:tr w:rsidR="009647DA" w:rsidTr="009647DA">
        <w:trPr>
          <w:tblHeader/>
        </w:trPr>
        <w:tc>
          <w:tcPr>
            <w:tcW w:w="811" w:type="dxa"/>
            <w:shd w:val="clear" w:color="auto" w:fill="F3F3F3"/>
            <w:hideMark/>
          </w:tcPr>
          <w:p w:rsidR="009647DA" w:rsidRDefault="009647D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  <w:hideMark/>
          </w:tcPr>
          <w:p w:rsidR="009647DA" w:rsidRDefault="009647D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9647DA" w:rsidRDefault="009647D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94" w:type="dxa"/>
            <w:shd w:val="clear" w:color="auto" w:fill="F3F3F3"/>
            <w:hideMark/>
          </w:tcPr>
          <w:p w:rsidR="009647DA" w:rsidRDefault="009647D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835" w:type="dxa"/>
            <w:shd w:val="clear" w:color="auto" w:fill="F3F3F3"/>
            <w:hideMark/>
          </w:tcPr>
          <w:p w:rsidR="009647DA" w:rsidRDefault="009647D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25" w:type="dxa"/>
            <w:shd w:val="clear" w:color="auto" w:fill="F3F3F3"/>
            <w:hideMark/>
          </w:tcPr>
          <w:p w:rsidR="009647DA" w:rsidRDefault="009647D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850" w:type="dxa"/>
            <w:shd w:val="clear" w:color="auto" w:fill="F3F3F3"/>
            <w:hideMark/>
          </w:tcPr>
          <w:p w:rsidR="009647DA" w:rsidRDefault="009647D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shd w:val="clear" w:color="auto" w:fill="F3F3F3"/>
            <w:hideMark/>
          </w:tcPr>
          <w:p w:rsidR="009647DA" w:rsidRDefault="009647D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3119" w:type="dxa"/>
            <w:shd w:val="clear" w:color="auto" w:fill="F3F3F3"/>
            <w:hideMark/>
          </w:tcPr>
          <w:p w:rsidR="009647DA" w:rsidRDefault="009647D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850" w:type="dxa"/>
            <w:shd w:val="clear" w:color="auto" w:fill="F3F3F3"/>
            <w:hideMark/>
          </w:tcPr>
          <w:p w:rsidR="009647DA" w:rsidRDefault="009647D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993" w:type="dxa"/>
            <w:shd w:val="clear" w:color="auto" w:fill="F3F3F3"/>
            <w:hideMark/>
          </w:tcPr>
          <w:p w:rsidR="009647DA" w:rsidRDefault="009647D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559" w:type="dxa"/>
            <w:shd w:val="clear" w:color="auto" w:fill="F3F3F3"/>
            <w:hideMark/>
          </w:tcPr>
          <w:p w:rsidR="009647DA" w:rsidRDefault="009647D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9647DA" w:rsidTr="009647DA">
        <w:tc>
          <w:tcPr>
            <w:tcW w:w="811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1537</w:t>
            </w:r>
          </w:p>
        </w:tc>
        <w:tc>
          <w:tcPr>
            <w:tcW w:w="488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4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Rel-9</w:t>
            </w:r>
          </w:p>
        </w:tc>
        <w:tc>
          <w:tcPr>
            <w:tcW w:w="2835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P-CSCF Address Inclusion in PCO IE of Update Bearer Request</w:t>
            </w:r>
          </w:p>
        </w:tc>
        <w:tc>
          <w:tcPr>
            <w:tcW w:w="425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9.12.0</w:t>
            </w:r>
          </w:p>
        </w:tc>
        <w:tc>
          <w:tcPr>
            <w:tcW w:w="1134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C4-142122</w:t>
            </w:r>
          </w:p>
        </w:tc>
        <w:tc>
          <w:tcPr>
            <w:tcW w:w="3119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Cisco, Alcatel-Lucent, Alcatel-Lucent Shanghai Bell, Verizon, Ericsson</w:t>
            </w:r>
          </w:p>
        </w:tc>
        <w:tc>
          <w:tcPr>
            <w:tcW w:w="850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TEI9</w:t>
            </w:r>
          </w:p>
        </w:tc>
        <w:tc>
          <w:tcPr>
            <w:tcW w:w="993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2, 7.2.15</w:t>
            </w:r>
          </w:p>
        </w:tc>
        <w:tc>
          <w:tcPr>
            <w:tcW w:w="1559" w:type="dxa"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23.380-0069</w:t>
            </w:r>
          </w:p>
        </w:tc>
      </w:tr>
      <w:tr w:rsidR="009647DA" w:rsidTr="009647DA">
        <w:tc>
          <w:tcPr>
            <w:tcW w:w="811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1538</w:t>
            </w:r>
          </w:p>
        </w:tc>
        <w:tc>
          <w:tcPr>
            <w:tcW w:w="488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4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Rel-10</w:t>
            </w:r>
          </w:p>
        </w:tc>
        <w:tc>
          <w:tcPr>
            <w:tcW w:w="2835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P-CSCF Address Inclusion in PCO IE of Update Bearer Request</w:t>
            </w:r>
          </w:p>
        </w:tc>
        <w:tc>
          <w:tcPr>
            <w:tcW w:w="425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850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10.13.0</w:t>
            </w:r>
          </w:p>
        </w:tc>
        <w:tc>
          <w:tcPr>
            <w:tcW w:w="1134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C4-142123</w:t>
            </w:r>
          </w:p>
        </w:tc>
        <w:tc>
          <w:tcPr>
            <w:tcW w:w="3119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Cisco, Alcatel-Lucent, Alcatel-Lucent Shanghai Bell, Verizon, Ericsson</w:t>
            </w:r>
          </w:p>
        </w:tc>
        <w:tc>
          <w:tcPr>
            <w:tcW w:w="850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TEI9</w:t>
            </w:r>
          </w:p>
        </w:tc>
        <w:tc>
          <w:tcPr>
            <w:tcW w:w="993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2, 7.2.15</w:t>
            </w:r>
          </w:p>
        </w:tc>
        <w:tc>
          <w:tcPr>
            <w:tcW w:w="1559" w:type="dxa"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23.380-0069</w:t>
            </w:r>
          </w:p>
        </w:tc>
      </w:tr>
      <w:tr w:rsidR="009647DA" w:rsidTr="009647DA">
        <w:tc>
          <w:tcPr>
            <w:tcW w:w="811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1539</w:t>
            </w:r>
          </w:p>
        </w:tc>
        <w:tc>
          <w:tcPr>
            <w:tcW w:w="488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4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2835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P-CSCF Address Inclusion in PCO IE of Update Bearer Request</w:t>
            </w:r>
          </w:p>
        </w:tc>
        <w:tc>
          <w:tcPr>
            <w:tcW w:w="425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850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11.12.0</w:t>
            </w:r>
          </w:p>
        </w:tc>
        <w:tc>
          <w:tcPr>
            <w:tcW w:w="1134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C4-142124</w:t>
            </w:r>
          </w:p>
        </w:tc>
        <w:tc>
          <w:tcPr>
            <w:tcW w:w="3119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Cisco, Alcatel-Lucent, Alcatel-Lucent Shanghai Bell, Verizon, Ericsson</w:t>
            </w:r>
          </w:p>
        </w:tc>
        <w:tc>
          <w:tcPr>
            <w:tcW w:w="850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TEI9</w:t>
            </w:r>
          </w:p>
        </w:tc>
        <w:tc>
          <w:tcPr>
            <w:tcW w:w="993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2, 7.2.15</w:t>
            </w:r>
          </w:p>
        </w:tc>
        <w:tc>
          <w:tcPr>
            <w:tcW w:w="1559" w:type="dxa"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23.380-0069</w:t>
            </w:r>
          </w:p>
        </w:tc>
      </w:tr>
      <w:tr w:rsidR="009647DA" w:rsidTr="009647DA">
        <w:tc>
          <w:tcPr>
            <w:tcW w:w="811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1540</w:t>
            </w:r>
          </w:p>
        </w:tc>
        <w:tc>
          <w:tcPr>
            <w:tcW w:w="488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4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835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P-CSCF Address Inclusion in PCO IE of Update Bearer Request</w:t>
            </w:r>
          </w:p>
        </w:tc>
        <w:tc>
          <w:tcPr>
            <w:tcW w:w="425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850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C4-142125</w:t>
            </w:r>
          </w:p>
        </w:tc>
        <w:tc>
          <w:tcPr>
            <w:tcW w:w="3119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Cisco, Alcatel-Lucent, Alcatel-Lucent Shanghai Bell, Verizon, Ericsson</w:t>
            </w:r>
          </w:p>
        </w:tc>
        <w:tc>
          <w:tcPr>
            <w:tcW w:w="850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TEI9</w:t>
            </w:r>
          </w:p>
        </w:tc>
        <w:tc>
          <w:tcPr>
            <w:tcW w:w="993" w:type="dxa"/>
            <w:hideMark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7.2.15</w:t>
            </w:r>
          </w:p>
        </w:tc>
        <w:tc>
          <w:tcPr>
            <w:tcW w:w="1559" w:type="dxa"/>
          </w:tcPr>
          <w:p w:rsidR="009647DA" w:rsidRDefault="009647D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23.380-0069</w:t>
            </w:r>
          </w:p>
        </w:tc>
      </w:tr>
    </w:tbl>
    <w:p w:rsidR="009647DA" w:rsidRDefault="009647DA" w:rsidP="009647DA">
      <w:pPr>
        <w:rPr>
          <w:rFonts w:asciiTheme="minorHAnsi" w:hAnsiTheme="minorHAnsi" w:cstheme="minorBidi"/>
          <w:sz w:val="22"/>
          <w:szCs w:val="22"/>
        </w:rPr>
      </w:pPr>
    </w:p>
    <w:p w:rsidR="0086235F" w:rsidRDefault="0086235F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86235F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967F4"/>
    <w:rsid w:val="000B2AD3"/>
    <w:rsid w:val="000F6E51"/>
    <w:rsid w:val="0014413C"/>
    <w:rsid w:val="00197E4A"/>
    <w:rsid w:val="001B650D"/>
    <w:rsid w:val="001D0B09"/>
    <w:rsid w:val="002070CB"/>
    <w:rsid w:val="00235A13"/>
    <w:rsid w:val="00235F9B"/>
    <w:rsid w:val="00236BBA"/>
    <w:rsid w:val="00236D1F"/>
    <w:rsid w:val="00256429"/>
    <w:rsid w:val="0026253E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54553"/>
    <w:rsid w:val="003772FE"/>
    <w:rsid w:val="00392C87"/>
    <w:rsid w:val="003A67E1"/>
    <w:rsid w:val="003A7E2F"/>
    <w:rsid w:val="0040145D"/>
    <w:rsid w:val="004067BB"/>
    <w:rsid w:val="00411339"/>
    <w:rsid w:val="00416201"/>
    <w:rsid w:val="004518DB"/>
    <w:rsid w:val="00465E8D"/>
    <w:rsid w:val="004A0A73"/>
    <w:rsid w:val="004D2FC1"/>
    <w:rsid w:val="004D663E"/>
    <w:rsid w:val="004E1010"/>
    <w:rsid w:val="004E5422"/>
    <w:rsid w:val="0052032E"/>
    <w:rsid w:val="00544D8F"/>
    <w:rsid w:val="00576A26"/>
    <w:rsid w:val="005A545B"/>
    <w:rsid w:val="005A65E5"/>
    <w:rsid w:val="005A6ABC"/>
    <w:rsid w:val="005C0FFC"/>
    <w:rsid w:val="005C3F71"/>
    <w:rsid w:val="005E7235"/>
    <w:rsid w:val="005E769A"/>
    <w:rsid w:val="005F4B34"/>
    <w:rsid w:val="00623AED"/>
    <w:rsid w:val="00633971"/>
    <w:rsid w:val="00660354"/>
    <w:rsid w:val="00665AC0"/>
    <w:rsid w:val="00665B9B"/>
    <w:rsid w:val="006D3D54"/>
    <w:rsid w:val="006F4B7A"/>
    <w:rsid w:val="00710142"/>
    <w:rsid w:val="007235F6"/>
    <w:rsid w:val="00723919"/>
    <w:rsid w:val="00762474"/>
    <w:rsid w:val="00781A62"/>
    <w:rsid w:val="00787383"/>
    <w:rsid w:val="00791B51"/>
    <w:rsid w:val="007B5F65"/>
    <w:rsid w:val="0083230F"/>
    <w:rsid w:val="00854A49"/>
    <w:rsid w:val="0086235F"/>
    <w:rsid w:val="008A06BE"/>
    <w:rsid w:val="008D3DA6"/>
    <w:rsid w:val="008F7444"/>
    <w:rsid w:val="00906744"/>
    <w:rsid w:val="0091399A"/>
    <w:rsid w:val="009647DA"/>
    <w:rsid w:val="009768C3"/>
    <w:rsid w:val="00996533"/>
    <w:rsid w:val="009A5F57"/>
    <w:rsid w:val="009A62E2"/>
    <w:rsid w:val="009B110B"/>
    <w:rsid w:val="009B196A"/>
    <w:rsid w:val="009D3603"/>
    <w:rsid w:val="00A10ADB"/>
    <w:rsid w:val="00A17F01"/>
    <w:rsid w:val="00A2524B"/>
    <w:rsid w:val="00A37F80"/>
    <w:rsid w:val="00A47920"/>
    <w:rsid w:val="00A82FCC"/>
    <w:rsid w:val="00A906A4"/>
    <w:rsid w:val="00AD5B51"/>
    <w:rsid w:val="00AE2B76"/>
    <w:rsid w:val="00B3526C"/>
    <w:rsid w:val="00B47534"/>
    <w:rsid w:val="00B806A0"/>
    <w:rsid w:val="00B92C7D"/>
    <w:rsid w:val="00B93BB2"/>
    <w:rsid w:val="00BC2E5F"/>
    <w:rsid w:val="00BD3E51"/>
    <w:rsid w:val="00BF0A84"/>
    <w:rsid w:val="00C03706"/>
    <w:rsid w:val="00C159BC"/>
    <w:rsid w:val="00C404D1"/>
    <w:rsid w:val="00C42176"/>
    <w:rsid w:val="00C5567D"/>
    <w:rsid w:val="00C63F06"/>
    <w:rsid w:val="00C7131F"/>
    <w:rsid w:val="00C94BD3"/>
    <w:rsid w:val="00CB1D84"/>
    <w:rsid w:val="00CB39C8"/>
    <w:rsid w:val="00D145EC"/>
    <w:rsid w:val="00D208BB"/>
    <w:rsid w:val="00D42AEF"/>
    <w:rsid w:val="00D44A74"/>
    <w:rsid w:val="00D57CD2"/>
    <w:rsid w:val="00D57E66"/>
    <w:rsid w:val="00D8756E"/>
    <w:rsid w:val="00D926D2"/>
    <w:rsid w:val="00D938DD"/>
    <w:rsid w:val="00DC0F52"/>
    <w:rsid w:val="00DC4726"/>
    <w:rsid w:val="00E041CD"/>
    <w:rsid w:val="00E1463F"/>
    <w:rsid w:val="00E363A9"/>
    <w:rsid w:val="00E53AE3"/>
    <w:rsid w:val="00EC10EC"/>
    <w:rsid w:val="00EE0176"/>
    <w:rsid w:val="00EF0942"/>
    <w:rsid w:val="00F0218C"/>
    <w:rsid w:val="00F378BE"/>
    <w:rsid w:val="00F45A69"/>
    <w:rsid w:val="00F52887"/>
    <w:rsid w:val="00F763A4"/>
    <w:rsid w:val="00F941B8"/>
    <w:rsid w:val="00FC643D"/>
    <w:rsid w:val="00FD19C5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18</cp:revision>
  <cp:lastPrinted>2001-04-23T10:30:00Z</cp:lastPrinted>
  <dcterms:created xsi:type="dcterms:W3CDTF">2014-11-26T01:39:00Z</dcterms:created>
  <dcterms:modified xsi:type="dcterms:W3CDTF">2014-11-26T02:39:00Z</dcterms:modified>
</cp:coreProperties>
</file>