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67BB" w:rsidRDefault="004067BB" w:rsidP="004067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Meeting #66</w:t>
      </w:r>
      <w:r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A2524B">
        <w:rPr>
          <w:b/>
          <w:noProof/>
          <w:sz w:val="28"/>
        </w:rPr>
        <w:t>CP-14075</w:t>
      </w:r>
      <w:r w:rsidR="0086235F">
        <w:rPr>
          <w:b/>
          <w:noProof/>
          <w:sz w:val="28"/>
        </w:rPr>
        <w:t>6</w:t>
      </w:r>
    </w:p>
    <w:p w:rsidR="004067BB" w:rsidRDefault="004067BB" w:rsidP="004067BB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Maui, US; 8</w:t>
      </w:r>
      <w:r>
        <w:rPr>
          <w:b/>
          <w:sz w:val="24"/>
          <w:vertAlign w:val="superscript"/>
        </w:rPr>
        <w:t xml:space="preserve">th </w:t>
      </w:r>
      <w:r>
        <w:rPr>
          <w:b/>
          <w:sz w:val="24"/>
        </w:rPr>
        <w:t>– 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December 2014</w:t>
      </w:r>
    </w:p>
    <w:p w:rsidR="00EF0942" w:rsidRPr="00B93BB2" w:rsidRDefault="00EF0942" w:rsidP="00EF09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A2524B">
        <w:rPr>
          <w:rFonts w:ascii="Arial" w:hAnsi="Arial" w:cs="Arial"/>
          <w:b/>
          <w:bCs/>
        </w:rPr>
        <w:t>3GPP TSG CT WG4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6235F" w:rsidRPr="0086235F">
        <w:rPr>
          <w:rFonts w:ascii="Arial" w:hAnsi="Arial" w:cs="Arial"/>
          <w:b/>
          <w:bCs/>
        </w:rPr>
        <w:t>Corrections on Diameter 29.230 CRs</w:t>
      </w:r>
      <w:r>
        <w:rPr>
          <w:rFonts w:ascii="Arial" w:hAnsi="Arial" w:cs="Arial"/>
          <w:b/>
          <w:bCs/>
        </w:rPr>
        <w:t xml:space="preserve"> 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A2524B">
        <w:rPr>
          <w:rFonts w:ascii="Arial" w:hAnsi="Arial" w:cs="Arial"/>
          <w:b/>
          <w:bCs/>
        </w:rPr>
        <w:t>8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A2524B">
        <w:rPr>
          <w:rFonts w:ascii="Arial" w:hAnsi="Arial" w:cs="Arial"/>
          <w:b/>
          <w:bCs/>
        </w:rPr>
        <w:t>APPROVAL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p w:rsidR="00CB1D84" w:rsidRDefault="00CB1D84" w:rsidP="00CB1D84"/>
    <w:tbl>
      <w:tblPr>
        <w:tblW w:w="137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13"/>
        <w:gridCol w:w="596"/>
        <w:gridCol w:w="488"/>
        <w:gridCol w:w="1359"/>
        <w:gridCol w:w="2551"/>
        <w:gridCol w:w="567"/>
        <w:gridCol w:w="851"/>
        <w:gridCol w:w="1138"/>
        <w:gridCol w:w="1560"/>
        <w:gridCol w:w="992"/>
        <w:gridCol w:w="1034"/>
        <w:gridCol w:w="1801"/>
      </w:tblGrid>
      <w:tr w:rsidR="00CB1D84" w:rsidRPr="00A30B2E" w:rsidTr="00CB1D84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813" w:type="dxa"/>
            <w:shd w:val="clear" w:color="auto" w:fill="F3F3F3"/>
          </w:tcPr>
          <w:p w:rsidR="00CB1D84" w:rsidRPr="00A30B2E" w:rsidRDefault="00CB1D84" w:rsidP="00F011C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596" w:type="dxa"/>
            <w:shd w:val="clear" w:color="auto" w:fill="F3F3F3"/>
          </w:tcPr>
          <w:p w:rsidR="00CB1D84" w:rsidRPr="00A30B2E" w:rsidRDefault="00CB1D84" w:rsidP="00F011C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488" w:type="dxa"/>
            <w:shd w:val="clear" w:color="auto" w:fill="F3F3F3"/>
          </w:tcPr>
          <w:p w:rsidR="00CB1D84" w:rsidRPr="00A30B2E" w:rsidRDefault="00CB1D84" w:rsidP="00F011C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1359" w:type="dxa"/>
            <w:shd w:val="clear" w:color="auto" w:fill="F3F3F3"/>
          </w:tcPr>
          <w:p w:rsidR="00CB1D84" w:rsidRPr="00A30B2E" w:rsidRDefault="00CB1D84" w:rsidP="00F011C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2551" w:type="dxa"/>
            <w:shd w:val="clear" w:color="auto" w:fill="F3F3F3"/>
          </w:tcPr>
          <w:p w:rsidR="00CB1D84" w:rsidRPr="00A30B2E" w:rsidRDefault="00CB1D84" w:rsidP="00F011C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:rsidR="00CB1D84" w:rsidRPr="00A30B2E" w:rsidRDefault="00CB1D84" w:rsidP="00F011C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851" w:type="dxa"/>
            <w:shd w:val="clear" w:color="auto" w:fill="F3F3F3"/>
          </w:tcPr>
          <w:p w:rsidR="00CB1D84" w:rsidRPr="00A30B2E" w:rsidRDefault="00CB1D84" w:rsidP="00F011C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1138" w:type="dxa"/>
            <w:shd w:val="clear" w:color="auto" w:fill="F3F3F3"/>
          </w:tcPr>
          <w:p w:rsidR="00CB1D84" w:rsidRPr="00A30B2E" w:rsidRDefault="00CB1D84" w:rsidP="00F011C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560" w:type="dxa"/>
            <w:shd w:val="clear" w:color="auto" w:fill="F3F3F3"/>
          </w:tcPr>
          <w:p w:rsidR="00CB1D84" w:rsidRPr="00A30B2E" w:rsidRDefault="00CB1D84" w:rsidP="00F011C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992" w:type="dxa"/>
            <w:shd w:val="clear" w:color="auto" w:fill="F3F3F3"/>
          </w:tcPr>
          <w:p w:rsidR="00CB1D84" w:rsidRPr="00A30B2E" w:rsidRDefault="00CB1D84" w:rsidP="00F011C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034" w:type="dxa"/>
            <w:shd w:val="clear" w:color="auto" w:fill="F3F3F3"/>
          </w:tcPr>
          <w:p w:rsidR="00CB1D84" w:rsidRPr="00A30B2E" w:rsidRDefault="00CB1D84" w:rsidP="00F011C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801" w:type="dxa"/>
            <w:shd w:val="clear" w:color="auto" w:fill="F3F3F3"/>
          </w:tcPr>
          <w:p w:rsidR="00CB1D84" w:rsidRPr="00A30B2E" w:rsidRDefault="00CB1D84" w:rsidP="00F011C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CB1D84" w:rsidRPr="00A30B2E" w:rsidTr="00CB1D84">
        <w:tblPrEx>
          <w:tblCellMar>
            <w:top w:w="0" w:type="dxa"/>
            <w:bottom w:w="0" w:type="dxa"/>
          </w:tblCellMar>
        </w:tblPrEx>
        <w:tc>
          <w:tcPr>
            <w:tcW w:w="813" w:type="dxa"/>
          </w:tcPr>
          <w:p w:rsidR="00CB1D84" w:rsidRPr="00A30B2E" w:rsidRDefault="00CB1D84" w:rsidP="00F011C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29.230</w:t>
            </w:r>
          </w:p>
        </w:tc>
        <w:tc>
          <w:tcPr>
            <w:tcW w:w="596" w:type="dxa"/>
          </w:tcPr>
          <w:p w:rsidR="00CB1D84" w:rsidRPr="00A30B2E" w:rsidRDefault="00CB1D84" w:rsidP="00F011C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0412</w:t>
            </w:r>
          </w:p>
        </w:tc>
        <w:tc>
          <w:tcPr>
            <w:tcW w:w="488" w:type="dxa"/>
          </w:tcPr>
          <w:p w:rsidR="00CB1D84" w:rsidRPr="00A30B2E" w:rsidRDefault="00CB1D84" w:rsidP="00F011C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359" w:type="dxa"/>
          </w:tcPr>
          <w:p w:rsidR="00CB1D84" w:rsidRPr="00A30B2E" w:rsidRDefault="00CB1D84" w:rsidP="00F011C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Rel-8</w:t>
            </w:r>
          </w:p>
        </w:tc>
        <w:tc>
          <w:tcPr>
            <w:tcW w:w="2551" w:type="dxa"/>
          </w:tcPr>
          <w:p w:rsidR="00CB1D84" w:rsidRPr="00A30B2E" w:rsidRDefault="00CB1D84" w:rsidP="00F011C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code definitions for 32.299</w:t>
            </w:r>
          </w:p>
        </w:tc>
        <w:tc>
          <w:tcPr>
            <w:tcW w:w="567" w:type="dxa"/>
          </w:tcPr>
          <w:p w:rsidR="00CB1D84" w:rsidRPr="00A30B2E" w:rsidRDefault="00CB1D84" w:rsidP="00F011C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851" w:type="dxa"/>
          </w:tcPr>
          <w:p w:rsidR="00CB1D84" w:rsidRPr="00A30B2E" w:rsidRDefault="00CB1D84" w:rsidP="00F011C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8.18.0</w:t>
            </w:r>
          </w:p>
        </w:tc>
        <w:tc>
          <w:tcPr>
            <w:tcW w:w="1138" w:type="dxa"/>
          </w:tcPr>
          <w:p w:rsidR="00CB1D84" w:rsidRPr="00A30B2E" w:rsidRDefault="00CB1D84" w:rsidP="00F011C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C4-141765</w:t>
            </w:r>
          </w:p>
        </w:tc>
        <w:tc>
          <w:tcPr>
            <w:tcW w:w="1560" w:type="dxa"/>
          </w:tcPr>
          <w:p w:rsidR="00CB1D84" w:rsidRPr="00A30B2E" w:rsidRDefault="00CB1D84" w:rsidP="00F011C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 Networks</w:t>
            </w:r>
          </w:p>
        </w:tc>
        <w:tc>
          <w:tcPr>
            <w:tcW w:w="992" w:type="dxa"/>
          </w:tcPr>
          <w:p w:rsidR="00CB1D84" w:rsidRPr="00A30B2E" w:rsidRDefault="00CB1D84" w:rsidP="00F011C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</w:t>
            </w:r>
            <w:r>
              <w:rPr>
                <w:rFonts w:ascii="Arial" w:hAnsi="Arial" w:cs="Arial"/>
                <w:sz w:val="16"/>
              </w:rPr>
              <w:t>8</w:t>
            </w:r>
          </w:p>
        </w:tc>
        <w:tc>
          <w:tcPr>
            <w:tcW w:w="1034" w:type="dxa"/>
          </w:tcPr>
          <w:p w:rsidR="00CB1D84" w:rsidRPr="00A30B2E" w:rsidRDefault="00CB1D84" w:rsidP="00F011C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7.1</w:t>
            </w:r>
          </w:p>
        </w:tc>
        <w:tc>
          <w:tcPr>
            <w:tcW w:w="1801" w:type="dxa"/>
          </w:tcPr>
          <w:p w:rsidR="00CB1D84" w:rsidRPr="00A30B2E" w:rsidRDefault="00CB1D84" w:rsidP="00F011C6">
            <w:pPr>
              <w:rPr>
                <w:rFonts w:ascii="Arial" w:hAnsi="Arial" w:cs="Arial"/>
                <w:sz w:val="16"/>
              </w:rPr>
            </w:pPr>
          </w:p>
        </w:tc>
      </w:tr>
      <w:tr w:rsidR="00CB1D84" w:rsidRPr="00A30B2E" w:rsidTr="00CB1D84">
        <w:tblPrEx>
          <w:tblCellMar>
            <w:top w:w="0" w:type="dxa"/>
            <w:bottom w:w="0" w:type="dxa"/>
          </w:tblCellMar>
        </w:tblPrEx>
        <w:tc>
          <w:tcPr>
            <w:tcW w:w="813" w:type="dxa"/>
          </w:tcPr>
          <w:p w:rsidR="00CB1D84" w:rsidRDefault="00CB1D84" w:rsidP="00F011C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29.230</w:t>
            </w:r>
          </w:p>
        </w:tc>
        <w:tc>
          <w:tcPr>
            <w:tcW w:w="596" w:type="dxa"/>
          </w:tcPr>
          <w:p w:rsidR="00CB1D84" w:rsidRDefault="00CB1D84" w:rsidP="00F011C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0413</w:t>
            </w:r>
          </w:p>
        </w:tc>
        <w:tc>
          <w:tcPr>
            <w:tcW w:w="488" w:type="dxa"/>
          </w:tcPr>
          <w:p w:rsidR="00CB1D84" w:rsidRDefault="00CB1D84" w:rsidP="00F011C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1359" w:type="dxa"/>
          </w:tcPr>
          <w:p w:rsidR="00CB1D84" w:rsidRDefault="00CB1D84" w:rsidP="00F011C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Rel-9</w:t>
            </w:r>
          </w:p>
        </w:tc>
        <w:tc>
          <w:tcPr>
            <w:tcW w:w="2551" w:type="dxa"/>
          </w:tcPr>
          <w:p w:rsidR="00CB1D84" w:rsidRDefault="00CB1D84" w:rsidP="00F011C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code definitions for 32.299</w:t>
            </w:r>
          </w:p>
        </w:tc>
        <w:tc>
          <w:tcPr>
            <w:tcW w:w="567" w:type="dxa"/>
          </w:tcPr>
          <w:p w:rsidR="00CB1D84" w:rsidRDefault="00CB1D84" w:rsidP="00F011C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851" w:type="dxa"/>
          </w:tcPr>
          <w:p w:rsidR="00CB1D84" w:rsidRDefault="00CB1D84" w:rsidP="00F011C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9.16.0</w:t>
            </w:r>
          </w:p>
        </w:tc>
        <w:tc>
          <w:tcPr>
            <w:tcW w:w="1138" w:type="dxa"/>
          </w:tcPr>
          <w:p w:rsidR="00CB1D84" w:rsidRDefault="00CB1D84" w:rsidP="00F011C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C4-142000</w:t>
            </w:r>
          </w:p>
        </w:tc>
        <w:tc>
          <w:tcPr>
            <w:tcW w:w="1560" w:type="dxa"/>
          </w:tcPr>
          <w:p w:rsidR="00CB1D84" w:rsidRDefault="00CB1D84" w:rsidP="00F011C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 Networks</w:t>
            </w:r>
          </w:p>
        </w:tc>
        <w:tc>
          <w:tcPr>
            <w:tcW w:w="992" w:type="dxa"/>
          </w:tcPr>
          <w:p w:rsidR="00CB1D84" w:rsidRDefault="00CB1D84" w:rsidP="00F011C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TEI9</w:t>
            </w:r>
          </w:p>
        </w:tc>
        <w:tc>
          <w:tcPr>
            <w:tcW w:w="1034" w:type="dxa"/>
          </w:tcPr>
          <w:p w:rsidR="00CB1D84" w:rsidRDefault="00CB1D84" w:rsidP="00F011C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7.1</w:t>
            </w:r>
          </w:p>
        </w:tc>
        <w:tc>
          <w:tcPr>
            <w:tcW w:w="1801" w:type="dxa"/>
          </w:tcPr>
          <w:p w:rsidR="00CB1D84" w:rsidRPr="00A30B2E" w:rsidRDefault="00CB1D84" w:rsidP="00F011C6">
            <w:pPr>
              <w:rPr>
                <w:rFonts w:ascii="Arial" w:hAnsi="Arial" w:cs="Arial"/>
                <w:sz w:val="16"/>
              </w:rPr>
            </w:pPr>
          </w:p>
        </w:tc>
      </w:tr>
      <w:tr w:rsidR="00CB1D84" w:rsidRPr="00A30B2E" w:rsidTr="00CB1D84">
        <w:tblPrEx>
          <w:tblCellMar>
            <w:top w:w="0" w:type="dxa"/>
            <w:bottom w:w="0" w:type="dxa"/>
          </w:tblCellMar>
        </w:tblPrEx>
        <w:tc>
          <w:tcPr>
            <w:tcW w:w="813" w:type="dxa"/>
          </w:tcPr>
          <w:p w:rsidR="00CB1D84" w:rsidRDefault="00CB1D84" w:rsidP="00F011C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29.230</w:t>
            </w:r>
          </w:p>
        </w:tc>
        <w:tc>
          <w:tcPr>
            <w:tcW w:w="596" w:type="dxa"/>
          </w:tcPr>
          <w:p w:rsidR="00CB1D84" w:rsidRDefault="00CB1D84" w:rsidP="00F011C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0414</w:t>
            </w:r>
          </w:p>
        </w:tc>
        <w:tc>
          <w:tcPr>
            <w:tcW w:w="488" w:type="dxa"/>
          </w:tcPr>
          <w:p w:rsidR="00CB1D84" w:rsidRDefault="00CB1D84" w:rsidP="00F011C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359" w:type="dxa"/>
          </w:tcPr>
          <w:p w:rsidR="00CB1D84" w:rsidRDefault="00CB1D84" w:rsidP="00F011C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Rel-10</w:t>
            </w:r>
          </w:p>
        </w:tc>
        <w:tc>
          <w:tcPr>
            <w:tcW w:w="2551" w:type="dxa"/>
          </w:tcPr>
          <w:p w:rsidR="00CB1D84" w:rsidRDefault="00CB1D84" w:rsidP="00F011C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code definitions for 32.299</w:t>
            </w:r>
          </w:p>
        </w:tc>
        <w:tc>
          <w:tcPr>
            <w:tcW w:w="567" w:type="dxa"/>
          </w:tcPr>
          <w:p w:rsidR="00CB1D84" w:rsidRDefault="00CB1D84" w:rsidP="00F011C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851" w:type="dxa"/>
          </w:tcPr>
          <w:p w:rsidR="00CB1D84" w:rsidRDefault="00CB1D84" w:rsidP="00F011C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10.12.0</w:t>
            </w:r>
          </w:p>
        </w:tc>
        <w:tc>
          <w:tcPr>
            <w:tcW w:w="1138" w:type="dxa"/>
          </w:tcPr>
          <w:p w:rsidR="00CB1D84" w:rsidRDefault="00CB1D84" w:rsidP="00F011C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C4-141767</w:t>
            </w:r>
          </w:p>
        </w:tc>
        <w:tc>
          <w:tcPr>
            <w:tcW w:w="1560" w:type="dxa"/>
          </w:tcPr>
          <w:p w:rsidR="00CB1D84" w:rsidRDefault="00CB1D84" w:rsidP="00F011C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 Networks</w:t>
            </w:r>
          </w:p>
        </w:tc>
        <w:tc>
          <w:tcPr>
            <w:tcW w:w="992" w:type="dxa"/>
          </w:tcPr>
          <w:p w:rsidR="00CB1D84" w:rsidRDefault="00CB1D84" w:rsidP="00F011C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</w:t>
            </w:r>
            <w:r>
              <w:rPr>
                <w:rFonts w:ascii="Arial" w:hAnsi="Arial" w:cs="Arial"/>
                <w:sz w:val="16"/>
              </w:rPr>
              <w:t>9</w:t>
            </w:r>
          </w:p>
        </w:tc>
        <w:tc>
          <w:tcPr>
            <w:tcW w:w="1034" w:type="dxa"/>
          </w:tcPr>
          <w:p w:rsidR="00CB1D84" w:rsidRDefault="00CB1D84" w:rsidP="00F011C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7.1</w:t>
            </w:r>
          </w:p>
        </w:tc>
        <w:tc>
          <w:tcPr>
            <w:tcW w:w="1801" w:type="dxa"/>
          </w:tcPr>
          <w:p w:rsidR="00CB1D84" w:rsidRPr="00A30B2E" w:rsidRDefault="00CB1D84" w:rsidP="00F011C6">
            <w:pPr>
              <w:rPr>
                <w:rFonts w:ascii="Arial" w:hAnsi="Arial" w:cs="Arial"/>
                <w:sz w:val="16"/>
              </w:rPr>
            </w:pPr>
          </w:p>
        </w:tc>
      </w:tr>
    </w:tbl>
    <w:p w:rsidR="00CB1D84" w:rsidRDefault="00CB1D84" w:rsidP="00CB1D84"/>
    <w:p w:rsidR="0086235F" w:rsidRDefault="0086235F">
      <w:pPr>
        <w:rPr>
          <w:rFonts w:ascii="Arial" w:hAnsi="Arial" w:cs="Arial"/>
          <w:b/>
          <w:bCs/>
        </w:rPr>
      </w:pPr>
      <w:bookmarkStart w:id="0" w:name="_GoBack"/>
      <w:bookmarkEnd w:id="0"/>
    </w:p>
    <w:sectPr w:rsidR="0086235F" w:rsidSect="00A2524B">
      <w:pgSz w:w="16840" w:h="11907" w:orient="landscape" w:code="9"/>
      <w:pgMar w:top="1021" w:right="1134" w:bottom="1021" w:left="1287" w:header="720" w:footer="578" w:gutter="0"/>
      <w:cols w:space="72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3603" w:rsidRDefault="009D3603">
      <w:r>
        <w:separator/>
      </w:r>
    </w:p>
  </w:endnote>
  <w:endnote w:type="continuationSeparator" w:id="0">
    <w:p w:rsidR="009D3603" w:rsidRDefault="009D3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3603" w:rsidRDefault="009D3603">
      <w:r>
        <w:separator/>
      </w:r>
    </w:p>
  </w:footnote>
  <w:footnote w:type="continuationSeparator" w:id="0">
    <w:p w:rsidR="009D3603" w:rsidRDefault="009D36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46686"/>
    <w:rsid w:val="00046FDD"/>
    <w:rsid w:val="00057E1E"/>
    <w:rsid w:val="000967F4"/>
    <w:rsid w:val="000B2AD3"/>
    <w:rsid w:val="000F6E51"/>
    <w:rsid w:val="0014413C"/>
    <w:rsid w:val="00197E4A"/>
    <w:rsid w:val="001B650D"/>
    <w:rsid w:val="001D0B09"/>
    <w:rsid w:val="002070CB"/>
    <w:rsid w:val="00235F9B"/>
    <w:rsid w:val="00236BBA"/>
    <w:rsid w:val="00236D1F"/>
    <w:rsid w:val="00256429"/>
    <w:rsid w:val="0026253E"/>
    <w:rsid w:val="002919B7"/>
    <w:rsid w:val="00295D61"/>
    <w:rsid w:val="002B5361"/>
    <w:rsid w:val="002E3AE2"/>
    <w:rsid w:val="002E442E"/>
    <w:rsid w:val="002F7CCB"/>
    <w:rsid w:val="00313F3E"/>
    <w:rsid w:val="00320536"/>
    <w:rsid w:val="00325E33"/>
    <w:rsid w:val="00354553"/>
    <w:rsid w:val="003772FE"/>
    <w:rsid w:val="00392C87"/>
    <w:rsid w:val="003A67E1"/>
    <w:rsid w:val="003A7E2F"/>
    <w:rsid w:val="0040145D"/>
    <w:rsid w:val="004067BB"/>
    <w:rsid w:val="00411339"/>
    <w:rsid w:val="00416201"/>
    <w:rsid w:val="004518DB"/>
    <w:rsid w:val="00465E8D"/>
    <w:rsid w:val="004A0A73"/>
    <w:rsid w:val="004D2FC1"/>
    <w:rsid w:val="004D663E"/>
    <w:rsid w:val="004E1010"/>
    <w:rsid w:val="0052032E"/>
    <w:rsid w:val="00544D8F"/>
    <w:rsid w:val="005A65E5"/>
    <w:rsid w:val="005A6ABC"/>
    <w:rsid w:val="005C0FFC"/>
    <w:rsid w:val="005C3F71"/>
    <w:rsid w:val="005E7235"/>
    <w:rsid w:val="005E769A"/>
    <w:rsid w:val="005F4B34"/>
    <w:rsid w:val="00623AED"/>
    <w:rsid w:val="00633971"/>
    <w:rsid w:val="00660354"/>
    <w:rsid w:val="00665AC0"/>
    <w:rsid w:val="00665B9B"/>
    <w:rsid w:val="006D3D54"/>
    <w:rsid w:val="006F4B7A"/>
    <w:rsid w:val="00710142"/>
    <w:rsid w:val="00723919"/>
    <w:rsid w:val="00762474"/>
    <w:rsid w:val="00781A62"/>
    <w:rsid w:val="00787383"/>
    <w:rsid w:val="00791B51"/>
    <w:rsid w:val="007B5F65"/>
    <w:rsid w:val="00854A49"/>
    <w:rsid w:val="0086235F"/>
    <w:rsid w:val="008A06BE"/>
    <w:rsid w:val="008D3DA6"/>
    <w:rsid w:val="008F7444"/>
    <w:rsid w:val="0091399A"/>
    <w:rsid w:val="009768C3"/>
    <w:rsid w:val="00996533"/>
    <w:rsid w:val="009A5F57"/>
    <w:rsid w:val="009A62E2"/>
    <w:rsid w:val="009B110B"/>
    <w:rsid w:val="009B196A"/>
    <w:rsid w:val="009D3603"/>
    <w:rsid w:val="00A10ADB"/>
    <w:rsid w:val="00A17F01"/>
    <w:rsid w:val="00A2524B"/>
    <w:rsid w:val="00A37F80"/>
    <w:rsid w:val="00A82FCC"/>
    <w:rsid w:val="00A906A4"/>
    <w:rsid w:val="00AD5B51"/>
    <w:rsid w:val="00AE2B76"/>
    <w:rsid w:val="00B3526C"/>
    <w:rsid w:val="00B47534"/>
    <w:rsid w:val="00B806A0"/>
    <w:rsid w:val="00B92C7D"/>
    <w:rsid w:val="00B93BB2"/>
    <w:rsid w:val="00BC2E5F"/>
    <w:rsid w:val="00BD3E51"/>
    <w:rsid w:val="00BF0A84"/>
    <w:rsid w:val="00C03706"/>
    <w:rsid w:val="00C159BC"/>
    <w:rsid w:val="00C404D1"/>
    <w:rsid w:val="00C42176"/>
    <w:rsid w:val="00C5567D"/>
    <w:rsid w:val="00C63F06"/>
    <w:rsid w:val="00C7131F"/>
    <w:rsid w:val="00C94BD3"/>
    <w:rsid w:val="00CB1D84"/>
    <w:rsid w:val="00D145EC"/>
    <w:rsid w:val="00D208BB"/>
    <w:rsid w:val="00D42AEF"/>
    <w:rsid w:val="00D44A74"/>
    <w:rsid w:val="00D57CD2"/>
    <w:rsid w:val="00D57E66"/>
    <w:rsid w:val="00D8756E"/>
    <w:rsid w:val="00D926D2"/>
    <w:rsid w:val="00D938DD"/>
    <w:rsid w:val="00DC0F52"/>
    <w:rsid w:val="00DC4726"/>
    <w:rsid w:val="00E041CD"/>
    <w:rsid w:val="00E1463F"/>
    <w:rsid w:val="00E363A9"/>
    <w:rsid w:val="00E53AE3"/>
    <w:rsid w:val="00EC10EC"/>
    <w:rsid w:val="00EE0176"/>
    <w:rsid w:val="00EF0942"/>
    <w:rsid w:val="00F0218C"/>
    <w:rsid w:val="00F378BE"/>
    <w:rsid w:val="00F45A69"/>
    <w:rsid w:val="00F52887"/>
    <w:rsid w:val="00F763A4"/>
    <w:rsid w:val="00F941B8"/>
    <w:rsid w:val="00FC643D"/>
    <w:rsid w:val="00FD19C5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CD9A6F-A704-4578-ADAB-9EFB96FD8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92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Kimmo Kymalainen</cp:lastModifiedBy>
  <cp:revision>8</cp:revision>
  <cp:lastPrinted>2001-04-23T10:30:00Z</cp:lastPrinted>
  <dcterms:created xsi:type="dcterms:W3CDTF">2014-11-26T01:39:00Z</dcterms:created>
  <dcterms:modified xsi:type="dcterms:W3CDTF">2014-11-26T01:55:00Z</dcterms:modified>
</cp:coreProperties>
</file>