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CP-240166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Rel-18 -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A.5, A.6,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A.8, A.11, A.12,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C3-247136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Communications Group Co.,Ltd.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A.5,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Communications Group Co.,Ltd.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A.4, A.9, A.13, A.14, A.18, A.20, A.27, A.28, A.30, A.31, A.32, 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A.5, A.6, A.8, A.10, A.11, A.12,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A.5, A.7, A.8, A.12, A.13,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