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8E871" w14:textId="1F20790B" w:rsidR="00F942BE" w:rsidRDefault="00000000">
      <w:pPr>
        <w:pStyle w:val="LSHeader"/>
      </w:pPr>
      <w:r>
        <w:t xml:space="preserve">3GPP TSG </w:t>
      </w:r>
      <w:r w:rsidR="008A56A0">
        <w:rPr>
          <w:lang w:val="en-GB"/>
        </w:rPr>
        <w:t>CT#100</w:t>
      </w:r>
      <w:r>
        <w:tab/>
        <w:t>CP-231112</w:t>
      </w:r>
    </w:p>
    <w:p w14:paraId="2DFA298B" w14:textId="77777777" w:rsidR="00F942BE" w:rsidRDefault="00000000">
      <w:pPr>
        <w:pStyle w:val="LSHeader"/>
      </w:pPr>
      <w:r>
        <w:t>Taipei, , 12 - 13 June, 2023</w:t>
      </w:r>
      <w:r>
        <w:br/>
      </w:r>
    </w:p>
    <w:p w14:paraId="711881F3" w14:textId="77777777" w:rsidR="00BE5D0B" w:rsidRDefault="00BE5D0B" w:rsidP="00BE5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F50AE" w:rsidRPr="00BF50AE">
        <w:t xml:space="preserve"> </w:t>
      </w:r>
      <w:r w:rsidR="00BF50AE" w:rsidRPr="00BF50AE">
        <w:rPr>
          <w:b/>
          <w:noProof/>
          <w:sz w:val="24"/>
        </w:rPr>
        <w:t>231480</w:t>
      </w:r>
    </w:p>
    <w:p w14:paraId="543E39EB" w14:textId="77777777" w:rsidR="00BF50AE" w:rsidRDefault="00BF50AE" w:rsidP="00BF50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Revision of </w:t>
      </w:r>
      <w:r w:rsidRPr="00782804">
        <w:rPr>
          <w:i/>
          <w:noProof/>
          <w:sz w:val="22"/>
          <w:szCs w:val="22"/>
        </w:rPr>
        <w:t>C4-2310</w:t>
      </w:r>
      <w:r>
        <w:rPr>
          <w:i/>
          <w:noProof/>
          <w:sz w:val="22"/>
          <w:szCs w:val="22"/>
        </w:rPr>
        <w:t>75</w:t>
      </w:r>
    </w:p>
    <w:p w14:paraId="7240C2E9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825CFB" w14:textId="77777777" w:rsidR="00463675" w:rsidRPr="000F4E43" w:rsidRDefault="00463675">
      <w:pPr>
        <w:rPr>
          <w:rFonts w:ascii="Arial" w:hAnsi="Arial" w:cs="Arial"/>
        </w:rPr>
      </w:pPr>
    </w:p>
    <w:p w14:paraId="5935D83B" w14:textId="77777777" w:rsidR="00463675" w:rsidRPr="00990A3C" w:rsidRDefault="00463675" w:rsidP="000F4E43">
      <w:pPr>
        <w:pStyle w:val="Title"/>
      </w:pPr>
      <w:r w:rsidRPr="000F4E43">
        <w:t>Title:</w:t>
      </w:r>
      <w:r w:rsidRPr="000F4E43">
        <w:tab/>
      </w:r>
      <w:r w:rsidR="00990A3C" w:rsidRPr="00990A3C">
        <w:t>Reply LS on Requesting allocation of new UDP port number for the SLMP</w:t>
      </w:r>
    </w:p>
    <w:p w14:paraId="01B5417B" w14:textId="77777777" w:rsidR="00463675" w:rsidRPr="00990A3C" w:rsidRDefault="00463675" w:rsidP="000F4E43">
      <w:pPr>
        <w:pStyle w:val="Title"/>
      </w:pPr>
      <w:r w:rsidRPr="00990A3C">
        <w:t>Response to:</w:t>
      </w:r>
      <w:r w:rsidRPr="00990A3C">
        <w:tab/>
        <w:t>LS (</w:t>
      </w:r>
      <w:r w:rsidR="00AF79C6" w:rsidRPr="00990A3C">
        <w:t>C4-231021</w:t>
      </w:r>
      <w:r w:rsidR="00AF79C6">
        <w:t>/</w:t>
      </w:r>
      <w:r w:rsidR="00AF79C6" w:rsidRPr="00AF79C6">
        <w:t>C1-231183</w:t>
      </w:r>
      <w:r w:rsidRPr="00990A3C">
        <w:t>)</w:t>
      </w:r>
      <w:r w:rsidR="00AF79C6" w:rsidRPr="009C7570">
        <w:rPr>
          <w:lang w:eastAsia="en-GB"/>
        </w:rPr>
        <w:t xml:space="preserve"> on Requesting allocation of new UDP port number for the SEAL Off- Location Management protocol (SLMP)</w:t>
      </w:r>
      <w:r w:rsidR="00AF79C6">
        <w:rPr>
          <w:lang w:eastAsia="en-GB"/>
        </w:rPr>
        <w:t xml:space="preserve"> </w:t>
      </w:r>
      <w:r w:rsidRPr="00990A3C">
        <w:t xml:space="preserve">from </w:t>
      </w:r>
      <w:r w:rsidR="00AF79C6">
        <w:t>CT1</w:t>
      </w:r>
    </w:p>
    <w:p w14:paraId="219DAA55" w14:textId="77777777" w:rsidR="00463675" w:rsidRPr="00990A3C" w:rsidRDefault="00463675" w:rsidP="000F4E43">
      <w:pPr>
        <w:pStyle w:val="Title"/>
      </w:pPr>
      <w:r w:rsidRPr="00990A3C">
        <w:t>Work Item:</w:t>
      </w:r>
      <w:r w:rsidRPr="00990A3C">
        <w:tab/>
      </w:r>
      <w:r w:rsidR="00726E79">
        <w:t xml:space="preserve">TEI18, </w:t>
      </w:r>
      <w:r w:rsidR="00AF79C6" w:rsidRPr="00AF79C6">
        <w:t>eSEAL</w:t>
      </w:r>
    </w:p>
    <w:p w14:paraId="389C3D86" w14:textId="77777777" w:rsidR="00463675" w:rsidRPr="00990A3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F10276" w14:textId="77777777" w:rsidR="00463675" w:rsidRPr="00990A3C" w:rsidRDefault="00463675" w:rsidP="000F4E43">
      <w:pPr>
        <w:pStyle w:val="Source"/>
      </w:pPr>
      <w:r w:rsidRPr="00990A3C">
        <w:t>Source:</w:t>
      </w:r>
      <w:r w:rsidRPr="00990A3C">
        <w:tab/>
      </w:r>
      <w:r w:rsidR="007061DB">
        <w:rPr>
          <w:b w:val="0"/>
        </w:rPr>
        <w:t>CT4</w:t>
      </w:r>
    </w:p>
    <w:p w14:paraId="24F85F55" w14:textId="77777777" w:rsidR="00463675" w:rsidRPr="00990A3C" w:rsidRDefault="00463675" w:rsidP="000F4E43">
      <w:pPr>
        <w:pStyle w:val="Source"/>
      </w:pPr>
      <w:r w:rsidRPr="00990A3C">
        <w:t>To:</w:t>
      </w:r>
      <w:r w:rsidRPr="00990A3C">
        <w:tab/>
      </w:r>
      <w:r w:rsidR="007061DB">
        <w:rPr>
          <w:b w:val="0"/>
        </w:rPr>
        <w:t>CT1</w:t>
      </w:r>
    </w:p>
    <w:p w14:paraId="676DFA05" w14:textId="77777777" w:rsidR="00463675" w:rsidRPr="00990A3C" w:rsidRDefault="00463675" w:rsidP="000F4E43">
      <w:pPr>
        <w:pStyle w:val="Source"/>
      </w:pPr>
      <w:r w:rsidRPr="00990A3C">
        <w:t>Cc:</w:t>
      </w:r>
      <w:r w:rsidRPr="00990A3C">
        <w:tab/>
      </w:r>
      <w:r w:rsidR="007061DB">
        <w:rPr>
          <w:b w:val="0"/>
        </w:rPr>
        <w:t>CT, RAN</w:t>
      </w:r>
    </w:p>
    <w:p w14:paraId="011D903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6329E97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EFAF66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061DB">
        <w:rPr>
          <w:bCs/>
        </w:rPr>
        <w:t>Giorgi Gulbani</w:t>
      </w:r>
    </w:p>
    <w:p w14:paraId="3CCC844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061DB">
        <w:rPr>
          <w:bCs/>
        </w:rPr>
        <w:t>+358415220127</w:t>
      </w:r>
    </w:p>
    <w:p w14:paraId="0CFC232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061DB">
        <w:rPr>
          <w:bCs/>
          <w:color w:val="0000FF"/>
        </w:rPr>
        <w:t>giorgi.gulbani@huawei.com</w:t>
      </w:r>
    </w:p>
    <w:p w14:paraId="3FDCD3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9D460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D95341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FD43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90A3C" w:rsidRPr="00990A3C">
        <w:t>C4-23107</w:t>
      </w:r>
      <w:r w:rsidR="009B4E63">
        <w:t>4</w:t>
      </w:r>
      <w:r w:rsidR="00990A3C">
        <w:t xml:space="preserve"> (CR004-TS29.641)</w:t>
      </w:r>
    </w:p>
    <w:p w14:paraId="6204455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8E4EF0C" w14:textId="77777777" w:rsidR="00463675" w:rsidRPr="000F4E43" w:rsidRDefault="00463675">
      <w:pPr>
        <w:rPr>
          <w:rFonts w:ascii="Arial" w:hAnsi="Arial" w:cs="Arial"/>
        </w:rPr>
      </w:pPr>
    </w:p>
    <w:p w14:paraId="61B3946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150DC41" w14:textId="77777777" w:rsidR="007061DB" w:rsidRDefault="007061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CT1 for the </w:t>
      </w:r>
      <w:r w:rsidRPr="007061DB">
        <w:rPr>
          <w:rFonts w:ascii="Arial" w:hAnsi="Arial" w:cs="Arial"/>
        </w:rPr>
        <w:t>LS on Requesting allocation of new UDP port number for the SEAL Off- Location Management protocol (SLMP)</w:t>
      </w:r>
      <w:r>
        <w:rPr>
          <w:rFonts w:ascii="Arial" w:hAnsi="Arial" w:cs="Arial"/>
        </w:rPr>
        <w:t xml:space="preserve"> in </w:t>
      </w:r>
      <w:r w:rsidRPr="007061DB">
        <w:rPr>
          <w:rFonts w:ascii="Arial" w:hAnsi="Arial" w:cs="Arial"/>
        </w:rPr>
        <w:t>(C1-231183</w:t>
      </w:r>
      <w:r>
        <w:rPr>
          <w:rFonts w:ascii="Arial" w:hAnsi="Arial" w:cs="Arial"/>
        </w:rPr>
        <w:t>/</w:t>
      </w:r>
      <w:r w:rsidRPr="007061DB">
        <w:rPr>
          <w:rFonts w:ascii="Arial" w:hAnsi="Arial" w:cs="Arial"/>
        </w:rPr>
        <w:t>C4-231021)</w:t>
      </w:r>
      <w:r>
        <w:rPr>
          <w:rFonts w:ascii="Arial" w:hAnsi="Arial" w:cs="Arial"/>
        </w:rPr>
        <w:t>.</w:t>
      </w:r>
    </w:p>
    <w:p w14:paraId="561E833A" w14:textId="77777777" w:rsidR="00463675" w:rsidRPr="00990A3C" w:rsidRDefault="00463675">
      <w:pPr>
        <w:rPr>
          <w:rFonts w:ascii="Arial" w:hAnsi="Arial" w:cs="Arial"/>
          <w:i/>
          <w:iCs/>
        </w:rPr>
      </w:pPr>
    </w:p>
    <w:p w14:paraId="6B9D2B33" w14:textId="77777777" w:rsidR="00463675" w:rsidRPr="00990A3C" w:rsidRDefault="007061DB">
      <w:pPr>
        <w:pStyle w:val="BodyText"/>
        <w:rPr>
          <w:color w:val="auto"/>
        </w:rPr>
      </w:pPr>
      <w:r>
        <w:rPr>
          <w:color w:val="auto"/>
        </w:rPr>
        <w:t xml:space="preserve">CT4 has allocated new port number </w:t>
      </w:r>
      <w:r w:rsidR="00E765C8" w:rsidRPr="00B901FC">
        <w:rPr>
          <w:color w:val="auto"/>
        </w:rPr>
        <w:t>654000</w:t>
      </w:r>
      <w:r w:rsidR="00E765C8">
        <w:rPr>
          <w:color w:val="auto"/>
        </w:rPr>
        <w:t xml:space="preserve"> </w:t>
      </w:r>
      <w:r>
        <w:rPr>
          <w:color w:val="auto"/>
        </w:rPr>
        <w:t>for SLMP, see the attached CR to 3GPP TS 29.641.</w:t>
      </w:r>
    </w:p>
    <w:p w14:paraId="078F2949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A2F7C69" w14:textId="77777777" w:rsidR="00463675" w:rsidRPr="00990A3C" w:rsidRDefault="00463675">
      <w:pPr>
        <w:spacing w:after="120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2. Actions:</w:t>
      </w:r>
    </w:p>
    <w:p w14:paraId="2AC48609" w14:textId="77777777" w:rsidR="00463675" w:rsidRPr="00990A3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To C</w:t>
      </w:r>
      <w:r w:rsidR="000F4E43" w:rsidRPr="00990A3C">
        <w:rPr>
          <w:rFonts w:ascii="Arial" w:hAnsi="Arial" w:cs="Arial"/>
          <w:b/>
        </w:rPr>
        <w:t>T WG</w:t>
      </w:r>
      <w:r w:rsidR="00726E79">
        <w:rPr>
          <w:rFonts w:ascii="Arial" w:hAnsi="Arial" w:cs="Arial"/>
          <w:b/>
        </w:rPr>
        <w:t>1</w:t>
      </w:r>
      <w:r w:rsidRPr="00990A3C">
        <w:rPr>
          <w:rFonts w:ascii="Arial" w:hAnsi="Arial" w:cs="Arial"/>
          <w:b/>
        </w:rPr>
        <w:t xml:space="preserve"> group.</w:t>
      </w:r>
    </w:p>
    <w:p w14:paraId="5056E275" w14:textId="77777777" w:rsidR="00463675" w:rsidRPr="00990A3C" w:rsidRDefault="00463675">
      <w:pPr>
        <w:spacing w:after="120"/>
        <w:ind w:left="993" w:hanging="993"/>
        <w:rPr>
          <w:rFonts w:ascii="Arial" w:hAnsi="Arial" w:cs="Arial"/>
        </w:rPr>
      </w:pPr>
      <w:r w:rsidRPr="00990A3C">
        <w:rPr>
          <w:rFonts w:ascii="Arial" w:hAnsi="Arial" w:cs="Arial"/>
          <w:b/>
        </w:rPr>
        <w:t xml:space="preserve">ACTION: </w:t>
      </w:r>
      <w:r w:rsidRPr="00990A3C">
        <w:rPr>
          <w:rFonts w:ascii="Arial" w:hAnsi="Arial" w:cs="Arial"/>
          <w:b/>
        </w:rPr>
        <w:tab/>
      </w:r>
      <w:r w:rsidR="002F1335">
        <w:rPr>
          <w:rFonts w:ascii="Arial" w:hAnsi="Arial" w:cs="Arial"/>
        </w:rPr>
        <w:t>CT4</w:t>
      </w:r>
      <w:r w:rsidRPr="00990A3C">
        <w:rPr>
          <w:rFonts w:ascii="Arial" w:hAnsi="Arial" w:cs="Arial"/>
        </w:rPr>
        <w:t xml:space="preserve"> asks </w:t>
      </w:r>
      <w:r w:rsidR="002F1335">
        <w:rPr>
          <w:rFonts w:ascii="Arial" w:hAnsi="Arial" w:cs="Arial"/>
        </w:rPr>
        <w:t>CT1</w:t>
      </w:r>
      <w:r w:rsidRPr="00990A3C">
        <w:rPr>
          <w:rFonts w:ascii="Arial" w:hAnsi="Arial" w:cs="Arial"/>
        </w:rPr>
        <w:t xml:space="preserve"> group to </w:t>
      </w:r>
      <w:r w:rsidR="002F1335">
        <w:rPr>
          <w:rFonts w:ascii="Arial" w:hAnsi="Arial" w:cs="Arial"/>
        </w:rPr>
        <w:t>take the new port number into use</w:t>
      </w:r>
      <w:r w:rsidR="00E765C8">
        <w:rPr>
          <w:rFonts w:ascii="Arial" w:hAnsi="Arial" w:cs="Arial"/>
        </w:rPr>
        <w:t>, once the CR004 is approved by CT</w:t>
      </w:r>
      <w:r w:rsidR="00182DDF">
        <w:rPr>
          <w:rFonts w:ascii="Arial" w:hAnsi="Arial" w:cs="Arial"/>
        </w:rPr>
        <w:t xml:space="preserve"> plenary meeting</w:t>
      </w:r>
      <w:r w:rsidR="002F1335">
        <w:rPr>
          <w:rFonts w:ascii="Arial" w:hAnsi="Arial" w:cs="Arial"/>
        </w:rPr>
        <w:t>.</w:t>
      </w:r>
    </w:p>
    <w:p w14:paraId="303A7E8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F1469E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D2F24CC" w14:textId="77777777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74A37F32" w14:textId="77777777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A3406" w14:textId="77777777" w:rsidR="00580316" w:rsidRDefault="00580316">
      <w:r>
        <w:separator/>
      </w:r>
    </w:p>
  </w:endnote>
  <w:endnote w:type="continuationSeparator" w:id="0">
    <w:p w14:paraId="4838032D" w14:textId="77777777" w:rsidR="00580316" w:rsidRDefault="00580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D133A" w14:textId="77777777" w:rsidR="00580316" w:rsidRDefault="00580316">
      <w:r>
        <w:separator/>
      </w:r>
    </w:p>
  </w:footnote>
  <w:footnote w:type="continuationSeparator" w:id="0">
    <w:p w14:paraId="7F63385F" w14:textId="77777777" w:rsidR="00580316" w:rsidRDefault="00580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82661004">
    <w:abstractNumId w:val="13"/>
  </w:num>
  <w:num w:numId="2" w16cid:durableId="887650192">
    <w:abstractNumId w:val="12"/>
  </w:num>
  <w:num w:numId="3" w16cid:durableId="1900626">
    <w:abstractNumId w:val="11"/>
  </w:num>
  <w:num w:numId="4" w16cid:durableId="2050952057">
    <w:abstractNumId w:val="10"/>
  </w:num>
  <w:num w:numId="5" w16cid:durableId="854537014">
    <w:abstractNumId w:val="9"/>
  </w:num>
  <w:num w:numId="6" w16cid:durableId="1223296406">
    <w:abstractNumId w:val="7"/>
  </w:num>
  <w:num w:numId="7" w16cid:durableId="894049879">
    <w:abstractNumId w:val="6"/>
  </w:num>
  <w:num w:numId="8" w16cid:durableId="901019021">
    <w:abstractNumId w:val="5"/>
  </w:num>
  <w:num w:numId="9" w16cid:durableId="663048024">
    <w:abstractNumId w:val="4"/>
  </w:num>
  <w:num w:numId="10" w16cid:durableId="1512405653">
    <w:abstractNumId w:val="8"/>
  </w:num>
  <w:num w:numId="11" w16cid:durableId="167453000">
    <w:abstractNumId w:val="3"/>
  </w:num>
  <w:num w:numId="12" w16cid:durableId="1934632200">
    <w:abstractNumId w:val="2"/>
  </w:num>
  <w:num w:numId="13" w16cid:durableId="1098939789">
    <w:abstractNumId w:val="1"/>
  </w:num>
  <w:num w:numId="14" w16cid:durableId="19878652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24"/>
    <w:rsid w:val="001608BF"/>
    <w:rsid w:val="001734EB"/>
    <w:rsid w:val="00182DDF"/>
    <w:rsid w:val="001A4AF7"/>
    <w:rsid w:val="001E7580"/>
    <w:rsid w:val="002C130F"/>
    <w:rsid w:val="002F1335"/>
    <w:rsid w:val="00304F14"/>
    <w:rsid w:val="00324107"/>
    <w:rsid w:val="00326B06"/>
    <w:rsid w:val="00347947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B43FA"/>
    <w:rsid w:val="004B49F2"/>
    <w:rsid w:val="004C3F5A"/>
    <w:rsid w:val="004C4DCF"/>
    <w:rsid w:val="00507006"/>
    <w:rsid w:val="00580316"/>
    <w:rsid w:val="00584B08"/>
    <w:rsid w:val="006337AF"/>
    <w:rsid w:val="00654758"/>
    <w:rsid w:val="0068420E"/>
    <w:rsid w:val="00687A0B"/>
    <w:rsid w:val="006D0B09"/>
    <w:rsid w:val="006E17C7"/>
    <w:rsid w:val="007032C5"/>
    <w:rsid w:val="007061DB"/>
    <w:rsid w:val="007116E4"/>
    <w:rsid w:val="00726E79"/>
    <w:rsid w:val="00726FC3"/>
    <w:rsid w:val="00770C51"/>
    <w:rsid w:val="007713F0"/>
    <w:rsid w:val="0077485D"/>
    <w:rsid w:val="007F365A"/>
    <w:rsid w:val="008701CA"/>
    <w:rsid w:val="0089666F"/>
    <w:rsid w:val="008A56A0"/>
    <w:rsid w:val="008F5B13"/>
    <w:rsid w:val="0090241A"/>
    <w:rsid w:val="00923E7C"/>
    <w:rsid w:val="00990A3C"/>
    <w:rsid w:val="009B4E63"/>
    <w:rsid w:val="009F6E85"/>
    <w:rsid w:val="00A27826"/>
    <w:rsid w:val="00A7348D"/>
    <w:rsid w:val="00AB3C6F"/>
    <w:rsid w:val="00AD51BB"/>
    <w:rsid w:val="00AE489C"/>
    <w:rsid w:val="00AE7BE7"/>
    <w:rsid w:val="00AF79C6"/>
    <w:rsid w:val="00B144F4"/>
    <w:rsid w:val="00B901FC"/>
    <w:rsid w:val="00BE5D0B"/>
    <w:rsid w:val="00BF50AE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5C8"/>
    <w:rsid w:val="00E76827"/>
    <w:rsid w:val="00E839B6"/>
    <w:rsid w:val="00EA19B5"/>
    <w:rsid w:val="00EA68B1"/>
    <w:rsid w:val="00F0649B"/>
    <w:rsid w:val="00F12248"/>
    <w:rsid w:val="00F16C83"/>
    <w:rsid w:val="00F20CD7"/>
    <w:rsid w:val="00F9363A"/>
    <w:rsid w:val="00F942BE"/>
    <w:rsid w:val="00F970B2"/>
    <w:rsid w:val="00FC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EA7D4C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76</cp:revision>
  <cp:lastPrinted>2002-04-23T07:10:00Z</cp:lastPrinted>
  <dcterms:created xsi:type="dcterms:W3CDTF">2019-01-14T13:28:00Z</dcterms:created>
  <dcterms:modified xsi:type="dcterms:W3CDTF">2023-05-29T08:42:00Z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1681978272</vt:lpwstr>
  </property>
</Properties>
</file>