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 xml:space="preserve">To verify the </w:t>
      </w:r>
      <w:proofErr w:type="gramStart"/>
      <w:r w:rsidRPr="00185061">
        <w:t>UE</w:t>
      </w:r>
      <w:proofErr w:type="gramEnd"/>
      <w:r w:rsidRPr="00185061">
        <w:t xml:space="preserve"> have the capability to follow the frame timing change of the connected System Simulator. The method used is that the UE initial </w:t>
      </w:r>
      <w:proofErr w:type="gramStart"/>
      <w:r w:rsidRPr="00185061">
        <w:t>transmit</w:t>
      </w:r>
      <w:proofErr w:type="gramEnd"/>
      <w:r w:rsidRPr="00185061">
        <w:t xml:space="preserve">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36599029"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736599030"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proofErr w:type="spellStart"/>
      <w:r w:rsidRPr="00185061">
        <w:t>N</w:t>
      </w:r>
      <w:r w:rsidRPr="00185061">
        <w:rPr>
          <w:vertAlign w:val="subscript"/>
        </w:rPr>
        <w:t>TA_Ref</w:t>
      </w:r>
      <w:proofErr w:type="spellEnd"/>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736599031"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proofErr w:type="spellStart"/>
      <w:r w:rsidRPr="00185061">
        <w:rPr>
          <w:rFonts w:cs="v4.2.0"/>
          <w:i/>
        </w:rPr>
        <w:t>N</w:t>
      </w:r>
      <w:r w:rsidRPr="00185061">
        <w:rPr>
          <w:rFonts w:cs="v4.2.0"/>
          <w:vertAlign w:val="subscript"/>
        </w:rPr>
        <w:t>TA_Ref</w:t>
      </w:r>
      <w:proofErr w:type="spellEnd"/>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736599032"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w:t>
      </w:r>
      <w:proofErr w:type="gramStart"/>
      <w:r w:rsidRPr="00185061">
        <w:rPr>
          <w:rFonts w:cs="v3.7.0"/>
        </w:rPr>
        <w:t>/(</w:t>
      </w:r>
      <w:proofErr w:type="gramEnd"/>
      <w:r w:rsidRPr="00185061">
        <w:rPr>
          <w:rFonts w:cs="v3.7.0"/>
        </w:rPr>
        <w:t>15000 x 2048) seconds.</w:t>
      </w:r>
    </w:p>
    <w:p w14:paraId="314AC456" w14:textId="77777777" w:rsidR="00906E5F" w:rsidRPr="00185061" w:rsidRDefault="00906E5F" w:rsidP="00906E5F">
      <w:pPr>
        <w:pStyle w:val="TH"/>
        <w:rPr>
          <w:rFonts w:cs="v4.2.0"/>
        </w:rPr>
      </w:pPr>
      <w:r w:rsidRPr="00185061">
        <w:rPr>
          <w:rFonts w:cs="v4.2.0"/>
        </w:rPr>
        <w:t xml:space="preserve">Table 7.1.1.3-1: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736599033"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5F707642" w14:textId="55046146"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 xml:space="preserve">Table 7.1.1.3-2: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 xml:space="preserve">Both the allowed UE frequency error and the UE time adjustment quantisation can affect the result of the test, and it is not possible to test the UE Transmit Timing Accuracy in isolation from these core requirements. They are therefore </w:t>
      </w:r>
      <w:proofErr w:type="gramStart"/>
      <w:r w:rsidR="00906E5F" w:rsidRPr="00185061">
        <w:t>taken into account</w:t>
      </w:r>
      <w:proofErr w:type="gramEnd"/>
      <w:r w:rsidR="00906E5F" w:rsidRPr="00185061">
        <w:t xml:space="preserve">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7.1.1.5-1, 7.1.1.5-</w:t>
      </w:r>
      <w:proofErr w:type="gramStart"/>
      <w:r w:rsidRPr="00185061">
        <w:rPr>
          <w:rFonts w:eastAsia="??"/>
        </w:rPr>
        <w:t>2</w:t>
      </w:r>
      <w:proofErr w:type="gramEnd"/>
      <w:r w:rsidRPr="00185061">
        <w:rPr>
          <w:rFonts w:eastAsia="??"/>
        </w:rPr>
        <w:t xml:space="preserve">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bandwidth (Test 3) compared to that in step 5. For Test 2, the downlink timing adjustment shall be done at (40 ± </w:t>
      </w:r>
      <w:proofErr w:type="gramStart"/>
      <w:r w:rsidRPr="00185061">
        <w:t>15 )</w:t>
      </w:r>
      <w:proofErr w:type="spellStart"/>
      <w:r w:rsidRPr="00185061">
        <w:t>ms</w:t>
      </w:r>
      <w:proofErr w:type="spellEnd"/>
      <w:proofErr w:type="gramEnd"/>
      <w:r w:rsidRPr="00185061">
        <w:t xml:space="preserve">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 xml:space="preserve">Step 7 applies for Test 1 and Test </w:t>
      </w:r>
      <w:proofErr w:type="gramStart"/>
      <w:r w:rsidRPr="00185061">
        <w:t>3, but</w:t>
      </w:r>
      <w:proofErr w:type="gramEnd"/>
      <w:r w:rsidRPr="00185061">
        <w:t xml:space="preserve">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w:t>
      </w:r>
      <w:proofErr w:type="gramStart"/>
      <w:r w:rsidRPr="00185061">
        <w:t>and on the UE</w:t>
      </w:r>
      <w:proofErr w:type="gramEnd"/>
      <w:r w:rsidRPr="00185061">
        <w:t xml:space="preserv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w:t>
      </w:r>
      <w:proofErr w:type="gramStart"/>
      <w:r w:rsidRPr="00185061">
        <w:rPr>
          <w:rFonts w:eastAsia="??"/>
        </w:rPr>
        <w:t>2</w:t>
      </w:r>
      <w:proofErr w:type="gramEnd"/>
      <w:r w:rsidRPr="00185061">
        <w:rPr>
          <w:rFonts w:eastAsia="??"/>
        </w:rPr>
        <w:t xml:space="preserve">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proofErr w:type="gramStart"/>
            <w:r w:rsidRPr="00185061">
              <w:rPr>
                <w:lang w:eastAsia="ja-JP"/>
              </w:rPr>
              <w:t>RRCConnectionReconfiguration</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proofErr w:type="gramStart"/>
            <w:r w:rsidR="00906E5F" w:rsidRPr="00185061">
              <w:rPr>
                <w:lang w:eastAsia="ja-JP"/>
              </w:rPr>
              <w:t>CHOICE{</w:t>
            </w:r>
            <w:proofErr w:type="gram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w:t>
            </w:r>
            <w:proofErr w:type="gramStart"/>
            <w:r w:rsidRPr="00185061">
              <w:rPr>
                <w:lang w:eastAsia="ja-JP"/>
              </w:rPr>
              <w:t>RBC</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w:t>
            </w:r>
            <w:proofErr w:type="gramStart"/>
            <w:r w:rsidRPr="00185061">
              <w:rPr>
                <w:lang w:eastAsia="ja-JP"/>
              </w:rPr>
              <w:t>DEFAULT</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w:t>
            </w:r>
            <w:proofErr w:type="gramStart"/>
            <w:r w:rsidRPr="00185061">
              <w:rPr>
                <w:lang w:eastAsia="ja-JP"/>
              </w:rPr>
              <w:t>RBC</w:t>
            </w:r>
            <w:r w:rsidR="002754AD" w:rsidRPr="00185061">
              <w:rPr>
                <w:lang w:eastAsia="ja-JP"/>
              </w:rPr>
              <w:t xml:space="preserve"> </w:t>
            </w:r>
            <w:r w:rsidRPr="00185061">
              <w:rPr>
                <w:lang w:eastAsia="ja-JP"/>
              </w:rPr>
              <w:t>::=</w:t>
            </w:r>
            <w:proofErr w:type="gramEnd"/>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 xml:space="preserve">Table 7.1.1.5-1: Cell Specific Test </w:t>
      </w:r>
      <w:proofErr w:type="gramStart"/>
      <w:r w:rsidRPr="00185061">
        <w:t>requirement</w:t>
      </w:r>
      <w:proofErr w:type="gramEnd"/>
      <w:r w:rsidRPr="00185061">
        <w:t xml:space="preserve">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736599034"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736599035"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736599036"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proofErr w:type="gramStart"/>
            <w:r w:rsidR="00906E5F" w:rsidRPr="00185061">
              <w:rPr>
                <w:rStyle w:val="TANChar"/>
                <w:lang w:eastAsia="ja-JP"/>
              </w:rPr>
              <w:t>allocated</w:t>
            </w:r>
            <w:proofErr w:type="gramEnd"/>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736599037"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736599038"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 xml:space="preserve">E-UTRAN FDD - UE Transmit Timing Accuracy (Non </w:t>
      </w:r>
      <w:proofErr w:type="spellStart"/>
      <w:r w:rsidRPr="00185061">
        <w:t>DRx</w:t>
      </w:r>
      <w:proofErr w:type="spellEnd"/>
      <w:r w:rsidRPr="00185061">
        <w:t xml:space="preserve">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 xml:space="preserve">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736599039"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736599040"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736599041"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736599042"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 xml:space="preserve">maximum aggregate adjustment rate per 200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proofErr w:type="spellStart"/>
            <w:r w:rsidRPr="00185061">
              <w:rPr>
                <w:lang w:eastAsia="ja-JP"/>
              </w:rPr>
              <w:t>ms</w:t>
            </w:r>
            <w:proofErr w:type="spellEnd"/>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36599043"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736599044"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proofErr w:type="spellStart"/>
      <w:r w:rsidR="00906E5F" w:rsidRPr="00185061">
        <w:t>N</w:t>
      </w:r>
      <w:r w:rsidR="00906E5F" w:rsidRPr="00185061">
        <w:rPr>
          <w:vertAlign w:val="subscript"/>
        </w:rPr>
        <w:t>TA_Ref</w:t>
      </w:r>
      <w:proofErr w:type="spellEnd"/>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736599045"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w:t>
      </w:r>
      <w:proofErr w:type="spellStart"/>
      <w:r w:rsidR="00906E5F" w:rsidRPr="00185061">
        <w:t>N</w:t>
      </w:r>
      <w:r w:rsidR="00906E5F" w:rsidRPr="00185061">
        <w:rPr>
          <w:vertAlign w:val="subscript"/>
        </w:rPr>
        <w:t>TA_Ref</w:t>
      </w:r>
      <w:proofErr w:type="spellEnd"/>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736599046"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736599047"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proofErr w:type="spellStart"/>
      <w:r w:rsidRPr="00185061">
        <w:rPr>
          <w:rFonts w:cs="v4.2.0"/>
        </w:rPr>
        <w:t>T</w:t>
      </w:r>
      <w:r w:rsidRPr="00185061">
        <w:rPr>
          <w:rFonts w:cs="v4.2.0"/>
          <w:vertAlign w:val="subscript"/>
        </w:rPr>
        <w:t>e</w:t>
      </w:r>
      <w:proofErr w:type="spellEnd"/>
      <w:r w:rsidRPr="00185061">
        <w:rPr>
          <w:rFonts w:cs="v4.2.0"/>
          <w:vertAlign w:val="subscript"/>
        </w:rPr>
        <w:t xml:space="preserve"> </w:t>
      </w:r>
      <w:r w:rsidRPr="00185061">
        <w:t xml:space="preserve"> is specified in table 7.1.2.3-1 </w:t>
      </w:r>
      <w:r w:rsidRPr="00185061">
        <w:rPr>
          <w:rFonts w:eastAsia="SimSun"/>
          <w:lang w:eastAsia="zh-CN"/>
        </w:rPr>
        <w:t xml:space="preserve">and </w:t>
      </w:r>
      <w:r w:rsidRPr="00185061">
        <w:t xml:space="preserve">maximum autonomous time adjustment step </w:t>
      </w:r>
      <w:proofErr w:type="spellStart"/>
      <w:r w:rsidRPr="00185061">
        <w:rPr>
          <w:rFonts w:cs="v4.2.0"/>
        </w:rPr>
        <w:t>T</w:t>
      </w:r>
      <w:r w:rsidRPr="00185061">
        <w:rPr>
          <w:rFonts w:cs="v4.2.0"/>
          <w:vertAlign w:val="subscript"/>
        </w:rPr>
        <w:t>q</w:t>
      </w:r>
      <w:proofErr w:type="spellEnd"/>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 xml:space="preserve">Table 7.1.2.3-1: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 xml:space="preserve">Table 7.1.2.3-2: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w:t>
      </w:r>
      <w:proofErr w:type="spellStart"/>
      <w:r w:rsidRPr="00185061">
        <w:t>MainConfig</w:t>
      </w:r>
      <w:proofErr w:type="spellEnd"/>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736599048"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736599049"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736599050"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736599051"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736599052"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 xml:space="preserve">E-UTRAN TDD - UE Transmit Timing Accuracy (Non </w:t>
      </w:r>
      <w:proofErr w:type="spellStart"/>
      <w:r w:rsidRPr="00185061">
        <w:t>DRx</w:t>
      </w:r>
      <w:proofErr w:type="spellEnd"/>
      <w:r w:rsidRPr="00185061">
        <w:t xml:space="preserve">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736599053"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736599054"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736599055"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736599056"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proofErr w:type="spellStart"/>
            <w:r w:rsidRPr="00185061">
              <w:rPr>
                <w:lang w:eastAsia="ja-JP"/>
              </w:rPr>
              <w:t>SoundingRsUl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w:t>
      </w:r>
      <w:proofErr w:type="spellStart"/>
      <w:r w:rsidRPr="00185061">
        <w:t>MainConfig</w:t>
      </w:r>
      <w:proofErr w:type="spellEnd"/>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736599057"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736599058"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736599059"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736599060"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 xml:space="preserve">For tests 1 and 3, the maximum adjustment step size </w:t>
      </w:r>
      <w:proofErr w:type="spellStart"/>
      <w:r w:rsidRPr="00185061">
        <w:t>T</w:t>
      </w:r>
      <w:r w:rsidRPr="00185061">
        <w:rPr>
          <w:vertAlign w:val="subscript"/>
        </w:rPr>
        <w:t>q</w:t>
      </w:r>
      <w:proofErr w:type="spellEnd"/>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736599061"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w:t>
      </w:r>
      <w:proofErr w:type="spellStart"/>
      <w:r w:rsidRPr="00185061">
        <w:t>SCell</w:t>
      </w:r>
      <w:proofErr w:type="spellEnd"/>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736599062"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736599063" r:id="rId50"/>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736599064"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xml:space="preserve">. For Test 2, the downlink timing adjustment shall be done at (40 ± 15) </w:t>
      </w:r>
      <w:proofErr w:type="spellStart"/>
      <w:r w:rsidRPr="00185061">
        <w:t>ms</w:t>
      </w:r>
      <w:proofErr w:type="spellEnd"/>
      <w:r w:rsidRPr="00185061">
        <w:t xml:space="preserve">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within the limits specified in </w:t>
      </w:r>
      <w:r w:rsidRPr="00185061">
        <w:rPr>
          <w:rFonts w:cs="v4.2.0"/>
        </w:rPr>
        <w:t xml:space="preserve">Table 7.1.3.5-4 </w:t>
      </w:r>
      <w:r w:rsidRPr="00185061">
        <w:t xml:space="preserve">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7.1.3.5-4</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proofErr w:type="spellStart"/>
      <w:r w:rsidRPr="00185061">
        <w:rPr>
          <w:rFonts w:cs="v4.2.0"/>
          <w:lang w:eastAsia="zh-CN"/>
        </w:rPr>
        <w:t>PCell</w:t>
      </w:r>
      <w:proofErr w:type="spellEnd"/>
      <w:r w:rsidRPr="00185061">
        <w:rPr>
          <w:rFonts w:cs="v4.2.0"/>
          <w:lang w:eastAsia="zh-CN"/>
        </w:rPr>
        <w:t xml:space="preserve">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proofErr w:type="spellStart"/>
      <w:r w:rsidRPr="00185061">
        <w:rPr>
          <w:i/>
        </w:rPr>
        <w:t>PhysicalConfigDedicated</w:t>
      </w:r>
      <w:proofErr w:type="spellEnd"/>
      <w:r w:rsidRPr="00185061">
        <w:rPr>
          <w:i/>
        </w:rPr>
        <w:t>-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cyclicShift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proofErr w:type="spellStart"/>
            <w:r w:rsidRPr="00185061">
              <w:rPr>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proofErr w:type="spellStart"/>
            <w:r w:rsidRPr="00185061">
              <w:rPr>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pTAG</w:t>
            </w:r>
            <w:proofErr w:type="spellEnd"/>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proofErr w:type="spellStart"/>
            <w:r w:rsidRPr="00185061">
              <w:rPr>
                <w:lang w:eastAsia="ja-JP"/>
              </w:rPr>
              <w:t>pTAG</w:t>
            </w:r>
            <w:proofErr w:type="spellEnd"/>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pTAG</w:t>
            </w:r>
            <w:proofErr w:type="spellEnd"/>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proofErr w:type="spellStart"/>
            <w:r w:rsidRPr="00185061">
              <w:rPr>
                <w:lang w:eastAsia="ja-JP"/>
              </w:rPr>
              <w:t>pTAG</w:t>
            </w:r>
            <w:proofErr w:type="spellEnd"/>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proofErr w:type="spellStart"/>
            <w:r w:rsidRPr="00185061">
              <w:rPr>
                <w:lang w:eastAsia="ja-JP"/>
              </w:rPr>
              <w:t>ms</w:t>
            </w:r>
            <w:proofErr w:type="spellEnd"/>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736599065"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736599066"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736599067"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proofErr w:type="spellStart"/>
            <w:r w:rsidRPr="00185061">
              <w:rPr>
                <w:rFonts w:cs="v4.2.0"/>
                <w:lang w:eastAsia="ja-JP"/>
              </w:rPr>
              <w:t>srsBandwidthConfiguration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srsSubframeConfiguration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ackNackSrsSimultaneousTransmission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proofErr w:type="spellStart"/>
            <w:r w:rsidRPr="00185061">
              <w:rPr>
                <w:lang w:eastAsia="ja-JP"/>
              </w:rPr>
              <w:t>srsMaxUpPTS</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srsHoppingBandwidth</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frequencyDomainPosition</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Srs-ConfigurationIndex</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transmissionComb</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cyclicShift</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srsAntennaPort</w:t>
            </w:r>
            <w:proofErr w:type="spellEnd"/>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 xml:space="preserve">Table 7.1.3.5-3: </w:t>
      </w:r>
      <w:proofErr w:type="spellStart"/>
      <w:r w:rsidRPr="00185061">
        <w:t>drx</w:t>
      </w:r>
      <w:proofErr w:type="spellEnd"/>
      <w:r w:rsidRPr="00185061">
        <w:t>-Configuration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proofErr w:type="spellStart"/>
            <w:r w:rsidRPr="00185061">
              <w:rPr>
                <w:lang w:eastAsia="ja-JP"/>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proofErr w:type="spellStart"/>
            <w:r w:rsidRPr="00185061">
              <w:rPr>
                <w:lang w:eastAsia="ja-JP"/>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736599068"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w:t>
      </w:r>
      <w:proofErr w:type="spellStart"/>
      <w:r w:rsidRPr="00185061">
        <w:t>SCell</w:t>
      </w:r>
      <w:proofErr w:type="spellEnd"/>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736599069"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736599070" r:id="rId5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736599071"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19668D46" w14:textId="77777777" w:rsidR="00906E5F" w:rsidRPr="00185061" w:rsidRDefault="00906E5F" w:rsidP="00683E60">
      <w:r w:rsidRPr="00185061">
        <w:lastRenderedPageBreak/>
        <w:t xml:space="preserve">where the maximum autonomous time adjustment step </w:t>
      </w:r>
      <w:proofErr w:type="spellStart"/>
      <w:r w:rsidRPr="00185061">
        <w:t>T</w:t>
      </w:r>
      <w:r w:rsidRPr="00185061">
        <w:rPr>
          <w:vertAlign w:val="subscript"/>
        </w:rPr>
        <w:t>q</w:t>
      </w:r>
      <w:proofErr w:type="spellEnd"/>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w:t>
      </w:r>
      <w:proofErr w:type="spellStart"/>
      <w:r w:rsidRPr="00185061">
        <w:t>ms</w:t>
      </w:r>
      <w:proofErr w:type="spellEnd"/>
      <w:r w:rsidRPr="00185061">
        <w:t xml:space="preserve">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w:t>
      </w:r>
      <w:proofErr w:type="spellStart"/>
      <w:r w:rsidRPr="00185061">
        <w:t>ms</w:t>
      </w:r>
      <w:proofErr w:type="spellEnd"/>
      <w:r w:rsidRPr="00185061">
        <w:t xml:space="preserve">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xml:space="preserve">.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w:t>
      </w:r>
      <w:r w:rsidRPr="00185061">
        <w:rPr>
          <w:lang w:eastAsia="zh-CN"/>
        </w:rPr>
        <w:t xml:space="preserve"> and Test 3</w:t>
      </w:r>
      <w:r w:rsidRPr="00185061">
        <w:t xml:space="preserve">,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proofErr w:type="spellStart"/>
      <w:r w:rsidRPr="00185061">
        <w:rPr>
          <w:rFonts w:cs="v4.2.0"/>
          <w:lang w:eastAsia="zh-CN"/>
        </w:rPr>
        <w:t>PCell</w:t>
      </w:r>
      <w:proofErr w:type="spellEnd"/>
      <w:r w:rsidRPr="00185061">
        <w:rPr>
          <w:rFonts w:cs="v4.2.0"/>
          <w:lang w:eastAsia="zh-CN"/>
        </w:rPr>
        <w:t xml:space="preserve">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proofErr w:type="spellStart"/>
      <w:r w:rsidRPr="00185061">
        <w:rPr>
          <w:i/>
        </w:rPr>
        <w:t>PhysicalConfigDedicated</w:t>
      </w:r>
      <w:proofErr w:type="spellEnd"/>
      <w:r w:rsidRPr="00185061">
        <w:rPr>
          <w:i/>
        </w:rPr>
        <w:t>-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srs-HoppingBandwidth</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freqDomainPosition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srs-ConfigIndex</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transmissionComb</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cyclicShift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w:t>
      </w:r>
      <w:proofErr w:type="spellStart"/>
      <w:r w:rsidRPr="00185061">
        <w:rPr>
          <w:i/>
        </w:rPr>
        <w:t>MainConfig</w:t>
      </w:r>
      <w:proofErr w:type="spellEnd"/>
      <w:r w:rsidRPr="00185061">
        <w:rPr>
          <w:i/>
        </w:rPr>
        <w:t>-RBC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736599072"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736599073"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736599074"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proofErr w:type="spellStart"/>
            <w:r w:rsidRPr="00185061">
              <w:rPr>
                <w:rFonts w:cs="v4.2.0"/>
                <w:lang w:eastAsia="ja-JP"/>
              </w:rPr>
              <w:t>srsBandwidthConfiguration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lastRenderedPageBreak/>
              <w:t>srsAntennaPort</w:t>
            </w:r>
            <w:proofErr w:type="spellEnd"/>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w:t>
      </w:r>
      <w:proofErr w:type="spellStart"/>
      <w:r w:rsidRPr="00185061">
        <w:t>drx</w:t>
      </w:r>
      <w:proofErr w:type="spellEnd"/>
      <w:r w:rsidRPr="00185061">
        <w:t xml:space="preserve">-Configuration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736599075"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w:t>
      </w:r>
      <w:proofErr w:type="spellStart"/>
      <w:r w:rsidRPr="00185061">
        <w:t>SCell</w:t>
      </w:r>
      <w:proofErr w:type="spellEnd"/>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736599076"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736599077" r:id="rId64"/>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36599078"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proofErr w:type="spellStart"/>
            <w:r w:rsidRPr="00185061">
              <w:rPr>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proofErr w:type="spellStart"/>
            <w:r w:rsidRPr="00185061">
              <w:rPr>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proofErr w:type="spellStart"/>
            <w:r w:rsidRPr="00185061">
              <w:rPr>
                <w:lang w:eastAsia="ja-JP"/>
              </w:rPr>
              <w:t>pTAG</w:t>
            </w:r>
            <w:proofErr w:type="spellEnd"/>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proofErr w:type="spellStart"/>
            <w:r w:rsidRPr="00185061">
              <w:rPr>
                <w:lang w:eastAsia="ja-JP"/>
              </w:rPr>
              <w:t>ms</w:t>
            </w:r>
            <w:proofErr w:type="spellEnd"/>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736599079"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736599080"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736599081"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proofErr w:type="spellStart"/>
            <w:r w:rsidRPr="00185061">
              <w:rPr>
                <w:lang w:eastAsia="ja-JP"/>
              </w:rPr>
              <w:t>srsBandwidthConfiguration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proofErr w:type="spellStart"/>
            <w:r w:rsidRPr="00185061">
              <w:rPr>
                <w:lang w:eastAsia="ja-JP"/>
              </w:rPr>
              <w:t>srsSubframeConfiguration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proofErr w:type="spellStart"/>
            <w:r w:rsidRPr="00185061">
              <w:rPr>
                <w:lang w:eastAsia="ja-JP"/>
              </w:rPr>
              <w:t>ackNackSrsSimultaneousTransmission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srsMaxUpPTS</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proofErr w:type="spellStart"/>
            <w:r w:rsidRPr="00185061">
              <w:rPr>
                <w:lang w:eastAsia="ja-JP"/>
              </w:rPr>
              <w:t>srsBandwidth</w:t>
            </w:r>
            <w:proofErr w:type="spellEnd"/>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proofErr w:type="spellStart"/>
            <w:r w:rsidRPr="00185061">
              <w:rPr>
                <w:lang w:eastAsia="ja-JP"/>
              </w:rPr>
              <w:t>srsHoppingBandwidth</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proofErr w:type="spellStart"/>
            <w:r w:rsidRPr="00185061">
              <w:rPr>
                <w:lang w:eastAsia="ja-JP"/>
              </w:rPr>
              <w:t>frequencyDomainPosition</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proofErr w:type="spellStart"/>
            <w:r w:rsidRPr="00185061">
              <w:rPr>
                <w:lang w:eastAsia="ja-JP"/>
              </w:rPr>
              <w:t>Srs-ConfigurationIndex</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proofErr w:type="spellStart"/>
            <w:r w:rsidRPr="00185061">
              <w:rPr>
                <w:lang w:eastAsia="ja-JP"/>
              </w:rPr>
              <w:t>transmissionComb</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proofErr w:type="spellStart"/>
            <w:r w:rsidRPr="00185061">
              <w:rPr>
                <w:lang w:eastAsia="ja-JP"/>
              </w:rPr>
              <w:t>cyclicShift</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proofErr w:type="spellStart"/>
            <w:r w:rsidRPr="00185061">
              <w:rPr>
                <w:lang w:eastAsia="ja-JP"/>
              </w:rPr>
              <w:t>srsAntennaPort</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 xml:space="preserve">Table 7.1.4.5-3: </w:t>
      </w:r>
      <w:proofErr w:type="spellStart"/>
      <w:r w:rsidRPr="00185061">
        <w:t>drx</w:t>
      </w:r>
      <w:proofErr w:type="spellEnd"/>
      <w:r w:rsidRPr="00185061">
        <w:t>-Configuration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proofErr w:type="spellStart"/>
            <w:r w:rsidRPr="00185061">
              <w:rPr>
                <w:lang w:eastAsia="ja-JP"/>
              </w:rPr>
              <w:t>onDurationTimer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proofErr w:type="spellStart"/>
            <w:r w:rsidRPr="00185061">
              <w:rPr>
                <w:lang w:eastAsia="ja-JP"/>
              </w:rPr>
              <w:t>drx-InactivityTimer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proofErr w:type="spellStart"/>
            <w:r w:rsidRPr="00185061">
              <w:rPr>
                <w:lang w:eastAsia="ja-JP"/>
              </w:rPr>
              <w:t>drx-RetransmissionTimer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proofErr w:type="spellStart"/>
            <w:r w:rsidRPr="00185061">
              <w:rPr>
                <w:lang w:eastAsia="ja-JP"/>
              </w:rPr>
              <w:t>shortDRX</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736599082"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736599083"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736599084" r:id="rId72"/>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36599085"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435EEE92" w14:textId="77777777" w:rsidR="00906E5F" w:rsidRPr="00185061" w:rsidRDefault="00906E5F" w:rsidP="00683E60">
      <w:r w:rsidRPr="00185061">
        <w:t xml:space="preserve">where the maximum autonomous time adjustment step </w:t>
      </w:r>
      <w:proofErr w:type="spellStart"/>
      <w:r w:rsidRPr="00185061">
        <w:t>T</w:t>
      </w:r>
      <w:r w:rsidRPr="00185061">
        <w:rPr>
          <w:vertAlign w:val="subscript"/>
        </w:rPr>
        <w:t>q</w:t>
      </w:r>
      <w:proofErr w:type="spellEnd"/>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t xml:space="preserve">. The transmit timing accuracy is verified related to the downlink frame timing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The downlink timing of Cell 1 is changed and the changes in UE transmit timing of both </w:t>
      </w:r>
      <w:proofErr w:type="spellStart"/>
      <w:r w:rsidRPr="00185061">
        <w:t>PCell</w:t>
      </w:r>
      <w:proofErr w:type="spellEnd"/>
      <w:r w:rsidRPr="00185061">
        <w:t xml:space="preserve"> and </w:t>
      </w:r>
      <w:proofErr w:type="spellStart"/>
      <w:r w:rsidRPr="00185061">
        <w:t>SCell</w:t>
      </w:r>
      <w:proofErr w:type="spellEnd"/>
      <w:r w:rsidRPr="00185061">
        <w:t xml:space="preserve">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w:t>
      </w:r>
      <w:proofErr w:type="spellStart"/>
      <w:r w:rsidRPr="00185061">
        <w:t>PCell</w:t>
      </w:r>
      <w:proofErr w:type="spellEnd"/>
      <w:r w:rsidRPr="00185061">
        <w:t xml:space="preserve"> and </w:t>
      </w:r>
      <w:proofErr w:type="spellStart"/>
      <w:r w:rsidRPr="00185061">
        <w:t>SCell</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proofErr w:type="spellStart"/>
      <w:r w:rsidRPr="00185061">
        <w:rPr>
          <w:lang w:eastAsia="zh-CN"/>
        </w:rPr>
        <w:t>PCell</w:t>
      </w:r>
      <w:proofErr w:type="spellEnd"/>
      <w:r w:rsidRPr="00185061">
        <w:rPr>
          <w:lang w:eastAsia="zh-CN"/>
        </w:rPr>
        <w:t xml:space="preserve">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w:t>
      </w:r>
      <w:proofErr w:type="spellStart"/>
      <w:r w:rsidRPr="00185061">
        <w:t>ms</w:t>
      </w:r>
      <w:proofErr w:type="spellEnd"/>
      <w:r w:rsidRPr="00185061">
        <w:t xml:space="preserve">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xml:space="preserve">.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rPr>
          <w:lang w:eastAsia="zh-CN"/>
        </w:rPr>
        <w:t>PCell</w:t>
      </w:r>
      <w:proofErr w:type="spellEnd"/>
      <w:r w:rsidRPr="00185061">
        <w:rPr>
          <w:lang w:eastAsia="zh-CN"/>
        </w:rPr>
        <w:t xml:space="preserve">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proofErr w:type="spellStart"/>
      <w:r w:rsidRPr="00185061">
        <w:t>PCell</w:t>
      </w:r>
      <w:proofErr w:type="spellEnd"/>
      <w:r w:rsidRPr="00185061">
        <w:t xml:space="preserve"> (Cell 1). In case for Test 2</w:t>
      </w:r>
      <w:r w:rsidRPr="00185061">
        <w:rPr>
          <w:lang w:eastAsia="zh-CN"/>
        </w:rPr>
        <w:t xml:space="preserve"> and Test 3</w:t>
      </w:r>
      <w:r w:rsidRPr="00185061">
        <w:t xml:space="preserve">, the SS shall check that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736599086"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736599087"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736599088"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srsAntennaPort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w:t>
      </w:r>
      <w:proofErr w:type="spellStart"/>
      <w:r w:rsidRPr="00185061">
        <w:t>drx</w:t>
      </w:r>
      <w:proofErr w:type="spellEnd"/>
      <w:r w:rsidRPr="00185061">
        <w:t xml:space="preserve">-Configuration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736599089"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t xml:space="preserve">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proofErr w:type="spellStart"/>
            <w:r w:rsidRPr="00185061">
              <w:rPr>
                <w:lang w:eastAsia="ja-JP"/>
              </w:rPr>
              <w:t>srsBandwidthConfiguration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proofErr w:type="spellStart"/>
            <w:r w:rsidRPr="00185061">
              <w:rPr>
                <w:lang w:eastAsia="ja-JP"/>
              </w:rPr>
              <w:t>srsSubframeConfiguration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proofErr w:type="spellStart"/>
            <w:r w:rsidRPr="00185061">
              <w:rPr>
                <w:lang w:eastAsia="ja-JP"/>
              </w:rPr>
              <w:t>ackNackSrsSimultaneousTransmission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srsMaxUpPTS</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proofErr w:type="spellStart"/>
            <w:r w:rsidRPr="00185061">
              <w:rPr>
                <w:lang w:eastAsia="ja-JP"/>
              </w:rPr>
              <w:t>srsBandwidth</w:t>
            </w:r>
            <w:proofErr w:type="spellEnd"/>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proofErr w:type="spellStart"/>
            <w:r w:rsidRPr="00185061">
              <w:rPr>
                <w:lang w:eastAsia="ja-JP"/>
              </w:rPr>
              <w:t>srsHoppingBandwidth</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proofErr w:type="spellStart"/>
            <w:r w:rsidRPr="00185061">
              <w:rPr>
                <w:lang w:eastAsia="ja-JP"/>
              </w:rPr>
              <w:t>frequencyDomainPosition</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proofErr w:type="spellStart"/>
            <w:r w:rsidRPr="00185061">
              <w:rPr>
                <w:lang w:eastAsia="ja-JP"/>
              </w:rPr>
              <w:t>Srs-ConfigurationIndex</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proofErr w:type="spellStart"/>
            <w:r w:rsidRPr="00185061">
              <w:rPr>
                <w:lang w:eastAsia="ja-JP"/>
              </w:rPr>
              <w:t>ms</w:t>
            </w:r>
            <w:proofErr w:type="spellEnd"/>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proofErr w:type="spellStart"/>
            <w:r w:rsidRPr="00185061">
              <w:rPr>
                <w:lang w:eastAsia="ja-JP"/>
              </w:rPr>
              <w:t>transmissionComb</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proofErr w:type="spellStart"/>
            <w:r w:rsidRPr="00185061">
              <w:rPr>
                <w:lang w:eastAsia="ja-JP"/>
              </w:rPr>
              <w:t>cyclicShift</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proofErr w:type="spellStart"/>
            <w:r w:rsidRPr="00185061">
              <w:rPr>
                <w:lang w:eastAsia="ja-JP"/>
              </w:rPr>
              <w:t>srsAntennaPort</w:t>
            </w:r>
            <w:proofErr w:type="spellEnd"/>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 xml:space="preserve">.5-3: </w:t>
      </w:r>
      <w:proofErr w:type="spellStart"/>
      <w:r w:rsidRPr="00185061">
        <w:t>drx</w:t>
      </w:r>
      <w:proofErr w:type="spellEnd"/>
      <w:r w:rsidRPr="00185061">
        <w:t>-Configuration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proofErr w:type="spellStart"/>
            <w:r w:rsidRPr="00185061">
              <w:rPr>
                <w:lang w:eastAsia="ja-JP"/>
              </w:rPr>
              <w:t>onDurationTimer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proofErr w:type="spellStart"/>
            <w:r w:rsidRPr="00185061">
              <w:rPr>
                <w:lang w:eastAsia="ja-JP"/>
              </w:rPr>
              <w:t>drx-InactivityTimer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proofErr w:type="spellStart"/>
            <w:r w:rsidRPr="00185061">
              <w:rPr>
                <w:lang w:eastAsia="ja-JP"/>
              </w:rPr>
              <w:t>drx-RetransmissionTimer</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proofErr w:type="spellStart"/>
            <w:r w:rsidRPr="00185061">
              <w:rPr>
                <w:lang w:eastAsia="ja-JP"/>
              </w:rPr>
              <w:t>longDRX-CycleStartOffset</w:t>
            </w:r>
            <w:proofErr w:type="spellEnd"/>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proofErr w:type="spellStart"/>
            <w:r w:rsidRPr="00185061">
              <w:rPr>
                <w:lang w:eastAsia="ja-JP"/>
              </w:rPr>
              <w:t>shortDRX</w:t>
            </w:r>
            <w:proofErr w:type="spellEnd"/>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736599090"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 xml:space="preserve">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w:t>
            </w:r>
            <w:proofErr w:type="spellStart"/>
            <w:r w:rsidRPr="00185061">
              <w:rPr>
                <w:lang w:eastAsia="ja-JP"/>
              </w:rPr>
              <w:t>BW</w:t>
            </w:r>
            <w:r w:rsidRPr="00185061">
              <w:rPr>
                <w:vertAlign w:val="subscript"/>
                <w:lang w:eastAsia="ja-JP"/>
              </w:rPr>
              <w:t>channel</w:t>
            </w:r>
            <w:proofErr w:type="spellEnd"/>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proofErr w:type="spellStart"/>
            <w:r w:rsidRPr="00185061">
              <w:rPr>
                <w:lang w:eastAsia="ja-JP"/>
              </w:rPr>
              <w:lastRenderedPageBreak/>
              <w:t>srs-ConfigIndex</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proofErr w:type="spellStart"/>
            <w:r w:rsidRPr="00185061">
              <w:rPr>
                <w:lang w:eastAsia="ja-JP"/>
              </w:rPr>
              <w:t>ms</w:t>
            </w:r>
            <w:proofErr w:type="spellEnd"/>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736599091"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 xml:space="preserve">he maximum adjustment step size </w:t>
      </w:r>
      <w:proofErr w:type="spellStart"/>
      <w:r w:rsidRPr="00185061">
        <w:t>T</w:t>
      </w:r>
      <w:r w:rsidRPr="00185061">
        <w:rPr>
          <w:vertAlign w:val="subscript"/>
        </w:rPr>
        <w:t>q</w:t>
      </w:r>
      <w:proofErr w:type="spellEnd"/>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w:t>
      </w:r>
      <w:proofErr w:type="spellStart"/>
      <w:r w:rsidRPr="00185061">
        <w:t>SCell</w:t>
      </w:r>
      <w:proofErr w:type="spellEnd"/>
      <w:r w:rsidRPr="00185061">
        <w:t xml:space="preserve"> in </w:t>
      </w:r>
      <w:proofErr w:type="spellStart"/>
      <w:r w:rsidRPr="00185061">
        <w:t>sTAG</w:t>
      </w:r>
      <w:proofErr w:type="spellEnd"/>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736599092"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736599093" r:id="rId81"/>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as long as,</w:t>
      </w:r>
      <w:r w:rsidRPr="00185061">
        <w:rPr>
          <w:lang w:eastAsia="zh-CN"/>
        </w:rPr>
        <w:t xml:space="preserve"> for the UE configured with a </w:t>
      </w:r>
      <w:proofErr w:type="spellStart"/>
      <w:r w:rsidRPr="00185061">
        <w:rPr>
          <w:lang w:eastAsia="zh-CN"/>
        </w:rPr>
        <w:t>pTAG</w:t>
      </w:r>
      <w:proofErr w:type="spellEnd"/>
      <w:r w:rsidRPr="00185061">
        <w:rPr>
          <w:lang w:eastAsia="zh-CN"/>
        </w:rPr>
        <w:t xml:space="preserve"> and an </w:t>
      </w:r>
      <w:proofErr w:type="spellStart"/>
      <w:r w:rsidRPr="00185061">
        <w:rPr>
          <w:lang w:eastAsia="zh-CN"/>
        </w:rPr>
        <w:t>sTAG</w:t>
      </w:r>
      <w:proofErr w:type="spellEnd"/>
      <w:r w:rsidRPr="00185061">
        <w:rPr>
          <w:lang w:eastAsia="zh-CN"/>
        </w:rPr>
        <w:t xml:space="preserve">,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736599094"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q</w:t>
            </w:r>
            <w:proofErr w:type="spellEnd"/>
            <w:r w:rsidRPr="00185061">
              <w:rPr>
                <w:rFonts w:cs="Arial"/>
                <w:vertAlign w:val="subscript"/>
                <w:lang w:eastAsia="ja-JP"/>
              </w:rPr>
              <w:t>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are in </w:t>
      </w:r>
      <w:r w:rsidRPr="00185061">
        <w:t>the Primary Timing Advance Group (</w:t>
      </w:r>
      <w:proofErr w:type="spellStart"/>
      <w:r w:rsidRPr="00185061">
        <w:t>pTAG</w:t>
      </w:r>
      <w:proofErr w:type="spellEnd"/>
      <w:r w:rsidRPr="00185061">
        <w:t>) and the secondary Timing Advance Group (</w:t>
      </w:r>
      <w:proofErr w:type="spellStart"/>
      <w:r w:rsidRPr="00185061">
        <w:t>sTAG</w:t>
      </w:r>
      <w:proofErr w:type="spellEnd"/>
      <w:r w:rsidRPr="00185061">
        <w:t>)</w:t>
      </w:r>
      <w:r w:rsidRPr="00185061">
        <w:rPr>
          <w:lang w:eastAsia="zh-CN"/>
        </w:rPr>
        <w:t xml:space="preserve"> respectively.</w:t>
      </w:r>
      <w:r w:rsidRPr="00185061">
        <w:t xml:space="preserve"> The transmit timing accuracy is verified related to the downlink frame timing of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 xml:space="preserve">2) in </w:t>
      </w:r>
      <w:proofErr w:type="spellStart"/>
      <w:r w:rsidRPr="00185061">
        <w:rPr>
          <w:lang w:eastAsia="zh-CN"/>
        </w:rPr>
        <w:t>sTAG</w:t>
      </w:r>
      <w:proofErr w:type="spellEnd"/>
      <w:r w:rsidRPr="00185061">
        <w:t xml:space="preserve">. The downlink timing of Cell </w:t>
      </w:r>
      <w:r w:rsidRPr="00185061">
        <w:rPr>
          <w:lang w:eastAsia="zh-CN"/>
        </w:rPr>
        <w:t>2</w:t>
      </w:r>
      <w:r w:rsidRPr="00185061">
        <w:t xml:space="preserve"> is changed and the change in UE transmit timing of </w:t>
      </w:r>
      <w:proofErr w:type="spellStart"/>
      <w:r w:rsidRPr="00185061">
        <w:t>SCell</w:t>
      </w:r>
      <w:proofErr w:type="spellEnd"/>
      <w:r w:rsidRPr="00185061">
        <w:t xml:space="preserve">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w:t>
      </w:r>
      <w:proofErr w:type="spellStart"/>
      <w:r w:rsidRPr="00185061">
        <w:t>SCell</w:t>
      </w:r>
      <w:proofErr w:type="spellEnd"/>
      <w:r w:rsidRPr="00185061">
        <w:rPr>
          <w:lang w:eastAsia="zh-CN"/>
        </w:rPr>
        <w:t xml:space="preserve"> in </w:t>
      </w:r>
      <w:proofErr w:type="spellStart"/>
      <w:r w:rsidRPr="00185061">
        <w:rPr>
          <w:lang w:eastAsia="zh-CN"/>
        </w:rPr>
        <w:t>sTAG</w:t>
      </w:r>
      <w:proofErr w:type="spellEnd"/>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w:t>
      </w:r>
      <w:proofErr w:type="spellStart"/>
      <w:r w:rsidRPr="00185061">
        <w:t>SCell</w:t>
      </w:r>
      <w:proofErr w:type="spellEnd"/>
      <w:r w:rsidRPr="00185061">
        <w:t xml:space="preserve">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proofErr w:type="spellStart"/>
      <w:r w:rsidRPr="00185061">
        <w:t>SCell</w:t>
      </w:r>
      <w:proofErr w:type="spellEnd"/>
      <w:r w:rsidRPr="00185061">
        <w:t xml:space="preserve"> </w:t>
      </w:r>
      <w:r w:rsidRPr="00185061">
        <w:rPr>
          <w:lang w:eastAsia="zh-CN"/>
        </w:rPr>
        <w:t xml:space="preserve">in </w:t>
      </w:r>
      <w:proofErr w:type="spellStart"/>
      <w:r w:rsidRPr="00185061">
        <w:rPr>
          <w:lang w:eastAsia="zh-CN"/>
        </w:rPr>
        <w:t>sTAG</w:t>
      </w:r>
      <w:proofErr w:type="spellEnd"/>
      <w:r w:rsidRPr="00185061">
        <w:rPr>
          <w:lang w:eastAsia="zh-CN"/>
        </w:rPr>
        <w:t xml:space="preserve">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w:t>
      </w:r>
      <w:r w:rsidRPr="00185061">
        <w:t>Cell</w:t>
      </w:r>
      <w:proofErr w:type="spellEnd"/>
      <w:r w:rsidRPr="00185061">
        <w:t xml:space="preserve">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proofErr w:type="spellStart"/>
      <w:r w:rsidRPr="00185061">
        <w:t>SCell</w:t>
      </w:r>
      <w:proofErr w:type="spellEnd"/>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shortDRX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sTAG</w:t>
            </w:r>
            <w:proofErr w:type="spellEnd"/>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736599095"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736599096"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736599097"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 xml:space="preserve">activated </w:t>
      </w:r>
      <w:proofErr w:type="spellStart"/>
      <w:r w:rsidRPr="00185061">
        <w:rPr>
          <w:rFonts w:cs="v4.2.0"/>
          <w:noProof w:val="0"/>
          <w:lang w:eastAsia="zh-CN"/>
        </w:rPr>
        <w:t>SCell</w:t>
      </w:r>
      <w:proofErr w:type="spellEnd"/>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736599098"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736599099"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proofErr w:type="spellStart"/>
            <w:r w:rsidRPr="00185061">
              <w:rPr>
                <w:lang w:eastAsia="ja-JP"/>
              </w:rPr>
              <w:t>ms</w:t>
            </w:r>
            <w:proofErr w:type="spellEnd"/>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w:t>
      </w:r>
      <w:proofErr w:type="spellStart"/>
      <w:r w:rsidRPr="00185061">
        <w:t>SCell</w:t>
      </w:r>
      <w:proofErr w:type="spellEnd"/>
      <w:r w:rsidRPr="00185061">
        <w:t xml:space="preserve"> in </w:t>
      </w:r>
      <w:proofErr w:type="spellStart"/>
      <w:r w:rsidRPr="00185061">
        <w:t>sTAG</w:t>
      </w:r>
      <w:proofErr w:type="spellEnd"/>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736599100"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736599101" r:id="rId89"/>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as long as,</w:t>
      </w:r>
      <w:r w:rsidRPr="00185061">
        <w:rPr>
          <w:lang w:eastAsia="zh-CN"/>
        </w:rPr>
        <w:t xml:space="preserve"> for the UE configured with a </w:t>
      </w:r>
      <w:proofErr w:type="spellStart"/>
      <w:r w:rsidRPr="00185061">
        <w:rPr>
          <w:lang w:eastAsia="zh-CN"/>
        </w:rPr>
        <w:t>pTAG</w:t>
      </w:r>
      <w:proofErr w:type="spellEnd"/>
      <w:r w:rsidRPr="00185061">
        <w:rPr>
          <w:lang w:eastAsia="zh-CN"/>
        </w:rPr>
        <w:t xml:space="preserve"> and an </w:t>
      </w:r>
      <w:proofErr w:type="spellStart"/>
      <w:r w:rsidRPr="00185061">
        <w:rPr>
          <w:lang w:eastAsia="zh-CN"/>
        </w:rPr>
        <w:t>sTAG</w:t>
      </w:r>
      <w:proofErr w:type="spellEnd"/>
      <w:r w:rsidRPr="00185061">
        <w:rPr>
          <w:lang w:eastAsia="zh-CN"/>
        </w:rPr>
        <w:t xml:space="preserve">,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736599102"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 xml:space="preserve">-2: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q</w:t>
            </w:r>
            <w:proofErr w:type="spellEnd"/>
            <w:r w:rsidRPr="00185061">
              <w:rPr>
                <w:rFonts w:cs="Arial"/>
                <w:vertAlign w:val="subscript"/>
                <w:lang w:eastAsia="ja-JP"/>
              </w:rPr>
              <w:t>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are in </w:t>
      </w:r>
      <w:r w:rsidRPr="00185061">
        <w:t>the Primary Timing Advance Group (</w:t>
      </w:r>
      <w:proofErr w:type="spellStart"/>
      <w:r w:rsidRPr="00185061">
        <w:t>pTAG</w:t>
      </w:r>
      <w:proofErr w:type="spellEnd"/>
      <w:r w:rsidRPr="00185061">
        <w:t>) and the secondary Timing Advance Group (</w:t>
      </w:r>
      <w:proofErr w:type="spellStart"/>
      <w:r w:rsidRPr="00185061">
        <w:t>sTAG</w:t>
      </w:r>
      <w:proofErr w:type="spellEnd"/>
      <w:r w:rsidRPr="00185061">
        <w:t>)</w:t>
      </w:r>
      <w:r w:rsidRPr="00185061">
        <w:rPr>
          <w:lang w:eastAsia="zh-CN"/>
        </w:rPr>
        <w:t xml:space="preserve"> respectively.</w:t>
      </w:r>
      <w:r w:rsidRPr="00185061">
        <w:t xml:space="preserve"> The transmit timing accuracy is verified related to the downlink frame timing of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 xml:space="preserve">2) in </w:t>
      </w:r>
      <w:proofErr w:type="spellStart"/>
      <w:r w:rsidRPr="00185061">
        <w:rPr>
          <w:lang w:eastAsia="zh-CN"/>
        </w:rPr>
        <w:t>sTAG</w:t>
      </w:r>
      <w:proofErr w:type="spellEnd"/>
      <w:r w:rsidRPr="00185061">
        <w:t xml:space="preserve">. The downlink timing of Cell </w:t>
      </w:r>
      <w:r w:rsidRPr="00185061">
        <w:rPr>
          <w:lang w:eastAsia="zh-CN"/>
        </w:rPr>
        <w:t>2</w:t>
      </w:r>
      <w:r w:rsidRPr="00185061">
        <w:t xml:space="preserve"> is changed and the change in UE transmit timing of </w:t>
      </w:r>
      <w:proofErr w:type="spellStart"/>
      <w:r w:rsidRPr="00185061">
        <w:t>SCell</w:t>
      </w:r>
      <w:proofErr w:type="spellEnd"/>
      <w:r w:rsidRPr="00185061">
        <w:t xml:space="preserve">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w:t>
      </w:r>
      <w:proofErr w:type="spellStart"/>
      <w:r w:rsidRPr="00185061">
        <w:t>SCell</w:t>
      </w:r>
      <w:proofErr w:type="spellEnd"/>
      <w:r w:rsidRPr="00185061">
        <w:rPr>
          <w:lang w:eastAsia="zh-CN"/>
        </w:rPr>
        <w:t xml:space="preserve"> in </w:t>
      </w:r>
      <w:proofErr w:type="spellStart"/>
      <w:r w:rsidRPr="00185061">
        <w:rPr>
          <w:lang w:eastAsia="zh-CN"/>
        </w:rPr>
        <w:t>sTAG</w:t>
      </w:r>
      <w:proofErr w:type="spellEnd"/>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w:t>
      </w:r>
      <w:proofErr w:type="spellStart"/>
      <w:r w:rsidRPr="00185061">
        <w:t>SCell</w:t>
      </w:r>
      <w:proofErr w:type="spellEnd"/>
      <w:r w:rsidRPr="00185061">
        <w:t xml:space="preserve">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SCell</w:t>
      </w:r>
      <w:proofErr w:type="spellEnd"/>
      <w:r w:rsidRPr="00185061">
        <w:rPr>
          <w:lang w:eastAsia="zh-CN"/>
        </w:rPr>
        <w:t xml:space="preserve">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proofErr w:type="spellStart"/>
      <w:r w:rsidRPr="00185061">
        <w:t>SCell</w:t>
      </w:r>
      <w:proofErr w:type="spellEnd"/>
      <w:r w:rsidRPr="00185061">
        <w:t xml:space="preserve"> </w:t>
      </w:r>
      <w:r w:rsidRPr="00185061">
        <w:rPr>
          <w:lang w:eastAsia="zh-CN"/>
        </w:rPr>
        <w:t xml:space="preserve">in </w:t>
      </w:r>
      <w:proofErr w:type="spellStart"/>
      <w:r w:rsidRPr="00185061">
        <w:rPr>
          <w:lang w:eastAsia="zh-CN"/>
        </w:rPr>
        <w:t>sTAG</w:t>
      </w:r>
      <w:proofErr w:type="spellEnd"/>
      <w:r w:rsidRPr="00185061">
        <w:rPr>
          <w:lang w:eastAsia="zh-CN"/>
        </w:rPr>
        <w:t xml:space="preserve">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 xml:space="preserve">the activated </w:t>
      </w:r>
      <w:proofErr w:type="spellStart"/>
      <w:r w:rsidRPr="00185061">
        <w:rPr>
          <w:lang w:eastAsia="zh-CN"/>
        </w:rPr>
        <w:t>S</w:t>
      </w:r>
      <w:r w:rsidRPr="00185061">
        <w:t>Cell</w:t>
      </w:r>
      <w:proofErr w:type="spellEnd"/>
      <w:r w:rsidRPr="00185061">
        <w:t xml:space="preserve">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proofErr w:type="spellStart"/>
      <w:r w:rsidRPr="00185061">
        <w:t>SCell</w:t>
      </w:r>
      <w:proofErr w:type="spellEnd"/>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 xml:space="preserve">the activated </w:t>
      </w:r>
      <w:proofErr w:type="spellStart"/>
      <w:r w:rsidRPr="00185061">
        <w:rPr>
          <w:rFonts w:cs="v4.2.0"/>
          <w:lang w:eastAsia="zh-CN"/>
        </w:rPr>
        <w:t>S</w:t>
      </w:r>
      <w:r w:rsidRPr="00185061">
        <w:rPr>
          <w:rFonts w:cs="v4.2.0"/>
        </w:rPr>
        <w:t>Cell</w:t>
      </w:r>
      <w:proofErr w:type="spellEnd"/>
      <w:r w:rsidRPr="00185061">
        <w:rPr>
          <w:rFonts w:cs="v4.2.0"/>
        </w:rPr>
        <w:t xml:space="preserve">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pTAG</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proofErr w:type="spellStart"/>
            <w:r w:rsidRPr="00185061">
              <w:rPr>
                <w:rFonts w:cs="Arial"/>
                <w:lang w:eastAsia="ja-JP"/>
              </w:rPr>
              <w:t>pTAG</w:t>
            </w:r>
            <w:proofErr w:type="spellEnd"/>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sTAG</w:t>
            </w:r>
            <w:proofErr w:type="spellEnd"/>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736599103"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736599104"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736599105"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lastRenderedPageBreak/>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 xml:space="preserve">activated </w:t>
      </w:r>
      <w:proofErr w:type="spellStart"/>
      <w:r w:rsidRPr="00185061">
        <w:rPr>
          <w:rFonts w:cs="v4.2.0"/>
          <w:noProof w:val="0"/>
          <w:lang w:eastAsia="zh-CN"/>
        </w:rPr>
        <w:t>SCell</w:t>
      </w:r>
      <w:proofErr w:type="spellEnd"/>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736599106"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736599107"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w:t>
      </w:r>
      <w:proofErr w:type="spellStart"/>
      <w:r w:rsidRPr="00185061">
        <w:rPr>
          <w:rFonts w:eastAsia="SimSun"/>
        </w:rPr>
        <w:t>SCell</w:t>
      </w:r>
      <w:proofErr w:type="spellEnd"/>
      <w:r w:rsidRPr="00185061">
        <w:rPr>
          <w:rFonts w:eastAsia="SimSun"/>
        </w:rPr>
        <w:t xml:space="preserve"> in </w:t>
      </w:r>
      <w:proofErr w:type="spellStart"/>
      <w:r w:rsidRPr="00185061">
        <w:rPr>
          <w:rFonts w:eastAsia="SimSun"/>
        </w:rPr>
        <w:t>sTAG</w:t>
      </w:r>
      <w:proofErr w:type="spellEnd"/>
      <w:r w:rsidRPr="00185061">
        <w:rPr>
          <w:rFonts w:eastAsia="SimSun"/>
        </w:rPr>
        <w:t xml:space="preserve">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 xml:space="preserve">activated </w:t>
      </w:r>
      <w:proofErr w:type="spellStart"/>
      <w:r w:rsidRPr="00185061">
        <w:rPr>
          <w:rFonts w:cs="v4.2.0"/>
          <w:lang w:eastAsia="zh-CN"/>
        </w:rPr>
        <w:t>SCell</w:t>
      </w:r>
      <w:proofErr w:type="spellEnd"/>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736599108"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736599109"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w:t>
      </w:r>
      <w:proofErr w:type="spellStart"/>
      <w:r w:rsidRPr="00185061">
        <w:rPr>
          <w:rFonts w:eastAsia="SimSun"/>
        </w:rPr>
        <w:t>SCell</w:t>
      </w:r>
      <w:proofErr w:type="spellEnd"/>
      <w:r w:rsidRPr="00185061">
        <w:rPr>
          <w:rFonts w:eastAsia="SimSun"/>
        </w:rPr>
        <w:t xml:space="preserve"> in </w:t>
      </w:r>
      <w:proofErr w:type="spellStart"/>
      <w:r w:rsidRPr="00185061">
        <w:rPr>
          <w:rFonts w:eastAsia="SimSun"/>
        </w:rPr>
        <w:t>sTAG</w:t>
      </w:r>
      <w:proofErr w:type="spellEnd"/>
      <w:r w:rsidRPr="00185061">
        <w:rPr>
          <w:rFonts w:eastAsia="SimSun"/>
        </w:rPr>
        <w:t xml:space="preserve">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w:t>
      </w:r>
      <w:proofErr w:type="spellStart"/>
      <w:r w:rsidRPr="00185061">
        <w:rPr>
          <w:lang w:eastAsia="zh-CN"/>
        </w:rPr>
        <w:t>PCell</w:t>
      </w:r>
      <w:proofErr w:type="spellEnd"/>
      <w:r w:rsidRPr="00185061">
        <w:rPr>
          <w:lang w:eastAsia="zh-CN"/>
        </w:rPr>
        <w:t xml:space="preserve"> and 10 MHz for </w:t>
      </w:r>
      <w:proofErr w:type="spellStart"/>
      <w:r w:rsidRPr="00185061">
        <w:rPr>
          <w:lang w:eastAsia="zh-CN"/>
        </w:rPr>
        <w:t>SCell</w:t>
      </w:r>
      <w:proofErr w:type="spellEnd"/>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srsSubframeConfiguration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ackNackSrsSimultaneousTransmission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srsMaxUpPTS</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proofErr w:type="spellStart"/>
            <w:r w:rsidRPr="00185061">
              <w:rPr>
                <w:rFonts w:cs="Arial"/>
                <w:lang w:eastAsia="ko-KR"/>
              </w:rPr>
              <w:t>srsBandwidth</w:t>
            </w:r>
            <w:proofErr w:type="spellEnd"/>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srsHoppingBandwidth</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frequencyDomainPosition</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Srs-ConfigurationIndex</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proofErr w:type="spellStart"/>
            <w:r w:rsidRPr="00185061">
              <w:rPr>
                <w:rFonts w:cs="Arial"/>
                <w:lang w:eastAsia="ko-KR"/>
              </w:rPr>
              <w:t>ms</w:t>
            </w:r>
            <w:proofErr w:type="spellEnd"/>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transmissionComb</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cyclicShift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srsAntennaPort</w:t>
            </w:r>
            <w:proofErr w:type="spellEnd"/>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w:t>
      </w:r>
      <w:proofErr w:type="spellStart"/>
      <w:r w:rsidRPr="00185061">
        <w:t>drx</w:t>
      </w:r>
      <w:proofErr w:type="spellEnd"/>
      <w:r w:rsidRPr="00185061">
        <w:t xml:space="preserve">-Configuration to be used in UE Transmit Timing Accuracy Test 2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proofErr w:type="spellStart"/>
            <w:r w:rsidRPr="00185061">
              <w:rPr>
                <w:rFonts w:cs="Arial"/>
                <w:lang w:eastAsia="ko-KR"/>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proofErr w:type="spellStart"/>
            <w:r w:rsidRPr="00185061">
              <w:rPr>
                <w:rFonts w:cs="Arial"/>
                <w:lang w:eastAsia="ko-KR"/>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 xml:space="preserve">After the </w:t>
      </w:r>
      <w:proofErr w:type="spellStart"/>
      <w:r w:rsidRPr="00185061">
        <w:rPr>
          <w:lang w:eastAsia="zh-CN"/>
        </w:rPr>
        <w:t>SCell</w:t>
      </w:r>
      <w:proofErr w:type="spellEnd"/>
      <w:r w:rsidRPr="00185061">
        <w:rPr>
          <w:lang w:eastAsia="zh-CN"/>
        </w:rPr>
        <w:t xml:space="preserve"> (Cell 2) is activated, t</w:t>
      </w:r>
      <w:r w:rsidRPr="00185061">
        <w:t>he UE transmit timing offset</w:t>
      </w:r>
      <w:r w:rsidRPr="00185061">
        <w:rPr>
          <w:lang w:eastAsia="zh-CN"/>
        </w:rPr>
        <w:t>s</w:t>
      </w:r>
      <w:r w:rsidRPr="00185061">
        <w:t xml:space="preserve">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 xml:space="preserve">activated </w:t>
      </w:r>
      <w:proofErr w:type="spellStart"/>
      <w:r w:rsidRPr="00185061">
        <w:rPr>
          <w:rFonts w:cs="v4.2.0"/>
          <w:lang w:eastAsia="zh-CN"/>
        </w:rPr>
        <w:t>SCell</w:t>
      </w:r>
      <w:proofErr w:type="spellEnd"/>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736599110"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736599111"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 xml:space="preserve">For test 1, the maximum adjustment step size </w:t>
      </w:r>
      <w:proofErr w:type="spellStart"/>
      <w:r w:rsidRPr="00185061">
        <w:t>T</w:t>
      </w:r>
      <w:r w:rsidRPr="00185061">
        <w:rPr>
          <w:vertAlign w:val="subscript"/>
        </w:rPr>
        <w:t>q</w:t>
      </w:r>
      <w:proofErr w:type="spellEnd"/>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w:t>
      </w:r>
      <w:proofErr w:type="spellStart"/>
      <w:r w:rsidRPr="00185061">
        <w:t>CEModeA</w:t>
      </w:r>
      <w:proofErr w:type="spellEnd"/>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736599112"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736599113" r:id="rId101"/>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 xml:space="preserve">Table 7.1.10.3-1: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4DC6935" w14:textId="4C11FBE3"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 xml:space="preserve">Table 7.1.10.3-2: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FDD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FDD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 xml:space="preserve">Table 7.1.10.5-1: Cell Specific Test requirement Parameters for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736599114"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0.75pt;height:18.75pt" o:ole="" fillcolor="window">
                  <v:imagedata r:id="rId18" o:title=""/>
                </v:shape>
                <o:OLEObject Type="Embed" ProgID="Equation.3" ShapeID="_x0000_i1111" DrawAspect="Content" ObjectID="_1736599115"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25pt;height:18.75pt" o:ole="" fillcolor="window">
                  <v:imagedata r:id="rId20" o:title=""/>
                </v:shape>
                <o:OLEObject Type="Embed" ProgID="Equation.3" ShapeID="_x0000_i1112" DrawAspect="Content" ObjectID="_1736599116"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 xml:space="preserve">Table 7.1.10.5-2: Sounding Reference Signal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 xml:space="preserve">Table 7.1.10.5-3: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736599117"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w:t>
      </w:r>
      <w:proofErr w:type="spellStart"/>
      <w:r w:rsidRPr="00185061">
        <w:t>CEModeA</w:t>
      </w:r>
      <w:proofErr w:type="spellEnd"/>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736599118"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lastRenderedPageBreak/>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736599119" r:id="rId10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 xml:space="preserve">Table 7.1.11.3-1: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792293E3" w14:textId="6F9D9B9F"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 xml:space="preserve">Table 7.1.11.3-2: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HD-FDD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HD-FDD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 xml:space="preserve">Table 7.1.11.5-1: Cell Specific Test requirement Parameters for UE transmit timing accuracy for E-UTRAN HD-FDD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proofErr w:type="spellStart"/>
            <w:r w:rsidRPr="00185061">
              <w:rPr>
                <w:rFonts w:cs="Arial"/>
                <w:lang w:eastAsia="ja-JP"/>
              </w:rPr>
              <w:t>ms</w:t>
            </w:r>
            <w:proofErr w:type="spellEnd"/>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736599120"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0.75pt;height:18.75pt" o:ole="" fillcolor="window">
                  <v:imagedata r:id="rId18" o:title=""/>
                </v:shape>
                <o:OLEObject Type="Embed" ProgID="Equation.3" ShapeID="_x0000_i1117" DrawAspect="Content" ObjectID="_1736599121"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25pt;height:18.75pt" o:ole="" fillcolor="window">
                  <v:imagedata r:id="rId20" o:title=""/>
                </v:shape>
                <o:OLEObject Type="Embed" ProgID="Equation.3" ShapeID="_x0000_i1118" DrawAspect="Content" ObjectID="_1736599122"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 xml:space="preserve">Table 7.1.11.5-2: Sounding Reference Signal Configuration to be used in UE transmit timing accuracy for E-UTRAN HD-FDD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 xml:space="preserve">Table 7.1.11.5-3: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736599123"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w:t>
      </w:r>
      <w:proofErr w:type="spellStart"/>
      <w:r w:rsidRPr="00185061">
        <w:t>CEModeA</w:t>
      </w:r>
      <w:proofErr w:type="spellEnd"/>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 xml:space="preserve">To verify that the Cat-M1 UE in </w:t>
      </w:r>
      <w:proofErr w:type="spellStart"/>
      <w:r w:rsidRPr="00185061">
        <w:t>CEModeA</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736599124"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736599125" r:id="rId113"/>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 xml:space="preserve">Table 7.1.12.3-1: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proofErr w:type="spellStart"/>
      <w:r w:rsidRPr="00185061">
        <w:rPr>
          <w:rFonts w:cs="v4.2.0"/>
        </w:rPr>
        <w:t>Te</w:t>
      </w:r>
      <w:proofErr w:type="spellEnd"/>
      <w:r w:rsidRPr="00185061">
        <w:rPr>
          <w:rFonts w:cs="v4.2.0"/>
        </w:rPr>
        <w:t xml:space="preserve"> where the timing error limit value </w:t>
      </w:r>
      <w:proofErr w:type="spellStart"/>
      <w:r w:rsidRPr="00185061">
        <w:rPr>
          <w:rFonts w:cs="v4.2.0"/>
        </w:rPr>
        <w:t>Te</w:t>
      </w:r>
      <w:proofErr w:type="spellEnd"/>
      <w:r w:rsidRPr="00185061">
        <w:rPr>
          <w:rFonts w:cs="v4.2.0"/>
        </w:rPr>
        <w:t xml:space="preserv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2436A27C" w14:textId="7767F291"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 xml:space="preserve">Table 7.1.12.3-2: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CEModeA</w:t>
      </w:r>
      <w:proofErr w:type="spellEnd"/>
      <w:r w:rsidRPr="00185061">
        <w:t xml:space="preserve">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 xml:space="preserve">Cat-M1 UE in </w:t>
      </w:r>
      <w:proofErr w:type="spellStart"/>
      <w:r w:rsidRPr="00185061">
        <w:t>CEModeA</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xml:space="preserve">: Additional UE transmit timing accuracy for E-UTRAN TDD Cat-M1 UE in </w:t>
      </w:r>
      <w:proofErr w:type="spellStart"/>
      <w:r w:rsidRPr="00185061">
        <w:t>CEModeA</w:t>
      </w:r>
      <w:proofErr w:type="spellEnd"/>
      <w:r w:rsidRPr="00185061">
        <w:t xml:space="preserve">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TDD Cat-M1 UE in </w:t>
      </w:r>
      <w:proofErr w:type="spellStart"/>
      <w:r w:rsidRPr="00185061">
        <w:t>CEModeA</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CEModeA</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 xml:space="preserve">Table 7.1.12.5-1: Cell Specific Test requirement Parameters for UE transmit timing accuracy for E-UTRAN TDD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w:t>
            </w:r>
            <w:proofErr w:type="spellStart"/>
            <w:r w:rsidRPr="00185061">
              <w:rPr>
                <w:rFonts w:cs="Arial"/>
                <w:lang w:eastAsia="ja-JP"/>
              </w:rPr>
              <w:t>BW</w:t>
            </w:r>
            <w:r w:rsidRPr="00185061">
              <w:rPr>
                <w:rFonts w:cs="Arial"/>
                <w:vertAlign w:val="subscript"/>
                <w:lang w:eastAsia="ja-JP"/>
              </w:rPr>
              <w:t>channel</w:t>
            </w:r>
            <w:proofErr w:type="spellEnd"/>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736599126"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0.75pt;height:18.75pt" o:ole="" fillcolor="window">
                  <v:imagedata r:id="rId18" o:title=""/>
                </v:shape>
                <o:OLEObject Type="Embed" ProgID="Equation.3" ShapeID="_x0000_i1123" DrawAspect="Content" ObjectID="_1736599127"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25pt;height:18.75pt" o:ole="" fillcolor="window">
                  <v:imagedata r:id="rId20" o:title=""/>
                </v:shape>
                <o:OLEObject Type="Embed" ProgID="Equation.3" ShapeID="_x0000_i1124" DrawAspect="Content" ObjectID="_1736599128"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 xml:space="preserve">Table 7.1.12.5-2: Sounding Reference Signal Configuration to be used in UE transmit timing accuracy for E-UTRAN TDD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proofErr w:type="spellStart"/>
            <w:r w:rsidRPr="00185061">
              <w:rPr>
                <w:rFonts w:cs="Arial"/>
                <w:lang w:eastAsia="ja-JP"/>
              </w:rPr>
              <w:t>ms</w:t>
            </w:r>
            <w:proofErr w:type="spellEnd"/>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 xml:space="preserve">Table 7.1.12.5-3: DRX Configuration to be used in UE transmit timing accuracy for E-UTRAN FDD for Cat-M1 UE in </w:t>
      </w:r>
      <w:proofErr w:type="spellStart"/>
      <w:r w:rsidRPr="00185061">
        <w:t>CEModeA</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736599129"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proofErr w:type="spellStart"/>
      <w:r w:rsidRPr="00185061">
        <w:t>SCell</w:t>
      </w:r>
      <w:r w:rsidRPr="00185061">
        <w:rPr>
          <w:lang w:eastAsia="zh-CN"/>
        </w:rPr>
        <w:t>s</w:t>
      </w:r>
      <w:proofErr w:type="spellEnd"/>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 xml:space="preserve">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w:t>
      </w:r>
      <w:proofErr w:type="spellStart"/>
      <w:r w:rsidRPr="00185061">
        <w:t>SCell</w:t>
      </w:r>
      <w:proofErr w:type="spellEnd"/>
      <w:r w:rsidRPr="00185061">
        <w:t xml:space="preserve"> in </w:t>
      </w:r>
      <w:proofErr w:type="spellStart"/>
      <w:r w:rsidRPr="00185061">
        <w:t>sTAG</w:t>
      </w:r>
      <w:proofErr w:type="spellEnd"/>
      <w:r w:rsidRPr="00185061">
        <w:t xml:space="preserve">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where the timing error limit value </w:t>
      </w:r>
      <w:proofErr w:type="spellStart"/>
      <w:r w:rsidRPr="00185061">
        <w:rPr>
          <w:rFonts w:cs="v4.2.0"/>
        </w:rPr>
        <w:t>T</w:t>
      </w:r>
      <w:r w:rsidRPr="00185061">
        <w:rPr>
          <w:rFonts w:cs="v4.2.0"/>
          <w:vertAlign w:val="subscript"/>
        </w:rPr>
        <w:t>e</w:t>
      </w:r>
      <w:proofErr w:type="spellEnd"/>
      <w:r w:rsidRPr="00185061">
        <w:t xml:space="preserve"> is specified in Table 7.1.13.3-1</w:t>
      </w:r>
      <w:r w:rsidRPr="00185061">
        <w:rPr>
          <w:rFonts w:cs="v4.2.0"/>
        </w:rPr>
        <w:t xml:space="preserve">. This requirement applies when it is the first transmission in a DRX, </w:t>
      </w:r>
      <w:proofErr w:type="spellStart"/>
      <w:r w:rsidRPr="00185061">
        <w:rPr>
          <w:rFonts w:cs="v4.2.0"/>
        </w:rPr>
        <w:t>eDRX_CONN</w:t>
      </w:r>
      <w:proofErr w:type="spellEnd"/>
      <w:r w:rsidRPr="00185061">
        <w:rPr>
          <w:rFonts w:cs="v4.2.0"/>
        </w:rPr>
        <w:t xml:space="preserve">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736599130"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736599131"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w:t>
      </w:r>
      <w:proofErr w:type="gramStart"/>
      <w:r w:rsidRPr="00185061">
        <w:t xml:space="preserve">] </w:t>
      </w:r>
      <w:r w:rsidRPr="00185061">
        <w:rPr>
          <w:rFonts w:cs="v4.2.0"/>
        </w:rPr>
        <w:t xml:space="preserve"> clause</w:t>
      </w:r>
      <w:proofErr w:type="gramEnd"/>
      <w:r w:rsidRPr="00185061">
        <w:rPr>
          <w:rFonts w:cs="v4.2.0"/>
        </w:rPr>
        <w:t xml:space="preserv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 xml:space="preserve">Table 7.1.13.3-1: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lang w:eastAsia="zh-CN"/>
        </w:rPr>
        <w:t xml:space="preserve">, or in a </w:t>
      </w:r>
      <w:proofErr w:type="spellStart"/>
      <w:r w:rsidRPr="00185061">
        <w:rPr>
          <w:rFonts w:cs="v4.2.0"/>
          <w:lang w:eastAsia="zh-CN"/>
        </w:rPr>
        <w:t>sTAG</w:t>
      </w:r>
      <w:proofErr w:type="spellEnd"/>
      <w:r w:rsidRPr="00185061">
        <w:rPr>
          <w:rFonts w:cs="v4.2.0"/>
          <w:lang w:eastAsia="zh-CN"/>
        </w:rPr>
        <w:t xml:space="preserve"> the UE changes the downlink </w:t>
      </w:r>
      <w:proofErr w:type="spellStart"/>
      <w:r w:rsidRPr="00185061">
        <w:rPr>
          <w:rFonts w:cs="v4.2.0"/>
          <w:lang w:eastAsia="zh-CN"/>
        </w:rPr>
        <w:t>SCell</w:t>
      </w:r>
      <w:proofErr w:type="spellEnd"/>
      <w:r w:rsidRPr="00185061">
        <w:rPr>
          <w:rFonts w:cs="v4.2.0"/>
          <w:lang w:eastAsia="zh-CN"/>
        </w:rPr>
        <w:t xml:space="preserve"> for deriving the UE transmit timing for cells in the </w:t>
      </w:r>
      <w:proofErr w:type="spellStart"/>
      <w:r w:rsidRPr="00185061">
        <w:rPr>
          <w:rFonts w:cs="v4.2.0"/>
          <w:lang w:eastAsia="zh-CN"/>
        </w:rPr>
        <w:t>sTAG</w:t>
      </w:r>
      <w:proofErr w:type="spellEnd"/>
      <w:r w:rsidRPr="00185061">
        <w:rPr>
          <w:rFonts w:cs="v4.2.0"/>
          <w:lang w:eastAsia="zh-CN"/>
        </w:rPr>
        <w:t xml:space="preserve"> configured with one or two uplinks, t</w:t>
      </w:r>
      <w:r w:rsidRPr="00185061">
        <w:rPr>
          <w:rFonts w:cs="v4.2.0"/>
        </w:rPr>
        <w:t xml:space="preserve">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vertAlign w:val="subscript"/>
        </w:rPr>
        <w:t xml:space="preserv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 xml:space="preserve">configured with a </w:t>
      </w:r>
      <w:proofErr w:type="spellStart"/>
      <w:r w:rsidRPr="00185061">
        <w:t>pTAG</w:t>
      </w:r>
      <w:proofErr w:type="spellEnd"/>
      <w:r w:rsidRPr="00185061">
        <w:t xml:space="preserve"> and one or two </w:t>
      </w:r>
      <w:proofErr w:type="spellStart"/>
      <w:r w:rsidRPr="00185061">
        <w:t>sTAG</w:t>
      </w:r>
      <w:proofErr w:type="spellEnd"/>
      <w:r w:rsidRPr="00185061">
        <w:t>,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proofErr w:type="spellStart"/>
      <w:r w:rsidRPr="00185061">
        <w:rPr>
          <w:rFonts w:cs="v4.2.0"/>
          <w:lang w:eastAsia="zh-CN"/>
        </w:rPr>
        <w:t>p</w:t>
      </w:r>
      <w:r w:rsidRPr="00185061">
        <w:rPr>
          <w:rFonts w:cs="v4.2.0"/>
        </w:rPr>
        <w:t>TAG</w:t>
      </w:r>
      <w:proofErr w:type="spellEnd"/>
      <w:r w:rsidRPr="00185061">
        <w:rPr>
          <w:rFonts w:cs="v4.2.0"/>
          <w:lang w:eastAsia="zh-CN"/>
        </w:rPr>
        <w:t xml:space="preserve"> and </w:t>
      </w:r>
      <w:proofErr w:type="spellStart"/>
      <w:r w:rsidRPr="00185061">
        <w:rPr>
          <w:rFonts w:cs="v4.2.0"/>
          <w:lang w:eastAsia="zh-CN"/>
        </w:rPr>
        <w:t>psTAG</w:t>
      </w:r>
      <w:proofErr w:type="spellEnd"/>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736599132"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 xml:space="preserve">Table 7.1.13.3-2: </w:t>
      </w:r>
      <w:proofErr w:type="spellStart"/>
      <w:r w:rsidRPr="00185061">
        <w:rPr>
          <w:snapToGrid w:val="0"/>
        </w:rPr>
        <w:t>T</w:t>
      </w:r>
      <w:r w:rsidRPr="00185061">
        <w:rPr>
          <w:snapToGrid w:val="0"/>
          <w:vertAlign w:val="subscript"/>
        </w:rPr>
        <w:t>q</w:t>
      </w:r>
      <w:proofErr w:type="spellEnd"/>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 xml:space="preserve">For </w:t>
      </w:r>
      <w:proofErr w:type="spellStart"/>
      <w:r w:rsidRPr="00185061">
        <w:t>Ues</w:t>
      </w:r>
      <w:proofErr w:type="spellEnd"/>
      <w:r w:rsidRPr="00185061">
        <w:t xml:space="preserve">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 xml:space="preserve">For </w:t>
      </w:r>
      <w:proofErr w:type="spellStart"/>
      <w:r w:rsidRPr="00185061">
        <w:t>Ues</w:t>
      </w:r>
      <w:proofErr w:type="spellEnd"/>
      <w:r w:rsidRPr="00185061">
        <w:t xml:space="preserve"> supporting 4Rx in any of the bands under test use TS 36.508 [7] Annex A, Figure A.90, without intra-frequency neighbours. For </w:t>
      </w:r>
      <w:proofErr w:type="spellStart"/>
      <w:r w:rsidRPr="00185061">
        <w:t>Pcell</w:t>
      </w:r>
      <w:proofErr w:type="spellEnd"/>
      <w:r w:rsidRPr="00185061">
        <w:t>,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w:t>
      </w:r>
      <w:proofErr w:type="spellStart"/>
      <w:r w:rsidRPr="00185061">
        <w:rPr>
          <w:color w:val="000000"/>
          <w:lang w:eastAsia="zh-CN"/>
        </w:rPr>
        <w:t>PCell</w:t>
      </w:r>
      <w:proofErr w:type="spellEnd"/>
      <w:r w:rsidRPr="00185061">
        <w:rPr>
          <w:color w:val="000000"/>
          <w:lang w:eastAsia="zh-CN"/>
        </w:rPr>
        <w:t xml:space="preserve"> on the primary component carrier, Cell 2 is SCell1 and Cell 3 is SCell2. </w:t>
      </w:r>
      <w:r w:rsidRPr="00185061">
        <w:rPr>
          <w:color w:val="000000"/>
        </w:rPr>
        <w:t>Cell 1 is in the primary Timing Advance Group (</w:t>
      </w:r>
      <w:proofErr w:type="spellStart"/>
      <w:r w:rsidRPr="00185061">
        <w:rPr>
          <w:color w:val="000000"/>
        </w:rPr>
        <w:t>pTAG</w:t>
      </w:r>
      <w:proofErr w:type="spellEnd"/>
      <w:r w:rsidRPr="00185061">
        <w:rPr>
          <w:color w:val="000000"/>
        </w:rPr>
        <w:t>). Cell 2 and Cell 3 are in the secondary Timing Advance Group (</w:t>
      </w:r>
      <w:proofErr w:type="spellStart"/>
      <w:r w:rsidRPr="00185061">
        <w:rPr>
          <w:color w:val="000000"/>
        </w:rPr>
        <w:t>sTAG</w:t>
      </w:r>
      <w:proofErr w:type="spellEnd"/>
      <w:r w:rsidRPr="00185061">
        <w:rPr>
          <w:color w:val="000000"/>
        </w:rPr>
        <w:t>).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 xml:space="preserve">s, </w:t>
      </w:r>
      <w:proofErr w:type="spellStart"/>
      <w:r w:rsidRPr="00185061">
        <w:rPr>
          <w:lang w:eastAsia="zh-CN"/>
        </w:rPr>
        <w:t>PCell</w:t>
      </w:r>
      <w:proofErr w:type="spellEnd"/>
      <w:r w:rsidRPr="00185061">
        <w:rPr>
          <w:lang w:eastAsia="zh-CN"/>
        </w:rPr>
        <w:t>,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w:t>
      </w:r>
      <w:proofErr w:type="spellStart"/>
      <w:r w:rsidRPr="00185061">
        <w:t>sTAG</w:t>
      </w:r>
      <w:proofErr w:type="spellEnd"/>
      <w:r w:rsidRPr="00185061">
        <w:t xml:space="preserve">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proofErr w:type="spellStart"/>
      <w:r w:rsidRPr="00185061">
        <w:rPr>
          <w:rFonts w:cs="v4.2.0"/>
        </w:rPr>
        <w:t>T</w:t>
      </w:r>
      <w:r w:rsidRPr="00185061">
        <w:rPr>
          <w:rFonts w:cs="v4.2.0"/>
          <w:vertAlign w:val="subscript"/>
        </w:rPr>
        <w:t>e</w:t>
      </w:r>
      <w:proofErr w:type="spellEnd"/>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 xml:space="preserve">For Test 2,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w:t>
      </w:r>
      <w:proofErr w:type="spellStart"/>
      <w:r w:rsidRPr="00185061">
        <w:t>PCell</w:t>
      </w:r>
      <w:proofErr w:type="spellEnd"/>
      <w:r w:rsidRPr="00185061">
        <w:t xml:space="preserve"> and </w:t>
      </w:r>
      <w:proofErr w:type="spellStart"/>
      <w:r w:rsidRPr="00185061">
        <w:t>SCell</w:t>
      </w:r>
      <w:proofErr w:type="spellEnd"/>
      <w:r w:rsidRPr="00185061">
        <w:t xml:space="preserve">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proofErr w:type="spellStart"/>
      <w:r w:rsidRPr="00185061">
        <w:rPr>
          <w:rFonts w:cs="v4.2.0"/>
        </w:rPr>
        <w:t>T</w:t>
      </w:r>
      <w:r w:rsidRPr="00185061">
        <w:rPr>
          <w:rFonts w:cs="v4.2.0"/>
          <w:vertAlign w:val="subscript"/>
        </w:rPr>
        <w:t>e</w:t>
      </w:r>
      <w:proofErr w:type="spellEnd"/>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proofErr w:type="spellStart"/>
      <w:r w:rsidRPr="00185061">
        <w:rPr>
          <w:i/>
        </w:rPr>
        <w:t>PhysicalConfigDedicated</w:t>
      </w:r>
      <w:proofErr w:type="spellEnd"/>
      <w:r w:rsidRPr="00185061">
        <w:rPr>
          <w:i/>
        </w:rPr>
        <w:t>-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proofErr w:type="spellStart"/>
      <w:r w:rsidRPr="00185061">
        <w:rPr>
          <w:i/>
        </w:rPr>
        <w:t>SoundingRS</w:t>
      </w:r>
      <w:proofErr w:type="spellEnd"/>
      <w:r w:rsidRPr="00185061">
        <w:rPr>
          <w:i/>
        </w:rPr>
        <w:t>-RL-</w:t>
      </w:r>
      <w:proofErr w:type="spellStart"/>
      <w:r w:rsidRPr="00185061">
        <w:rPr>
          <w:i/>
        </w:rPr>
        <w:t>ConfigCommon</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proofErr w:type="spellStart"/>
      <w:r w:rsidRPr="00185061">
        <w:rPr>
          <w:i/>
        </w:rPr>
        <w:t>SoudingRS</w:t>
      </w:r>
      <w:proofErr w:type="spellEnd"/>
      <w:r w:rsidRPr="00185061">
        <w:rPr>
          <w:i/>
        </w:rPr>
        <w:t>-UL-</w:t>
      </w:r>
      <w:proofErr w:type="spellStart"/>
      <w:r w:rsidRPr="00185061">
        <w:rPr>
          <w:i/>
        </w:rPr>
        <w:t>ConfigDedicated</w:t>
      </w:r>
      <w:proofErr w:type="spellEnd"/>
      <w:r w:rsidRPr="00185061">
        <w:rPr>
          <w:i/>
        </w:rPr>
        <w:t>-DEFAULT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w:t>
      </w:r>
      <w:proofErr w:type="spellStart"/>
      <w:r w:rsidRPr="00185061">
        <w:rPr>
          <w:i/>
        </w:rPr>
        <w:t>MainConfig</w:t>
      </w:r>
      <w:proofErr w:type="spellEnd"/>
      <w:r w:rsidRPr="00185061">
        <w:rPr>
          <w:i/>
        </w:rPr>
        <w:t>-RBC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w:t>
      </w:r>
      <w:proofErr w:type="spellStart"/>
      <w:r w:rsidRPr="00185061">
        <w:rPr>
          <w:i/>
        </w:rPr>
        <w:t>ReportConfig</w:t>
      </w:r>
      <w:proofErr w:type="spellEnd"/>
      <w:r w:rsidRPr="00185061">
        <w:rPr>
          <w:i/>
        </w:rPr>
        <w:t>-DEFAULT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w:t>
      </w:r>
      <w:proofErr w:type="spellStart"/>
      <w:r w:rsidRPr="00185061">
        <w:rPr>
          <w:i/>
        </w:rPr>
        <w:t>MainConfig</w:t>
      </w:r>
      <w:proofErr w:type="spellEnd"/>
      <w:r w:rsidRPr="00185061">
        <w:rPr>
          <w:i/>
        </w:rPr>
        <w:t>-RBC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w:t>
      </w:r>
      <w:proofErr w:type="spellStart"/>
      <w:r w:rsidRPr="00185061">
        <w:t>sTAG</w:t>
      </w:r>
      <w:proofErr w:type="spellEnd"/>
      <w:r w:rsidRPr="00185061">
        <w:t xml:space="preserve">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proofErr w:type="spellStart"/>
            <w:r w:rsidRPr="00185061">
              <w:rPr>
                <w:rFonts w:cs="Arial"/>
              </w:rPr>
              <w:t>PCell</w:t>
            </w:r>
            <w:proofErr w:type="spellEnd"/>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proofErr w:type="spellStart"/>
            <w:r w:rsidRPr="00185061">
              <w:rPr>
                <w:rFonts w:cs="Arial"/>
              </w:rPr>
              <w:t>SCell</w:t>
            </w:r>
            <w:proofErr w:type="spellEnd"/>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proofErr w:type="spellStart"/>
            <w:r w:rsidRPr="00185061">
              <w:rPr>
                <w:rFonts w:cs="Arial"/>
              </w:rPr>
              <w:t>pTAG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proofErr w:type="spellStart"/>
            <w:r w:rsidRPr="00185061">
              <w:rPr>
                <w:rFonts w:cs="Arial"/>
              </w:rPr>
              <w:t>pTAG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proofErr w:type="spellStart"/>
            <w:r w:rsidRPr="00185061">
              <w:rPr>
                <w:rFonts w:cs="Arial"/>
              </w:rPr>
              <w:t>sTAG</w:t>
            </w:r>
            <w:proofErr w:type="spellEnd"/>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736599133"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0.75pt;height:18.75pt" o:ole="" fillcolor="window">
                  <v:imagedata r:id="rId18" o:title=""/>
                </v:shape>
                <o:OLEObject Type="Embed" ProgID="Equation.3" ShapeID="_x0000_i1130" DrawAspect="Content" ObjectID="_1736599134"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25pt;height:18.75pt" o:ole="" fillcolor="window">
                  <v:imagedata r:id="rId20" o:title=""/>
                </v:shape>
                <o:OLEObject Type="Embed" ProgID="Equation.3" ShapeID="_x0000_i1131" DrawAspect="Content" ObjectID="_1736599135"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w:t>
      </w:r>
      <w:proofErr w:type="spellStart"/>
      <w:r w:rsidRPr="00185061">
        <w:t>sTAG</w:t>
      </w:r>
      <w:proofErr w:type="spellEnd"/>
      <w:r w:rsidRPr="00185061">
        <w:t xml:space="preserve">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proofErr w:type="spellStart"/>
            <w:r w:rsidRPr="00185061">
              <w:rPr>
                <w:rFonts w:cs="Arial"/>
              </w:rPr>
              <w:t>srsAntennaPort</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w:t>
      </w:r>
      <w:proofErr w:type="spellStart"/>
      <w:r w:rsidRPr="00185061">
        <w:t>sTAG</w:t>
      </w:r>
      <w:proofErr w:type="spellEnd"/>
      <w:r w:rsidRPr="00185061">
        <w:t xml:space="preserve">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w:t>
      </w:r>
      <w:proofErr w:type="spellStart"/>
      <w:r w:rsidRPr="00185061">
        <w:rPr>
          <w:rFonts w:eastAsia="Malgun Gothic"/>
          <w:lang w:eastAsia="zh-CN"/>
        </w:rPr>
        <w:t>sTAG</w:t>
      </w:r>
      <w:proofErr w:type="spellEnd"/>
      <w:r w:rsidRPr="00185061">
        <w:rPr>
          <w:rFonts w:eastAsia="Malgun Gothic"/>
          <w:lang w:eastAsia="zh-CN"/>
        </w:rPr>
        <w:t xml:space="preserve">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 xml:space="preserve">activated </w:t>
      </w:r>
      <w:proofErr w:type="spellStart"/>
      <w:r w:rsidRPr="00185061">
        <w:rPr>
          <w:rFonts w:eastAsia="Malgun Gothic" w:cs="v4.2.0"/>
          <w:lang w:eastAsia="zh-CN"/>
        </w:rPr>
        <w:t>Scell</w:t>
      </w:r>
      <w:proofErr w:type="spellEnd"/>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736599136"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proofErr w:type="spellStart"/>
      <w:r w:rsidRPr="00185061">
        <w:rPr>
          <w:rFonts w:ascii="Arial" w:eastAsia="Malgun Gothic" w:hAnsi="Arial" w:cs="v4.2.0"/>
          <w:b/>
        </w:rPr>
        <w:t>T</w:t>
      </w:r>
      <w:r w:rsidRPr="00185061">
        <w:rPr>
          <w:rFonts w:ascii="Arial" w:eastAsia="Malgun Gothic" w:hAnsi="Arial" w:cs="v4.2.0"/>
          <w:b/>
          <w:vertAlign w:val="subscript"/>
        </w:rPr>
        <w:t>e</w:t>
      </w:r>
      <w:proofErr w:type="spellEnd"/>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proofErr w:type="spellStart"/>
            <w:r w:rsidRPr="00185061">
              <w:rPr>
                <w:rFonts w:ascii="Arial" w:eastAsia="Malgun Gothic" w:hAnsi="Arial"/>
                <w:b/>
                <w:sz w:val="18"/>
              </w:rPr>
              <w:t>T</w:t>
            </w:r>
            <w:r w:rsidRPr="00185061">
              <w:rPr>
                <w:rFonts w:ascii="Arial" w:eastAsia="Malgun Gothic" w:hAnsi="Arial"/>
                <w:b/>
                <w:sz w:val="18"/>
                <w:vertAlign w:val="subscript"/>
              </w:rPr>
              <w:t>e</w:t>
            </w:r>
            <w:proofErr w:type="spellEnd"/>
            <w:r w:rsidRPr="00185061">
              <w:rPr>
                <w:rFonts w:ascii="Arial" w:eastAsia="Malgun Gothic" w:hAnsi="Arial"/>
                <w:b/>
                <w:sz w:val="18"/>
                <w:vertAlign w:val="subscript"/>
              </w:rPr>
              <w:t>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 xml:space="preserve">For tests 1, the maximum adjustment step size </w:t>
      </w:r>
      <w:proofErr w:type="spellStart"/>
      <w:r w:rsidRPr="00185061">
        <w:t>T</w:t>
      </w:r>
      <w:r w:rsidRPr="00185061">
        <w:rPr>
          <w:vertAlign w:val="subscript"/>
        </w:rPr>
        <w:t>q</w:t>
      </w:r>
      <w:proofErr w:type="spellEnd"/>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 xml:space="preserve">maximum aggregate adjustment rate per 190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proofErr w:type="spellStart"/>
            <w:r w:rsidRPr="00185061">
              <w:rPr>
                <w:lang w:eastAsia="ja-JP"/>
              </w:rPr>
              <w:t>ms</w:t>
            </w:r>
            <w:proofErr w:type="spellEnd"/>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w:t>
      </w:r>
      <w:proofErr w:type="spellStart"/>
      <w:r w:rsidRPr="00185061">
        <w:t>CEModeB</w:t>
      </w:r>
      <w:proofErr w:type="spellEnd"/>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736599137"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736599138" r:id="rId126"/>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 xml:space="preserve">Table 7.1.14.3-1: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50ED9D0E" w14:textId="4DF7F23D"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 xml:space="preserve">Table 7.1.14.3-2: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 xml:space="preserve">The UE shall transmit </w:t>
      </w:r>
      <w:proofErr w:type="spellStart"/>
      <w:r w:rsidRPr="00185061">
        <w:t>RRCConnectionReconfigurationComplete</w:t>
      </w:r>
      <w:proofErr w:type="spellEnd"/>
      <w:r w:rsidRPr="00185061">
        <w:t xml:space="preserv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FDD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 xml:space="preserve">Table 7.1.14.5-1: Cell Specific Test requirement Parameters for UE transmit timing accuracy for E-UTRAN 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736599139"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0.75pt;height:18.75pt" o:ole="" fillcolor="window">
                  <v:imagedata r:id="rId18" o:title=""/>
                </v:shape>
                <o:OLEObject Type="Embed" ProgID="Equation.3" ShapeID="_x0000_i1136" DrawAspect="Content" ObjectID="_1736599140"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25pt;height:18.75pt" o:ole="" fillcolor="window">
                  <v:imagedata r:id="rId20" o:title=""/>
                </v:shape>
                <o:OLEObject Type="Embed" ProgID="Equation.3" ShapeID="_x0000_i1137" DrawAspect="Content" ObjectID="_1736599141"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 xml:space="preserve">Table 7.1.14.5-2: DRX Configuration to be used in UE transmit timing accuracy for E-UTRAN 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736599142"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w:t>
      </w:r>
      <w:proofErr w:type="spellStart"/>
      <w:r w:rsidRPr="00185061">
        <w:t>CEModeB</w:t>
      </w:r>
      <w:proofErr w:type="spellEnd"/>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736599143"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736599144" r:id="rId132"/>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 xml:space="preserve">Table 7.1.15.3-1: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2972F91D" w14:textId="685DC0B9"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 xml:space="preserve">Table 7.1.15.3-2: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HD-FDD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 xml:space="preserve">Table 7.1.15.5-1: Cell Specific Test requirement Parameters for UE transmit timing accuracy for E-UTRAN HD-FDD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736599145"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0.75pt;height:18.75pt" o:ole="" fillcolor="window">
                  <v:imagedata r:id="rId18" o:title=""/>
                </v:shape>
                <o:OLEObject Type="Embed" ProgID="Equation.3" ShapeID="_x0000_i1142" DrawAspect="Content" ObjectID="_1736599146"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25pt;height:18.75pt" o:ole="" fillcolor="window">
                  <v:imagedata r:id="rId20" o:title=""/>
                </v:shape>
                <o:OLEObject Type="Embed" ProgID="Equation.3" ShapeID="_x0000_i1143" DrawAspect="Content" ObjectID="_1736599147"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 xml:space="preserve">Table 7.1.15.5-2: DRX Configuration to be used in UE transmit timing accuracy for E-UTRAN HD-FDD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736599148"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w:t>
      </w:r>
      <w:proofErr w:type="spellStart"/>
      <w:r w:rsidRPr="00185061">
        <w:t>CEModeB</w:t>
      </w:r>
      <w:proofErr w:type="spellEnd"/>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 xml:space="preserve">To verify that the Cat-M1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w:t>
      </w:r>
      <w:proofErr w:type="spellStart"/>
      <w:r w:rsidRPr="00185061">
        <w:rPr>
          <w:lang w:eastAsia="zh-CN"/>
        </w:rPr>
        <w:t>CEModeB</w:t>
      </w:r>
      <w:proofErr w:type="spellEnd"/>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736599149"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736599150" r:id="rId138"/>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 xml:space="preserve">Table 7.1.16.3-1: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 xml:space="preserve">When it is not the first transmission in a DRX or </w:t>
      </w:r>
      <w:proofErr w:type="spellStart"/>
      <w:r w:rsidRPr="00185061">
        <w:t>eDRX_CONN</w:t>
      </w:r>
      <w:proofErr w:type="spellEnd"/>
      <w:r w:rsidRPr="00185061">
        <w:t xml:space="preserve"> cycle or there is no DRX or no </w:t>
      </w:r>
      <w:proofErr w:type="spellStart"/>
      <w:r w:rsidRPr="00185061">
        <w:t>eDRX_CONN</w:t>
      </w:r>
      <w:proofErr w:type="spellEnd"/>
      <w:r w:rsidRPr="00185061">
        <w:t xml:space="preserve">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4D6562EB" w14:textId="0C831073"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 xml:space="preserve">Table 7.1.16.3-2: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w:t>
      </w:r>
      <w:proofErr w:type="spellStart"/>
      <w:r w:rsidRPr="00185061">
        <w:t>CEModeB</w:t>
      </w:r>
      <w:proofErr w:type="spellEnd"/>
      <w:r w:rsidRPr="00185061">
        <w:t xml:space="preserve">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 xml:space="preserve">Cat-M1 UE in </w:t>
      </w:r>
      <w:proofErr w:type="spellStart"/>
      <w:r w:rsidRPr="00185061">
        <w:t>CEModeB</w:t>
      </w:r>
      <w:proofErr w:type="spellEnd"/>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proofErr w:type="spellStart"/>
            <w:r w:rsidR="00906E5F" w:rsidRPr="00185061">
              <w:rPr>
                <w:snapToGrid w:val="0"/>
                <w:lang w:eastAsia="ja-JP"/>
              </w:rPr>
              <w:t>rrc-TransactionIdentifier</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w:t>
            </w:r>
            <w:proofErr w:type="spellStart"/>
            <w:r w:rsidRPr="00185061">
              <w:rPr>
                <w:snapToGrid w:val="0"/>
                <w:lang w:eastAsia="ja-JP"/>
              </w:rPr>
              <w:t>TransactionIdentifier</w:t>
            </w:r>
            <w:proofErr w:type="spellEnd"/>
            <w:r w:rsidRPr="00185061">
              <w:rPr>
                <w:snapToGrid w:val="0"/>
                <w:lang w:eastAsia="ja-JP"/>
              </w:rPr>
              <w:t>-DL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criticalExtensions</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proofErr w:type="spellStart"/>
            <w:r w:rsidR="00906E5F" w:rsidRPr="00185061">
              <w:rPr>
                <w:lang w:eastAsia="ja-JP"/>
              </w:rPr>
              <w:t>radioResourceConfigDedicated</w:t>
            </w:r>
            <w:proofErr w:type="spellEnd"/>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w:t>
            </w:r>
            <w:proofErr w:type="spellStart"/>
            <w:r w:rsidR="00906E5F" w:rsidRPr="00185061">
              <w:rPr>
                <w:lang w:eastAsia="ja-JP"/>
              </w:rPr>
              <w:t>MainConfig</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explicitValue</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physicalConfigDedicated</w:t>
            </w:r>
            <w:proofErr w:type="spellEnd"/>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proofErr w:type="spellStart"/>
            <w:r w:rsidRPr="00185061">
              <w:rPr>
                <w:lang w:eastAsia="ja-JP"/>
              </w:rPr>
              <w:t>PhysicalConfigDedicated</w:t>
            </w:r>
            <w:proofErr w:type="spellEnd"/>
            <w:r w:rsidRPr="00185061">
              <w:rPr>
                <w:lang w:eastAsia="ja-JP"/>
              </w:rPr>
              <w:t>-</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nonCriticalExtension</w:t>
            </w:r>
            <w:proofErr w:type="spellEnd"/>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w:t>
      </w:r>
      <w:proofErr w:type="spellStart"/>
      <w:r w:rsidRPr="00185061">
        <w:rPr>
          <w:i/>
        </w:rPr>
        <w:t>MainConfig</w:t>
      </w:r>
      <w:proofErr w:type="spellEnd"/>
      <w:r w:rsidRPr="00185061">
        <w:rPr>
          <w:i/>
        </w:rPr>
        <w:t>-RBC</w:t>
      </w:r>
      <w:r w:rsidRPr="00185061">
        <w:t xml:space="preserve">: 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w:t>
            </w:r>
            <w:proofErr w:type="spellEnd"/>
            <w:r w:rsidR="00906E5F" w:rsidRPr="00185061">
              <w:rPr>
                <w:lang w:eastAsia="ja-JP"/>
              </w:rPr>
              <w:t>-Config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onDurationTimer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drx-InactivityTimer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drx-RetransmissionTimer</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longDRX-CycleStartOffset</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shortDRX</w:t>
            </w:r>
            <w:proofErr w:type="spellEnd"/>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w:t>
      </w:r>
      <w:proofErr w:type="spellStart"/>
      <w:r w:rsidRPr="00185061">
        <w:rPr>
          <w:i/>
        </w:rPr>
        <w:t>ReportConfig</w:t>
      </w:r>
      <w:proofErr w:type="spellEnd"/>
      <w:r w:rsidRPr="00185061">
        <w:rPr>
          <w:i/>
        </w:rPr>
        <w:t>-DEFAULT</w:t>
      </w:r>
      <w:r w:rsidRPr="00185061">
        <w:t>:</w:t>
      </w:r>
      <w:r w:rsidRPr="00185061">
        <w:rPr>
          <w:rFonts w:eastAsia="SimSun"/>
          <w:lang w:eastAsia="zh-CN"/>
        </w:rPr>
        <w:t xml:space="preserve"> </w:t>
      </w:r>
      <w:r w:rsidRPr="00185061">
        <w:t xml:space="preserve">Additional UE transmit timing accuracy for E-UTRAN TDD Cat-M1 UE in </w:t>
      </w:r>
      <w:proofErr w:type="spellStart"/>
      <w:r w:rsidRPr="00185061">
        <w:t>CEModeB</w:t>
      </w:r>
      <w:proofErr w:type="spellEnd"/>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w:t>
            </w:r>
            <w:proofErr w:type="spellStart"/>
            <w:r w:rsidRPr="00185061">
              <w:rPr>
                <w:lang w:eastAsia="ja-JP"/>
              </w:rPr>
              <w:t>ReportConfig</w:t>
            </w:r>
            <w:proofErr w:type="spellEnd"/>
            <w:r w:rsidRPr="00185061">
              <w:rPr>
                <w:lang w:eastAsia="ja-JP"/>
              </w:rPr>
              <w:t>-DEFAULT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w:t>
            </w:r>
            <w:proofErr w:type="spellStart"/>
            <w:r w:rsidRPr="00185061">
              <w:rPr>
                <w:lang w:eastAsia="ja-JP"/>
              </w:rPr>
              <w:t>ReportConfig</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cqi-ReportModeAperiodic</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proofErr w:type="spellStart"/>
            <w:r w:rsidRPr="00185061">
              <w:rPr>
                <w:lang w:eastAsia="ja-JP"/>
              </w:rPr>
              <w:t>CEModeB</w:t>
            </w:r>
            <w:proofErr w:type="spellEnd"/>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nomPDSCH</w:t>
            </w:r>
            <w:proofErr w:type="spellEnd"/>
            <w:r w:rsidR="00906E5F" w:rsidRPr="00185061">
              <w:rPr>
                <w:lang w:eastAsia="ja-JP"/>
              </w:rPr>
              <w:t>-RS-EPRE-Offset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cqi-ReportPeriodic</w:t>
            </w:r>
            <w:proofErr w:type="spellEnd"/>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w:t>
      </w:r>
      <w:proofErr w:type="spellStart"/>
      <w:r w:rsidRPr="00185061">
        <w:rPr>
          <w:i/>
        </w:rPr>
        <w:t>MainConfig</w:t>
      </w:r>
      <w:proofErr w:type="spellEnd"/>
      <w:r w:rsidRPr="00185061">
        <w:rPr>
          <w:i/>
        </w:rPr>
        <w:t>-RBC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 xml:space="preserve">Table 7.1.16.5-1: Cell Specific Test requirement Parameters for UE transmit timing accuracy for E-UTRAN TDD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736599151"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0.75pt;height:18.75pt" o:ole="" fillcolor="window">
                  <v:imagedata r:id="rId18" o:title=""/>
                </v:shape>
                <o:OLEObject Type="Embed" ProgID="Equation.3" ShapeID="_x0000_i1148" DrawAspect="Content" ObjectID="_1736599152"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25pt;height:18.75pt" o:ole="" fillcolor="window">
                  <v:imagedata r:id="rId20" o:title=""/>
                </v:shape>
                <o:OLEObject Type="Embed" ProgID="Equation.3" ShapeID="_x0000_i1149" DrawAspect="Content" ObjectID="_1736599153"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 xml:space="preserve">Table 7.1.16.5-2: DRX Configuration to be used in UE transmit timing accuracy for E-UTRAN TDD for Cat-M1 UE in </w:t>
      </w:r>
      <w:proofErr w:type="spellStart"/>
      <w:r w:rsidRPr="00185061">
        <w:t>CEModeB</w:t>
      </w:r>
      <w:proofErr w:type="spellEnd"/>
      <w:r w:rsidRPr="00185061">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736599154"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e</w:t>
            </w:r>
            <w:proofErr w:type="spellEnd"/>
            <w:r w:rsidRPr="00185061">
              <w:rPr>
                <w:vertAlign w:val="subscript"/>
                <w:lang w:eastAsia="ja-JP"/>
              </w:rPr>
              <w:t>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w:t>
      </w:r>
      <w:proofErr w:type="spellStart"/>
      <w:r w:rsidRPr="00185061">
        <w:t>eNode</w:t>
      </w:r>
      <w:proofErr w:type="spellEnd"/>
      <w:r w:rsidRPr="00185061">
        <w:t xml:space="preserv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736599155" r:id="rId143"/>
        </w:object>
      </w:r>
      <w:r w:rsidRPr="00185061">
        <w:t xml:space="preserve">. The downlink timing is defined as the time when the first detected path (in time) of the corresponding downlink frame is received from the serving NB-IoT cell. </w:t>
      </w:r>
      <w:proofErr w:type="spellStart"/>
      <w:r w:rsidRPr="00185061">
        <w:rPr>
          <w:i/>
        </w:rPr>
        <w:t>N</w:t>
      </w:r>
      <w:r w:rsidRPr="00185061">
        <w:rPr>
          <w:vertAlign w:val="subscript"/>
        </w:rPr>
        <w:t>TA_Ref</w:t>
      </w:r>
      <w:proofErr w:type="spellEnd"/>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736599156" r:id="rId144"/>
        </w:object>
      </w:r>
      <w:r w:rsidRPr="00185061">
        <w:t xml:space="preserve"> (</w:t>
      </w:r>
      <w:proofErr w:type="gramStart"/>
      <w:r w:rsidR="002754AD" w:rsidRPr="00185061">
        <w:t>in</w:t>
      </w:r>
      <w:proofErr w:type="gramEnd"/>
      <w:r w:rsidR="002754AD" w:rsidRPr="00185061">
        <w:t xml:space="preserve">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proofErr w:type="spellStart"/>
      <w:r w:rsidRPr="00185061">
        <w:rPr>
          <w:i/>
        </w:rPr>
        <w:t>N</w:t>
      </w:r>
      <w:r w:rsidRPr="00185061">
        <w:rPr>
          <w:vertAlign w:val="subscript"/>
        </w:rPr>
        <w:t>TA_Ref</w:t>
      </w:r>
      <w:proofErr w:type="spellEnd"/>
      <w:r w:rsidRPr="00185061">
        <w:rPr>
          <w:vertAlign w:val="subscript"/>
        </w:rPr>
        <w:t xml:space="preserve">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 xml:space="preserve">-1: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w:t>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proofErr w:type="spellStart"/>
      <w:r w:rsidRPr="00185061">
        <w:rPr>
          <w:lang w:eastAsia="zh-TW"/>
        </w:rPr>
        <w:t>Nc</w:t>
      </w:r>
      <w:r w:rsidRPr="00185061">
        <w:rPr>
          <w:lang w:eastAsia="zh-CN"/>
        </w:rPr>
        <w:t>ell</w:t>
      </w:r>
      <w:proofErr w:type="spellEnd"/>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proofErr w:type="spellStart"/>
      <w:r w:rsidRPr="00185061">
        <w:rPr>
          <w:lang w:eastAsia="zh-TW"/>
        </w:rPr>
        <w:t>Ncell</w:t>
      </w:r>
      <w:proofErr w:type="spellEnd"/>
      <w:r w:rsidRPr="00185061">
        <w:t xml:space="preserve"> 1. The downlink timing of </w:t>
      </w:r>
      <w:proofErr w:type="spellStart"/>
      <w:r w:rsidRPr="00185061">
        <w:rPr>
          <w:lang w:eastAsia="zh-TW"/>
        </w:rPr>
        <w:t>Ncell</w:t>
      </w:r>
      <w:proofErr w:type="spellEnd"/>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w:t>
      </w:r>
      <w:proofErr w:type="spellStart"/>
      <w:r w:rsidRPr="00185061">
        <w:rPr>
          <w:lang w:eastAsia="zh-TW"/>
        </w:rPr>
        <w:t>CIoT</w:t>
      </w:r>
      <w:proofErr w:type="spellEnd"/>
      <w:r w:rsidRPr="00185061">
        <w:rPr>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proofErr w:type="spellStart"/>
      <w:r w:rsidRPr="00185061">
        <w:rPr>
          <w:lang w:eastAsia="zh-TW"/>
        </w:rPr>
        <w:t>Ncell</w:t>
      </w:r>
      <w:proofErr w:type="spellEnd"/>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proofErr w:type="spellStart"/>
      <w:r w:rsidRPr="00185061">
        <w:rPr>
          <w:lang w:eastAsia="zh-TW"/>
        </w:rPr>
        <w:t>Ncell</w:t>
      </w:r>
      <w:proofErr w:type="spellEnd"/>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proofErr w:type="spellStart"/>
      <w:r w:rsidRPr="00185061">
        <w:rPr>
          <w:lang w:eastAsia="zh-TW"/>
        </w:rPr>
        <w:t>Ncell</w:t>
      </w:r>
      <w:proofErr w:type="spellEnd"/>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proofErr w:type="spellStart"/>
      <w:r w:rsidRPr="00185061">
        <w:t>Inband_Different</w:t>
      </w:r>
      <w:proofErr w:type="spellEnd"/>
      <w:r w:rsidRPr="00185061">
        <w: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NPDCCH-</w:t>
      </w:r>
      <w:proofErr w:type="spellStart"/>
      <w:r w:rsidRPr="00185061">
        <w:t>ConfigDedicated</w:t>
      </w:r>
      <w:proofErr w:type="spellEnd"/>
      <w:r w:rsidRPr="00185061">
        <w:t xml:space="preserve">-NB: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proofErr w:type="spellStart"/>
      <w:r w:rsidRPr="00185061">
        <w:rPr>
          <w:lang w:eastAsia="zh-TW"/>
        </w:rPr>
        <w:t>Ncell</w:t>
      </w:r>
      <w:proofErr w:type="spellEnd"/>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lang w:eastAsia="zh-TW"/>
        </w:rPr>
        <w:t>Ncell</w:t>
      </w:r>
      <w:proofErr w:type="spellEnd"/>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proofErr w:type="spellStart"/>
      <w:r w:rsidRPr="00185061">
        <w:rPr>
          <w:lang w:eastAsia="zh-TW"/>
        </w:rPr>
        <w:t>Ncell</w:t>
      </w:r>
      <w:proofErr w:type="spellEnd"/>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proofErr w:type="spellStart"/>
            <w:r w:rsidRPr="00185061">
              <w:rPr>
                <w:rFonts w:ascii="Arial" w:hAnsi="Arial" w:cs="v4.2.0"/>
                <w:sz w:val="18"/>
                <w:szCs w:val="18"/>
              </w:rPr>
              <w:t>eCell</w:t>
            </w:r>
            <w:proofErr w:type="spellEnd"/>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proofErr w:type="spellStart"/>
            <w:r w:rsidRPr="00185061">
              <w:rPr>
                <w:rFonts w:ascii="Arial" w:hAnsi="Arial" w:cs="v4.2.0"/>
                <w:sz w:val="18"/>
                <w:szCs w:val="18"/>
              </w:rPr>
              <w:t>eCell</w:t>
            </w:r>
            <w:proofErr w:type="spellEnd"/>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736599157"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8.75pt" o:ole="" fillcolor="#001">
                  <v:imagedata r:id="rId147" o:title=""/>
                </v:shape>
                <o:OLEObject Type="Embed" ProgID="Equation.3" ShapeID="对象 40" DrawAspect="Content" ObjectID="_1736599158"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25pt;height:18.75pt" o:ole="" fillcolor="#001">
                  <v:imagedata r:id="rId149" o:title=""/>
                </v:shape>
                <o:OLEObject Type="Embed" ProgID="Equation.3" ShapeID="对象 41" DrawAspect="Content" ObjectID="_1736599159"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xml:space="preserve">: </w:t>
      </w:r>
      <w:proofErr w:type="spellStart"/>
      <w:r w:rsidRPr="00185061">
        <w:t>eCell</w:t>
      </w:r>
      <w:proofErr w:type="spellEnd"/>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736599160"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25pt;height:18.75pt" o:ole="" fillcolor="#001">
                  <v:imagedata r:id="rId149" o:title=""/>
                </v:shape>
                <o:OLEObject Type="Embed" ProgID="Equation.3" ShapeID="对象 44" DrawAspect="Content" ObjectID="_1736599161"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736599162"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 xml:space="preserve">o verify that the Category NB1 UE under enhanced coverage is capable of following the frame timing change of the connected </w:t>
      </w:r>
      <w:proofErr w:type="spellStart"/>
      <w:r w:rsidRPr="00185061">
        <w:t>eNode</w:t>
      </w:r>
      <w:proofErr w:type="spellEnd"/>
      <w:r w:rsidRPr="00185061">
        <w:t>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736599163" r:id="rId154"/>
        </w:object>
      </w:r>
      <w:r w:rsidRPr="00185061">
        <w:t xml:space="preserve">. The downlink timing is defined as the time when the first detected path (in time) of the corresponding downlink frame is received from the serving NB-IoT cell. </w:t>
      </w:r>
      <w:proofErr w:type="spellStart"/>
      <w:r w:rsidRPr="00185061">
        <w:rPr>
          <w:i/>
        </w:rPr>
        <w:t>N</w:t>
      </w:r>
      <w:r w:rsidRPr="00185061">
        <w:rPr>
          <w:vertAlign w:val="subscript"/>
        </w:rPr>
        <w:t>TA_Ref</w:t>
      </w:r>
      <w:proofErr w:type="spellEnd"/>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736599164" r:id="rId155"/>
        </w:object>
      </w:r>
      <w:r w:rsidRPr="00185061">
        <w:t xml:space="preserve"> (</w:t>
      </w:r>
      <w:proofErr w:type="gramStart"/>
      <w:r w:rsidR="002754AD" w:rsidRPr="00185061">
        <w:t>in</w:t>
      </w:r>
      <w:proofErr w:type="gramEnd"/>
      <w:r w:rsidR="002754AD" w:rsidRPr="00185061">
        <w:t xml:space="preserve">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proofErr w:type="spellStart"/>
      <w:r w:rsidRPr="00185061">
        <w:rPr>
          <w:i/>
        </w:rPr>
        <w:t>N</w:t>
      </w:r>
      <w:r w:rsidRPr="00185061">
        <w:rPr>
          <w:vertAlign w:val="subscript"/>
        </w:rPr>
        <w:t>TA_Ref</w:t>
      </w:r>
      <w:proofErr w:type="spellEnd"/>
      <w:r w:rsidRPr="00185061">
        <w:rPr>
          <w:vertAlign w:val="subscript"/>
        </w:rPr>
        <w:t xml:space="preserve">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w:t>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proofErr w:type="spellStart"/>
      <w:r w:rsidRPr="00185061">
        <w:rPr>
          <w:lang w:eastAsia="zh-CN"/>
        </w:rPr>
        <w:t>Ncell</w:t>
      </w:r>
      <w:proofErr w:type="spellEnd"/>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proofErr w:type="spellStart"/>
      <w:r w:rsidRPr="00185061">
        <w:rPr>
          <w:lang w:eastAsia="zh-CN"/>
        </w:rPr>
        <w:t>Ncell</w:t>
      </w:r>
      <w:proofErr w:type="spellEnd"/>
      <w:r w:rsidRPr="00185061">
        <w:t xml:space="preserve"> 1. The downlink timing of </w:t>
      </w:r>
      <w:proofErr w:type="spellStart"/>
      <w:r w:rsidRPr="00185061">
        <w:rPr>
          <w:lang w:eastAsia="zh-CN"/>
        </w:rPr>
        <w:t>Ncell</w:t>
      </w:r>
      <w:proofErr w:type="spellEnd"/>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w:t>
      </w:r>
      <w:proofErr w:type="spellStart"/>
      <w:r w:rsidRPr="00185061">
        <w:rPr>
          <w:lang w:eastAsia="zh-TW"/>
        </w:rPr>
        <w:t>CIoT</w:t>
      </w:r>
      <w:proofErr w:type="spellEnd"/>
      <w:r w:rsidRPr="00185061">
        <w:rPr>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proofErr w:type="spellStart"/>
      <w:r w:rsidRPr="00185061">
        <w:rPr>
          <w:lang w:eastAsia="zh-CN"/>
        </w:rPr>
        <w:t>Ncell</w:t>
      </w:r>
      <w:proofErr w:type="spellEnd"/>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proofErr w:type="spellStart"/>
      <w:r w:rsidRPr="00185061">
        <w:rPr>
          <w:rFonts w:cs="v4.2.0"/>
          <w:lang w:eastAsia="zh-CN"/>
        </w:rPr>
        <w:t>Ncell</w:t>
      </w:r>
      <w:proofErr w:type="spellEnd"/>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proofErr w:type="spellStart"/>
      <w:r w:rsidRPr="00185061">
        <w:t>Inband_Different</w:t>
      </w:r>
      <w:proofErr w:type="spellEnd"/>
      <w:r w:rsidRPr="00185061">
        <w: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w:t>
      </w:r>
      <w:proofErr w:type="spellStart"/>
      <w:r w:rsidRPr="00185061">
        <w:rPr>
          <w:i/>
        </w:rPr>
        <w:t>MainConfig</w:t>
      </w:r>
      <w:proofErr w:type="spellEnd"/>
      <w:r w:rsidRPr="00185061">
        <w:rPr>
          <w:i/>
        </w:rPr>
        <w:t>-NB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w:t>
            </w:r>
            <w:proofErr w:type="spellStart"/>
            <w:r w:rsidRPr="00185061">
              <w:rPr>
                <w:lang w:eastAsia="zh-CN"/>
              </w:rPr>
              <w:t>MainConfig</w:t>
            </w:r>
            <w:proofErr w:type="spellEnd"/>
            <w:r w:rsidRPr="00185061">
              <w:rPr>
                <w:lang w:eastAsia="zh-CN"/>
              </w:rPr>
              <w:t>-NB-SRB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w:t>
      </w:r>
      <w:proofErr w:type="spellStart"/>
      <w:r w:rsidRPr="00185061">
        <w:t>ConfigDedicated</w:t>
      </w:r>
      <w:proofErr w:type="spellEnd"/>
      <w:r w:rsidRPr="00185061">
        <w:t>-NB: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w:t>
            </w:r>
            <w:proofErr w:type="spellStart"/>
            <w:r w:rsidRPr="00185061">
              <w:rPr>
                <w:lang w:eastAsia="zh-CN"/>
              </w:rPr>
              <w:t>ConfigDedicated</w:t>
            </w:r>
            <w:proofErr w:type="spellEnd"/>
            <w:r w:rsidRPr="00185061">
              <w:rPr>
                <w:lang w:eastAsia="zh-CN"/>
              </w:rPr>
              <w:t>-NB-DEFAULT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proofErr w:type="spellStart"/>
      <w:r w:rsidRPr="00185061">
        <w:rPr>
          <w:i/>
        </w:rPr>
        <w:t>RRCConnectionSetup</w:t>
      </w:r>
      <w:proofErr w:type="spellEnd"/>
      <w:r w:rsidRPr="00185061">
        <w:rPr>
          <w:i/>
        </w:rPr>
        <w:t>-NB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proofErr w:type="spellStart"/>
            <w:r w:rsidRPr="00185061">
              <w:t>RRCConnectionSetup</w:t>
            </w:r>
            <w:proofErr w:type="spellEnd"/>
            <w:r w:rsidRPr="00185061">
              <w:t>-NB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proofErr w:type="spellStart"/>
            <w:r w:rsidRPr="00185061">
              <w:t>RRCConnectionSetup</w:t>
            </w:r>
            <w:proofErr w:type="spellEnd"/>
            <w:r w:rsidRPr="00185061">
              <w:t>-NB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proofErr w:type="spellStart"/>
            <w:r w:rsidR="00906E5F" w:rsidRPr="00185061">
              <w:t>criticalExtensions</w:t>
            </w:r>
            <w:proofErr w:type="spellEnd"/>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w:t>
            </w:r>
            <w:proofErr w:type="spellStart"/>
            <w:r w:rsidRPr="00185061">
              <w:t>MainConfig</w:t>
            </w:r>
            <w:proofErr w:type="spellEnd"/>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w:t>
            </w:r>
            <w:proofErr w:type="spellStart"/>
            <w:r w:rsidRPr="00185061">
              <w:t>MainConfig</w:t>
            </w:r>
            <w:proofErr w:type="spellEnd"/>
            <w:r w:rsidRPr="00185061">
              <w:t>-NB-SRB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w:t>
      </w:r>
      <w:proofErr w:type="spellStart"/>
      <w:r w:rsidRPr="00185061">
        <w:rPr>
          <w:lang w:eastAsia="zh-CN"/>
        </w:rPr>
        <w:t>Ncell</w:t>
      </w:r>
      <w:proofErr w:type="spellEnd"/>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proofErr w:type="spellStart"/>
      <w:r w:rsidRPr="00185061">
        <w:rPr>
          <w:lang w:eastAsia="zh-CN"/>
        </w:rPr>
        <w:t>Ncell</w:t>
      </w:r>
      <w:proofErr w:type="spellEnd"/>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736599165"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8.75pt" o:ole="" fillcolor="#001">
                  <v:imagedata r:id="rId147" o:title=""/>
                </v:shape>
                <o:OLEObject Type="Embed" ProgID="Equation.3" ShapeID="对象 13" DrawAspect="Content" ObjectID="_1736599166"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25pt;height:18.75pt" o:ole="" fillcolor="#001">
                  <v:imagedata r:id="rId149" o:title=""/>
                </v:shape>
                <o:OLEObject Type="Embed" ProgID="Equation.3" ShapeID="对象 14" DrawAspect="Content" ObjectID="_1736599167"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xml:space="preserve">: </w:t>
      </w:r>
      <w:proofErr w:type="spellStart"/>
      <w:r w:rsidRPr="00185061">
        <w:t>e</w:t>
      </w:r>
      <w:r w:rsidRPr="00185061">
        <w:rPr>
          <w:lang w:eastAsia="zh-CN"/>
        </w:rPr>
        <w:t>Cell</w:t>
      </w:r>
      <w:proofErr w:type="spellEnd"/>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proofErr w:type="spellStart"/>
            <w:r w:rsidRPr="00185061">
              <w:rPr>
                <w:rFonts w:ascii="Arial" w:hAnsi="Arial" w:cs="Arial"/>
                <w:sz w:val="18"/>
              </w:rPr>
              <w:t>BW</w:t>
            </w:r>
            <w:r w:rsidRPr="00185061">
              <w:rPr>
                <w:rFonts w:ascii="Arial" w:hAnsi="Arial" w:cs="Arial"/>
                <w:sz w:val="18"/>
                <w:vertAlign w:val="subscript"/>
              </w:rPr>
              <w:t>channel</w:t>
            </w:r>
            <w:proofErr w:type="spellEnd"/>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736599168"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25pt;height:18.75pt" o:ole="" fillcolor="#001">
                  <v:imagedata r:id="rId149" o:title=""/>
                </v:shape>
                <o:OLEObject Type="Embed" ProgID="Equation.3" ShapeID="对象 17" DrawAspect="Content" ObjectID="_1736599169"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xml:space="preserve">: </w:t>
      </w:r>
      <w:proofErr w:type="spellStart"/>
      <w:r w:rsidRPr="00185061">
        <w:t>drx</w:t>
      </w:r>
      <w:proofErr w:type="spellEnd"/>
      <w:r w:rsidRPr="00185061">
        <w:t>-Configuration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onDurationTimer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drx-InactivityTimer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drx-RetransmissionTimer</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longDRX-CycleStartOffset</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shortDRX</w:t>
            </w:r>
            <w:proofErr w:type="spellEnd"/>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736599170"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w:t>
      </w:r>
      <w:proofErr w:type="spellStart"/>
      <w:r w:rsidRPr="00185061">
        <w:rPr>
          <w:rFonts w:eastAsia="PMingLiU"/>
        </w:rPr>
        <w:t>CEModeA</w:t>
      </w:r>
      <w:proofErr w:type="spellEnd"/>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736599171"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736599172" r:id="rId163"/>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 xml:space="preserve">Table 7.1.21.3-1: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0D293509" w14:textId="6E7459F4"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 xml:space="preserve">Table 7.1.21.3-2: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w:t>
      </w:r>
      <w:proofErr w:type="spellStart"/>
      <w:r w:rsidRPr="00185061">
        <w:t>CEModeA</w:t>
      </w:r>
      <w:proofErr w:type="spellEnd"/>
      <w:r w:rsidRPr="00185061">
        <w:t xml:space="preserve">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 xml:space="preserve">Table 7.1.21.5-1: Test Parameters for UE Transmit Timing Accuracy Tests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8.75pt" o:ole="" fillcolor="window">
                  <v:imagedata r:id="rId16" o:title=""/>
                </v:shape>
                <o:OLEObject Type="Embed" ProgID="Equation.3" ShapeID="_x0000_i1169" DrawAspect="Content" ObjectID="_1736599173"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0.75pt;height:20.25pt" o:ole="" fillcolor="window">
                  <v:imagedata r:id="rId18" o:title=""/>
                </v:shape>
                <o:OLEObject Type="Embed" ProgID="Equation.3" ShapeID="_x0000_i1170" DrawAspect="Content" ObjectID="_1736599174"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25pt;height:20.25pt" o:ole="" fillcolor="window">
                  <v:imagedata r:id="rId20" o:title=""/>
                </v:shape>
                <o:OLEObject Type="Embed" ProgID="Equation.3" ShapeID="_x0000_i1171" DrawAspect="Content" ObjectID="_1736599175"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 xml:space="preserve">Table 7.1.21.5-2: Sounding Reference Symbol Configuration to be used in UE Transmit Timing Accuracy Tests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 xml:space="preserve">Table 7.1.21.5-3: </w:t>
      </w:r>
      <w:proofErr w:type="spellStart"/>
      <w:r w:rsidRPr="00185061">
        <w:t>drx</w:t>
      </w:r>
      <w:proofErr w:type="spellEnd"/>
      <w:r w:rsidRPr="00185061">
        <w:t xml:space="preserve">-Configuration to be used in UE Transmit Timing Accuracy Test 2 and Test 3 for E-UTRAN 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736599176"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w:t>
      </w:r>
      <w:proofErr w:type="spellStart"/>
      <w:r w:rsidRPr="00185061">
        <w:rPr>
          <w:rFonts w:eastAsia="MingLiU" w:cs="Arial"/>
          <w:color w:val="000000"/>
          <w:lang w:eastAsia="zh-TW"/>
        </w:rPr>
        <w:t>CEModeA</w:t>
      </w:r>
      <w:proofErr w:type="spellEnd"/>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w:t>
      </w:r>
      <w:proofErr w:type="spellStart"/>
      <w:r w:rsidRPr="00185061">
        <w:t>CEModeA</w:t>
      </w:r>
      <w:proofErr w:type="spellEnd"/>
      <w:r w:rsidRPr="00185061">
        <w:t xml:space="preserve">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 xml:space="preserve">Table 7.1.22.5-1: Test Parameters for UE Transmit Timing Accuracy Tests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8.75pt" o:ole="" fillcolor="window">
                  <v:imagedata r:id="rId16" o:title=""/>
                </v:shape>
                <o:OLEObject Type="Embed" ProgID="Equation.3" ShapeID="_x0000_i1173" DrawAspect="Content" ObjectID="_1736599177"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0.75pt;height:18.75pt" o:ole="" fillcolor="window">
                  <v:imagedata r:id="rId18" o:title=""/>
                </v:shape>
                <o:OLEObject Type="Embed" ProgID="Equation.3" ShapeID="_x0000_i1174" DrawAspect="Content" ObjectID="_1736599178"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25pt;height:18.75pt" o:ole="" fillcolor="window">
                  <v:imagedata r:id="rId20" o:title=""/>
                </v:shape>
                <o:OLEObject Type="Embed" ProgID="Equation.3" ShapeID="_x0000_i1175" DrawAspect="Content" ObjectID="_1736599179"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 xml:space="preserve">Table 7.1.22.5-2: Sounding Reference Symbol Configuration to be used in UE Transmit Timing Accuracy Tests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 xml:space="preserve">Table 7.1.22.5-3: </w:t>
      </w:r>
      <w:proofErr w:type="spellStart"/>
      <w:r w:rsidRPr="00185061">
        <w:t>drx</w:t>
      </w:r>
      <w:proofErr w:type="spellEnd"/>
      <w:r w:rsidRPr="00185061">
        <w:t xml:space="preserve">-Configuration to be used in UE Transmit Timing Accuracy Test 2 and Test 3 for E-UTRAN HD-FDD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736599180"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 xml:space="preserve">E-UTRAN TDD - UE Transmit Timing Accuracy Tests for CE UE in </w:t>
      </w:r>
      <w:proofErr w:type="spellStart"/>
      <w:r w:rsidRPr="00185061">
        <w:rPr>
          <w:rFonts w:eastAsia="MingLiU" w:cs="Arial"/>
          <w:color w:val="000000"/>
          <w:lang w:eastAsia="zh-TW"/>
        </w:rPr>
        <w:t>CEModeA</w:t>
      </w:r>
      <w:proofErr w:type="spellEnd"/>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 xml:space="preserve">Step 7 applies for Test 1, but is omitted for Test 2 and Test 3. The test system samples the UE Transmit Timing once per SRS transmission (periodicity 2 subframes).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 xml:space="preserve">Tables 7.1.23.5-1, 7.1.23.5-2 and 7.1.23.5-3 define the primary settings including test tolerances for E-UTRAN TDD - UE Transmit Timing Accuracy Tests for Cat-M2 UE in </w:t>
      </w:r>
      <w:proofErr w:type="spellStart"/>
      <w:r w:rsidRPr="00185061">
        <w:t>CEModeA</w:t>
      </w:r>
      <w:proofErr w:type="spellEnd"/>
      <w:r w:rsidRPr="00185061">
        <w:t xml:space="preserve">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 xml:space="preserve">Table 7.1.23.5-1: Test Parameters for UE Transmit Timing Accuracy Tests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8.75pt" o:ole="" fillcolor="window">
                  <v:imagedata r:id="rId16" o:title=""/>
                </v:shape>
                <o:OLEObject Type="Embed" ProgID="Equation.3" ShapeID="_x0000_i1177" DrawAspect="Content" ObjectID="_1736599181"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0.75pt;height:18.75pt" o:ole="" fillcolor="window">
                  <v:imagedata r:id="rId18" o:title=""/>
                </v:shape>
                <o:OLEObject Type="Embed" ProgID="Equation.3" ShapeID="_x0000_i1178" DrawAspect="Content" ObjectID="_1736599182"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25pt;height:18.75pt" o:ole="" fillcolor="window">
                  <v:imagedata r:id="rId20" o:title=""/>
                </v:shape>
                <o:OLEObject Type="Embed" ProgID="Equation.3" ShapeID="_x0000_i1179" DrawAspect="Content" ObjectID="_1736599183"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 xml:space="preserve">Table 7.1.23.5-2: Sounding Reference Symbol Configuration to be used in UE Transmit Timing Accuracy Tests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proofErr w:type="spellStart"/>
            <w:r w:rsidRPr="00185061">
              <w:rPr>
                <w:rFonts w:cs="Arial"/>
              </w:rPr>
              <w:t>srsBandwidthConfiguration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proofErr w:type="spellStart"/>
            <w:r w:rsidRPr="00185061">
              <w:rPr>
                <w:rFonts w:cs="Arial"/>
              </w:rPr>
              <w:t>srsSubframeConfiguration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proofErr w:type="spellStart"/>
            <w:r w:rsidRPr="00185061">
              <w:rPr>
                <w:rFonts w:cs="Arial"/>
              </w:rPr>
              <w:t>ackNackSrsSimultaneousTransmission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proofErr w:type="spellStart"/>
            <w:r w:rsidRPr="00185061">
              <w:rPr>
                <w:rFonts w:cs="Arial"/>
              </w:rPr>
              <w:t>srsMaxUpPTS</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proofErr w:type="spellStart"/>
            <w:r w:rsidRPr="00185061">
              <w:rPr>
                <w:rFonts w:cs="Arial"/>
              </w:rPr>
              <w:t>srsBandwidth</w:t>
            </w:r>
            <w:proofErr w:type="spellEnd"/>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proofErr w:type="spellStart"/>
            <w:r w:rsidRPr="00185061">
              <w:rPr>
                <w:rFonts w:cs="Arial"/>
              </w:rPr>
              <w:t>srsHoppingBandwidth</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proofErr w:type="spellStart"/>
            <w:r w:rsidRPr="00185061">
              <w:rPr>
                <w:rFonts w:cs="Arial"/>
              </w:rPr>
              <w:t>frequencyDomainPosition</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proofErr w:type="spellStart"/>
            <w:r w:rsidRPr="00185061">
              <w:rPr>
                <w:rFonts w:cs="Arial"/>
              </w:rPr>
              <w:t>Srs-ConfigurationIndex</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proofErr w:type="spellStart"/>
            <w:r w:rsidRPr="00185061">
              <w:rPr>
                <w:rFonts w:cs="Arial"/>
              </w:rPr>
              <w:t>ms</w:t>
            </w:r>
            <w:proofErr w:type="spellEnd"/>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proofErr w:type="spellStart"/>
            <w:r w:rsidRPr="00185061">
              <w:rPr>
                <w:rFonts w:cs="Arial"/>
              </w:rPr>
              <w:t>transmissionComb</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proofErr w:type="spellStart"/>
            <w:r w:rsidRPr="00185061">
              <w:rPr>
                <w:rFonts w:cs="Arial"/>
              </w:rPr>
              <w:t>cyclicShift</w:t>
            </w:r>
            <w:proofErr w:type="spellEnd"/>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w:t>
            </w:r>
            <w:proofErr w:type="spellStart"/>
            <w:r w:rsidRPr="00185061">
              <w:rPr>
                <w:rFonts w:cs="Arial"/>
              </w:rPr>
              <w:t>AntennaPort</w:t>
            </w:r>
            <w:proofErr w:type="spellEnd"/>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 xml:space="preserve">Table 7.1.23.5-3: DRX Configuration to be used in UE Transmit Timing Accuracy Test 2 and Test 3 for E-UTRAN TDD Cat-M2 UE under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736599184"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w:t>
      </w:r>
      <w:proofErr w:type="spellStart"/>
      <w:r w:rsidRPr="00185061">
        <w:rPr>
          <w:rFonts w:eastAsia="MingLiU" w:cs="Arial"/>
          <w:color w:val="000000"/>
          <w:lang w:eastAsia="zh-TW"/>
        </w:rPr>
        <w:t>CEModeB</w:t>
      </w:r>
      <w:proofErr w:type="spellEnd"/>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 xml:space="preserve">To verify that the CE UE in </w:t>
      </w:r>
      <w:proofErr w:type="spellStart"/>
      <w:r w:rsidRPr="00185061">
        <w:t>CEModeB</w:t>
      </w:r>
      <w:proofErr w:type="spellEnd"/>
      <w:r w:rsidRPr="00185061">
        <w:t xml:space="preserv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 xml:space="preserve">Applicability requires support for </w:t>
      </w:r>
      <w:proofErr w:type="spellStart"/>
      <w:r w:rsidRPr="00185061">
        <w:t>CEModeB</w:t>
      </w:r>
      <w:proofErr w:type="spellEnd"/>
      <w:r w:rsidRPr="00185061">
        <w:t xml:space="preserve">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rPr>
          <w:rFonts w:cs="v4.2.0"/>
        </w:rPr>
        <w:t xml:space="preserve"> </w:t>
      </w:r>
      <w:r w:rsidRPr="00185061">
        <w:t xml:space="preserve">where the timing error limit value </w:t>
      </w:r>
      <w:proofErr w:type="spellStart"/>
      <w:r w:rsidRPr="00185061">
        <w:rPr>
          <w:rFonts w:cs="v4.2.0"/>
        </w:rPr>
        <w:t>T</w:t>
      </w:r>
      <w:r w:rsidRPr="00185061">
        <w:rPr>
          <w:rFonts w:cs="v4.2.0"/>
          <w:vertAlign w:val="subscript"/>
        </w:rPr>
        <w:t>e</w:t>
      </w:r>
      <w:proofErr w:type="spellEnd"/>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xml:space="preserve">, </w:t>
      </w:r>
      <w:proofErr w:type="spellStart"/>
      <w:r w:rsidRPr="00185061">
        <w:rPr>
          <w:rFonts w:cs="v4.2.0"/>
        </w:rPr>
        <w:t>eDRX_CONN</w:t>
      </w:r>
      <w:proofErr w:type="spellEnd"/>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736599185"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proofErr w:type="spellStart"/>
      <w:r w:rsidRPr="00185061">
        <w:rPr>
          <w:rFonts w:cs="v4.2.0"/>
          <w:i/>
        </w:rPr>
        <w:t>N</w:t>
      </w:r>
      <w:r w:rsidRPr="00185061">
        <w:rPr>
          <w:rFonts w:cs="v4.2.0"/>
          <w:vertAlign w:val="subscript"/>
        </w:rPr>
        <w:t>TA_Ref</w:t>
      </w:r>
      <w:proofErr w:type="spellEnd"/>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736599186" r:id="rId177"/>
        </w:object>
      </w:r>
      <w:r w:rsidRPr="00185061">
        <w:rPr>
          <w:rFonts w:cs="v4.2.0"/>
        </w:rPr>
        <w:t xml:space="preserve"> </w:t>
      </w:r>
      <w:r w:rsidRPr="00185061">
        <w:t>(</w:t>
      </w:r>
      <w:proofErr w:type="gramStart"/>
      <w:r w:rsidR="002754AD" w:rsidRPr="00185061">
        <w:t>in</w:t>
      </w:r>
      <w:proofErr w:type="gramEnd"/>
      <w:r w:rsidR="002754AD" w:rsidRPr="00185061">
        <w:t xml:space="preserve">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proofErr w:type="spellStart"/>
      <w:r w:rsidRPr="00185061">
        <w:rPr>
          <w:rFonts w:cs="v4.2.0"/>
          <w:i/>
        </w:rPr>
        <w:t>N</w:t>
      </w:r>
      <w:r w:rsidRPr="00185061">
        <w:rPr>
          <w:rFonts w:cs="v4.2.0"/>
          <w:vertAlign w:val="subscript"/>
        </w:rPr>
        <w:t>TA_Ref</w:t>
      </w:r>
      <w:proofErr w:type="spellEnd"/>
      <w:r w:rsidRPr="00185061">
        <w:rPr>
          <w:rFonts w:cs="v4.2.0"/>
          <w:vertAlign w:val="subscript"/>
        </w:rPr>
        <w:t xml:space="preserve">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 xml:space="preserve">Table 7.1.24.3-1: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 xml:space="preserve">When it is not the first transmission in a DRX or </w:t>
      </w:r>
      <w:proofErr w:type="spellStart"/>
      <w:r w:rsidRPr="00185061">
        <w:rPr>
          <w:rFonts w:cs="v4.2.0"/>
        </w:rPr>
        <w:t>eDRX_CONN</w:t>
      </w:r>
      <w:proofErr w:type="spellEnd"/>
      <w:r w:rsidRPr="00185061">
        <w:rPr>
          <w:rFonts w:cs="v4.2.0"/>
        </w:rPr>
        <w:t xml:space="preserve"> cycle or there is no DRX or no </w:t>
      </w:r>
      <w:proofErr w:type="spellStart"/>
      <w:r w:rsidRPr="00185061">
        <w:rPr>
          <w:rFonts w:cs="v4.2.0"/>
        </w:rPr>
        <w:t>eDRX_CONN</w:t>
      </w:r>
      <w:proofErr w:type="spellEnd"/>
      <w:r w:rsidRPr="00185061">
        <w:rPr>
          <w:rFonts w:cs="v4.2.0"/>
        </w:rPr>
        <w:t xml:space="preserve">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proofErr w:type="spellStart"/>
      <w:r w:rsidRPr="00185061">
        <w:t>T</w:t>
      </w:r>
      <w:r w:rsidRPr="00185061">
        <w:rPr>
          <w:vertAlign w:val="subscript"/>
        </w:rPr>
        <w:t>e</w:t>
      </w:r>
      <w:proofErr w:type="spellEnd"/>
      <w:r w:rsidRPr="00185061">
        <w:t xml:space="preserve"> where the timing error limit value </w:t>
      </w:r>
      <w:proofErr w:type="spellStart"/>
      <w:r w:rsidRPr="00185061">
        <w:t>T</w:t>
      </w:r>
      <w:r w:rsidRPr="00185061">
        <w:rPr>
          <w:vertAlign w:val="subscript"/>
        </w:rPr>
        <w:t>e</w:t>
      </w:r>
      <w:proofErr w:type="spellEnd"/>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proofErr w:type="spellStart"/>
      <w:r w:rsidRPr="00185061">
        <w:rPr>
          <w:rFonts w:cs="v4.2.0"/>
        </w:rPr>
        <w:t>T</w:t>
      </w:r>
      <w:r w:rsidRPr="00185061">
        <w:rPr>
          <w:rFonts w:cs="v4.2.0"/>
          <w:vertAlign w:val="subscript"/>
        </w:rPr>
        <w:t>q</w:t>
      </w:r>
      <w:proofErr w:type="spellEnd"/>
      <w:r w:rsidRPr="00185061">
        <w:rPr>
          <w:rFonts w:cs="v4.2.0"/>
          <w:vertAlign w:val="subscript"/>
        </w:rPr>
        <w:t xml:space="preserve">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proofErr w:type="spellStart"/>
      <w:r w:rsidRPr="00185061">
        <w:rPr>
          <w:rFonts w:cs="v4.2.0"/>
        </w:rPr>
        <w:t>T</w:t>
      </w:r>
      <w:r w:rsidRPr="00185061">
        <w:rPr>
          <w:rFonts w:cs="v4.2.0"/>
          <w:vertAlign w:val="subscript"/>
        </w:rPr>
        <w:t>q</w:t>
      </w:r>
      <w:proofErr w:type="spellEnd"/>
      <w:r w:rsidRPr="00185061">
        <w:t xml:space="preserve"> per 200 </w:t>
      </w:r>
      <w:proofErr w:type="spellStart"/>
      <w:r w:rsidRPr="00185061">
        <w:t>ms</w:t>
      </w:r>
      <w:proofErr w:type="spellEnd"/>
      <w:r w:rsidRPr="00185061">
        <w:t>.</w:t>
      </w:r>
    </w:p>
    <w:p w14:paraId="0430BD9B" w14:textId="0BE67A68" w:rsidR="00906E5F" w:rsidRPr="00185061" w:rsidRDefault="00906E5F" w:rsidP="00683E60">
      <w:r w:rsidRPr="00185061">
        <w:t xml:space="preserve">Where the maximum autonomous time adjustment step </w:t>
      </w:r>
      <w:proofErr w:type="spellStart"/>
      <w:r w:rsidRPr="00185061">
        <w:rPr>
          <w:rFonts w:cs="v4.2.0"/>
        </w:rPr>
        <w:t>T</w:t>
      </w:r>
      <w:r w:rsidRPr="00185061">
        <w:rPr>
          <w:rFonts w:cs="v4.2.0"/>
          <w:vertAlign w:val="subscript"/>
        </w:rPr>
        <w:t>q</w:t>
      </w:r>
      <w:proofErr w:type="spellEnd"/>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 xml:space="preserve">Table 7.1.24.3-2: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q</w:t>
            </w:r>
            <w:proofErr w:type="spellEnd"/>
            <w:r w:rsidRPr="00185061">
              <w:rPr>
                <w:rFonts w:cs="Arial"/>
                <w:vertAlign w:val="subscript"/>
              </w:rPr>
              <w:t>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w:t>
      </w:r>
      <w:proofErr w:type="spellStart"/>
      <w:r w:rsidRPr="00185061">
        <w:t>ms</w:t>
      </w:r>
      <w:proofErr w:type="spellEnd"/>
      <w:r w:rsidRPr="00185061">
        <w:t xml:space="preserve">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 xml:space="preserve">Step 7 applies for Test 1, but is omitted for Test 2 and Test 3. To check Rule 1, the SS shall check that the maximum time adjustment step size </w:t>
      </w:r>
      <w:proofErr w:type="spellStart"/>
      <w:r w:rsidRPr="00185061">
        <w:t>T</w:t>
      </w:r>
      <w:r w:rsidRPr="00185061">
        <w:rPr>
          <w:vertAlign w:val="subscript"/>
        </w:rPr>
        <w:t>q</w:t>
      </w:r>
      <w:proofErr w:type="spellEnd"/>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w:t>
      </w:r>
      <w:proofErr w:type="spellStart"/>
      <w:r w:rsidRPr="00185061">
        <w:t>ms</w:t>
      </w:r>
      <w:proofErr w:type="spellEnd"/>
      <w:r w:rsidRPr="00185061">
        <w:t xml:space="preserve">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w:t>
      </w:r>
      <w:proofErr w:type="spellStart"/>
      <w:r w:rsidRPr="00185061">
        <w:t>CEModeB</w:t>
      </w:r>
      <w:proofErr w:type="spellEnd"/>
      <w:r w:rsidRPr="00185061">
        <w:t xml:space="preserve">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w:t>
      </w:r>
      <w:proofErr w:type="spellStart"/>
      <w:r w:rsidRPr="00185061">
        <w:t>CEModeB</w:t>
      </w:r>
      <w:proofErr w:type="spellEnd"/>
      <w:r w:rsidRPr="00185061">
        <w:t xml:space="preserve">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 xml:space="preserve">Table 7.1.24.5-1: Test Parameters for UE Transmit Timing Accuracy Tests for E-UTRAN FDD Cat-M2 UE under </w:t>
      </w:r>
      <w:proofErr w:type="spellStart"/>
      <w:r w:rsidRPr="00185061">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w:t>
            </w:r>
            <w:proofErr w:type="spellStart"/>
            <w:r w:rsidRPr="00185061">
              <w:rPr>
                <w:rFonts w:cs="Arial"/>
              </w:rPr>
              <w:t>BW</w:t>
            </w:r>
            <w:r w:rsidRPr="00185061">
              <w:rPr>
                <w:rFonts w:cs="Arial"/>
                <w:vertAlign w:val="subscript"/>
              </w:rPr>
              <w:t>channel</w:t>
            </w:r>
            <w:proofErr w:type="spellEnd"/>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proofErr w:type="spellStart"/>
            <w:r w:rsidRPr="00185061">
              <w:rPr>
                <w:rFonts w:cs="Arial"/>
              </w:rPr>
              <w:t>ms</w:t>
            </w:r>
            <w:proofErr w:type="spellEnd"/>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8.75pt" o:ole="" fillcolor="window">
                  <v:imagedata r:id="rId16" o:title=""/>
                </v:shape>
                <o:OLEObject Type="Embed" ProgID="Equation.3" ShapeID="_x0000_i1183" DrawAspect="Content" ObjectID="_1736599187"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0.75pt;height:18.75pt" o:ole="" fillcolor="window">
                  <v:imagedata r:id="rId18" o:title=""/>
                </v:shape>
                <o:OLEObject Type="Embed" ProgID="Equation.3" ShapeID="_x0000_i1184" DrawAspect="Content" ObjectID="_1736599188"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25pt;height:18.75pt" o:ole="" fillcolor="window">
                  <v:imagedata r:id="rId20" o:title=""/>
                </v:shape>
                <o:OLEObject Type="Embed" ProgID="Equation.3" ShapeID="_x0000_i1185" DrawAspect="Content" ObjectID="_1736599189"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 xml:space="preserve">Table 7.1.24.5-2: </w:t>
      </w:r>
      <w:proofErr w:type="spellStart"/>
      <w:r w:rsidRPr="00185061">
        <w:t>drx</w:t>
      </w:r>
      <w:proofErr w:type="spellEnd"/>
      <w:r w:rsidRPr="00185061">
        <w:t xml:space="preserve">-Configuration to be used in UE Transmit Timing Accuracy Test 2 and Test 3 for E-UTRAN FDD Cat-M2 UE under </w:t>
      </w:r>
      <w:proofErr w:type="spellStart"/>
      <w:r w:rsidRPr="00185061">
        <w:t>CEModeB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 xml:space="preserve">he test sequence shall be carried out in RRC_CONNECTED for both non-DRX (for Test1) and DRX with a cycle length of 80 </w:t>
      </w:r>
      <w:proofErr w:type="spellStart"/>
      <w:r w:rsidRPr="00185061">
        <w:t>ms</w:t>
      </w:r>
      <w:proofErr w:type="spellEnd"/>
      <w:r w:rsidRPr="00185061">
        <w:t xml:space="preserve"> or a cycle length of 640 </w:t>
      </w:r>
      <w:proofErr w:type="spellStart"/>
      <w:r w:rsidRPr="00185061">
        <w:t>ms</w:t>
      </w:r>
      <w:proofErr w:type="spellEnd"/>
      <w:r w:rsidRPr="00185061">
        <w:t xml:space="preserve">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736599190"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proofErr w:type="spellStart"/>
      <w:r w:rsidRPr="00185061">
        <w:rPr>
          <w:rFonts w:cs="v4.2.0"/>
        </w:rPr>
        <w:t>T</w:t>
      </w:r>
      <w:r w:rsidRPr="00185061">
        <w:rPr>
          <w:rFonts w:cs="v4.2.0"/>
          <w:vertAlign w:val="subscript"/>
        </w:rPr>
        <w:t>e</w:t>
      </w:r>
      <w:proofErr w:type="spellEnd"/>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proofErr w:type="spellStart"/>
            <w:r w:rsidRPr="00185061">
              <w:rPr>
                <w:rFonts w:cs="Arial"/>
              </w:rPr>
              <w:t>T</w:t>
            </w:r>
            <w:r w:rsidRPr="00185061">
              <w:rPr>
                <w:rFonts w:cs="Arial"/>
                <w:vertAlign w:val="subscript"/>
              </w:rPr>
              <w:t>e</w:t>
            </w:r>
            <w:proofErr w:type="spellEnd"/>
            <w:r w:rsidRPr="00185061">
              <w:rPr>
                <w:rFonts w:cs="Arial"/>
                <w:vertAlign w:val="subscript"/>
              </w:rPr>
              <w:t>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 xml:space="preserve">The maximum adjustment step size </w:t>
      </w:r>
      <w:proofErr w:type="spellStart"/>
      <w:r w:rsidRPr="00185061">
        <w:t>T</w:t>
      </w:r>
      <w:r w:rsidRPr="00185061">
        <w:rPr>
          <w:vertAlign w:val="subscript"/>
        </w:rPr>
        <w:t>q</w:t>
      </w:r>
      <w:proofErr w:type="spellEnd"/>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w:t>
      </w:r>
      <w:proofErr w:type="spellStart"/>
      <w:r w:rsidRPr="00185061">
        <w:rPr>
          <w:rFonts w:cs="v4.2.0"/>
        </w:rPr>
        <w:t>T</w:t>
      </w:r>
      <w:r w:rsidRPr="00185061">
        <w:rPr>
          <w:rFonts w:cs="v4.2.0"/>
          <w:vertAlign w:val="subscript"/>
        </w:rPr>
        <w:t>q</w:t>
      </w:r>
      <w:proofErr w:type="spellEnd"/>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proofErr w:type="spellStart"/>
            <w:r w:rsidRPr="00185061">
              <w:rPr>
                <w:lang w:eastAsia="ja-JP"/>
              </w:rPr>
              <w:t>T</w:t>
            </w:r>
            <w:r w:rsidRPr="00185061">
              <w:rPr>
                <w:vertAlign w:val="subscript"/>
                <w:lang w:eastAsia="ja-JP"/>
              </w:rPr>
              <w:t>q</w:t>
            </w:r>
            <w:proofErr w:type="spellEnd"/>
            <w:r w:rsidRPr="00185061">
              <w:rPr>
                <w:vertAlign w:val="subscript"/>
                <w:lang w:eastAsia="ja-JP"/>
              </w:rPr>
              <w:t>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 xml:space="preserve">maximum aggregate adjustment rate per 198 </w:t>
      </w:r>
      <w:proofErr w:type="spellStart"/>
      <w:r w:rsidRPr="00185061">
        <w:t>ms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 xml:space="preserve">o verify that the Category NB1 UE under normal coverage is capable of following the frame timing change of the connected </w:t>
      </w:r>
      <w:proofErr w:type="spellStart"/>
      <w:r w:rsidRPr="00185061">
        <w:t>eNode</w:t>
      </w:r>
      <w:proofErr w:type="spellEnd"/>
      <w:r w:rsidRPr="00185061">
        <w:t>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w:t>
      </w:r>
      <w:proofErr w:type="spellStart"/>
      <w:r w:rsidRPr="00185061">
        <w:t>Ncell</w:t>
      </w:r>
      <w:proofErr w:type="spellEnd"/>
      <w:r w:rsidRPr="00185061">
        <w:t xml:space="preserve">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proofErr w:type="spellStart"/>
      <w:r w:rsidRPr="00185061">
        <w:rPr>
          <w:lang w:eastAsia="zh-TW"/>
        </w:rPr>
        <w:t>Nc</w:t>
      </w:r>
      <w:r w:rsidRPr="00185061">
        <w:rPr>
          <w:lang w:eastAsia="zh-CN"/>
        </w:rPr>
        <w:t>ell</w:t>
      </w:r>
      <w:proofErr w:type="spellEnd"/>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proofErr w:type="spellStart"/>
      <w:r w:rsidRPr="00185061">
        <w:rPr>
          <w:lang w:eastAsia="zh-TW"/>
        </w:rPr>
        <w:t>Ncell</w:t>
      </w:r>
      <w:proofErr w:type="spellEnd"/>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lang w:eastAsia="zh-TW"/>
        </w:rPr>
        <w:t>Ncell</w:t>
      </w:r>
      <w:proofErr w:type="spellEnd"/>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xml:space="preserve">: </w:t>
      </w:r>
      <w:proofErr w:type="spellStart"/>
      <w:r w:rsidRPr="00185061">
        <w:t>nCell</w:t>
      </w:r>
      <w:proofErr w:type="spellEnd"/>
      <w:r w:rsidRPr="00185061">
        <w:t xml:space="preserve">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proofErr w:type="spellStart"/>
            <w:r w:rsidRPr="00185061">
              <w:rPr>
                <w:rFonts w:cs="Arial"/>
                <w:lang w:eastAsia="ja-JP"/>
              </w:rPr>
              <w:t>eCell</w:t>
            </w:r>
            <w:proofErr w:type="spellEnd"/>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proofErr w:type="spellStart"/>
            <w:r w:rsidRPr="00185061">
              <w:rPr>
                <w:rFonts w:cs="Arial"/>
                <w:lang w:eastAsia="zh-CN"/>
              </w:rPr>
              <w:t>eCell</w:t>
            </w:r>
            <w:proofErr w:type="spellEnd"/>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proofErr w:type="spellStart"/>
            <w:r w:rsidRPr="00185061">
              <w:rPr>
                <w:lang w:eastAsia="zh-CN"/>
              </w:rPr>
              <w:t>eCell</w:t>
            </w:r>
            <w:proofErr w:type="spellEnd"/>
            <w:r w:rsidR="002754AD" w:rsidRPr="00185061">
              <w:rPr>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736599191"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736599192"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736599193"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xml:space="preserve">: </w:t>
      </w:r>
      <w:proofErr w:type="spellStart"/>
      <w:r w:rsidRPr="00185061">
        <w:t>eCell</w:t>
      </w:r>
      <w:proofErr w:type="spellEnd"/>
      <w:r w:rsidRPr="00185061">
        <w:t xml:space="preserve">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proofErr w:type="spellStart"/>
            <w:r w:rsidRPr="00185061">
              <w:rPr>
                <w:rFonts w:cs="Arial"/>
              </w:rPr>
              <w:t>BW</w:t>
            </w:r>
            <w:r w:rsidRPr="00185061">
              <w:rPr>
                <w:rFonts w:cs="Arial"/>
                <w:vertAlign w:val="subscript"/>
              </w:rPr>
              <w:t>channel</w:t>
            </w:r>
            <w:proofErr w:type="spellEnd"/>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proofErr w:type="spellStart"/>
            <w:r w:rsidRPr="00185061">
              <w:rPr>
                <w:rFonts w:cs="Arial"/>
              </w:rPr>
              <w:t>OCNG_RA</w:t>
            </w:r>
            <w:r w:rsidRPr="00185061">
              <w:rPr>
                <w:rFonts w:cs="Arial"/>
                <w:vertAlign w:val="superscript"/>
              </w:rPr>
              <w:t>Note</w:t>
            </w:r>
            <w:proofErr w:type="spellEnd"/>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736599194"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736599195"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736599196"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 xml:space="preserve"> the UE is required to adjust its timing to within </w:t>
      </w:r>
      <w:r w:rsidRPr="00185061">
        <w:rPr>
          <w:rFonts w:cs="v4.2.0"/>
        </w:rPr>
        <w:sym w:font="Symbol" w:char="F0B1"/>
      </w:r>
      <w:proofErr w:type="spellStart"/>
      <w:r w:rsidRPr="00185061">
        <w:rPr>
          <w:rFonts w:cs="v4.2.0"/>
        </w:rPr>
        <w:t>T</w:t>
      </w:r>
      <w:r w:rsidRPr="00185061">
        <w:rPr>
          <w:rFonts w:cs="v4.2.0"/>
          <w:vertAlign w:val="subscript"/>
        </w:rPr>
        <w:t>e</w:t>
      </w:r>
      <w:proofErr w:type="spellEnd"/>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 xml:space="preserve">o verify that the Category NB1 UE under enhanced coverage is capable of following the frame timing change of the connected </w:t>
      </w:r>
      <w:proofErr w:type="spellStart"/>
      <w:r w:rsidRPr="00185061">
        <w:t>eNode</w:t>
      </w:r>
      <w:proofErr w:type="spellEnd"/>
      <w:r w:rsidRPr="00185061">
        <w:t>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w:t>
      </w:r>
      <w:proofErr w:type="spellStart"/>
      <w:r w:rsidRPr="00185061">
        <w:t>Ncell</w:t>
      </w:r>
      <w:proofErr w:type="spellEnd"/>
      <w:r w:rsidRPr="00185061">
        <w:t xml:space="preserve">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proofErr w:type="spellStart"/>
      <w:r w:rsidRPr="00185061">
        <w:rPr>
          <w:lang w:eastAsia="zh-CN"/>
        </w:rPr>
        <w:t>Ncell</w:t>
      </w:r>
      <w:proofErr w:type="spellEnd"/>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proofErr w:type="spellStart"/>
            <w:r w:rsidRPr="00185061">
              <w:rPr>
                <w:rFonts w:cs="Arial"/>
                <w:lang w:eastAsia="ja-JP"/>
              </w:rPr>
              <w:t>npdcch</w:t>
            </w:r>
            <w:proofErr w:type="spellEnd"/>
            <w:r w:rsidRPr="00185061">
              <w:rPr>
                <w:rFonts w:cs="Arial"/>
                <w:lang w:eastAsia="ja-JP"/>
              </w:rPr>
              <w:t>-</w:t>
            </w:r>
            <w:proofErr w:type="spellStart"/>
            <w:r w:rsidRPr="00185061">
              <w:rPr>
                <w:rFonts w:cs="Arial"/>
                <w:lang w:eastAsia="ja-JP"/>
              </w:rPr>
              <w:t>StartSF</w:t>
            </w:r>
            <w:proofErr w:type="spellEnd"/>
            <w:r w:rsidRPr="00185061">
              <w:rPr>
                <w:rFonts w:cs="Arial"/>
                <w:lang w:eastAsia="ja-JP"/>
              </w:rPr>
              <w:t>-USS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w:t>
      </w:r>
      <w:proofErr w:type="spellStart"/>
      <w:r w:rsidRPr="00185061">
        <w:rPr>
          <w:lang w:eastAsia="zh-CN"/>
        </w:rPr>
        <w:t>Ncell</w:t>
      </w:r>
      <w:proofErr w:type="spellEnd"/>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proofErr w:type="spellStart"/>
      <w:r w:rsidRPr="00185061">
        <w:rPr>
          <w:rFonts w:cs="v4.2.0"/>
          <w:lang w:eastAsia="zh-CN"/>
        </w:rPr>
        <w:t>Ncell</w:t>
      </w:r>
      <w:proofErr w:type="spellEnd"/>
      <w:r w:rsidRPr="00185061">
        <w:rPr>
          <w:rFonts w:cs="v4.2.0"/>
          <w:lang w:eastAsia="zh-CN"/>
        </w:rPr>
        <w:t xml:space="preserve">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xml:space="preserve">: </w:t>
      </w:r>
      <w:proofErr w:type="spellStart"/>
      <w:r w:rsidRPr="00185061">
        <w:t>nCell</w:t>
      </w:r>
      <w:proofErr w:type="spellEnd"/>
      <w:r w:rsidRPr="00185061">
        <w:t xml:space="preserve">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proofErr w:type="spellStart"/>
            <w:r w:rsidRPr="00185061">
              <w:rPr>
                <w:rFonts w:cs="Arial"/>
                <w:lang w:eastAsia="ja-JP"/>
              </w:rPr>
              <w:t>eCell</w:t>
            </w:r>
            <w:proofErr w:type="spellEnd"/>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proofErr w:type="spellStart"/>
            <w:r w:rsidRPr="00185061">
              <w:rPr>
                <w:rFonts w:ascii="Arial" w:hAnsi="Arial" w:cs="v4.2.0"/>
                <w:sz w:val="18"/>
                <w:szCs w:val="18"/>
              </w:rPr>
              <w:t>BW</w:t>
            </w:r>
            <w:r w:rsidRPr="00185061">
              <w:rPr>
                <w:rFonts w:ascii="Arial" w:hAnsi="Arial" w:cs="v4.2.0"/>
                <w:sz w:val="18"/>
                <w:szCs w:val="18"/>
                <w:vertAlign w:val="subscript"/>
              </w:rPr>
              <w:t>channel</w:t>
            </w:r>
            <w:proofErr w:type="spellEnd"/>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proofErr w:type="spellStart"/>
            <w:r w:rsidRPr="00185061">
              <w:rPr>
                <w:lang w:eastAsia="ja-JP"/>
              </w:rPr>
              <w:t>BW</w:t>
            </w:r>
            <w:r w:rsidRPr="00185061">
              <w:rPr>
                <w:vertAlign w:val="subscript"/>
                <w:lang w:eastAsia="ja-JP"/>
              </w:rPr>
              <w:t>channel</w:t>
            </w:r>
            <w:proofErr w:type="spellEnd"/>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736599197"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736599198"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736599199"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xml:space="preserve">: </w:t>
      </w:r>
      <w:proofErr w:type="spellStart"/>
      <w:r w:rsidRPr="00185061">
        <w:t>eCell</w:t>
      </w:r>
      <w:proofErr w:type="spellEnd"/>
      <w:r w:rsidRPr="00185061">
        <w:t xml:space="preserve">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proofErr w:type="spellStart"/>
            <w:r w:rsidRPr="00185061">
              <w:rPr>
                <w:rFonts w:cs="Arial"/>
              </w:rPr>
              <w:t>BW</w:t>
            </w:r>
            <w:r w:rsidRPr="00185061">
              <w:rPr>
                <w:rFonts w:cs="Arial"/>
                <w:vertAlign w:val="subscript"/>
              </w:rPr>
              <w:t>channel</w:t>
            </w:r>
            <w:proofErr w:type="spellEnd"/>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proofErr w:type="spellStart"/>
            <w:r w:rsidRPr="00185061">
              <w:rPr>
                <w:lang w:eastAsia="ja-JP"/>
              </w:rPr>
              <w:t>BW</w:t>
            </w:r>
            <w:r w:rsidRPr="00185061">
              <w:rPr>
                <w:vertAlign w:val="subscript"/>
                <w:lang w:eastAsia="ja-JP"/>
              </w:rPr>
              <w:t>channel</w:t>
            </w:r>
            <w:proofErr w:type="spellEnd"/>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proofErr w:type="spellStart"/>
            <w:r w:rsidRPr="00185061">
              <w:rPr>
                <w:rFonts w:cs="Arial"/>
              </w:rPr>
              <w:t>OCNG_RA</w:t>
            </w:r>
            <w:r w:rsidRPr="00185061">
              <w:rPr>
                <w:rFonts w:cs="Arial"/>
                <w:vertAlign w:val="superscript"/>
              </w:rPr>
              <w:t>Note</w:t>
            </w:r>
            <w:proofErr w:type="spellEnd"/>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736599200"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736599201"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xml:space="preserve">: </w:t>
      </w:r>
      <w:proofErr w:type="spellStart"/>
      <w:r w:rsidRPr="00185061">
        <w:t>drx</w:t>
      </w:r>
      <w:proofErr w:type="spellEnd"/>
      <w:r w:rsidRPr="00185061">
        <w:t>-Configuration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proofErr w:type="spellStart"/>
            <w:r w:rsidRPr="00185061">
              <w:rPr>
                <w:rFonts w:cs="Arial"/>
              </w:rPr>
              <w:t>onDurationTimer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proofErr w:type="spellStart"/>
            <w:r w:rsidRPr="00185061">
              <w:rPr>
                <w:rFonts w:cs="Arial"/>
              </w:rPr>
              <w:t>drx-InactivityTimer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proofErr w:type="spellStart"/>
            <w:r w:rsidRPr="00185061">
              <w:rPr>
                <w:rFonts w:cs="Arial"/>
              </w:rPr>
              <w:t>drx-RetransmissionTimer</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proofErr w:type="spellStart"/>
            <w:r w:rsidRPr="00185061">
              <w:rPr>
                <w:rFonts w:cs="Arial"/>
              </w:rPr>
              <w:t>longDRX-CycleStartOffset</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proofErr w:type="spellStart"/>
            <w:r w:rsidRPr="00185061">
              <w:rPr>
                <w:rFonts w:cs="Arial"/>
              </w:rPr>
              <w:t>shortDRX</w:t>
            </w:r>
            <w:proofErr w:type="spellEnd"/>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736599202"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xml:space="preserve">: </w:t>
      </w:r>
      <w:proofErr w:type="spellStart"/>
      <w:r w:rsidRPr="00185061">
        <w:rPr>
          <w:snapToGrid w:val="0"/>
        </w:rPr>
        <w:t>T</w:t>
      </w:r>
      <w:r w:rsidRPr="00185061">
        <w:rPr>
          <w:snapToGrid w:val="0"/>
          <w:vertAlign w:val="subscript"/>
        </w:rPr>
        <w:t>e</w:t>
      </w:r>
      <w:proofErr w:type="spellEnd"/>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proofErr w:type="spellStart"/>
            <w:r w:rsidRPr="00185061">
              <w:rPr>
                <w:rFonts w:cs="Arial"/>
                <w:lang w:eastAsia="ja-JP"/>
              </w:rPr>
              <w:t>T</w:t>
            </w:r>
            <w:r w:rsidRPr="00185061">
              <w:rPr>
                <w:rFonts w:cs="Arial"/>
                <w:vertAlign w:val="subscript"/>
                <w:lang w:eastAsia="ja-JP"/>
              </w:rPr>
              <w:t>e</w:t>
            </w:r>
            <w:proofErr w:type="spellEnd"/>
            <w:r w:rsidRPr="00185061">
              <w:rPr>
                <w:rFonts w:cs="Arial"/>
                <w:vertAlign w:val="subscript"/>
                <w:lang w:eastAsia="ja-JP"/>
              </w:rPr>
              <w:t>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proofErr w:type="spellStart"/>
      <w:r w:rsidRPr="00185061">
        <w:rPr>
          <w:i/>
        </w:rPr>
        <w:t>SoundingRSUL</w:t>
      </w:r>
      <w:proofErr w:type="spellEnd"/>
      <w:r w:rsidRPr="00185061">
        <w:rPr>
          <w:i/>
        </w:rPr>
        <w:t>-</w:t>
      </w:r>
      <w:proofErr w:type="spellStart"/>
      <w:r w:rsidRPr="00185061">
        <w:rPr>
          <w:i/>
        </w:rPr>
        <w:t>ConfigDedicated</w:t>
      </w:r>
      <w:proofErr w:type="spellEnd"/>
      <w:r w:rsidRPr="00185061">
        <w:rPr>
          <w:i/>
        </w:rPr>
        <w:t>-DEFAULT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w:t>
      </w:r>
      <w:proofErr w:type="spellStart"/>
      <w:r w:rsidRPr="00185061">
        <w:rPr>
          <w:i/>
        </w:rPr>
        <w:t>MainConfig</w:t>
      </w:r>
      <w:proofErr w:type="spellEnd"/>
      <w:r w:rsidRPr="00185061">
        <w:rPr>
          <w:i/>
        </w:rPr>
        <w:t>-RBC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0.75pt;height:18.75pt" o:ole="" fillcolor="window">
                  <v:imagedata r:id="rId18" o:title=""/>
                </v:shape>
                <o:OLEObject Type="Embed" ProgID="Equation.3" ShapeID="_x0000_i1199" DrawAspect="Content" ObjectID="_1736599203"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736599204"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25pt;height:18.75pt" o:ole="" fillcolor="window">
                  <v:imagedata r:id="rId20" o:title=""/>
                </v:shape>
                <o:OLEObject Type="Embed" ProgID="Equation.3" ShapeID="_x0000_i1201" DrawAspect="Content" ObjectID="_1736599205"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proofErr w:type="spellStart"/>
            <w:r w:rsidRPr="00185061">
              <w:rPr>
                <w:lang w:eastAsia="ja-JP"/>
              </w:rPr>
              <w:t>srs</w:t>
            </w:r>
            <w:proofErr w:type="spellEnd"/>
            <w:r w:rsidRPr="00185061">
              <w:rPr>
                <w:lang w:eastAsia="ja-JP"/>
              </w:rPr>
              <w:t>-Bandwidth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proofErr w:type="spellStart"/>
            <w:r w:rsidRPr="00185061">
              <w:rPr>
                <w:lang w:eastAsia="ja-JP"/>
              </w:rPr>
              <w:t>freqDomainPosition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proofErr w:type="spellStart"/>
            <w:r w:rsidRPr="00185061">
              <w:rPr>
                <w:lang w:eastAsia="ja-JP"/>
              </w:rPr>
              <w:t>srs-ConfigIndex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ConfigCommon</w:t>
      </w:r>
      <w:proofErr w:type="spellEnd"/>
      <w:r w:rsidRPr="00185061">
        <w:rPr>
          <w:i/>
        </w:rPr>
        <w:t>-DEFAULT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proofErr w:type="spellStart"/>
      <w:r w:rsidRPr="00185061">
        <w:rPr>
          <w:i/>
        </w:rPr>
        <w:t>SoundingR</w:t>
      </w:r>
      <w:r w:rsidRPr="00185061">
        <w:rPr>
          <w:rFonts w:eastAsia="SimSun"/>
          <w:i/>
          <w:lang w:eastAsia="zh-CN"/>
        </w:rPr>
        <w:t>S</w:t>
      </w:r>
      <w:proofErr w:type="spellEnd"/>
      <w:r w:rsidRPr="00185061">
        <w:rPr>
          <w:rFonts w:eastAsia="SimSun"/>
          <w:i/>
          <w:lang w:eastAsia="zh-CN"/>
        </w:rPr>
        <w:t>-</w:t>
      </w:r>
      <w:r w:rsidRPr="00185061">
        <w:rPr>
          <w:i/>
        </w:rPr>
        <w:t>U</w:t>
      </w:r>
      <w:r w:rsidRPr="00185061">
        <w:rPr>
          <w:rFonts w:eastAsia="SimSun"/>
          <w:i/>
          <w:lang w:eastAsia="zh-CN"/>
        </w:rPr>
        <w:t>L</w:t>
      </w:r>
      <w:r w:rsidRPr="00185061">
        <w:rPr>
          <w:i/>
        </w:rPr>
        <w:t>-</w:t>
      </w:r>
      <w:proofErr w:type="spellStart"/>
      <w:r w:rsidRPr="00185061">
        <w:rPr>
          <w:i/>
        </w:rPr>
        <w:t>ConfigDedicated</w:t>
      </w:r>
      <w:proofErr w:type="spellEnd"/>
      <w:r w:rsidRPr="00185061">
        <w:rPr>
          <w:i/>
        </w:rPr>
        <w:t>-DEFAULT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proofErr w:type="spellStart"/>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proofErr w:type="spellEnd"/>
            <w:r w:rsidRPr="00185061">
              <w:rPr>
                <w:lang w:eastAsia="ja-JP"/>
              </w:rPr>
              <w:t>-</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0.75pt;height:18.75pt" o:ole="" fillcolor="window">
                  <v:imagedata r:id="rId18" o:title=""/>
                </v:shape>
                <o:OLEObject Type="Embed" ProgID="Equation.3" ShapeID="_x0000_i1202" DrawAspect="Content" ObjectID="_1736599206"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736599207"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25pt;height:18.75pt" o:ole="" fillcolor="window">
                  <v:imagedata r:id="rId20" o:title=""/>
                </v:shape>
                <o:OLEObject Type="Embed" ProgID="Equation.3" ShapeID="_x0000_i1204" DrawAspect="Content" ObjectID="_1736599208"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proofErr w:type="spellStart"/>
            <w:r w:rsidRPr="00185061">
              <w:rPr>
                <w:rFonts w:cs="v4.2.0"/>
                <w:color w:val="000000"/>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proofErr w:type="spellStart"/>
            <w:r w:rsidRPr="00185061">
              <w:rPr>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proofErr w:type="spellStart"/>
            <w:r w:rsidRPr="00185061">
              <w:rPr>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proofErr w:type="spellStart"/>
            <w:r w:rsidRPr="00185061">
              <w:rPr>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proofErr w:type="spellStart"/>
            <w:r w:rsidRPr="00185061">
              <w:rPr>
                <w:lang w:eastAsia="ja-JP"/>
              </w:rPr>
              <w:t>srsBandwidth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proofErr w:type="spellStart"/>
            <w:r w:rsidRPr="00185061">
              <w:rPr>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proofErr w:type="spellStart"/>
            <w:r w:rsidRPr="00185061">
              <w:rPr>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proofErr w:type="spellStart"/>
            <w:r w:rsidRPr="00185061">
              <w:rPr>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proofErr w:type="spellStart"/>
            <w:r w:rsidRPr="00185061">
              <w:rPr>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proofErr w:type="spellStart"/>
            <w:r w:rsidRPr="00185061">
              <w:rPr>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proofErr w:type="spellStart"/>
            <w:r w:rsidR="00906E5F" w:rsidRPr="00185061">
              <w:rPr>
                <w:lang w:eastAsia="ja-JP"/>
              </w:rPr>
              <w:t>ther</w:t>
            </w:r>
            <w:proofErr w:type="spellEnd"/>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proofErr w:type="spellStart"/>
            <w:r w:rsidRPr="00185061">
              <w:rPr>
                <w:rFonts w:cs="v4.2.0"/>
                <w:b w:val="0"/>
                <w:bCs/>
                <w:lang w:eastAsia="ja-JP"/>
              </w:rPr>
              <w:t>BW</w:t>
            </w:r>
            <w:r w:rsidRPr="00185061">
              <w:rPr>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w:t>
      </w:r>
      <w:proofErr w:type="spellStart"/>
      <w:r w:rsidRPr="00185061">
        <w:rPr>
          <w:lang w:eastAsia="zh-CN"/>
        </w:rPr>
        <w:t>sTAG</w:t>
      </w:r>
      <w:proofErr w:type="spellEnd"/>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w:t>
      </w:r>
      <w:proofErr w:type="spellStart"/>
      <w:r w:rsidRPr="00185061">
        <w:rPr>
          <w:rFonts w:cs="v3.7.0"/>
          <w:lang w:eastAsia="zh-CN"/>
        </w:rPr>
        <w:t>SCell</w:t>
      </w:r>
      <w:proofErr w:type="spellEnd"/>
      <w:r w:rsidRPr="00185061">
        <w:rPr>
          <w:rFonts w:cs="v3.7.0"/>
          <w:lang w:eastAsia="zh-CN"/>
        </w:rPr>
        <w:t xml:space="preserve"> in </w:t>
      </w:r>
      <w:proofErr w:type="spellStart"/>
      <w:r w:rsidRPr="00185061">
        <w:rPr>
          <w:rFonts w:cs="v3.7.0"/>
          <w:lang w:eastAsia="zh-CN"/>
        </w:rPr>
        <w:t>sTAG</w:t>
      </w:r>
      <w:proofErr w:type="spellEnd"/>
      <w:r w:rsidRPr="00185061">
        <w:rPr>
          <w:rFonts w:cs="v3.7.0"/>
        </w:rPr>
        <w:t>.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pTAG</w:t>
            </w:r>
            <w:proofErr w:type="spellEnd"/>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proofErr w:type="spellStart"/>
            <w:r w:rsidRPr="00185061">
              <w:rPr>
                <w:rFonts w:cs="Arial"/>
                <w:lang w:eastAsia="zh-CN"/>
              </w:rPr>
              <w:t>pTAG</w:t>
            </w:r>
            <w:proofErr w:type="spellEnd"/>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sTAG</w:t>
            </w:r>
            <w:proofErr w:type="spellEnd"/>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proofErr w:type="spellStart"/>
            <w:r w:rsidRPr="00185061">
              <w:rPr>
                <w:rFonts w:cs="Arial"/>
                <w:lang w:eastAsia="zh-CN"/>
              </w:rPr>
              <w:t>sTAG</w:t>
            </w:r>
            <w:proofErr w:type="spellEnd"/>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0.75pt;height:18.75pt" o:ole="" fillcolor="window">
                  <v:imagedata r:id="rId18" o:title=""/>
                </v:shape>
                <o:OLEObject Type="Embed" ProgID="Equation.3" ShapeID="_x0000_i1205" DrawAspect="Content" ObjectID="_1736599209"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736599210"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25pt;height:18.75pt" o:ole="" fillcolor="window">
                  <v:imagedata r:id="rId20" o:title=""/>
                </v:shape>
                <o:OLEObject Type="Embed" ProgID="Equation.3" ShapeID="_x0000_i1207" DrawAspect="Content" ObjectID="_1736599211"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r w:rsidRPr="00185061">
        <w:rPr>
          <w:lang w:eastAsia="zh-CN"/>
        </w:rPr>
        <w:t xml:space="preserve">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 xml:space="preserve">ell 1 is </w:t>
      </w:r>
      <w:proofErr w:type="spellStart"/>
      <w:r w:rsidRPr="00185061">
        <w:rPr>
          <w:lang w:eastAsia="zh-CN"/>
        </w:rPr>
        <w:t>PCell</w:t>
      </w:r>
      <w:proofErr w:type="spellEnd"/>
      <w:r w:rsidRPr="00185061">
        <w:rPr>
          <w:lang w:eastAsia="zh-CN"/>
        </w:rPr>
        <w:t xml:space="preserve"> on the primary component carrier, Cell 2 is </w:t>
      </w:r>
      <w:proofErr w:type="spellStart"/>
      <w:r w:rsidRPr="00185061">
        <w:rPr>
          <w:lang w:eastAsia="zh-CN"/>
        </w:rPr>
        <w:t>SCell</w:t>
      </w:r>
      <w:proofErr w:type="spellEnd"/>
      <w:r w:rsidRPr="00185061">
        <w:rPr>
          <w:lang w:eastAsia="zh-CN"/>
        </w:rPr>
        <w:t xml:space="preserve"> on the secondary component carrier</w:t>
      </w:r>
      <w:r w:rsidRPr="00185061">
        <w:t xml:space="preserve">. </w:t>
      </w:r>
      <w:proofErr w:type="spellStart"/>
      <w:r w:rsidRPr="00185061">
        <w:t>PCell</w:t>
      </w:r>
      <w:proofErr w:type="spellEnd"/>
      <w:r w:rsidRPr="00185061">
        <w:t xml:space="preserve"> is in the Primary Timing Advance Group (</w:t>
      </w:r>
      <w:proofErr w:type="spellStart"/>
      <w:r w:rsidRPr="00185061">
        <w:t>pTAG</w:t>
      </w:r>
      <w:proofErr w:type="spellEnd"/>
      <w:r w:rsidRPr="00185061">
        <w:t xml:space="preserve">) and </w:t>
      </w:r>
      <w:proofErr w:type="spellStart"/>
      <w:r w:rsidRPr="00185061">
        <w:t>S</w:t>
      </w:r>
      <w:r w:rsidRPr="00185061">
        <w:rPr>
          <w:lang w:eastAsia="zh-CN"/>
        </w:rPr>
        <w:t>C</w:t>
      </w:r>
      <w:r w:rsidRPr="00185061">
        <w:t>ell</w:t>
      </w:r>
      <w:proofErr w:type="spellEnd"/>
      <w:r w:rsidRPr="00185061">
        <w:t xml:space="preserve"> is in the secondary Timing Advance Group (</w:t>
      </w:r>
      <w:proofErr w:type="spellStart"/>
      <w:r w:rsidRPr="00185061">
        <w:t>sTAG</w:t>
      </w:r>
      <w:proofErr w:type="spellEnd"/>
      <w:r w:rsidRPr="00185061">
        <w:t>).</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w:t>
      </w:r>
      <w:proofErr w:type="spellStart"/>
      <w:r w:rsidRPr="00185061">
        <w:rPr>
          <w:lang w:eastAsia="zh-CN"/>
        </w:rPr>
        <w:t>sTAG</w:t>
      </w:r>
      <w:proofErr w:type="spellEnd"/>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w:t>
      </w:r>
      <w:proofErr w:type="spellStart"/>
      <w:r w:rsidRPr="00185061">
        <w:rPr>
          <w:rFonts w:cs="v3.7.0"/>
          <w:lang w:eastAsia="zh-CN"/>
        </w:rPr>
        <w:t>SCell</w:t>
      </w:r>
      <w:proofErr w:type="spellEnd"/>
      <w:r w:rsidRPr="00185061">
        <w:rPr>
          <w:rFonts w:cs="v3.7.0"/>
          <w:lang w:eastAsia="zh-CN"/>
        </w:rPr>
        <w:t xml:space="preserve"> in </w:t>
      </w:r>
      <w:proofErr w:type="spellStart"/>
      <w:r w:rsidRPr="00185061">
        <w:rPr>
          <w:rFonts w:cs="v3.7.0"/>
          <w:lang w:eastAsia="zh-CN"/>
        </w:rPr>
        <w:t>sTAG</w:t>
      </w:r>
      <w:proofErr w:type="spellEnd"/>
      <w:r w:rsidRPr="00185061">
        <w:rPr>
          <w:rFonts w:cs="v3.7.0"/>
        </w:rPr>
        <w:t>.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 xml:space="preserve">Configure </w:t>
      </w:r>
      <w:proofErr w:type="spellStart"/>
      <w:r w:rsidRPr="00185061">
        <w:t>SCell</w:t>
      </w:r>
      <w:proofErr w:type="spellEnd"/>
      <w:r w:rsidRPr="00185061">
        <w:t xml:space="preserve">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w:t>
      </w:r>
      <w:proofErr w:type="spellStart"/>
      <w:r w:rsidRPr="00185061">
        <w:rPr>
          <w:lang w:eastAsia="zh-CN"/>
        </w:rPr>
        <w:t>SCell</w:t>
      </w:r>
      <w:proofErr w:type="spellEnd"/>
      <w:r w:rsidRPr="00185061">
        <w:rPr>
          <w:lang w:eastAsia="zh-CN"/>
        </w:rPr>
        <w:t xml:space="preserve">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 xml:space="preserve">The UE shall transmit </w:t>
      </w:r>
      <w:proofErr w:type="spellStart"/>
      <w:r w:rsidRPr="00185061">
        <w:t>RRCConnectionReconfigurationComplete</w:t>
      </w:r>
      <w:proofErr w:type="spellEnd"/>
      <w:r w:rsidRPr="00185061">
        <w:t xml:space="preserv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w:t>
      </w:r>
      <w:proofErr w:type="spellStart"/>
      <w:r w:rsidRPr="00185061">
        <w:rPr>
          <w:lang w:eastAsia="zh-CN"/>
        </w:rPr>
        <w:t>sTAG</w:t>
      </w:r>
      <w:proofErr w:type="spellEnd"/>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w:t>
      </w:r>
      <w:proofErr w:type="spellStart"/>
      <w:r w:rsidRPr="00185061">
        <w:rPr>
          <w:lang w:eastAsia="zh-CN"/>
        </w:rPr>
        <w:t>sTAG</w:t>
      </w:r>
      <w:proofErr w:type="spellEnd"/>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proofErr w:type="spellStart"/>
            <w:r w:rsidRPr="00185061">
              <w:rPr>
                <w:lang w:eastAsia="ja-JP"/>
              </w:rPr>
              <w:t>SCell_AddMod</w:t>
            </w:r>
            <w:proofErr w:type="spellEnd"/>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w:t>
      </w:r>
      <w:proofErr w:type="spellStart"/>
      <w:r w:rsidRPr="00185061">
        <w:rPr>
          <w:i/>
        </w:rPr>
        <w:t>MainConfig</w:t>
      </w:r>
      <w:proofErr w:type="spellEnd"/>
      <w:r w:rsidRPr="00185061">
        <w:rPr>
          <w:i/>
        </w:rPr>
        <w:t>-RBC</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proofErr w:type="spellStart"/>
            <w:r w:rsidRPr="00185061">
              <w:rPr>
                <w:lang w:eastAsia="ja-JP"/>
              </w:rPr>
              <w:t>SCell_AddMod</w:t>
            </w:r>
            <w:proofErr w:type="spellEnd"/>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proofErr w:type="spellStart"/>
            <w:r w:rsidR="00906E5F" w:rsidRPr="00185061">
              <w:rPr>
                <w:lang w:eastAsia="ja-JP"/>
              </w:rPr>
              <w:t>ttiBundling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proofErr w:type="spellStart"/>
            <w:r w:rsidRPr="00185061">
              <w:rPr>
                <w:lang w:eastAsia="ja-JP"/>
              </w:rPr>
              <w:t>PhysicalCellIdentity</w:t>
            </w:r>
            <w:proofErr w:type="spellEnd"/>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srs-BandwidthConfig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srs-SubframeConfig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ackNackSRS-SimultaneousTransmission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proofErr w:type="spellStart"/>
            <w:r w:rsidR="00906E5F" w:rsidRPr="00185061">
              <w:rPr>
                <w:lang w:eastAsia="ja-JP"/>
              </w:rPr>
              <w:t>srs-MaxUpPts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srs-HoppingBandwidth</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freqDomainPosition</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srs-ConfigIndex</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transmissionComb</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proofErr w:type="spellStart"/>
            <w:r w:rsidR="00906E5F" w:rsidRPr="00185061">
              <w:rPr>
                <w:lang w:eastAsia="ja-JP"/>
              </w:rPr>
              <w:t>cyclicShift</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PCell</w:t>
            </w:r>
            <w:proofErr w:type="spellEnd"/>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proofErr w:type="spellStart"/>
            <w:r w:rsidRPr="00185061">
              <w:rPr>
                <w:rFonts w:cs="Arial"/>
                <w:lang w:eastAsia="ja-JP"/>
              </w:rPr>
              <w:t>SCell</w:t>
            </w:r>
            <w:proofErr w:type="spellEnd"/>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proofErr w:type="spellStart"/>
            <w:r w:rsidRPr="00185061">
              <w:rPr>
                <w:rFonts w:cs="Arial"/>
                <w:lang w:eastAsia="zh-CN"/>
              </w:rPr>
              <w:t>pTAG</w:t>
            </w:r>
            <w:proofErr w:type="spellEnd"/>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proofErr w:type="spellStart"/>
            <w:r w:rsidRPr="00185061">
              <w:rPr>
                <w:rFonts w:cs="Arial"/>
                <w:lang w:eastAsia="zh-CN"/>
              </w:rPr>
              <w:t>sTAG</w:t>
            </w:r>
            <w:proofErr w:type="spellEnd"/>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0.75pt;height:18.75pt" o:ole="" fillcolor="window">
                  <v:imagedata r:id="rId18" o:title=""/>
                </v:shape>
                <o:OLEObject Type="Embed" ProgID="Equation.3" ShapeID="_x0000_i1208" DrawAspect="Content" ObjectID="_1736599212"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736599213"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25pt;height:18.75pt" o:ole="" fillcolor="window">
                  <v:imagedata r:id="rId20" o:title=""/>
                </v:shape>
                <o:OLEObject Type="Embed" ProgID="Equation.3" ShapeID="_x0000_i1210" DrawAspect="Content" ObjectID="_1736599214"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both </w:t>
      </w:r>
      <w:proofErr w:type="spellStart"/>
      <w:r w:rsidRPr="00185061">
        <w:rPr>
          <w:lang w:eastAsia="zh-CN"/>
        </w:rPr>
        <w:t>PCell</w:t>
      </w:r>
      <w:proofErr w:type="spellEnd"/>
      <w:r w:rsidRPr="00185061">
        <w:rPr>
          <w:lang w:eastAsia="zh-CN"/>
        </w:rPr>
        <w:t xml:space="preserve"> and </w:t>
      </w:r>
      <w:proofErr w:type="spellStart"/>
      <w:r w:rsidRPr="00185061">
        <w:rPr>
          <w:lang w:eastAsia="zh-CN"/>
        </w:rPr>
        <w:t>SCell</w:t>
      </w:r>
      <w:proofErr w:type="spellEnd"/>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w:t>
      </w:r>
      <w:proofErr w:type="spellStart"/>
      <w:r w:rsidRPr="00185061">
        <w:rPr>
          <w:rFonts w:eastAsia="SimSun"/>
          <w:lang w:eastAsia="zh-CN"/>
        </w:rPr>
        <w:t>SCell</w:t>
      </w:r>
      <w:proofErr w:type="spellEnd"/>
      <w:r w:rsidRPr="00185061">
        <w:rPr>
          <w:rFonts w:eastAsia="SimSun"/>
          <w:lang w:eastAsia="zh-CN"/>
        </w:rPr>
        <w:t xml:space="preserve"> in </w:t>
      </w:r>
      <w:proofErr w:type="spellStart"/>
      <w:r w:rsidRPr="00185061">
        <w:rPr>
          <w:rFonts w:eastAsia="SimSun"/>
          <w:lang w:eastAsia="zh-CN"/>
        </w:rPr>
        <w:t>sTAG</w:t>
      </w:r>
      <w:proofErr w:type="spellEnd"/>
      <w:r w:rsidRPr="00185061">
        <w:rPr>
          <w:rFonts w:eastAsia="SimSun"/>
          <w:lang w:eastAsia="zh-CN"/>
        </w:rPr>
        <w:t xml:space="preserve">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 xml:space="preserve">Channel Bandwidth to be tested: 20 MHz for </w:t>
      </w:r>
      <w:proofErr w:type="spellStart"/>
      <w:r w:rsidRPr="00185061">
        <w:rPr>
          <w:lang w:eastAsia="zh-CN"/>
        </w:rPr>
        <w:t>PCell</w:t>
      </w:r>
      <w:proofErr w:type="spellEnd"/>
      <w:r w:rsidRPr="00185061">
        <w:rPr>
          <w:lang w:eastAsia="zh-CN"/>
        </w:rPr>
        <w:t xml:space="preserve"> and 10 MHz for </w:t>
      </w:r>
      <w:proofErr w:type="spellStart"/>
      <w:r w:rsidRPr="00185061">
        <w:rPr>
          <w:lang w:eastAsia="zh-CN"/>
        </w:rPr>
        <w:t>SCell</w:t>
      </w:r>
      <w:proofErr w:type="spellEnd"/>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 xml:space="preserve">for </w:t>
      </w:r>
      <w:proofErr w:type="spellStart"/>
      <w:r w:rsidRPr="00185061">
        <w:rPr>
          <w:lang w:eastAsia="zh-CN"/>
        </w:rPr>
        <w:t>SCell</w:t>
      </w:r>
      <w:proofErr w:type="spellEnd"/>
      <w:r w:rsidRPr="00185061">
        <w:rPr>
          <w:lang w:eastAsia="zh-CN"/>
        </w:rPr>
        <w:t xml:space="preserve"> in </w:t>
      </w:r>
      <w:proofErr w:type="spellStart"/>
      <w:r w:rsidRPr="00185061">
        <w:rPr>
          <w:lang w:eastAsia="zh-CN"/>
        </w:rPr>
        <w:t>sTAG</w:t>
      </w:r>
      <w:proofErr w:type="spellEnd"/>
      <w:r w:rsidRPr="00185061">
        <w:rPr>
          <w:lang w:eastAsia="zh-CN"/>
        </w:rPr>
        <w:t xml:space="preserve">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proofErr w:type="spellStart"/>
            <w:r w:rsidRPr="00185061">
              <w:rPr>
                <w:rFonts w:cs="Arial"/>
                <w:lang w:eastAsia="ja-JP"/>
              </w:rPr>
              <w:t>ms</w:t>
            </w:r>
            <w:proofErr w:type="spellEnd"/>
            <w:r w:rsidRPr="00185061">
              <w:rPr>
                <w:rFonts w:cs="Arial"/>
                <w:lang w:eastAsia="ja-JP"/>
              </w:rPr>
              <w:t>.</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 xml:space="preserve">E-UTRAN FDD Timing Advance Adjustment Accuracy Test for CE UE in </w:t>
      </w:r>
      <w:proofErr w:type="spellStart"/>
      <w:r w:rsidRPr="00185061">
        <w:rPr>
          <w:lang w:eastAsia="zh-CN"/>
        </w:rPr>
        <w:t>CEModeA</w:t>
      </w:r>
      <w:proofErr w:type="spellEnd"/>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CEModeA</w:t>
      </w:r>
      <w:proofErr w:type="spellEnd"/>
      <w:r w:rsidRPr="00185061">
        <w:t xml:space="preserve">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i/>
        </w:rPr>
        <w:t>timeAlignmentTimer</w:t>
      </w:r>
      <w:proofErr w:type="spellEnd"/>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proofErr w:type="spellStart"/>
      <w:r w:rsidRPr="00185061">
        <w:rPr>
          <w:i/>
        </w:rPr>
        <w:t>RRCConnectionReconfigurationComplete</w:t>
      </w:r>
      <w:proofErr w:type="spellEnd"/>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proofErr w:type="spellStart"/>
      <w:r w:rsidRPr="00185061">
        <w:rPr>
          <w:i/>
        </w:rPr>
        <w:t>RRCConnectionRelease</w:t>
      </w:r>
      <w:proofErr w:type="spellEnd"/>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proofErr w:type="spellStart"/>
      <w:r w:rsidRPr="00185061">
        <w:rPr>
          <w:i/>
        </w:rPr>
        <w:t>PagingRecord</w:t>
      </w:r>
      <w:proofErr w:type="spellEnd"/>
      <w:r w:rsidRPr="00185061">
        <w:t xml:space="preserve"> with </w:t>
      </w:r>
      <w:proofErr w:type="spellStart"/>
      <w:r w:rsidRPr="00185061">
        <w:rPr>
          <w:i/>
        </w:rPr>
        <w:t>ue</w:t>
      </w:r>
      <w:proofErr w:type="spellEnd"/>
      <w:r w:rsidRPr="00185061">
        <w:rPr>
          <w:i/>
        </w:rPr>
        <w:t>-Identity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proofErr w:type="spellStart"/>
      <w:r w:rsidRPr="00185061">
        <w:rPr>
          <w:i/>
        </w:rPr>
        <w:t>SoundingRSUL</w:t>
      </w:r>
      <w:proofErr w:type="spellEnd"/>
      <w:r w:rsidRPr="00185061">
        <w:rPr>
          <w:i/>
        </w:rPr>
        <w:t>-</w:t>
      </w:r>
      <w:proofErr w:type="spellStart"/>
      <w:r w:rsidRPr="00185061">
        <w:rPr>
          <w:i/>
        </w:rPr>
        <w:t>ConfigDedicated</w:t>
      </w:r>
      <w:proofErr w:type="spellEnd"/>
      <w:r w:rsidRPr="00185061">
        <w:rPr>
          <w:i/>
        </w:rPr>
        <w:t>-DEFAULT</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w:t>
      </w:r>
      <w:proofErr w:type="spellStart"/>
      <w:r w:rsidRPr="00185061">
        <w:rPr>
          <w:i/>
        </w:rPr>
        <w:t>MainConfig</w:t>
      </w:r>
      <w:proofErr w:type="spellEnd"/>
      <w:r w:rsidRPr="00185061">
        <w:rPr>
          <w:i/>
        </w:rPr>
        <w:t>-RBC</w:t>
      </w:r>
      <w:r w:rsidRPr="00185061">
        <w:t xml:space="preserve">: Additional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 xml:space="preserve">.5-2 define the primary level settings for E-UTRAN FDD Timing Advance Adjustment Accuracy Test for CE UE in </w:t>
      </w:r>
      <w:proofErr w:type="spellStart"/>
      <w:r w:rsidRPr="00185061">
        <w:t>CEModeA</w:t>
      </w:r>
      <w:proofErr w:type="spellEnd"/>
      <w:r w:rsidRPr="00185061">
        <w:t>.</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0.75pt;height:18pt" o:ole="" fillcolor="window">
                  <v:imagedata r:id="rId18" o:title=""/>
                </v:shape>
                <o:OLEObject Type="Embed" ProgID="Equation.3" ShapeID="_x0000_i1211" DrawAspect="Content" ObjectID="_1736599215"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736599216"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736599217"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 xml:space="preserve">E-UTRAN HD-FDD UE Timing Advance Adjustment Accuracy Test for CE UE in </w:t>
      </w:r>
      <w:proofErr w:type="spellStart"/>
      <w:r w:rsidRPr="00185061">
        <w:t>CEModeA</w:t>
      </w:r>
      <w:proofErr w:type="spellEnd"/>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rPr>
          <w:rFonts w:eastAsia="PMingLiU"/>
          <w:lang w:eastAsia="zh-TW"/>
        </w:rPr>
        <w:t>CEModeA</w:t>
      </w:r>
      <w:proofErr w:type="spellEnd"/>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r w:rsidRPr="00185061">
        <w:t>.</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736599218"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736599219"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736599220"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 xml:space="preserve">E-UTRAN TDD Timing Advance Adjustment Accuracy Test for CE UE in </w:t>
      </w:r>
      <w:proofErr w:type="spellStart"/>
      <w:r w:rsidRPr="00185061">
        <w:rPr>
          <w:lang w:eastAsia="zh-CN"/>
        </w:rPr>
        <w:t>CEModeA</w:t>
      </w:r>
      <w:proofErr w:type="spellEnd"/>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CEModeA</w:t>
      </w:r>
      <w:proofErr w:type="spellEnd"/>
      <w:r w:rsidRPr="00185061">
        <w:t xml:space="preserve">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 xml:space="preserve">UE in </w:t>
      </w:r>
      <w:proofErr w:type="spellStart"/>
      <w:r w:rsidRPr="00185061">
        <w:rPr>
          <w:lang w:eastAsia="zh-CN"/>
        </w:rPr>
        <w:t>CEModeA</w:t>
      </w:r>
      <w:proofErr w:type="spellEnd"/>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r w:rsidRPr="00185061">
        <w:t>.</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0.75pt;height:18pt" o:ole="" fillcolor="window">
                  <v:imagedata r:id="rId18" o:title=""/>
                </v:shape>
                <o:OLEObject Type="Embed" ProgID="Equation.3" ShapeID="_x0000_i1217" DrawAspect="Content" ObjectID="_1736599221"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736599222"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736599223"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 xml:space="preserve">UE in </w:t>
      </w:r>
      <w:proofErr w:type="spellStart"/>
      <w:r w:rsidRPr="00185061">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proofErr w:type="spellStart"/>
            <w:r w:rsidRPr="00185061">
              <w:rPr>
                <w:rFonts w:cs="Arial"/>
                <w:lang w:eastAsia="ja-JP"/>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proofErr w:type="spellStart"/>
            <w:r w:rsidRPr="00185061">
              <w:rPr>
                <w:rFonts w:cs="Arial"/>
                <w:lang w:eastAsia="ja-JP"/>
              </w:rPr>
              <w:t>srsBandwidth</w:t>
            </w:r>
            <w:proofErr w:type="spellEnd"/>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w:t>
            </w:r>
            <w:proofErr w:type="spellStart"/>
            <w:r w:rsidRPr="00185061">
              <w:rPr>
                <w:rFonts w:cs="Arial"/>
                <w:lang w:eastAsia="ja-JP"/>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 xml:space="preserve">There is one cell specified in the test. </w:t>
      </w:r>
      <w:proofErr w:type="spellStart"/>
      <w:r w:rsidRPr="00185061">
        <w:t>Ncell</w:t>
      </w:r>
      <w:proofErr w:type="spellEnd"/>
      <w:r w:rsidRPr="00185061">
        <w:t xml:space="preserve">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SS shall transmit </w:t>
      </w:r>
      <w:proofErr w:type="spellStart"/>
      <w:r w:rsidRPr="00185061">
        <w:t>RRCConnectionRelease</w:t>
      </w:r>
      <w:proofErr w:type="spellEnd"/>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w:t>
      </w:r>
      <w:proofErr w:type="spellStart"/>
      <w:r w:rsidRPr="00185061">
        <w:t>Ncell</w:t>
      </w:r>
      <w:proofErr w:type="spellEnd"/>
      <w:r w:rsidRPr="00185061">
        <w:t xml:space="preserve">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w:t>
      </w:r>
      <w:proofErr w:type="spellStart"/>
      <w:r w:rsidRPr="00185061">
        <w:rPr>
          <w:rFonts w:eastAsia="PMingLiU"/>
          <w:lang w:eastAsia="zh-TW"/>
        </w:rPr>
        <w:t>CIoT</w:t>
      </w:r>
      <w:proofErr w:type="spellEnd"/>
      <w:r w:rsidRPr="00185061">
        <w:rPr>
          <w:rFonts w:eastAsia="PMingLiU"/>
          <w:lang w:eastAsia="zh-TW"/>
        </w:rPr>
        <w:t xml:space="preserve">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w:t>
      </w:r>
      <w:proofErr w:type="spellStart"/>
      <w:r w:rsidRPr="00185061">
        <w:t>ConfigDedicated</w:t>
      </w:r>
      <w:proofErr w:type="spellEnd"/>
      <w:r w:rsidRPr="00185061">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w:t>
            </w:r>
            <w:proofErr w:type="spellStart"/>
            <w:r w:rsidRPr="00185061">
              <w:rPr>
                <w:lang w:eastAsia="ja-JP"/>
              </w:rPr>
              <w:t>ConfigDedicated</w:t>
            </w:r>
            <w:proofErr w:type="spellEnd"/>
            <w:r w:rsidRPr="00185061">
              <w:rPr>
                <w:lang w:eastAsia="ja-JP"/>
              </w:rPr>
              <w:t>-NB-DEFAULT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proofErr w:type="spellStart"/>
            <w:r w:rsidRPr="00185061">
              <w:rPr>
                <w:lang w:eastAsia="zh-CN"/>
              </w:rPr>
              <w:t>NRep</w:t>
            </w:r>
            <w:proofErr w:type="spellEnd"/>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w:t>
      </w:r>
      <w:proofErr w:type="spellStart"/>
      <w:r w:rsidRPr="00185061">
        <w:t>ConfigDedicated</w:t>
      </w:r>
      <w:proofErr w:type="spellEnd"/>
      <w:r w:rsidRPr="00185061">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w:t>
            </w:r>
            <w:proofErr w:type="spellStart"/>
            <w:r w:rsidRPr="00185061">
              <w:rPr>
                <w:rFonts w:ascii="Arial" w:hAnsi="Arial"/>
                <w:sz w:val="18"/>
              </w:rPr>
              <w:t>ConfigDedicated</w:t>
            </w:r>
            <w:proofErr w:type="spellEnd"/>
            <w:r w:rsidRPr="00185061">
              <w:rPr>
                <w:rFonts w:ascii="Arial" w:hAnsi="Arial"/>
                <w:sz w:val="18"/>
              </w:rPr>
              <w:t>-NB-DEFAULT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proofErr w:type="spellStart"/>
            <w:r w:rsidRPr="00185061">
              <w:rPr>
                <w:rFonts w:ascii="Arial" w:hAnsi="Arial" w:cs="Arial"/>
                <w:sz w:val="18"/>
                <w:szCs w:val="18"/>
              </w:rPr>
              <w:t>BW</w:t>
            </w:r>
            <w:r w:rsidRPr="00185061">
              <w:rPr>
                <w:rFonts w:ascii="Arial" w:hAnsi="Arial" w:cs="Arial"/>
                <w:sz w:val="18"/>
                <w:szCs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736599224"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736599225"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proofErr w:type="spellStart"/>
            <w:r w:rsidRPr="00185061">
              <w:rPr>
                <w:rFonts w:ascii="Arial" w:hAnsi="Arial" w:cs="v4.2.0"/>
                <w:sz w:val="18"/>
                <w:szCs w:val="18"/>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736599226"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proofErr w:type="spellStart"/>
            <w:r w:rsidRPr="00185061">
              <w:rPr>
                <w:rFonts w:ascii="Arial" w:hAnsi="Arial" w:cs="v4.2.0"/>
                <w:sz w:val="18"/>
                <w:szCs w:val="18"/>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proofErr w:type="spellStart"/>
      <w:r w:rsidRPr="00185061">
        <w:rPr>
          <w:rFonts w:eastAsia="PMingLiU"/>
          <w:lang w:eastAsia="zh-TW"/>
        </w:rPr>
        <w:t>CEModeB</w:t>
      </w:r>
      <w:proofErr w:type="spellEnd"/>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proofErr w:type="spellStart"/>
      <w:r w:rsidRPr="00185061">
        <w:rPr>
          <w:rFonts w:cs="v3.7.0"/>
          <w:i/>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proofErr w:type="spellStart"/>
      <w:r w:rsidRPr="00185061">
        <w:rPr>
          <w:i/>
        </w:rPr>
        <w:t>RRCConnectionReconfigurationComplete</w:t>
      </w:r>
      <w:proofErr w:type="spellEnd"/>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proofErr w:type="spellStart"/>
      <w:r w:rsidRPr="00185061">
        <w:rPr>
          <w:i/>
        </w:rPr>
        <w:t>RRCConnectionRelease</w:t>
      </w:r>
      <w:proofErr w:type="spellEnd"/>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proofErr w:type="spellStart"/>
      <w:r w:rsidRPr="00185061">
        <w:rPr>
          <w:i/>
        </w:rPr>
        <w:t>PagingRecord</w:t>
      </w:r>
      <w:proofErr w:type="spellEnd"/>
      <w:r w:rsidRPr="00185061">
        <w:t xml:space="preserve"> with </w:t>
      </w:r>
      <w:proofErr w:type="spellStart"/>
      <w:r w:rsidRPr="00185061">
        <w:rPr>
          <w:i/>
        </w:rPr>
        <w:t>ue</w:t>
      </w:r>
      <w:proofErr w:type="spellEnd"/>
      <w:r w:rsidRPr="00185061">
        <w:rPr>
          <w:i/>
        </w:rPr>
        <w:t>-Identity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 xml:space="preserve">-CE with condition </w:t>
      </w:r>
      <w:proofErr w:type="spellStart"/>
      <w:r w:rsidRPr="00185061">
        <w:rPr>
          <w:rFonts w:eastAsia="PMingLiU"/>
          <w:lang w:eastAsia="zh-TW"/>
        </w:rPr>
        <w:t>CEModeB</w:t>
      </w:r>
      <w:proofErr w:type="spellEnd"/>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 xml:space="preserve">in </w:t>
      </w:r>
      <w:proofErr w:type="spellStart"/>
      <w:r w:rsidRPr="00185061">
        <w:rPr>
          <w:lang w:eastAsia="zh-CN"/>
        </w:rPr>
        <w:t>CEModeB</w:t>
      </w:r>
      <w:proofErr w:type="spellEnd"/>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proofErr w:type="spellStart"/>
            <w:r w:rsidRPr="00185061">
              <w:rPr>
                <w:lang w:eastAsia="ja-JP"/>
              </w:rPr>
              <w:t>CEmodeB</w:t>
            </w:r>
            <w:proofErr w:type="spellEnd"/>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 xml:space="preserve">in </w:t>
      </w:r>
      <w:proofErr w:type="spellStart"/>
      <w:r w:rsidRPr="00185061">
        <w:t>CEModeB</w:t>
      </w:r>
      <w:proofErr w:type="spellEnd"/>
      <w:r w:rsidRPr="00185061">
        <w:t>.</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proofErr w:type="spellStart"/>
            <w:r w:rsidRPr="00185061">
              <w:rPr>
                <w:lang w:eastAsia="zh-CN"/>
              </w:rPr>
              <w:t>BW</w:t>
            </w:r>
            <w:r w:rsidRPr="00185061">
              <w:rPr>
                <w:rFonts w:cs="Arial"/>
                <w:vertAlign w:val="subscript"/>
                <w:lang w:eastAsia="ja-JP"/>
              </w:rPr>
              <w:t>channel</w:t>
            </w:r>
            <w:proofErr w:type="spellEnd"/>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8.75pt" o:ole="" fillcolor="window">
                  <v:imagedata r:id="rId16" o:title=""/>
                </v:shape>
                <o:OLEObject Type="Embed" ProgID="Equation.3" ShapeID="_x0000_i1223" DrawAspect="Content" ObjectID="_1736599227"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proofErr w:type="spellStart"/>
            <w:r w:rsidRPr="00185061">
              <w:rPr>
                <w:lang w:eastAsia="ja-JP"/>
              </w:rPr>
              <w:t>KHz</w:t>
            </w:r>
            <w:proofErr w:type="spellEnd"/>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25pt;height:18.75pt" o:ole="" fillcolor="window">
                  <v:imagedata r:id="rId20" o:title=""/>
                </v:shape>
                <o:OLEObject Type="Embed" ProgID="Equation.3" ShapeID="_x0000_i1224" DrawAspect="Content" ObjectID="_1736599228"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8.75pt" o:ole="" fillcolor="window">
                  <v:imagedata r:id="rId224" o:title=""/>
                </v:shape>
                <o:OLEObject Type="Embed" ProgID="Equation.3" ShapeID="_x0000_i1225" DrawAspect="Content" ObjectID="_1736599229"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proofErr w:type="spellStart"/>
            <w:r w:rsidRPr="00185061">
              <w:rPr>
                <w:lang w:eastAsia="ja-JP"/>
              </w:rPr>
              <w:t>KHz</w:t>
            </w:r>
            <w:proofErr w:type="spellEnd"/>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8.75pt" o:ole="" fillcolor="window">
                  <v:imagedata r:id="rId224" o:title=""/>
                </v:shape>
                <o:OLEObject Type="Embed" ProgID="Equation.3" ShapeID="_x0000_i1226" DrawAspect="Content" ObjectID="_1736599230"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 xml:space="preserve">in </w:t>
      </w:r>
      <w:proofErr w:type="spellStart"/>
      <w:r w:rsidRPr="00185061">
        <w:t>CEModeB</w:t>
      </w:r>
      <w:proofErr w:type="spellEnd"/>
      <w:r w:rsidRPr="00185061">
        <w:t>.</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proofErr w:type="spellStart"/>
            <w:r w:rsidRPr="00185061">
              <w:rPr>
                <w:lang w:eastAsia="ja-JP"/>
              </w:rPr>
              <w:t>BW</w:t>
            </w:r>
            <w:r w:rsidRPr="00185061">
              <w:rPr>
                <w:rFonts w:cs="Arial"/>
                <w:vertAlign w:val="subscript"/>
                <w:lang w:eastAsia="ja-JP"/>
              </w:rPr>
              <w:t>channel</w:t>
            </w:r>
            <w:proofErr w:type="spellEnd"/>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8.75pt" o:ole="" fillcolor="window">
                  <v:imagedata r:id="rId224" o:title=""/>
                </v:shape>
                <o:OLEObject Type="Embed" ProgID="Equation.3" ShapeID="_x0000_i1227" DrawAspect="Content" ObjectID="_1736599231"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8.75pt" o:ole="" fillcolor="window">
                  <v:imagedata r:id="rId224" o:title=""/>
                </v:shape>
                <o:OLEObject Type="Embed" ProgID="Equation.3" ShapeID="_x0000_i1228" DrawAspect="Content" ObjectID="_1736599232"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proofErr w:type="spellStart"/>
      <w:r w:rsidRPr="00185061">
        <w:t>CEModeB</w:t>
      </w:r>
      <w:proofErr w:type="spellEnd"/>
      <w:r w:rsidRPr="00185061">
        <w:t xml:space="preserve">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proofErr w:type="spellStart"/>
      <w:r w:rsidRPr="00185061">
        <w:rPr>
          <w:rFonts w:eastAsia="PMingLiU"/>
          <w:lang w:eastAsia="zh-TW"/>
        </w:rPr>
        <w:t>CEModeB</w:t>
      </w:r>
      <w:proofErr w:type="spellEnd"/>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 xml:space="preserve">DD Timing Advance Adjustment Accuracy Test in </w:t>
      </w:r>
      <w:proofErr w:type="spellStart"/>
      <w:r w:rsidRPr="00185061">
        <w:t>CEModeB</w:t>
      </w:r>
      <w:proofErr w:type="spellEnd"/>
      <w:r w:rsidRPr="00185061">
        <w:t>.</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 xml:space="preserve">in </w:t>
      </w:r>
      <w:proofErr w:type="spellStart"/>
      <w:r w:rsidRPr="00185061">
        <w:t>CEModeB</w:t>
      </w:r>
      <w:proofErr w:type="spellEnd"/>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proofErr w:type="spellStart"/>
            <w:r w:rsidRPr="00185061">
              <w:rPr>
                <w:lang w:eastAsia="ja-JP"/>
              </w:rPr>
              <w:t>BW</w:t>
            </w:r>
            <w:r w:rsidRPr="00185061">
              <w:rPr>
                <w:rFonts w:cs="Arial"/>
                <w:vertAlign w:val="subscript"/>
                <w:lang w:eastAsia="ja-JP"/>
              </w:rPr>
              <w:t>channel</w:t>
            </w:r>
            <w:proofErr w:type="spellEnd"/>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8.75pt" o:ole="" fillcolor="window">
                  <v:imagedata r:id="rId224" o:title=""/>
                </v:shape>
                <o:OLEObject Type="Embed" ProgID="Equation.3" ShapeID="_x0000_i1229" DrawAspect="Content" ObjectID="_1736599233"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8.75pt" o:ole="" fillcolor="window">
                  <v:imagedata r:id="rId224" o:title=""/>
                </v:shape>
                <o:OLEObject Type="Embed" ProgID="Equation.3" ShapeID="_x0000_i1230" DrawAspect="Content" ObjectID="_1736599234"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proofErr w:type="spellStart"/>
      <w:r w:rsidRPr="00185061">
        <w:rPr>
          <w:rFonts w:cs="Courier New"/>
        </w:rPr>
        <w:t>sTTI</w:t>
      </w:r>
      <w:proofErr w:type="spellEnd"/>
      <w:r w:rsidRPr="00185061">
        <w:rPr>
          <w:rFonts w:cs="Courier New"/>
        </w:rPr>
        <w:t xml:space="preserve"> and </w:t>
      </w:r>
      <w:proofErr w:type="spellStart"/>
      <w:r w:rsidRPr="00185061">
        <w:rPr>
          <w:rFonts w:cs="Courier New"/>
        </w:rPr>
        <w:t>ShortProcessingTime</w:t>
      </w:r>
      <w:proofErr w:type="spellEnd"/>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proofErr w:type="spellStart"/>
      <w:r w:rsidRPr="00185061">
        <w:rPr>
          <w:i/>
          <w:iCs/>
        </w:rPr>
        <w:t>ShortProcessingTime</w:t>
      </w:r>
      <w:proofErr w:type="spellEnd"/>
      <w:r w:rsidRPr="00185061">
        <w:rPr>
          <w:i/>
          <w:iCs/>
        </w:rPr>
        <w:t>=TRUE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w:t>
      </w:r>
      <w:proofErr w:type="spellStart"/>
      <w:r w:rsidRPr="00185061">
        <w:t>sTTI</w:t>
      </w:r>
      <w:proofErr w:type="spellEnd"/>
      <w:r w:rsidRPr="00185061">
        <w:t xml:space="preserve">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proofErr w:type="spellStart"/>
      <w:r w:rsidRPr="00185061">
        <w:rPr>
          <w:i/>
          <w:iCs/>
        </w:rPr>
        <w:t>ShortProcessingTime</w:t>
      </w:r>
      <w:proofErr w:type="spellEnd"/>
      <w:r w:rsidRPr="00185061">
        <w:rPr>
          <w:i/>
          <w:iCs/>
        </w:rPr>
        <w:t>=TRUE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w:t>
      </w:r>
      <w:proofErr w:type="spellStart"/>
      <w:r w:rsidRPr="00185061">
        <w:t>subslot</w:t>
      </w:r>
      <w:proofErr w:type="spellEnd"/>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W</w:t>
      </w:r>
      <w:r w:rsidRPr="00185061">
        <w:rPr>
          <w:lang w:eastAsia="zh-CN"/>
        </w:rPr>
        <w:t xml:space="preserve">hen </w:t>
      </w:r>
      <w:r w:rsidRPr="00185061">
        <w:rPr>
          <w:i/>
        </w:rPr>
        <w:t>dl-STTI-Length-r15</w:t>
      </w:r>
      <w:r w:rsidRPr="00185061">
        <w:t>=</w:t>
      </w:r>
      <w:proofErr w:type="spellStart"/>
      <w:r w:rsidRPr="00185061">
        <w:t>subslot</w:t>
      </w:r>
      <w:proofErr w:type="spellEnd"/>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proofErr w:type="spellStart"/>
            <w:r w:rsidRPr="00185061">
              <w:t>subslot</w:t>
            </w:r>
            <w:proofErr w:type="spellEnd"/>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 xml:space="preserve">n+16 </w:t>
      </w:r>
      <w:proofErr w:type="spellStart"/>
      <w:r w:rsidRPr="00185061">
        <w:t>subslot</w:t>
      </w:r>
      <w:proofErr w:type="spellEnd"/>
      <w:r w:rsidRPr="00185061">
        <w:t xml:space="preserve"> for a timing advance command received in </w:t>
      </w:r>
      <w:proofErr w:type="spellStart"/>
      <w:r w:rsidRPr="00185061">
        <w:t>subslot</w:t>
      </w:r>
      <w:proofErr w:type="spellEnd"/>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w:t>
      </w:r>
      <w:proofErr w:type="spellStart"/>
      <w:r w:rsidRPr="00185061">
        <w:t>subslot</w:t>
      </w:r>
      <w:proofErr w:type="spellEnd"/>
      <w:r w:rsidRPr="00185061">
        <w:rPr>
          <w:lang w:eastAsia="zh-CN"/>
        </w:rPr>
        <w:t xml:space="preserve"> </w:t>
      </w:r>
      <w:r w:rsidRPr="00185061">
        <w:t xml:space="preserve">for a timing advance command received in </w:t>
      </w:r>
      <w:proofErr w:type="spellStart"/>
      <w:r w:rsidRPr="00185061">
        <w:t>subslot</w:t>
      </w:r>
      <w:proofErr w:type="spellEnd"/>
      <w:r w:rsidRPr="00185061">
        <w:t xml:space="preserve">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proofErr w:type="spellStart"/>
            <w:r w:rsidRPr="00185061">
              <w:rPr>
                <w:lang w:eastAsia="zh-CN"/>
              </w:rPr>
              <w:t>subslot</w:t>
            </w:r>
            <w:proofErr w:type="spellEnd"/>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proofErr w:type="spellStart"/>
            <w:r w:rsidRPr="00185061">
              <w:rPr>
                <w:lang w:eastAsia="zh-CN"/>
              </w:rPr>
              <w:t>subslot</w:t>
            </w:r>
            <w:proofErr w:type="spellEnd"/>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proofErr w:type="spellStart"/>
            <w:r w:rsidRPr="00185061">
              <w:t>subslot</w:t>
            </w:r>
            <w:proofErr w:type="spellEnd"/>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proofErr w:type="spellStart"/>
      <w:r w:rsidRPr="00185061">
        <w:rPr>
          <w:i/>
        </w:rPr>
        <w:t>SoundingRS</w:t>
      </w:r>
      <w:proofErr w:type="spellEnd"/>
      <w:r w:rsidRPr="00185061">
        <w:rPr>
          <w:i/>
        </w:rPr>
        <w:t>-UL-</w:t>
      </w:r>
      <w:proofErr w:type="spellStart"/>
      <w:r w:rsidRPr="00185061">
        <w:rPr>
          <w:i/>
        </w:rPr>
        <w:t>ConfigDedicated</w:t>
      </w:r>
      <w:proofErr w:type="spellEnd"/>
      <w:r w:rsidRPr="00185061">
        <w:rPr>
          <w:i/>
        </w:rPr>
        <w:t>-DEFAULT</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w:t>
      </w:r>
      <w:proofErr w:type="spellStart"/>
      <w:r w:rsidRPr="00185061">
        <w:rPr>
          <w:i/>
        </w:rPr>
        <w:t>MainConfig</w:t>
      </w:r>
      <w:proofErr w:type="spellEnd"/>
      <w:r w:rsidRPr="00185061">
        <w:rPr>
          <w:i/>
        </w:rPr>
        <w:t>-RBC</w:t>
      </w:r>
      <w:r w:rsidRPr="00185061">
        <w:t xml:space="preserve">: Additional E-UTRAN FDD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proofErr w:type="spellStart"/>
      <w:r w:rsidRPr="00185061">
        <w:rPr>
          <w:rFonts w:cs="Arial"/>
          <w:i/>
        </w:rPr>
        <w:t>PhysicalConfigDedicated</w:t>
      </w:r>
      <w:proofErr w:type="spellEnd"/>
      <w:r w:rsidRPr="00185061">
        <w:rPr>
          <w:rFonts w:cs="Arial"/>
          <w:i/>
        </w:rPr>
        <w:t>-DEFAULT</w:t>
      </w:r>
      <w:r w:rsidRPr="00185061">
        <w:t xml:space="preserv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proofErr w:type="spellStart"/>
            <w:r w:rsidRPr="00185061">
              <w:t>PhysicalConfigDedicated</w:t>
            </w:r>
            <w:proofErr w:type="spellEnd"/>
            <w:r w:rsidRPr="00185061">
              <w:t>-DEFAULT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proofErr w:type="spellStart"/>
            <w:r w:rsidRPr="00185061">
              <w:rPr>
                <w:lang w:eastAsia="zh-CN"/>
              </w:rPr>
              <w:t>subslot</w:t>
            </w:r>
            <w:proofErr w:type="spellEnd"/>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proofErr w:type="spellStart"/>
            <w:r w:rsidRPr="00185061">
              <w:rPr>
                <w:lang w:eastAsia="zh-CN"/>
              </w:rPr>
              <w:t>subslot</w:t>
            </w:r>
            <w:proofErr w:type="spellEnd"/>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proofErr w:type="spellStart"/>
            <w:r w:rsidRPr="00185061">
              <w:rPr>
                <w:bCs/>
              </w:rPr>
              <w:t>BW</w:t>
            </w:r>
            <w:r w:rsidRPr="00185061">
              <w:rPr>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0.75pt;height:18.75pt" o:ole="" fillcolor="window">
                  <v:imagedata r:id="rId18" o:title=""/>
                </v:shape>
                <o:OLEObject Type="Embed" ProgID="Equation.3" ShapeID="_x0000_i1231" DrawAspect="Content" ObjectID="_1736599235"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8.75pt" o:ole="" fillcolor="window">
                  <v:imagedata r:id="rId16" o:title=""/>
                </v:shape>
                <o:OLEObject Type="Embed" ProgID="Equation.3" ShapeID="_x0000_i1232" DrawAspect="Content" ObjectID="_1736599236"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proofErr w:type="spellStart"/>
            <w:r w:rsidRPr="00185061">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25pt;height:18.75pt" o:ole="" fillcolor="window">
                  <v:imagedata r:id="rId20" o:title=""/>
                </v:shape>
                <o:OLEObject Type="Embed" ProgID="Equation.3" ShapeID="_x0000_i1233" DrawAspect="Content" ObjectID="_1736599237"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proofErr w:type="spellStart"/>
            <w:r w:rsidRPr="00185061">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proofErr w:type="spellStart"/>
            <w:r w:rsidRPr="00185061">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proofErr w:type="spellStart"/>
            <w:r w:rsidRPr="00185061">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proofErr w:type="spellStart"/>
            <w:r w:rsidRPr="00185061">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proofErr w:type="spellStart"/>
            <w:r w:rsidRPr="00185061">
              <w:t>srsBandwidth</w:t>
            </w:r>
            <w:proofErr w:type="spellEnd"/>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proofErr w:type="spellStart"/>
            <w:r w:rsidRPr="00185061">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proofErr w:type="spellStart"/>
            <w:r w:rsidRPr="00185061">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proofErr w:type="spellStart"/>
            <w:r w:rsidRPr="00185061">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proofErr w:type="spellStart"/>
            <w:r w:rsidRPr="00185061">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proofErr w:type="spellStart"/>
            <w:r w:rsidRPr="00185061">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w:t>
            </w:r>
            <w:proofErr w:type="spellStart"/>
            <w:r w:rsidRPr="00185061">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w:t>
      </w:r>
      <w:proofErr w:type="spellStart"/>
      <w:r w:rsidRPr="00185061">
        <w:t>subslot</w:t>
      </w:r>
      <w:r w:rsidRPr="00185061">
        <w:rPr>
          <w:lang w:eastAsia="zh-CN"/>
        </w:rPr>
        <w:t>s</w:t>
      </w:r>
      <w:proofErr w:type="spellEnd"/>
      <w:r w:rsidRPr="00185061">
        <w:t xml:space="preserve"> after the reception of the timing advance command in </w:t>
      </w:r>
      <w:proofErr w:type="spellStart"/>
      <w:r w:rsidRPr="00185061">
        <w:t>subslot</w:t>
      </w:r>
      <w:proofErr w:type="spellEnd"/>
      <w:r w:rsidRPr="00185061">
        <w:t xml:space="preserve">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w:t>
      </w:r>
      <w:proofErr w:type="spellStart"/>
      <w:r w:rsidRPr="00185061">
        <w:t>subslot</w:t>
      </w:r>
      <w:r w:rsidRPr="00185061">
        <w:rPr>
          <w:lang w:eastAsia="zh-CN"/>
        </w:rPr>
        <w:t>s</w:t>
      </w:r>
      <w:proofErr w:type="spellEnd"/>
      <w:r w:rsidRPr="00185061">
        <w:t xml:space="preserve"> after the reception of the timing advance command in </w:t>
      </w:r>
      <w:proofErr w:type="spellStart"/>
      <w:r w:rsidRPr="00185061">
        <w:t>subslot</w:t>
      </w:r>
      <w:proofErr w:type="spellEnd"/>
      <w:r w:rsidRPr="00185061">
        <w:t xml:space="preserve">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proofErr w:type="spellStart"/>
      <w:r w:rsidRPr="00185061">
        <w:rPr>
          <w:rFonts w:cs="MS LineDraw"/>
        </w:rPr>
        <w:t>sTTI</w:t>
      </w:r>
      <w:proofErr w:type="spellEnd"/>
      <w:r w:rsidRPr="00185061">
        <w:rPr>
          <w:rFonts w:cs="MS LineDraw"/>
        </w:rPr>
        <w:t xml:space="preserve"> and </w:t>
      </w:r>
      <w:proofErr w:type="spellStart"/>
      <w:r w:rsidRPr="00185061">
        <w:rPr>
          <w:rFonts w:cs="MS LineDraw"/>
        </w:rPr>
        <w:t>ShortProcessingTime</w:t>
      </w:r>
      <w:proofErr w:type="spellEnd"/>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proofErr w:type="spellStart"/>
      <w:r w:rsidRPr="00185061">
        <w:rPr>
          <w:i/>
          <w:iCs/>
        </w:rPr>
        <w:t>ShortProcessingTime</w:t>
      </w:r>
      <w:proofErr w:type="spellEnd"/>
      <w:r w:rsidRPr="00185061">
        <w:rPr>
          <w:i/>
          <w:iCs/>
        </w:rPr>
        <w:t>=TRUE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w:t>
      </w:r>
      <w:proofErr w:type="spellStart"/>
      <w:r w:rsidRPr="00185061">
        <w:t>sTTI</w:t>
      </w:r>
      <w:proofErr w:type="spellEnd"/>
      <w:r w:rsidRPr="00185061">
        <w:t xml:space="preserve">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proofErr w:type="spellStart"/>
      <w:r w:rsidRPr="00185061">
        <w:rPr>
          <w:i/>
          <w:iCs/>
        </w:rPr>
        <w:t>ShortProcessingTime</w:t>
      </w:r>
      <w:proofErr w:type="spellEnd"/>
      <w:r w:rsidRPr="00185061">
        <w:rPr>
          <w:i/>
          <w:iCs/>
        </w:rPr>
        <w:t>=TRUE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w:t>
      </w:r>
      <w:proofErr w:type="spellStart"/>
      <w:r w:rsidRPr="00185061">
        <w:t>N</w:t>
      </w:r>
      <w:r w:rsidRPr="00185061">
        <w:rPr>
          <w:vertAlign w:val="subscript"/>
        </w:rPr>
        <w:t>TA,old</w:t>
      </w:r>
      <w:proofErr w:type="spellEnd"/>
      <w:r w:rsidRPr="00185061">
        <w:t>, to the new N</w:t>
      </w:r>
      <w:r w:rsidRPr="00185061">
        <w:rPr>
          <w:vertAlign w:val="subscript"/>
        </w:rPr>
        <w:t>TA</w:t>
      </w:r>
      <w:r w:rsidRPr="00185061">
        <w:t xml:space="preserve"> value, </w:t>
      </w:r>
      <w:proofErr w:type="spellStart"/>
      <w:r w:rsidRPr="00185061">
        <w:t>N</w:t>
      </w:r>
      <w:r w:rsidRPr="00185061">
        <w:rPr>
          <w:vertAlign w:val="subscript"/>
        </w:rPr>
        <w:t>TA,new</w:t>
      </w:r>
      <w:proofErr w:type="spellEnd"/>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proofErr w:type="spellStart"/>
      <w:r w:rsidRPr="00185061">
        <w:t>N</w:t>
      </w:r>
      <w:r w:rsidRPr="00185061">
        <w:rPr>
          <w:vertAlign w:val="subscript"/>
        </w:rPr>
        <w:t>TA,new</w:t>
      </w:r>
      <w:proofErr w:type="spellEnd"/>
      <w:r w:rsidRPr="00185061">
        <w:t xml:space="preserve"> = </w:t>
      </w:r>
      <w:proofErr w:type="spellStart"/>
      <w:r w:rsidRPr="00185061">
        <w:t>N</w:t>
      </w:r>
      <w:r w:rsidRPr="00185061">
        <w:rPr>
          <w:vertAlign w:val="subscript"/>
        </w:rPr>
        <w:t>TA,old</w:t>
      </w:r>
      <w:proofErr w:type="spellEnd"/>
      <w:r w:rsidRPr="00185061">
        <w:rPr>
          <w:vertAlign w:val="subscript"/>
        </w:rPr>
        <w:t xml:space="preserve">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proofErr w:type="spellStart"/>
      <w:r w:rsidRPr="00185061">
        <w:rPr>
          <w:rFonts w:cs="v3.7.0"/>
        </w:rPr>
        <w:t>timeAlignmentTimer</w:t>
      </w:r>
      <w:proofErr w:type="spellEnd"/>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 xml:space="preserve">The UE shall transmit </w:t>
      </w:r>
      <w:proofErr w:type="spellStart"/>
      <w:r w:rsidRPr="00185061">
        <w:t>RRCConnectionReconfigurationComplete</w:t>
      </w:r>
      <w:proofErr w:type="spellEnd"/>
      <w:r w:rsidRPr="00185061">
        <w:t xml:space="preserv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 xml:space="preserve">The SS shall transmit </w:t>
      </w:r>
      <w:proofErr w:type="spellStart"/>
      <w:r w:rsidRPr="00185061">
        <w:t>RRCConnectionRelease</w:t>
      </w:r>
      <w:proofErr w:type="spellEnd"/>
      <w:r w:rsidRPr="00185061">
        <w:t xml:space="preserv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w:t>
      </w:r>
      <w:proofErr w:type="spellStart"/>
      <w:r w:rsidRPr="00185061">
        <w:t>PagingRecord</w:t>
      </w:r>
      <w:proofErr w:type="spellEnd"/>
      <w:r w:rsidRPr="00185061">
        <w:t xml:space="preserve"> with </w:t>
      </w:r>
      <w:proofErr w:type="spellStart"/>
      <w:r w:rsidRPr="00185061">
        <w:t>ue</w:t>
      </w:r>
      <w:proofErr w:type="spellEnd"/>
      <w:r w:rsidRPr="00185061">
        <w:t xml:space="preserv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proofErr w:type="spellStart"/>
      <w:r w:rsidRPr="00185061">
        <w:rPr>
          <w:i/>
        </w:rPr>
        <w:t>SoundingRS</w:t>
      </w:r>
      <w:proofErr w:type="spellEnd"/>
      <w:r w:rsidRPr="00185061">
        <w:rPr>
          <w:i/>
        </w:rPr>
        <w:t>-UL-</w:t>
      </w:r>
      <w:proofErr w:type="spellStart"/>
      <w:r w:rsidRPr="00185061">
        <w:rPr>
          <w:i/>
        </w:rPr>
        <w:t>ConfigCommon</w:t>
      </w:r>
      <w:proofErr w:type="spellEnd"/>
      <w:r w:rsidRPr="00185061">
        <w:rPr>
          <w:i/>
        </w:rPr>
        <w:t>-DEFAULT</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ConfigCommon</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srs-BandwidthConfig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srs-SubframeConfig</w:t>
            </w:r>
            <w:proofErr w:type="spellEnd"/>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ackNackSRS-SimultaneousTransmission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srs-MaxUpPts</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proofErr w:type="spellStart"/>
      <w:r w:rsidRPr="00185061">
        <w:rPr>
          <w:i/>
        </w:rPr>
        <w:t>SoundingRS</w:t>
      </w:r>
      <w:proofErr w:type="spellEnd"/>
      <w:r w:rsidRPr="00185061">
        <w:rPr>
          <w:i/>
        </w:rPr>
        <w:t>-UL-</w:t>
      </w:r>
      <w:proofErr w:type="spellStart"/>
      <w:r w:rsidRPr="00185061">
        <w:rPr>
          <w:i/>
        </w:rPr>
        <w:t>ConfigDedicated</w:t>
      </w:r>
      <w:proofErr w:type="spellEnd"/>
      <w:r w:rsidRPr="00185061">
        <w:rPr>
          <w:i/>
        </w:rPr>
        <w:t>-DEFAULT</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proofErr w:type="spellStart"/>
            <w:r w:rsidRPr="00185061">
              <w:rPr>
                <w:lang w:eastAsia="ja-JP"/>
              </w:rPr>
              <w:t>SoundingRS</w:t>
            </w:r>
            <w:proofErr w:type="spellEnd"/>
            <w:r w:rsidRPr="00185061">
              <w:rPr>
                <w:lang w:eastAsia="ja-JP"/>
              </w:rPr>
              <w:t>-UL-</w:t>
            </w:r>
            <w:proofErr w:type="spellStart"/>
            <w:r w:rsidRPr="00185061">
              <w:rPr>
                <w:lang w:eastAsia="ja-JP"/>
              </w:rPr>
              <w:t>ConfigDedicated</w:t>
            </w:r>
            <w:proofErr w:type="spellEnd"/>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w:t>
            </w:r>
            <w:proofErr w:type="spellEnd"/>
            <w:r w:rsidR="00906E5F" w:rsidRPr="00185061">
              <w:rPr>
                <w:lang w:eastAsia="ja-JP"/>
              </w:rPr>
              <w:t>-Bandwidth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srs-HoppingBandwidth</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freqDomainPosition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srs-ConfigIndex</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transmissionComb</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cyclicShift</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w:t>
      </w:r>
      <w:proofErr w:type="spellStart"/>
      <w:r w:rsidRPr="00185061">
        <w:rPr>
          <w:i/>
        </w:rPr>
        <w:t>MainConfig</w:t>
      </w:r>
      <w:proofErr w:type="spellEnd"/>
      <w:r w:rsidRPr="00185061">
        <w:rPr>
          <w:i/>
        </w:rPr>
        <w:t>-RBC</w:t>
      </w:r>
      <w:r w:rsidRPr="00185061">
        <w:t xml:space="preserve">: Additional E-UTRAN TDD - UE timing advance adjustment accuracy test requirement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w:t>
            </w:r>
            <w:proofErr w:type="spellStart"/>
            <w:r w:rsidRPr="00185061">
              <w:rPr>
                <w:lang w:eastAsia="ja-JP"/>
              </w:rPr>
              <w:t>MainConfig</w:t>
            </w:r>
            <w:proofErr w:type="spellEnd"/>
            <w:r w:rsidRPr="00185061">
              <w:rPr>
                <w:lang w:eastAsia="ja-JP"/>
              </w:rPr>
              <w:t>-RBC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w:t>
            </w:r>
            <w:proofErr w:type="spellStart"/>
            <w:r w:rsidRPr="00185061">
              <w:rPr>
                <w:lang w:eastAsia="ja-JP"/>
              </w:rPr>
              <w:t>MainConfig</w:t>
            </w:r>
            <w:proofErr w:type="spellEnd"/>
            <w:r w:rsidRPr="00185061">
              <w:rPr>
                <w:lang w:eastAsia="ja-JP"/>
              </w:rPr>
              <w:t>-RBC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ul</w:t>
            </w:r>
            <w:proofErr w:type="spellEnd"/>
            <w:r w:rsidR="00906E5F" w:rsidRPr="00185061">
              <w:rPr>
                <w:lang w:eastAsia="ja-JP"/>
              </w:rPr>
              <w:t>-SCH-Config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maxHARQ</w:t>
            </w:r>
            <w:proofErr w:type="spellEnd"/>
            <w:r w:rsidR="00906E5F" w:rsidRPr="00185061">
              <w:rPr>
                <w:lang w:eastAsia="ja-JP"/>
              </w:rPr>
              <w:t>-Tx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periodicBSR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proofErr w:type="spellStart"/>
            <w:r w:rsidR="00906E5F" w:rsidRPr="00185061">
              <w:rPr>
                <w:lang w:eastAsia="ja-JP"/>
              </w:rPr>
              <w:t>retxBSR</w:t>
            </w:r>
            <w:proofErr w:type="spellEnd"/>
            <w:r w:rsidR="00906E5F" w:rsidRPr="00185061">
              <w:rPr>
                <w:lang w:eastAsia="ja-JP"/>
              </w:rPr>
              <w:t>-Timer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ttiBundling</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proofErr w:type="spellStart"/>
            <w:r w:rsidR="00906E5F" w:rsidRPr="00185061">
              <w:rPr>
                <w:lang w:eastAsia="ja-JP"/>
              </w:rPr>
              <w:t>timeAlignmentTimerDedicated</w:t>
            </w:r>
            <w:proofErr w:type="spellEnd"/>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proofErr w:type="spellStart"/>
      <w:r w:rsidRPr="00185061">
        <w:rPr>
          <w:rFonts w:cs="v3.7.0"/>
          <w:i/>
        </w:rPr>
        <w:t>PhysicalConfigDedicated</w:t>
      </w:r>
      <w:proofErr w:type="spellEnd"/>
      <w:r w:rsidRPr="00185061">
        <w:rPr>
          <w:rFonts w:cs="v3.7.0"/>
          <w:i/>
        </w:rPr>
        <w:t>-DEFAULT</w:t>
      </w:r>
      <w:r w:rsidRPr="00185061">
        <w:t xml:space="preserv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proofErr w:type="spellStart"/>
            <w:r w:rsidRPr="00185061">
              <w:t>PhysicalConfigDedicated</w:t>
            </w:r>
            <w:proofErr w:type="spellEnd"/>
            <w:r w:rsidRPr="00185061">
              <w:t>-DEFAULT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proofErr w:type="spellStart"/>
            <w:r w:rsidRPr="00185061">
              <w:rPr>
                <w:bCs/>
              </w:rPr>
              <w:t>BW</w:t>
            </w:r>
            <w:r w:rsidRPr="00185061">
              <w:rPr>
                <w:rFonts w:cs="v3.7.0"/>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proofErr w:type="spellStart"/>
            <w:r w:rsidRPr="00185061">
              <w:rPr>
                <w:bCs/>
              </w:rPr>
              <w:t>BW</w:t>
            </w:r>
            <w:r w:rsidRPr="00185061">
              <w:rPr>
                <w:rFonts w:cs="v3.7.0"/>
                <w:vertAlign w:val="subscript"/>
              </w:rPr>
              <w:t>channel</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0.75pt;height:18.75pt" o:ole="" fillcolor="window">
                  <v:imagedata r:id="rId18" o:title=""/>
                </v:shape>
                <o:OLEObject Type="Embed" ProgID="Equation.3" ShapeID="_x0000_i1234" DrawAspect="Content" ObjectID="_1736599238"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8.75pt" o:ole="" fillcolor="window">
                  <v:imagedata r:id="rId16" o:title=""/>
                </v:shape>
                <o:OLEObject Type="Embed" ProgID="Equation.3" ShapeID="_x0000_i1235" DrawAspect="Content" ObjectID="_1736599239"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proofErr w:type="spellStart"/>
            <w:r w:rsidRPr="00185061">
              <w:t>KHz</w:t>
            </w:r>
            <w:proofErr w:type="spellEnd"/>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25pt;height:18.75pt" o:ole="" fillcolor="window">
                  <v:imagedata r:id="rId20" o:title=""/>
                </v:shape>
                <o:OLEObject Type="Embed" ProgID="Equation.3" ShapeID="_x0000_i1236" DrawAspect="Content" ObjectID="_1736599240"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w:t>
      </w:r>
      <w:proofErr w:type="spellStart"/>
      <w:r w:rsidRPr="00185061">
        <w:t>sTTI</w:t>
      </w:r>
      <w:proofErr w:type="spellEnd"/>
      <w:r w:rsidRPr="00185061">
        <w:t xml:space="preserve"> and </w:t>
      </w:r>
      <w:proofErr w:type="spellStart"/>
      <w:r w:rsidRPr="00185061">
        <w:rPr>
          <w:i/>
          <w:iCs/>
        </w:rPr>
        <w:t>ShortProcessingTime</w:t>
      </w:r>
      <w:proofErr w:type="spellEnd"/>
      <w:r w:rsidRPr="00185061">
        <w:rPr>
          <w:i/>
          <w:iCs/>
        </w:rPr>
        <w:t>=TRUE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proofErr w:type="spellStart"/>
            <w:r w:rsidRPr="00185061">
              <w:t>srsBandwidthConfiguration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proofErr w:type="spellStart"/>
            <w:r w:rsidRPr="00185061">
              <w:rPr>
                <w:rFonts w:cs="v3.7.0"/>
              </w:rPr>
              <w:t>srsSubframeConfiguration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proofErr w:type="spellStart"/>
            <w:r w:rsidRPr="00185061">
              <w:rPr>
                <w:rFonts w:cs="v3.7.0"/>
              </w:rPr>
              <w:t>ackNackSrsSimultaneousTransmission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proofErr w:type="spellStart"/>
            <w:r w:rsidRPr="00185061">
              <w:rPr>
                <w:rFonts w:cs="v3.7.0"/>
              </w:rPr>
              <w:t>srsMaxUpPTS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proofErr w:type="spellStart"/>
            <w:r w:rsidRPr="00185061">
              <w:rPr>
                <w:rFonts w:cs="v3.7.0"/>
              </w:rPr>
              <w:t>srsBandwidth</w:t>
            </w:r>
            <w:proofErr w:type="spellEnd"/>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proofErr w:type="spellStart"/>
            <w:r w:rsidRPr="00185061">
              <w:rPr>
                <w:rFonts w:cs="v3.7.0"/>
              </w:rPr>
              <w:t>srsHoppingBandwidth</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proofErr w:type="spellStart"/>
            <w:r w:rsidRPr="00185061">
              <w:rPr>
                <w:rFonts w:cs="v3.7.0"/>
              </w:rPr>
              <w:lastRenderedPageBreak/>
              <w:t>frequencyDomainPosition</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proofErr w:type="spellStart"/>
            <w:r w:rsidRPr="00185061">
              <w:rPr>
                <w:rFonts w:cs="v3.7.0"/>
              </w:rPr>
              <w:t>Srs-ConfigurationIndex</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proofErr w:type="spellStart"/>
            <w:r w:rsidRPr="00185061">
              <w:rPr>
                <w:rFonts w:cs="v3.7.0"/>
              </w:rPr>
              <w:t>transmissionComb</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proofErr w:type="spellStart"/>
            <w:r w:rsidRPr="00185061">
              <w:rPr>
                <w:rFonts w:cs="v3.7.0"/>
              </w:rPr>
              <w:t>cyclicShift</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w:t>
            </w:r>
            <w:proofErr w:type="spellStart"/>
            <w:r w:rsidRPr="00185061">
              <w:rPr>
                <w:rFonts w:cs="v3.7.0"/>
              </w:rPr>
              <w:t>AntennaPort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 xml:space="preserve">There is one cell specified in the test. </w:t>
      </w:r>
      <w:proofErr w:type="spellStart"/>
      <w:r w:rsidRPr="00185061">
        <w:t>Ncell</w:t>
      </w:r>
      <w:proofErr w:type="spellEnd"/>
      <w:r w:rsidRPr="00185061">
        <w:t xml:space="preserve">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proofErr w:type="spellStart"/>
            <w:r w:rsidRPr="00185061">
              <w:rPr>
                <w:rFonts w:cs="Arial"/>
                <w:lang w:eastAsia="ja-JP"/>
              </w:rPr>
              <w:t>BW</w:t>
            </w:r>
            <w:r w:rsidRPr="00185061">
              <w:rPr>
                <w:rFonts w:cs="Arial"/>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736599241"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736599242"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736599243"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proofErr w:type="spellStart"/>
            <w:r w:rsidRPr="00185061">
              <w:rPr>
                <w:rFonts w:cs="v4.2.0"/>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2405A" w14:textId="77777777" w:rsidR="000F0146" w:rsidRDefault="000F0146">
      <w:r>
        <w:separator/>
      </w:r>
    </w:p>
  </w:endnote>
  <w:endnote w:type="continuationSeparator" w:id="0">
    <w:p w14:paraId="39ED6672" w14:textId="77777777" w:rsidR="000F0146" w:rsidRDefault="000F0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A238F" w14:textId="77777777" w:rsidR="000F0146" w:rsidRDefault="000F0146">
      <w:r>
        <w:separator/>
      </w:r>
    </w:p>
  </w:footnote>
  <w:footnote w:type="continuationSeparator" w:id="0">
    <w:p w14:paraId="51F1D224" w14:textId="77777777" w:rsidR="000F0146" w:rsidRDefault="000F01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4E51C95D" w:rsidR="0046163F" w:rsidRPr="00F24E2B" w:rsidRDefault="00F24E2B" w:rsidP="00F24E2B">
    <w:pPr>
      <w:pStyle w:val="Header"/>
      <w:tabs>
        <w:tab w:val="center" w:pos="4820"/>
        <w:tab w:val="right" w:pos="9639"/>
      </w:tabs>
    </w:pPr>
    <w:r>
      <w:rPr>
        <w:noProof w:val="0"/>
      </w:rPr>
      <w:t>Release 1</w:t>
    </w:r>
    <w:r w:rsidR="00C555E0">
      <w:rPr>
        <w:noProof w:val="0"/>
      </w:rPr>
      <w:t>7</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C555E0">
      <w:t>7</w:t>
    </w:r>
    <w:r>
      <w:t>.</w:t>
    </w:r>
    <w:r w:rsidR="009F156C">
      <w:t>2</w:t>
    </w:r>
    <w:r>
      <w:t>.0 (202</w:t>
    </w:r>
    <w:r w:rsidR="009F156C">
      <w:t>3</w:t>
    </w:r>
    <w:r>
      <w:t>-</w:t>
    </w:r>
    <w:r w:rsidR="009F156C">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382</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Ingbert Sigovich</cp:lastModifiedBy>
  <cp:revision>33</cp:revision>
  <dcterms:created xsi:type="dcterms:W3CDTF">2022-01-14T13:39:00Z</dcterms:created>
  <dcterms:modified xsi:type="dcterms:W3CDTF">2023-01-30T14:43:00Z</dcterms:modified>
</cp:coreProperties>
</file>