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0E30A1DF" w:rsidR="004F0988" w:rsidRPr="004F472B" w:rsidRDefault="00456977" w:rsidP="008569BB">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FB585D">
              <w:t>7</w:t>
            </w:r>
            <w:r w:rsidR="008A6D4A" w:rsidRPr="004F472B">
              <w:t>.</w:t>
            </w:r>
            <w:r w:rsidR="008569BB">
              <w:t>2</w:t>
            </w:r>
            <w:r w:rsidR="008A6D4A" w:rsidRPr="004F472B">
              <w:t>.</w:t>
            </w:r>
            <w:r w:rsidR="006857B7" w:rsidRPr="004F472B">
              <w:t>0</w:t>
            </w:r>
            <w:r w:rsidR="008A6D4A" w:rsidRPr="004F472B">
              <w:t xml:space="preserve"> </w:t>
            </w:r>
            <w:r w:rsidR="008A6D4A" w:rsidRPr="004F472B">
              <w:rPr>
                <w:sz w:val="32"/>
              </w:rPr>
              <w:t>(</w:t>
            </w:r>
            <w:r w:rsidR="00DA7AA6">
              <w:rPr>
                <w:sz w:val="32"/>
              </w:rPr>
              <w:t>2021-0</w:t>
            </w:r>
            <w:r w:rsidR="008569BB">
              <w:rPr>
                <w:sz w:val="32"/>
              </w:rPr>
              <w:t>9</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0106D607" w14:textId="77777777"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uthentication and</w:t>
            </w:r>
          </w:p>
          <w:p w14:paraId="7E4D8A74" w14:textId="77777777"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13F3BBB8"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8E4194">
              <w:rPr>
                <w:rStyle w:val="ZGSM"/>
                <w:lang w:eastAsia="zh-CN"/>
              </w:rPr>
              <w:t>7</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9C47AB" w:rsidRPr="004F472B" w14:paraId="3DA979A2" w14:textId="77777777" w:rsidTr="005E4BB2">
        <w:trPr>
          <w:trHeight w:hRule="exact" w:val="1531"/>
        </w:trPr>
        <w:tc>
          <w:tcPr>
            <w:tcW w:w="4883" w:type="dxa"/>
            <w:shd w:val="clear" w:color="auto" w:fill="auto"/>
          </w:tcPr>
          <w:p w14:paraId="2DFD56CD" w14:textId="2658A4B5" w:rsidR="009C47AB" w:rsidRDefault="005A4C09" w:rsidP="009C47AB">
            <w:pPr>
              <w:rPr>
                <w:i/>
                <w:noProof/>
                <w:lang w:val="en-US" w:eastAsia="zh-CN"/>
              </w:rPr>
            </w:pPr>
            <w:r>
              <w:rPr>
                <w:i/>
              </w:rPr>
              <w:pict w14:anchorId="49D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6AF7C0B9" w14:textId="4D801218" w:rsidR="009C47AB" w:rsidRDefault="008F4694" w:rsidP="009C47AB">
            <w:pPr>
              <w:jc w:val="right"/>
              <w:rPr>
                <w:noProof/>
                <w:lang w:val="en-US" w:eastAsia="zh-CN"/>
              </w:rPr>
            </w:pPr>
            <w:r>
              <w:pict w14:anchorId="31B37AF0">
                <v:shape id="_x0000_i1026" type="#_x0000_t75" style="width:127.5pt;height:74.75pt">
                  <v:imagedata r:id="rId10"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77777777" w:rsidR="00C074DD" w:rsidRPr="004F472B" w:rsidRDefault="00C074DD" w:rsidP="00C074DD">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3"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BB69047"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9C47AB">
              <w:rPr>
                <w:noProof/>
                <w:sz w:val="18"/>
              </w:rPr>
              <w:t>1</w:t>
            </w:r>
            <w:r w:rsidRPr="004F472B">
              <w:rPr>
                <w:noProof/>
                <w:sz w:val="18"/>
              </w:rPr>
              <w:t>, 3GPP Organizational Partners (ARIB, ATIS, CCSA, ETSI, TSDSI, TTA, TTC).</w:t>
            </w:r>
            <w:bookmarkStart w:id="6" w:name="copyrightaddon"/>
            <w:bookmarkEnd w:id="6"/>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6DBC155F" w14:textId="77777777" w:rsidR="00E16509" w:rsidRPr="004F472B" w:rsidRDefault="00E16509" w:rsidP="00133525"/>
        </w:tc>
      </w:tr>
      <w:bookmarkEnd w:id="3"/>
    </w:tbl>
    <w:p w14:paraId="29629DDC" w14:textId="77777777" w:rsidR="00080512" w:rsidRPr="004D3578" w:rsidRDefault="00080512">
      <w:pPr>
        <w:pStyle w:val="TT"/>
      </w:pPr>
      <w:r w:rsidRPr="004D3578">
        <w:br w:type="page"/>
      </w:r>
      <w:bookmarkStart w:id="7" w:name="tableOfContents"/>
      <w:bookmarkEnd w:id="7"/>
      <w:r w:rsidRPr="004D3578">
        <w:lastRenderedPageBreak/>
        <w:t>Contents</w:t>
      </w:r>
    </w:p>
    <w:p w14:paraId="79274D44" w14:textId="4B595077" w:rsidR="005A4C09" w:rsidRDefault="00F6741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5A4C09">
        <w:t>Foreword</w:t>
      </w:r>
      <w:r w:rsidR="005A4C09">
        <w:tab/>
      </w:r>
      <w:r w:rsidR="005A4C09">
        <w:fldChar w:fldCharType="begin" w:fldLock="1"/>
      </w:r>
      <w:r w:rsidR="005A4C09">
        <w:instrText xml:space="preserve"> PAGEREF _Toc82711307 \h </w:instrText>
      </w:r>
      <w:r w:rsidR="005A4C09">
        <w:fldChar w:fldCharType="separate"/>
      </w:r>
      <w:r w:rsidR="005A4C09">
        <w:t>5</w:t>
      </w:r>
      <w:r w:rsidR="005A4C09">
        <w:fldChar w:fldCharType="end"/>
      </w:r>
    </w:p>
    <w:p w14:paraId="73CC3418" w14:textId="1CED99A7" w:rsidR="005A4C09" w:rsidRDefault="005A4C0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_Toc82711308 \h </w:instrText>
      </w:r>
      <w:r>
        <w:fldChar w:fldCharType="separate"/>
      </w:r>
      <w:r>
        <w:t>7</w:t>
      </w:r>
      <w:r>
        <w:fldChar w:fldCharType="end"/>
      </w:r>
    </w:p>
    <w:p w14:paraId="7BF76970" w14:textId="036D991A" w:rsidR="005A4C09" w:rsidRDefault="005A4C0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_Toc82711309 \h </w:instrText>
      </w:r>
      <w:r>
        <w:fldChar w:fldCharType="separate"/>
      </w:r>
      <w:r>
        <w:t>7</w:t>
      </w:r>
      <w:r>
        <w:fldChar w:fldCharType="end"/>
      </w:r>
    </w:p>
    <w:p w14:paraId="5D94DD1B" w14:textId="6E6D8DE6" w:rsidR="005A4C09" w:rsidRDefault="005A4C0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w:t>
      </w:r>
      <w:r>
        <w:tab/>
      </w:r>
      <w:r>
        <w:fldChar w:fldCharType="begin" w:fldLock="1"/>
      </w:r>
      <w:r>
        <w:instrText xml:space="preserve"> PAGEREF _Toc82711310 \h </w:instrText>
      </w:r>
      <w:r>
        <w:fldChar w:fldCharType="separate"/>
      </w:r>
      <w:r>
        <w:t>7</w:t>
      </w:r>
      <w:r>
        <w:fldChar w:fldCharType="end"/>
      </w:r>
    </w:p>
    <w:p w14:paraId="32F3328C" w14:textId="1257ABC1" w:rsidR="005A4C09" w:rsidRDefault="005A4C0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_Toc82711311 \h </w:instrText>
      </w:r>
      <w:r>
        <w:fldChar w:fldCharType="separate"/>
      </w:r>
      <w:r>
        <w:t>7</w:t>
      </w:r>
      <w:r>
        <w:fldChar w:fldCharType="end"/>
      </w:r>
    </w:p>
    <w:p w14:paraId="36E6E141" w14:textId="3F51965A" w:rsidR="005A4C09" w:rsidRDefault="005A4C0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_Toc82711312 \h </w:instrText>
      </w:r>
      <w:r>
        <w:fldChar w:fldCharType="separate"/>
      </w:r>
      <w:r>
        <w:t>8</w:t>
      </w:r>
      <w:r>
        <w:fldChar w:fldCharType="end"/>
      </w:r>
    </w:p>
    <w:p w14:paraId="525C3D86" w14:textId="6CAECDFE" w:rsidR="005A4C09" w:rsidRDefault="005A4C0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_Toc82711313 \h </w:instrText>
      </w:r>
      <w:r>
        <w:fldChar w:fldCharType="separate"/>
      </w:r>
      <w:r>
        <w:t>8</w:t>
      </w:r>
      <w:r>
        <w:fldChar w:fldCharType="end"/>
      </w:r>
    </w:p>
    <w:p w14:paraId="37B11F63" w14:textId="2227316E" w:rsidR="005A4C09" w:rsidRDefault="005A4C0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_Toc82711314 \h </w:instrText>
      </w:r>
      <w:r>
        <w:fldChar w:fldCharType="separate"/>
      </w:r>
      <w:r>
        <w:t>8</w:t>
      </w:r>
      <w:r>
        <w:fldChar w:fldCharType="end"/>
      </w:r>
    </w:p>
    <w:p w14:paraId="210DED69" w14:textId="48ED4498" w:rsidR="005A4C09" w:rsidRDefault="005A4C0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NSSAAF</w:t>
      </w:r>
      <w:r>
        <w:tab/>
      </w:r>
      <w:r>
        <w:fldChar w:fldCharType="begin" w:fldLock="1"/>
      </w:r>
      <w:r>
        <w:instrText xml:space="preserve"> PAGEREF _Toc82711315 \h </w:instrText>
      </w:r>
      <w:r>
        <w:fldChar w:fldCharType="separate"/>
      </w:r>
      <w:r>
        <w:t>8</w:t>
      </w:r>
      <w:r>
        <w:fldChar w:fldCharType="end"/>
      </w:r>
    </w:p>
    <w:p w14:paraId="2E59A3D2" w14:textId="47C76E81" w:rsidR="005A4C09" w:rsidRDefault="005A4C0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_Toc82711316 \h </w:instrText>
      </w:r>
      <w:r>
        <w:fldChar w:fldCharType="separate"/>
      </w:r>
      <w:r>
        <w:t>8</w:t>
      </w:r>
      <w:r>
        <w:fldChar w:fldCharType="end"/>
      </w:r>
    </w:p>
    <w:p w14:paraId="3FEE7E7D" w14:textId="2750D276" w:rsidR="005A4C09" w:rsidRDefault="005A4C0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Nnssaaf_NSSAA</w:t>
      </w:r>
      <w:r>
        <w:t xml:space="preserve"> Service</w:t>
      </w:r>
      <w:r>
        <w:tab/>
      </w:r>
      <w:r>
        <w:fldChar w:fldCharType="begin" w:fldLock="1"/>
      </w:r>
      <w:r>
        <w:instrText xml:space="preserve"> PAGEREF _Toc82711317 \h </w:instrText>
      </w:r>
      <w:r>
        <w:fldChar w:fldCharType="separate"/>
      </w:r>
      <w:r>
        <w:t>9</w:t>
      </w:r>
      <w:r>
        <w:fldChar w:fldCharType="end"/>
      </w:r>
    </w:p>
    <w:p w14:paraId="3B775B06" w14:textId="7A2AC22B" w:rsidR="005A4C09" w:rsidRDefault="005A4C0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_Toc82711318 \h </w:instrText>
      </w:r>
      <w:r>
        <w:fldChar w:fldCharType="separate"/>
      </w:r>
      <w:r>
        <w:t>9</w:t>
      </w:r>
      <w:r>
        <w:fldChar w:fldCharType="end"/>
      </w:r>
    </w:p>
    <w:p w14:paraId="6CEBD84F" w14:textId="1138DC63" w:rsidR="005A4C09" w:rsidRDefault="005A4C0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_Toc82711319 \h </w:instrText>
      </w:r>
      <w:r>
        <w:fldChar w:fldCharType="separate"/>
      </w:r>
      <w:r>
        <w:t>9</w:t>
      </w:r>
      <w:r>
        <w:fldChar w:fldCharType="end"/>
      </w:r>
    </w:p>
    <w:p w14:paraId="2ED63474" w14:textId="3EBBD26C" w:rsidR="005A4C09" w:rsidRDefault="005A4C09">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_Toc82711320 \h </w:instrText>
      </w:r>
      <w:r>
        <w:fldChar w:fldCharType="separate"/>
      </w:r>
      <w:r>
        <w:t>9</w:t>
      </w:r>
      <w:r>
        <w:fldChar w:fldCharType="end"/>
      </w:r>
    </w:p>
    <w:p w14:paraId="6AA71364" w14:textId="1FB586CF" w:rsidR="005A4C09" w:rsidRDefault="005A4C09">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Authenticate</w:t>
      </w:r>
      <w:r>
        <w:tab/>
      </w:r>
      <w:r>
        <w:fldChar w:fldCharType="begin" w:fldLock="1"/>
      </w:r>
      <w:r>
        <w:instrText xml:space="preserve"> PAGEREF _Toc82711321 \h </w:instrText>
      </w:r>
      <w:r>
        <w:fldChar w:fldCharType="separate"/>
      </w:r>
      <w:r>
        <w:t>9</w:t>
      </w:r>
      <w:r>
        <w:fldChar w:fldCharType="end"/>
      </w:r>
    </w:p>
    <w:p w14:paraId="269FC796" w14:textId="28612BC1" w:rsidR="005A4C09" w:rsidRDefault="005A4C09">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_Toc82711322 \h </w:instrText>
      </w:r>
      <w:r>
        <w:fldChar w:fldCharType="separate"/>
      </w:r>
      <w:r>
        <w:t>9</w:t>
      </w:r>
      <w:r>
        <w:fldChar w:fldCharType="end"/>
      </w:r>
    </w:p>
    <w:p w14:paraId="5AB87A51" w14:textId="773A1F8D" w:rsidR="005A4C09" w:rsidRDefault="005A4C09">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Re-Authentication Notification</w:t>
      </w:r>
      <w:r>
        <w:tab/>
      </w:r>
      <w:r>
        <w:fldChar w:fldCharType="begin" w:fldLock="1"/>
      </w:r>
      <w:r>
        <w:instrText xml:space="preserve"> PAGEREF _Toc82711323 \h </w:instrText>
      </w:r>
      <w:r>
        <w:fldChar w:fldCharType="separate"/>
      </w:r>
      <w:r>
        <w:t>12</w:t>
      </w:r>
      <w:r>
        <w:fldChar w:fldCharType="end"/>
      </w:r>
    </w:p>
    <w:p w14:paraId="7239516F" w14:textId="569709D2" w:rsidR="005A4C09" w:rsidRDefault="005A4C09">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_Toc82711324 \h </w:instrText>
      </w:r>
      <w:r>
        <w:fldChar w:fldCharType="separate"/>
      </w:r>
      <w:r>
        <w:t>12</w:t>
      </w:r>
      <w:r>
        <w:fldChar w:fldCharType="end"/>
      </w:r>
    </w:p>
    <w:p w14:paraId="1BF611A1" w14:textId="4ABBBA44" w:rsidR="005A4C09" w:rsidRDefault="005A4C09">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Revocation Notification</w:t>
      </w:r>
      <w:r>
        <w:tab/>
      </w:r>
      <w:r>
        <w:fldChar w:fldCharType="begin" w:fldLock="1"/>
      </w:r>
      <w:r>
        <w:instrText xml:space="preserve"> PAGEREF _Toc82711325 \h </w:instrText>
      </w:r>
      <w:r>
        <w:fldChar w:fldCharType="separate"/>
      </w:r>
      <w:r>
        <w:t>13</w:t>
      </w:r>
      <w:r>
        <w:fldChar w:fldCharType="end"/>
      </w:r>
    </w:p>
    <w:p w14:paraId="4A0EFC2B" w14:textId="139D654F" w:rsidR="005A4C09" w:rsidRDefault="005A4C09">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_Toc82711326 \h </w:instrText>
      </w:r>
      <w:r>
        <w:fldChar w:fldCharType="separate"/>
      </w:r>
      <w:r>
        <w:t>13</w:t>
      </w:r>
      <w:r>
        <w:fldChar w:fldCharType="end"/>
      </w:r>
    </w:p>
    <w:p w14:paraId="3BECDDAE" w14:textId="57FA78A7" w:rsidR="005A4C09" w:rsidRDefault="005A4C0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_Toc82711327 \h </w:instrText>
      </w:r>
      <w:r>
        <w:fldChar w:fldCharType="separate"/>
      </w:r>
      <w:r>
        <w:t>14</w:t>
      </w:r>
      <w:r>
        <w:fldChar w:fldCharType="end"/>
      </w:r>
    </w:p>
    <w:p w14:paraId="090130CF" w14:textId="5A3BA616" w:rsidR="005A4C09" w:rsidRDefault="005A4C0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Nnssaaf_NSSAA</w:t>
      </w:r>
      <w:r>
        <w:t xml:space="preserve"> Service API</w:t>
      </w:r>
      <w:r>
        <w:tab/>
      </w:r>
      <w:r>
        <w:fldChar w:fldCharType="begin" w:fldLock="1"/>
      </w:r>
      <w:r>
        <w:instrText xml:space="preserve"> PAGEREF _Toc82711328 \h </w:instrText>
      </w:r>
      <w:r>
        <w:fldChar w:fldCharType="separate"/>
      </w:r>
      <w:r>
        <w:t>14</w:t>
      </w:r>
      <w:r>
        <w:fldChar w:fldCharType="end"/>
      </w:r>
    </w:p>
    <w:p w14:paraId="0DBA2B73" w14:textId="43F928C7" w:rsidR="005A4C09" w:rsidRDefault="005A4C0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_Toc82711329 \h </w:instrText>
      </w:r>
      <w:r>
        <w:fldChar w:fldCharType="separate"/>
      </w:r>
      <w:r>
        <w:t>14</w:t>
      </w:r>
      <w:r>
        <w:fldChar w:fldCharType="end"/>
      </w:r>
    </w:p>
    <w:p w14:paraId="3A21A1BC" w14:textId="4B6DF3CE" w:rsidR="005A4C09" w:rsidRDefault="005A4C0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_Toc82711330 \h </w:instrText>
      </w:r>
      <w:r>
        <w:fldChar w:fldCharType="separate"/>
      </w:r>
      <w:r>
        <w:t>14</w:t>
      </w:r>
      <w:r>
        <w:fldChar w:fldCharType="end"/>
      </w:r>
    </w:p>
    <w:p w14:paraId="374683A9" w14:textId="6B93BED6" w:rsidR="005A4C09" w:rsidRDefault="005A4C0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_Toc82711331 \h </w:instrText>
      </w:r>
      <w:r>
        <w:fldChar w:fldCharType="separate"/>
      </w:r>
      <w:r>
        <w:t>14</w:t>
      </w:r>
      <w:r>
        <w:fldChar w:fldCharType="end"/>
      </w:r>
    </w:p>
    <w:p w14:paraId="2735C67C" w14:textId="151BF975" w:rsidR="005A4C09" w:rsidRDefault="005A4C0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_Toc82711332 \h </w:instrText>
      </w:r>
      <w:r>
        <w:fldChar w:fldCharType="separate"/>
      </w:r>
      <w:r>
        <w:t>15</w:t>
      </w:r>
      <w:r>
        <w:fldChar w:fldCharType="end"/>
      </w:r>
    </w:p>
    <w:p w14:paraId="550C3F97" w14:textId="4298E3B9" w:rsidR="005A4C09" w:rsidRDefault="005A4C0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_Toc82711333 \h </w:instrText>
      </w:r>
      <w:r>
        <w:fldChar w:fldCharType="separate"/>
      </w:r>
      <w:r>
        <w:t>15</w:t>
      </w:r>
      <w:r>
        <w:fldChar w:fldCharType="end"/>
      </w:r>
    </w:p>
    <w:p w14:paraId="51F054B4" w14:textId="7E53E610" w:rsidR="005A4C09" w:rsidRDefault="005A4C0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_Toc82711334 \h </w:instrText>
      </w:r>
      <w:r>
        <w:fldChar w:fldCharType="separate"/>
      </w:r>
      <w:r>
        <w:t>15</w:t>
      </w:r>
      <w:r>
        <w:fldChar w:fldCharType="end"/>
      </w:r>
    </w:p>
    <w:p w14:paraId="0BEE56DC" w14:textId="17E67292" w:rsidR="005A4C09" w:rsidRDefault="005A4C0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_Toc82711335 \h </w:instrText>
      </w:r>
      <w:r>
        <w:fldChar w:fldCharType="separate"/>
      </w:r>
      <w:r>
        <w:t>15</w:t>
      </w:r>
      <w:r>
        <w:fldChar w:fldCharType="end"/>
      </w:r>
    </w:p>
    <w:p w14:paraId="5186E4C0" w14:textId="334B210E" w:rsidR="005A4C09" w:rsidRDefault="005A4C0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_Toc82711336 \h </w:instrText>
      </w:r>
      <w:r>
        <w:fldChar w:fldCharType="separate"/>
      </w:r>
      <w:r>
        <w:t>15</w:t>
      </w:r>
      <w:r>
        <w:fldChar w:fldCharType="end"/>
      </w:r>
    </w:p>
    <w:p w14:paraId="3F0287BF" w14:textId="734C0D6D" w:rsidR="005A4C09" w:rsidRDefault="005A4C0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_Toc82711337 \h </w:instrText>
      </w:r>
      <w:r>
        <w:fldChar w:fldCharType="separate"/>
      </w:r>
      <w:r>
        <w:t>15</w:t>
      </w:r>
      <w:r>
        <w:fldChar w:fldCharType="end"/>
      </w:r>
    </w:p>
    <w:p w14:paraId="5F1E76BD" w14:textId="63EF0C28" w:rsidR="005A4C09" w:rsidRDefault="005A4C0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slice-authentications (Collection)</w:t>
      </w:r>
      <w:r>
        <w:tab/>
      </w:r>
      <w:r>
        <w:fldChar w:fldCharType="begin" w:fldLock="1"/>
      </w:r>
      <w:r>
        <w:instrText xml:space="preserve"> PAGEREF _Toc82711338 \h </w:instrText>
      </w:r>
      <w:r>
        <w:fldChar w:fldCharType="separate"/>
      </w:r>
      <w:r>
        <w:t>15</w:t>
      </w:r>
      <w:r>
        <w:fldChar w:fldCharType="end"/>
      </w:r>
    </w:p>
    <w:p w14:paraId="2EBE0E06" w14:textId="48B16CB7" w:rsidR="005A4C09" w:rsidRDefault="005A4C0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_Toc82711339 \h </w:instrText>
      </w:r>
      <w:r>
        <w:fldChar w:fldCharType="separate"/>
      </w:r>
      <w:r>
        <w:t>15</w:t>
      </w:r>
      <w:r>
        <w:fldChar w:fldCharType="end"/>
      </w:r>
    </w:p>
    <w:p w14:paraId="4C2CBC18" w14:textId="32C26375" w:rsidR="005A4C09" w:rsidRDefault="005A4C0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_Toc82711340 \h </w:instrText>
      </w:r>
      <w:r>
        <w:fldChar w:fldCharType="separate"/>
      </w:r>
      <w:r>
        <w:t>16</w:t>
      </w:r>
      <w:r>
        <w:fldChar w:fldCharType="end"/>
      </w:r>
    </w:p>
    <w:p w14:paraId="6B38BC3C" w14:textId="5A2338EF" w:rsidR="005A4C09" w:rsidRDefault="005A4C0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_Toc82711341 \h </w:instrText>
      </w:r>
      <w:r>
        <w:fldChar w:fldCharType="separate"/>
      </w:r>
      <w:r>
        <w:t>16</w:t>
      </w:r>
      <w:r>
        <w:fldChar w:fldCharType="end"/>
      </w:r>
    </w:p>
    <w:p w14:paraId="7A9A29A0" w14:textId="35C09729" w:rsidR="005A4C09" w:rsidRDefault="005A4C09">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_Toc82711342 \h </w:instrText>
      </w:r>
      <w:r>
        <w:fldChar w:fldCharType="separate"/>
      </w:r>
      <w:r>
        <w:t>16</w:t>
      </w:r>
      <w:r>
        <w:fldChar w:fldCharType="end"/>
      </w:r>
    </w:p>
    <w:p w14:paraId="073BEB9F" w14:textId="75E30C67" w:rsidR="005A4C09" w:rsidRDefault="005A4C0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_Toc82711343 \h </w:instrText>
      </w:r>
      <w:r>
        <w:fldChar w:fldCharType="separate"/>
      </w:r>
      <w:r>
        <w:t>18</w:t>
      </w:r>
      <w:r>
        <w:fldChar w:fldCharType="end"/>
      </w:r>
    </w:p>
    <w:p w14:paraId="20CAD60E" w14:textId="40158D5C" w:rsidR="005A4C09" w:rsidRDefault="005A4C0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sidRPr="00E9254C">
        <w:rPr>
          <w:lang w:val="fr-FR"/>
        </w:rPr>
        <w:t>slice-authentication (Document)</w:t>
      </w:r>
      <w:r>
        <w:tab/>
      </w:r>
      <w:r>
        <w:fldChar w:fldCharType="begin" w:fldLock="1"/>
      </w:r>
      <w:r>
        <w:instrText xml:space="preserve"> PAGEREF _Toc82711344 \h </w:instrText>
      </w:r>
      <w:r>
        <w:fldChar w:fldCharType="separate"/>
      </w:r>
      <w:r>
        <w:t>18</w:t>
      </w:r>
      <w:r>
        <w:fldChar w:fldCharType="end"/>
      </w:r>
    </w:p>
    <w:p w14:paraId="20829FC5" w14:textId="43C9C3A2" w:rsidR="005A4C09" w:rsidRDefault="005A4C09">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_Toc82711345 \h </w:instrText>
      </w:r>
      <w:r>
        <w:fldChar w:fldCharType="separate"/>
      </w:r>
      <w:r>
        <w:t>18</w:t>
      </w:r>
      <w:r>
        <w:fldChar w:fldCharType="end"/>
      </w:r>
    </w:p>
    <w:p w14:paraId="4E380362" w14:textId="2C606A94" w:rsidR="005A4C09" w:rsidRDefault="005A4C09">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_Toc82711346 \h </w:instrText>
      </w:r>
      <w:r>
        <w:fldChar w:fldCharType="separate"/>
      </w:r>
      <w:r>
        <w:t>18</w:t>
      </w:r>
      <w:r>
        <w:fldChar w:fldCharType="end"/>
      </w:r>
    </w:p>
    <w:p w14:paraId="55E6B6FE" w14:textId="03114330" w:rsidR="005A4C09" w:rsidRDefault="005A4C09">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_Toc82711347 \h </w:instrText>
      </w:r>
      <w:r>
        <w:fldChar w:fldCharType="separate"/>
      </w:r>
      <w:r>
        <w:t>18</w:t>
      </w:r>
      <w:r>
        <w:fldChar w:fldCharType="end"/>
      </w:r>
    </w:p>
    <w:p w14:paraId="0F0719CD" w14:textId="1749A2AE" w:rsidR="005A4C09" w:rsidRDefault="005A4C09">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_Toc82711348 \h </w:instrText>
      </w:r>
      <w:r>
        <w:fldChar w:fldCharType="separate"/>
      </w:r>
      <w:r>
        <w:t>18</w:t>
      </w:r>
      <w:r>
        <w:fldChar w:fldCharType="end"/>
      </w:r>
    </w:p>
    <w:p w14:paraId="1E7573B0" w14:textId="0FDA07B8" w:rsidR="005A4C09" w:rsidRDefault="005A4C09">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_Toc82711349 \h </w:instrText>
      </w:r>
      <w:r>
        <w:fldChar w:fldCharType="separate"/>
      </w:r>
      <w:r>
        <w:t>20</w:t>
      </w:r>
      <w:r>
        <w:fldChar w:fldCharType="end"/>
      </w:r>
    </w:p>
    <w:p w14:paraId="1AE3F2D8" w14:textId="2A19ADEE" w:rsidR="005A4C09" w:rsidRDefault="005A4C0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_Toc82711350 \h </w:instrText>
      </w:r>
      <w:r>
        <w:fldChar w:fldCharType="separate"/>
      </w:r>
      <w:r>
        <w:t>20</w:t>
      </w:r>
      <w:r>
        <w:fldChar w:fldCharType="end"/>
      </w:r>
    </w:p>
    <w:p w14:paraId="35E7FC05" w14:textId="6132BEA3" w:rsidR="005A4C09" w:rsidRDefault="005A4C09">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_Toc82711351 \h </w:instrText>
      </w:r>
      <w:r>
        <w:fldChar w:fldCharType="separate"/>
      </w:r>
      <w:r>
        <w:t>20</w:t>
      </w:r>
      <w:r>
        <w:fldChar w:fldCharType="end"/>
      </w:r>
    </w:p>
    <w:p w14:paraId="1FBC2475" w14:textId="65EA4A76" w:rsidR="005A4C09" w:rsidRDefault="005A4C09">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_Toc82711352 \h </w:instrText>
      </w:r>
      <w:r>
        <w:fldChar w:fldCharType="separate"/>
      </w:r>
      <w:r>
        <w:t>20</w:t>
      </w:r>
      <w:r>
        <w:fldChar w:fldCharType="end"/>
      </w:r>
    </w:p>
    <w:p w14:paraId="0FCF71C7" w14:textId="75B40E5B" w:rsidR="005A4C09" w:rsidRDefault="005A4C09">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_Toc82711353 \h </w:instrText>
      </w:r>
      <w:r>
        <w:fldChar w:fldCharType="separate"/>
      </w:r>
      <w:r>
        <w:t>20</w:t>
      </w:r>
      <w:r>
        <w:fldChar w:fldCharType="end"/>
      </w:r>
    </w:p>
    <w:p w14:paraId="244C8788" w14:textId="2B505E17" w:rsidR="005A4C09" w:rsidRDefault="005A4C09">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_Toc82711354 \h </w:instrText>
      </w:r>
      <w:r>
        <w:fldChar w:fldCharType="separate"/>
      </w:r>
      <w:r>
        <w:t>20</w:t>
      </w:r>
      <w:r>
        <w:fldChar w:fldCharType="end"/>
      </w:r>
    </w:p>
    <w:p w14:paraId="26F834A4" w14:textId="0FD2B2D7" w:rsidR="005A4C09" w:rsidRDefault="005A4C09">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_Toc82711355 \h </w:instrText>
      </w:r>
      <w:r>
        <w:fldChar w:fldCharType="separate"/>
      </w:r>
      <w:r>
        <w:t>20</w:t>
      </w:r>
      <w:r>
        <w:fldChar w:fldCharType="end"/>
      </w:r>
    </w:p>
    <w:p w14:paraId="1B082EF4" w14:textId="1F33E06A" w:rsidR="005A4C09" w:rsidRDefault="005A4C09">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_Toc82711356 \h </w:instrText>
      </w:r>
      <w:r>
        <w:fldChar w:fldCharType="separate"/>
      </w:r>
      <w:r>
        <w:t>20</w:t>
      </w:r>
      <w:r>
        <w:fldChar w:fldCharType="end"/>
      </w:r>
    </w:p>
    <w:p w14:paraId="23FE0309" w14:textId="768F016F" w:rsidR="005A4C09" w:rsidRDefault="005A4C09">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_Toc82711357 \h </w:instrText>
      </w:r>
      <w:r>
        <w:fldChar w:fldCharType="separate"/>
      </w:r>
      <w:r>
        <w:t>20</w:t>
      </w:r>
      <w:r>
        <w:fldChar w:fldCharType="end"/>
      </w:r>
    </w:p>
    <w:p w14:paraId="62C7332E" w14:textId="0C10F845" w:rsidR="005A4C09" w:rsidRDefault="005A4C09">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_Toc82711358 \h </w:instrText>
      </w:r>
      <w:r>
        <w:fldChar w:fldCharType="separate"/>
      </w:r>
      <w:r>
        <w:t>20</w:t>
      </w:r>
      <w:r>
        <w:fldChar w:fldCharType="end"/>
      </w:r>
    </w:p>
    <w:p w14:paraId="0F034D6C" w14:textId="326F02EA" w:rsidR="005A4C09" w:rsidRDefault="005A4C09">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Revocation Notification</w:t>
      </w:r>
      <w:r>
        <w:tab/>
      </w:r>
      <w:r>
        <w:fldChar w:fldCharType="begin" w:fldLock="1"/>
      </w:r>
      <w:r>
        <w:instrText xml:space="preserve"> PAGEREF _Toc82711359 \h </w:instrText>
      </w:r>
      <w:r>
        <w:fldChar w:fldCharType="separate"/>
      </w:r>
      <w:r>
        <w:t>21</w:t>
      </w:r>
      <w:r>
        <w:fldChar w:fldCharType="end"/>
      </w:r>
    </w:p>
    <w:p w14:paraId="0CBDD652" w14:textId="67CE6F26" w:rsidR="005A4C09" w:rsidRDefault="005A4C09">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_Toc82711360 \h </w:instrText>
      </w:r>
      <w:r>
        <w:fldChar w:fldCharType="separate"/>
      </w:r>
      <w:r>
        <w:t>21</w:t>
      </w:r>
      <w:r>
        <w:fldChar w:fldCharType="end"/>
      </w:r>
    </w:p>
    <w:p w14:paraId="69D3B019" w14:textId="07E0A2FE" w:rsidR="005A4C09" w:rsidRDefault="005A4C09">
      <w:pPr>
        <w:pStyle w:val="TOC5"/>
        <w:rPr>
          <w:rFonts w:asciiTheme="minorHAnsi" w:eastAsiaTheme="minorEastAsia" w:hAnsiTheme="minorHAnsi" w:cstheme="minorBidi"/>
          <w:sz w:val="22"/>
          <w:szCs w:val="22"/>
          <w:lang w:eastAsia="en-GB"/>
        </w:rPr>
      </w:pPr>
      <w:r>
        <w:lastRenderedPageBreak/>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_Toc82711361 \h </w:instrText>
      </w:r>
      <w:r>
        <w:fldChar w:fldCharType="separate"/>
      </w:r>
      <w:r>
        <w:t>21</w:t>
      </w:r>
      <w:r>
        <w:fldChar w:fldCharType="end"/>
      </w:r>
    </w:p>
    <w:p w14:paraId="7917A4A4" w14:textId="097770BA" w:rsidR="005A4C09" w:rsidRDefault="005A4C09">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_Toc82711362 \h </w:instrText>
      </w:r>
      <w:r>
        <w:fldChar w:fldCharType="separate"/>
      </w:r>
      <w:r>
        <w:t>21</w:t>
      </w:r>
      <w:r>
        <w:fldChar w:fldCharType="end"/>
      </w:r>
    </w:p>
    <w:p w14:paraId="1B14278F" w14:textId="7925FA9D" w:rsidR="005A4C09" w:rsidRDefault="005A4C09">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_Toc82711363 \h </w:instrText>
      </w:r>
      <w:r>
        <w:fldChar w:fldCharType="separate"/>
      </w:r>
      <w:r>
        <w:t>21</w:t>
      </w:r>
      <w:r>
        <w:fldChar w:fldCharType="end"/>
      </w:r>
    </w:p>
    <w:p w14:paraId="6F3E55B7" w14:textId="75329C48" w:rsidR="005A4C09" w:rsidRDefault="005A4C09">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_Toc82711364 \h </w:instrText>
      </w:r>
      <w:r>
        <w:fldChar w:fldCharType="separate"/>
      </w:r>
      <w:r>
        <w:t>21</w:t>
      </w:r>
      <w:r>
        <w:fldChar w:fldCharType="end"/>
      </w:r>
    </w:p>
    <w:p w14:paraId="456B333C" w14:textId="642CF583" w:rsidR="005A4C09" w:rsidRDefault="005A4C0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_Toc82711365 \h </w:instrText>
      </w:r>
      <w:r>
        <w:fldChar w:fldCharType="separate"/>
      </w:r>
      <w:r>
        <w:t>21</w:t>
      </w:r>
      <w:r>
        <w:fldChar w:fldCharType="end"/>
      </w:r>
    </w:p>
    <w:p w14:paraId="3C99520C" w14:textId="18D100DF" w:rsidR="005A4C09" w:rsidRDefault="005A4C09">
      <w:pPr>
        <w:pStyle w:val="TOC4"/>
        <w:rPr>
          <w:rFonts w:asciiTheme="minorHAnsi" w:eastAsiaTheme="minorEastAsia" w:hAnsiTheme="minorHAnsi" w:cstheme="minorBidi"/>
          <w:sz w:val="22"/>
          <w:szCs w:val="22"/>
          <w:lang w:eastAsia="en-GB"/>
        </w:rPr>
      </w:pPr>
      <w:r w:rsidRPr="00E9254C">
        <w:rPr>
          <w:lang w:val="en-US"/>
        </w:rPr>
        <w:t>6.1.6.2</w:t>
      </w:r>
      <w:r>
        <w:rPr>
          <w:rFonts w:asciiTheme="minorHAnsi" w:eastAsiaTheme="minorEastAsia" w:hAnsiTheme="minorHAnsi" w:cstheme="minorBidi"/>
          <w:sz w:val="22"/>
          <w:szCs w:val="22"/>
          <w:lang w:eastAsia="en-GB"/>
        </w:rPr>
        <w:tab/>
      </w:r>
      <w:r w:rsidRPr="00E9254C">
        <w:rPr>
          <w:lang w:val="en-US"/>
        </w:rPr>
        <w:t>Structured data types</w:t>
      </w:r>
      <w:r>
        <w:tab/>
      </w:r>
      <w:r>
        <w:fldChar w:fldCharType="begin" w:fldLock="1"/>
      </w:r>
      <w:r>
        <w:instrText xml:space="preserve"> PAGEREF _Toc82711366 \h </w:instrText>
      </w:r>
      <w:r>
        <w:fldChar w:fldCharType="separate"/>
      </w:r>
      <w:r>
        <w:t>22</w:t>
      </w:r>
      <w:r>
        <w:fldChar w:fldCharType="end"/>
      </w:r>
    </w:p>
    <w:p w14:paraId="60ED7A9D" w14:textId="7E8BCCFC" w:rsidR="005A4C09" w:rsidRDefault="005A4C09">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_Toc82711367 \h </w:instrText>
      </w:r>
      <w:r>
        <w:fldChar w:fldCharType="separate"/>
      </w:r>
      <w:r>
        <w:t>22</w:t>
      </w:r>
      <w:r>
        <w:fldChar w:fldCharType="end"/>
      </w:r>
    </w:p>
    <w:p w14:paraId="1185B43A" w14:textId="1A36C02B" w:rsidR="005A4C09" w:rsidRDefault="005A4C09">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SliceAuthInfo</w:t>
      </w:r>
      <w:r>
        <w:tab/>
      </w:r>
      <w:r>
        <w:fldChar w:fldCharType="begin" w:fldLock="1"/>
      </w:r>
      <w:r>
        <w:instrText xml:space="preserve"> PAGEREF _Toc82711368 \h </w:instrText>
      </w:r>
      <w:r>
        <w:fldChar w:fldCharType="separate"/>
      </w:r>
      <w:r>
        <w:t>23</w:t>
      </w:r>
      <w:r>
        <w:fldChar w:fldCharType="end"/>
      </w:r>
    </w:p>
    <w:p w14:paraId="515FCAB8" w14:textId="503A627A" w:rsidR="005A4C09" w:rsidRDefault="005A4C09">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SliceAuthContext</w:t>
      </w:r>
      <w:r>
        <w:tab/>
      </w:r>
      <w:r>
        <w:fldChar w:fldCharType="begin" w:fldLock="1"/>
      </w:r>
      <w:r>
        <w:instrText xml:space="preserve"> PAGEREF _Toc82711369 \h </w:instrText>
      </w:r>
      <w:r>
        <w:fldChar w:fldCharType="separate"/>
      </w:r>
      <w:r>
        <w:t>23</w:t>
      </w:r>
      <w:r>
        <w:fldChar w:fldCharType="end"/>
      </w:r>
    </w:p>
    <w:p w14:paraId="62F0D0C7" w14:textId="749B28EE" w:rsidR="005A4C09" w:rsidRDefault="005A4C09">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SliceAuthConfirmationData</w:t>
      </w:r>
      <w:r>
        <w:tab/>
      </w:r>
      <w:r>
        <w:fldChar w:fldCharType="begin" w:fldLock="1"/>
      </w:r>
      <w:r>
        <w:instrText xml:space="preserve"> PAGEREF _Toc82711370 \h </w:instrText>
      </w:r>
      <w:r>
        <w:fldChar w:fldCharType="separate"/>
      </w:r>
      <w:r>
        <w:t>23</w:t>
      </w:r>
      <w:r>
        <w:fldChar w:fldCharType="end"/>
      </w:r>
    </w:p>
    <w:p w14:paraId="4B865DA0" w14:textId="1305FF30" w:rsidR="005A4C09" w:rsidRDefault="005A4C09">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SliceAuthConfirmationResponse</w:t>
      </w:r>
      <w:r>
        <w:tab/>
      </w:r>
      <w:r>
        <w:fldChar w:fldCharType="begin" w:fldLock="1"/>
      </w:r>
      <w:r>
        <w:instrText xml:space="preserve"> PAGEREF _Toc82711371 \h </w:instrText>
      </w:r>
      <w:r>
        <w:fldChar w:fldCharType="separate"/>
      </w:r>
      <w:r>
        <w:t>23</w:t>
      </w:r>
      <w:r>
        <w:fldChar w:fldCharType="end"/>
      </w:r>
    </w:p>
    <w:p w14:paraId="7CC29C36" w14:textId="0150BC3A" w:rsidR="005A4C09" w:rsidRDefault="005A4C09">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SliceAuthReauthNotification</w:t>
      </w:r>
      <w:r>
        <w:tab/>
      </w:r>
      <w:r>
        <w:fldChar w:fldCharType="begin" w:fldLock="1"/>
      </w:r>
      <w:r>
        <w:instrText xml:space="preserve"> PAGEREF _Toc82711372 \h </w:instrText>
      </w:r>
      <w:r>
        <w:fldChar w:fldCharType="separate"/>
      </w:r>
      <w:r>
        <w:t>24</w:t>
      </w:r>
      <w:r>
        <w:fldChar w:fldCharType="end"/>
      </w:r>
    </w:p>
    <w:p w14:paraId="50EFC2B2" w14:textId="6C59AE49" w:rsidR="005A4C09" w:rsidRDefault="005A4C09">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SliceAuthRevocNotification</w:t>
      </w:r>
      <w:r>
        <w:tab/>
      </w:r>
      <w:r>
        <w:fldChar w:fldCharType="begin" w:fldLock="1"/>
      </w:r>
      <w:r>
        <w:instrText xml:space="preserve"> PAGEREF _Toc82711373 \h </w:instrText>
      </w:r>
      <w:r>
        <w:fldChar w:fldCharType="separate"/>
      </w:r>
      <w:r>
        <w:t>24</w:t>
      </w:r>
      <w:r>
        <w:fldChar w:fldCharType="end"/>
      </w:r>
    </w:p>
    <w:p w14:paraId="190D02E7" w14:textId="46412DCB" w:rsidR="005A4C09" w:rsidRDefault="005A4C09">
      <w:pPr>
        <w:pStyle w:val="TOC4"/>
        <w:rPr>
          <w:rFonts w:asciiTheme="minorHAnsi" w:eastAsiaTheme="minorEastAsia" w:hAnsiTheme="minorHAnsi" w:cstheme="minorBidi"/>
          <w:sz w:val="22"/>
          <w:szCs w:val="22"/>
          <w:lang w:eastAsia="en-GB"/>
        </w:rPr>
      </w:pPr>
      <w:r w:rsidRPr="00E9254C">
        <w:rPr>
          <w:lang w:val="en-US"/>
        </w:rPr>
        <w:t>6.1.6.3</w:t>
      </w:r>
      <w:r>
        <w:rPr>
          <w:rFonts w:asciiTheme="minorHAnsi" w:eastAsiaTheme="minorEastAsia" w:hAnsiTheme="minorHAnsi" w:cstheme="minorBidi"/>
          <w:sz w:val="22"/>
          <w:szCs w:val="22"/>
          <w:lang w:eastAsia="en-GB"/>
        </w:rPr>
        <w:tab/>
      </w:r>
      <w:r w:rsidRPr="00E9254C">
        <w:rPr>
          <w:lang w:val="en-US"/>
        </w:rPr>
        <w:t>Simple data types and enumerations</w:t>
      </w:r>
      <w:r>
        <w:tab/>
      </w:r>
      <w:r>
        <w:fldChar w:fldCharType="begin" w:fldLock="1"/>
      </w:r>
      <w:r>
        <w:instrText xml:space="preserve"> PAGEREF _Toc82711374 \h </w:instrText>
      </w:r>
      <w:r>
        <w:fldChar w:fldCharType="separate"/>
      </w:r>
      <w:r>
        <w:t>24</w:t>
      </w:r>
      <w:r>
        <w:fldChar w:fldCharType="end"/>
      </w:r>
    </w:p>
    <w:p w14:paraId="23352266" w14:textId="00EBE147" w:rsidR="005A4C09" w:rsidRDefault="005A4C09">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_Toc82711375 \h </w:instrText>
      </w:r>
      <w:r>
        <w:fldChar w:fldCharType="separate"/>
      </w:r>
      <w:r>
        <w:t>24</w:t>
      </w:r>
      <w:r>
        <w:fldChar w:fldCharType="end"/>
      </w:r>
    </w:p>
    <w:p w14:paraId="48756BA9" w14:textId="15D0B3BC" w:rsidR="005A4C09" w:rsidRDefault="005A4C09">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_Toc82711376 \h </w:instrText>
      </w:r>
      <w:r>
        <w:fldChar w:fldCharType="separate"/>
      </w:r>
      <w:r>
        <w:t>24</w:t>
      </w:r>
      <w:r>
        <w:fldChar w:fldCharType="end"/>
      </w:r>
    </w:p>
    <w:p w14:paraId="5BB00C9B" w14:textId="4828150B" w:rsidR="005A4C09" w:rsidRDefault="005A4C09">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SliceAuthNotificationType</w:t>
      </w:r>
      <w:r>
        <w:tab/>
      </w:r>
      <w:r>
        <w:fldChar w:fldCharType="begin" w:fldLock="1"/>
      </w:r>
      <w:r>
        <w:instrText xml:space="preserve"> PAGEREF _Toc82711377 \h </w:instrText>
      </w:r>
      <w:r>
        <w:fldChar w:fldCharType="separate"/>
      </w:r>
      <w:r>
        <w:t>24</w:t>
      </w:r>
      <w:r>
        <w:fldChar w:fldCharType="end"/>
      </w:r>
    </w:p>
    <w:p w14:paraId="0BE08AD3" w14:textId="5F5335CA" w:rsidR="005A4C09" w:rsidRDefault="005A4C09">
      <w:pPr>
        <w:pStyle w:val="TOC4"/>
        <w:rPr>
          <w:rFonts w:asciiTheme="minorHAnsi" w:eastAsiaTheme="minorEastAsia" w:hAnsiTheme="minorHAnsi" w:cstheme="minorBidi"/>
          <w:sz w:val="22"/>
          <w:szCs w:val="22"/>
          <w:lang w:eastAsia="en-GB"/>
        </w:rPr>
      </w:pPr>
      <w:r w:rsidRPr="00E9254C">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_Toc82711378 \h </w:instrText>
      </w:r>
      <w:r>
        <w:fldChar w:fldCharType="separate"/>
      </w:r>
      <w:r>
        <w:t>24</w:t>
      </w:r>
      <w:r>
        <w:fldChar w:fldCharType="end"/>
      </w:r>
    </w:p>
    <w:p w14:paraId="403A8570" w14:textId="32C64C41" w:rsidR="005A4C09" w:rsidRDefault="005A4C09">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_Toc82711379 \h </w:instrText>
      </w:r>
      <w:r>
        <w:fldChar w:fldCharType="separate"/>
      </w:r>
      <w:r>
        <w:t>25</w:t>
      </w:r>
      <w:r>
        <w:fldChar w:fldCharType="end"/>
      </w:r>
    </w:p>
    <w:p w14:paraId="201DE9CA" w14:textId="5E2D0B79" w:rsidR="005A4C09" w:rsidRDefault="005A4C09">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_Toc82711380 \h </w:instrText>
      </w:r>
      <w:r>
        <w:fldChar w:fldCharType="separate"/>
      </w:r>
      <w:r>
        <w:t>25</w:t>
      </w:r>
      <w:r>
        <w:fldChar w:fldCharType="end"/>
      </w:r>
    </w:p>
    <w:p w14:paraId="369EA487" w14:textId="3312F38C" w:rsidR="005A4C09" w:rsidRDefault="005A4C09">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_Toc82711381 \h </w:instrText>
      </w:r>
      <w:r>
        <w:fldChar w:fldCharType="separate"/>
      </w:r>
      <w:r>
        <w:t>25</w:t>
      </w:r>
      <w:r>
        <w:fldChar w:fldCharType="end"/>
      </w:r>
    </w:p>
    <w:p w14:paraId="7F1AA715" w14:textId="04524BF0" w:rsidR="005A4C09" w:rsidRDefault="005A4C09">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_Toc82711382 \h </w:instrText>
      </w:r>
      <w:r>
        <w:fldChar w:fldCharType="separate"/>
      </w:r>
      <w:r>
        <w:t>25</w:t>
      </w:r>
      <w:r>
        <w:fldChar w:fldCharType="end"/>
      </w:r>
    </w:p>
    <w:p w14:paraId="3C88BAE1" w14:textId="0469C2F9" w:rsidR="005A4C09" w:rsidRDefault="005A4C09">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_Toc82711383 \h </w:instrText>
      </w:r>
      <w:r>
        <w:fldChar w:fldCharType="separate"/>
      </w:r>
      <w:r>
        <w:t>25</w:t>
      </w:r>
      <w:r>
        <w:fldChar w:fldCharType="end"/>
      </w:r>
    </w:p>
    <w:p w14:paraId="64761317" w14:textId="41586786" w:rsidR="005A4C09" w:rsidRDefault="005A4C09">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_Toc82711384 \h </w:instrText>
      </w:r>
      <w:r>
        <w:fldChar w:fldCharType="separate"/>
      </w:r>
      <w:r>
        <w:t>25</w:t>
      </w:r>
      <w:r>
        <w:fldChar w:fldCharType="end"/>
      </w:r>
    </w:p>
    <w:p w14:paraId="20C752E4" w14:textId="2D625555" w:rsidR="005A4C09" w:rsidRDefault="005A4C09">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_Toc82711385 \h </w:instrText>
      </w:r>
      <w:r>
        <w:fldChar w:fldCharType="separate"/>
      </w:r>
      <w:r>
        <w:t>25</w:t>
      </w:r>
      <w:r>
        <w:fldChar w:fldCharType="end"/>
      </w:r>
    </w:p>
    <w:p w14:paraId="19C3C022" w14:textId="3FCE7CE0" w:rsidR="005A4C09" w:rsidRDefault="005A4C09">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_Toc82711386 \h </w:instrText>
      </w:r>
      <w:r>
        <w:fldChar w:fldCharType="separate"/>
      </w:r>
      <w:r>
        <w:t>27</w:t>
      </w:r>
      <w:r>
        <w:fldChar w:fldCharType="end"/>
      </w:r>
    </w:p>
    <w:p w14:paraId="05AEA0E3" w14:textId="61123FE4" w:rsidR="005A4C09" w:rsidRDefault="005A4C09">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_Toc82711387 \h </w:instrText>
      </w:r>
      <w:r>
        <w:fldChar w:fldCharType="separate"/>
      </w:r>
      <w:r>
        <w:t>27</w:t>
      </w:r>
      <w:r>
        <w:fldChar w:fldCharType="end"/>
      </w:r>
    </w:p>
    <w:p w14:paraId="175ED15A" w14:textId="20772A16" w:rsidR="005A4C09" w:rsidRDefault="005A4C09">
      <w:pPr>
        <w:pStyle w:val="TOC2"/>
        <w:rPr>
          <w:rFonts w:asciiTheme="minorHAnsi" w:eastAsiaTheme="minorEastAsia" w:hAnsiTheme="minorHAnsi" w:cstheme="minorBidi"/>
          <w:sz w:val="22"/>
          <w:szCs w:val="22"/>
          <w:lang w:eastAsia="en-GB"/>
        </w:rPr>
      </w:pPr>
      <w:r w:rsidRPr="005A4C09">
        <w:t>A.2</w:t>
      </w:r>
      <w:r>
        <w:rPr>
          <w:rFonts w:asciiTheme="minorHAnsi" w:eastAsiaTheme="minorEastAsia" w:hAnsiTheme="minorHAnsi" w:cstheme="minorBidi"/>
          <w:sz w:val="22"/>
          <w:szCs w:val="22"/>
          <w:lang w:eastAsia="en-GB"/>
        </w:rPr>
        <w:tab/>
      </w:r>
      <w:r w:rsidRPr="005A4C09">
        <w:rPr>
          <w:lang w:eastAsia="zh-CN"/>
        </w:rPr>
        <w:t>Nnssaaf_NSSAA</w:t>
      </w:r>
      <w:r w:rsidRPr="005A4C09">
        <w:t xml:space="preserve"> API</w:t>
      </w:r>
      <w:r>
        <w:tab/>
      </w:r>
      <w:r>
        <w:fldChar w:fldCharType="begin" w:fldLock="1"/>
      </w:r>
      <w:r>
        <w:instrText xml:space="preserve"> PAGEREF _Toc82711388 \h </w:instrText>
      </w:r>
      <w:r>
        <w:fldChar w:fldCharType="separate"/>
      </w:r>
      <w:r>
        <w:t>27</w:t>
      </w:r>
      <w:r>
        <w:fldChar w:fldCharType="end"/>
      </w:r>
    </w:p>
    <w:p w14:paraId="2B92159B" w14:textId="00F53BBF" w:rsidR="005A4C09" w:rsidRDefault="005A4C09">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_Toc82711389 \h </w:instrText>
      </w:r>
      <w:r>
        <w:fldChar w:fldCharType="separate"/>
      </w:r>
      <w:r>
        <w:t>33</w:t>
      </w:r>
      <w:r>
        <w:fldChar w:fldCharType="end"/>
      </w:r>
    </w:p>
    <w:p w14:paraId="46650238" w14:textId="1E539FB8" w:rsidR="00080512" w:rsidRPr="004D3578" w:rsidRDefault="00F6741D">
      <w:r>
        <w:rPr>
          <w:noProof/>
          <w:sz w:val="22"/>
        </w:rPr>
        <w:fldChar w:fldCharType="end"/>
      </w:r>
    </w:p>
    <w:p w14:paraId="2C13030D" w14:textId="77777777" w:rsidR="00080512" w:rsidRDefault="00080512" w:rsidP="008A6D4A">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82711307"/>
      <w:bookmarkEnd w:id="8"/>
      <w:r w:rsidRPr="004D3578">
        <w:lastRenderedPageBreak/>
        <w:t>Foreword</w:t>
      </w:r>
      <w:bookmarkEnd w:id="9"/>
      <w:bookmarkEnd w:id="10"/>
      <w:bookmarkEnd w:id="11"/>
      <w:bookmarkEnd w:id="12"/>
      <w:bookmarkEnd w:id="13"/>
      <w:bookmarkEnd w:id="14"/>
      <w:bookmarkEnd w:id="15"/>
    </w:p>
    <w:p w14:paraId="7068C1F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82711308"/>
      <w:r w:rsidRPr="004D3578">
        <w:lastRenderedPageBreak/>
        <w:t>1</w:t>
      </w:r>
      <w:r w:rsidRPr="004D3578">
        <w:tab/>
        <w:t>Scope</w:t>
      </w:r>
      <w:bookmarkEnd w:id="18"/>
      <w:bookmarkEnd w:id="19"/>
      <w:bookmarkEnd w:id="20"/>
      <w:bookmarkEnd w:id="21"/>
      <w:bookmarkEnd w:id="22"/>
      <w:bookmarkEnd w:id="23"/>
      <w:bookmarkEnd w:id="24"/>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8A6D4A">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82711309"/>
      <w:r w:rsidRPr="004D3578">
        <w:t>2</w:t>
      </w:r>
      <w:r w:rsidRPr="004D3578">
        <w:tab/>
        <w:t>References</w:t>
      </w:r>
      <w:bookmarkEnd w:id="25"/>
      <w:bookmarkEnd w:id="26"/>
      <w:bookmarkEnd w:id="27"/>
      <w:bookmarkEnd w:id="28"/>
      <w:bookmarkEnd w:id="29"/>
      <w:bookmarkEnd w:id="30"/>
      <w:bookmarkEnd w:id="3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412EB903" w14:textId="77777777" w:rsidR="008A6D4A" w:rsidRDefault="008A6D4A" w:rsidP="008A6D4A">
      <w:pPr>
        <w:pStyle w:val="EX"/>
      </w:pPr>
      <w:r w:rsidRPr="004D3578">
        <w:t>[1]</w:t>
      </w:r>
      <w:r w:rsidRPr="004D3578">
        <w:tab/>
        <w:t>3GPP TR 21.905: "Vocabulary for 3GPP Specifications".</w:t>
      </w:r>
    </w:p>
    <w:p w14:paraId="387C7B7C" w14:textId="77777777" w:rsidR="008A6D4A" w:rsidRPr="005E4D39" w:rsidRDefault="008A6D4A" w:rsidP="008A6D4A">
      <w:pPr>
        <w:pStyle w:val="EX"/>
      </w:pPr>
      <w:r>
        <w:t>[2</w:t>
      </w:r>
      <w:r w:rsidRPr="005E4D39">
        <w:t>]</w:t>
      </w:r>
      <w:r w:rsidRPr="005E4D39">
        <w:tab/>
        <w:t>3GPP TS 23.501: "System Architecture for the 5G System; Stage 2".</w:t>
      </w:r>
    </w:p>
    <w:p w14:paraId="1A9A2442"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66DB425"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9A4C3CF"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0F8CA45" w14:textId="53E68935" w:rsidR="008A6D4A" w:rsidRDefault="008A6D4A" w:rsidP="008A6D4A">
      <w:pPr>
        <w:pStyle w:val="EX"/>
        <w:rPr>
          <w:lang w:val="en-US"/>
        </w:rPr>
      </w:pPr>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1" w:history="1">
        <w:r w:rsidR="00F3032D">
          <w:rPr>
            <w:rStyle w:val="Hyperlink"/>
            <w:lang w:val="en-US"/>
          </w:rPr>
          <w:t>https://spec.openapis.org/oas/v3.0.0</w:t>
        </w:r>
      </w:hyperlink>
      <w:r w:rsidR="00F3032D">
        <w:rPr>
          <w:lang w:val="en-US"/>
        </w:rPr>
        <w:t>.</w:t>
      </w:r>
    </w:p>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F2650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31998ED"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80C9378" w14:textId="77777777" w:rsidR="008A6D4A" w:rsidRDefault="008A6D4A" w:rsidP="008A6D4A">
      <w:pPr>
        <w:pStyle w:val="EX"/>
      </w:pPr>
      <w:r>
        <w:t>[13]</w:t>
      </w:r>
      <w:r>
        <w:tab/>
        <w:t>IETF RFC 7807: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2E328476" w14:textId="456F69EC" w:rsidR="008A6D4A" w:rsidRPr="004D3578" w:rsidRDefault="008A6D4A" w:rsidP="008A6D4A">
      <w:pPr>
        <w:pStyle w:val="Heading1"/>
      </w:pPr>
      <w:bookmarkStart w:id="36" w:name="_Toc510696580"/>
      <w:bookmarkStart w:id="37" w:name="_Toc35971372"/>
      <w:bookmarkStart w:id="38" w:name="_Toc42953825"/>
      <w:bookmarkStart w:id="39" w:name="_Toc43463142"/>
      <w:bookmarkStart w:id="40" w:name="_Toc49847754"/>
      <w:bookmarkStart w:id="41" w:name="_Toc56497883"/>
      <w:bookmarkStart w:id="42" w:name="_Toc82711310"/>
      <w:r w:rsidRPr="004D3578">
        <w:t>3</w:t>
      </w:r>
      <w:r w:rsidRPr="004D3578">
        <w:tab/>
        <w:t>Definitions, abbreviations</w:t>
      </w:r>
      <w:bookmarkEnd w:id="36"/>
      <w:bookmarkEnd w:id="37"/>
      <w:bookmarkEnd w:id="38"/>
      <w:bookmarkEnd w:id="39"/>
      <w:bookmarkEnd w:id="40"/>
      <w:bookmarkEnd w:id="41"/>
      <w:bookmarkEnd w:id="42"/>
    </w:p>
    <w:p w14:paraId="63106447" w14:textId="77777777" w:rsidR="008A6D4A" w:rsidRPr="004D3578" w:rsidRDefault="008A6D4A" w:rsidP="008A6D4A">
      <w:pPr>
        <w:pStyle w:val="Heading2"/>
      </w:pPr>
      <w:bookmarkStart w:id="43" w:name="_Toc510696581"/>
      <w:bookmarkStart w:id="44" w:name="_Toc35971373"/>
      <w:bookmarkStart w:id="45" w:name="_Toc42953826"/>
      <w:bookmarkStart w:id="46" w:name="_Toc43463143"/>
      <w:bookmarkStart w:id="47" w:name="_Toc49847755"/>
      <w:bookmarkStart w:id="48" w:name="_Toc56497884"/>
      <w:bookmarkStart w:id="49" w:name="_Toc82711311"/>
      <w:r w:rsidRPr="004D3578">
        <w:t>3.1</w:t>
      </w:r>
      <w:r w:rsidRPr="004D3578">
        <w:tab/>
        <w:t>Definitions</w:t>
      </w:r>
      <w:bookmarkEnd w:id="43"/>
      <w:bookmarkEnd w:id="44"/>
      <w:bookmarkEnd w:id="45"/>
      <w:bookmarkEnd w:id="46"/>
      <w:bookmarkEnd w:id="47"/>
      <w:bookmarkEnd w:id="48"/>
      <w:bookmarkEnd w:id="49"/>
    </w:p>
    <w:p w14:paraId="06E3E797" w14:textId="77777777" w:rsidR="008A6D4A" w:rsidRPr="004D3578" w:rsidRDefault="008A6D4A" w:rsidP="008A6D4A">
      <w:r w:rsidRPr="004D3578">
        <w:t xml:space="preserve">For the purposes of the present document, the terms and definitions given in </w:t>
      </w:r>
      <w:bookmarkStart w:id="50" w:name="OLE_LINK6"/>
      <w:bookmarkStart w:id="51" w:name="OLE_LINK7"/>
      <w:bookmarkStart w:id="52" w:name="OLE_LINK8"/>
      <w:r>
        <w:t xml:space="preserve">3GPP </w:t>
      </w:r>
      <w:bookmarkEnd w:id="50"/>
      <w:bookmarkEnd w:id="51"/>
      <w:bookmarkEnd w:id="52"/>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8A6D4A">
      <w:pPr>
        <w:pStyle w:val="Heading2"/>
      </w:pPr>
      <w:bookmarkStart w:id="53" w:name="_Toc510696583"/>
      <w:bookmarkStart w:id="54" w:name="_Toc35971375"/>
      <w:bookmarkStart w:id="55" w:name="_Toc42953828"/>
      <w:bookmarkStart w:id="56" w:name="_Toc43463145"/>
      <w:bookmarkStart w:id="57" w:name="_Toc49847757"/>
      <w:bookmarkStart w:id="58" w:name="_Toc56497886"/>
      <w:bookmarkStart w:id="59" w:name="_Toc82711312"/>
      <w:r w:rsidRPr="004D3578">
        <w:lastRenderedPageBreak/>
        <w:t>3.</w:t>
      </w:r>
      <w:r w:rsidR="006F1FC6">
        <w:t>2</w:t>
      </w:r>
      <w:r w:rsidRPr="004D3578">
        <w:tab/>
        <w:t>Abbreviations</w:t>
      </w:r>
      <w:bookmarkEnd w:id="53"/>
      <w:bookmarkEnd w:id="54"/>
      <w:bookmarkEnd w:id="55"/>
      <w:bookmarkEnd w:id="56"/>
      <w:bookmarkEnd w:id="57"/>
      <w:bookmarkEnd w:id="58"/>
      <w:bookmarkEnd w:id="59"/>
    </w:p>
    <w:p w14:paraId="2A2B04B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77777777"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14:paraId="2670C7E3" w14:textId="77777777" w:rsidR="008A6D4A" w:rsidRDefault="008A6D4A" w:rsidP="008A6D4A">
      <w:pPr>
        <w:pStyle w:val="Heading1"/>
      </w:pPr>
      <w:bookmarkStart w:id="60" w:name="_Toc510696584"/>
      <w:bookmarkStart w:id="61" w:name="_Toc35971376"/>
      <w:bookmarkStart w:id="62" w:name="_Toc42953829"/>
      <w:bookmarkStart w:id="63" w:name="_Toc43463146"/>
      <w:bookmarkStart w:id="64" w:name="_Toc49847758"/>
      <w:bookmarkStart w:id="65" w:name="_Toc56497887"/>
      <w:bookmarkStart w:id="66" w:name="_Toc82711313"/>
      <w:r w:rsidRPr="004D3578">
        <w:t>4</w:t>
      </w:r>
      <w:r w:rsidRPr="004D3578">
        <w:tab/>
      </w:r>
      <w:r>
        <w:t>Overview</w:t>
      </w:r>
      <w:bookmarkEnd w:id="60"/>
      <w:bookmarkEnd w:id="61"/>
      <w:bookmarkEnd w:id="62"/>
      <w:bookmarkEnd w:id="63"/>
      <w:bookmarkEnd w:id="64"/>
      <w:bookmarkEnd w:id="65"/>
      <w:bookmarkEnd w:id="66"/>
    </w:p>
    <w:p w14:paraId="4FB12183" w14:textId="77777777" w:rsidR="009A01E9" w:rsidRPr="000B71E3" w:rsidRDefault="009A01E9" w:rsidP="009A01E9">
      <w:pPr>
        <w:pStyle w:val="Heading2"/>
      </w:pPr>
      <w:bookmarkStart w:id="67" w:name="_Toc11338340"/>
      <w:bookmarkStart w:id="68" w:name="_Toc42953830"/>
      <w:bookmarkStart w:id="69" w:name="_Toc43463147"/>
      <w:bookmarkStart w:id="70" w:name="_Toc49847759"/>
      <w:bookmarkStart w:id="71" w:name="_Toc56497888"/>
      <w:bookmarkStart w:id="72" w:name="_Toc82711314"/>
      <w:r w:rsidRPr="000B71E3">
        <w:t>4.1</w:t>
      </w:r>
      <w:r w:rsidRPr="000B71E3">
        <w:tab/>
        <w:t>Introduction</w:t>
      </w:r>
      <w:bookmarkEnd w:id="67"/>
      <w:bookmarkEnd w:id="68"/>
      <w:bookmarkEnd w:id="69"/>
      <w:bookmarkEnd w:id="70"/>
      <w:bookmarkEnd w:id="71"/>
      <w:bookmarkEnd w:id="72"/>
    </w:p>
    <w:p w14:paraId="595F7475" w14:textId="77777777"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14:paraId="3E038C7D"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293165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77777777" w:rsidR="009A01E9" w:rsidRPr="000B71E3" w:rsidRDefault="009A01E9" w:rsidP="009A01E9">
      <w:pPr>
        <w:pStyle w:val="TH"/>
        <w:rPr>
          <w:lang w:eastAsia="zh-CN"/>
        </w:rPr>
      </w:pPr>
      <w:r w:rsidRPr="000B71E3">
        <w:object w:dxaOrig="8685" w:dyaOrig="2926" w14:anchorId="58F5860F">
          <v:shape id="_x0000_i1027" type="#_x0000_t75" style="width:431.45pt;height:146.2pt" o:ole="">
            <v:imagedata r:id="rId12" o:title=""/>
          </v:shape>
          <o:OLEObject Type="Embed" ProgID="Visio.Drawing.11" ShapeID="_x0000_i1027" DrawAspect="Content" ObjectID="_1693324929" r:id="rId13"/>
        </w:object>
      </w:r>
    </w:p>
    <w:p w14:paraId="02C760CE"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8A6D4A">
      <w:pPr>
        <w:pStyle w:val="Heading1"/>
        <w:rPr>
          <w:lang w:eastAsia="zh-CN"/>
        </w:rPr>
      </w:pPr>
      <w:bookmarkStart w:id="73" w:name="_Toc510696585"/>
      <w:bookmarkStart w:id="74" w:name="_Toc35971377"/>
      <w:bookmarkStart w:id="75" w:name="_Toc42953831"/>
      <w:bookmarkStart w:id="76" w:name="_Toc43463148"/>
      <w:bookmarkStart w:id="77" w:name="_Toc49847760"/>
      <w:bookmarkStart w:id="78" w:name="_Toc56497889"/>
      <w:bookmarkStart w:id="79" w:name="_Toc82711315"/>
      <w:r>
        <w:t>5</w:t>
      </w:r>
      <w:r w:rsidRPr="004D3578">
        <w:tab/>
      </w:r>
      <w:r>
        <w:t xml:space="preserve">Services offered by the </w:t>
      </w:r>
      <w:bookmarkEnd w:id="73"/>
      <w:bookmarkEnd w:id="74"/>
      <w:r w:rsidR="00125769">
        <w:rPr>
          <w:rFonts w:hint="eastAsia"/>
          <w:lang w:eastAsia="zh-CN"/>
        </w:rPr>
        <w:t>NSSAAF</w:t>
      </w:r>
      <w:bookmarkEnd w:id="75"/>
      <w:bookmarkEnd w:id="76"/>
      <w:bookmarkEnd w:id="77"/>
      <w:bookmarkEnd w:id="78"/>
      <w:bookmarkEnd w:id="79"/>
    </w:p>
    <w:p w14:paraId="55B4D552" w14:textId="77777777" w:rsidR="008A6D4A" w:rsidRDefault="008A6D4A" w:rsidP="008A6D4A">
      <w:pPr>
        <w:pStyle w:val="Heading2"/>
      </w:pPr>
      <w:bookmarkStart w:id="80" w:name="_Toc510696586"/>
      <w:bookmarkStart w:id="81" w:name="_Toc35971378"/>
      <w:bookmarkStart w:id="82" w:name="_Toc42953832"/>
      <w:bookmarkStart w:id="83" w:name="_Toc43463149"/>
      <w:bookmarkStart w:id="84" w:name="_Toc49847761"/>
      <w:bookmarkStart w:id="85" w:name="_Toc56497890"/>
      <w:bookmarkStart w:id="86" w:name="_Toc82711316"/>
      <w:r>
        <w:t>5.1</w:t>
      </w:r>
      <w:r>
        <w:tab/>
        <w:t>Introduction</w:t>
      </w:r>
      <w:bookmarkEnd w:id="80"/>
      <w:bookmarkEnd w:id="81"/>
      <w:bookmarkEnd w:id="82"/>
      <w:bookmarkEnd w:id="83"/>
      <w:bookmarkEnd w:id="84"/>
      <w:bookmarkEnd w:id="85"/>
      <w:bookmarkEnd w:id="86"/>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14:paraId="4C531742" w14:textId="77777777" w:rsidTr="00757424">
        <w:tc>
          <w:tcPr>
            <w:tcW w:w="2073" w:type="dxa"/>
            <w:shd w:val="clear" w:color="auto" w:fill="auto"/>
          </w:tcPr>
          <w:p w14:paraId="7EA37E87"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42" w:type="dxa"/>
            <w:shd w:val="clear" w:color="auto" w:fill="auto"/>
          </w:tcPr>
          <w:p w14:paraId="613A0AE9"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
          <w:p w14:paraId="0AC16EE1"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
          <w:p w14:paraId="39C7663C"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OpenAPI Specification File</w:t>
            </w:r>
          </w:p>
        </w:tc>
        <w:tc>
          <w:tcPr>
            <w:tcW w:w="1197" w:type="dxa"/>
            <w:shd w:val="clear" w:color="auto" w:fill="auto"/>
          </w:tcPr>
          <w:p w14:paraId="31A9E3FD"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w:t>
            </w:r>
          </w:p>
        </w:tc>
        <w:tc>
          <w:tcPr>
            <w:tcW w:w="842" w:type="dxa"/>
            <w:shd w:val="clear" w:color="auto" w:fill="auto"/>
          </w:tcPr>
          <w:p w14:paraId="437ADBA7"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5.2</w:t>
            </w:r>
          </w:p>
        </w:tc>
        <w:tc>
          <w:tcPr>
            <w:tcW w:w="2160" w:type="dxa"/>
            <w:shd w:val="clear" w:color="auto" w:fill="auto"/>
          </w:tcPr>
          <w:p w14:paraId="5B4980F7" w14:textId="77777777" w:rsidR="000B0B99" w:rsidRPr="004F472B" w:rsidRDefault="000B0B99" w:rsidP="00CA17CC">
            <w:pPr>
              <w:rPr>
                <w:rFonts w:ascii="Arial" w:hAnsi="Arial" w:cs="Arial"/>
                <w:sz w:val="18"/>
                <w:szCs w:val="18"/>
              </w:rPr>
            </w:pPr>
            <w:r>
              <w:rPr>
                <w:rFonts w:ascii="Arial" w:hAnsi="Arial" w:cs="Arial"/>
                <w:sz w:val="18"/>
                <w:szCs w:val="18"/>
                <w:lang w:eastAsia="zh-CN"/>
              </w:rPr>
              <w:t>s</w:t>
            </w:r>
            <w:r>
              <w:rPr>
                <w:rFonts w:ascii="Arial" w:hAnsi="Arial" w:cs="Arial" w:hint="eastAsia"/>
                <w:sz w:val="18"/>
                <w:szCs w:val="18"/>
                <w:lang w:eastAsia="zh-CN"/>
              </w:rPr>
              <w:t xml:space="preserve">lice-Specific </w:t>
            </w:r>
            <w:r>
              <w:rPr>
                <w:rFonts w:ascii="Arial" w:hAnsi="Arial" w:cs="Arial"/>
                <w:sz w:val="18"/>
                <w:szCs w:val="18"/>
                <w:lang w:eastAsia="zh-CN"/>
              </w:rPr>
              <w:t>a</w:t>
            </w:r>
            <w:r>
              <w:rPr>
                <w:rFonts w:ascii="Arial" w:hAnsi="Arial" w:cs="Arial" w:hint="eastAsia"/>
                <w:sz w:val="18"/>
                <w:szCs w:val="18"/>
                <w:lang w:eastAsia="zh-CN"/>
              </w:rPr>
              <w:t xml:space="preserve">uthentication and </w:t>
            </w:r>
            <w:r>
              <w:rPr>
                <w:rFonts w:ascii="Arial" w:hAnsi="Arial" w:cs="Arial"/>
                <w:sz w:val="18"/>
                <w:szCs w:val="18"/>
                <w:lang w:eastAsia="zh-CN"/>
              </w:rPr>
              <w:t>a</w:t>
            </w:r>
            <w:r>
              <w:rPr>
                <w:rFonts w:ascii="Arial" w:hAnsi="Arial" w:cs="Arial" w:hint="eastAsia"/>
                <w:sz w:val="18"/>
                <w:szCs w:val="18"/>
                <w:lang w:eastAsia="zh-CN"/>
              </w:rPr>
              <w:t xml:space="preserve">uthorization </w:t>
            </w:r>
            <w:r>
              <w:rPr>
                <w:rFonts w:ascii="Arial" w:hAnsi="Arial" w:cs="Arial"/>
                <w:sz w:val="18"/>
                <w:szCs w:val="18"/>
                <w:lang w:eastAsia="zh-CN"/>
              </w:rPr>
              <w:t>s</w:t>
            </w:r>
            <w:r>
              <w:rPr>
                <w:rFonts w:ascii="Arial" w:hAnsi="Arial" w:cs="Arial" w:hint="eastAsia"/>
                <w:sz w:val="18"/>
                <w:szCs w:val="18"/>
                <w:lang w:eastAsia="zh-CN"/>
              </w:rPr>
              <w:t>ervice</w:t>
            </w:r>
          </w:p>
        </w:tc>
        <w:tc>
          <w:tcPr>
            <w:tcW w:w="2245" w:type="dxa"/>
            <w:shd w:val="clear" w:color="auto" w:fill="auto"/>
          </w:tcPr>
          <w:p w14:paraId="2DE561C4"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ssaaf_NSSAA.yaml</w:t>
            </w:r>
          </w:p>
        </w:tc>
        <w:tc>
          <w:tcPr>
            <w:tcW w:w="1197" w:type="dxa"/>
            <w:shd w:val="clear" w:color="auto" w:fill="auto"/>
          </w:tcPr>
          <w:p w14:paraId="53E47478"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14:paraId="7FAA8D8E" w14:textId="77777777" w:rsidR="008A6D4A" w:rsidRPr="002D1C72" w:rsidRDefault="008A6D4A" w:rsidP="008A6D4A">
      <w:pPr>
        <w:rPr>
          <w:rFonts w:ascii="Arial" w:hAnsi="Arial" w:cs="Arial"/>
          <w:sz w:val="18"/>
          <w:szCs w:val="18"/>
        </w:rPr>
      </w:pPr>
    </w:p>
    <w:p w14:paraId="4D056FEE" w14:textId="77777777" w:rsidR="008A6D4A" w:rsidRDefault="008A6D4A" w:rsidP="008A6D4A">
      <w:pPr>
        <w:pStyle w:val="Heading2"/>
      </w:pPr>
      <w:bookmarkStart w:id="87" w:name="_Toc510696587"/>
      <w:bookmarkStart w:id="88" w:name="_Toc35971379"/>
      <w:bookmarkStart w:id="89" w:name="_Toc42953833"/>
      <w:bookmarkStart w:id="90" w:name="_Toc43463150"/>
      <w:bookmarkStart w:id="91" w:name="_Toc49847762"/>
      <w:bookmarkStart w:id="92" w:name="_Toc56497891"/>
      <w:bookmarkStart w:id="93" w:name="_Toc82711317"/>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87"/>
      <w:bookmarkEnd w:id="88"/>
      <w:bookmarkEnd w:id="89"/>
      <w:bookmarkEnd w:id="90"/>
      <w:bookmarkEnd w:id="91"/>
      <w:bookmarkEnd w:id="92"/>
      <w:bookmarkEnd w:id="93"/>
    </w:p>
    <w:p w14:paraId="64A3D44D" w14:textId="77777777" w:rsidR="008A6D4A" w:rsidRDefault="008A6D4A" w:rsidP="008A6D4A">
      <w:pPr>
        <w:pStyle w:val="Heading3"/>
      </w:pPr>
      <w:bookmarkStart w:id="94" w:name="_Toc510696588"/>
      <w:bookmarkStart w:id="95" w:name="_Toc35971380"/>
      <w:bookmarkStart w:id="96" w:name="_Toc42953834"/>
      <w:bookmarkStart w:id="97" w:name="_Toc43463151"/>
      <w:bookmarkStart w:id="98" w:name="_Toc49847763"/>
      <w:bookmarkStart w:id="99" w:name="_Toc56497892"/>
      <w:bookmarkStart w:id="100" w:name="_Toc82711318"/>
      <w:r>
        <w:t>5.2.1</w:t>
      </w:r>
      <w:r>
        <w:tab/>
        <w:t>Service Description</w:t>
      </w:r>
      <w:bookmarkEnd w:id="94"/>
      <w:bookmarkEnd w:id="95"/>
      <w:bookmarkEnd w:id="96"/>
      <w:bookmarkEnd w:id="97"/>
      <w:bookmarkEnd w:id="98"/>
      <w:bookmarkEnd w:id="99"/>
      <w:bookmarkEnd w:id="100"/>
    </w:p>
    <w:p w14:paraId="7C147BD0" w14:textId="77777777" w:rsidR="00237949" w:rsidRPr="00544965" w:rsidRDefault="00237949" w:rsidP="00237949">
      <w:bookmarkStart w:id="101" w:name="_Toc510696589"/>
      <w:bookmarkStart w:id="102"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77777777" w:rsidR="00237949" w:rsidRDefault="00237949" w:rsidP="00237949">
      <w:r>
        <w:t>Following functionalities are provided by the Nnssaaf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8A6D4A">
      <w:pPr>
        <w:pStyle w:val="Heading3"/>
      </w:pPr>
      <w:bookmarkStart w:id="103" w:name="_Toc42953835"/>
      <w:bookmarkStart w:id="104" w:name="_Toc43463152"/>
      <w:bookmarkStart w:id="105" w:name="_Toc49847764"/>
      <w:bookmarkStart w:id="106" w:name="_Toc56497893"/>
      <w:bookmarkStart w:id="107" w:name="_Toc82711319"/>
      <w:r>
        <w:t>5.2.2</w:t>
      </w:r>
      <w:r>
        <w:tab/>
        <w:t>Service Operations</w:t>
      </w:r>
      <w:bookmarkEnd w:id="101"/>
      <w:bookmarkEnd w:id="102"/>
      <w:bookmarkEnd w:id="103"/>
      <w:bookmarkEnd w:id="104"/>
      <w:bookmarkEnd w:id="105"/>
      <w:bookmarkEnd w:id="106"/>
      <w:bookmarkEnd w:id="107"/>
    </w:p>
    <w:p w14:paraId="502B3D33" w14:textId="77777777" w:rsidR="008A6D4A" w:rsidRDefault="008A6D4A" w:rsidP="008A6D4A">
      <w:pPr>
        <w:pStyle w:val="Heading4"/>
      </w:pPr>
      <w:bookmarkStart w:id="108" w:name="_Toc510696590"/>
      <w:bookmarkStart w:id="109" w:name="_Toc35971382"/>
      <w:bookmarkStart w:id="110" w:name="_Toc42953836"/>
      <w:bookmarkStart w:id="111" w:name="_Toc43463153"/>
      <w:bookmarkStart w:id="112" w:name="_Toc49847765"/>
      <w:bookmarkStart w:id="113" w:name="_Toc56497894"/>
      <w:bookmarkStart w:id="114" w:name="_Toc82711320"/>
      <w:r>
        <w:t>5.2.2.1</w:t>
      </w:r>
      <w:r>
        <w:tab/>
        <w:t>Introduction</w:t>
      </w:r>
      <w:bookmarkEnd w:id="108"/>
      <w:bookmarkEnd w:id="109"/>
      <w:bookmarkEnd w:id="110"/>
      <w:bookmarkEnd w:id="111"/>
      <w:bookmarkEnd w:id="112"/>
      <w:bookmarkEnd w:id="113"/>
      <w:bookmarkEnd w:id="114"/>
    </w:p>
    <w:p w14:paraId="25D7BC93" w14:textId="77777777" w:rsidR="004E3CE4" w:rsidRDefault="004E3CE4" w:rsidP="004E3CE4">
      <w:bookmarkStart w:id="115" w:name="_Toc510696591"/>
      <w:bookmarkStart w:id="116" w:name="_Toc35971383"/>
      <w:r>
        <w:t>See Table 5.2.1-1 for an overview of the service operations supported by the Nnssaaf_NSSAA service.</w:t>
      </w:r>
    </w:p>
    <w:p w14:paraId="606A0E38" w14:textId="77777777" w:rsidR="008A6D4A" w:rsidRDefault="008A6D4A" w:rsidP="008A6D4A">
      <w:pPr>
        <w:pStyle w:val="Heading4"/>
        <w:rPr>
          <w:lang w:eastAsia="zh-CN"/>
        </w:rPr>
      </w:pPr>
      <w:bookmarkStart w:id="117" w:name="_Toc42953837"/>
      <w:bookmarkStart w:id="118" w:name="_Toc43463154"/>
      <w:bookmarkStart w:id="119" w:name="_Toc49847766"/>
      <w:bookmarkStart w:id="120" w:name="_Toc56497895"/>
      <w:bookmarkStart w:id="121" w:name="_Toc82711321"/>
      <w:r>
        <w:t>5.2.2.2</w:t>
      </w:r>
      <w:r>
        <w:tab/>
      </w:r>
      <w:bookmarkEnd w:id="115"/>
      <w:bookmarkEnd w:id="116"/>
      <w:r w:rsidR="00535A27">
        <w:rPr>
          <w:rFonts w:hint="eastAsia"/>
          <w:lang w:eastAsia="zh-CN"/>
        </w:rPr>
        <w:t>Authenticate</w:t>
      </w:r>
      <w:bookmarkEnd w:id="117"/>
      <w:bookmarkEnd w:id="118"/>
      <w:bookmarkEnd w:id="119"/>
      <w:bookmarkEnd w:id="120"/>
      <w:bookmarkEnd w:id="121"/>
    </w:p>
    <w:p w14:paraId="5FB06ABC" w14:textId="77777777" w:rsidR="008A6D4A" w:rsidRDefault="008A6D4A" w:rsidP="008A6D4A">
      <w:pPr>
        <w:pStyle w:val="Heading5"/>
      </w:pPr>
      <w:bookmarkStart w:id="122" w:name="_Toc510696592"/>
      <w:bookmarkStart w:id="123" w:name="_Toc35971384"/>
      <w:bookmarkStart w:id="124" w:name="_Toc42953838"/>
      <w:bookmarkStart w:id="125" w:name="_Toc43463155"/>
      <w:bookmarkStart w:id="126" w:name="_Toc49847767"/>
      <w:bookmarkStart w:id="127" w:name="_Toc56497896"/>
      <w:bookmarkStart w:id="128" w:name="_Toc82711322"/>
      <w:r>
        <w:t>5.2.2.2.1</w:t>
      </w:r>
      <w:r>
        <w:tab/>
        <w:t>General</w:t>
      </w:r>
      <w:bookmarkEnd w:id="122"/>
      <w:bookmarkEnd w:id="123"/>
      <w:bookmarkEnd w:id="124"/>
      <w:bookmarkEnd w:id="125"/>
      <w:bookmarkEnd w:id="126"/>
      <w:bookmarkEnd w:id="127"/>
      <w:bookmarkEnd w:id="128"/>
    </w:p>
    <w:p w14:paraId="0DFB99D3" w14:textId="635E5247" w:rsidR="00915654" w:rsidRDefault="00915654" w:rsidP="00915654">
      <w:pPr>
        <w:rPr>
          <w:rFonts w:eastAsia="SimSun"/>
          <w:lang w:eastAsia="zh-CN"/>
        </w:rPr>
      </w:pPr>
      <w:bookmarkStart w:id="129" w:name="_Toc510696595"/>
      <w:bookmarkStart w:id="130"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77777777" w:rsidR="009C5AE5" w:rsidRPr="00544965" w:rsidRDefault="009C5AE5" w:rsidP="00915654">
      <w:pPr>
        <w:pStyle w:val="TH"/>
      </w:pPr>
      <w:r>
        <w:object w:dxaOrig="12312" w:dyaOrig="8364" w14:anchorId="5E24D2E7">
          <v:shape id="_x0000_i1028" type="#_x0000_t75" style="width:480.35pt;height:324.8pt" o:ole="">
            <v:imagedata r:id="rId14" o:title=""/>
          </v:shape>
          <o:OLEObject Type="Embed" ProgID="Visio.Drawing.11" ShapeID="_x0000_i1028" DrawAspect="Content" ObjectID="_1693324930" r:id="rId15"/>
        </w:object>
      </w:r>
    </w:p>
    <w:p w14:paraId="01A52C24"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0425F54" w14:textId="77777777" w:rsidR="00915654" w:rsidRDefault="00915654" w:rsidP="00915654">
      <w:pPr>
        <w:pStyle w:val="B1"/>
        <w:ind w:firstLine="0"/>
      </w:pPr>
      <w:r w:rsidRPr="00544965">
        <w:t xml:space="preserve">The payload of the body shall contain </w:t>
      </w:r>
      <w:r>
        <w:t>the slice authentication information, which includes:</w:t>
      </w:r>
    </w:p>
    <w:p w14:paraId="7D4FF393"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F405B57" w14:textId="77777777" w:rsidR="00915654" w:rsidRDefault="00915654" w:rsidP="00915654">
      <w:pPr>
        <w:pStyle w:val="B1"/>
        <w:ind w:firstLine="0"/>
      </w:pPr>
      <w:r w:rsidRPr="00544965">
        <w:t>-</w:t>
      </w:r>
      <w:r w:rsidRPr="00544965">
        <w:tab/>
      </w:r>
      <w:r>
        <w:t>S-NSSAI</w:t>
      </w:r>
    </w:p>
    <w:p w14:paraId="62FD0C11" w14:textId="77777777" w:rsidR="00915654" w:rsidRDefault="00915654" w:rsidP="00915654">
      <w:pPr>
        <w:pStyle w:val="B1"/>
        <w:ind w:firstLine="0"/>
      </w:pPr>
      <w:r w:rsidRPr="00544965">
        <w:t>-</w:t>
      </w:r>
      <w:r w:rsidRPr="00544965">
        <w:tab/>
      </w:r>
      <w:r>
        <w:t>EAP ID Response message (which is received from the UE)</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p w14:paraId="3E4E59EA" w14:textId="77777777"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5EDC4D1C"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w:t>
      </w:r>
      <w:r>
        <w:lastRenderedPageBreak/>
        <w:t>the AMF) shall forward the received EAP message to the UE in NAS message, as specified in clause 4.2.9.2 of 3GPP TS 23.502 [3].</w:t>
      </w:r>
    </w:p>
    <w:p w14:paraId="4487029D" w14:textId="77777777"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0A7C19E7"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55FA76BA" w14:textId="77777777"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F2A8D8F"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p w14:paraId="1F3DF186" w14:textId="77777777" w:rsidR="00915654" w:rsidRDefault="00915654" w:rsidP="00915654">
      <w:pPr>
        <w:pStyle w:val="B1"/>
      </w:pPr>
      <w:r>
        <w:t>6</w:t>
      </w:r>
      <w:r w:rsidRPr="00544965">
        <w:t>b.</w:t>
      </w:r>
      <w:r w:rsidRPr="00544965">
        <w:tab/>
        <w:t>On failure</w:t>
      </w:r>
      <w:r w:rsidR="009C5AE5"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14:paraId="266754C8" w14:textId="77777777"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w:t>
      </w:r>
      <w:r w:rsidR="008201FB" w:rsidRPr="00AC36CB">
        <w:t xml:space="preserve"> or redirection</w:t>
      </w:r>
      <w:r w:rsidR="008201FB">
        <w:t>,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 with the message body containing a ProblemDetails structure with the "cause" attribute set to one of the application error listed in Table</w:t>
      </w:r>
      <w:r w:rsidR="008201FB">
        <w:rPr>
          <w:lang w:val="en-US"/>
        </w:rPr>
        <w:t> </w:t>
      </w:r>
      <w:r w:rsidR="008201FB">
        <w:t>6.1.7.3-1.</w:t>
      </w:r>
    </w:p>
    <w:p w14:paraId="652C51D9" w14:textId="77777777"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1469FD">
      <w:pPr>
        <w:pStyle w:val="B1"/>
        <w:ind w:left="284"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w:t>
      </w:r>
      <w:r>
        <w:rPr>
          <w:lang w:eastAsia="zh-CN"/>
        </w:rPr>
        <w:t>nssaaStatusList"</w:t>
      </w:r>
      <w:r>
        <w:t xml:space="preserve"> attribute to "EAP_SUCCESS"</w:t>
      </w:r>
      <w:r w:rsidRPr="001E6081">
        <w:t xml:space="preserve"> </w:t>
      </w:r>
      <w:r>
        <w:t>(</w:t>
      </w:r>
      <w:r>
        <w:rPr>
          <w:lang w:eastAsia="zh-CN"/>
        </w:rPr>
        <w:t>see 3GPP</w:t>
      </w:r>
      <w:r>
        <w:rPr>
          <w:lang w:val="en-US" w:eastAsia="zh-CN"/>
        </w:rPr>
        <w:t> TS 29.518 [16]</w:t>
      </w:r>
      <w:r>
        <w:t>).</w:t>
      </w:r>
    </w:p>
    <w:p w14:paraId="5033945E" w14:textId="1C10C4A4" w:rsidR="00647113" w:rsidRDefault="00647113" w:rsidP="00915654">
      <w:pPr>
        <w:pStyle w:val="B1"/>
        <w:ind w:left="284"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w:t>
      </w:r>
      <w:r w:rsidR="00361E30">
        <w:rPr>
          <w:lang w:eastAsia="zh-CN"/>
        </w:rPr>
        <w:t>nssaaStatusList"</w:t>
      </w:r>
      <w:r w:rsidR="00361E30">
        <w:t xml:space="preserve"> attribute to "EAP_FAILURE"</w:t>
      </w:r>
      <w:r w:rsidR="00361E30" w:rsidRPr="001E6081">
        <w:t xml:space="preserve"> </w:t>
      </w:r>
      <w:r w:rsidR="00361E30">
        <w:t>(s</w:t>
      </w:r>
      <w:r w:rsidR="00361E30">
        <w:rPr>
          <w:lang w:eastAsia="zh-CN"/>
        </w:rPr>
        <w:t>ee 3GPP</w:t>
      </w:r>
      <w:r w:rsidR="00361E30">
        <w:rPr>
          <w:lang w:val="en-US" w:eastAsia="zh-CN"/>
        </w:rPr>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F63078">
      <w:pPr>
        <w:pStyle w:val="B1"/>
        <w:ind w:left="284" w:firstLine="0"/>
      </w:pPr>
      <w:r w:rsidRPr="0072292A">
        <w:lastRenderedPageBreak/>
        <w:t xml:space="preserve">If the slice-specific authentication and authorization </w:t>
      </w:r>
      <w:r w:rsidR="002F2AE7">
        <w:t>cannot be completed, then:</w:t>
      </w:r>
    </w:p>
    <w:p w14:paraId="65CFB795" w14:textId="03E66FE8"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overflowPunct w:val="0"/>
        <w:autoSpaceDE w:val="0"/>
        <w:autoSpaceDN w:val="0"/>
        <w:adjustRightInd w:val="0"/>
        <w:textAlignment w:val="baseline"/>
        <w:rPr>
          <w:rFonts w:eastAsia="Times New Roman"/>
          <w:lang w:val="en-US" w:eastAsia="en-GB"/>
        </w:rPr>
      </w:pPr>
      <w:r w:rsidRPr="00F624E5">
        <w:rPr>
          <w:rFonts w:eastAsia="Times New Roman"/>
          <w:lang w:val="en-US" w:eastAsia="en-GB"/>
        </w:rPr>
        <w:t>NOTE</w:t>
      </w:r>
      <w:r w:rsidR="00DD71E1">
        <w:rPr>
          <w:rFonts w:eastAsia="Times New Roman"/>
          <w:lang w:val="en-US" w:eastAsia="en-GB"/>
        </w:rPr>
        <w:t> 1</w:t>
      </w:r>
      <w:r w:rsidRPr="00F624E5">
        <w:rPr>
          <w:rFonts w:eastAsia="Times New Roman"/>
          <w:lang w:val="en-US" w:eastAsia="en-GB"/>
        </w:rPr>
        <w:t>:</w:t>
      </w:r>
      <w:r w:rsidRPr="00F624E5">
        <w:rPr>
          <w:rFonts w:eastAsia="Times New Roman"/>
          <w:lang w:val="en-US" w:eastAsia="en-GB"/>
        </w:rPr>
        <w:tab/>
      </w:r>
      <w:r w:rsidR="007D4B22">
        <w:rPr>
          <w:rFonts w:eastAsia="Times New Roman"/>
          <w:lang w:val="en-US" w:eastAsia="en-GB"/>
        </w:rPr>
        <w:t>It is recommended to limit t</w:t>
      </w:r>
      <w:r w:rsidRPr="00F624E5">
        <w:rPr>
          <w:rFonts w:eastAsia="Times New Roman"/>
          <w:lang w:val="en-US" w:eastAsia="en-GB"/>
        </w:rPr>
        <w:t xml:space="preserve">he number of retry </w:t>
      </w:r>
      <w:r w:rsidR="00CD4F47">
        <w:rPr>
          <w:rFonts w:eastAsia="Times New Roman"/>
          <w:lang w:val="en-US" w:eastAsia="en-GB"/>
        </w:rPr>
        <w:t xml:space="preserve">attempts </w:t>
      </w:r>
      <w:r w:rsidRPr="00F624E5">
        <w:rPr>
          <w:rFonts w:eastAsia="Times New Roman"/>
          <w:lang w:val="en-US" w:eastAsia="en-GB"/>
        </w:rPr>
        <w:t xml:space="preserve">as described in </w:t>
      </w:r>
      <w:r w:rsidR="009A7E26">
        <w:rPr>
          <w:rFonts w:eastAsia="Times New Roman"/>
          <w:lang w:val="en-US" w:eastAsia="en-GB"/>
        </w:rPr>
        <w:t>3GPP </w:t>
      </w:r>
      <w:r w:rsidRPr="00F624E5">
        <w:rPr>
          <w:rFonts w:eastAsia="Times New Roman"/>
          <w:lang w:val="en-US" w:eastAsia="en-GB"/>
        </w:rPr>
        <w:t>TS</w:t>
      </w:r>
      <w:r w:rsidR="009A7E26">
        <w:rPr>
          <w:rFonts w:eastAsia="Times New Roman"/>
          <w:lang w:val="en-US" w:eastAsia="en-GB"/>
        </w:rPr>
        <w:t> </w:t>
      </w:r>
      <w:r w:rsidRPr="00F624E5">
        <w:rPr>
          <w:rFonts w:eastAsia="Times New Roman"/>
          <w:lang w:val="en-US" w:eastAsia="en-GB"/>
        </w:rPr>
        <w:t>29.500</w:t>
      </w:r>
      <w:r w:rsidR="009A7E26">
        <w:rPr>
          <w:rFonts w:eastAsia="Times New Roman"/>
          <w:lang w:val="en-US" w:eastAsia="en-GB"/>
        </w:rPr>
        <w:t> </w:t>
      </w:r>
      <w:r w:rsidRPr="00F624E5">
        <w:rPr>
          <w:rFonts w:eastAsia="Times New Roman"/>
          <w:lang w:val="en-US" w:eastAsia="en-GB"/>
        </w:rPr>
        <w:t>[4]</w:t>
      </w:r>
      <w:r w:rsidR="00F624E5" w:rsidRPr="00F624E5">
        <w:rPr>
          <w:rFonts w:eastAsia="Times New Roman"/>
          <w:lang w:val="en-US" w:eastAsia="en-GB"/>
        </w:rPr>
        <w:t>.</w:t>
      </w:r>
    </w:p>
    <w:p w14:paraId="51982BE3" w14:textId="77777777" w:rsidR="004A59EF"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 xml:space="preserve">. </w:t>
      </w:r>
    </w:p>
    <w:p w14:paraId="55D88FBC" w14:textId="77777777" w:rsidR="004A59EF"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 xml:space="preserve">ee 3GPP TS 29.518 [16]). </w:t>
      </w:r>
    </w:p>
    <w:p w14:paraId="700F0B31" w14:textId="4C5BF317"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05C18246" w14:textId="77777777" w:rsidR="008A6D4A" w:rsidRDefault="008A6D4A" w:rsidP="008A6D4A">
      <w:pPr>
        <w:pStyle w:val="Heading4"/>
        <w:rPr>
          <w:lang w:eastAsia="zh-CN"/>
        </w:rPr>
      </w:pPr>
      <w:bookmarkStart w:id="131" w:name="_Toc42953839"/>
      <w:bookmarkStart w:id="132" w:name="_Toc43463156"/>
      <w:bookmarkStart w:id="133" w:name="_Toc49847768"/>
      <w:bookmarkStart w:id="134" w:name="_Toc56497897"/>
      <w:bookmarkStart w:id="135" w:name="_Toc82711323"/>
      <w:r>
        <w:t>5.2.2.3</w:t>
      </w:r>
      <w:r>
        <w:tab/>
      </w:r>
      <w:bookmarkEnd w:id="129"/>
      <w:bookmarkEnd w:id="130"/>
      <w:r w:rsidR="00535A27">
        <w:rPr>
          <w:rFonts w:hint="eastAsia"/>
          <w:lang w:eastAsia="zh-CN"/>
        </w:rPr>
        <w:t>Re-Authentication</w:t>
      </w:r>
      <w:r w:rsidR="00DF05BE">
        <w:rPr>
          <w:lang w:eastAsia="zh-CN"/>
        </w:rPr>
        <w:t xml:space="preserve"> Notification</w:t>
      </w:r>
      <w:bookmarkEnd w:id="131"/>
      <w:bookmarkEnd w:id="132"/>
      <w:bookmarkEnd w:id="133"/>
      <w:bookmarkEnd w:id="134"/>
      <w:bookmarkEnd w:id="135"/>
    </w:p>
    <w:p w14:paraId="6BAF7159" w14:textId="77777777" w:rsidR="00581F9E" w:rsidRDefault="00581F9E" w:rsidP="00581F9E">
      <w:pPr>
        <w:pStyle w:val="Heading5"/>
      </w:pPr>
      <w:bookmarkStart w:id="136" w:name="_Toc42953840"/>
      <w:bookmarkStart w:id="137" w:name="_Toc43463157"/>
      <w:bookmarkStart w:id="138" w:name="_Toc49847769"/>
      <w:bookmarkStart w:id="139" w:name="_Toc56497898"/>
      <w:bookmarkStart w:id="140" w:name="_Toc510696596"/>
      <w:bookmarkStart w:id="141" w:name="_Toc35971388"/>
      <w:bookmarkStart w:id="142" w:name="_Toc82711324"/>
      <w:r>
        <w:t>5.2.2.</w:t>
      </w:r>
      <w:r>
        <w:rPr>
          <w:rFonts w:hint="eastAsia"/>
          <w:lang w:eastAsia="zh-CN"/>
        </w:rPr>
        <w:t>3</w:t>
      </w:r>
      <w:r>
        <w:t>.1</w:t>
      </w:r>
      <w:r>
        <w:tab/>
        <w:t>General</w:t>
      </w:r>
      <w:bookmarkEnd w:id="136"/>
      <w:bookmarkEnd w:id="137"/>
      <w:bookmarkEnd w:id="138"/>
      <w:bookmarkEnd w:id="139"/>
      <w:bookmarkEnd w:id="142"/>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77777777" w:rsidR="006D2718" w:rsidRDefault="006D2718" w:rsidP="006D2718">
      <w:pPr>
        <w:pStyle w:val="TH"/>
      </w:pPr>
      <w:r w:rsidRPr="00D64FA1">
        <w:rPr>
          <w:lang w:val="fr-FR"/>
        </w:rPr>
        <w:object w:dxaOrig="10015" w:dyaOrig="2875" w14:anchorId="45BBBF82">
          <v:shape id="_x0000_i1029" type="#_x0000_t75" style="width:457.3pt;height:125.85pt" o:ole="">
            <v:imagedata r:id="rId16" o:title=""/>
          </v:shape>
          <o:OLEObject Type="Embed" ProgID="Visio.Drawing.11" ShapeID="_x0000_i1029" DrawAspect="Content" ObjectID="_1693324931" r:id="rId17"/>
        </w:object>
      </w:r>
    </w:p>
    <w:p w14:paraId="699647D6" w14:textId="77777777" w:rsidR="006D2718" w:rsidRDefault="006D2718" w:rsidP="006D2718">
      <w:pPr>
        <w:pStyle w:val="TF"/>
      </w:pPr>
      <w:r>
        <w:t>Figure 5.2.2.3.1-1: Re-authentication Notification</w:t>
      </w:r>
    </w:p>
    <w:p w14:paraId="454EC7BD"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7A51862F" w14:textId="77777777" w:rsidR="006D2718" w:rsidRDefault="006D2718" w:rsidP="006D2718">
      <w:pPr>
        <w:pStyle w:val="B1"/>
      </w:pPr>
      <w:r>
        <w:tab/>
        <w:t>The HTTP payload body of the POST request shall contain the SliceAuthReauthNotification data structure, within which:</w:t>
      </w:r>
    </w:p>
    <w:p w14:paraId="2495A1D3" w14:textId="77777777"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1B6DF319" w14:textId="77777777" w:rsidR="006D2718" w:rsidRDefault="006D2718" w:rsidP="006D2718">
      <w:pPr>
        <w:pStyle w:val="B1"/>
        <w:ind w:firstLine="0"/>
        <w:rPr>
          <w:lang w:val="en-US"/>
        </w:rPr>
      </w:pPr>
      <w:r>
        <w:rPr>
          <w:lang w:val="en-US"/>
        </w:rPr>
        <w:t>- the gpsi set to the GPSI of the given UE required to be re-authenticated;</w:t>
      </w:r>
    </w:p>
    <w:p w14:paraId="6413B895" w14:textId="77777777" w:rsidR="006D2718" w:rsidRDefault="006D2718" w:rsidP="006D2718">
      <w:pPr>
        <w:pStyle w:val="B1"/>
        <w:ind w:firstLine="0"/>
        <w:rPr>
          <w:lang w:val="en-US"/>
        </w:rPr>
      </w:pPr>
      <w:r>
        <w:rPr>
          <w:lang w:val="en-US"/>
        </w:rPr>
        <w:lastRenderedPageBreak/>
        <w:t>- the snssai set to the S-NSSAI required to be re-authenticated;</w:t>
      </w:r>
    </w:p>
    <w:p w14:paraId="7959DC2E" w14:textId="77777777" w:rsidR="00704BCB" w:rsidRDefault="00704BCB" w:rsidP="00704BCB">
      <w:pPr>
        <w:pStyle w:val="B1"/>
        <w:ind w:firstLine="0"/>
        <w:rPr>
          <w:lang w:val="en-US"/>
        </w:rPr>
      </w:pPr>
      <w:r>
        <w:rPr>
          <w:lang w:val="en-US"/>
        </w:rPr>
        <w:t>-</w:t>
      </w:r>
      <w:r>
        <w:rPr>
          <w:lang w:val="en-US"/>
        </w:rPr>
        <w:tab/>
        <w:t>the supi set to the SUPI of the given UE required to be re-authenticated.</w:t>
      </w:r>
    </w:p>
    <w:p w14:paraId="0760C168"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39D164D"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6D7093" w14:textId="77777777" w:rsidR="006D2718" w:rsidRDefault="006D2718" w:rsidP="006D2718">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2D8480C2" w14:textId="1BD25288" w:rsidR="00905444" w:rsidRDefault="00D609C9"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7223D7">
        <w:t xml:space="preserve">if needed </w:t>
      </w:r>
      <w:r w:rsidR="00905444">
        <w:t>as described in clause</w:t>
      </w:r>
      <w:r w:rsidR="00905444" w:rsidRPr="003B2883">
        <w:t> </w:t>
      </w:r>
      <w:r w:rsidR="004C356C">
        <w:t>5.2.2.2.1</w:t>
      </w:r>
      <w:r w:rsidR="00905444">
        <w:t>.</w:t>
      </w:r>
    </w:p>
    <w:p w14:paraId="0E421D3D" w14:textId="1968662F" w:rsidR="00F6044D" w:rsidRDefault="00F6044D" w:rsidP="006D2718">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p w14:paraId="4F4C65A5" w14:textId="77777777" w:rsidR="00DD3BEE" w:rsidRDefault="006D2718" w:rsidP="003B5AEF">
      <w:pPr>
        <w:pStyle w:val="B1"/>
      </w:pPr>
      <w:r>
        <w:t>2b.</w:t>
      </w:r>
      <w:r>
        <w:tab/>
        <w:t>On failure</w:t>
      </w:r>
      <w:r w:rsidR="00294C06">
        <w:t xml:space="preserve"> or redirection</w:t>
      </w:r>
      <w:r>
        <w:t xml:space="preserve">, one of the HTTP status code listed in </w:t>
      </w:r>
      <w:r w:rsidRPr="001769FF">
        <w:t>Table</w:t>
      </w:r>
      <w:r>
        <w:rPr>
          <w:lang w:val="en-US"/>
        </w:rPr>
        <w:t> </w:t>
      </w:r>
      <w:r w:rsidRPr="00964F64">
        <w:t>6.1.7.3</w:t>
      </w:r>
      <w:r>
        <w:t xml:space="preserve">-1 shall be returned. </w:t>
      </w:r>
      <w:r w:rsidR="004612F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13C19535" w14:textId="77777777" w:rsidR="00535A27" w:rsidRPr="00B45D0B" w:rsidRDefault="00535A27" w:rsidP="00535A27">
      <w:pPr>
        <w:pStyle w:val="Heading4"/>
        <w:rPr>
          <w:lang w:val="en-US" w:eastAsia="zh-CN"/>
        </w:rPr>
      </w:pPr>
      <w:bookmarkStart w:id="143" w:name="_Toc42953841"/>
      <w:bookmarkStart w:id="144" w:name="_Toc43463158"/>
      <w:bookmarkStart w:id="145" w:name="_Toc49847770"/>
      <w:bookmarkStart w:id="146" w:name="_Toc56497899"/>
      <w:bookmarkStart w:id="147" w:name="_Toc82711325"/>
      <w:r>
        <w:t>5.2.2.</w:t>
      </w:r>
      <w:r>
        <w:rPr>
          <w:rFonts w:hint="eastAsia"/>
          <w:lang w:eastAsia="zh-CN"/>
        </w:rPr>
        <w:t>4</w:t>
      </w:r>
      <w:r>
        <w:tab/>
      </w:r>
      <w:r>
        <w:rPr>
          <w:rFonts w:hint="eastAsia"/>
          <w:lang w:eastAsia="zh-CN"/>
        </w:rPr>
        <w:t>Revocation</w:t>
      </w:r>
      <w:r w:rsidR="00DF05BE">
        <w:rPr>
          <w:lang w:eastAsia="zh-CN"/>
        </w:rPr>
        <w:t xml:space="preserve"> Notification</w:t>
      </w:r>
      <w:bookmarkEnd w:id="143"/>
      <w:bookmarkEnd w:id="144"/>
      <w:bookmarkEnd w:id="145"/>
      <w:bookmarkEnd w:id="146"/>
      <w:bookmarkEnd w:id="147"/>
    </w:p>
    <w:p w14:paraId="0485BF24" w14:textId="77777777" w:rsidR="00581F9E" w:rsidRDefault="00581F9E" w:rsidP="00581F9E">
      <w:pPr>
        <w:pStyle w:val="Heading5"/>
      </w:pPr>
      <w:bookmarkStart w:id="148" w:name="_Toc42953842"/>
      <w:bookmarkStart w:id="149" w:name="_Toc43463159"/>
      <w:bookmarkStart w:id="150" w:name="_Toc49847771"/>
      <w:bookmarkStart w:id="151" w:name="_Toc56497900"/>
      <w:bookmarkStart w:id="152" w:name="_Toc82711326"/>
      <w:r>
        <w:t>5.2.2.</w:t>
      </w:r>
      <w:r>
        <w:rPr>
          <w:rFonts w:hint="eastAsia"/>
          <w:lang w:eastAsia="zh-CN"/>
        </w:rPr>
        <w:t>4</w:t>
      </w:r>
      <w:r>
        <w:t>.1</w:t>
      </w:r>
      <w:r>
        <w:tab/>
        <w:t>General</w:t>
      </w:r>
      <w:bookmarkEnd w:id="148"/>
      <w:bookmarkEnd w:id="149"/>
      <w:bookmarkEnd w:id="150"/>
      <w:bookmarkEnd w:id="151"/>
      <w:bookmarkEnd w:id="152"/>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77777777" w:rsidR="00B62617" w:rsidRDefault="00B62617" w:rsidP="00B62617">
      <w:pPr>
        <w:pStyle w:val="TH"/>
      </w:pPr>
      <w:r w:rsidRPr="00D64FA1">
        <w:rPr>
          <w:lang w:val="fr-FR"/>
        </w:rPr>
        <w:object w:dxaOrig="9744" w:dyaOrig="2875" w14:anchorId="4EAEC507">
          <v:shape id="_x0000_i1030" type="#_x0000_t75" style="width:461.15pt;height:132.45pt" o:ole="">
            <v:imagedata r:id="rId18" o:title=""/>
          </v:shape>
          <o:OLEObject Type="Embed" ProgID="Visio.Drawing.11" ShapeID="_x0000_i1030" DrawAspect="Content" ObjectID="_1693324932" r:id="rId19"/>
        </w:object>
      </w:r>
    </w:p>
    <w:p w14:paraId="79AEF0E4" w14:textId="77777777" w:rsidR="00B62617" w:rsidRDefault="00B62617" w:rsidP="00B62617">
      <w:pPr>
        <w:pStyle w:val="TF"/>
      </w:pPr>
      <w:r>
        <w:t>Figure 5.2.2.4.1-1: Revocation Notification</w:t>
      </w:r>
    </w:p>
    <w:p w14:paraId="475C575C"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3C903A11" w14:textId="77777777" w:rsidR="00B62617" w:rsidRDefault="00B62617" w:rsidP="00B62617">
      <w:pPr>
        <w:pStyle w:val="B1"/>
      </w:pPr>
      <w:r>
        <w:tab/>
        <w:t>The HTTP payload body of the POST request shall contain the SliceAuthRevocNotification data structure, within which:</w:t>
      </w:r>
    </w:p>
    <w:p w14:paraId="04106942" w14:textId="77777777"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14:paraId="04A2BC9B" w14:textId="77777777" w:rsidR="00B62617" w:rsidRDefault="00B62617" w:rsidP="00B62617">
      <w:pPr>
        <w:pStyle w:val="B1"/>
        <w:ind w:firstLine="0"/>
        <w:rPr>
          <w:lang w:val="en-US"/>
        </w:rPr>
      </w:pPr>
      <w:r>
        <w:rPr>
          <w:lang w:val="en-US"/>
        </w:rPr>
        <w:lastRenderedPageBreak/>
        <w:t>- the gpsi set to the GPSI of the given UE for whom the slice-specific authorization revocation is required;</w:t>
      </w:r>
    </w:p>
    <w:p w14:paraId="722A3F8D" w14:textId="77777777" w:rsidR="00B62617" w:rsidRDefault="00B62617" w:rsidP="00B62617">
      <w:pPr>
        <w:pStyle w:val="B1"/>
        <w:ind w:firstLine="0"/>
        <w:rPr>
          <w:lang w:val="en-US"/>
        </w:rPr>
      </w:pPr>
      <w:r>
        <w:rPr>
          <w:lang w:val="en-US"/>
        </w:rPr>
        <w:t>- the snssai set to the S-NSSAI for which the slice-specific authorization revocation is required;</w:t>
      </w:r>
    </w:p>
    <w:p w14:paraId="1F5DD526" w14:textId="77777777" w:rsidR="00704BCB" w:rsidRDefault="00704BCB" w:rsidP="00704BCB">
      <w:pPr>
        <w:pStyle w:val="B1"/>
        <w:ind w:firstLine="0"/>
        <w:rPr>
          <w:lang w:val="en-US"/>
        </w:rPr>
      </w:pPr>
      <w:r>
        <w:rPr>
          <w:lang w:val="en-US"/>
        </w:rPr>
        <w:t>-</w:t>
      </w:r>
      <w:r>
        <w:rPr>
          <w:lang w:val="en-US"/>
        </w:rPr>
        <w:tab/>
        <w:t>the supi set to the SUPI of the given UE for whom the slice-specific authorization revocation is required.</w:t>
      </w:r>
    </w:p>
    <w:p w14:paraId="6DC6E094"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59D4FBBB"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ACA2A58" w14:textId="77777777" w:rsidR="00B62617" w:rsidRDefault="00B62617" w:rsidP="00B62617">
      <w:pPr>
        <w:pStyle w:val="B1"/>
        <w:ind w:firstLine="0"/>
        <w:rPr>
          <w:rFonts w:eastAsia="SimSun"/>
          <w:lang w:eastAsia="zh-CN"/>
        </w:rPr>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916FAAA" w14:textId="06C1FE7C" w:rsidR="00361D14" w:rsidRDefault="00361D14" w:rsidP="00B62617">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p w14:paraId="18C76403" w14:textId="77777777" w:rsidR="00535A27" w:rsidRDefault="00B62617" w:rsidP="003B5AEF">
      <w:pPr>
        <w:pStyle w:val="B1"/>
      </w:pPr>
      <w:r>
        <w:t>2b.</w:t>
      </w:r>
      <w:r>
        <w:tab/>
        <w:t>On failure</w:t>
      </w:r>
      <w:r w:rsidR="00EE0E94">
        <w:t xml:space="preserve"> or redirection</w:t>
      </w:r>
      <w:r>
        <w:t xml:space="preserve">, one of the HTTP status code listed in </w:t>
      </w:r>
      <w:r w:rsidRPr="001769FF">
        <w:t>Table</w:t>
      </w:r>
      <w:r>
        <w:rPr>
          <w:lang w:val="en-US"/>
        </w:rPr>
        <w:t> </w:t>
      </w:r>
      <w:r w:rsidRPr="00964F64">
        <w:t>6.1.7.3</w:t>
      </w:r>
      <w:r>
        <w:t xml:space="preserve">-1 shall be returned. </w:t>
      </w:r>
      <w:r w:rsidR="00FC6E4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2A8F8016" w14:textId="77777777" w:rsidR="008A6D4A" w:rsidRDefault="008A6D4A" w:rsidP="008A6D4A">
      <w:pPr>
        <w:pStyle w:val="Heading1"/>
      </w:pPr>
      <w:bookmarkStart w:id="153" w:name="_Toc510696597"/>
      <w:bookmarkStart w:id="154" w:name="_Toc35971389"/>
      <w:bookmarkStart w:id="155" w:name="_Toc42953843"/>
      <w:bookmarkStart w:id="156" w:name="_Toc43463160"/>
      <w:bookmarkStart w:id="157" w:name="_Toc49847772"/>
      <w:bookmarkStart w:id="158" w:name="_Toc56497901"/>
      <w:bookmarkStart w:id="159" w:name="_Toc82711327"/>
      <w:bookmarkEnd w:id="140"/>
      <w:bookmarkEnd w:id="141"/>
      <w:r>
        <w:t>6</w:t>
      </w:r>
      <w:r>
        <w:tab/>
        <w:t>API Definitions</w:t>
      </w:r>
      <w:bookmarkEnd w:id="153"/>
      <w:bookmarkEnd w:id="154"/>
      <w:bookmarkEnd w:id="155"/>
      <w:bookmarkEnd w:id="156"/>
      <w:bookmarkEnd w:id="157"/>
      <w:bookmarkEnd w:id="158"/>
      <w:bookmarkEnd w:id="159"/>
    </w:p>
    <w:p w14:paraId="5E31A023" w14:textId="77777777" w:rsidR="008A6D4A" w:rsidRDefault="008A6D4A" w:rsidP="008A6D4A">
      <w:pPr>
        <w:pStyle w:val="Heading2"/>
      </w:pPr>
      <w:bookmarkStart w:id="160" w:name="_Toc510696598"/>
      <w:bookmarkStart w:id="161" w:name="_Toc35971390"/>
      <w:bookmarkStart w:id="162" w:name="_Toc42953844"/>
      <w:bookmarkStart w:id="163" w:name="_Toc43463161"/>
      <w:bookmarkStart w:id="164" w:name="_Toc49847773"/>
      <w:bookmarkStart w:id="165" w:name="_Toc56497902"/>
      <w:bookmarkStart w:id="166" w:name="_Toc82711328"/>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60"/>
      <w:bookmarkEnd w:id="161"/>
      <w:bookmarkEnd w:id="162"/>
      <w:bookmarkEnd w:id="163"/>
      <w:bookmarkEnd w:id="164"/>
      <w:bookmarkEnd w:id="165"/>
      <w:bookmarkEnd w:id="166"/>
    </w:p>
    <w:p w14:paraId="30D937E1" w14:textId="77777777" w:rsidR="008A6D4A" w:rsidRDefault="008A6D4A" w:rsidP="008A6D4A">
      <w:pPr>
        <w:pStyle w:val="Heading3"/>
      </w:pPr>
      <w:bookmarkStart w:id="167" w:name="_Toc510696599"/>
      <w:bookmarkStart w:id="168" w:name="_Toc35971391"/>
      <w:bookmarkStart w:id="169" w:name="_Toc42953845"/>
      <w:bookmarkStart w:id="170" w:name="_Toc43463162"/>
      <w:bookmarkStart w:id="171" w:name="_Toc49847774"/>
      <w:bookmarkStart w:id="172" w:name="_Toc56497903"/>
      <w:bookmarkStart w:id="173" w:name="_Toc82711329"/>
      <w:r>
        <w:t>6.1.1</w:t>
      </w:r>
      <w:r>
        <w:tab/>
        <w:t>Introduction</w:t>
      </w:r>
      <w:bookmarkEnd w:id="167"/>
      <w:bookmarkEnd w:id="168"/>
      <w:bookmarkEnd w:id="169"/>
      <w:bookmarkEnd w:id="170"/>
      <w:bookmarkEnd w:id="171"/>
      <w:bookmarkEnd w:id="172"/>
      <w:bookmarkEnd w:id="173"/>
    </w:p>
    <w:p w14:paraId="1841926D" w14:textId="77777777" w:rsidR="008A6D4A" w:rsidRPr="00E23840" w:rsidRDefault="008A6D4A" w:rsidP="008A6D4A">
      <w:pPr>
        <w:rPr>
          <w:noProof/>
          <w:lang w:eastAsia="zh-CN"/>
        </w:rPr>
      </w:pPr>
      <w:bookmarkStart w:id="174"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77777777"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5F5748D" w14:textId="77777777"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D7E6DE4" w14:textId="77777777" w:rsidR="008A6D4A" w:rsidRDefault="008A6D4A" w:rsidP="008A6D4A">
      <w:pPr>
        <w:pStyle w:val="Heading3"/>
      </w:pPr>
      <w:bookmarkStart w:id="175" w:name="_Toc35971392"/>
      <w:bookmarkStart w:id="176" w:name="_Toc42953846"/>
      <w:bookmarkStart w:id="177" w:name="_Toc43463163"/>
      <w:bookmarkStart w:id="178" w:name="_Toc49847775"/>
      <w:bookmarkStart w:id="179" w:name="_Toc56497904"/>
      <w:bookmarkStart w:id="180" w:name="_Toc82711330"/>
      <w:r>
        <w:t>6.1.2</w:t>
      </w:r>
      <w:r>
        <w:tab/>
        <w:t>Usage of HTTP</w:t>
      </w:r>
      <w:bookmarkEnd w:id="174"/>
      <w:bookmarkEnd w:id="175"/>
      <w:bookmarkEnd w:id="176"/>
      <w:bookmarkEnd w:id="177"/>
      <w:bookmarkEnd w:id="178"/>
      <w:bookmarkEnd w:id="179"/>
      <w:bookmarkEnd w:id="180"/>
    </w:p>
    <w:p w14:paraId="364A9161" w14:textId="77777777" w:rsidR="008A6D4A" w:rsidRPr="000C5200" w:rsidRDefault="008A6D4A" w:rsidP="008A6D4A">
      <w:pPr>
        <w:pStyle w:val="Heading4"/>
      </w:pPr>
      <w:bookmarkStart w:id="181" w:name="_Toc510696601"/>
      <w:bookmarkStart w:id="182" w:name="_Toc35971393"/>
      <w:bookmarkStart w:id="183" w:name="_Toc42953847"/>
      <w:bookmarkStart w:id="184" w:name="_Toc43463164"/>
      <w:bookmarkStart w:id="185" w:name="_Toc49847776"/>
      <w:bookmarkStart w:id="186" w:name="_Toc56497905"/>
      <w:bookmarkStart w:id="187" w:name="_Toc82711331"/>
      <w:r>
        <w:t>6.1.2.1</w:t>
      </w:r>
      <w:r>
        <w:tab/>
        <w:t>General</w:t>
      </w:r>
      <w:bookmarkEnd w:id="181"/>
      <w:bookmarkEnd w:id="182"/>
      <w:bookmarkEnd w:id="183"/>
      <w:bookmarkEnd w:id="184"/>
      <w:bookmarkEnd w:id="185"/>
      <w:bookmarkEnd w:id="186"/>
      <w:bookmarkEnd w:id="187"/>
    </w:p>
    <w:p w14:paraId="65B81000" w14:textId="77777777" w:rsidR="008A6D4A" w:rsidRPr="00986E88" w:rsidRDefault="008A6D4A" w:rsidP="008A6D4A">
      <w:pPr>
        <w:rPr>
          <w:noProof/>
        </w:rPr>
      </w:pPr>
      <w:bookmarkStart w:id="1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8A6D4A">
      <w:pPr>
        <w:pStyle w:val="Heading4"/>
      </w:pPr>
      <w:bookmarkStart w:id="189" w:name="_Toc35971394"/>
      <w:bookmarkStart w:id="190" w:name="_Toc42953848"/>
      <w:bookmarkStart w:id="191" w:name="_Toc43463165"/>
      <w:bookmarkStart w:id="192" w:name="_Toc49847777"/>
      <w:bookmarkStart w:id="193" w:name="_Toc56497906"/>
      <w:bookmarkStart w:id="194" w:name="_Toc82711332"/>
      <w:r>
        <w:lastRenderedPageBreak/>
        <w:t>6.1.2.2</w:t>
      </w:r>
      <w:r>
        <w:tab/>
        <w:t>HTTP standard headers</w:t>
      </w:r>
      <w:bookmarkEnd w:id="188"/>
      <w:bookmarkEnd w:id="189"/>
      <w:bookmarkEnd w:id="190"/>
      <w:bookmarkEnd w:id="191"/>
      <w:bookmarkEnd w:id="192"/>
      <w:bookmarkEnd w:id="193"/>
      <w:bookmarkEnd w:id="194"/>
    </w:p>
    <w:p w14:paraId="1FF0A3A9" w14:textId="77777777" w:rsidR="008A6D4A" w:rsidRDefault="008A6D4A" w:rsidP="008A6D4A">
      <w:pPr>
        <w:pStyle w:val="Heading5"/>
        <w:rPr>
          <w:lang w:eastAsia="zh-CN"/>
        </w:rPr>
      </w:pPr>
      <w:bookmarkStart w:id="195" w:name="_Toc510696603"/>
      <w:bookmarkStart w:id="196" w:name="_Toc35971395"/>
      <w:bookmarkStart w:id="197" w:name="_Toc42953849"/>
      <w:bookmarkStart w:id="198" w:name="_Toc43463166"/>
      <w:bookmarkStart w:id="199" w:name="_Toc49847778"/>
      <w:bookmarkStart w:id="200" w:name="_Toc56497907"/>
      <w:bookmarkStart w:id="201" w:name="_Toc82711333"/>
      <w:r>
        <w:t>6.1.2.2.1</w:t>
      </w:r>
      <w:r>
        <w:rPr>
          <w:rFonts w:hint="eastAsia"/>
          <w:lang w:eastAsia="zh-CN"/>
        </w:rPr>
        <w:tab/>
      </w:r>
      <w:r>
        <w:rPr>
          <w:lang w:eastAsia="zh-CN"/>
        </w:rPr>
        <w:t>General</w:t>
      </w:r>
      <w:bookmarkEnd w:id="195"/>
      <w:bookmarkEnd w:id="196"/>
      <w:bookmarkEnd w:id="197"/>
      <w:bookmarkEnd w:id="198"/>
      <w:bookmarkEnd w:id="199"/>
      <w:bookmarkEnd w:id="200"/>
      <w:bookmarkEnd w:id="201"/>
    </w:p>
    <w:p w14:paraId="6DC3449D" w14:textId="77777777" w:rsidR="008A6D4A" w:rsidRPr="00986E88" w:rsidRDefault="008A6D4A" w:rsidP="008A6D4A">
      <w:pPr>
        <w:rPr>
          <w:noProof/>
        </w:rPr>
      </w:pPr>
      <w:bookmarkStart w:id="202"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8A6D4A">
      <w:pPr>
        <w:pStyle w:val="Heading5"/>
      </w:pPr>
      <w:bookmarkStart w:id="203" w:name="_Toc35971396"/>
      <w:bookmarkStart w:id="204" w:name="_Toc42953850"/>
      <w:bookmarkStart w:id="205" w:name="_Toc43463167"/>
      <w:bookmarkStart w:id="206" w:name="_Toc49847779"/>
      <w:bookmarkStart w:id="207" w:name="_Toc56497908"/>
      <w:bookmarkStart w:id="208" w:name="_Toc82711334"/>
      <w:r>
        <w:t>6.1.2.2.2</w:t>
      </w:r>
      <w:r>
        <w:tab/>
        <w:t>Content type</w:t>
      </w:r>
      <w:bookmarkEnd w:id="202"/>
      <w:bookmarkEnd w:id="203"/>
      <w:bookmarkEnd w:id="204"/>
      <w:bookmarkEnd w:id="205"/>
      <w:bookmarkEnd w:id="206"/>
      <w:bookmarkEnd w:id="207"/>
      <w:bookmarkEnd w:id="208"/>
    </w:p>
    <w:p w14:paraId="71EFFE1F" w14:textId="77777777" w:rsidR="008A6D4A" w:rsidRDefault="008A6D4A" w:rsidP="008A6D4A">
      <w:bookmarkStart w:id="20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77777777" w:rsidR="008A6D4A" w:rsidRPr="00986E88" w:rsidRDefault="008A6D4A" w:rsidP="008A6D4A">
      <w:pPr>
        <w:rPr>
          <w:noProof/>
        </w:rPr>
      </w:pPr>
      <w:bookmarkStart w:id="210" w:name="_Hlk525213471"/>
      <w:bookmarkStart w:id="211" w:name="_Hlk525213025"/>
      <w:r>
        <w:t xml:space="preserve">"Problem Details" JSON object shall be used to indicate </w:t>
      </w:r>
      <w:r>
        <w:rPr>
          <w:lang w:eastAsia="fr-FR"/>
        </w:rPr>
        <w:t xml:space="preserve">additional details of the error </w:t>
      </w:r>
      <w:r>
        <w:t xml:space="preserve">in a HTTP response body and </w:t>
      </w:r>
      <w:bookmarkEnd w:id="210"/>
      <w:r>
        <w:t>shall be signalled by the content type "application/problem+json", as defined in IETF RFC 7807 [13].</w:t>
      </w:r>
      <w:bookmarkEnd w:id="211"/>
    </w:p>
    <w:p w14:paraId="328D21EA" w14:textId="77777777" w:rsidR="008A6D4A" w:rsidRPr="000C5200" w:rsidRDefault="008A6D4A" w:rsidP="008A6D4A">
      <w:pPr>
        <w:pStyle w:val="Heading4"/>
      </w:pPr>
      <w:bookmarkStart w:id="212" w:name="_Toc35971397"/>
      <w:bookmarkStart w:id="213" w:name="_Toc42953851"/>
      <w:bookmarkStart w:id="214" w:name="_Toc43463168"/>
      <w:bookmarkStart w:id="215" w:name="_Toc49847780"/>
      <w:bookmarkStart w:id="216" w:name="_Toc56497909"/>
      <w:bookmarkStart w:id="217" w:name="_Toc82711335"/>
      <w:r>
        <w:t>6.1.2.3</w:t>
      </w:r>
      <w:r>
        <w:tab/>
        <w:t>HTTP custom headers</w:t>
      </w:r>
      <w:bookmarkEnd w:id="209"/>
      <w:bookmarkEnd w:id="212"/>
      <w:bookmarkEnd w:id="213"/>
      <w:bookmarkEnd w:id="214"/>
      <w:bookmarkEnd w:id="215"/>
      <w:bookmarkEnd w:id="216"/>
      <w:bookmarkEnd w:id="217"/>
    </w:p>
    <w:p w14:paraId="6B5ACFCB" w14:textId="77777777" w:rsidR="008A6D4A" w:rsidRDefault="008A6D4A" w:rsidP="008A6D4A">
      <w:pPr>
        <w:rPr>
          <w:noProof/>
        </w:rPr>
      </w:pPr>
      <w:bookmarkStart w:id="218" w:name="_Toc489605322"/>
      <w:bookmarkStart w:id="219" w:name="_Toc492899753"/>
      <w:bookmarkStart w:id="220" w:name="_Toc492900032"/>
      <w:bookmarkStart w:id="221" w:name="_Toc492967834"/>
      <w:bookmarkStart w:id="222" w:name="_Toc492972922"/>
      <w:bookmarkStart w:id="223" w:name="_Toc492973142"/>
      <w:bookmarkStart w:id="224" w:name="_Toc492974840"/>
      <w:bookmarkStart w:id="22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8A6D4A">
      <w:pPr>
        <w:pStyle w:val="Heading3"/>
      </w:pPr>
      <w:bookmarkStart w:id="226" w:name="_Toc510696607"/>
      <w:bookmarkStart w:id="227" w:name="_Toc35971398"/>
      <w:bookmarkStart w:id="228" w:name="_Toc42953852"/>
      <w:bookmarkStart w:id="229" w:name="_Toc43463169"/>
      <w:bookmarkStart w:id="230" w:name="_Toc49847781"/>
      <w:bookmarkStart w:id="231" w:name="_Toc56497910"/>
      <w:bookmarkStart w:id="232" w:name="_Toc82711336"/>
      <w:bookmarkEnd w:id="218"/>
      <w:bookmarkEnd w:id="219"/>
      <w:bookmarkEnd w:id="220"/>
      <w:bookmarkEnd w:id="221"/>
      <w:bookmarkEnd w:id="222"/>
      <w:bookmarkEnd w:id="223"/>
      <w:bookmarkEnd w:id="224"/>
      <w:bookmarkEnd w:id="225"/>
      <w:r>
        <w:t>6.1.3</w:t>
      </w:r>
      <w:r>
        <w:tab/>
        <w:t>Resources</w:t>
      </w:r>
      <w:bookmarkEnd w:id="226"/>
      <w:bookmarkEnd w:id="227"/>
      <w:bookmarkEnd w:id="228"/>
      <w:bookmarkEnd w:id="229"/>
      <w:bookmarkEnd w:id="230"/>
      <w:bookmarkEnd w:id="231"/>
      <w:bookmarkEnd w:id="232"/>
    </w:p>
    <w:p w14:paraId="2EFC046D" w14:textId="77777777" w:rsidR="008A6D4A" w:rsidRPr="000A7435" w:rsidRDefault="008A6D4A" w:rsidP="008A6D4A">
      <w:pPr>
        <w:pStyle w:val="Heading4"/>
      </w:pPr>
      <w:bookmarkStart w:id="233" w:name="_Toc510696608"/>
      <w:bookmarkStart w:id="234" w:name="_Toc35971399"/>
      <w:bookmarkStart w:id="235" w:name="_Toc42953853"/>
      <w:bookmarkStart w:id="236" w:name="_Toc43463170"/>
      <w:bookmarkStart w:id="237" w:name="_Toc49847782"/>
      <w:bookmarkStart w:id="238" w:name="_Toc56497911"/>
      <w:bookmarkStart w:id="239" w:name="_Toc82711337"/>
      <w:r>
        <w:t>6.1.3.1</w:t>
      </w:r>
      <w:r>
        <w:tab/>
        <w:t>Overview</w:t>
      </w:r>
      <w:bookmarkEnd w:id="233"/>
      <w:bookmarkEnd w:id="234"/>
      <w:bookmarkEnd w:id="235"/>
      <w:bookmarkEnd w:id="236"/>
      <w:bookmarkEnd w:id="237"/>
      <w:bookmarkEnd w:id="238"/>
      <w:bookmarkEnd w:id="239"/>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4.7pt;height:147.3pt" o:ole="">
            <v:imagedata r:id="rId20" o:title=""/>
          </v:shape>
          <o:OLEObject Type="Embed" ProgID="Visio.Drawing.11" ShapeID="_x0000_i1031" DrawAspect="Content" ObjectID="_1693324933" r:id="rId21"/>
        </w:object>
      </w:r>
    </w:p>
    <w:p w14:paraId="6C586022"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240" w:name="_Toc510696609"/>
      <w:bookmarkStart w:id="241" w:name="_Toc35971400"/>
      <w:r w:rsidRPr="00544965">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77777777" w:rsidR="00875C64" w:rsidRPr="00544965" w:rsidRDefault="00875C64" w:rsidP="00E71EE5">
            <w:pPr>
              <w:pStyle w:val="TAL"/>
            </w:pPr>
            <w:r w:rsidRPr="00544965">
              <w:t>/v1/</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8A6D4A">
      <w:pPr>
        <w:pStyle w:val="Heading4"/>
      </w:pPr>
      <w:bookmarkStart w:id="242" w:name="_Toc42953854"/>
      <w:bookmarkStart w:id="243" w:name="_Toc43463171"/>
      <w:bookmarkStart w:id="244" w:name="_Toc49847783"/>
      <w:bookmarkStart w:id="245" w:name="_Toc56497912"/>
      <w:bookmarkStart w:id="246" w:name="_Toc82711338"/>
      <w:r>
        <w:t>6.1.3.2</w:t>
      </w:r>
      <w:r>
        <w:tab/>
        <w:t xml:space="preserve">Resource: </w:t>
      </w:r>
      <w:bookmarkEnd w:id="240"/>
      <w:bookmarkEnd w:id="241"/>
      <w:r w:rsidR="00231B62">
        <w:t>slice</w:t>
      </w:r>
      <w:r w:rsidR="00231B62" w:rsidRPr="00544965">
        <w:t>-authentications</w:t>
      </w:r>
      <w:r w:rsidR="00231B62">
        <w:t xml:space="preserve"> (Collection)</w:t>
      </w:r>
      <w:bookmarkEnd w:id="242"/>
      <w:bookmarkEnd w:id="243"/>
      <w:bookmarkEnd w:id="244"/>
      <w:bookmarkEnd w:id="245"/>
      <w:bookmarkEnd w:id="246"/>
    </w:p>
    <w:p w14:paraId="2EA073DD" w14:textId="77777777" w:rsidR="008A6D4A" w:rsidRDefault="008A6D4A" w:rsidP="008A6D4A">
      <w:pPr>
        <w:pStyle w:val="Heading5"/>
      </w:pPr>
      <w:bookmarkStart w:id="247" w:name="_Toc510696610"/>
      <w:bookmarkStart w:id="248" w:name="_Toc35971401"/>
      <w:bookmarkStart w:id="249" w:name="_Toc42953855"/>
      <w:bookmarkStart w:id="250" w:name="_Toc43463172"/>
      <w:bookmarkStart w:id="251" w:name="_Toc49847784"/>
      <w:bookmarkStart w:id="252" w:name="_Toc56497913"/>
      <w:bookmarkStart w:id="253" w:name="_Toc82711339"/>
      <w:r>
        <w:t>6.1.3.2.1</w:t>
      </w:r>
      <w:r>
        <w:tab/>
        <w:t>Description</w:t>
      </w:r>
      <w:bookmarkEnd w:id="247"/>
      <w:bookmarkEnd w:id="248"/>
      <w:bookmarkEnd w:id="249"/>
      <w:bookmarkEnd w:id="250"/>
      <w:bookmarkEnd w:id="251"/>
      <w:bookmarkEnd w:id="252"/>
      <w:bookmarkEnd w:id="253"/>
    </w:p>
    <w:p w14:paraId="5C89BCCD" w14:textId="77777777" w:rsidR="00237EE5" w:rsidRPr="00544965" w:rsidRDefault="00237EE5" w:rsidP="00237EE5">
      <w:bookmarkStart w:id="254" w:name="_Toc35971402"/>
      <w:bookmarkStart w:id="255"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DF5FA8">
      <w:pPr>
        <w:pStyle w:val="Heading5"/>
      </w:pPr>
      <w:bookmarkStart w:id="256" w:name="_Toc42953856"/>
      <w:bookmarkStart w:id="257" w:name="_Toc43463173"/>
      <w:bookmarkStart w:id="258" w:name="_Toc49847785"/>
      <w:bookmarkStart w:id="259" w:name="_Toc56497914"/>
      <w:bookmarkStart w:id="260" w:name="_Toc82711340"/>
      <w:r>
        <w:lastRenderedPageBreak/>
        <w:t>6.1.3.2.2</w:t>
      </w:r>
      <w:r>
        <w:tab/>
        <w:t>Resource Definition</w:t>
      </w:r>
      <w:bookmarkEnd w:id="254"/>
      <w:bookmarkEnd w:id="256"/>
      <w:bookmarkEnd w:id="257"/>
      <w:bookmarkEnd w:id="258"/>
      <w:bookmarkEnd w:id="259"/>
      <w:bookmarkEnd w:id="260"/>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3F352362"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8A6D4A">
      <w:pPr>
        <w:pStyle w:val="Heading5"/>
      </w:pPr>
      <w:bookmarkStart w:id="261" w:name="_Toc35971403"/>
      <w:bookmarkStart w:id="262" w:name="_Toc42953857"/>
      <w:bookmarkStart w:id="263" w:name="_Toc43463174"/>
      <w:bookmarkStart w:id="264" w:name="_Toc49847786"/>
      <w:bookmarkStart w:id="265" w:name="_Toc56497915"/>
      <w:bookmarkStart w:id="266" w:name="_Toc82711341"/>
      <w:r>
        <w:t>6.1.3.2.3</w:t>
      </w:r>
      <w:r>
        <w:tab/>
        <w:t>Resource Standard Methods</w:t>
      </w:r>
      <w:bookmarkEnd w:id="255"/>
      <w:bookmarkEnd w:id="261"/>
      <w:bookmarkEnd w:id="262"/>
      <w:bookmarkEnd w:id="263"/>
      <w:bookmarkEnd w:id="264"/>
      <w:bookmarkEnd w:id="265"/>
      <w:bookmarkEnd w:id="266"/>
    </w:p>
    <w:p w14:paraId="6421C356" w14:textId="77777777" w:rsidR="008A6D4A" w:rsidRPr="00384E92" w:rsidRDefault="008A6D4A" w:rsidP="008A6D4A">
      <w:pPr>
        <w:pStyle w:val="Heading6"/>
      </w:pPr>
      <w:bookmarkStart w:id="267" w:name="_Toc510696613"/>
      <w:bookmarkStart w:id="268" w:name="_Toc35971404"/>
      <w:bookmarkStart w:id="269" w:name="_Toc42953858"/>
      <w:bookmarkStart w:id="270" w:name="_Toc43463175"/>
      <w:bookmarkStart w:id="271" w:name="_Toc49847787"/>
      <w:bookmarkStart w:id="272" w:name="_Toc56497916"/>
      <w:bookmarkStart w:id="273" w:name="_Toc82711342"/>
      <w:r w:rsidRPr="00384E92">
        <w:t>6.</w:t>
      </w:r>
      <w:r>
        <w:t>1.3.2.3</w:t>
      </w:r>
      <w:r w:rsidRPr="00384E92">
        <w:t>.1</w:t>
      </w:r>
      <w:r w:rsidRPr="00384E92">
        <w:tab/>
      </w:r>
      <w:bookmarkEnd w:id="267"/>
      <w:bookmarkEnd w:id="268"/>
      <w:r w:rsidR="003E0B62">
        <w:t>POST</w:t>
      </w:r>
      <w:bookmarkEnd w:id="269"/>
      <w:bookmarkEnd w:id="270"/>
      <w:bookmarkEnd w:id="271"/>
      <w:bookmarkEnd w:id="272"/>
      <w:bookmarkEnd w:id="273"/>
    </w:p>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036F315C" w:rsidR="00AE28C9" w:rsidRDefault="00CF5457" w:rsidP="00CF5457">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665C46A9" w:rsidR="00AE28C9" w:rsidRDefault="00994B7F" w:rsidP="00994B7F">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77777777" w:rsidR="00A46B44" w:rsidRPr="004F472B" w:rsidRDefault="00A46B44" w:rsidP="00CA17CC">
            <w:pPr>
              <w:pStyle w:val="TAL"/>
            </w:pPr>
            <w:r>
              <w:t>The URI structure is defined in clause 6.1.3.3.1.</w:t>
            </w:r>
          </w:p>
        </w:tc>
      </w:tr>
    </w:tbl>
    <w:p w14:paraId="17936C62" w14:textId="77777777" w:rsidR="008A6D4A" w:rsidRPr="00A04126" w:rsidRDefault="008A6D4A" w:rsidP="008A6D4A"/>
    <w:p w14:paraId="0C4BB847" w14:textId="53062F1C" w:rsidR="00F25841" w:rsidRDefault="00F25841" w:rsidP="00F25841">
      <w:pPr>
        <w:pStyle w:val="TH"/>
      </w:pPr>
      <w:bookmarkStart w:id="274" w:name="_Toc510696615"/>
      <w:bookmarkStart w:id="275" w:name="_Toc35971406"/>
      <w:bookmarkStart w:id="276" w:name="_Toc42953859"/>
      <w:bookmarkStart w:id="277" w:name="_Toc43463176"/>
      <w:bookmarkStart w:id="278" w:name="_Toc49847788"/>
      <w:r>
        <w:lastRenderedPageBreak/>
        <w:t xml:space="preserve">Table </w:t>
      </w:r>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122AA6">
            <w:pPr>
              <w:pStyle w:val="TAH"/>
              <w:rPr>
                <w:lang w:eastAsia="fr-FR"/>
              </w:rPr>
            </w:pPr>
            <w:r>
              <w:rPr>
                <w:lang w:eastAsia="fr-FR"/>
              </w:rPr>
              <w:t>Description</w:t>
            </w:r>
          </w:p>
        </w:tc>
      </w:tr>
      <w:tr w:rsidR="00F25841" w14:paraId="1C22569E"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122AA6">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193E6E4C" w:rsidR="00D43212" w:rsidRDefault="00D43212" w:rsidP="00122AA6">
            <w:pPr>
              <w:pStyle w:val="TAL"/>
              <w:rPr>
                <w:lang w:eastAsia="fr-FR"/>
              </w:rPr>
            </w:pPr>
            <w:r>
              <w:t xml:space="preserve">Or the same URI, </w:t>
            </w:r>
            <w:r w:rsidRPr="00A563BE">
              <w:t>if a request is redirected to the same target resource via a different SCP.</w:t>
            </w:r>
          </w:p>
        </w:tc>
      </w:tr>
    </w:tbl>
    <w:p w14:paraId="6C61B487" w14:textId="77777777" w:rsidR="00F25841" w:rsidRDefault="00F25841" w:rsidP="00F25841">
      <w:pPr>
        <w:rPr>
          <w:noProof/>
        </w:rPr>
      </w:pPr>
    </w:p>
    <w:p w14:paraId="7B5783AB" w14:textId="2F4A2010" w:rsidR="00F25841" w:rsidRDefault="00F25841" w:rsidP="00F25841">
      <w:pPr>
        <w:pStyle w:val="TH"/>
      </w:pPr>
      <w:r>
        <w:t xml:space="preserve">Table </w:t>
      </w:r>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122AA6">
            <w:pPr>
              <w:pStyle w:val="TAH"/>
              <w:rPr>
                <w:lang w:eastAsia="fr-FR"/>
              </w:rPr>
            </w:pPr>
            <w:r>
              <w:rPr>
                <w:lang w:eastAsia="fr-FR"/>
              </w:rPr>
              <w:t>Description</w:t>
            </w:r>
          </w:p>
        </w:tc>
      </w:tr>
      <w:tr w:rsidR="00F25841" w14:paraId="23253F79"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122AA6">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40B88497" w:rsidR="00D43212" w:rsidRDefault="00D43212" w:rsidP="00122AA6">
            <w:pPr>
              <w:pStyle w:val="TAL"/>
              <w:rPr>
                <w:lang w:eastAsia="fr-FR"/>
              </w:rPr>
            </w:pPr>
            <w:r>
              <w:t xml:space="preserve">Or the same URI, </w:t>
            </w:r>
            <w:r w:rsidRPr="00A563BE">
              <w:t>if a request is redirected to the same target resource via a different SCP.</w:t>
            </w:r>
          </w:p>
        </w:tc>
      </w:tr>
    </w:tbl>
    <w:p w14:paraId="6700BEE0" w14:textId="77777777" w:rsidR="00F25841" w:rsidRDefault="00F25841" w:rsidP="00991C66"/>
    <w:p w14:paraId="22A780E0" w14:textId="77777777" w:rsidR="008A6D4A" w:rsidRDefault="008A6D4A" w:rsidP="008A6D4A">
      <w:pPr>
        <w:pStyle w:val="Heading5"/>
      </w:pPr>
      <w:bookmarkStart w:id="279" w:name="_Toc56497917"/>
      <w:bookmarkStart w:id="280" w:name="_Toc82711343"/>
      <w:r>
        <w:t>6.1.3.2.4</w:t>
      </w:r>
      <w:r>
        <w:tab/>
        <w:t>Resource Custom Operations</w:t>
      </w:r>
      <w:bookmarkEnd w:id="274"/>
      <w:bookmarkEnd w:id="275"/>
      <w:bookmarkEnd w:id="276"/>
      <w:bookmarkEnd w:id="277"/>
      <w:bookmarkEnd w:id="278"/>
      <w:bookmarkEnd w:id="279"/>
      <w:bookmarkEnd w:id="280"/>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8A6D4A">
      <w:pPr>
        <w:pStyle w:val="Heading4"/>
      </w:pPr>
      <w:bookmarkStart w:id="281" w:name="_Toc510696621"/>
      <w:bookmarkStart w:id="282" w:name="_Toc35971412"/>
      <w:bookmarkStart w:id="283" w:name="_Toc42953860"/>
      <w:bookmarkStart w:id="284" w:name="_Toc43463177"/>
      <w:bookmarkStart w:id="285" w:name="_Toc49847789"/>
      <w:bookmarkStart w:id="286" w:name="_Toc56497918"/>
      <w:bookmarkStart w:id="287" w:name="_Toc82711344"/>
      <w:r>
        <w:t>6.1.3.3</w:t>
      </w:r>
      <w:r>
        <w:tab/>
        <w:t xml:space="preserve">Resource: </w:t>
      </w:r>
      <w:bookmarkEnd w:id="281"/>
      <w:bookmarkEnd w:id="282"/>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83"/>
      <w:bookmarkEnd w:id="284"/>
      <w:bookmarkEnd w:id="285"/>
      <w:bookmarkEnd w:id="286"/>
      <w:bookmarkEnd w:id="287"/>
    </w:p>
    <w:p w14:paraId="6987E40D" w14:textId="77777777" w:rsidR="00750FBA" w:rsidRPr="00544965" w:rsidRDefault="00750FBA" w:rsidP="00750FBA">
      <w:pPr>
        <w:pStyle w:val="Heading5"/>
      </w:pPr>
      <w:bookmarkStart w:id="288" w:name="_Toc25270678"/>
      <w:bookmarkStart w:id="289" w:name="_Toc34310333"/>
      <w:bookmarkStart w:id="290" w:name="_Toc42953861"/>
      <w:bookmarkStart w:id="291" w:name="_Toc43463178"/>
      <w:bookmarkStart w:id="292" w:name="_Toc49847790"/>
      <w:bookmarkStart w:id="293" w:name="_Toc56497919"/>
      <w:bookmarkStart w:id="294" w:name="_Toc510696622"/>
      <w:bookmarkStart w:id="295" w:name="_Toc35971413"/>
      <w:bookmarkStart w:id="296" w:name="_Toc82711345"/>
      <w:r w:rsidRPr="00544965">
        <w:t>6.</w:t>
      </w:r>
      <w:r>
        <w:t>1</w:t>
      </w:r>
      <w:r w:rsidRPr="00544965">
        <w:t>.3.3.1</w:t>
      </w:r>
      <w:r w:rsidRPr="00544965">
        <w:tab/>
        <w:t>Description</w:t>
      </w:r>
      <w:bookmarkEnd w:id="288"/>
      <w:bookmarkEnd w:id="289"/>
      <w:bookmarkEnd w:id="290"/>
      <w:bookmarkEnd w:id="291"/>
      <w:bookmarkEnd w:id="292"/>
      <w:bookmarkEnd w:id="293"/>
      <w:bookmarkEnd w:id="296"/>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750FBA">
      <w:pPr>
        <w:pStyle w:val="Heading5"/>
      </w:pPr>
      <w:bookmarkStart w:id="297" w:name="_Toc42953862"/>
      <w:bookmarkStart w:id="298" w:name="_Toc43463179"/>
      <w:bookmarkStart w:id="299" w:name="_Toc49847791"/>
      <w:bookmarkStart w:id="300" w:name="_Toc56497920"/>
      <w:bookmarkStart w:id="301" w:name="_Toc82711346"/>
      <w:r>
        <w:t>6.1.3.3.2</w:t>
      </w:r>
      <w:r>
        <w:tab/>
        <w:t>Resource Definition</w:t>
      </w:r>
      <w:bookmarkEnd w:id="297"/>
      <w:bookmarkEnd w:id="298"/>
      <w:bookmarkEnd w:id="299"/>
      <w:bookmarkEnd w:id="300"/>
      <w:bookmarkEnd w:id="301"/>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750FBA">
      <w:pPr>
        <w:rPr>
          <w:rFonts w:ascii="Arial" w:hAnsi="Arial" w:cs="Arial"/>
        </w:rPr>
      </w:pPr>
      <w:r>
        <w:t>This resource shall support the resource URI variables defined in table 6.1.3.3.2-1</w:t>
      </w:r>
      <w:r>
        <w:rPr>
          <w:rFonts w:ascii="Arial" w:hAnsi="Arial" w:cs="Arial"/>
        </w:rPr>
        <w:t>.</w:t>
      </w:r>
    </w:p>
    <w:p w14:paraId="69DBBB80"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750FBA">
      <w:pPr>
        <w:pStyle w:val="Heading5"/>
      </w:pPr>
      <w:bookmarkStart w:id="302" w:name="_Toc42953863"/>
      <w:bookmarkStart w:id="303" w:name="_Toc43463180"/>
      <w:bookmarkStart w:id="304" w:name="_Toc49847792"/>
      <w:bookmarkStart w:id="305" w:name="_Toc56497921"/>
      <w:bookmarkStart w:id="306" w:name="_Toc82711347"/>
      <w:r>
        <w:t>6.1.3.3.3</w:t>
      </w:r>
      <w:r>
        <w:tab/>
        <w:t>Resource Standard Methods</w:t>
      </w:r>
      <w:bookmarkEnd w:id="302"/>
      <w:bookmarkEnd w:id="303"/>
      <w:bookmarkEnd w:id="304"/>
      <w:bookmarkEnd w:id="305"/>
      <w:bookmarkEnd w:id="306"/>
    </w:p>
    <w:p w14:paraId="5BE9A08C" w14:textId="77777777" w:rsidR="00750FBA" w:rsidRPr="00384E92" w:rsidRDefault="00750FBA" w:rsidP="00750FBA">
      <w:pPr>
        <w:pStyle w:val="Heading6"/>
      </w:pPr>
      <w:bookmarkStart w:id="307" w:name="_Toc42953864"/>
      <w:bookmarkStart w:id="308" w:name="_Toc43463181"/>
      <w:bookmarkStart w:id="309" w:name="_Toc49847793"/>
      <w:bookmarkStart w:id="310" w:name="_Toc56497922"/>
      <w:bookmarkStart w:id="311" w:name="_Toc82711348"/>
      <w:r w:rsidRPr="00384E92">
        <w:t>6.</w:t>
      </w:r>
      <w:r>
        <w:t>1.3.3.3</w:t>
      </w:r>
      <w:r w:rsidRPr="00384E92">
        <w:t>.1</w:t>
      </w:r>
      <w:r w:rsidRPr="00384E92">
        <w:tab/>
      </w:r>
      <w:r>
        <w:t>PUT</w:t>
      </w:r>
      <w:bookmarkEnd w:id="307"/>
      <w:bookmarkEnd w:id="308"/>
      <w:bookmarkEnd w:id="309"/>
      <w:bookmarkEnd w:id="310"/>
      <w:bookmarkEnd w:id="311"/>
    </w:p>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77777777" w:rsidR="00F154C0" w:rsidRDefault="00F154C0" w:rsidP="00ED781D">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77777777" w:rsidR="00F154C0" w:rsidRDefault="00F154C0" w:rsidP="00ED781D">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r>
        <w:t>Table 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75A7F63A" w14:textId="77777777" w:rsidTr="00A107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A10724">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A10724">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A10724">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A10724">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A10724">
            <w:pPr>
              <w:pStyle w:val="TAH"/>
              <w:rPr>
                <w:lang w:eastAsia="fr-FR"/>
              </w:rPr>
            </w:pPr>
            <w:r>
              <w:rPr>
                <w:lang w:eastAsia="fr-FR"/>
              </w:rPr>
              <w:t>Description</w:t>
            </w:r>
          </w:p>
        </w:tc>
      </w:tr>
      <w:tr w:rsidR="004434EE" w14:paraId="5D3935AE" w14:textId="77777777" w:rsidTr="00A10724">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A10724">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A10724">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A10724">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A10724">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A10724">
            <w:pPr>
              <w:pStyle w:val="TAL"/>
            </w:pPr>
            <w:r>
              <w:t>URI pointing to the resource of another NF service producer to which the request should be sent.</w:t>
            </w:r>
          </w:p>
          <w:p w14:paraId="75D3E65B" w14:textId="77777777" w:rsidR="004434EE" w:rsidRDefault="004434EE" w:rsidP="00A10724">
            <w:pPr>
              <w:pStyle w:val="TAL"/>
              <w:rPr>
                <w:lang w:eastAsia="fr-FR"/>
              </w:rPr>
            </w:pPr>
            <w:r>
              <w:t xml:space="preserve">Or the same URI, </w:t>
            </w:r>
            <w:r w:rsidRPr="00A563BE">
              <w:t>if a request is redirected to the same target resource via a different SCP.</w:t>
            </w:r>
          </w:p>
        </w:tc>
      </w:tr>
    </w:tbl>
    <w:p w14:paraId="76CD4161" w14:textId="77777777" w:rsidR="004434EE" w:rsidRDefault="004434EE" w:rsidP="004434EE">
      <w:pPr>
        <w:rPr>
          <w:noProof/>
        </w:rPr>
      </w:pPr>
    </w:p>
    <w:p w14:paraId="3B521907" w14:textId="06003A1C" w:rsidR="004434EE" w:rsidRDefault="004434EE" w:rsidP="004434EE">
      <w:pPr>
        <w:pStyle w:val="TH"/>
      </w:pPr>
      <w:r>
        <w:lastRenderedPageBreak/>
        <w:t>Table 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2B473DA2" w14:textId="77777777" w:rsidTr="00A107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A10724">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A10724">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A10724">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A10724">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A10724">
            <w:pPr>
              <w:pStyle w:val="TAH"/>
              <w:rPr>
                <w:lang w:eastAsia="fr-FR"/>
              </w:rPr>
            </w:pPr>
            <w:r>
              <w:rPr>
                <w:lang w:eastAsia="fr-FR"/>
              </w:rPr>
              <w:t>Description</w:t>
            </w:r>
          </w:p>
        </w:tc>
      </w:tr>
      <w:tr w:rsidR="004434EE" w14:paraId="5C728C13" w14:textId="77777777" w:rsidTr="00A10724">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A10724">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A10724">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A10724">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A10724">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A10724">
            <w:pPr>
              <w:pStyle w:val="TAL"/>
            </w:pPr>
            <w:r>
              <w:t>URI pointing to the resource of another NF service producer to which the request should be sent.</w:t>
            </w:r>
          </w:p>
          <w:p w14:paraId="0C8EC6F0" w14:textId="77777777" w:rsidR="004434EE" w:rsidRDefault="004434EE" w:rsidP="00A10724">
            <w:pPr>
              <w:pStyle w:val="TAL"/>
              <w:rPr>
                <w:lang w:eastAsia="fr-FR"/>
              </w:rPr>
            </w:pPr>
            <w:r>
              <w:t xml:space="preserve">Or the same URI, </w:t>
            </w:r>
            <w:r w:rsidRPr="00A563BE">
              <w:t>if a request is redirected to the same target resource via a different SCP.</w:t>
            </w:r>
          </w:p>
        </w:tc>
      </w:tr>
    </w:tbl>
    <w:p w14:paraId="5BABA186" w14:textId="77777777" w:rsidR="00750FBA" w:rsidRPr="00A04126" w:rsidRDefault="00750FBA" w:rsidP="00750FBA"/>
    <w:p w14:paraId="1CAA0A6F" w14:textId="77777777" w:rsidR="00750FBA" w:rsidRDefault="00750FBA" w:rsidP="00750FBA">
      <w:pPr>
        <w:pStyle w:val="Heading5"/>
      </w:pPr>
      <w:bookmarkStart w:id="312" w:name="_Toc42953865"/>
      <w:bookmarkStart w:id="313" w:name="_Toc43463182"/>
      <w:bookmarkStart w:id="314" w:name="_Toc49847794"/>
      <w:bookmarkStart w:id="315" w:name="_Toc56497923"/>
      <w:bookmarkStart w:id="316" w:name="_Toc82711349"/>
      <w:r>
        <w:t>6.1.3.3.4</w:t>
      </w:r>
      <w:r>
        <w:tab/>
        <w:t>Resource Custom Operations</w:t>
      </w:r>
      <w:bookmarkEnd w:id="312"/>
      <w:bookmarkEnd w:id="313"/>
      <w:bookmarkEnd w:id="314"/>
      <w:bookmarkEnd w:id="315"/>
      <w:bookmarkEnd w:id="31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8A6D4A">
      <w:pPr>
        <w:pStyle w:val="Heading3"/>
      </w:pPr>
      <w:bookmarkStart w:id="317" w:name="_Toc42953866"/>
      <w:bookmarkStart w:id="318" w:name="_Toc43463183"/>
      <w:bookmarkStart w:id="319" w:name="_Toc49847795"/>
      <w:bookmarkStart w:id="320" w:name="_Toc56497924"/>
      <w:bookmarkStart w:id="321" w:name="_Toc82711350"/>
      <w:r>
        <w:t>6.1.4</w:t>
      </w:r>
      <w:r>
        <w:tab/>
        <w:t>Custom Operations without associated resources</w:t>
      </w:r>
      <w:bookmarkEnd w:id="294"/>
      <w:bookmarkEnd w:id="295"/>
      <w:bookmarkEnd w:id="317"/>
      <w:bookmarkEnd w:id="318"/>
      <w:bookmarkEnd w:id="319"/>
      <w:bookmarkEnd w:id="320"/>
      <w:bookmarkEnd w:id="321"/>
    </w:p>
    <w:p w14:paraId="5BE94BD8" w14:textId="77777777" w:rsidR="008A6D4A" w:rsidRPr="000A7435" w:rsidRDefault="008A6D4A" w:rsidP="008A6D4A">
      <w:pPr>
        <w:pStyle w:val="Heading4"/>
      </w:pPr>
      <w:bookmarkStart w:id="322" w:name="_Toc510696623"/>
      <w:bookmarkStart w:id="323" w:name="_Toc35971414"/>
      <w:bookmarkStart w:id="324" w:name="_Toc42953867"/>
      <w:bookmarkStart w:id="325" w:name="_Toc43463184"/>
      <w:bookmarkStart w:id="326" w:name="_Toc49847796"/>
      <w:bookmarkStart w:id="327" w:name="_Toc56497925"/>
      <w:bookmarkStart w:id="328" w:name="_Toc82711351"/>
      <w:r>
        <w:t>6.1.4.1</w:t>
      </w:r>
      <w:r>
        <w:tab/>
        <w:t>Overview</w:t>
      </w:r>
      <w:bookmarkEnd w:id="322"/>
      <w:bookmarkEnd w:id="323"/>
      <w:bookmarkEnd w:id="324"/>
      <w:bookmarkEnd w:id="325"/>
      <w:bookmarkEnd w:id="326"/>
      <w:bookmarkEnd w:id="327"/>
      <w:bookmarkEnd w:id="328"/>
    </w:p>
    <w:p w14:paraId="200F8878" w14:textId="77777777" w:rsidR="001110A6" w:rsidRDefault="001110A6" w:rsidP="00757424">
      <w:r w:rsidRPr="00544965">
        <w:t>There is no Custom Operation in the current version of this API.</w:t>
      </w:r>
    </w:p>
    <w:p w14:paraId="0EF325C2" w14:textId="77777777" w:rsidR="008A6D4A" w:rsidRDefault="008A6D4A" w:rsidP="008A6D4A">
      <w:pPr>
        <w:pStyle w:val="Heading3"/>
      </w:pPr>
      <w:bookmarkStart w:id="329" w:name="_Toc510696628"/>
      <w:bookmarkStart w:id="330" w:name="_Toc35971419"/>
      <w:bookmarkStart w:id="331" w:name="_Toc42953868"/>
      <w:bookmarkStart w:id="332" w:name="_Toc43463185"/>
      <w:bookmarkStart w:id="333" w:name="_Toc49847797"/>
      <w:bookmarkStart w:id="334" w:name="_Toc56497926"/>
      <w:bookmarkStart w:id="335" w:name="_Toc82711352"/>
      <w:r>
        <w:t>6.1.5</w:t>
      </w:r>
      <w:r>
        <w:tab/>
        <w:t>Notifications</w:t>
      </w:r>
      <w:bookmarkEnd w:id="329"/>
      <w:bookmarkEnd w:id="330"/>
      <w:bookmarkEnd w:id="331"/>
      <w:bookmarkEnd w:id="332"/>
      <w:bookmarkEnd w:id="333"/>
      <w:bookmarkEnd w:id="334"/>
      <w:bookmarkEnd w:id="335"/>
    </w:p>
    <w:p w14:paraId="20FC45DE" w14:textId="77777777" w:rsidR="008A6D4A" w:rsidRPr="000A7435" w:rsidRDefault="008A6D4A" w:rsidP="008A6D4A">
      <w:pPr>
        <w:pStyle w:val="Heading4"/>
      </w:pPr>
      <w:bookmarkStart w:id="336" w:name="_Toc510696629"/>
      <w:bookmarkStart w:id="337" w:name="_Toc35971420"/>
      <w:bookmarkStart w:id="338" w:name="_Toc42953869"/>
      <w:bookmarkStart w:id="339" w:name="_Toc43463186"/>
      <w:bookmarkStart w:id="340" w:name="_Toc49847798"/>
      <w:bookmarkStart w:id="341" w:name="_Toc56497927"/>
      <w:bookmarkStart w:id="342" w:name="_Toc82711353"/>
      <w:r>
        <w:t>6.1.5.1</w:t>
      </w:r>
      <w:r>
        <w:tab/>
        <w:t>General</w:t>
      </w:r>
      <w:bookmarkEnd w:id="336"/>
      <w:bookmarkEnd w:id="337"/>
      <w:bookmarkEnd w:id="338"/>
      <w:bookmarkEnd w:id="339"/>
      <w:bookmarkEnd w:id="340"/>
      <w:bookmarkEnd w:id="341"/>
      <w:bookmarkEnd w:id="342"/>
    </w:p>
    <w:p w14:paraId="09110695" w14:textId="77777777" w:rsidR="008A6D4A" w:rsidRDefault="008A6D4A" w:rsidP="008A6D4A">
      <w:pPr>
        <w:rPr>
          <w:noProof/>
        </w:rPr>
      </w:pPr>
      <w:bookmarkStart w:id="343"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8A6D4A">
      <w:pPr>
        <w:pStyle w:val="Heading4"/>
      </w:pPr>
      <w:bookmarkStart w:id="344" w:name="_Toc35971421"/>
      <w:bookmarkStart w:id="345" w:name="_Toc42953870"/>
      <w:bookmarkStart w:id="346" w:name="_Toc43463187"/>
      <w:bookmarkStart w:id="347" w:name="_Toc49847799"/>
      <w:bookmarkStart w:id="348" w:name="_Toc56497928"/>
      <w:bookmarkStart w:id="349" w:name="_Toc82711354"/>
      <w:r>
        <w:t>6.1.5.2</w:t>
      </w:r>
      <w:r>
        <w:tab/>
      </w:r>
      <w:bookmarkEnd w:id="343"/>
      <w:bookmarkEnd w:id="344"/>
      <w:r w:rsidR="00977762">
        <w:t>Re-authentication Notification</w:t>
      </w:r>
      <w:bookmarkEnd w:id="345"/>
      <w:bookmarkEnd w:id="346"/>
      <w:bookmarkEnd w:id="347"/>
      <w:bookmarkEnd w:id="348"/>
      <w:bookmarkEnd w:id="349"/>
    </w:p>
    <w:p w14:paraId="655A730E" w14:textId="77777777" w:rsidR="008A6D4A" w:rsidRPr="00986E88" w:rsidRDefault="008A6D4A" w:rsidP="008A6D4A">
      <w:pPr>
        <w:pStyle w:val="Heading5"/>
        <w:rPr>
          <w:noProof/>
        </w:rPr>
      </w:pPr>
      <w:bookmarkStart w:id="350" w:name="_Toc532994455"/>
      <w:bookmarkStart w:id="351" w:name="_Toc35971422"/>
      <w:bookmarkStart w:id="352" w:name="_Toc42953871"/>
      <w:bookmarkStart w:id="353" w:name="_Toc43463188"/>
      <w:bookmarkStart w:id="354" w:name="_Toc49847800"/>
      <w:bookmarkStart w:id="355" w:name="_Toc56497929"/>
      <w:bookmarkStart w:id="356" w:name="_Toc510696631"/>
      <w:bookmarkStart w:id="357" w:name="_Toc82711355"/>
      <w:r>
        <w:t>6.1.5.2</w:t>
      </w:r>
      <w:r w:rsidRPr="00986E88">
        <w:rPr>
          <w:noProof/>
        </w:rPr>
        <w:t>.1</w:t>
      </w:r>
      <w:r w:rsidRPr="00986E88">
        <w:rPr>
          <w:noProof/>
        </w:rPr>
        <w:tab/>
        <w:t>Description</w:t>
      </w:r>
      <w:bookmarkEnd w:id="350"/>
      <w:bookmarkEnd w:id="351"/>
      <w:bookmarkEnd w:id="352"/>
      <w:bookmarkEnd w:id="353"/>
      <w:bookmarkEnd w:id="354"/>
      <w:bookmarkEnd w:id="355"/>
      <w:bookmarkEnd w:id="357"/>
    </w:p>
    <w:p w14:paraId="59FCD319" w14:textId="77777777" w:rsidR="00BB5335" w:rsidRPr="00986E88" w:rsidRDefault="00BB5335" w:rsidP="00BB5335">
      <w:pPr>
        <w:rPr>
          <w:noProof/>
        </w:rPr>
      </w:pPr>
      <w:bookmarkStart w:id="358" w:name="_Toc532994456"/>
      <w:bookmarkStart w:id="359"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8A6D4A">
      <w:pPr>
        <w:pStyle w:val="Heading5"/>
        <w:rPr>
          <w:noProof/>
        </w:rPr>
      </w:pPr>
      <w:bookmarkStart w:id="360" w:name="_Toc42953872"/>
      <w:bookmarkStart w:id="361" w:name="_Toc43463189"/>
      <w:bookmarkStart w:id="362" w:name="_Toc49847801"/>
      <w:bookmarkStart w:id="363" w:name="_Toc56497930"/>
      <w:bookmarkStart w:id="364" w:name="_Toc82711356"/>
      <w:r>
        <w:t>6.1.5.2</w:t>
      </w:r>
      <w:r w:rsidRPr="00986E88">
        <w:rPr>
          <w:noProof/>
        </w:rPr>
        <w:t>.2</w:t>
      </w:r>
      <w:r w:rsidRPr="00986E88">
        <w:rPr>
          <w:noProof/>
        </w:rPr>
        <w:tab/>
        <w:t>Target URI</w:t>
      </w:r>
      <w:bookmarkEnd w:id="358"/>
      <w:bookmarkEnd w:id="359"/>
      <w:bookmarkEnd w:id="360"/>
      <w:bookmarkEnd w:id="361"/>
      <w:bookmarkEnd w:id="362"/>
      <w:bookmarkEnd w:id="363"/>
      <w:bookmarkEnd w:id="364"/>
    </w:p>
    <w:p w14:paraId="27C47C38" w14:textId="77777777" w:rsidR="008A6D4A" w:rsidRPr="00986E88" w:rsidRDefault="008A6D4A" w:rsidP="008A6D4A">
      <w:pPr>
        <w:rPr>
          <w:rFonts w:ascii="Arial" w:hAnsi="Arial" w:cs="Arial"/>
          <w:noProof/>
        </w:rPr>
      </w:pPr>
      <w:r w:rsidRPr="00986E88">
        <w:rPr>
          <w:noProof/>
        </w:rPr>
        <w:t xml:space="preserve">The Notification URI </w:t>
      </w:r>
      <w:r w:rsidRPr="00986E88">
        <w:rPr>
          <w:b/>
          <w:noProof/>
        </w:rPr>
        <w:t>"{</w:t>
      </w:r>
      <w:r w:rsidR="00EF1EAB">
        <w:rPr>
          <w:b/>
          <w:noProof/>
        </w:rPr>
        <w:t>reauthNotifUri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37DE495C"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8A6D4A">
      <w:pPr>
        <w:pStyle w:val="Heading5"/>
        <w:rPr>
          <w:noProof/>
        </w:rPr>
      </w:pPr>
      <w:bookmarkStart w:id="365" w:name="_Toc532994457"/>
      <w:bookmarkStart w:id="366" w:name="_Toc35971424"/>
      <w:bookmarkStart w:id="367" w:name="_Toc42953873"/>
      <w:bookmarkStart w:id="368" w:name="_Toc43463190"/>
      <w:bookmarkStart w:id="369" w:name="_Toc49847802"/>
      <w:bookmarkStart w:id="370" w:name="_Toc56497931"/>
      <w:bookmarkStart w:id="371" w:name="_Toc82711357"/>
      <w:r>
        <w:t>6.1.5.2</w:t>
      </w:r>
      <w:r w:rsidRPr="00986E88">
        <w:rPr>
          <w:noProof/>
        </w:rPr>
        <w:t>.3</w:t>
      </w:r>
      <w:r w:rsidRPr="00986E88">
        <w:rPr>
          <w:noProof/>
        </w:rPr>
        <w:tab/>
        <w:t>Standard Methods</w:t>
      </w:r>
      <w:bookmarkEnd w:id="365"/>
      <w:bookmarkEnd w:id="366"/>
      <w:bookmarkEnd w:id="367"/>
      <w:bookmarkEnd w:id="368"/>
      <w:bookmarkEnd w:id="369"/>
      <w:bookmarkEnd w:id="370"/>
      <w:bookmarkEnd w:id="371"/>
    </w:p>
    <w:p w14:paraId="318A8C58" w14:textId="77777777" w:rsidR="008A6D4A" w:rsidRPr="00986E88" w:rsidRDefault="008A6D4A" w:rsidP="008A6D4A">
      <w:pPr>
        <w:pStyle w:val="Heading6"/>
        <w:rPr>
          <w:noProof/>
        </w:rPr>
      </w:pPr>
      <w:bookmarkStart w:id="372" w:name="_Toc532994458"/>
      <w:bookmarkStart w:id="373" w:name="_Toc35971425"/>
      <w:bookmarkStart w:id="374" w:name="_Toc42953874"/>
      <w:bookmarkStart w:id="375" w:name="_Toc43463191"/>
      <w:bookmarkStart w:id="376" w:name="_Toc49847803"/>
      <w:bookmarkStart w:id="377" w:name="_Toc56497932"/>
      <w:bookmarkStart w:id="378" w:name="_Toc82711358"/>
      <w:r>
        <w:t>6.1.5.2.3</w:t>
      </w:r>
      <w:r w:rsidRPr="00986E88">
        <w:rPr>
          <w:noProof/>
        </w:rPr>
        <w:t>.1</w:t>
      </w:r>
      <w:r w:rsidRPr="00986E88">
        <w:rPr>
          <w:noProof/>
        </w:rPr>
        <w:tab/>
        <w:t>POST</w:t>
      </w:r>
      <w:bookmarkEnd w:id="372"/>
      <w:bookmarkEnd w:id="373"/>
      <w:bookmarkEnd w:id="374"/>
      <w:bookmarkEnd w:id="375"/>
      <w:bookmarkEnd w:id="376"/>
      <w:bookmarkEnd w:id="377"/>
      <w:bookmarkEnd w:id="378"/>
    </w:p>
    <w:p w14:paraId="2B36CBCF" w14:textId="77777777"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03594BF" w14:textId="77777777" w:rsidR="008A6D4A" w:rsidRPr="00986E88" w:rsidRDefault="008A6D4A" w:rsidP="008A6D4A">
      <w:pPr>
        <w:pStyle w:val="TH"/>
        <w:rPr>
          <w:noProof/>
        </w:rPr>
      </w:pPr>
      <w:r w:rsidRPr="00986E88">
        <w:rPr>
          <w:noProof/>
        </w:rPr>
        <w:lastRenderedPageBreak/>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77777777" w:rsidR="008A6D4A" w:rsidRPr="00986E88" w:rsidRDefault="008A6D4A" w:rsidP="008A6D4A">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65305C"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7777777"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14:paraId="24255B0F" w14:textId="77777777" w:rsidR="0065305C" w:rsidRPr="004F472B" w:rsidRDefault="0065305C" w:rsidP="00CA17CC">
            <w:pPr>
              <w:pStyle w:val="TAL"/>
            </w:pPr>
          </w:p>
        </w:tc>
      </w:tr>
      <w:tr w:rsidR="008A6D4A"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75D559A" w14:textId="77777777"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r w:rsidR="00605DA2">
              <w:rPr>
                <w:lang w:val="en-US"/>
              </w:rPr>
              <w:t> </w:t>
            </w:r>
            <w:r w:rsidRPr="004F472B">
              <w:t>5.2.7.1-1 of 3GPP TS 29.500 [4] also apply.</w:t>
            </w:r>
          </w:p>
        </w:tc>
      </w:tr>
    </w:tbl>
    <w:p w14:paraId="62B49D23" w14:textId="77777777" w:rsidR="008A6D4A" w:rsidRPr="00986E88" w:rsidRDefault="008A6D4A" w:rsidP="008A6D4A">
      <w:pPr>
        <w:rPr>
          <w:noProof/>
        </w:rPr>
      </w:pPr>
    </w:p>
    <w:p w14:paraId="45FD29B9" w14:textId="77777777" w:rsidR="008A6D4A" w:rsidRDefault="008A6D4A" w:rsidP="008A6D4A">
      <w:pPr>
        <w:pStyle w:val="Heading4"/>
      </w:pPr>
      <w:bookmarkStart w:id="379" w:name="_Toc35971426"/>
      <w:bookmarkStart w:id="380" w:name="_Toc42953875"/>
      <w:bookmarkStart w:id="381" w:name="_Toc43463192"/>
      <w:bookmarkStart w:id="382" w:name="_Toc49847804"/>
      <w:bookmarkStart w:id="383" w:name="_Toc56497933"/>
      <w:bookmarkStart w:id="384" w:name="_Toc82711359"/>
      <w:r>
        <w:t>6.1.5.3</w:t>
      </w:r>
      <w:r>
        <w:tab/>
      </w:r>
      <w:bookmarkEnd w:id="356"/>
      <w:bookmarkEnd w:id="379"/>
      <w:r w:rsidR="00221696">
        <w:t>Revocation Notification</w:t>
      </w:r>
      <w:bookmarkEnd w:id="380"/>
      <w:bookmarkEnd w:id="381"/>
      <w:bookmarkEnd w:id="382"/>
      <w:bookmarkEnd w:id="383"/>
      <w:bookmarkEnd w:id="384"/>
    </w:p>
    <w:p w14:paraId="1C36682A" w14:textId="77777777" w:rsidR="0079399B" w:rsidRPr="00986E88" w:rsidRDefault="0079399B" w:rsidP="0079399B">
      <w:pPr>
        <w:pStyle w:val="Heading5"/>
        <w:rPr>
          <w:noProof/>
        </w:rPr>
      </w:pPr>
      <w:bookmarkStart w:id="385" w:name="_Toc42953876"/>
      <w:bookmarkStart w:id="386" w:name="_Toc43463193"/>
      <w:bookmarkStart w:id="387" w:name="_Toc49847805"/>
      <w:bookmarkStart w:id="388" w:name="_Toc56497934"/>
      <w:bookmarkStart w:id="389" w:name="_Toc510696632"/>
      <w:bookmarkStart w:id="390" w:name="_Toc35971427"/>
      <w:bookmarkStart w:id="391" w:name="_Toc82711360"/>
      <w:r>
        <w:t>6.1.5.3</w:t>
      </w:r>
      <w:r w:rsidRPr="00986E88">
        <w:rPr>
          <w:noProof/>
        </w:rPr>
        <w:t>.1</w:t>
      </w:r>
      <w:r w:rsidRPr="00986E88">
        <w:rPr>
          <w:noProof/>
        </w:rPr>
        <w:tab/>
        <w:t>Description</w:t>
      </w:r>
      <w:bookmarkEnd w:id="385"/>
      <w:bookmarkEnd w:id="386"/>
      <w:bookmarkEnd w:id="387"/>
      <w:bookmarkEnd w:id="388"/>
      <w:bookmarkEnd w:id="391"/>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79399B">
      <w:pPr>
        <w:pStyle w:val="Heading5"/>
        <w:rPr>
          <w:noProof/>
        </w:rPr>
      </w:pPr>
      <w:bookmarkStart w:id="392" w:name="_Toc42953877"/>
      <w:bookmarkStart w:id="393" w:name="_Toc43463194"/>
      <w:bookmarkStart w:id="394" w:name="_Toc49847806"/>
      <w:bookmarkStart w:id="395" w:name="_Toc56497935"/>
      <w:bookmarkStart w:id="396" w:name="_Toc82711361"/>
      <w:r>
        <w:t>6.1.5.3</w:t>
      </w:r>
      <w:r w:rsidRPr="00986E88">
        <w:rPr>
          <w:noProof/>
        </w:rPr>
        <w:t>.2</w:t>
      </w:r>
      <w:r w:rsidRPr="00986E88">
        <w:rPr>
          <w:noProof/>
        </w:rPr>
        <w:tab/>
        <w:t>Target URI</w:t>
      </w:r>
      <w:bookmarkEnd w:id="392"/>
      <w:bookmarkEnd w:id="393"/>
      <w:bookmarkEnd w:id="394"/>
      <w:bookmarkEnd w:id="395"/>
      <w:bookmarkEnd w:id="396"/>
    </w:p>
    <w:p w14:paraId="37B888EC" w14:textId="77777777" w:rsidR="0079399B" w:rsidRPr="00986E88" w:rsidRDefault="0079399B" w:rsidP="0079399B">
      <w:pPr>
        <w:rPr>
          <w:rFonts w:ascii="Arial" w:hAnsi="Arial" w:cs="Arial"/>
          <w:noProof/>
        </w:rPr>
      </w:pPr>
      <w:r w:rsidRPr="00986E88">
        <w:rPr>
          <w:noProof/>
        </w:rPr>
        <w:t xml:space="preserve">The Notification URI </w:t>
      </w:r>
      <w:r w:rsidRPr="00986E88">
        <w:rPr>
          <w:b/>
          <w:noProof/>
        </w:rPr>
        <w:t>"{</w:t>
      </w:r>
      <w:r>
        <w:rPr>
          <w:b/>
          <w:noProof/>
        </w:rPr>
        <w:t>revocNotifUri</w:t>
      </w:r>
      <w:r w:rsidRPr="00986E88">
        <w:rPr>
          <w:b/>
          <w:noProof/>
        </w:rPr>
        <w:t>}"</w:t>
      </w:r>
      <w:r w:rsidRPr="00986E88">
        <w:rPr>
          <w:noProof/>
        </w:rPr>
        <w:t xml:space="preserve"> shall be used with the resource URI variables defined in table </w:t>
      </w:r>
      <w:r>
        <w:t>6.1.5.3</w:t>
      </w:r>
      <w:r w:rsidRPr="00986E88">
        <w:rPr>
          <w:noProof/>
        </w:rPr>
        <w:t>.2-1</w:t>
      </w:r>
      <w:r w:rsidRPr="00986E88">
        <w:rPr>
          <w:rFonts w:ascii="Arial" w:hAnsi="Arial" w:cs="Arial"/>
          <w:noProof/>
        </w:rPr>
        <w:t>.</w:t>
      </w:r>
    </w:p>
    <w:p w14:paraId="3D69AA24"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79399B">
      <w:pPr>
        <w:pStyle w:val="Heading5"/>
        <w:rPr>
          <w:noProof/>
        </w:rPr>
      </w:pPr>
      <w:bookmarkStart w:id="397" w:name="_Toc42953878"/>
      <w:bookmarkStart w:id="398" w:name="_Toc43463195"/>
      <w:bookmarkStart w:id="399" w:name="_Toc49847807"/>
      <w:bookmarkStart w:id="400" w:name="_Toc56497936"/>
      <w:bookmarkStart w:id="401" w:name="_Toc82711362"/>
      <w:r>
        <w:t>6.1.5.3</w:t>
      </w:r>
      <w:r w:rsidRPr="00986E88">
        <w:rPr>
          <w:noProof/>
        </w:rPr>
        <w:t>.3</w:t>
      </w:r>
      <w:r w:rsidRPr="00986E88">
        <w:rPr>
          <w:noProof/>
        </w:rPr>
        <w:tab/>
        <w:t>Standard Methods</w:t>
      </w:r>
      <w:bookmarkEnd w:id="397"/>
      <w:bookmarkEnd w:id="398"/>
      <w:bookmarkEnd w:id="399"/>
      <w:bookmarkEnd w:id="400"/>
      <w:bookmarkEnd w:id="401"/>
    </w:p>
    <w:p w14:paraId="57A3E094" w14:textId="77777777" w:rsidR="0079399B" w:rsidRPr="00986E88" w:rsidRDefault="0079399B" w:rsidP="0079399B">
      <w:pPr>
        <w:pStyle w:val="Heading6"/>
        <w:rPr>
          <w:noProof/>
        </w:rPr>
      </w:pPr>
      <w:bookmarkStart w:id="402" w:name="_Toc42953879"/>
      <w:bookmarkStart w:id="403" w:name="_Toc43463196"/>
      <w:bookmarkStart w:id="404" w:name="_Toc49847808"/>
      <w:bookmarkStart w:id="405" w:name="_Toc56497937"/>
      <w:bookmarkStart w:id="406" w:name="_Toc82711363"/>
      <w:r>
        <w:t>6.1.5.3.3</w:t>
      </w:r>
      <w:r w:rsidRPr="00986E88">
        <w:rPr>
          <w:noProof/>
        </w:rPr>
        <w:t>.1</w:t>
      </w:r>
      <w:r w:rsidRPr="00986E88">
        <w:rPr>
          <w:noProof/>
        </w:rPr>
        <w:tab/>
        <w:t>POST</w:t>
      </w:r>
      <w:bookmarkEnd w:id="402"/>
      <w:bookmarkEnd w:id="403"/>
      <w:bookmarkEnd w:id="404"/>
      <w:bookmarkEnd w:id="405"/>
      <w:bookmarkEnd w:id="406"/>
    </w:p>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77777777" w:rsidR="0079399B" w:rsidRPr="004F472B" w:rsidRDefault="0079399B" w:rsidP="00E71EE5">
            <w:pPr>
              <w:pStyle w:val="TAL"/>
            </w:pPr>
            <w:r>
              <w:t>SliceAuthNotification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79399B"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79399B" w:rsidRPr="004F472B" w:rsidRDefault="0079399B"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79399B" w:rsidRPr="004F472B" w:rsidRDefault="0079399B"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79399B" w:rsidRPr="004F472B" w:rsidRDefault="0079399B"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7777777" w:rsidR="0079399B" w:rsidRPr="004F472B" w:rsidRDefault="0079399B" w:rsidP="00E71EE5">
            <w:pPr>
              <w:pStyle w:val="TAL"/>
            </w:pPr>
          </w:p>
        </w:tc>
        <w:tc>
          <w:tcPr>
            <w:tcW w:w="4619" w:type="dxa"/>
            <w:tcBorders>
              <w:top w:val="single" w:sz="4" w:space="0" w:color="auto"/>
              <w:left w:val="single" w:sz="6" w:space="0" w:color="000000"/>
              <w:bottom w:val="single" w:sz="4" w:space="0" w:color="auto"/>
              <w:right w:val="single" w:sz="6" w:space="0" w:color="000000"/>
            </w:tcBorders>
          </w:tcPr>
          <w:p w14:paraId="21EAAF4C" w14:textId="77777777" w:rsidR="0079399B" w:rsidRPr="004F472B" w:rsidRDefault="0079399B" w:rsidP="00E71EE5">
            <w:pPr>
              <w:pStyle w:val="TAL"/>
            </w:pPr>
          </w:p>
        </w:tc>
      </w:tr>
      <w:tr w:rsidR="0079399B"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E16671" w14:textId="77777777" w:rsidR="0079399B" w:rsidRPr="004F472B" w:rsidRDefault="0079399B" w:rsidP="00E71EE5">
            <w:pPr>
              <w:pStyle w:val="TAN"/>
              <w:rPr>
                <w:noProof/>
              </w:rPr>
            </w:pPr>
            <w:r w:rsidRPr="004F472B">
              <w:t>NOTE:</w:t>
            </w:r>
            <w:r w:rsidRPr="004F472B">
              <w:rPr>
                <w:noProof/>
              </w:rPr>
              <w:tab/>
              <w:t xml:space="preserve">The mandatory </w:t>
            </w:r>
            <w:r w:rsidRPr="004F472B">
              <w:t>HTTP error status codes for the POST method listed in Table</w:t>
            </w:r>
            <w:r>
              <w:t> </w:t>
            </w:r>
            <w:r w:rsidRPr="004F472B">
              <w:t>5.2.7.1-1 of 3GPP TS 29.500 [4] also apply.</w:t>
            </w:r>
          </w:p>
        </w:tc>
      </w:tr>
    </w:tbl>
    <w:p w14:paraId="3EF3D592" w14:textId="77777777" w:rsidR="0079399B" w:rsidRPr="00C645A2" w:rsidRDefault="0079399B" w:rsidP="0079399B">
      <w:pPr>
        <w:rPr>
          <w:rFonts w:ascii="Arial" w:hAnsi="Arial" w:cs="Arial"/>
          <w:sz w:val="18"/>
          <w:szCs w:val="18"/>
        </w:rPr>
      </w:pPr>
    </w:p>
    <w:p w14:paraId="2B55119D" w14:textId="77777777" w:rsidR="008A6D4A" w:rsidRDefault="008A6D4A" w:rsidP="008A6D4A">
      <w:pPr>
        <w:pStyle w:val="Heading3"/>
      </w:pPr>
      <w:bookmarkStart w:id="407" w:name="_Toc42953880"/>
      <w:bookmarkStart w:id="408" w:name="_Toc43463197"/>
      <w:bookmarkStart w:id="409" w:name="_Toc49847809"/>
      <w:bookmarkStart w:id="410" w:name="_Toc56497938"/>
      <w:bookmarkStart w:id="411" w:name="_Toc82711364"/>
      <w:r>
        <w:t>6.1.6</w:t>
      </w:r>
      <w:r>
        <w:tab/>
        <w:t>Data Model</w:t>
      </w:r>
      <w:bookmarkEnd w:id="389"/>
      <w:bookmarkEnd w:id="390"/>
      <w:bookmarkEnd w:id="407"/>
      <w:bookmarkEnd w:id="408"/>
      <w:bookmarkEnd w:id="409"/>
      <w:bookmarkEnd w:id="410"/>
      <w:bookmarkEnd w:id="411"/>
    </w:p>
    <w:p w14:paraId="79918A20" w14:textId="77777777" w:rsidR="008A6D4A" w:rsidRDefault="008A6D4A" w:rsidP="008A6D4A">
      <w:pPr>
        <w:pStyle w:val="Heading4"/>
      </w:pPr>
      <w:bookmarkStart w:id="412" w:name="_Toc510696633"/>
      <w:bookmarkStart w:id="413" w:name="_Toc35971428"/>
      <w:bookmarkStart w:id="414" w:name="_Toc42953881"/>
      <w:bookmarkStart w:id="415" w:name="_Toc43463198"/>
      <w:bookmarkStart w:id="416" w:name="_Toc49847810"/>
      <w:bookmarkStart w:id="417" w:name="_Toc56497939"/>
      <w:bookmarkStart w:id="418" w:name="_Toc82711365"/>
      <w:r>
        <w:t>6.1.6.1</w:t>
      </w:r>
      <w:r>
        <w:tab/>
        <w:t>General</w:t>
      </w:r>
      <w:bookmarkEnd w:id="412"/>
      <w:bookmarkEnd w:id="413"/>
      <w:bookmarkEnd w:id="414"/>
      <w:bookmarkEnd w:id="415"/>
      <w:bookmarkEnd w:id="416"/>
      <w:bookmarkEnd w:id="417"/>
      <w:bookmarkEnd w:id="418"/>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2610ABE4"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3F0CA7D5"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8A6D4A">
      <w:pPr>
        <w:pStyle w:val="Heading4"/>
        <w:rPr>
          <w:lang w:val="en-US"/>
        </w:rPr>
      </w:pPr>
      <w:bookmarkStart w:id="419" w:name="_Toc510696634"/>
      <w:bookmarkStart w:id="420" w:name="_Toc35971429"/>
      <w:bookmarkStart w:id="421" w:name="_Toc42953882"/>
      <w:bookmarkStart w:id="422" w:name="_Toc43463199"/>
      <w:bookmarkStart w:id="423" w:name="_Toc49847811"/>
      <w:bookmarkStart w:id="424" w:name="_Toc56497940"/>
      <w:bookmarkStart w:id="425" w:name="_Toc827113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19"/>
      <w:bookmarkEnd w:id="420"/>
      <w:bookmarkEnd w:id="421"/>
      <w:bookmarkEnd w:id="422"/>
      <w:bookmarkEnd w:id="423"/>
      <w:bookmarkEnd w:id="424"/>
      <w:bookmarkEnd w:id="425"/>
    </w:p>
    <w:p w14:paraId="7560F7A2" w14:textId="77777777" w:rsidR="001D1BBA" w:rsidRPr="00544965" w:rsidRDefault="001D1BBA" w:rsidP="001D1BBA">
      <w:bookmarkStart w:id="426" w:name="_Toc510696635"/>
      <w:bookmarkStart w:id="427"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8A6D4A">
      <w:pPr>
        <w:pStyle w:val="Heading5"/>
      </w:pPr>
      <w:bookmarkStart w:id="428" w:name="_Toc42953883"/>
      <w:bookmarkStart w:id="429" w:name="_Toc43463200"/>
      <w:bookmarkStart w:id="430" w:name="_Toc49847812"/>
      <w:bookmarkStart w:id="431" w:name="_Toc56497941"/>
      <w:bookmarkStart w:id="432" w:name="_Toc82711367"/>
      <w:r>
        <w:t>6.1.6.2.1</w:t>
      </w:r>
      <w:r>
        <w:tab/>
        <w:t>Introduction</w:t>
      </w:r>
      <w:bookmarkEnd w:id="426"/>
      <w:bookmarkEnd w:id="427"/>
      <w:bookmarkEnd w:id="428"/>
      <w:bookmarkEnd w:id="429"/>
      <w:bookmarkEnd w:id="430"/>
      <w:bookmarkEnd w:id="431"/>
      <w:bookmarkEnd w:id="432"/>
    </w:p>
    <w:p w14:paraId="07E00D6D" w14:textId="77777777" w:rsidR="008A6D4A" w:rsidRDefault="008A6D4A" w:rsidP="008A6D4A">
      <w:r>
        <w:t>This clause defines the structures to be used in resource representations.</w:t>
      </w:r>
    </w:p>
    <w:p w14:paraId="396FC931" w14:textId="77777777" w:rsidR="008A6D4A" w:rsidRDefault="008A6D4A" w:rsidP="008A6D4A">
      <w:pPr>
        <w:pStyle w:val="Heading5"/>
      </w:pPr>
      <w:bookmarkStart w:id="433" w:name="_Toc510696636"/>
      <w:bookmarkStart w:id="434" w:name="_Toc35971431"/>
      <w:bookmarkStart w:id="435" w:name="_Toc42953884"/>
      <w:bookmarkStart w:id="436" w:name="_Toc43463201"/>
      <w:bookmarkStart w:id="437" w:name="_Toc49847813"/>
      <w:bookmarkStart w:id="438" w:name="_Toc56497942"/>
      <w:bookmarkStart w:id="439" w:name="_Toc82711368"/>
      <w:r>
        <w:lastRenderedPageBreak/>
        <w:t>6.1.6.2.2</w:t>
      </w:r>
      <w:r>
        <w:tab/>
        <w:t xml:space="preserve">Type: </w:t>
      </w:r>
      <w:bookmarkEnd w:id="433"/>
      <w:bookmarkEnd w:id="434"/>
      <w:r w:rsidR="00347E3D">
        <w:t>Slice</w:t>
      </w:r>
      <w:r w:rsidR="00347E3D" w:rsidRPr="00544965">
        <w:t>AuthInfo</w:t>
      </w:r>
      <w:bookmarkEnd w:id="435"/>
      <w:bookmarkEnd w:id="436"/>
      <w:bookmarkEnd w:id="437"/>
      <w:bookmarkEnd w:id="438"/>
      <w:bookmarkEnd w:id="439"/>
    </w:p>
    <w:p w14:paraId="1086384B"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CA17CC">
            <w:pPr>
              <w:pStyle w:val="TAH"/>
              <w:jc w:val="left"/>
            </w:pPr>
            <w:r w:rsidRPr="004F472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E6A481" w14:textId="77777777" w:rsidR="00F334B7" w:rsidRPr="004F472B" w:rsidRDefault="00F334B7" w:rsidP="00CA17CC">
            <w:pPr>
              <w:pStyle w:val="TAL"/>
              <w:rPr>
                <w:rFonts w:cs="Arial"/>
                <w:szCs w:val="18"/>
              </w:rPr>
            </w:pPr>
            <w:r>
              <w:rPr>
                <w:rFonts w:cs="Arial"/>
                <w:szCs w:val="18"/>
              </w:rPr>
              <w:t>Contains the EAP ID Responses message from the 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8A6D4A">
      <w:pPr>
        <w:pStyle w:val="Heading5"/>
      </w:pPr>
      <w:bookmarkStart w:id="440" w:name="_Toc510696637"/>
      <w:bookmarkStart w:id="441" w:name="_Toc35971432"/>
      <w:bookmarkStart w:id="442" w:name="_Toc42953885"/>
      <w:bookmarkStart w:id="443" w:name="_Toc43463202"/>
      <w:bookmarkStart w:id="444" w:name="_Toc49847814"/>
      <w:bookmarkStart w:id="445" w:name="_Toc56497943"/>
      <w:bookmarkStart w:id="446" w:name="_Toc82711369"/>
      <w:r>
        <w:t>6.1.6.2.3</w:t>
      </w:r>
      <w:r>
        <w:tab/>
        <w:t xml:space="preserve">Type: </w:t>
      </w:r>
      <w:bookmarkEnd w:id="440"/>
      <w:bookmarkEnd w:id="441"/>
      <w:r w:rsidR="00CC6855">
        <w:t>SliceAuthContext</w:t>
      </w:r>
      <w:bookmarkEnd w:id="442"/>
      <w:bookmarkEnd w:id="443"/>
      <w:bookmarkEnd w:id="444"/>
      <w:bookmarkEnd w:id="445"/>
      <w:bookmarkEnd w:id="446"/>
    </w:p>
    <w:p w14:paraId="55E4765E" w14:textId="77777777" w:rsidR="00D85410" w:rsidRDefault="00D85410" w:rsidP="00D85410">
      <w:pPr>
        <w:pStyle w:val="TH"/>
      </w:pPr>
      <w:bookmarkStart w:id="447" w:name="_Toc510696638"/>
      <w:bookmarkStart w:id="448"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D85410">
      <w:pPr>
        <w:pStyle w:val="Heading5"/>
      </w:pPr>
      <w:bookmarkStart w:id="449" w:name="_Toc42953886"/>
      <w:bookmarkStart w:id="450" w:name="_Toc43463203"/>
      <w:bookmarkStart w:id="451" w:name="_Toc49847815"/>
      <w:bookmarkStart w:id="452" w:name="_Toc56497944"/>
      <w:bookmarkStart w:id="453" w:name="_Toc82711370"/>
      <w:r>
        <w:t>6.1.6.2.4</w:t>
      </w:r>
      <w:r>
        <w:tab/>
        <w:t>Type: SliceAuthConfirmationData</w:t>
      </w:r>
      <w:bookmarkEnd w:id="449"/>
      <w:bookmarkEnd w:id="450"/>
      <w:bookmarkEnd w:id="451"/>
      <w:bookmarkEnd w:id="452"/>
      <w:bookmarkEnd w:id="453"/>
    </w:p>
    <w:p w14:paraId="77F78D63"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D85410">
      <w:pPr>
        <w:pStyle w:val="Heading5"/>
      </w:pPr>
      <w:bookmarkStart w:id="454" w:name="_Toc42953887"/>
      <w:bookmarkStart w:id="455" w:name="_Toc43463204"/>
      <w:bookmarkStart w:id="456" w:name="_Toc49847816"/>
      <w:bookmarkStart w:id="457" w:name="_Toc56497945"/>
      <w:bookmarkStart w:id="458" w:name="_Toc82711371"/>
      <w:r>
        <w:t>6.1.6.2.5</w:t>
      </w:r>
      <w:r>
        <w:tab/>
        <w:t>Type: SliceAuthConfirmationResponse</w:t>
      </w:r>
      <w:bookmarkEnd w:id="454"/>
      <w:bookmarkEnd w:id="455"/>
      <w:bookmarkEnd w:id="456"/>
      <w:bookmarkEnd w:id="457"/>
      <w:bookmarkEnd w:id="458"/>
    </w:p>
    <w:p w14:paraId="386B81A2"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D85410">
      <w:pPr>
        <w:pStyle w:val="Heading5"/>
      </w:pPr>
      <w:bookmarkStart w:id="459" w:name="_Toc42953888"/>
      <w:bookmarkStart w:id="460" w:name="_Toc43463205"/>
      <w:bookmarkStart w:id="461" w:name="_Toc49847817"/>
      <w:bookmarkStart w:id="462" w:name="_Toc56497946"/>
      <w:bookmarkStart w:id="463" w:name="_Toc82711372"/>
      <w:r>
        <w:lastRenderedPageBreak/>
        <w:t>6.1.6.2.6</w:t>
      </w:r>
      <w:r>
        <w:tab/>
        <w:t>Type: SliceAuthReauthNotification</w:t>
      </w:r>
      <w:bookmarkEnd w:id="459"/>
      <w:bookmarkEnd w:id="460"/>
      <w:bookmarkEnd w:id="461"/>
      <w:bookmarkEnd w:id="462"/>
      <w:bookmarkEnd w:id="463"/>
    </w:p>
    <w:p w14:paraId="414EE500"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71EE5">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D85410">
      <w:pPr>
        <w:pStyle w:val="Heading5"/>
      </w:pPr>
      <w:bookmarkStart w:id="464" w:name="_Toc42953889"/>
      <w:bookmarkStart w:id="465" w:name="_Toc43463206"/>
      <w:bookmarkStart w:id="466" w:name="_Toc49847818"/>
      <w:bookmarkStart w:id="467" w:name="_Toc56497947"/>
      <w:bookmarkStart w:id="468" w:name="_Toc82711373"/>
      <w:r>
        <w:t>6.1.6.2.7</w:t>
      </w:r>
      <w:r>
        <w:tab/>
        <w:t>Type: SliceAuthRevocNotification</w:t>
      </w:r>
      <w:bookmarkEnd w:id="464"/>
      <w:bookmarkEnd w:id="465"/>
      <w:bookmarkEnd w:id="466"/>
      <w:bookmarkEnd w:id="467"/>
      <w:bookmarkEnd w:id="468"/>
    </w:p>
    <w:p w14:paraId="41892D87"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71EE5">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8A6D4A">
      <w:pPr>
        <w:pStyle w:val="Heading4"/>
        <w:rPr>
          <w:lang w:val="en-US"/>
        </w:rPr>
      </w:pPr>
      <w:bookmarkStart w:id="469" w:name="_Toc42953890"/>
      <w:bookmarkStart w:id="470" w:name="_Toc43463207"/>
      <w:bookmarkStart w:id="471" w:name="_Toc49847819"/>
      <w:bookmarkStart w:id="472" w:name="_Toc56497948"/>
      <w:bookmarkStart w:id="473" w:name="_Toc8271137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7"/>
      <w:bookmarkEnd w:id="448"/>
      <w:bookmarkEnd w:id="469"/>
      <w:bookmarkEnd w:id="470"/>
      <w:bookmarkEnd w:id="471"/>
      <w:bookmarkEnd w:id="472"/>
      <w:bookmarkEnd w:id="473"/>
    </w:p>
    <w:p w14:paraId="036501C0" w14:textId="77777777" w:rsidR="008A6D4A" w:rsidRPr="00384E92" w:rsidRDefault="008A6D4A" w:rsidP="008A6D4A">
      <w:pPr>
        <w:pStyle w:val="Heading5"/>
      </w:pPr>
      <w:bookmarkStart w:id="474" w:name="_Toc510696639"/>
      <w:bookmarkStart w:id="475" w:name="_Toc35971434"/>
      <w:bookmarkStart w:id="476" w:name="_Toc42953891"/>
      <w:bookmarkStart w:id="477" w:name="_Toc43463208"/>
      <w:bookmarkStart w:id="478" w:name="_Toc49847820"/>
      <w:bookmarkStart w:id="479" w:name="_Toc56497949"/>
      <w:bookmarkStart w:id="480" w:name="_Toc82711375"/>
      <w:r>
        <w:t>6.1.6.3.1</w:t>
      </w:r>
      <w:r w:rsidRPr="00384E92">
        <w:tab/>
        <w:t>Introduction</w:t>
      </w:r>
      <w:bookmarkEnd w:id="474"/>
      <w:bookmarkEnd w:id="475"/>
      <w:bookmarkEnd w:id="476"/>
      <w:bookmarkEnd w:id="477"/>
      <w:bookmarkEnd w:id="478"/>
      <w:bookmarkEnd w:id="479"/>
      <w:bookmarkEnd w:id="480"/>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8A6D4A">
      <w:pPr>
        <w:pStyle w:val="Heading5"/>
      </w:pPr>
      <w:bookmarkStart w:id="481" w:name="_Toc510696640"/>
      <w:bookmarkStart w:id="482" w:name="_Toc35971435"/>
      <w:bookmarkStart w:id="483" w:name="_Toc42953892"/>
      <w:bookmarkStart w:id="484" w:name="_Toc43463209"/>
      <w:bookmarkStart w:id="485" w:name="_Toc49847821"/>
      <w:bookmarkStart w:id="486" w:name="_Toc56497950"/>
      <w:bookmarkStart w:id="487" w:name="_Toc82711376"/>
      <w:r>
        <w:t>6.1.6.3.2</w:t>
      </w:r>
      <w:r w:rsidRPr="00384E92">
        <w:tab/>
        <w:t>Simple data types</w:t>
      </w:r>
      <w:bookmarkEnd w:id="481"/>
      <w:bookmarkEnd w:id="482"/>
      <w:bookmarkEnd w:id="483"/>
      <w:bookmarkEnd w:id="484"/>
      <w:bookmarkEnd w:id="485"/>
      <w:bookmarkEnd w:id="486"/>
      <w:bookmarkEnd w:id="487"/>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8A6D4A">
      <w:pPr>
        <w:pStyle w:val="Heading5"/>
      </w:pPr>
      <w:bookmarkStart w:id="488" w:name="_Toc510696641"/>
      <w:bookmarkStart w:id="489" w:name="_Toc35971436"/>
      <w:bookmarkStart w:id="490" w:name="_Toc42953893"/>
      <w:bookmarkStart w:id="491" w:name="_Toc43463210"/>
      <w:bookmarkStart w:id="492" w:name="_Toc49847822"/>
      <w:bookmarkStart w:id="493" w:name="_Toc56497951"/>
      <w:bookmarkStart w:id="494" w:name="_Toc82711377"/>
      <w:r>
        <w:t>6.1.6.3.3</w:t>
      </w:r>
      <w:r w:rsidRPr="00BC662F">
        <w:tab/>
        <w:t xml:space="preserve">Enumeration: </w:t>
      </w:r>
      <w:bookmarkEnd w:id="488"/>
      <w:bookmarkEnd w:id="489"/>
      <w:r w:rsidR="00B7321C">
        <w:t>SliceAuthNotificationType</w:t>
      </w:r>
      <w:bookmarkEnd w:id="490"/>
      <w:bookmarkEnd w:id="491"/>
      <w:bookmarkEnd w:id="492"/>
      <w:bookmarkEnd w:id="493"/>
      <w:bookmarkEnd w:id="494"/>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r>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8A6D4A">
      <w:pPr>
        <w:pStyle w:val="Heading4"/>
        <w:rPr>
          <w:lang w:val="en-US"/>
        </w:rPr>
      </w:pPr>
      <w:bookmarkStart w:id="495" w:name="_Toc510696643"/>
      <w:bookmarkStart w:id="496" w:name="_Toc35971438"/>
      <w:bookmarkStart w:id="497" w:name="_Toc42953894"/>
      <w:bookmarkStart w:id="498" w:name="_Toc43463211"/>
      <w:bookmarkStart w:id="499" w:name="_Toc49847823"/>
      <w:bookmarkStart w:id="500" w:name="_Toc56497952"/>
      <w:bookmarkStart w:id="501" w:name="_Toc8271137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5"/>
      <w:bookmarkEnd w:id="496"/>
      <w:bookmarkEnd w:id="497"/>
      <w:bookmarkEnd w:id="498"/>
      <w:bookmarkEnd w:id="499"/>
      <w:bookmarkEnd w:id="500"/>
      <w:bookmarkEnd w:id="501"/>
    </w:p>
    <w:p w14:paraId="6EBF0944" w14:textId="77777777" w:rsidR="00122B00" w:rsidRPr="00384E92" w:rsidRDefault="00122B00" w:rsidP="00122B00">
      <w:bookmarkStart w:id="502" w:name="_Toc510696644"/>
      <w:bookmarkStart w:id="503" w:name="_Toc35971439"/>
      <w:r w:rsidRPr="00384E92">
        <w:t>The</w:t>
      </w:r>
      <w:r>
        <w:t>re is no alternative data types defined in this specification</w:t>
      </w:r>
      <w:r w:rsidRPr="00384E92">
        <w:t>.</w:t>
      </w:r>
    </w:p>
    <w:p w14:paraId="31D36606" w14:textId="77777777" w:rsidR="008A6D4A" w:rsidRDefault="008A6D4A" w:rsidP="008A6D4A">
      <w:pPr>
        <w:pStyle w:val="Heading4"/>
      </w:pPr>
      <w:bookmarkStart w:id="504" w:name="_Toc510696646"/>
      <w:bookmarkStart w:id="505" w:name="_Toc35971441"/>
      <w:bookmarkStart w:id="506" w:name="_Toc42953895"/>
      <w:bookmarkStart w:id="507" w:name="_Toc43463212"/>
      <w:bookmarkStart w:id="508" w:name="_Toc49847824"/>
      <w:bookmarkStart w:id="509" w:name="_Toc56497953"/>
      <w:bookmarkStart w:id="510" w:name="_Toc82711379"/>
      <w:bookmarkEnd w:id="502"/>
      <w:bookmarkEnd w:id="503"/>
      <w:r>
        <w:lastRenderedPageBreak/>
        <w:t>6.1.6.5</w:t>
      </w:r>
      <w:r>
        <w:tab/>
        <w:t>Binary data</w:t>
      </w:r>
      <w:bookmarkEnd w:id="504"/>
      <w:bookmarkEnd w:id="505"/>
      <w:bookmarkEnd w:id="506"/>
      <w:bookmarkEnd w:id="507"/>
      <w:bookmarkEnd w:id="508"/>
      <w:bookmarkEnd w:id="509"/>
      <w:bookmarkEnd w:id="510"/>
    </w:p>
    <w:p w14:paraId="15FDB273" w14:textId="77777777" w:rsidR="004F3204" w:rsidRPr="00384E92" w:rsidRDefault="004F3204" w:rsidP="004F3204">
      <w:bookmarkStart w:id="511" w:name="_Toc35971442"/>
      <w:r w:rsidRPr="00384E92">
        <w:t>The</w:t>
      </w:r>
      <w:r>
        <w:t>re is no binary data type defined in this specification</w:t>
      </w:r>
      <w:r w:rsidRPr="00384E92">
        <w:t>.</w:t>
      </w:r>
    </w:p>
    <w:p w14:paraId="40B39715" w14:textId="77777777" w:rsidR="008A6D4A" w:rsidRDefault="008A6D4A" w:rsidP="008A6D4A">
      <w:pPr>
        <w:pStyle w:val="Heading3"/>
      </w:pPr>
      <w:bookmarkStart w:id="512" w:name="_Toc510696647"/>
      <w:bookmarkStart w:id="513" w:name="_Toc35971443"/>
      <w:bookmarkStart w:id="514" w:name="_Toc42953896"/>
      <w:bookmarkStart w:id="515" w:name="_Toc43463213"/>
      <w:bookmarkStart w:id="516" w:name="_Toc49847825"/>
      <w:bookmarkStart w:id="517" w:name="_Toc56497954"/>
      <w:bookmarkStart w:id="518" w:name="_Toc82711380"/>
      <w:bookmarkEnd w:id="511"/>
      <w:r>
        <w:t>6.1.7</w:t>
      </w:r>
      <w:r>
        <w:tab/>
        <w:t>Error Handling</w:t>
      </w:r>
      <w:bookmarkEnd w:id="512"/>
      <w:bookmarkEnd w:id="513"/>
      <w:bookmarkEnd w:id="514"/>
      <w:bookmarkEnd w:id="515"/>
      <w:bookmarkEnd w:id="516"/>
      <w:bookmarkEnd w:id="517"/>
      <w:bookmarkEnd w:id="518"/>
    </w:p>
    <w:p w14:paraId="44B7C809" w14:textId="77777777" w:rsidR="008A6D4A" w:rsidRPr="00971458" w:rsidRDefault="008A6D4A" w:rsidP="008A6D4A">
      <w:pPr>
        <w:pStyle w:val="Heading4"/>
      </w:pPr>
      <w:bookmarkStart w:id="519" w:name="_Toc35971444"/>
      <w:bookmarkStart w:id="520" w:name="_Toc42953897"/>
      <w:bookmarkStart w:id="521" w:name="_Toc43463214"/>
      <w:bookmarkStart w:id="522" w:name="_Toc49847826"/>
      <w:bookmarkStart w:id="523" w:name="_Toc56497955"/>
      <w:bookmarkStart w:id="524" w:name="_Toc82711381"/>
      <w:r w:rsidRPr="00971458">
        <w:t>6.1.7.1</w:t>
      </w:r>
      <w:r w:rsidRPr="00971458">
        <w:tab/>
        <w:t>General</w:t>
      </w:r>
      <w:bookmarkEnd w:id="519"/>
      <w:bookmarkEnd w:id="520"/>
      <w:bookmarkEnd w:id="521"/>
      <w:bookmarkEnd w:id="522"/>
      <w:bookmarkEnd w:id="523"/>
      <w:bookmarkEnd w:id="524"/>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8A6D4A">
      <w:pPr>
        <w:pStyle w:val="Heading4"/>
      </w:pPr>
      <w:bookmarkStart w:id="525" w:name="_Toc35971445"/>
      <w:bookmarkStart w:id="526" w:name="_Toc42953898"/>
      <w:bookmarkStart w:id="527" w:name="_Toc43463215"/>
      <w:bookmarkStart w:id="528" w:name="_Toc49847827"/>
      <w:bookmarkStart w:id="529" w:name="_Toc56497956"/>
      <w:bookmarkStart w:id="530" w:name="_Toc82711382"/>
      <w:r w:rsidRPr="00971458">
        <w:t>6.1.7.2</w:t>
      </w:r>
      <w:r w:rsidRPr="00971458">
        <w:tab/>
        <w:t>Protocol Errors</w:t>
      </w:r>
      <w:bookmarkEnd w:id="525"/>
      <w:bookmarkEnd w:id="526"/>
      <w:bookmarkEnd w:id="527"/>
      <w:bookmarkEnd w:id="528"/>
      <w:bookmarkEnd w:id="529"/>
      <w:bookmarkEnd w:id="530"/>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8A6D4A">
      <w:pPr>
        <w:pStyle w:val="Heading4"/>
      </w:pPr>
      <w:bookmarkStart w:id="531" w:name="_Toc35971446"/>
      <w:bookmarkStart w:id="532" w:name="_Toc42953899"/>
      <w:bookmarkStart w:id="533" w:name="_Toc43463216"/>
      <w:bookmarkStart w:id="534" w:name="_Toc49847828"/>
      <w:bookmarkStart w:id="535" w:name="_Toc56497957"/>
      <w:bookmarkStart w:id="536" w:name="_Toc82711383"/>
      <w:r>
        <w:t>6.1.7.3</w:t>
      </w:r>
      <w:r>
        <w:tab/>
        <w:t>Application Errors</w:t>
      </w:r>
      <w:bookmarkEnd w:id="531"/>
      <w:bookmarkEnd w:id="532"/>
      <w:bookmarkEnd w:id="533"/>
      <w:bookmarkEnd w:id="534"/>
      <w:bookmarkEnd w:id="535"/>
      <w:bookmarkEnd w:id="536"/>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122AA6">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122AA6">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122AA6">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122AA6">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537" w:name="_Toc492899751"/>
      <w:bookmarkStart w:id="538" w:name="_Toc492900030"/>
      <w:bookmarkStart w:id="539" w:name="_Toc492967832"/>
      <w:bookmarkStart w:id="540" w:name="_Toc492972920"/>
      <w:bookmarkStart w:id="541" w:name="_Toc492973140"/>
      <w:bookmarkStart w:id="542" w:name="_Toc493774060"/>
      <w:bookmarkStart w:id="543" w:name="_Toc508285804"/>
      <w:bookmarkStart w:id="544" w:name="_Toc508287269"/>
      <w:bookmarkStart w:id="545" w:name="_Toc510696648"/>
      <w:bookmarkStart w:id="546" w:name="_Toc35971447"/>
    </w:p>
    <w:p w14:paraId="05ACE1F3" w14:textId="77777777" w:rsidR="008A6D4A" w:rsidRPr="0023018E" w:rsidRDefault="008A6D4A" w:rsidP="008A6D4A">
      <w:pPr>
        <w:pStyle w:val="Heading2"/>
        <w:rPr>
          <w:lang w:eastAsia="zh-CN"/>
        </w:rPr>
      </w:pPr>
      <w:bookmarkStart w:id="547" w:name="_Toc42953900"/>
      <w:bookmarkStart w:id="548" w:name="_Toc43463217"/>
      <w:bookmarkStart w:id="549" w:name="_Toc49847829"/>
      <w:bookmarkStart w:id="550" w:name="_Toc56497958"/>
      <w:bookmarkStart w:id="551" w:name="_Toc82711384"/>
      <w:r>
        <w:t>6.1.8</w:t>
      </w:r>
      <w:r w:rsidRPr="0023018E">
        <w:rPr>
          <w:lang w:eastAsia="zh-CN"/>
        </w:rPr>
        <w:tab/>
        <w:t>Feature negotiation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8A6D4A">
      <w:pPr>
        <w:pStyle w:val="Heading2"/>
      </w:pPr>
      <w:bookmarkStart w:id="552" w:name="_Toc532994477"/>
      <w:bookmarkStart w:id="553" w:name="_Toc35971448"/>
      <w:bookmarkStart w:id="554" w:name="_Toc42953901"/>
      <w:bookmarkStart w:id="555" w:name="_Toc43463218"/>
      <w:bookmarkStart w:id="556" w:name="_Toc49847830"/>
      <w:bookmarkStart w:id="557" w:name="_Toc56497959"/>
      <w:bookmarkStart w:id="558" w:name="_Hlk525137310"/>
      <w:bookmarkStart w:id="559" w:name="_Toc510696649"/>
      <w:bookmarkStart w:id="560" w:name="_Toc82711385"/>
      <w:r>
        <w:t>6.1.9</w:t>
      </w:r>
      <w:r w:rsidRPr="001E7573">
        <w:tab/>
        <w:t>Security</w:t>
      </w:r>
      <w:bookmarkEnd w:id="552"/>
      <w:bookmarkEnd w:id="553"/>
      <w:bookmarkEnd w:id="554"/>
      <w:bookmarkEnd w:id="555"/>
      <w:bookmarkEnd w:id="556"/>
      <w:bookmarkEnd w:id="557"/>
      <w:bookmarkEnd w:id="560"/>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7777777" w:rsidR="008A6D4A" w:rsidRDefault="008A6D4A" w:rsidP="008A6D4A">
      <w:pPr>
        <w:rPr>
          <w:lang w:val="en-US"/>
        </w:rPr>
      </w:pPr>
      <w:bookmarkStart w:id="561" w:name="_Hlk530142087"/>
      <w:bookmarkEnd w:id="558"/>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559"/>
    <w:bookmarkEnd w:id="561"/>
    <w:p w14:paraId="54635F73" w14:textId="77777777" w:rsidR="008A6D4A" w:rsidRDefault="008A6D4A" w:rsidP="008A6D4A">
      <w:pPr>
        <w:pStyle w:val="Heading8"/>
      </w:pPr>
      <w:r>
        <w:br w:type="page"/>
      </w:r>
      <w:bookmarkStart w:id="562" w:name="_Toc510696650"/>
      <w:bookmarkStart w:id="563" w:name="_Toc35971450"/>
      <w:bookmarkStart w:id="564" w:name="_Toc42953902"/>
      <w:bookmarkStart w:id="565" w:name="_Toc43463219"/>
      <w:bookmarkStart w:id="566" w:name="_Toc49847831"/>
      <w:bookmarkStart w:id="567" w:name="_Toc56497960"/>
      <w:bookmarkStart w:id="568" w:name="_Toc82711386"/>
      <w:r w:rsidRPr="004D3578">
        <w:lastRenderedPageBreak/>
        <w:t>Annex A (normative):</w:t>
      </w:r>
      <w:r w:rsidRPr="004D3578">
        <w:br/>
      </w:r>
      <w:r>
        <w:t>OpenAPI specification</w:t>
      </w:r>
      <w:bookmarkEnd w:id="562"/>
      <w:bookmarkEnd w:id="563"/>
      <w:bookmarkEnd w:id="564"/>
      <w:bookmarkEnd w:id="565"/>
      <w:bookmarkEnd w:id="566"/>
      <w:bookmarkEnd w:id="567"/>
      <w:bookmarkEnd w:id="568"/>
    </w:p>
    <w:p w14:paraId="0351A0F0" w14:textId="77777777" w:rsidR="008A6D4A" w:rsidRDefault="008A6D4A" w:rsidP="008A6D4A">
      <w:pPr>
        <w:pStyle w:val="Heading2"/>
      </w:pPr>
      <w:bookmarkStart w:id="569" w:name="_Toc510696651"/>
      <w:bookmarkStart w:id="570" w:name="_Toc35971451"/>
      <w:bookmarkStart w:id="571" w:name="_Toc42953903"/>
      <w:bookmarkStart w:id="572" w:name="_Toc43463220"/>
      <w:bookmarkStart w:id="573" w:name="_Toc49847832"/>
      <w:bookmarkStart w:id="574" w:name="_Toc56497961"/>
      <w:bookmarkStart w:id="575" w:name="_Toc82711387"/>
      <w:r>
        <w:t>A.1</w:t>
      </w:r>
      <w:r>
        <w:tab/>
        <w:t>General</w:t>
      </w:r>
      <w:bookmarkEnd w:id="569"/>
      <w:bookmarkEnd w:id="570"/>
      <w:bookmarkEnd w:id="571"/>
      <w:bookmarkEnd w:id="572"/>
      <w:bookmarkEnd w:id="573"/>
      <w:bookmarkEnd w:id="574"/>
      <w:bookmarkEnd w:id="575"/>
    </w:p>
    <w:p w14:paraId="6D97C8B6" w14:textId="77777777" w:rsidR="008A6D4A" w:rsidRPr="00540071" w:rsidRDefault="008A6D4A" w:rsidP="008A6D4A">
      <w:bookmarkStart w:id="576"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77777777" w:rsidR="006857B7" w:rsidRPr="006D6534" w:rsidRDefault="006857B7" w:rsidP="006857B7">
      <w:bookmarkStart w:id="57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466F9016" w14:textId="77777777" w:rsidR="008A6D4A" w:rsidRPr="003B5AEF" w:rsidRDefault="008A6D4A" w:rsidP="008A6D4A">
      <w:pPr>
        <w:pStyle w:val="Heading2"/>
        <w:rPr>
          <w:lang w:val="fi-FI"/>
        </w:rPr>
      </w:pPr>
      <w:bookmarkStart w:id="578" w:name="_Toc42953904"/>
      <w:bookmarkStart w:id="579" w:name="_Toc43463221"/>
      <w:bookmarkStart w:id="580" w:name="_Toc49847833"/>
      <w:bookmarkStart w:id="581" w:name="_Toc56497962"/>
      <w:bookmarkStart w:id="582" w:name="_Toc82711388"/>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576"/>
      <w:bookmarkEnd w:id="577"/>
      <w:bookmarkEnd w:id="578"/>
      <w:bookmarkEnd w:id="579"/>
      <w:bookmarkEnd w:id="580"/>
      <w:bookmarkEnd w:id="581"/>
      <w:bookmarkEnd w:id="582"/>
    </w:p>
    <w:p w14:paraId="40F7892A" w14:textId="77777777" w:rsidR="008A6D4A" w:rsidRPr="003B5AEF" w:rsidRDefault="008A6D4A" w:rsidP="008A6D4A">
      <w:pPr>
        <w:pStyle w:val="PL"/>
        <w:rPr>
          <w:lang w:val="fi-FI"/>
        </w:rPr>
      </w:pPr>
      <w:bookmarkStart w:id="583" w:name="_Hlk515634373"/>
      <w:bookmarkStart w:id="584" w:name="_Hlk515642979"/>
      <w:bookmarkStart w:id="585"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829A829" w:rsidR="008A6D4A" w:rsidRPr="003B6423" w:rsidRDefault="008A6D4A" w:rsidP="008A6D4A">
      <w:pPr>
        <w:pStyle w:val="PL"/>
        <w:rPr>
          <w:lang w:val="fr-FR"/>
        </w:rPr>
      </w:pPr>
      <w:r w:rsidRPr="003B6423">
        <w:rPr>
          <w:lang w:val="fr-FR"/>
        </w:rPr>
        <w:t xml:space="preserve">  version: </w:t>
      </w:r>
      <w:r>
        <w:rPr>
          <w:lang w:val="fr-FR"/>
        </w:rPr>
        <w:t>1.</w:t>
      </w:r>
      <w:r w:rsidR="008B39AA">
        <w:rPr>
          <w:lang w:val="fr-FR"/>
        </w:rPr>
        <w:t>1</w:t>
      </w:r>
      <w:r>
        <w:rPr>
          <w:lang w:val="fr-FR"/>
        </w:rPr>
        <w:t>.</w:t>
      </w:r>
      <w:r w:rsidR="008B39AA">
        <w:rPr>
          <w:lang w:val="fr-FR"/>
        </w:rPr>
        <w:t>0-alpha.1</w:t>
      </w:r>
    </w:p>
    <w:p w14:paraId="060021AB" w14:textId="77777777" w:rsidR="008A6D4A" w:rsidRDefault="008A6D4A" w:rsidP="008A6D4A">
      <w:pPr>
        <w:pStyle w:val="PL"/>
      </w:pPr>
      <w:r w:rsidRPr="003B6423">
        <w:rPr>
          <w:lang w:val="fr-FR"/>
        </w:rPr>
        <w:t xml:space="preserve">  description: </w:t>
      </w:r>
      <w:r>
        <w:t>|</w:t>
      </w:r>
    </w:p>
    <w:p w14:paraId="4E184EF3" w14:textId="77777777"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14:paraId="1599921A" w14:textId="1FFFDC45" w:rsidR="008A6D4A" w:rsidRDefault="008A6D4A" w:rsidP="008A6D4A">
      <w:pPr>
        <w:pStyle w:val="PL"/>
      </w:pPr>
      <w:r>
        <w:t xml:space="preserve">    © </w:t>
      </w:r>
      <w:r w:rsidR="00214A7F">
        <w:t>2021</w:t>
      </w:r>
      <w:r>
        <w:t>, 3GPP Organizational Partners (ARIB, ATIS, CCSA, ETSI, TSDSI, TTA, TTC).</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bookmarkStart w:id="586" w:name="_Hlk514243590"/>
    </w:p>
    <w:p w14:paraId="2D2A7221" w14:textId="77777777" w:rsidR="008A6D4A" w:rsidRPr="003B6423" w:rsidRDefault="008A6D4A" w:rsidP="008A6D4A">
      <w:pPr>
        <w:pStyle w:val="PL"/>
        <w:rPr>
          <w:lang w:val="fr-FR"/>
        </w:rPr>
      </w:pPr>
      <w:r w:rsidRPr="003B6423">
        <w:rPr>
          <w:lang w:val="fr-FR"/>
        </w:rPr>
        <w:t>externalDocs:</w:t>
      </w:r>
    </w:p>
    <w:p w14:paraId="5069287D" w14:textId="50FF5451"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17</w:t>
      </w:r>
      <w:r w:rsidR="00144CB5">
        <w:rPr>
          <w:lang w:val="fr-FR" w:eastAsia="zh-CN"/>
        </w:rPr>
        <w:t>.</w:t>
      </w:r>
      <w:r w:rsidR="00013D09">
        <w:rPr>
          <w:lang w:val="fr-FR" w:eastAsia="zh-CN"/>
        </w:rPr>
        <w:t>2</w:t>
      </w:r>
      <w:r w:rsidR="00144CB5">
        <w:rPr>
          <w:lang w:val="fr-FR" w:eastAsia="zh-CN"/>
        </w:rPr>
        <w:t>.0</w:t>
      </w:r>
      <w:r w:rsidRPr="003B6423">
        <w:rPr>
          <w:lang w:val="fr-FR"/>
        </w:rPr>
        <w:t>.</w:t>
      </w:r>
    </w:p>
    <w:p w14:paraId="6D432EB4" w14:textId="77777777" w:rsidR="008A6D4A" w:rsidRPr="003B6423" w:rsidRDefault="008A6D4A" w:rsidP="008A6D4A">
      <w:pPr>
        <w:pStyle w:val="PL"/>
        <w:rPr>
          <w:lang w:val="fr-FR"/>
        </w:rPr>
      </w:pPr>
      <w:r w:rsidRPr="003B6423">
        <w:rPr>
          <w:lang w:val="fr-FR"/>
        </w:rPr>
        <w:t xml:space="preserve">  url: http://www.3gpp.org/ftp/Specs/archive/29_series/29.</w:t>
      </w:r>
      <w:r w:rsidR="00144CB5">
        <w:rPr>
          <w:lang w:val="fr-FR"/>
        </w:rPr>
        <w:t>526</w:t>
      </w:r>
      <w:r w:rsidRPr="003B6423">
        <w:rPr>
          <w:lang w:val="fr-FR"/>
        </w:rPr>
        <w:t>/</w:t>
      </w:r>
    </w:p>
    <w:bookmarkEnd w:id="586"/>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bookmarkStart w:id="587" w:name="_Hlk515639407"/>
      <w:bookmarkEnd w:id="583"/>
      <w:bookmarkEnd w:id="584"/>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77777777" w:rsidR="007F24FD" w:rsidRDefault="007F24FD" w:rsidP="007F24FD">
      <w:pPr>
        <w:pStyle w:val="PL"/>
      </w:pPr>
      <w:r>
        <w:lastRenderedPageBreak/>
        <w:t xml:space="preserve">              description: 'Contains the URI of the newly created resource according to the structure: {apiRoot}/nnssaaf-nssaa/v1/slice-authentications/{authCtxId}'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lastRenderedPageBreak/>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lastRenderedPageBreak/>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lastRenderedPageBreak/>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lastRenderedPageBreak/>
        <w:t xml:space="preserve">        - SLICE_REVOCATION</w:t>
      </w:r>
    </w:p>
    <w:p w14:paraId="3AA34DBD" w14:textId="77777777" w:rsidR="00B05ABF" w:rsidRDefault="00B05ABF" w:rsidP="007F24FD">
      <w:pPr>
        <w:pStyle w:val="PL"/>
      </w:pPr>
    </w:p>
    <w:p w14:paraId="4F00EA98" w14:textId="77777777" w:rsidR="008A6D4A" w:rsidRPr="00986E88" w:rsidRDefault="008A6D4A" w:rsidP="008A6D4A">
      <w:pPr>
        <w:rPr>
          <w:noProof/>
        </w:rPr>
      </w:pPr>
    </w:p>
    <w:p w14:paraId="71349E2F" w14:textId="77777777" w:rsidR="008A6D4A" w:rsidRPr="004D3578" w:rsidRDefault="008A6D4A" w:rsidP="008A6D4A">
      <w:pPr>
        <w:pStyle w:val="Heading8"/>
      </w:pPr>
      <w:bookmarkStart w:id="588" w:name="historyclause"/>
      <w:bookmarkEnd w:id="585"/>
      <w:bookmarkEnd w:id="587"/>
      <w:r w:rsidRPr="004D3578">
        <w:br w:type="page"/>
      </w:r>
      <w:bookmarkStart w:id="589" w:name="_Toc510696654"/>
      <w:bookmarkStart w:id="590" w:name="_Toc35971454"/>
      <w:bookmarkStart w:id="591" w:name="_Toc42953905"/>
      <w:bookmarkStart w:id="592" w:name="_Toc43463222"/>
      <w:bookmarkStart w:id="593" w:name="_Toc49847834"/>
      <w:bookmarkStart w:id="594" w:name="_Toc56497963"/>
      <w:bookmarkStart w:id="595" w:name="_Toc82711389"/>
      <w:r w:rsidRPr="004D3578">
        <w:lastRenderedPageBreak/>
        <w:t xml:space="preserve">Annex </w:t>
      </w:r>
      <w:r>
        <w:t>B</w:t>
      </w:r>
      <w:r w:rsidRPr="004D3578">
        <w:t xml:space="preserve"> (informative):</w:t>
      </w:r>
      <w:r w:rsidRPr="004D3578">
        <w:br/>
        <w:t>Change history</w:t>
      </w:r>
      <w:bookmarkEnd w:id="589"/>
      <w:bookmarkEnd w:id="590"/>
      <w:bookmarkEnd w:id="591"/>
      <w:bookmarkEnd w:id="592"/>
      <w:bookmarkEnd w:id="593"/>
      <w:bookmarkEnd w:id="594"/>
      <w:bookmarkEnd w:id="595"/>
    </w:p>
    <w:bookmarkEnd w:id="588"/>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07A04">
        <w:tc>
          <w:tcPr>
            <w:tcW w:w="800" w:type="dxa"/>
            <w:shd w:val="solid" w:color="FFFFFF" w:fill="auto"/>
          </w:tcPr>
          <w:p w14:paraId="3D82F20B"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FA4CEA">
            <w:pPr>
              <w:pStyle w:val="TAC"/>
              <w:rPr>
                <w:sz w:val="16"/>
                <w:szCs w:val="16"/>
              </w:rPr>
            </w:pPr>
            <w:r>
              <w:rPr>
                <w:sz w:val="16"/>
                <w:szCs w:val="16"/>
              </w:rPr>
              <w:t>CT#90</w:t>
            </w:r>
          </w:p>
        </w:tc>
        <w:tc>
          <w:tcPr>
            <w:tcW w:w="1094" w:type="dxa"/>
            <w:shd w:val="solid" w:color="FFFFFF" w:fill="auto"/>
          </w:tcPr>
          <w:p w14:paraId="1BB9B472" w14:textId="77777777" w:rsidR="00463A7B" w:rsidRDefault="00463A7B" w:rsidP="00FA4CEA">
            <w:pPr>
              <w:pStyle w:val="TAC"/>
              <w:rPr>
                <w:sz w:val="16"/>
                <w:szCs w:val="16"/>
              </w:rPr>
            </w:pPr>
            <w:r>
              <w:rPr>
                <w:sz w:val="16"/>
                <w:szCs w:val="16"/>
              </w:rPr>
              <w:t>CP-203054</w:t>
            </w:r>
          </w:p>
        </w:tc>
        <w:tc>
          <w:tcPr>
            <w:tcW w:w="567" w:type="dxa"/>
            <w:shd w:val="solid" w:color="FFFFFF" w:fill="auto"/>
          </w:tcPr>
          <w:p w14:paraId="3E4C2C11" w14:textId="77777777" w:rsidR="00463A7B" w:rsidRDefault="00463A7B" w:rsidP="00FA4CEA">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FA4CEA">
            <w:pPr>
              <w:pStyle w:val="TAR"/>
              <w:rPr>
                <w:sz w:val="16"/>
                <w:szCs w:val="16"/>
              </w:rPr>
            </w:pPr>
            <w:r>
              <w:rPr>
                <w:sz w:val="16"/>
                <w:szCs w:val="16"/>
              </w:rPr>
              <w:t>2</w:t>
            </w:r>
          </w:p>
        </w:tc>
        <w:tc>
          <w:tcPr>
            <w:tcW w:w="425" w:type="dxa"/>
            <w:shd w:val="solid" w:color="FFFFFF" w:fill="auto"/>
          </w:tcPr>
          <w:p w14:paraId="31DD9318" w14:textId="77777777" w:rsidR="00463A7B" w:rsidRDefault="00463A7B" w:rsidP="00FA4CEA">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FA4CEA">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FA4CEA">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FA4CEA">
            <w:pPr>
              <w:pStyle w:val="TAC"/>
              <w:rPr>
                <w:sz w:val="16"/>
                <w:szCs w:val="16"/>
              </w:rPr>
            </w:pPr>
            <w:r>
              <w:rPr>
                <w:sz w:val="16"/>
                <w:szCs w:val="16"/>
              </w:rPr>
              <w:t>CT#90</w:t>
            </w:r>
          </w:p>
        </w:tc>
        <w:tc>
          <w:tcPr>
            <w:tcW w:w="1094" w:type="dxa"/>
            <w:shd w:val="solid" w:color="FFFFFF" w:fill="auto"/>
          </w:tcPr>
          <w:p w14:paraId="0D19800B" w14:textId="77777777" w:rsidR="00463A7B" w:rsidRDefault="00463A7B" w:rsidP="00FA4CEA">
            <w:pPr>
              <w:pStyle w:val="TAC"/>
              <w:rPr>
                <w:sz w:val="16"/>
                <w:szCs w:val="16"/>
              </w:rPr>
            </w:pPr>
            <w:r>
              <w:rPr>
                <w:sz w:val="16"/>
                <w:szCs w:val="16"/>
              </w:rPr>
              <w:t>CP-203040</w:t>
            </w:r>
          </w:p>
        </w:tc>
        <w:tc>
          <w:tcPr>
            <w:tcW w:w="567" w:type="dxa"/>
            <w:shd w:val="solid" w:color="FFFFFF" w:fill="auto"/>
          </w:tcPr>
          <w:p w14:paraId="2651D6C7" w14:textId="77777777" w:rsidR="00463A7B" w:rsidRDefault="00463A7B" w:rsidP="00FA4CEA">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FA4CEA">
            <w:pPr>
              <w:pStyle w:val="TAR"/>
              <w:rPr>
                <w:sz w:val="16"/>
                <w:szCs w:val="16"/>
              </w:rPr>
            </w:pPr>
            <w:r>
              <w:rPr>
                <w:sz w:val="16"/>
                <w:szCs w:val="16"/>
              </w:rPr>
              <w:t>-</w:t>
            </w:r>
          </w:p>
        </w:tc>
        <w:tc>
          <w:tcPr>
            <w:tcW w:w="425" w:type="dxa"/>
            <w:shd w:val="solid" w:color="FFFFFF" w:fill="auto"/>
          </w:tcPr>
          <w:p w14:paraId="7606BDD0" w14:textId="77777777" w:rsidR="00463A7B" w:rsidRDefault="00463A7B" w:rsidP="00FA4CEA">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FA4CEA">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FA4CEA">
            <w:pPr>
              <w:pStyle w:val="TAC"/>
              <w:rPr>
                <w:sz w:val="16"/>
                <w:szCs w:val="16"/>
              </w:rPr>
            </w:pPr>
            <w:r>
              <w:rPr>
                <w:sz w:val="16"/>
                <w:szCs w:val="16"/>
              </w:rPr>
              <w:t>16.2.0</w:t>
            </w:r>
          </w:p>
        </w:tc>
      </w:tr>
      <w:tr w:rsidR="00463A7B" w:rsidRPr="004F472B" w:rsidDel="004B626B" w14:paraId="12C75A3E" w14:textId="77777777" w:rsidTr="00AE0512">
        <w:tc>
          <w:tcPr>
            <w:tcW w:w="800" w:type="dxa"/>
            <w:shd w:val="solid" w:color="FFFFFF" w:fill="auto"/>
          </w:tcPr>
          <w:p w14:paraId="03786F60"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FA4CEA">
            <w:pPr>
              <w:pStyle w:val="TAC"/>
              <w:rPr>
                <w:sz w:val="16"/>
                <w:szCs w:val="16"/>
              </w:rPr>
            </w:pPr>
            <w:r>
              <w:rPr>
                <w:sz w:val="16"/>
                <w:szCs w:val="16"/>
              </w:rPr>
              <w:t>CT#90</w:t>
            </w:r>
          </w:p>
        </w:tc>
        <w:tc>
          <w:tcPr>
            <w:tcW w:w="1094" w:type="dxa"/>
            <w:shd w:val="solid" w:color="FFFFFF" w:fill="auto"/>
          </w:tcPr>
          <w:p w14:paraId="6F4FA100" w14:textId="77777777" w:rsidR="00463A7B" w:rsidRDefault="00463A7B" w:rsidP="00FA4CEA">
            <w:pPr>
              <w:pStyle w:val="TAC"/>
              <w:rPr>
                <w:sz w:val="16"/>
                <w:szCs w:val="16"/>
              </w:rPr>
            </w:pPr>
            <w:r>
              <w:rPr>
                <w:sz w:val="16"/>
                <w:szCs w:val="16"/>
              </w:rPr>
              <w:t>CP-203048</w:t>
            </w:r>
          </w:p>
        </w:tc>
        <w:tc>
          <w:tcPr>
            <w:tcW w:w="567" w:type="dxa"/>
            <w:shd w:val="solid" w:color="FFFFFF" w:fill="auto"/>
          </w:tcPr>
          <w:p w14:paraId="5CE07303" w14:textId="77777777" w:rsidR="00463A7B" w:rsidRDefault="00463A7B" w:rsidP="00FA4CEA">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FA4CEA">
            <w:pPr>
              <w:pStyle w:val="TAR"/>
              <w:rPr>
                <w:sz w:val="16"/>
                <w:szCs w:val="16"/>
              </w:rPr>
            </w:pPr>
            <w:r>
              <w:rPr>
                <w:sz w:val="16"/>
                <w:szCs w:val="16"/>
              </w:rPr>
              <w:t>1</w:t>
            </w:r>
          </w:p>
        </w:tc>
        <w:tc>
          <w:tcPr>
            <w:tcW w:w="425" w:type="dxa"/>
            <w:shd w:val="solid" w:color="FFFFFF" w:fill="auto"/>
          </w:tcPr>
          <w:p w14:paraId="56ECDD71" w14:textId="77777777" w:rsidR="00463A7B" w:rsidRDefault="00463A7B" w:rsidP="00FA4CEA">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FA4CEA">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FA4CEA">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FA4CEA">
            <w:pPr>
              <w:pStyle w:val="TAC"/>
              <w:rPr>
                <w:sz w:val="16"/>
                <w:szCs w:val="16"/>
              </w:rPr>
            </w:pPr>
            <w:r>
              <w:rPr>
                <w:sz w:val="16"/>
                <w:szCs w:val="16"/>
              </w:rPr>
              <w:t>CT#90</w:t>
            </w:r>
          </w:p>
        </w:tc>
        <w:tc>
          <w:tcPr>
            <w:tcW w:w="1094" w:type="dxa"/>
            <w:shd w:val="solid" w:color="FFFFFF" w:fill="auto"/>
          </w:tcPr>
          <w:p w14:paraId="6DA6FA8B" w14:textId="77777777" w:rsidR="00463A7B" w:rsidRDefault="00463A7B" w:rsidP="00FA4CEA">
            <w:pPr>
              <w:pStyle w:val="TAC"/>
              <w:rPr>
                <w:sz w:val="16"/>
                <w:szCs w:val="16"/>
              </w:rPr>
            </w:pPr>
            <w:r>
              <w:rPr>
                <w:sz w:val="16"/>
                <w:szCs w:val="16"/>
              </w:rPr>
              <w:t>CP-203040</w:t>
            </w:r>
          </w:p>
        </w:tc>
        <w:tc>
          <w:tcPr>
            <w:tcW w:w="567" w:type="dxa"/>
            <w:shd w:val="solid" w:color="FFFFFF" w:fill="auto"/>
          </w:tcPr>
          <w:p w14:paraId="39E69C36" w14:textId="77777777" w:rsidR="00463A7B" w:rsidRDefault="00463A7B" w:rsidP="00FA4CEA">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FA4CEA">
            <w:pPr>
              <w:pStyle w:val="TAR"/>
              <w:rPr>
                <w:sz w:val="16"/>
                <w:szCs w:val="16"/>
              </w:rPr>
            </w:pPr>
            <w:r>
              <w:rPr>
                <w:sz w:val="16"/>
                <w:szCs w:val="16"/>
              </w:rPr>
              <w:t>1</w:t>
            </w:r>
          </w:p>
        </w:tc>
        <w:tc>
          <w:tcPr>
            <w:tcW w:w="425" w:type="dxa"/>
            <w:shd w:val="solid" w:color="FFFFFF" w:fill="auto"/>
          </w:tcPr>
          <w:p w14:paraId="250D8D99" w14:textId="77777777" w:rsidR="00463A7B" w:rsidRDefault="00463A7B" w:rsidP="00FA4CEA">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FA4CEA">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FA4CEA">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FA4CEA">
            <w:pPr>
              <w:pStyle w:val="TAC"/>
              <w:rPr>
                <w:sz w:val="16"/>
                <w:szCs w:val="16"/>
              </w:rPr>
            </w:pPr>
            <w:r>
              <w:rPr>
                <w:sz w:val="16"/>
                <w:szCs w:val="16"/>
              </w:rPr>
              <w:t>CT#90</w:t>
            </w:r>
          </w:p>
        </w:tc>
        <w:tc>
          <w:tcPr>
            <w:tcW w:w="1094" w:type="dxa"/>
            <w:shd w:val="solid" w:color="FFFFFF" w:fill="auto"/>
          </w:tcPr>
          <w:p w14:paraId="0E3DA44E" w14:textId="77777777" w:rsidR="00463A7B" w:rsidRDefault="00463A7B" w:rsidP="00FA4CEA">
            <w:pPr>
              <w:pStyle w:val="TAC"/>
              <w:rPr>
                <w:sz w:val="16"/>
                <w:szCs w:val="16"/>
              </w:rPr>
            </w:pPr>
            <w:r>
              <w:rPr>
                <w:sz w:val="16"/>
                <w:szCs w:val="16"/>
              </w:rPr>
              <w:t>CP-203036</w:t>
            </w:r>
          </w:p>
        </w:tc>
        <w:tc>
          <w:tcPr>
            <w:tcW w:w="567" w:type="dxa"/>
            <w:shd w:val="solid" w:color="FFFFFF" w:fill="auto"/>
          </w:tcPr>
          <w:p w14:paraId="6DD4F530" w14:textId="77777777" w:rsidR="00463A7B" w:rsidRDefault="00463A7B" w:rsidP="00FA4CEA">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FA4CEA">
            <w:pPr>
              <w:pStyle w:val="TAR"/>
              <w:rPr>
                <w:sz w:val="16"/>
                <w:szCs w:val="16"/>
              </w:rPr>
            </w:pPr>
            <w:r>
              <w:rPr>
                <w:sz w:val="16"/>
                <w:szCs w:val="16"/>
              </w:rPr>
              <w:t>-</w:t>
            </w:r>
          </w:p>
        </w:tc>
        <w:tc>
          <w:tcPr>
            <w:tcW w:w="425" w:type="dxa"/>
            <w:shd w:val="solid" w:color="FFFFFF" w:fill="auto"/>
          </w:tcPr>
          <w:p w14:paraId="2D8F3517" w14:textId="77777777" w:rsidR="00463A7B" w:rsidRDefault="00463A7B" w:rsidP="00FA4CEA">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FA4CEA">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FA4CEA">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FA4CEA">
            <w:pPr>
              <w:pStyle w:val="TAC"/>
              <w:rPr>
                <w:sz w:val="16"/>
                <w:szCs w:val="16"/>
              </w:rPr>
            </w:pPr>
            <w:r>
              <w:rPr>
                <w:sz w:val="16"/>
                <w:szCs w:val="16"/>
              </w:rPr>
              <w:t>2021-03</w:t>
            </w:r>
          </w:p>
        </w:tc>
        <w:tc>
          <w:tcPr>
            <w:tcW w:w="800" w:type="dxa"/>
            <w:shd w:val="solid" w:color="FFFFFF" w:fill="auto"/>
          </w:tcPr>
          <w:p w14:paraId="52235011" w14:textId="77777777" w:rsidR="00FE236F" w:rsidRDefault="00FE236F" w:rsidP="00FA4CEA">
            <w:pPr>
              <w:pStyle w:val="TAC"/>
              <w:rPr>
                <w:sz w:val="16"/>
                <w:szCs w:val="16"/>
              </w:rPr>
            </w:pPr>
            <w:r>
              <w:rPr>
                <w:sz w:val="16"/>
                <w:szCs w:val="16"/>
              </w:rPr>
              <w:t>CT#91</w:t>
            </w:r>
          </w:p>
        </w:tc>
        <w:tc>
          <w:tcPr>
            <w:tcW w:w="1094" w:type="dxa"/>
            <w:shd w:val="solid" w:color="FFFFFF" w:fill="auto"/>
          </w:tcPr>
          <w:p w14:paraId="2FC37378" w14:textId="77777777" w:rsidR="00FE236F" w:rsidRDefault="00FE236F" w:rsidP="00FA4CEA">
            <w:pPr>
              <w:pStyle w:val="TAC"/>
              <w:rPr>
                <w:sz w:val="16"/>
                <w:szCs w:val="16"/>
              </w:rPr>
            </w:pPr>
            <w:r>
              <w:rPr>
                <w:sz w:val="16"/>
                <w:szCs w:val="16"/>
              </w:rPr>
              <w:t>CP-210049</w:t>
            </w:r>
          </w:p>
        </w:tc>
        <w:tc>
          <w:tcPr>
            <w:tcW w:w="567" w:type="dxa"/>
            <w:shd w:val="solid" w:color="FFFFFF" w:fill="auto"/>
          </w:tcPr>
          <w:p w14:paraId="78318D85" w14:textId="77777777" w:rsidR="00FE236F" w:rsidRDefault="00FE236F" w:rsidP="00FA4CEA">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FA4CEA">
            <w:pPr>
              <w:pStyle w:val="TAR"/>
              <w:rPr>
                <w:sz w:val="16"/>
                <w:szCs w:val="16"/>
              </w:rPr>
            </w:pPr>
            <w:r>
              <w:rPr>
                <w:sz w:val="16"/>
                <w:szCs w:val="16"/>
              </w:rPr>
              <w:t>-</w:t>
            </w:r>
          </w:p>
        </w:tc>
        <w:tc>
          <w:tcPr>
            <w:tcW w:w="425" w:type="dxa"/>
            <w:shd w:val="solid" w:color="FFFFFF" w:fill="auto"/>
          </w:tcPr>
          <w:p w14:paraId="7E5B02DB" w14:textId="77777777" w:rsidR="00FE236F" w:rsidRDefault="00FE236F" w:rsidP="00FA4CEA">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FA4CEA">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FA4CEA">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FA4CEA">
            <w:pPr>
              <w:pStyle w:val="TAC"/>
              <w:rPr>
                <w:sz w:val="16"/>
                <w:szCs w:val="16"/>
              </w:rPr>
            </w:pPr>
            <w:r>
              <w:rPr>
                <w:sz w:val="16"/>
                <w:szCs w:val="16"/>
              </w:rPr>
              <w:t>2021-03</w:t>
            </w:r>
          </w:p>
        </w:tc>
        <w:tc>
          <w:tcPr>
            <w:tcW w:w="800" w:type="dxa"/>
            <w:shd w:val="solid" w:color="FFFFFF" w:fill="auto"/>
          </w:tcPr>
          <w:p w14:paraId="7997BB1F" w14:textId="77777777" w:rsidR="00FE236F" w:rsidRDefault="00FE236F" w:rsidP="00FA4CEA">
            <w:pPr>
              <w:pStyle w:val="TAC"/>
              <w:rPr>
                <w:sz w:val="16"/>
                <w:szCs w:val="16"/>
              </w:rPr>
            </w:pPr>
            <w:r>
              <w:rPr>
                <w:sz w:val="16"/>
                <w:szCs w:val="16"/>
              </w:rPr>
              <w:t>CT#91</w:t>
            </w:r>
          </w:p>
        </w:tc>
        <w:tc>
          <w:tcPr>
            <w:tcW w:w="1094" w:type="dxa"/>
            <w:shd w:val="solid" w:color="FFFFFF" w:fill="auto"/>
          </w:tcPr>
          <w:p w14:paraId="4CF29B5B" w14:textId="77777777" w:rsidR="00FE236F" w:rsidRDefault="00FE236F" w:rsidP="00FA4CEA">
            <w:pPr>
              <w:pStyle w:val="TAC"/>
              <w:rPr>
                <w:sz w:val="16"/>
                <w:szCs w:val="16"/>
              </w:rPr>
            </w:pPr>
            <w:r>
              <w:rPr>
                <w:sz w:val="16"/>
                <w:szCs w:val="16"/>
              </w:rPr>
              <w:t>CP-210054</w:t>
            </w:r>
          </w:p>
        </w:tc>
        <w:tc>
          <w:tcPr>
            <w:tcW w:w="567" w:type="dxa"/>
            <w:shd w:val="solid" w:color="FFFFFF" w:fill="auto"/>
          </w:tcPr>
          <w:p w14:paraId="123EDF15" w14:textId="77777777" w:rsidR="00FE236F" w:rsidRDefault="00FE236F" w:rsidP="00FA4CEA">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FA4CEA">
            <w:pPr>
              <w:pStyle w:val="TAR"/>
              <w:rPr>
                <w:sz w:val="16"/>
                <w:szCs w:val="16"/>
              </w:rPr>
            </w:pPr>
            <w:r>
              <w:rPr>
                <w:sz w:val="16"/>
                <w:szCs w:val="16"/>
              </w:rPr>
              <w:t>-</w:t>
            </w:r>
          </w:p>
        </w:tc>
        <w:tc>
          <w:tcPr>
            <w:tcW w:w="425" w:type="dxa"/>
            <w:shd w:val="solid" w:color="FFFFFF" w:fill="auto"/>
          </w:tcPr>
          <w:p w14:paraId="6AAF5678" w14:textId="77777777" w:rsidR="00FE236F" w:rsidRDefault="00FE236F" w:rsidP="00FA4CEA">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FA4CEA">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FA4CEA">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FA4CEA">
            <w:pPr>
              <w:pStyle w:val="TAC"/>
              <w:rPr>
                <w:sz w:val="16"/>
                <w:szCs w:val="16"/>
              </w:rPr>
            </w:pPr>
            <w:r>
              <w:rPr>
                <w:sz w:val="16"/>
                <w:szCs w:val="16"/>
              </w:rPr>
              <w:t>2021-03</w:t>
            </w:r>
          </w:p>
        </w:tc>
        <w:tc>
          <w:tcPr>
            <w:tcW w:w="800" w:type="dxa"/>
            <w:shd w:val="solid" w:color="FFFFFF" w:fill="auto"/>
          </w:tcPr>
          <w:p w14:paraId="12AFCD97" w14:textId="77777777" w:rsidR="0096652C" w:rsidRDefault="0096652C" w:rsidP="00FA4CEA">
            <w:pPr>
              <w:pStyle w:val="TAC"/>
              <w:rPr>
                <w:sz w:val="16"/>
                <w:szCs w:val="16"/>
              </w:rPr>
            </w:pPr>
            <w:r>
              <w:rPr>
                <w:sz w:val="16"/>
                <w:szCs w:val="16"/>
              </w:rPr>
              <w:t>CT#91</w:t>
            </w:r>
          </w:p>
        </w:tc>
        <w:tc>
          <w:tcPr>
            <w:tcW w:w="1094" w:type="dxa"/>
            <w:shd w:val="solid" w:color="FFFFFF" w:fill="auto"/>
          </w:tcPr>
          <w:p w14:paraId="7D6EDC50" w14:textId="77777777" w:rsidR="0096652C" w:rsidRDefault="0096652C" w:rsidP="00FA4CEA">
            <w:pPr>
              <w:pStyle w:val="TAC"/>
              <w:rPr>
                <w:sz w:val="16"/>
                <w:szCs w:val="16"/>
              </w:rPr>
            </w:pPr>
            <w:r>
              <w:rPr>
                <w:sz w:val="16"/>
                <w:szCs w:val="16"/>
              </w:rPr>
              <w:t>CP-210034</w:t>
            </w:r>
          </w:p>
        </w:tc>
        <w:tc>
          <w:tcPr>
            <w:tcW w:w="567" w:type="dxa"/>
            <w:shd w:val="solid" w:color="FFFFFF" w:fill="auto"/>
          </w:tcPr>
          <w:p w14:paraId="2106EDB0" w14:textId="77777777" w:rsidR="0096652C" w:rsidRDefault="0096652C" w:rsidP="00FA4CEA">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FA4CEA">
            <w:pPr>
              <w:pStyle w:val="TAR"/>
              <w:rPr>
                <w:sz w:val="16"/>
                <w:szCs w:val="16"/>
              </w:rPr>
            </w:pPr>
            <w:r>
              <w:rPr>
                <w:sz w:val="16"/>
                <w:szCs w:val="16"/>
              </w:rPr>
              <w:t>1</w:t>
            </w:r>
          </w:p>
        </w:tc>
        <w:tc>
          <w:tcPr>
            <w:tcW w:w="425" w:type="dxa"/>
            <w:shd w:val="solid" w:color="FFFFFF" w:fill="auto"/>
          </w:tcPr>
          <w:p w14:paraId="26750E8F" w14:textId="77777777" w:rsidR="0096652C" w:rsidRDefault="0096652C" w:rsidP="00FA4CEA">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FA4CEA">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FA4CEA">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FA4CEA">
            <w:pPr>
              <w:pStyle w:val="TAC"/>
              <w:rPr>
                <w:sz w:val="16"/>
                <w:szCs w:val="16"/>
              </w:rPr>
            </w:pPr>
            <w:r>
              <w:rPr>
                <w:sz w:val="16"/>
                <w:szCs w:val="16"/>
              </w:rPr>
              <w:t>2021-06</w:t>
            </w:r>
          </w:p>
        </w:tc>
        <w:tc>
          <w:tcPr>
            <w:tcW w:w="800" w:type="dxa"/>
            <w:shd w:val="solid" w:color="FFFFFF" w:fill="auto"/>
          </w:tcPr>
          <w:p w14:paraId="6261D81B" w14:textId="60AE8714" w:rsidR="007E6F6E" w:rsidRDefault="007E6F6E" w:rsidP="00FA4CEA">
            <w:pPr>
              <w:pStyle w:val="TAC"/>
              <w:rPr>
                <w:sz w:val="16"/>
                <w:szCs w:val="16"/>
              </w:rPr>
            </w:pPr>
            <w:r>
              <w:rPr>
                <w:sz w:val="16"/>
                <w:szCs w:val="16"/>
              </w:rPr>
              <w:t>CT#92</w:t>
            </w:r>
          </w:p>
        </w:tc>
        <w:tc>
          <w:tcPr>
            <w:tcW w:w="1094" w:type="dxa"/>
            <w:shd w:val="solid" w:color="FFFFFF" w:fill="auto"/>
          </w:tcPr>
          <w:p w14:paraId="5EAC7C71" w14:textId="0520C0CC" w:rsidR="007E6F6E" w:rsidRDefault="007E6F6E" w:rsidP="00FA4CEA">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FA4CEA">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FA4CEA">
            <w:pPr>
              <w:pStyle w:val="TAR"/>
              <w:rPr>
                <w:sz w:val="16"/>
                <w:szCs w:val="16"/>
              </w:rPr>
            </w:pPr>
            <w:r>
              <w:rPr>
                <w:sz w:val="16"/>
                <w:szCs w:val="16"/>
              </w:rPr>
              <w:t>1</w:t>
            </w:r>
          </w:p>
        </w:tc>
        <w:tc>
          <w:tcPr>
            <w:tcW w:w="425" w:type="dxa"/>
            <w:shd w:val="solid" w:color="FFFFFF" w:fill="auto"/>
          </w:tcPr>
          <w:p w14:paraId="1C0B832F" w14:textId="43B6AC97" w:rsidR="007E6F6E" w:rsidRDefault="007E6F6E" w:rsidP="00FA4CEA">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FA4CEA">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FA4CEA">
            <w:pPr>
              <w:pStyle w:val="TAC"/>
              <w:rPr>
                <w:sz w:val="16"/>
                <w:szCs w:val="16"/>
              </w:rPr>
            </w:pPr>
            <w:r>
              <w:rPr>
                <w:sz w:val="16"/>
                <w:szCs w:val="16"/>
              </w:rPr>
              <w:t>17.1.0</w:t>
            </w:r>
          </w:p>
        </w:tc>
      </w:tr>
      <w:tr w:rsidR="007E6F6E" w:rsidRPr="004F472B" w:rsidDel="004B626B" w14:paraId="023A3554" w14:textId="77777777" w:rsidTr="004F66E1">
        <w:tc>
          <w:tcPr>
            <w:tcW w:w="800" w:type="dxa"/>
            <w:shd w:val="solid" w:color="FFFFFF" w:fill="auto"/>
          </w:tcPr>
          <w:p w14:paraId="7973E54B" w14:textId="5D8EC247" w:rsidR="007E6F6E" w:rsidRDefault="007E6F6E" w:rsidP="004F66E1">
            <w:pPr>
              <w:pStyle w:val="TAC"/>
              <w:rPr>
                <w:sz w:val="16"/>
                <w:szCs w:val="16"/>
              </w:rPr>
            </w:pPr>
            <w:r>
              <w:rPr>
                <w:sz w:val="16"/>
                <w:szCs w:val="16"/>
              </w:rPr>
              <w:t>2021-06</w:t>
            </w:r>
          </w:p>
        </w:tc>
        <w:tc>
          <w:tcPr>
            <w:tcW w:w="800" w:type="dxa"/>
            <w:shd w:val="solid" w:color="FFFFFF" w:fill="auto"/>
          </w:tcPr>
          <w:p w14:paraId="6E306A8D" w14:textId="48C014EE" w:rsidR="007E6F6E" w:rsidRDefault="007E6F6E" w:rsidP="004F66E1">
            <w:pPr>
              <w:pStyle w:val="TAC"/>
              <w:rPr>
                <w:sz w:val="16"/>
                <w:szCs w:val="16"/>
              </w:rPr>
            </w:pPr>
            <w:r>
              <w:rPr>
                <w:sz w:val="16"/>
                <w:szCs w:val="16"/>
              </w:rPr>
              <w:t>CT#92</w:t>
            </w:r>
          </w:p>
        </w:tc>
        <w:tc>
          <w:tcPr>
            <w:tcW w:w="1094" w:type="dxa"/>
            <w:shd w:val="solid" w:color="FFFFFF" w:fill="auto"/>
          </w:tcPr>
          <w:p w14:paraId="52748A40" w14:textId="1F47BD48" w:rsidR="007E6F6E" w:rsidRDefault="007E6F6E" w:rsidP="004F66E1">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4F66E1">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4F66E1">
            <w:pPr>
              <w:pStyle w:val="TAR"/>
              <w:rPr>
                <w:sz w:val="16"/>
                <w:szCs w:val="16"/>
              </w:rPr>
            </w:pPr>
            <w:r>
              <w:rPr>
                <w:sz w:val="16"/>
                <w:szCs w:val="16"/>
              </w:rPr>
              <w:t>-</w:t>
            </w:r>
          </w:p>
        </w:tc>
        <w:tc>
          <w:tcPr>
            <w:tcW w:w="425" w:type="dxa"/>
            <w:shd w:val="solid" w:color="FFFFFF" w:fill="auto"/>
          </w:tcPr>
          <w:p w14:paraId="7B15BA7D" w14:textId="5698993B" w:rsidR="007E6F6E" w:rsidRDefault="007E6F6E" w:rsidP="004F66E1">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4F66E1">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4F66E1">
            <w:pPr>
              <w:pStyle w:val="TAC"/>
              <w:rPr>
                <w:sz w:val="16"/>
                <w:szCs w:val="16"/>
              </w:rPr>
            </w:pPr>
            <w:r>
              <w:rPr>
                <w:sz w:val="16"/>
                <w:szCs w:val="16"/>
              </w:rPr>
              <w:t>17.1.0</w:t>
            </w:r>
          </w:p>
        </w:tc>
      </w:tr>
      <w:tr w:rsidR="006A46E7" w:rsidRPr="004F472B" w:rsidDel="004B626B" w14:paraId="0D8B9900" w14:textId="77777777" w:rsidTr="004F66E1">
        <w:tc>
          <w:tcPr>
            <w:tcW w:w="800" w:type="dxa"/>
            <w:shd w:val="solid" w:color="FFFFFF" w:fill="auto"/>
          </w:tcPr>
          <w:p w14:paraId="5B5369AD" w14:textId="6FEE0988" w:rsidR="006A46E7" w:rsidRDefault="00D91320" w:rsidP="004F66E1">
            <w:pPr>
              <w:pStyle w:val="TAC"/>
              <w:rPr>
                <w:sz w:val="16"/>
                <w:szCs w:val="16"/>
              </w:rPr>
            </w:pPr>
            <w:r>
              <w:rPr>
                <w:sz w:val="16"/>
                <w:szCs w:val="16"/>
              </w:rPr>
              <w:t>2021-06</w:t>
            </w:r>
          </w:p>
        </w:tc>
        <w:tc>
          <w:tcPr>
            <w:tcW w:w="800" w:type="dxa"/>
            <w:shd w:val="solid" w:color="FFFFFF" w:fill="auto"/>
          </w:tcPr>
          <w:p w14:paraId="2A09EF6F" w14:textId="19F0ABB5" w:rsidR="006A46E7" w:rsidRDefault="00D91320" w:rsidP="004F66E1">
            <w:pPr>
              <w:pStyle w:val="TAC"/>
              <w:rPr>
                <w:sz w:val="16"/>
                <w:szCs w:val="16"/>
              </w:rPr>
            </w:pPr>
            <w:r>
              <w:rPr>
                <w:sz w:val="16"/>
                <w:szCs w:val="16"/>
              </w:rPr>
              <w:t>CT#92</w:t>
            </w:r>
          </w:p>
        </w:tc>
        <w:tc>
          <w:tcPr>
            <w:tcW w:w="1094" w:type="dxa"/>
            <w:shd w:val="solid" w:color="FFFFFF" w:fill="auto"/>
          </w:tcPr>
          <w:p w14:paraId="5A334A24" w14:textId="598D4231" w:rsidR="006A46E7" w:rsidRDefault="00D91320" w:rsidP="004F66E1">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4F66E1">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4F66E1">
            <w:pPr>
              <w:pStyle w:val="TAR"/>
              <w:rPr>
                <w:sz w:val="16"/>
                <w:szCs w:val="16"/>
              </w:rPr>
            </w:pPr>
            <w:r>
              <w:rPr>
                <w:sz w:val="16"/>
                <w:szCs w:val="16"/>
              </w:rPr>
              <w:t>1</w:t>
            </w:r>
          </w:p>
        </w:tc>
        <w:tc>
          <w:tcPr>
            <w:tcW w:w="425" w:type="dxa"/>
            <w:shd w:val="solid" w:color="FFFFFF" w:fill="auto"/>
          </w:tcPr>
          <w:p w14:paraId="09AB99D7" w14:textId="5ABA6CA0" w:rsidR="006A46E7" w:rsidRDefault="00351072" w:rsidP="004F66E1">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4F66E1">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4F66E1">
            <w:pPr>
              <w:pStyle w:val="TAC"/>
              <w:rPr>
                <w:sz w:val="16"/>
                <w:szCs w:val="16"/>
              </w:rPr>
            </w:pPr>
            <w:r>
              <w:rPr>
                <w:sz w:val="16"/>
                <w:szCs w:val="16"/>
              </w:rPr>
              <w:t>17.1.0</w:t>
            </w:r>
          </w:p>
        </w:tc>
      </w:tr>
      <w:tr w:rsidR="00D91320" w:rsidRPr="004F472B" w:rsidDel="004B626B" w14:paraId="6C5C4EE7" w14:textId="77777777" w:rsidTr="004F66E1">
        <w:tc>
          <w:tcPr>
            <w:tcW w:w="800" w:type="dxa"/>
            <w:shd w:val="solid" w:color="FFFFFF" w:fill="auto"/>
          </w:tcPr>
          <w:p w14:paraId="08D425AC" w14:textId="33FF84F9" w:rsidR="00D91320" w:rsidRDefault="00D91320" w:rsidP="004F66E1">
            <w:pPr>
              <w:pStyle w:val="TAC"/>
              <w:rPr>
                <w:sz w:val="16"/>
                <w:szCs w:val="16"/>
              </w:rPr>
            </w:pPr>
            <w:r>
              <w:rPr>
                <w:sz w:val="16"/>
                <w:szCs w:val="16"/>
              </w:rPr>
              <w:t>2021-06</w:t>
            </w:r>
          </w:p>
        </w:tc>
        <w:tc>
          <w:tcPr>
            <w:tcW w:w="800" w:type="dxa"/>
            <w:shd w:val="solid" w:color="FFFFFF" w:fill="auto"/>
          </w:tcPr>
          <w:p w14:paraId="4DB5F586" w14:textId="6C9D25B6" w:rsidR="00D91320" w:rsidRDefault="00D91320" w:rsidP="004F66E1">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4F66E1">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4F66E1">
            <w:pPr>
              <w:pStyle w:val="TAR"/>
              <w:rPr>
                <w:sz w:val="16"/>
                <w:szCs w:val="16"/>
              </w:rPr>
            </w:pPr>
            <w:r>
              <w:rPr>
                <w:sz w:val="16"/>
                <w:szCs w:val="16"/>
              </w:rPr>
              <w:t>1</w:t>
            </w:r>
          </w:p>
        </w:tc>
        <w:tc>
          <w:tcPr>
            <w:tcW w:w="425" w:type="dxa"/>
            <w:shd w:val="solid" w:color="FFFFFF" w:fill="auto"/>
          </w:tcPr>
          <w:p w14:paraId="53B8BA90" w14:textId="4E87CF88" w:rsidR="00D91320" w:rsidRDefault="00287F36" w:rsidP="004F66E1">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4F66E1">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4F66E1">
            <w:pPr>
              <w:pStyle w:val="TAC"/>
              <w:rPr>
                <w:sz w:val="16"/>
                <w:szCs w:val="16"/>
              </w:rPr>
            </w:pPr>
            <w:r>
              <w:rPr>
                <w:sz w:val="16"/>
                <w:szCs w:val="16"/>
              </w:rPr>
              <w:t>17.1.0</w:t>
            </w:r>
          </w:p>
        </w:tc>
      </w:tr>
      <w:tr w:rsidR="00D91320" w:rsidRPr="004F472B" w:rsidDel="004B626B" w14:paraId="69A8D55C" w14:textId="77777777" w:rsidTr="004F66E1">
        <w:tc>
          <w:tcPr>
            <w:tcW w:w="800" w:type="dxa"/>
            <w:shd w:val="solid" w:color="FFFFFF" w:fill="auto"/>
          </w:tcPr>
          <w:p w14:paraId="59462357" w14:textId="3391014E" w:rsidR="00D91320" w:rsidRDefault="00D91320" w:rsidP="004F66E1">
            <w:pPr>
              <w:pStyle w:val="TAC"/>
              <w:rPr>
                <w:sz w:val="16"/>
                <w:szCs w:val="16"/>
              </w:rPr>
            </w:pPr>
            <w:r>
              <w:rPr>
                <w:sz w:val="16"/>
                <w:szCs w:val="16"/>
              </w:rPr>
              <w:t>2021-06</w:t>
            </w:r>
          </w:p>
        </w:tc>
        <w:tc>
          <w:tcPr>
            <w:tcW w:w="800" w:type="dxa"/>
            <w:shd w:val="solid" w:color="FFFFFF" w:fill="auto"/>
          </w:tcPr>
          <w:p w14:paraId="72C6AD40" w14:textId="5CEBE454" w:rsidR="00D91320" w:rsidRDefault="00D91320" w:rsidP="004F66E1">
            <w:pPr>
              <w:pStyle w:val="TAC"/>
              <w:rPr>
                <w:sz w:val="16"/>
                <w:szCs w:val="16"/>
              </w:rPr>
            </w:pPr>
            <w:r>
              <w:rPr>
                <w:sz w:val="16"/>
                <w:szCs w:val="16"/>
              </w:rPr>
              <w:t>CT#92</w:t>
            </w:r>
          </w:p>
        </w:tc>
        <w:tc>
          <w:tcPr>
            <w:tcW w:w="1094" w:type="dxa"/>
            <w:shd w:val="solid" w:color="FFFFFF" w:fill="auto"/>
          </w:tcPr>
          <w:p w14:paraId="4AF158A0" w14:textId="2EE83B09" w:rsidR="00D91320" w:rsidRDefault="00287F36" w:rsidP="004F66E1">
            <w:pPr>
              <w:pStyle w:val="TAC"/>
              <w:rPr>
                <w:sz w:val="16"/>
                <w:szCs w:val="16"/>
              </w:rPr>
            </w:pPr>
            <w:r>
              <w:rPr>
                <w:sz w:val="16"/>
                <w:szCs w:val="16"/>
              </w:rPr>
              <w:t>CP-211050</w:t>
            </w:r>
          </w:p>
        </w:tc>
        <w:tc>
          <w:tcPr>
            <w:tcW w:w="567" w:type="dxa"/>
            <w:shd w:val="solid" w:color="FFFFFF" w:fill="auto"/>
          </w:tcPr>
          <w:p w14:paraId="27E1CD04" w14:textId="1E2D9526" w:rsidR="00D91320" w:rsidRDefault="00287F36" w:rsidP="004F66E1">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4F66E1">
            <w:pPr>
              <w:pStyle w:val="TAR"/>
              <w:rPr>
                <w:sz w:val="16"/>
                <w:szCs w:val="16"/>
              </w:rPr>
            </w:pPr>
            <w:r>
              <w:rPr>
                <w:sz w:val="16"/>
                <w:szCs w:val="16"/>
              </w:rPr>
              <w:t>-</w:t>
            </w:r>
          </w:p>
        </w:tc>
        <w:tc>
          <w:tcPr>
            <w:tcW w:w="425" w:type="dxa"/>
            <w:shd w:val="solid" w:color="FFFFFF" w:fill="auto"/>
          </w:tcPr>
          <w:p w14:paraId="61D5D746" w14:textId="31A5F1C6" w:rsidR="00D91320" w:rsidRDefault="00287F36" w:rsidP="004F66E1">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4F66E1">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4F66E1">
            <w:pPr>
              <w:pStyle w:val="TAC"/>
              <w:rPr>
                <w:sz w:val="16"/>
                <w:szCs w:val="16"/>
              </w:rPr>
            </w:pPr>
            <w:r>
              <w:rPr>
                <w:sz w:val="16"/>
                <w:szCs w:val="16"/>
              </w:rPr>
              <w:t>17.1.0</w:t>
            </w:r>
          </w:p>
        </w:tc>
      </w:tr>
      <w:tr w:rsidR="002D72DF" w:rsidRPr="004F472B" w:rsidDel="004B626B" w14:paraId="246A0C81" w14:textId="77777777" w:rsidTr="004F66E1">
        <w:tc>
          <w:tcPr>
            <w:tcW w:w="800" w:type="dxa"/>
            <w:shd w:val="solid" w:color="FFFFFF" w:fill="auto"/>
          </w:tcPr>
          <w:p w14:paraId="26621228" w14:textId="6EC9A1A3" w:rsidR="002D72DF" w:rsidRDefault="00B741F1" w:rsidP="004F66E1">
            <w:pPr>
              <w:pStyle w:val="TAC"/>
              <w:rPr>
                <w:sz w:val="16"/>
                <w:szCs w:val="16"/>
              </w:rPr>
            </w:pPr>
            <w:r>
              <w:rPr>
                <w:sz w:val="16"/>
                <w:szCs w:val="16"/>
              </w:rPr>
              <w:t>2021-09</w:t>
            </w:r>
          </w:p>
        </w:tc>
        <w:tc>
          <w:tcPr>
            <w:tcW w:w="800" w:type="dxa"/>
            <w:shd w:val="solid" w:color="FFFFFF" w:fill="auto"/>
          </w:tcPr>
          <w:p w14:paraId="1B5F5855" w14:textId="484AE805" w:rsidR="002D72DF" w:rsidRDefault="00B741F1" w:rsidP="004F66E1">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4F66E1">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4F66E1">
            <w:pPr>
              <w:pStyle w:val="TAR"/>
              <w:rPr>
                <w:sz w:val="16"/>
                <w:szCs w:val="16"/>
              </w:rPr>
            </w:pPr>
            <w:r>
              <w:rPr>
                <w:sz w:val="16"/>
                <w:szCs w:val="16"/>
              </w:rPr>
              <w:t>1</w:t>
            </w:r>
          </w:p>
        </w:tc>
        <w:tc>
          <w:tcPr>
            <w:tcW w:w="425" w:type="dxa"/>
            <w:shd w:val="solid" w:color="FFFFFF" w:fill="auto"/>
          </w:tcPr>
          <w:p w14:paraId="44F71BD0" w14:textId="0739947B" w:rsidR="002D72DF" w:rsidRDefault="002D72DF" w:rsidP="004F66E1">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4F66E1">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4F66E1">
            <w:pPr>
              <w:pStyle w:val="TAC"/>
              <w:rPr>
                <w:sz w:val="16"/>
                <w:szCs w:val="16"/>
              </w:rPr>
            </w:pPr>
            <w:r>
              <w:rPr>
                <w:sz w:val="16"/>
                <w:szCs w:val="16"/>
              </w:rPr>
              <w:t>17.2.0</w:t>
            </w:r>
          </w:p>
        </w:tc>
      </w:tr>
      <w:tr w:rsidR="00B741F1" w:rsidRPr="004F472B" w:rsidDel="004B626B" w14:paraId="62A5A129" w14:textId="77777777" w:rsidTr="004F66E1">
        <w:tc>
          <w:tcPr>
            <w:tcW w:w="800" w:type="dxa"/>
            <w:shd w:val="solid" w:color="FFFFFF" w:fill="auto"/>
          </w:tcPr>
          <w:p w14:paraId="7272C519" w14:textId="09D9AE01" w:rsidR="00B741F1" w:rsidRDefault="00B741F1" w:rsidP="004F66E1">
            <w:pPr>
              <w:pStyle w:val="TAC"/>
              <w:rPr>
                <w:sz w:val="16"/>
                <w:szCs w:val="16"/>
              </w:rPr>
            </w:pPr>
            <w:r>
              <w:rPr>
                <w:sz w:val="16"/>
                <w:szCs w:val="16"/>
              </w:rPr>
              <w:t>2021-09</w:t>
            </w:r>
          </w:p>
        </w:tc>
        <w:tc>
          <w:tcPr>
            <w:tcW w:w="800" w:type="dxa"/>
            <w:shd w:val="solid" w:color="FFFFFF" w:fill="auto"/>
          </w:tcPr>
          <w:p w14:paraId="38004AAA" w14:textId="7EF524AA" w:rsidR="00B741F1" w:rsidRDefault="00B741F1" w:rsidP="004F66E1">
            <w:pPr>
              <w:pStyle w:val="TAC"/>
              <w:rPr>
                <w:sz w:val="16"/>
                <w:szCs w:val="16"/>
              </w:rPr>
            </w:pPr>
            <w:r>
              <w:rPr>
                <w:sz w:val="16"/>
                <w:szCs w:val="16"/>
              </w:rPr>
              <w:t>CT#93</w:t>
            </w:r>
          </w:p>
        </w:tc>
        <w:tc>
          <w:tcPr>
            <w:tcW w:w="1094" w:type="dxa"/>
            <w:shd w:val="solid" w:color="FFFFFF" w:fill="auto"/>
          </w:tcPr>
          <w:p w14:paraId="7E3D3BE3" w14:textId="1CA8C16A" w:rsidR="00B741F1" w:rsidRDefault="00B741F1" w:rsidP="004F66E1">
            <w:pPr>
              <w:pStyle w:val="TAC"/>
              <w:rPr>
                <w:sz w:val="16"/>
                <w:szCs w:val="16"/>
              </w:rPr>
            </w:pPr>
            <w:r>
              <w:rPr>
                <w:sz w:val="16"/>
                <w:szCs w:val="16"/>
              </w:rPr>
              <w:t>CP-212070</w:t>
            </w:r>
          </w:p>
        </w:tc>
        <w:tc>
          <w:tcPr>
            <w:tcW w:w="567" w:type="dxa"/>
            <w:shd w:val="solid" w:color="FFFFFF" w:fill="auto"/>
          </w:tcPr>
          <w:p w14:paraId="0E2F7565" w14:textId="3B8CB43C" w:rsidR="00B741F1" w:rsidRDefault="00B741F1" w:rsidP="004F66E1">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4F66E1">
            <w:pPr>
              <w:pStyle w:val="TAR"/>
              <w:rPr>
                <w:sz w:val="16"/>
                <w:szCs w:val="16"/>
              </w:rPr>
            </w:pPr>
            <w:r>
              <w:rPr>
                <w:sz w:val="16"/>
                <w:szCs w:val="16"/>
              </w:rPr>
              <w:t>1</w:t>
            </w:r>
          </w:p>
        </w:tc>
        <w:tc>
          <w:tcPr>
            <w:tcW w:w="425" w:type="dxa"/>
            <w:shd w:val="solid" w:color="FFFFFF" w:fill="auto"/>
          </w:tcPr>
          <w:p w14:paraId="0D6420A0" w14:textId="73769649" w:rsidR="00B741F1" w:rsidRDefault="00B741F1" w:rsidP="004F66E1">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4F66E1">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4F66E1">
            <w:pPr>
              <w:pStyle w:val="TAC"/>
              <w:rPr>
                <w:sz w:val="16"/>
                <w:szCs w:val="16"/>
              </w:rPr>
            </w:pPr>
            <w:r w:rsidRPr="009D18C8">
              <w:rPr>
                <w:sz w:val="16"/>
                <w:szCs w:val="16"/>
              </w:rPr>
              <w:t>17.2.0</w:t>
            </w:r>
          </w:p>
        </w:tc>
      </w:tr>
      <w:tr w:rsidR="00B741F1" w:rsidRPr="004F472B" w:rsidDel="004B626B" w14:paraId="201BD350" w14:textId="77777777" w:rsidTr="004F66E1">
        <w:tc>
          <w:tcPr>
            <w:tcW w:w="800" w:type="dxa"/>
            <w:shd w:val="solid" w:color="FFFFFF" w:fill="auto"/>
          </w:tcPr>
          <w:p w14:paraId="745906C9" w14:textId="1D8C98D4" w:rsidR="00B741F1" w:rsidRDefault="00B741F1" w:rsidP="004F66E1">
            <w:pPr>
              <w:pStyle w:val="TAC"/>
              <w:rPr>
                <w:sz w:val="16"/>
                <w:szCs w:val="16"/>
              </w:rPr>
            </w:pPr>
            <w:r>
              <w:rPr>
                <w:sz w:val="16"/>
                <w:szCs w:val="16"/>
              </w:rPr>
              <w:t>2021-09</w:t>
            </w:r>
          </w:p>
        </w:tc>
        <w:tc>
          <w:tcPr>
            <w:tcW w:w="800" w:type="dxa"/>
            <w:shd w:val="solid" w:color="FFFFFF" w:fill="auto"/>
          </w:tcPr>
          <w:p w14:paraId="16664535" w14:textId="35CFB54A" w:rsidR="00B741F1" w:rsidRDefault="00B741F1" w:rsidP="004F66E1">
            <w:pPr>
              <w:pStyle w:val="TAC"/>
              <w:rPr>
                <w:sz w:val="16"/>
                <w:szCs w:val="16"/>
              </w:rPr>
            </w:pPr>
            <w:r>
              <w:rPr>
                <w:sz w:val="16"/>
                <w:szCs w:val="16"/>
              </w:rPr>
              <w:t>CT#93</w:t>
            </w:r>
          </w:p>
        </w:tc>
        <w:tc>
          <w:tcPr>
            <w:tcW w:w="1094" w:type="dxa"/>
            <w:shd w:val="solid" w:color="FFFFFF" w:fill="auto"/>
          </w:tcPr>
          <w:p w14:paraId="6C79C337" w14:textId="1110B0F7" w:rsidR="00B741F1" w:rsidRDefault="00B741F1" w:rsidP="004F66E1">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4F66E1">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4F66E1">
            <w:pPr>
              <w:pStyle w:val="TAR"/>
              <w:rPr>
                <w:sz w:val="16"/>
                <w:szCs w:val="16"/>
              </w:rPr>
            </w:pPr>
            <w:r>
              <w:rPr>
                <w:sz w:val="16"/>
                <w:szCs w:val="16"/>
              </w:rPr>
              <w:t>-</w:t>
            </w:r>
          </w:p>
        </w:tc>
        <w:tc>
          <w:tcPr>
            <w:tcW w:w="425" w:type="dxa"/>
            <w:shd w:val="solid" w:color="FFFFFF" w:fill="auto"/>
          </w:tcPr>
          <w:p w14:paraId="695144C0" w14:textId="0BF97002" w:rsidR="00B741F1" w:rsidRDefault="00B741F1" w:rsidP="004F66E1">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4F66E1">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4F66E1">
            <w:pPr>
              <w:pStyle w:val="TAC"/>
              <w:rPr>
                <w:sz w:val="16"/>
                <w:szCs w:val="16"/>
              </w:rPr>
            </w:pPr>
            <w:r w:rsidRPr="009D18C8">
              <w:rPr>
                <w:sz w:val="16"/>
                <w:szCs w:val="16"/>
              </w:rPr>
              <w:t>17.2.0</w:t>
            </w:r>
          </w:p>
        </w:tc>
      </w:tr>
      <w:tr w:rsidR="00B741F1" w:rsidRPr="004F472B" w:rsidDel="004B626B" w14:paraId="4CBA76F1" w14:textId="77777777" w:rsidTr="004F66E1">
        <w:tc>
          <w:tcPr>
            <w:tcW w:w="800" w:type="dxa"/>
            <w:shd w:val="solid" w:color="FFFFFF" w:fill="auto"/>
          </w:tcPr>
          <w:p w14:paraId="668660E7" w14:textId="7C6A9B2A" w:rsidR="00B741F1" w:rsidRDefault="00B741F1" w:rsidP="004F66E1">
            <w:pPr>
              <w:pStyle w:val="TAC"/>
              <w:rPr>
                <w:sz w:val="16"/>
                <w:szCs w:val="16"/>
              </w:rPr>
            </w:pPr>
            <w:r>
              <w:rPr>
                <w:sz w:val="16"/>
                <w:szCs w:val="16"/>
              </w:rPr>
              <w:t>2021-09</w:t>
            </w:r>
          </w:p>
        </w:tc>
        <w:tc>
          <w:tcPr>
            <w:tcW w:w="800" w:type="dxa"/>
            <w:shd w:val="solid" w:color="FFFFFF" w:fill="auto"/>
          </w:tcPr>
          <w:p w14:paraId="4C406AA3" w14:textId="20CF9ECF" w:rsidR="00B741F1" w:rsidRDefault="00B741F1" w:rsidP="004F66E1">
            <w:pPr>
              <w:pStyle w:val="TAC"/>
              <w:rPr>
                <w:sz w:val="16"/>
                <w:szCs w:val="16"/>
              </w:rPr>
            </w:pPr>
            <w:r>
              <w:rPr>
                <w:sz w:val="16"/>
                <w:szCs w:val="16"/>
              </w:rPr>
              <w:t>CT#93</w:t>
            </w:r>
          </w:p>
        </w:tc>
        <w:tc>
          <w:tcPr>
            <w:tcW w:w="1094" w:type="dxa"/>
            <w:shd w:val="solid" w:color="FFFFFF" w:fill="auto"/>
          </w:tcPr>
          <w:p w14:paraId="5E47DE8F" w14:textId="56E36327" w:rsidR="00B741F1" w:rsidRDefault="00B741F1" w:rsidP="004F66E1">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4F66E1">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4F66E1">
            <w:pPr>
              <w:pStyle w:val="TAR"/>
              <w:rPr>
                <w:sz w:val="16"/>
                <w:szCs w:val="16"/>
              </w:rPr>
            </w:pPr>
            <w:r>
              <w:rPr>
                <w:sz w:val="16"/>
                <w:szCs w:val="16"/>
              </w:rPr>
              <w:t>-</w:t>
            </w:r>
          </w:p>
        </w:tc>
        <w:tc>
          <w:tcPr>
            <w:tcW w:w="425" w:type="dxa"/>
            <w:shd w:val="solid" w:color="FFFFFF" w:fill="auto"/>
          </w:tcPr>
          <w:p w14:paraId="53BF0311" w14:textId="33FD250C" w:rsidR="00B741F1" w:rsidRDefault="00B741F1" w:rsidP="004F66E1">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4F66E1">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4F66E1">
            <w:pPr>
              <w:pStyle w:val="TAC"/>
              <w:rPr>
                <w:sz w:val="16"/>
                <w:szCs w:val="16"/>
              </w:rPr>
            </w:pPr>
            <w:r w:rsidRPr="009D18C8">
              <w:rPr>
                <w:sz w:val="16"/>
                <w:szCs w:val="16"/>
              </w:rPr>
              <w:t>17.2.0</w:t>
            </w:r>
          </w:p>
        </w:tc>
      </w:tr>
      <w:tr w:rsidR="00B741F1" w:rsidRPr="004F472B" w:rsidDel="004B626B" w14:paraId="6214DAC3" w14:textId="77777777" w:rsidTr="004F66E1">
        <w:tc>
          <w:tcPr>
            <w:tcW w:w="800" w:type="dxa"/>
            <w:shd w:val="solid" w:color="FFFFFF" w:fill="auto"/>
          </w:tcPr>
          <w:p w14:paraId="047B15BC" w14:textId="580C2B1D" w:rsidR="00B741F1" w:rsidRDefault="00B741F1" w:rsidP="004F66E1">
            <w:pPr>
              <w:pStyle w:val="TAC"/>
              <w:rPr>
                <w:sz w:val="16"/>
                <w:szCs w:val="16"/>
              </w:rPr>
            </w:pPr>
            <w:r>
              <w:rPr>
                <w:sz w:val="16"/>
                <w:szCs w:val="16"/>
              </w:rPr>
              <w:t>2021-09</w:t>
            </w:r>
          </w:p>
        </w:tc>
        <w:tc>
          <w:tcPr>
            <w:tcW w:w="800" w:type="dxa"/>
            <w:shd w:val="solid" w:color="FFFFFF" w:fill="auto"/>
          </w:tcPr>
          <w:p w14:paraId="00FD7623" w14:textId="65DECF0D" w:rsidR="00B741F1" w:rsidRDefault="00B741F1" w:rsidP="004F66E1">
            <w:pPr>
              <w:pStyle w:val="TAC"/>
              <w:rPr>
                <w:sz w:val="16"/>
                <w:szCs w:val="16"/>
              </w:rPr>
            </w:pPr>
            <w:r>
              <w:rPr>
                <w:sz w:val="16"/>
                <w:szCs w:val="16"/>
              </w:rPr>
              <w:t>CT#93</w:t>
            </w:r>
          </w:p>
        </w:tc>
        <w:tc>
          <w:tcPr>
            <w:tcW w:w="1094" w:type="dxa"/>
            <w:shd w:val="solid" w:color="FFFFFF" w:fill="auto"/>
          </w:tcPr>
          <w:p w14:paraId="16A9CFF8" w14:textId="6C5FB85D" w:rsidR="00B741F1" w:rsidRDefault="00B741F1" w:rsidP="004F66E1">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4F66E1">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4F66E1">
            <w:pPr>
              <w:pStyle w:val="TAR"/>
              <w:rPr>
                <w:sz w:val="16"/>
                <w:szCs w:val="16"/>
              </w:rPr>
            </w:pPr>
            <w:r>
              <w:rPr>
                <w:sz w:val="16"/>
                <w:szCs w:val="16"/>
              </w:rPr>
              <w:t>-</w:t>
            </w:r>
          </w:p>
        </w:tc>
        <w:tc>
          <w:tcPr>
            <w:tcW w:w="425" w:type="dxa"/>
            <w:shd w:val="solid" w:color="FFFFFF" w:fill="auto"/>
          </w:tcPr>
          <w:p w14:paraId="4E5BE019" w14:textId="76C4E078" w:rsidR="00B741F1" w:rsidRDefault="00B741F1" w:rsidP="004F66E1">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4F66E1">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4F66E1">
            <w:pPr>
              <w:pStyle w:val="TAC"/>
              <w:rPr>
                <w:sz w:val="16"/>
                <w:szCs w:val="16"/>
              </w:rPr>
            </w:pPr>
            <w:r w:rsidRPr="009D18C8">
              <w:rPr>
                <w:sz w:val="16"/>
                <w:szCs w:val="16"/>
              </w:rPr>
              <w:t>17.2.0</w:t>
            </w:r>
          </w:p>
        </w:tc>
      </w:tr>
      <w:tr w:rsidR="00B741F1" w:rsidRPr="004F472B" w:rsidDel="004B626B" w14:paraId="34B7BA23" w14:textId="77777777" w:rsidTr="004F66E1">
        <w:tc>
          <w:tcPr>
            <w:tcW w:w="800" w:type="dxa"/>
            <w:shd w:val="solid" w:color="FFFFFF" w:fill="auto"/>
          </w:tcPr>
          <w:p w14:paraId="55194FB1" w14:textId="2FBA058F" w:rsidR="00B741F1" w:rsidRDefault="00B741F1" w:rsidP="004F66E1">
            <w:pPr>
              <w:pStyle w:val="TAC"/>
              <w:rPr>
                <w:sz w:val="16"/>
                <w:szCs w:val="16"/>
              </w:rPr>
            </w:pPr>
            <w:r>
              <w:rPr>
                <w:sz w:val="16"/>
                <w:szCs w:val="16"/>
              </w:rPr>
              <w:t>2021-09</w:t>
            </w:r>
          </w:p>
        </w:tc>
        <w:tc>
          <w:tcPr>
            <w:tcW w:w="800" w:type="dxa"/>
            <w:shd w:val="solid" w:color="FFFFFF" w:fill="auto"/>
          </w:tcPr>
          <w:p w14:paraId="471325DF" w14:textId="0E73FEA4" w:rsidR="00B741F1" w:rsidRDefault="00B741F1" w:rsidP="004F66E1">
            <w:pPr>
              <w:pStyle w:val="TAC"/>
              <w:rPr>
                <w:sz w:val="16"/>
                <w:szCs w:val="16"/>
              </w:rPr>
            </w:pPr>
            <w:r>
              <w:rPr>
                <w:sz w:val="16"/>
                <w:szCs w:val="16"/>
              </w:rPr>
              <w:t>CT#93</w:t>
            </w:r>
          </w:p>
        </w:tc>
        <w:tc>
          <w:tcPr>
            <w:tcW w:w="1094" w:type="dxa"/>
            <w:shd w:val="solid" w:color="FFFFFF" w:fill="auto"/>
          </w:tcPr>
          <w:p w14:paraId="44A0BD6B" w14:textId="73049870" w:rsidR="00B741F1" w:rsidRDefault="00B741F1" w:rsidP="004F66E1">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4F66E1">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4F66E1">
            <w:pPr>
              <w:pStyle w:val="TAR"/>
              <w:rPr>
                <w:sz w:val="16"/>
                <w:szCs w:val="16"/>
              </w:rPr>
            </w:pPr>
            <w:r>
              <w:rPr>
                <w:sz w:val="16"/>
                <w:szCs w:val="16"/>
              </w:rPr>
              <w:t>-</w:t>
            </w:r>
          </w:p>
        </w:tc>
        <w:tc>
          <w:tcPr>
            <w:tcW w:w="425" w:type="dxa"/>
            <w:shd w:val="solid" w:color="FFFFFF" w:fill="auto"/>
          </w:tcPr>
          <w:p w14:paraId="232CBD57" w14:textId="12B98A8A" w:rsidR="00B741F1" w:rsidRDefault="00B741F1" w:rsidP="004F66E1">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4F66E1">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4F66E1">
            <w:pPr>
              <w:pStyle w:val="TAC"/>
              <w:rPr>
                <w:sz w:val="16"/>
                <w:szCs w:val="16"/>
              </w:rPr>
            </w:pPr>
            <w:r w:rsidRPr="009D18C8">
              <w:rPr>
                <w:sz w:val="16"/>
                <w:szCs w:val="16"/>
              </w:rPr>
              <w:t>17.2.0</w:t>
            </w:r>
          </w:p>
        </w:tc>
      </w:tr>
    </w:tbl>
    <w:p w14:paraId="51EFDED0" w14:textId="77777777"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2E696" w14:textId="77777777" w:rsidR="008F4694" w:rsidRDefault="008F4694">
      <w:r>
        <w:separator/>
      </w:r>
    </w:p>
  </w:endnote>
  <w:endnote w:type="continuationSeparator" w:id="0">
    <w:p w14:paraId="0A606963" w14:textId="77777777" w:rsidR="008F4694" w:rsidRDefault="008F4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B6353" w14:textId="77777777" w:rsidR="00E71EE5" w:rsidRDefault="00E71E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AA800" w14:textId="77777777" w:rsidR="008F4694" w:rsidRDefault="008F4694">
      <w:r>
        <w:separator/>
      </w:r>
    </w:p>
  </w:footnote>
  <w:footnote w:type="continuationSeparator" w:id="0">
    <w:p w14:paraId="264701EC" w14:textId="77777777" w:rsidR="008F4694" w:rsidRDefault="008F4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012DF" w14:textId="4C11F816" w:rsidR="00E71EE5" w:rsidRDefault="00E71E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4C09">
      <w:rPr>
        <w:rFonts w:ascii="Arial" w:hAnsi="Arial" w:cs="Arial"/>
        <w:b/>
        <w:noProof/>
        <w:sz w:val="18"/>
        <w:szCs w:val="18"/>
      </w:rPr>
      <w:t>3GPP TS 29.526 V17.2.0 (2021-09)</w:t>
    </w:r>
    <w:r>
      <w:rPr>
        <w:rFonts w:ascii="Arial" w:hAnsi="Arial" w:cs="Arial"/>
        <w:b/>
        <w:sz w:val="18"/>
        <w:szCs w:val="18"/>
      </w:rPr>
      <w:fldChar w:fldCharType="end"/>
    </w:r>
  </w:p>
  <w:p w14:paraId="6E70D4B1" w14:textId="77777777" w:rsidR="00E71EE5" w:rsidRDefault="00E71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557D">
      <w:rPr>
        <w:rFonts w:ascii="Arial" w:hAnsi="Arial" w:cs="Arial"/>
        <w:b/>
        <w:noProof/>
        <w:sz w:val="18"/>
        <w:szCs w:val="18"/>
      </w:rPr>
      <w:t>33</w:t>
    </w:r>
    <w:r>
      <w:rPr>
        <w:rFonts w:ascii="Arial" w:hAnsi="Arial" w:cs="Arial"/>
        <w:b/>
        <w:sz w:val="18"/>
        <w:szCs w:val="18"/>
      </w:rPr>
      <w:fldChar w:fldCharType="end"/>
    </w:r>
  </w:p>
  <w:p w14:paraId="799C88C7" w14:textId="5D5F932B" w:rsidR="00E71EE5" w:rsidRDefault="00E71E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4C09">
      <w:rPr>
        <w:rFonts w:ascii="Arial" w:hAnsi="Arial" w:cs="Arial"/>
        <w:b/>
        <w:noProof/>
        <w:sz w:val="18"/>
        <w:szCs w:val="18"/>
      </w:rPr>
      <w:t>Release 17</w:t>
    </w:r>
    <w:r>
      <w:rPr>
        <w:rFonts w:ascii="Arial" w:hAnsi="Arial" w:cs="Arial"/>
        <w:b/>
        <w:sz w:val="18"/>
        <w:szCs w:val="18"/>
      </w:rPr>
      <w:fldChar w:fldCharType="end"/>
    </w:r>
  </w:p>
  <w:p w14:paraId="05382B83" w14:textId="77777777" w:rsidR="00E71EE5" w:rsidRDefault="00E71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7ACB"/>
    <w:rsid w:val="00013D09"/>
    <w:rsid w:val="00014968"/>
    <w:rsid w:val="000255B8"/>
    <w:rsid w:val="00033397"/>
    <w:rsid w:val="000336F3"/>
    <w:rsid w:val="00035990"/>
    <w:rsid w:val="00040095"/>
    <w:rsid w:val="000406C8"/>
    <w:rsid w:val="00043C4B"/>
    <w:rsid w:val="00051834"/>
    <w:rsid w:val="00054193"/>
    <w:rsid w:val="00054A22"/>
    <w:rsid w:val="00060D70"/>
    <w:rsid w:val="00062023"/>
    <w:rsid w:val="00062DA4"/>
    <w:rsid w:val="000655A6"/>
    <w:rsid w:val="00067E05"/>
    <w:rsid w:val="00074FCC"/>
    <w:rsid w:val="00080512"/>
    <w:rsid w:val="00087B48"/>
    <w:rsid w:val="00094800"/>
    <w:rsid w:val="000A04A5"/>
    <w:rsid w:val="000A09DD"/>
    <w:rsid w:val="000B0A6F"/>
    <w:rsid w:val="000B0B99"/>
    <w:rsid w:val="000B4E50"/>
    <w:rsid w:val="000C192B"/>
    <w:rsid w:val="000C47C3"/>
    <w:rsid w:val="000D58AB"/>
    <w:rsid w:val="000F6D8B"/>
    <w:rsid w:val="00100804"/>
    <w:rsid w:val="001074B4"/>
    <w:rsid w:val="00107C1D"/>
    <w:rsid w:val="001110A6"/>
    <w:rsid w:val="00122B00"/>
    <w:rsid w:val="00125769"/>
    <w:rsid w:val="00130FFF"/>
    <w:rsid w:val="00131682"/>
    <w:rsid w:val="00132C7E"/>
    <w:rsid w:val="00133525"/>
    <w:rsid w:val="00143B73"/>
    <w:rsid w:val="00144CB5"/>
    <w:rsid w:val="001469FD"/>
    <w:rsid w:val="001535C0"/>
    <w:rsid w:val="001636F2"/>
    <w:rsid w:val="001650AC"/>
    <w:rsid w:val="00171D33"/>
    <w:rsid w:val="00176E4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13348"/>
    <w:rsid w:val="00214A7F"/>
    <w:rsid w:val="0021508E"/>
    <w:rsid w:val="00221696"/>
    <w:rsid w:val="00221C83"/>
    <w:rsid w:val="00231B62"/>
    <w:rsid w:val="002347A2"/>
    <w:rsid w:val="00236BC0"/>
    <w:rsid w:val="00237949"/>
    <w:rsid w:val="00237EE5"/>
    <w:rsid w:val="00245762"/>
    <w:rsid w:val="00264446"/>
    <w:rsid w:val="002675F0"/>
    <w:rsid w:val="00270D51"/>
    <w:rsid w:val="0027576B"/>
    <w:rsid w:val="0027636C"/>
    <w:rsid w:val="002800BB"/>
    <w:rsid w:val="0028337B"/>
    <w:rsid w:val="00287F36"/>
    <w:rsid w:val="00292ABC"/>
    <w:rsid w:val="00294C06"/>
    <w:rsid w:val="002A2DF8"/>
    <w:rsid w:val="002A437F"/>
    <w:rsid w:val="002B3525"/>
    <w:rsid w:val="002B6339"/>
    <w:rsid w:val="002C7452"/>
    <w:rsid w:val="002D3BEF"/>
    <w:rsid w:val="002D72DF"/>
    <w:rsid w:val="002E00BC"/>
    <w:rsid w:val="002E00EE"/>
    <w:rsid w:val="002E6D82"/>
    <w:rsid w:val="002F2A13"/>
    <w:rsid w:val="002F2AE7"/>
    <w:rsid w:val="002F70AA"/>
    <w:rsid w:val="00310B69"/>
    <w:rsid w:val="003172DC"/>
    <w:rsid w:val="00321D2B"/>
    <w:rsid w:val="00323B58"/>
    <w:rsid w:val="00324F04"/>
    <w:rsid w:val="00347E3D"/>
    <w:rsid w:val="00351072"/>
    <w:rsid w:val="00354542"/>
    <w:rsid w:val="0035462D"/>
    <w:rsid w:val="00356C5F"/>
    <w:rsid w:val="00361D14"/>
    <w:rsid w:val="00361E30"/>
    <w:rsid w:val="00362224"/>
    <w:rsid w:val="00363DC5"/>
    <w:rsid w:val="003651F7"/>
    <w:rsid w:val="003765B8"/>
    <w:rsid w:val="00376651"/>
    <w:rsid w:val="0038088F"/>
    <w:rsid w:val="003833A1"/>
    <w:rsid w:val="003866D0"/>
    <w:rsid w:val="00393C40"/>
    <w:rsid w:val="003A7DC5"/>
    <w:rsid w:val="003B5AEF"/>
    <w:rsid w:val="003C3971"/>
    <w:rsid w:val="003D0CE4"/>
    <w:rsid w:val="003D112C"/>
    <w:rsid w:val="003D1CE4"/>
    <w:rsid w:val="003E0B62"/>
    <w:rsid w:val="003E3E23"/>
    <w:rsid w:val="003F2BDA"/>
    <w:rsid w:val="003F6029"/>
    <w:rsid w:val="003F7DBC"/>
    <w:rsid w:val="004000F9"/>
    <w:rsid w:val="00423334"/>
    <w:rsid w:val="004326E4"/>
    <w:rsid w:val="004345EC"/>
    <w:rsid w:val="00436C74"/>
    <w:rsid w:val="004434EE"/>
    <w:rsid w:val="00445B25"/>
    <w:rsid w:val="00454275"/>
    <w:rsid w:val="00456977"/>
    <w:rsid w:val="004612F3"/>
    <w:rsid w:val="00463A7B"/>
    <w:rsid w:val="00465121"/>
    <w:rsid w:val="00465515"/>
    <w:rsid w:val="004729A6"/>
    <w:rsid w:val="00472C66"/>
    <w:rsid w:val="00486897"/>
    <w:rsid w:val="00493638"/>
    <w:rsid w:val="004A1091"/>
    <w:rsid w:val="004A59EF"/>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200A6"/>
    <w:rsid w:val="005215E1"/>
    <w:rsid w:val="0053388B"/>
    <w:rsid w:val="00535773"/>
    <w:rsid w:val="00535A27"/>
    <w:rsid w:val="005377FD"/>
    <w:rsid w:val="00543E6C"/>
    <w:rsid w:val="00546ACD"/>
    <w:rsid w:val="00546CD8"/>
    <w:rsid w:val="00563136"/>
    <w:rsid w:val="00565087"/>
    <w:rsid w:val="00566092"/>
    <w:rsid w:val="0057777B"/>
    <w:rsid w:val="00581F9E"/>
    <w:rsid w:val="00597B11"/>
    <w:rsid w:val="005A4C09"/>
    <w:rsid w:val="005C403E"/>
    <w:rsid w:val="005D2E01"/>
    <w:rsid w:val="005D5F07"/>
    <w:rsid w:val="005D7526"/>
    <w:rsid w:val="005E4BB2"/>
    <w:rsid w:val="005F4A9E"/>
    <w:rsid w:val="005F795A"/>
    <w:rsid w:val="0060114D"/>
    <w:rsid w:val="00602AEA"/>
    <w:rsid w:val="00605DA2"/>
    <w:rsid w:val="006132F5"/>
    <w:rsid w:val="00614FDF"/>
    <w:rsid w:val="0061641C"/>
    <w:rsid w:val="0062557D"/>
    <w:rsid w:val="006348AE"/>
    <w:rsid w:val="0063543D"/>
    <w:rsid w:val="00640619"/>
    <w:rsid w:val="00641982"/>
    <w:rsid w:val="00642CA5"/>
    <w:rsid w:val="00647113"/>
    <w:rsid w:val="00647114"/>
    <w:rsid w:val="0065305C"/>
    <w:rsid w:val="00653197"/>
    <w:rsid w:val="00660D11"/>
    <w:rsid w:val="006626B8"/>
    <w:rsid w:val="00670B4E"/>
    <w:rsid w:val="00672862"/>
    <w:rsid w:val="006766D9"/>
    <w:rsid w:val="006857B7"/>
    <w:rsid w:val="00692A85"/>
    <w:rsid w:val="0069521B"/>
    <w:rsid w:val="006A323F"/>
    <w:rsid w:val="006A402C"/>
    <w:rsid w:val="006A46E7"/>
    <w:rsid w:val="006A514E"/>
    <w:rsid w:val="006B17AB"/>
    <w:rsid w:val="006B30D0"/>
    <w:rsid w:val="006B67F2"/>
    <w:rsid w:val="006C3D95"/>
    <w:rsid w:val="006D2718"/>
    <w:rsid w:val="006D7710"/>
    <w:rsid w:val="006E0A42"/>
    <w:rsid w:val="006E2164"/>
    <w:rsid w:val="006E5C86"/>
    <w:rsid w:val="006E666A"/>
    <w:rsid w:val="006F1FC6"/>
    <w:rsid w:val="00701116"/>
    <w:rsid w:val="007017FE"/>
    <w:rsid w:val="007028E1"/>
    <w:rsid w:val="00704BCB"/>
    <w:rsid w:val="00713C44"/>
    <w:rsid w:val="0071583E"/>
    <w:rsid w:val="00715973"/>
    <w:rsid w:val="007223D7"/>
    <w:rsid w:val="007264D1"/>
    <w:rsid w:val="00734A5B"/>
    <w:rsid w:val="00737BEF"/>
    <w:rsid w:val="0074026F"/>
    <w:rsid w:val="007429F6"/>
    <w:rsid w:val="00744E76"/>
    <w:rsid w:val="00750FBA"/>
    <w:rsid w:val="00751BC4"/>
    <w:rsid w:val="00753C4F"/>
    <w:rsid w:val="0075534C"/>
    <w:rsid w:val="00757424"/>
    <w:rsid w:val="007610ED"/>
    <w:rsid w:val="00761C62"/>
    <w:rsid w:val="00767442"/>
    <w:rsid w:val="00774DA4"/>
    <w:rsid w:val="007818A8"/>
    <w:rsid w:val="00781F0F"/>
    <w:rsid w:val="00791475"/>
    <w:rsid w:val="0079399B"/>
    <w:rsid w:val="007A3CC0"/>
    <w:rsid w:val="007B600E"/>
    <w:rsid w:val="007C0DD1"/>
    <w:rsid w:val="007C1345"/>
    <w:rsid w:val="007C56F0"/>
    <w:rsid w:val="007C6886"/>
    <w:rsid w:val="007D038B"/>
    <w:rsid w:val="007D4707"/>
    <w:rsid w:val="007D4B22"/>
    <w:rsid w:val="007E3A13"/>
    <w:rsid w:val="007E6F6E"/>
    <w:rsid w:val="007F0F4A"/>
    <w:rsid w:val="007F24FD"/>
    <w:rsid w:val="007F5FCE"/>
    <w:rsid w:val="007F66AD"/>
    <w:rsid w:val="008028A4"/>
    <w:rsid w:val="00805F39"/>
    <w:rsid w:val="008201FB"/>
    <w:rsid w:val="0082317F"/>
    <w:rsid w:val="00823A17"/>
    <w:rsid w:val="008248BB"/>
    <w:rsid w:val="00830747"/>
    <w:rsid w:val="00837AFF"/>
    <w:rsid w:val="00841E0B"/>
    <w:rsid w:val="00843170"/>
    <w:rsid w:val="00845DC6"/>
    <w:rsid w:val="008510A4"/>
    <w:rsid w:val="0085164E"/>
    <w:rsid w:val="008518AF"/>
    <w:rsid w:val="008569BB"/>
    <w:rsid w:val="0086425A"/>
    <w:rsid w:val="008708DD"/>
    <w:rsid w:val="00875C64"/>
    <w:rsid w:val="008768CA"/>
    <w:rsid w:val="008775B3"/>
    <w:rsid w:val="00890E96"/>
    <w:rsid w:val="0089112C"/>
    <w:rsid w:val="00891F1B"/>
    <w:rsid w:val="00892651"/>
    <w:rsid w:val="008A1773"/>
    <w:rsid w:val="008A6D4A"/>
    <w:rsid w:val="008B0C95"/>
    <w:rsid w:val="008B39AA"/>
    <w:rsid w:val="008B5A10"/>
    <w:rsid w:val="008C21F7"/>
    <w:rsid w:val="008C384C"/>
    <w:rsid w:val="008C494B"/>
    <w:rsid w:val="008D013B"/>
    <w:rsid w:val="008D312C"/>
    <w:rsid w:val="008D4DD3"/>
    <w:rsid w:val="008E1908"/>
    <w:rsid w:val="008E4194"/>
    <w:rsid w:val="008E4FE5"/>
    <w:rsid w:val="008E511F"/>
    <w:rsid w:val="008E76F3"/>
    <w:rsid w:val="008F334A"/>
    <w:rsid w:val="008F4694"/>
    <w:rsid w:val="0090271F"/>
    <w:rsid w:val="00902E23"/>
    <w:rsid w:val="00905444"/>
    <w:rsid w:val="009114D7"/>
    <w:rsid w:val="0091348E"/>
    <w:rsid w:val="00915654"/>
    <w:rsid w:val="00917CCB"/>
    <w:rsid w:val="009346FB"/>
    <w:rsid w:val="009411DB"/>
    <w:rsid w:val="00942EC2"/>
    <w:rsid w:val="00943DA1"/>
    <w:rsid w:val="00944AE9"/>
    <w:rsid w:val="00945ECE"/>
    <w:rsid w:val="00951CAA"/>
    <w:rsid w:val="00953672"/>
    <w:rsid w:val="0095736D"/>
    <w:rsid w:val="00962A05"/>
    <w:rsid w:val="0096652C"/>
    <w:rsid w:val="00975613"/>
    <w:rsid w:val="00977762"/>
    <w:rsid w:val="00981550"/>
    <w:rsid w:val="00990E62"/>
    <w:rsid w:val="00991C66"/>
    <w:rsid w:val="00994B7F"/>
    <w:rsid w:val="009A01E9"/>
    <w:rsid w:val="009A7E26"/>
    <w:rsid w:val="009B153E"/>
    <w:rsid w:val="009B3718"/>
    <w:rsid w:val="009C369E"/>
    <w:rsid w:val="009C47AB"/>
    <w:rsid w:val="009C5AE5"/>
    <w:rsid w:val="009C647C"/>
    <w:rsid w:val="009D5165"/>
    <w:rsid w:val="009E6EC3"/>
    <w:rsid w:val="009F37B7"/>
    <w:rsid w:val="009F3ABC"/>
    <w:rsid w:val="009F78EB"/>
    <w:rsid w:val="00A04D27"/>
    <w:rsid w:val="00A10F02"/>
    <w:rsid w:val="00A10F26"/>
    <w:rsid w:val="00A164B4"/>
    <w:rsid w:val="00A26956"/>
    <w:rsid w:val="00A27486"/>
    <w:rsid w:val="00A27DFE"/>
    <w:rsid w:val="00A341C6"/>
    <w:rsid w:val="00A364FB"/>
    <w:rsid w:val="00A37036"/>
    <w:rsid w:val="00A4514C"/>
    <w:rsid w:val="00A46B44"/>
    <w:rsid w:val="00A50D8D"/>
    <w:rsid w:val="00A53724"/>
    <w:rsid w:val="00A56066"/>
    <w:rsid w:val="00A57184"/>
    <w:rsid w:val="00A73129"/>
    <w:rsid w:val="00A82346"/>
    <w:rsid w:val="00A86C87"/>
    <w:rsid w:val="00A92489"/>
    <w:rsid w:val="00A92BA1"/>
    <w:rsid w:val="00A96ECC"/>
    <w:rsid w:val="00AB37AB"/>
    <w:rsid w:val="00AC3BED"/>
    <w:rsid w:val="00AC6BC6"/>
    <w:rsid w:val="00AE28C9"/>
    <w:rsid w:val="00AE65E2"/>
    <w:rsid w:val="00AF07FD"/>
    <w:rsid w:val="00AF5AA2"/>
    <w:rsid w:val="00B01D66"/>
    <w:rsid w:val="00B01FC6"/>
    <w:rsid w:val="00B05ABF"/>
    <w:rsid w:val="00B07216"/>
    <w:rsid w:val="00B15449"/>
    <w:rsid w:val="00B20F42"/>
    <w:rsid w:val="00B26B17"/>
    <w:rsid w:val="00B312FF"/>
    <w:rsid w:val="00B43FB7"/>
    <w:rsid w:val="00B45D0B"/>
    <w:rsid w:val="00B467E4"/>
    <w:rsid w:val="00B5107D"/>
    <w:rsid w:val="00B533E3"/>
    <w:rsid w:val="00B5400A"/>
    <w:rsid w:val="00B55C16"/>
    <w:rsid w:val="00B62617"/>
    <w:rsid w:val="00B6364E"/>
    <w:rsid w:val="00B6762C"/>
    <w:rsid w:val="00B7321C"/>
    <w:rsid w:val="00B741F1"/>
    <w:rsid w:val="00B90815"/>
    <w:rsid w:val="00B93086"/>
    <w:rsid w:val="00BA19ED"/>
    <w:rsid w:val="00BA4B8D"/>
    <w:rsid w:val="00BB5335"/>
    <w:rsid w:val="00BB7E8B"/>
    <w:rsid w:val="00BC0F7D"/>
    <w:rsid w:val="00BC45C3"/>
    <w:rsid w:val="00BD2B95"/>
    <w:rsid w:val="00BD5B1A"/>
    <w:rsid w:val="00BD7D31"/>
    <w:rsid w:val="00BE0FE4"/>
    <w:rsid w:val="00BE3255"/>
    <w:rsid w:val="00BF128E"/>
    <w:rsid w:val="00BF7920"/>
    <w:rsid w:val="00BF7BE1"/>
    <w:rsid w:val="00C00113"/>
    <w:rsid w:val="00C022FA"/>
    <w:rsid w:val="00C074DD"/>
    <w:rsid w:val="00C1496A"/>
    <w:rsid w:val="00C257D2"/>
    <w:rsid w:val="00C33079"/>
    <w:rsid w:val="00C3652A"/>
    <w:rsid w:val="00C36BC8"/>
    <w:rsid w:val="00C401B9"/>
    <w:rsid w:val="00C409D0"/>
    <w:rsid w:val="00C42661"/>
    <w:rsid w:val="00C45231"/>
    <w:rsid w:val="00C53677"/>
    <w:rsid w:val="00C64837"/>
    <w:rsid w:val="00C72833"/>
    <w:rsid w:val="00C80F1D"/>
    <w:rsid w:val="00C92854"/>
    <w:rsid w:val="00C93F40"/>
    <w:rsid w:val="00C940E7"/>
    <w:rsid w:val="00CA17CC"/>
    <w:rsid w:val="00CA30A0"/>
    <w:rsid w:val="00CA3806"/>
    <w:rsid w:val="00CA3D0C"/>
    <w:rsid w:val="00CB703D"/>
    <w:rsid w:val="00CC2679"/>
    <w:rsid w:val="00CC6855"/>
    <w:rsid w:val="00CD1F21"/>
    <w:rsid w:val="00CD25AC"/>
    <w:rsid w:val="00CD29A0"/>
    <w:rsid w:val="00CD4F47"/>
    <w:rsid w:val="00CE2010"/>
    <w:rsid w:val="00CE2E18"/>
    <w:rsid w:val="00CF5457"/>
    <w:rsid w:val="00CF62E7"/>
    <w:rsid w:val="00D10A32"/>
    <w:rsid w:val="00D12E9C"/>
    <w:rsid w:val="00D15FEF"/>
    <w:rsid w:val="00D20C60"/>
    <w:rsid w:val="00D237FD"/>
    <w:rsid w:val="00D256ED"/>
    <w:rsid w:val="00D30D81"/>
    <w:rsid w:val="00D36B79"/>
    <w:rsid w:val="00D40A0A"/>
    <w:rsid w:val="00D40B50"/>
    <w:rsid w:val="00D4192E"/>
    <w:rsid w:val="00D43212"/>
    <w:rsid w:val="00D463DB"/>
    <w:rsid w:val="00D52EA1"/>
    <w:rsid w:val="00D57972"/>
    <w:rsid w:val="00D609C9"/>
    <w:rsid w:val="00D624A7"/>
    <w:rsid w:val="00D636AC"/>
    <w:rsid w:val="00D675A9"/>
    <w:rsid w:val="00D72552"/>
    <w:rsid w:val="00D738D6"/>
    <w:rsid w:val="00D755EB"/>
    <w:rsid w:val="00D76048"/>
    <w:rsid w:val="00D82B45"/>
    <w:rsid w:val="00D85410"/>
    <w:rsid w:val="00D87E00"/>
    <w:rsid w:val="00D91320"/>
    <w:rsid w:val="00D9134D"/>
    <w:rsid w:val="00D91F9D"/>
    <w:rsid w:val="00D957AA"/>
    <w:rsid w:val="00D96BFB"/>
    <w:rsid w:val="00D97CDD"/>
    <w:rsid w:val="00DA30A6"/>
    <w:rsid w:val="00DA7A03"/>
    <w:rsid w:val="00DA7AA6"/>
    <w:rsid w:val="00DB1818"/>
    <w:rsid w:val="00DB3C91"/>
    <w:rsid w:val="00DC309B"/>
    <w:rsid w:val="00DC4DA2"/>
    <w:rsid w:val="00DD0498"/>
    <w:rsid w:val="00DD1C4F"/>
    <w:rsid w:val="00DD3BEE"/>
    <w:rsid w:val="00DD4C17"/>
    <w:rsid w:val="00DD71E1"/>
    <w:rsid w:val="00DD74A5"/>
    <w:rsid w:val="00DE458C"/>
    <w:rsid w:val="00DF05BE"/>
    <w:rsid w:val="00DF2B1F"/>
    <w:rsid w:val="00DF30A9"/>
    <w:rsid w:val="00DF5FA8"/>
    <w:rsid w:val="00DF62CD"/>
    <w:rsid w:val="00E15307"/>
    <w:rsid w:val="00E15343"/>
    <w:rsid w:val="00E16509"/>
    <w:rsid w:val="00E26AB7"/>
    <w:rsid w:val="00E33115"/>
    <w:rsid w:val="00E33E4B"/>
    <w:rsid w:val="00E34A98"/>
    <w:rsid w:val="00E35C55"/>
    <w:rsid w:val="00E37F60"/>
    <w:rsid w:val="00E41BE6"/>
    <w:rsid w:val="00E437BE"/>
    <w:rsid w:val="00E43B83"/>
    <w:rsid w:val="00E43E18"/>
    <w:rsid w:val="00E441A2"/>
    <w:rsid w:val="00E44582"/>
    <w:rsid w:val="00E45277"/>
    <w:rsid w:val="00E46D40"/>
    <w:rsid w:val="00E50757"/>
    <w:rsid w:val="00E56B7E"/>
    <w:rsid w:val="00E63FBC"/>
    <w:rsid w:val="00E67D1C"/>
    <w:rsid w:val="00E71EE5"/>
    <w:rsid w:val="00E76C53"/>
    <w:rsid w:val="00E77645"/>
    <w:rsid w:val="00E81DD5"/>
    <w:rsid w:val="00E917D4"/>
    <w:rsid w:val="00E96088"/>
    <w:rsid w:val="00EA15B0"/>
    <w:rsid w:val="00EA2417"/>
    <w:rsid w:val="00EA5EA7"/>
    <w:rsid w:val="00EC4A25"/>
    <w:rsid w:val="00EC534B"/>
    <w:rsid w:val="00ED6341"/>
    <w:rsid w:val="00EE0E94"/>
    <w:rsid w:val="00EE391E"/>
    <w:rsid w:val="00EE509C"/>
    <w:rsid w:val="00EF1EAB"/>
    <w:rsid w:val="00EF485E"/>
    <w:rsid w:val="00F025A2"/>
    <w:rsid w:val="00F04385"/>
    <w:rsid w:val="00F04712"/>
    <w:rsid w:val="00F075E9"/>
    <w:rsid w:val="00F13360"/>
    <w:rsid w:val="00F154C0"/>
    <w:rsid w:val="00F22EC7"/>
    <w:rsid w:val="00F25841"/>
    <w:rsid w:val="00F3032D"/>
    <w:rsid w:val="00F32058"/>
    <w:rsid w:val="00F321F9"/>
    <w:rsid w:val="00F325C8"/>
    <w:rsid w:val="00F334B7"/>
    <w:rsid w:val="00F360EC"/>
    <w:rsid w:val="00F3717F"/>
    <w:rsid w:val="00F41411"/>
    <w:rsid w:val="00F502D1"/>
    <w:rsid w:val="00F51878"/>
    <w:rsid w:val="00F549AF"/>
    <w:rsid w:val="00F6044D"/>
    <w:rsid w:val="00F61D24"/>
    <w:rsid w:val="00F624E5"/>
    <w:rsid w:val="00F63078"/>
    <w:rsid w:val="00F653B8"/>
    <w:rsid w:val="00F659EA"/>
    <w:rsid w:val="00F6741D"/>
    <w:rsid w:val="00F76EB6"/>
    <w:rsid w:val="00F9008D"/>
    <w:rsid w:val="00F94409"/>
    <w:rsid w:val="00F96BE0"/>
    <w:rsid w:val="00FA1266"/>
    <w:rsid w:val="00FA2A83"/>
    <w:rsid w:val="00FB585D"/>
    <w:rsid w:val="00FC1192"/>
    <w:rsid w:val="00FC15D3"/>
    <w:rsid w:val="00FC5E1B"/>
    <w:rsid w:val="00FC6E43"/>
    <w:rsid w:val="00FD09FD"/>
    <w:rsid w:val="00FD6077"/>
    <w:rsid w:val="00FD75DA"/>
    <w:rsid w:val="00FE236F"/>
    <w:rsid w:val="00FE618B"/>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D142EE1A-08D7-443F-B945-360CF9AA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 w:type="character" w:customStyle="1" w:styleId="NOChar">
    <w:name w:val="NO Char"/>
    <w:locked/>
    <w:rsid w:val="00F62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91838-ED57-4EF5-818A-FD64D92E1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33</Pages>
  <Words>10366</Words>
  <Characters>59087</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188</cp:revision>
  <cp:lastPrinted>2019-02-25T14:05:00Z</cp:lastPrinted>
  <dcterms:created xsi:type="dcterms:W3CDTF">2020-06-19T10:49:00Z</dcterms:created>
  <dcterms:modified xsi:type="dcterms:W3CDTF">2021-09-16T17:00:00Z</dcterms:modified>
</cp:coreProperties>
</file>