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5BD840F0"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C5060C">
              <w:t>7</w:t>
            </w:r>
            <w:r w:rsidRPr="003B2883">
              <w:t>.</w:t>
            </w:r>
            <w:r w:rsidR="00E30479">
              <w:t>3</w:t>
            </w:r>
            <w:r w:rsidRPr="003B2883">
              <w:t>.</w:t>
            </w:r>
            <w:r>
              <w:t>0</w:t>
            </w:r>
            <w:r w:rsidRPr="003B2883">
              <w:t xml:space="preserve"> </w:t>
            </w:r>
            <w:r w:rsidRPr="003B2883">
              <w:rPr>
                <w:sz w:val="32"/>
              </w:rPr>
              <w:t>(20</w:t>
            </w:r>
            <w:r>
              <w:rPr>
                <w:sz w:val="32"/>
              </w:rPr>
              <w:t>2</w:t>
            </w:r>
            <w:r w:rsidR="00A51B05">
              <w:rPr>
                <w:sz w:val="32"/>
              </w:rPr>
              <w:t>1</w:t>
            </w:r>
            <w:r w:rsidRPr="003B2883">
              <w:rPr>
                <w:sz w:val="32"/>
              </w:rPr>
              <w:t>-</w:t>
            </w:r>
            <w:r w:rsidR="00A51B05">
              <w:rPr>
                <w:sz w:val="32"/>
              </w:rPr>
              <w:t>0</w:t>
            </w:r>
            <w:r w:rsidR="00E30479">
              <w:rPr>
                <w:sz w:val="32"/>
              </w:rPr>
              <w:t>9</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77777777" w:rsidR="00602AC0" w:rsidRPr="003B2883" w:rsidRDefault="00602AC0" w:rsidP="00602AC0">
            <w:pPr>
              <w:pStyle w:val="ZT"/>
              <w:framePr w:wrap="auto" w:hAnchor="text" w:yAlign="inline"/>
              <w:rPr>
                <w:i/>
                <w:sz w:val="28"/>
              </w:rPr>
            </w:pPr>
            <w:r w:rsidRPr="003B2883">
              <w:t>(</w:t>
            </w:r>
            <w:r w:rsidRPr="003B2883">
              <w:rPr>
                <w:rStyle w:val="ZGSM"/>
              </w:rPr>
              <w:t>Release 1</w:t>
            </w:r>
            <w:r w:rsidR="007302BE">
              <w:rPr>
                <w:rStyle w:val="ZGSM"/>
              </w:rPr>
              <w:t>7</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7C36F1" w14:paraId="09D9E982" w14:textId="77777777" w:rsidTr="005E4BB2">
        <w:trPr>
          <w:trHeight w:hRule="exact" w:val="1531"/>
        </w:trPr>
        <w:tc>
          <w:tcPr>
            <w:tcW w:w="4883" w:type="dxa"/>
            <w:shd w:val="clear" w:color="auto" w:fill="auto"/>
          </w:tcPr>
          <w:p w14:paraId="3B72058B" w14:textId="77777777" w:rsidR="007C36F1" w:rsidRDefault="000C674B" w:rsidP="007C36F1">
            <w:r>
              <w:rPr>
                <w:i/>
              </w:rPr>
              <w:pict w14:anchorId="0615F7E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2pt;height:66.5pt">
                  <v:imagedata r:id="rId9" o:title="5G-logo_175px"/>
                </v:shape>
              </w:pict>
            </w:r>
          </w:p>
        </w:tc>
        <w:tc>
          <w:tcPr>
            <w:tcW w:w="5540" w:type="dxa"/>
            <w:shd w:val="clear" w:color="auto" w:fill="auto"/>
          </w:tcPr>
          <w:p w14:paraId="204B7526" w14:textId="77777777" w:rsidR="007C36F1" w:rsidRDefault="00B316D6" w:rsidP="007C36F1">
            <w:pPr>
              <w:jc w:val="right"/>
            </w:pPr>
            <w:bookmarkStart w:id="2" w:name="logos"/>
            <w:r>
              <w:pict w14:anchorId="13D306F9">
                <v:shape id="_x0000_i1026" type="#_x0000_t75" style="width:128.6pt;height:74.75pt">
                  <v:imagedata r:id="rId10" o:title="3GPP-logo_web"/>
                </v:shape>
              </w:pict>
            </w:r>
            <w:bookmarkEnd w:id="2"/>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4"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45620E38"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C6758E">
              <w:rPr>
                <w:noProof/>
                <w:sz w:val="18"/>
              </w:rPr>
              <w:t>1</w:t>
            </w:r>
            <w:r w:rsidRPr="00133525">
              <w:rPr>
                <w:noProof/>
                <w:sz w:val="18"/>
              </w:rPr>
              <w:t>, 3GPP Organizational Partners (ARIB, ATIS, CCSA, ETSI, TSDSI, TTA, TTC).</w:t>
            </w:r>
            <w:bookmarkStart w:id="7" w:name="copyrightaddon"/>
            <w:bookmarkEnd w:id="7"/>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326FA0DA" w14:textId="77777777" w:rsidR="00E16509" w:rsidRDefault="00E16509" w:rsidP="00133525"/>
        </w:tc>
      </w:tr>
      <w:bookmarkEnd w:id="4"/>
    </w:tbl>
    <w:p w14:paraId="1B31C8F3" w14:textId="77777777" w:rsidR="00080512" w:rsidRPr="004D3578" w:rsidRDefault="00080512">
      <w:pPr>
        <w:pStyle w:val="TT"/>
      </w:pPr>
      <w:r w:rsidRPr="004D3578">
        <w:br w:type="page"/>
      </w:r>
      <w:bookmarkStart w:id="8" w:name="tableOfContents"/>
      <w:bookmarkEnd w:id="8"/>
      <w:r w:rsidRPr="004D3578">
        <w:lastRenderedPageBreak/>
        <w:t>Contents</w:t>
      </w:r>
    </w:p>
    <w:p w14:paraId="285810F7" w14:textId="61BCE264" w:rsidR="000C674B" w:rsidRDefault="00E30479">
      <w:pPr>
        <w:pStyle w:val="TOC1"/>
        <w:rPr>
          <w:rFonts w:asciiTheme="minorHAnsi" w:eastAsiaTheme="minorEastAsia" w:hAnsiTheme="minorHAnsi" w:cstheme="minorBidi"/>
          <w:szCs w:val="22"/>
          <w:lang w:eastAsia="en-GB"/>
        </w:rPr>
      </w:pPr>
      <w:r>
        <w:fldChar w:fldCharType="begin" w:fldLock="1"/>
      </w:r>
      <w:r>
        <w:instrText xml:space="preserve"> TOC \o "1-7" </w:instrText>
      </w:r>
      <w:r>
        <w:fldChar w:fldCharType="separate"/>
      </w:r>
      <w:r w:rsidR="000C674B">
        <w:t>Foreword</w:t>
      </w:r>
      <w:r w:rsidR="000C674B">
        <w:tab/>
      </w:r>
      <w:r w:rsidR="000C674B">
        <w:fldChar w:fldCharType="begin" w:fldLock="1"/>
      </w:r>
      <w:r w:rsidR="000C674B">
        <w:instrText xml:space="preserve"> PAGEREF _Toc82709916 \h </w:instrText>
      </w:r>
      <w:r w:rsidR="000C674B">
        <w:fldChar w:fldCharType="separate"/>
      </w:r>
      <w:r w:rsidR="000C674B">
        <w:t>12</w:t>
      </w:r>
      <w:r w:rsidR="000C674B">
        <w:fldChar w:fldCharType="end"/>
      </w:r>
    </w:p>
    <w:p w14:paraId="558FA135" w14:textId="3D4AC331" w:rsidR="000C674B" w:rsidRDefault="000C674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_Toc82709917 \h </w:instrText>
      </w:r>
      <w:r>
        <w:fldChar w:fldCharType="separate"/>
      </w:r>
      <w:r>
        <w:t>13</w:t>
      </w:r>
      <w:r>
        <w:fldChar w:fldCharType="end"/>
      </w:r>
    </w:p>
    <w:p w14:paraId="0228410E" w14:textId="3F23707C" w:rsidR="000C674B" w:rsidRDefault="000C674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_Toc82709918 \h </w:instrText>
      </w:r>
      <w:r>
        <w:fldChar w:fldCharType="separate"/>
      </w:r>
      <w:r>
        <w:t>13</w:t>
      </w:r>
      <w:r>
        <w:fldChar w:fldCharType="end"/>
      </w:r>
    </w:p>
    <w:p w14:paraId="5D545E8C" w14:textId="6A93919A" w:rsidR="000C674B" w:rsidRDefault="000C674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_Toc82709919 \h </w:instrText>
      </w:r>
      <w:r>
        <w:fldChar w:fldCharType="separate"/>
      </w:r>
      <w:r>
        <w:t>15</w:t>
      </w:r>
      <w:r>
        <w:fldChar w:fldCharType="end"/>
      </w:r>
    </w:p>
    <w:p w14:paraId="08BBFE00" w14:textId="11883BD8" w:rsidR="000C674B" w:rsidRDefault="000C674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_Toc82709920 \h </w:instrText>
      </w:r>
      <w:r>
        <w:fldChar w:fldCharType="separate"/>
      </w:r>
      <w:r>
        <w:t>15</w:t>
      </w:r>
      <w:r>
        <w:fldChar w:fldCharType="end"/>
      </w:r>
    </w:p>
    <w:p w14:paraId="2F0C0803" w14:textId="4D030AF0" w:rsidR="000C674B" w:rsidRDefault="000C674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_Toc82709921 \h </w:instrText>
      </w:r>
      <w:r>
        <w:fldChar w:fldCharType="separate"/>
      </w:r>
      <w:r>
        <w:t>15</w:t>
      </w:r>
      <w:r>
        <w:fldChar w:fldCharType="end"/>
      </w:r>
    </w:p>
    <w:p w14:paraId="7B9C35E6" w14:textId="20072C60" w:rsidR="000C674B" w:rsidRDefault="000C674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_Toc82709922 \h </w:instrText>
      </w:r>
      <w:r>
        <w:fldChar w:fldCharType="separate"/>
      </w:r>
      <w:r>
        <w:t>16</w:t>
      </w:r>
      <w:r>
        <w:fldChar w:fldCharType="end"/>
      </w:r>
    </w:p>
    <w:p w14:paraId="32CCBE74" w14:textId="2AAEA259" w:rsidR="000C674B" w:rsidRDefault="000C674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_Toc82709923 \h </w:instrText>
      </w:r>
      <w:r>
        <w:fldChar w:fldCharType="separate"/>
      </w:r>
      <w:r>
        <w:t>16</w:t>
      </w:r>
      <w:r>
        <w:fldChar w:fldCharType="end"/>
      </w:r>
    </w:p>
    <w:p w14:paraId="73B33264" w14:textId="4354DEB0" w:rsidR="000C674B" w:rsidRDefault="000C674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AMF</w:t>
      </w:r>
      <w:r>
        <w:tab/>
      </w:r>
      <w:r>
        <w:fldChar w:fldCharType="begin" w:fldLock="1"/>
      </w:r>
      <w:r>
        <w:instrText xml:space="preserve"> PAGEREF _Toc82709924 \h </w:instrText>
      </w:r>
      <w:r>
        <w:fldChar w:fldCharType="separate"/>
      </w:r>
      <w:r>
        <w:t>17</w:t>
      </w:r>
      <w:r>
        <w:fldChar w:fldCharType="end"/>
      </w:r>
    </w:p>
    <w:p w14:paraId="3CA126C1" w14:textId="66D1D9B6" w:rsidR="000C674B" w:rsidRDefault="000C674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_Toc82709925 \h </w:instrText>
      </w:r>
      <w:r>
        <w:fldChar w:fldCharType="separate"/>
      </w:r>
      <w:r>
        <w:t>17</w:t>
      </w:r>
      <w:r>
        <w:fldChar w:fldCharType="end"/>
      </w:r>
    </w:p>
    <w:p w14:paraId="0D58A0D8" w14:textId="685B651D" w:rsidR="000C674B" w:rsidRDefault="000C674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Namf_Communication Service</w:t>
      </w:r>
      <w:r>
        <w:tab/>
      </w:r>
      <w:r>
        <w:fldChar w:fldCharType="begin" w:fldLock="1"/>
      </w:r>
      <w:r>
        <w:instrText xml:space="preserve"> PAGEREF _Toc82709926 \h </w:instrText>
      </w:r>
      <w:r>
        <w:fldChar w:fldCharType="separate"/>
      </w:r>
      <w:r>
        <w:t>18</w:t>
      </w:r>
      <w:r>
        <w:fldChar w:fldCharType="end"/>
      </w:r>
    </w:p>
    <w:p w14:paraId="1C1F3312" w14:textId="0C836E7D" w:rsidR="000C674B" w:rsidRDefault="000C674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_Toc82709927 \h </w:instrText>
      </w:r>
      <w:r>
        <w:fldChar w:fldCharType="separate"/>
      </w:r>
      <w:r>
        <w:t>18</w:t>
      </w:r>
      <w:r>
        <w:fldChar w:fldCharType="end"/>
      </w:r>
    </w:p>
    <w:p w14:paraId="73F700A5" w14:textId="38AB8527" w:rsidR="000C674B" w:rsidRDefault="000C674B">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_Toc82709928 \h </w:instrText>
      </w:r>
      <w:r>
        <w:fldChar w:fldCharType="separate"/>
      </w:r>
      <w:r>
        <w:t>18</w:t>
      </w:r>
      <w:r>
        <w:fldChar w:fldCharType="end"/>
      </w:r>
    </w:p>
    <w:p w14:paraId="65E0A23D" w14:textId="5B2D1DA1" w:rsidR="000C674B" w:rsidRDefault="000C674B">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_Toc82709929 \h </w:instrText>
      </w:r>
      <w:r>
        <w:fldChar w:fldCharType="separate"/>
      </w:r>
      <w:r>
        <w:t>18</w:t>
      </w:r>
      <w:r>
        <w:fldChar w:fldCharType="end"/>
      </w:r>
    </w:p>
    <w:p w14:paraId="75BCF85E" w14:textId="7D92FBCD" w:rsidR="000C674B" w:rsidRDefault="000C674B">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UE Context Operations</w:t>
      </w:r>
      <w:r>
        <w:tab/>
      </w:r>
      <w:r>
        <w:fldChar w:fldCharType="begin" w:fldLock="1"/>
      </w:r>
      <w:r>
        <w:instrText xml:space="preserve"> PAGEREF _Toc82709930 \h </w:instrText>
      </w:r>
      <w:r>
        <w:fldChar w:fldCharType="separate"/>
      </w:r>
      <w:r>
        <w:t>19</w:t>
      </w:r>
      <w:r>
        <w:fldChar w:fldCharType="end"/>
      </w:r>
    </w:p>
    <w:p w14:paraId="6D9111CD" w14:textId="5FBBFEB0" w:rsidR="000C674B" w:rsidRDefault="000C674B">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UEContextTransfer</w:t>
      </w:r>
      <w:r>
        <w:tab/>
      </w:r>
      <w:r>
        <w:fldChar w:fldCharType="begin" w:fldLock="1"/>
      </w:r>
      <w:r>
        <w:instrText xml:space="preserve"> PAGEREF _Toc82709931 \h </w:instrText>
      </w:r>
      <w:r>
        <w:fldChar w:fldCharType="separate"/>
      </w:r>
      <w:r>
        <w:t>19</w:t>
      </w:r>
      <w:r>
        <w:fldChar w:fldCharType="end"/>
      </w:r>
    </w:p>
    <w:p w14:paraId="7164D5CA" w14:textId="7354C8B9" w:rsidR="000C674B" w:rsidRDefault="000C674B">
      <w:pPr>
        <w:pStyle w:val="TOC6"/>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_Toc82709932 \h </w:instrText>
      </w:r>
      <w:r>
        <w:fldChar w:fldCharType="separate"/>
      </w:r>
      <w:r>
        <w:t>19</w:t>
      </w:r>
      <w:r>
        <w:fldChar w:fldCharType="end"/>
      </w:r>
    </w:p>
    <w:p w14:paraId="446A8B03" w14:textId="482ACBF8" w:rsidR="000C674B" w:rsidRDefault="000C674B">
      <w:pPr>
        <w:pStyle w:val="TOC6"/>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Retrieve UE Context after successful UE authentication</w:t>
      </w:r>
      <w:r>
        <w:tab/>
      </w:r>
      <w:r>
        <w:fldChar w:fldCharType="begin" w:fldLock="1"/>
      </w:r>
      <w:r>
        <w:instrText xml:space="preserve"> PAGEREF _Toc82709933 \h </w:instrText>
      </w:r>
      <w:r>
        <w:fldChar w:fldCharType="separate"/>
      </w:r>
      <w:r>
        <w:t>21</w:t>
      </w:r>
      <w:r>
        <w:fldChar w:fldCharType="end"/>
      </w:r>
    </w:p>
    <w:p w14:paraId="4663C9D5" w14:textId="1363431D" w:rsidR="000C674B" w:rsidRDefault="000C674B">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RegistrationStatusUpdate</w:t>
      </w:r>
      <w:r>
        <w:tab/>
      </w:r>
      <w:r>
        <w:fldChar w:fldCharType="begin" w:fldLock="1"/>
      </w:r>
      <w:r>
        <w:instrText xml:space="preserve"> PAGEREF _Toc82709934 \h </w:instrText>
      </w:r>
      <w:r>
        <w:fldChar w:fldCharType="separate"/>
      </w:r>
      <w:r>
        <w:t>21</w:t>
      </w:r>
      <w:r>
        <w:fldChar w:fldCharType="end"/>
      </w:r>
    </w:p>
    <w:p w14:paraId="7D42BEC0" w14:textId="3BA3C829" w:rsidR="000C674B" w:rsidRDefault="000C674B">
      <w:pPr>
        <w:pStyle w:val="TOC6"/>
        <w:rPr>
          <w:rFonts w:asciiTheme="minorHAnsi" w:eastAsiaTheme="minorEastAsia" w:hAnsiTheme="minorHAnsi" w:cstheme="minorBidi"/>
          <w:sz w:val="22"/>
          <w:szCs w:val="22"/>
          <w:lang w:eastAsia="en-GB"/>
        </w:rPr>
      </w:pPr>
      <w:r>
        <w:t>5.2.2.2.2.1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_Toc82709935 \h </w:instrText>
      </w:r>
      <w:r>
        <w:fldChar w:fldCharType="separate"/>
      </w:r>
      <w:r>
        <w:t>21</w:t>
      </w:r>
      <w:r>
        <w:fldChar w:fldCharType="end"/>
      </w:r>
    </w:p>
    <w:p w14:paraId="049CCBCE" w14:textId="646AF80A" w:rsidR="000C674B" w:rsidRDefault="000C674B">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CreateUEContext</w:t>
      </w:r>
      <w:r>
        <w:tab/>
      </w:r>
      <w:r>
        <w:fldChar w:fldCharType="begin" w:fldLock="1"/>
      </w:r>
      <w:r>
        <w:instrText xml:space="preserve"> PAGEREF _Toc82709936 \h </w:instrText>
      </w:r>
      <w:r>
        <w:fldChar w:fldCharType="separate"/>
      </w:r>
      <w:r>
        <w:t>23</w:t>
      </w:r>
      <w:r>
        <w:fldChar w:fldCharType="end"/>
      </w:r>
    </w:p>
    <w:p w14:paraId="0E4361A6" w14:textId="7CC1F8B9" w:rsidR="000C674B" w:rsidRDefault="000C674B">
      <w:pPr>
        <w:pStyle w:val="TOC6"/>
        <w:rPr>
          <w:rFonts w:asciiTheme="minorHAnsi" w:eastAsiaTheme="minorEastAsia" w:hAnsiTheme="minorHAnsi" w:cstheme="minorBidi"/>
          <w:sz w:val="22"/>
          <w:szCs w:val="22"/>
          <w:lang w:eastAsia="en-GB"/>
        </w:rPr>
      </w:pPr>
      <w:r>
        <w:t>5.2.2.2.3.1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_Toc82709937 \h </w:instrText>
      </w:r>
      <w:r>
        <w:fldChar w:fldCharType="separate"/>
      </w:r>
      <w:r>
        <w:t>23</w:t>
      </w:r>
      <w:r>
        <w:fldChar w:fldCharType="end"/>
      </w:r>
    </w:p>
    <w:p w14:paraId="4A05DF8A" w14:textId="69968BB1" w:rsidR="000C674B" w:rsidRDefault="000C674B">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ReleaseUEContext</w:t>
      </w:r>
      <w:r>
        <w:tab/>
      </w:r>
      <w:r>
        <w:fldChar w:fldCharType="begin" w:fldLock="1"/>
      </w:r>
      <w:r>
        <w:instrText xml:space="preserve"> PAGEREF _Toc82709938 \h </w:instrText>
      </w:r>
      <w:r>
        <w:fldChar w:fldCharType="separate"/>
      </w:r>
      <w:r>
        <w:t>24</w:t>
      </w:r>
      <w:r>
        <w:fldChar w:fldCharType="end"/>
      </w:r>
    </w:p>
    <w:p w14:paraId="5E5DA0D9" w14:textId="7F92979C" w:rsidR="000C674B" w:rsidRDefault="000C674B">
      <w:pPr>
        <w:pStyle w:val="TOC6"/>
        <w:rPr>
          <w:rFonts w:asciiTheme="minorHAnsi" w:eastAsiaTheme="minorEastAsia" w:hAnsiTheme="minorHAnsi" w:cstheme="minorBidi"/>
          <w:sz w:val="22"/>
          <w:szCs w:val="22"/>
          <w:lang w:eastAsia="en-GB"/>
        </w:rPr>
      </w:pPr>
      <w:r>
        <w:t>5.2.2.2.4.1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_Toc82709939 \h </w:instrText>
      </w:r>
      <w:r>
        <w:fldChar w:fldCharType="separate"/>
      </w:r>
      <w:r>
        <w:t>24</w:t>
      </w:r>
      <w:r>
        <w:fldChar w:fldCharType="end"/>
      </w:r>
    </w:p>
    <w:p w14:paraId="48F09E5E" w14:textId="4EB41BC7" w:rsidR="000C674B" w:rsidRDefault="000C674B">
      <w:pPr>
        <w:pStyle w:val="TOC5"/>
        <w:rPr>
          <w:rFonts w:asciiTheme="minorHAnsi" w:eastAsiaTheme="minorEastAsia" w:hAnsiTheme="minorHAnsi" w:cstheme="minorBidi"/>
          <w:sz w:val="22"/>
          <w:szCs w:val="22"/>
          <w:lang w:eastAsia="en-GB"/>
        </w:rPr>
      </w:pPr>
      <w:r>
        <w:t>5.2.2.2.</w:t>
      </w:r>
      <w:r>
        <w:rPr>
          <w:lang w:eastAsia="zh-CN"/>
        </w:rPr>
        <w:t>5</w:t>
      </w:r>
      <w:r>
        <w:rPr>
          <w:rFonts w:asciiTheme="minorHAnsi" w:eastAsiaTheme="minorEastAsia" w:hAnsiTheme="minorHAnsi" w:cstheme="minorBidi"/>
          <w:sz w:val="22"/>
          <w:szCs w:val="22"/>
          <w:lang w:eastAsia="en-GB"/>
        </w:rPr>
        <w:tab/>
      </w:r>
      <w:r>
        <w:rPr>
          <w:lang w:eastAsia="zh-CN"/>
        </w:rPr>
        <w:t>Relocate</w:t>
      </w:r>
      <w:r>
        <w:t>UEContext</w:t>
      </w:r>
      <w:r>
        <w:tab/>
      </w:r>
      <w:r>
        <w:fldChar w:fldCharType="begin" w:fldLock="1"/>
      </w:r>
      <w:r>
        <w:instrText xml:space="preserve"> PAGEREF _Toc82709940 \h </w:instrText>
      </w:r>
      <w:r>
        <w:fldChar w:fldCharType="separate"/>
      </w:r>
      <w:r>
        <w:t>25</w:t>
      </w:r>
      <w:r>
        <w:fldChar w:fldCharType="end"/>
      </w:r>
    </w:p>
    <w:p w14:paraId="51F84773" w14:textId="270A2D09" w:rsidR="000C674B" w:rsidRDefault="000C674B">
      <w:pPr>
        <w:pStyle w:val="TOC6"/>
        <w:rPr>
          <w:rFonts w:asciiTheme="minorHAnsi" w:eastAsiaTheme="minorEastAsia" w:hAnsiTheme="minorHAnsi" w:cstheme="minorBidi"/>
          <w:sz w:val="22"/>
          <w:szCs w:val="22"/>
          <w:lang w:eastAsia="en-GB"/>
        </w:rPr>
      </w:pPr>
      <w:r>
        <w:t>5.2.2.2.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_Toc82709941 \h </w:instrText>
      </w:r>
      <w:r>
        <w:fldChar w:fldCharType="separate"/>
      </w:r>
      <w:r>
        <w:t>25</w:t>
      </w:r>
      <w:r>
        <w:fldChar w:fldCharType="end"/>
      </w:r>
    </w:p>
    <w:p w14:paraId="3CD9F5AC" w14:textId="4A5F2026" w:rsidR="000C674B" w:rsidRDefault="000C674B">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CancelRelocateUEContext</w:t>
      </w:r>
      <w:r>
        <w:tab/>
      </w:r>
      <w:r>
        <w:fldChar w:fldCharType="begin" w:fldLock="1"/>
      </w:r>
      <w:r>
        <w:instrText xml:space="preserve"> PAGEREF _Toc82709942 \h </w:instrText>
      </w:r>
      <w:r>
        <w:fldChar w:fldCharType="separate"/>
      </w:r>
      <w:r>
        <w:t>26</w:t>
      </w:r>
      <w:r>
        <w:fldChar w:fldCharType="end"/>
      </w:r>
    </w:p>
    <w:p w14:paraId="10B29ABC" w14:textId="688A8FDA" w:rsidR="000C674B" w:rsidRDefault="000C674B">
      <w:pPr>
        <w:pStyle w:val="TOC6"/>
        <w:rPr>
          <w:rFonts w:asciiTheme="minorHAnsi" w:eastAsiaTheme="minorEastAsia" w:hAnsiTheme="minorHAnsi" w:cstheme="minorBidi"/>
          <w:sz w:val="22"/>
          <w:szCs w:val="22"/>
          <w:lang w:eastAsia="en-GB"/>
        </w:rPr>
      </w:pPr>
      <w:r>
        <w:t>5.2.2.2.6.1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_Toc82709943 \h </w:instrText>
      </w:r>
      <w:r>
        <w:fldChar w:fldCharType="separate"/>
      </w:r>
      <w:r>
        <w:t>26</w:t>
      </w:r>
      <w:r>
        <w:fldChar w:fldCharType="end"/>
      </w:r>
    </w:p>
    <w:p w14:paraId="2EE6CA35" w14:textId="1A394F19" w:rsidR="000C674B" w:rsidRDefault="000C674B">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UE Specific N1N2 Message Operations</w:t>
      </w:r>
      <w:r>
        <w:tab/>
      </w:r>
      <w:r>
        <w:fldChar w:fldCharType="begin" w:fldLock="1"/>
      </w:r>
      <w:r>
        <w:instrText xml:space="preserve"> PAGEREF _Toc82709944 \h </w:instrText>
      </w:r>
      <w:r>
        <w:fldChar w:fldCharType="separate"/>
      </w:r>
      <w:r>
        <w:t>27</w:t>
      </w:r>
      <w:r>
        <w:fldChar w:fldCharType="end"/>
      </w:r>
    </w:p>
    <w:p w14:paraId="66E817A9" w14:textId="26377ED2" w:rsidR="000C674B" w:rsidRDefault="000C674B">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N1N2MessageTransfer</w:t>
      </w:r>
      <w:r>
        <w:tab/>
      </w:r>
      <w:r>
        <w:fldChar w:fldCharType="begin" w:fldLock="1"/>
      </w:r>
      <w:r>
        <w:instrText xml:space="preserve"> PAGEREF _Toc82709945 \h </w:instrText>
      </w:r>
      <w:r>
        <w:fldChar w:fldCharType="separate"/>
      </w:r>
      <w:r>
        <w:t>27</w:t>
      </w:r>
      <w:r>
        <w:fldChar w:fldCharType="end"/>
      </w:r>
    </w:p>
    <w:p w14:paraId="70E0A860" w14:textId="241FCF04" w:rsidR="000C674B" w:rsidRDefault="000C674B">
      <w:pPr>
        <w:pStyle w:val="TOC6"/>
        <w:rPr>
          <w:rFonts w:asciiTheme="minorHAnsi" w:eastAsiaTheme="minorEastAsia" w:hAnsiTheme="minorHAnsi" w:cstheme="minorBidi"/>
          <w:sz w:val="22"/>
          <w:szCs w:val="22"/>
          <w:lang w:eastAsia="en-GB"/>
        </w:rPr>
      </w:pPr>
      <w:r>
        <w:t>5.2.2.3.1.1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_Toc82709946 \h </w:instrText>
      </w:r>
      <w:r>
        <w:fldChar w:fldCharType="separate"/>
      </w:r>
      <w:r>
        <w:t>27</w:t>
      </w:r>
      <w:r>
        <w:fldChar w:fldCharType="end"/>
      </w:r>
    </w:p>
    <w:p w14:paraId="75A85FFC" w14:textId="5497E806" w:rsidR="000C674B" w:rsidRDefault="000C674B">
      <w:pPr>
        <w:pStyle w:val="TOC6"/>
        <w:rPr>
          <w:rFonts w:asciiTheme="minorHAnsi" w:eastAsiaTheme="minorEastAsia" w:hAnsiTheme="minorHAnsi" w:cstheme="minorBidi"/>
          <w:sz w:val="22"/>
          <w:szCs w:val="22"/>
          <w:lang w:eastAsia="en-GB"/>
        </w:rPr>
      </w:pPr>
      <w:r>
        <w:t>5.2.2.3.1.2</w:t>
      </w:r>
      <w:r>
        <w:rPr>
          <w:rFonts w:asciiTheme="minorHAnsi" w:eastAsiaTheme="minorEastAsia" w:hAnsiTheme="minorHAnsi" w:cstheme="minorBidi"/>
          <w:sz w:val="22"/>
          <w:szCs w:val="22"/>
          <w:lang w:eastAsia="en-GB"/>
        </w:rPr>
        <w:tab/>
      </w:r>
      <w:r>
        <w:t>Detailed behaviour of the AMF</w:t>
      </w:r>
      <w:r>
        <w:tab/>
      </w:r>
      <w:r>
        <w:fldChar w:fldCharType="begin" w:fldLock="1"/>
      </w:r>
      <w:r>
        <w:instrText xml:space="preserve"> PAGEREF _Toc82709947 \h </w:instrText>
      </w:r>
      <w:r>
        <w:fldChar w:fldCharType="separate"/>
      </w:r>
      <w:r>
        <w:t>29</w:t>
      </w:r>
      <w:r>
        <w:fldChar w:fldCharType="end"/>
      </w:r>
    </w:p>
    <w:p w14:paraId="57774327" w14:textId="7F47CC0B" w:rsidR="000C674B" w:rsidRDefault="000C674B">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N1N2Transfer Failure Notification</w:t>
      </w:r>
      <w:r>
        <w:tab/>
      </w:r>
      <w:r>
        <w:fldChar w:fldCharType="begin" w:fldLock="1"/>
      </w:r>
      <w:r>
        <w:instrText xml:space="preserve"> PAGEREF _Toc82709948 \h </w:instrText>
      </w:r>
      <w:r>
        <w:fldChar w:fldCharType="separate"/>
      </w:r>
      <w:r>
        <w:t>31</w:t>
      </w:r>
      <w:r>
        <w:fldChar w:fldCharType="end"/>
      </w:r>
    </w:p>
    <w:p w14:paraId="15580BB5" w14:textId="7C7863E8" w:rsidR="000C674B" w:rsidRDefault="000C674B">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N1N2MessageSubscribe</w:t>
      </w:r>
      <w:r>
        <w:tab/>
      </w:r>
      <w:r>
        <w:fldChar w:fldCharType="begin" w:fldLock="1"/>
      </w:r>
      <w:r>
        <w:instrText xml:space="preserve"> PAGEREF _Toc82709949 \h </w:instrText>
      </w:r>
      <w:r>
        <w:fldChar w:fldCharType="separate"/>
      </w:r>
      <w:r>
        <w:t>32</w:t>
      </w:r>
      <w:r>
        <w:fldChar w:fldCharType="end"/>
      </w:r>
    </w:p>
    <w:p w14:paraId="6DC5DEBD" w14:textId="6DC36FD7" w:rsidR="000C674B" w:rsidRDefault="000C674B">
      <w:pPr>
        <w:pStyle w:val="TOC6"/>
        <w:rPr>
          <w:rFonts w:asciiTheme="minorHAnsi" w:eastAsiaTheme="minorEastAsia" w:hAnsiTheme="minorHAnsi" w:cstheme="minorBidi"/>
          <w:sz w:val="22"/>
          <w:szCs w:val="22"/>
          <w:lang w:eastAsia="en-GB"/>
        </w:rPr>
      </w:pPr>
      <w:r>
        <w:t>5.2.2.3.3.1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_Toc82709950 \h </w:instrText>
      </w:r>
      <w:r>
        <w:fldChar w:fldCharType="separate"/>
      </w:r>
      <w:r>
        <w:t>32</w:t>
      </w:r>
      <w:r>
        <w:fldChar w:fldCharType="end"/>
      </w:r>
    </w:p>
    <w:p w14:paraId="5AFEFD82" w14:textId="1785E21D" w:rsidR="000C674B" w:rsidRDefault="000C674B">
      <w:pPr>
        <w:pStyle w:val="TOC5"/>
        <w:rPr>
          <w:rFonts w:asciiTheme="minorHAnsi" w:eastAsiaTheme="minorEastAsia" w:hAnsiTheme="minorHAnsi" w:cstheme="minorBidi"/>
          <w:sz w:val="22"/>
          <w:szCs w:val="22"/>
          <w:lang w:eastAsia="en-GB"/>
        </w:rPr>
      </w:pPr>
      <w:r>
        <w:t>5.2.2.3.4</w:t>
      </w:r>
      <w:r>
        <w:rPr>
          <w:rFonts w:asciiTheme="minorHAnsi" w:eastAsiaTheme="minorEastAsia" w:hAnsiTheme="minorHAnsi" w:cstheme="minorBidi"/>
          <w:sz w:val="22"/>
          <w:szCs w:val="22"/>
          <w:lang w:eastAsia="en-GB"/>
        </w:rPr>
        <w:tab/>
      </w:r>
      <w:r>
        <w:t>N1N2MessageUnSubscribe</w:t>
      </w:r>
      <w:r>
        <w:tab/>
      </w:r>
      <w:r>
        <w:fldChar w:fldCharType="begin" w:fldLock="1"/>
      </w:r>
      <w:r>
        <w:instrText xml:space="preserve"> PAGEREF _Toc82709951 \h </w:instrText>
      </w:r>
      <w:r>
        <w:fldChar w:fldCharType="separate"/>
      </w:r>
      <w:r>
        <w:t>33</w:t>
      </w:r>
      <w:r>
        <w:fldChar w:fldCharType="end"/>
      </w:r>
    </w:p>
    <w:p w14:paraId="03504005" w14:textId="205E4F57" w:rsidR="000C674B" w:rsidRDefault="000C674B">
      <w:pPr>
        <w:pStyle w:val="TOC6"/>
        <w:rPr>
          <w:rFonts w:asciiTheme="minorHAnsi" w:eastAsiaTheme="minorEastAsia" w:hAnsiTheme="minorHAnsi" w:cstheme="minorBidi"/>
          <w:sz w:val="22"/>
          <w:szCs w:val="22"/>
          <w:lang w:eastAsia="en-GB"/>
        </w:rPr>
      </w:pPr>
      <w:r>
        <w:t>5.2.2.3.4.1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_Toc82709952 \h </w:instrText>
      </w:r>
      <w:r>
        <w:fldChar w:fldCharType="separate"/>
      </w:r>
      <w:r>
        <w:t>33</w:t>
      </w:r>
      <w:r>
        <w:fldChar w:fldCharType="end"/>
      </w:r>
    </w:p>
    <w:p w14:paraId="38B4A07C" w14:textId="211918CB" w:rsidR="000C674B" w:rsidRDefault="000C674B">
      <w:pPr>
        <w:pStyle w:val="TOC5"/>
        <w:rPr>
          <w:rFonts w:asciiTheme="minorHAnsi" w:eastAsiaTheme="minorEastAsia" w:hAnsiTheme="minorHAnsi" w:cstheme="minorBidi"/>
          <w:sz w:val="22"/>
          <w:szCs w:val="22"/>
          <w:lang w:eastAsia="en-GB"/>
        </w:rPr>
      </w:pPr>
      <w:r>
        <w:t>5.2.2.3.5</w:t>
      </w:r>
      <w:r>
        <w:rPr>
          <w:rFonts w:asciiTheme="minorHAnsi" w:eastAsiaTheme="minorEastAsia" w:hAnsiTheme="minorHAnsi" w:cstheme="minorBidi"/>
          <w:sz w:val="22"/>
          <w:szCs w:val="22"/>
          <w:lang w:eastAsia="en-GB"/>
        </w:rPr>
        <w:tab/>
      </w:r>
      <w:r>
        <w:t>N1MessageNotify</w:t>
      </w:r>
      <w:r>
        <w:tab/>
      </w:r>
      <w:r>
        <w:fldChar w:fldCharType="begin" w:fldLock="1"/>
      </w:r>
      <w:r>
        <w:instrText xml:space="preserve"> PAGEREF _Toc82709953 \h </w:instrText>
      </w:r>
      <w:r>
        <w:fldChar w:fldCharType="separate"/>
      </w:r>
      <w:r>
        <w:t>33</w:t>
      </w:r>
      <w:r>
        <w:fldChar w:fldCharType="end"/>
      </w:r>
    </w:p>
    <w:p w14:paraId="047D9663" w14:textId="2837ECB3" w:rsidR="000C674B" w:rsidRDefault="000C674B">
      <w:pPr>
        <w:pStyle w:val="TOC6"/>
        <w:rPr>
          <w:rFonts w:asciiTheme="minorHAnsi" w:eastAsiaTheme="minorEastAsia" w:hAnsiTheme="minorHAnsi" w:cstheme="minorBidi"/>
          <w:sz w:val="22"/>
          <w:szCs w:val="22"/>
          <w:lang w:eastAsia="en-GB"/>
        </w:rPr>
      </w:pPr>
      <w:r>
        <w:t>5.2.2.3.5.1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_Toc82709954 \h </w:instrText>
      </w:r>
      <w:r>
        <w:fldChar w:fldCharType="separate"/>
      </w:r>
      <w:r>
        <w:t>33</w:t>
      </w:r>
      <w:r>
        <w:fldChar w:fldCharType="end"/>
      </w:r>
    </w:p>
    <w:p w14:paraId="60FEF635" w14:textId="72FAA771" w:rsidR="000C674B" w:rsidRDefault="000C674B">
      <w:pPr>
        <w:pStyle w:val="TOC6"/>
        <w:rPr>
          <w:rFonts w:asciiTheme="minorHAnsi" w:eastAsiaTheme="minorEastAsia" w:hAnsiTheme="minorHAnsi" w:cstheme="minorBidi"/>
          <w:sz w:val="22"/>
          <w:szCs w:val="22"/>
          <w:lang w:eastAsia="en-GB"/>
        </w:rPr>
      </w:pPr>
      <w:r>
        <w:t>5.2.2.3.5.2</w:t>
      </w:r>
      <w:r>
        <w:rPr>
          <w:rFonts w:asciiTheme="minorHAnsi" w:eastAsiaTheme="minorEastAsia" w:hAnsiTheme="minorHAnsi" w:cstheme="minorBidi"/>
          <w:sz w:val="22"/>
          <w:szCs w:val="22"/>
          <w:lang w:eastAsia="en-GB"/>
        </w:rPr>
        <w:tab/>
      </w:r>
      <w:r>
        <w:t>Using N1MessageNotify in the Registration with AMF Re-allocation Procedure</w:t>
      </w:r>
      <w:r>
        <w:tab/>
      </w:r>
      <w:r>
        <w:fldChar w:fldCharType="begin" w:fldLock="1"/>
      </w:r>
      <w:r>
        <w:instrText xml:space="preserve"> PAGEREF _Toc82709955 \h </w:instrText>
      </w:r>
      <w:r>
        <w:fldChar w:fldCharType="separate"/>
      </w:r>
      <w:r>
        <w:t>34</w:t>
      </w:r>
      <w:r>
        <w:fldChar w:fldCharType="end"/>
      </w:r>
    </w:p>
    <w:p w14:paraId="30382978" w14:textId="7292C10B" w:rsidR="000C674B" w:rsidRDefault="000C674B">
      <w:pPr>
        <w:pStyle w:val="TOC6"/>
        <w:rPr>
          <w:rFonts w:asciiTheme="minorHAnsi" w:eastAsiaTheme="minorEastAsia" w:hAnsiTheme="minorHAnsi" w:cstheme="minorBidi"/>
          <w:sz w:val="22"/>
          <w:szCs w:val="22"/>
          <w:lang w:eastAsia="en-GB"/>
        </w:rPr>
      </w:pPr>
      <w:r>
        <w:t>5.2.2.3.5.3</w:t>
      </w:r>
      <w:r>
        <w:rPr>
          <w:rFonts w:asciiTheme="minorHAnsi" w:eastAsiaTheme="minorEastAsia" w:hAnsiTheme="minorHAnsi" w:cstheme="minorBidi"/>
          <w:sz w:val="22"/>
          <w:szCs w:val="22"/>
          <w:lang w:eastAsia="en-GB"/>
        </w:rPr>
        <w:tab/>
      </w:r>
      <w:r>
        <w:t>Using N1MessageNotify in the UE Assisted and UE Based Positioning Procedure</w:t>
      </w:r>
      <w:r>
        <w:tab/>
      </w:r>
      <w:r>
        <w:fldChar w:fldCharType="begin" w:fldLock="1"/>
      </w:r>
      <w:r>
        <w:instrText xml:space="preserve"> PAGEREF _Toc82709956 \h </w:instrText>
      </w:r>
      <w:r>
        <w:fldChar w:fldCharType="separate"/>
      </w:r>
      <w:r>
        <w:t>34</w:t>
      </w:r>
      <w:r>
        <w:fldChar w:fldCharType="end"/>
      </w:r>
    </w:p>
    <w:p w14:paraId="759BAEBE" w14:textId="42F2BD2B" w:rsidR="000C674B" w:rsidRDefault="000C674B">
      <w:pPr>
        <w:pStyle w:val="TOC6"/>
        <w:rPr>
          <w:rFonts w:asciiTheme="minorHAnsi" w:eastAsiaTheme="minorEastAsia" w:hAnsiTheme="minorHAnsi" w:cstheme="minorBidi"/>
          <w:sz w:val="22"/>
          <w:szCs w:val="22"/>
          <w:lang w:eastAsia="en-GB"/>
        </w:rPr>
      </w:pPr>
      <w:r>
        <w:t>5.2.2.3.5.4</w:t>
      </w:r>
      <w:r>
        <w:rPr>
          <w:rFonts w:asciiTheme="minorHAnsi" w:eastAsiaTheme="minorEastAsia" w:hAnsiTheme="minorHAnsi" w:cstheme="minorBidi"/>
          <w:sz w:val="22"/>
          <w:szCs w:val="22"/>
          <w:lang w:eastAsia="en-GB"/>
        </w:rPr>
        <w:tab/>
      </w:r>
      <w:r>
        <w:t>Using N1MessageNotify in the UE Configuration Update for transparent UE Policy delivery</w:t>
      </w:r>
      <w:r>
        <w:tab/>
      </w:r>
      <w:r>
        <w:fldChar w:fldCharType="begin" w:fldLock="1"/>
      </w:r>
      <w:r>
        <w:instrText xml:space="preserve"> PAGEREF _Toc82709957 \h </w:instrText>
      </w:r>
      <w:r>
        <w:fldChar w:fldCharType="separate"/>
      </w:r>
      <w:r>
        <w:t>35</w:t>
      </w:r>
      <w:r>
        <w:fldChar w:fldCharType="end"/>
      </w:r>
    </w:p>
    <w:p w14:paraId="708B9A2B" w14:textId="7000F2DC" w:rsidR="000C674B" w:rsidRDefault="000C674B">
      <w:pPr>
        <w:pStyle w:val="TOC6"/>
        <w:rPr>
          <w:rFonts w:asciiTheme="minorHAnsi" w:eastAsiaTheme="minorEastAsia" w:hAnsiTheme="minorHAnsi" w:cstheme="minorBidi"/>
          <w:sz w:val="22"/>
          <w:szCs w:val="22"/>
          <w:lang w:eastAsia="en-GB"/>
        </w:rPr>
      </w:pPr>
      <w:r>
        <w:t>5.2.2.3.5.</w:t>
      </w:r>
      <w:r>
        <w:rPr>
          <w:lang w:eastAsia="zh-CN"/>
        </w:rPr>
        <w:t>5</w:t>
      </w:r>
      <w:r>
        <w:rPr>
          <w:rFonts w:asciiTheme="minorHAnsi" w:eastAsiaTheme="minorEastAsia" w:hAnsiTheme="minorHAnsi" w:cstheme="minorBidi"/>
          <w:sz w:val="22"/>
          <w:szCs w:val="22"/>
          <w:lang w:eastAsia="en-GB"/>
        </w:rPr>
        <w:tab/>
      </w:r>
      <w:r>
        <w:t xml:space="preserve">Using N1MessageNotify in the </w:t>
      </w:r>
      <w:r>
        <w:rPr>
          <w:lang w:eastAsia="zh-CN"/>
        </w:rPr>
        <w:t xml:space="preserve">LCS Event Report, LCS Cancel Location and LCS Periodic-Triggered Invoke </w:t>
      </w:r>
      <w:r>
        <w:t>Procedure</w:t>
      </w:r>
      <w:r>
        <w:rPr>
          <w:lang w:eastAsia="zh-CN"/>
        </w:rPr>
        <w:t>s</w:t>
      </w:r>
      <w:r>
        <w:tab/>
      </w:r>
      <w:r>
        <w:fldChar w:fldCharType="begin" w:fldLock="1"/>
      </w:r>
      <w:r>
        <w:instrText xml:space="preserve"> PAGEREF _Toc82709958 \h </w:instrText>
      </w:r>
      <w:r>
        <w:fldChar w:fldCharType="separate"/>
      </w:r>
      <w:r>
        <w:t>35</w:t>
      </w:r>
      <w:r>
        <w:fldChar w:fldCharType="end"/>
      </w:r>
    </w:p>
    <w:p w14:paraId="36A65A3C" w14:textId="636A86ED" w:rsidR="000C674B" w:rsidRDefault="000C674B">
      <w:pPr>
        <w:pStyle w:val="TOC5"/>
        <w:rPr>
          <w:rFonts w:asciiTheme="minorHAnsi" w:eastAsiaTheme="minorEastAsia" w:hAnsiTheme="minorHAnsi" w:cstheme="minorBidi"/>
          <w:sz w:val="22"/>
          <w:szCs w:val="22"/>
          <w:lang w:eastAsia="en-GB"/>
        </w:rPr>
      </w:pPr>
      <w:r>
        <w:t>5.2.2.3.6</w:t>
      </w:r>
      <w:r>
        <w:rPr>
          <w:rFonts w:asciiTheme="minorHAnsi" w:eastAsiaTheme="minorEastAsia" w:hAnsiTheme="minorHAnsi" w:cstheme="minorBidi"/>
          <w:sz w:val="22"/>
          <w:szCs w:val="22"/>
          <w:lang w:eastAsia="en-GB"/>
        </w:rPr>
        <w:tab/>
      </w:r>
      <w:r>
        <w:t>N2InfoNotify</w:t>
      </w:r>
      <w:r>
        <w:tab/>
      </w:r>
      <w:r>
        <w:fldChar w:fldCharType="begin" w:fldLock="1"/>
      </w:r>
      <w:r>
        <w:instrText xml:space="preserve"> PAGEREF _Toc82709959 \h </w:instrText>
      </w:r>
      <w:r>
        <w:fldChar w:fldCharType="separate"/>
      </w:r>
      <w:r>
        <w:t>35</w:t>
      </w:r>
      <w:r>
        <w:fldChar w:fldCharType="end"/>
      </w:r>
    </w:p>
    <w:p w14:paraId="26E077F4" w14:textId="4D98AC91" w:rsidR="000C674B" w:rsidRDefault="000C674B">
      <w:pPr>
        <w:pStyle w:val="TOC6"/>
        <w:rPr>
          <w:rFonts w:asciiTheme="minorHAnsi" w:eastAsiaTheme="minorEastAsia" w:hAnsiTheme="minorHAnsi" w:cstheme="minorBidi"/>
          <w:sz w:val="22"/>
          <w:szCs w:val="22"/>
          <w:lang w:eastAsia="en-GB"/>
        </w:rPr>
      </w:pPr>
      <w:r>
        <w:t>5.2.2.3.6.1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_Toc82709960 \h </w:instrText>
      </w:r>
      <w:r>
        <w:fldChar w:fldCharType="separate"/>
      </w:r>
      <w:r>
        <w:t>35</w:t>
      </w:r>
      <w:r>
        <w:fldChar w:fldCharType="end"/>
      </w:r>
    </w:p>
    <w:p w14:paraId="0C66A269" w14:textId="710BE4CB" w:rsidR="000C674B" w:rsidRDefault="000C674B">
      <w:pPr>
        <w:pStyle w:val="TOC6"/>
        <w:rPr>
          <w:rFonts w:asciiTheme="minorHAnsi" w:eastAsiaTheme="minorEastAsia" w:hAnsiTheme="minorHAnsi" w:cstheme="minorBidi"/>
          <w:sz w:val="22"/>
          <w:szCs w:val="22"/>
          <w:lang w:eastAsia="en-GB"/>
        </w:rPr>
      </w:pPr>
      <w:r>
        <w:t>5.2.2.3.6.2</w:t>
      </w:r>
      <w:r>
        <w:rPr>
          <w:rFonts w:asciiTheme="minorHAnsi" w:eastAsiaTheme="minorEastAsia" w:hAnsiTheme="minorHAnsi" w:cstheme="minorBidi"/>
          <w:sz w:val="22"/>
          <w:szCs w:val="22"/>
          <w:lang w:eastAsia="en-GB"/>
        </w:rPr>
        <w:tab/>
      </w:r>
      <w:r>
        <w:t>Using N2InfoNotify during Inter NG-RAN node N2 based handover procedure</w:t>
      </w:r>
      <w:r>
        <w:tab/>
      </w:r>
      <w:r>
        <w:fldChar w:fldCharType="begin" w:fldLock="1"/>
      </w:r>
      <w:r>
        <w:instrText xml:space="preserve"> PAGEREF _Toc82709961 \h </w:instrText>
      </w:r>
      <w:r>
        <w:fldChar w:fldCharType="separate"/>
      </w:r>
      <w:r>
        <w:t>36</w:t>
      </w:r>
      <w:r>
        <w:fldChar w:fldCharType="end"/>
      </w:r>
    </w:p>
    <w:p w14:paraId="587156A8" w14:textId="534F1944" w:rsidR="000C674B" w:rsidRDefault="000C674B">
      <w:pPr>
        <w:pStyle w:val="TOC6"/>
        <w:rPr>
          <w:rFonts w:asciiTheme="minorHAnsi" w:eastAsiaTheme="minorEastAsia" w:hAnsiTheme="minorHAnsi" w:cstheme="minorBidi"/>
          <w:sz w:val="22"/>
          <w:szCs w:val="22"/>
          <w:lang w:eastAsia="en-GB"/>
        </w:rPr>
      </w:pPr>
      <w:r>
        <w:t>5.2.2.3.6.3</w:t>
      </w:r>
      <w:r>
        <w:rPr>
          <w:rFonts w:asciiTheme="minorHAnsi" w:eastAsiaTheme="minorEastAsia" w:hAnsiTheme="minorHAnsi" w:cstheme="minorBidi"/>
          <w:sz w:val="22"/>
          <w:szCs w:val="22"/>
          <w:lang w:eastAsia="en-GB"/>
        </w:rPr>
        <w:tab/>
      </w:r>
      <w:r>
        <w:t>Using N2InfoNotify during Location Services procedures</w:t>
      </w:r>
      <w:r>
        <w:tab/>
      </w:r>
      <w:r>
        <w:fldChar w:fldCharType="begin" w:fldLock="1"/>
      </w:r>
      <w:r>
        <w:instrText xml:space="preserve"> PAGEREF _Toc82709962 \h </w:instrText>
      </w:r>
      <w:r>
        <w:fldChar w:fldCharType="separate"/>
      </w:r>
      <w:r>
        <w:t>38</w:t>
      </w:r>
      <w:r>
        <w:fldChar w:fldCharType="end"/>
      </w:r>
    </w:p>
    <w:p w14:paraId="0F1653EF" w14:textId="4E87D9D2" w:rsidR="000C674B" w:rsidRDefault="000C674B">
      <w:pPr>
        <w:pStyle w:val="TOC6"/>
        <w:rPr>
          <w:rFonts w:asciiTheme="minorHAnsi" w:eastAsiaTheme="minorEastAsia" w:hAnsiTheme="minorHAnsi" w:cstheme="minorBidi"/>
          <w:sz w:val="22"/>
          <w:szCs w:val="22"/>
          <w:lang w:eastAsia="en-GB"/>
        </w:rPr>
      </w:pPr>
      <w:r>
        <w:t>5.2.2.3.6.4</w:t>
      </w:r>
      <w:r>
        <w:rPr>
          <w:rFonts w:asciiTheme="minorHAnsi" w:eastAsiaTheme="minorEastAsia" w:hAnsiTheme="minorHAnsi" w:cstheme="minorBidi"/>
          <w:sz w:val="22"/>
          <w:szCs w:val="22"/>
          <w:lang w:eastAsia="en-GB"/>
        </w:rPr>
        <w:tab/>
      </w:r>
      <w:r>
        <w:t>Using N2InfoNotify during AMF planned removal procedure with UDSF deployed procedure</w:t>
      </w:r>
      <w:r>
        <w:tab/>
      </w:r>
      <w:r>
        <w:fldChar w:fldCharType="begin" w:fldLock="1"/>
      </w:r>
      <w:r>
        <w:instrText xml:space="preserve"> PAGEREF _Toc82709963 \h </w:instrText>
      </w:r>
      <w:r>
        <w:fldChar w:fldCharType="separate"/>
      </w:r>
      <w:r>
        <w:t>38</w:t>
      </w:r>
      <w:r>
        <w:fldChar w:fldCharType="end"/>
      </w:r>
    </w:p>
    <w:p w14:paraId="669EB6B0" w14:textId="532ABEB8" w:rsidR="000C674B" w:rsidRDefault="000C674B">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Non-UE N2 Message Operations</w:t>
      </w:r>
      <w:r>
        <w:tab/>
      </w:r>
      <w:r>
        <w:fldChar w:fldCharType="begin" w:fldLock="1"/>
      </w:r>
      <w:r>
        <w:instrText xml:space="preserve"> PAGEREF _Toc82709964 \h </w:instrText>
      </w:r>
      <w:r>
        <w:fldChar w:fldCharType="separate"/>
      </w:r>
      <w:r>
        <w:t>38</w:t>
      </w:r>
      <w:r>
        <w:fldChar w:fldCharType="end"/>
      </w:r>
    </w:p>
    <w:p w14:paraId="71D366FC" w14:textId="5F5501EC" w:rsidR="000C674B" w:rsidRDefault="000C674B">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NonUeN2MessageTransfer</w:t>
      </w:r>
      <w:r>
        <w:tab/>
      </w:r>
      <w:r>
        <w:fldChar w:fldCharType="begin" w:fldLock="1"/>
      </w:r>
      <w:r>
        <w:instrText xml:space="preserve"> PAGEREF _Toc82709965 \h </w:instrText>
      </w:r>
      <w:r>
        <w:fldChar w:fldCharType="separate"/>
      </w:r>
      <w:r>
        <w:t>38</w:t>
      </w:r>
      <w:r>
        <w:fldChar w:fldCharType="end"/>
      </w:r>
    </w:p>
    <w:p w14:paraId="5622C4B6" w14:textId="1DCBE775" w:rsidR="000C674B" w:rsidRDefault="000C674B">
      <w:pPr>
        <w:pStyle w:val="TOC6"/>
        <w:rPr>
          <w:rFonts w:asciiTheme="minorHAnsi" w:eastAsiaTheme="minorEastAsia" w:hAnsiTheme="minorHAnsi" w:cstheme="minorBidi"/>
          <w:sz w:val="22"/>
          <w:szCs w:val="22"/>
          <w:lang w:eastAsia="en-GB"/>
        </w:rPr>
      </w:pPr>
      <w:r>
        <w:t>5.2.2.4.1.1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_Toc82709966 \h </w:instrText>
      </w:r>
      <w:r>
        <w:fldChar w:fldCharType="separate"/>
      </w:r>
      <w:r>
        <w:t>38</w:t>
      </w:r>
      <w:r>
        <w:fldChar w:fldCharType="end"/>
      </w:r>
    </w:p>
    <w:p w14:paraId="0EE15B01" w14:textId="18A4AADA" w:rsidR="000C674B" w:rsidRDefault="000C674B">
      <w:pPr>
        <w:pStyle w:val="TOC6"/>
        <w:rPr>
          <w:rFonts w:asciiTheme="minorHAnsi" w:eastAsiaTheme="minorEastAsia" w:hAnsiTheme="minorHAnsi" w:cstheme="minorBidi"/>
          <w:sz w:val="22"/>
          <w:szCs w:val="22"/>
          <w:lang w:eastAsia="en-GB"/>
        </w:rPr>
      </w:pPr>
      <w:r>
        <w:t>5.2.2.4.1.2</w:t>
      </w:r>
      <w:r>
        <w:rPr>
          <w:rFonts w:asciiTheme="minorHAnsi" w:eastAsiaTheme="minorEastAsia" w:hAnsiTheme="minorHAnsi" w:cstheme="minorBidi"/>
          <w:sz w:val="22"/>
          <w:szCs w:val="22"/>
          <w:lang w:eastAsia="en-GB"/>
        </w:rPr>
        <w:tab/>
      </w:r>
      <w:r>
        <w:t>Obtaining Non UE Associated Network Assistance Data Procedure</w:t>
      </w:r>
      <w:r>
        <w:tab/>
      </w:r>
      <w:r>
        <w:fldChar w:fldCharType="begin" w:fldLock="1"/>
      </w:r>
      <w:r>
        <w:instrText xml:space="preserve"> PAGEREF _Toc82709967 \h </w:instrText>
      </w:r>
      <w:r>
        <w:fldChar w:fldCharType="separate"/>
      </w:r>
      <w:r>
        <w:t>39</w:t>
      </w:r>
      <w:r>
        <w:fldChar w:fldCharType="end"/>
      </w:r>
    </w:p>
    <w:p w14:paraId="766CE384" w14:textId="26DFDB00" w:rsidR="000C674B" w:rsidRDefault="000C674B">
      <w:pPr>
        <w:pStyle w:val="TOC6"/>
        <w:rPr>
          <w:rFonts w:asciiTheme="minorHAnsi" w:eastAsiaTheme="minorEastAsia" w:hAnsiTheme="minorHAnsi" w:cstheme="minorBidi"/>
          <w:sz w:val="22"/>
          <w:szCs w:val="22"/>
          <w:lang w:eastAsia="en-GB"/>
        </w:rPr>
      </w:pPr>
      <w:r>
        <w:lastRenderedPageBreak/>
        <w:t>5.2.2.4.1.3</w:t>
      </w:r>
      <w:r>
        <w:rPr>
          <w:rFonts w:asciiTheme="minorHAnsi" w:eastAsiaTheme="minorEastAsia" w:hAnsiTheme="minorHAnsi" w:cstheme="minorBidi"/>
          <w:sz w:val="22"/>
          <w:szCs w:val="22"/>
          <w:lang w:eastAsia="en-GB"/>
        </w:rPr>
        <w:tab/>
      </w:r>
      <w:r>
        <w:t>Warning Request Transfer Procedure</w:t>
      </w:r>
      <w:r>
        <w:tab/>
      </w:r>
      <w:r>
        <w:fldChar w:fldCharType="begin" w:fldLock="1"/>
      </w:r>
      <w:r>
        <w:instrText xml:space="preserve"> PAGEREF _Toc82709968 \h </w:instrText>
      </w:r>
      <w:r>
        <w:fldChar w:fldCharType="separate"/>
      </w:r>
      <w:r>
        <w:t>39</w:t>
      </w:r>
      <w:r>
        <w:fldChar w:fldCharType="end"/>
      </w:r>
    </w:p>
    <w:p w14:paraId="4A613AF6" w14:textId="1CA73E04" w:rsidR="000C674B" w:rsidRDefault="000C674B">
      <w:pPr>
        <w:pStyle w:val="TOC6"/>
        <w:rPr>
          <w:rFonts w:asciiTheme="minorHAnsi" w:eastAsiaTheme="minorEastAsia" w:hAnsiTheme="minorHAnsi" w:cstheme="minorBidi"/>
          <w:sz w:val="22"/>
          <w:szCs w:val="22"/>
          <w:lang w:eastAsia="en-GB"/>
        </w:rPr>
      </w:pPr>
      <w:r>
        <w:t>5.2.2.4.1.4</w:t>
      </w:r>
      <w:r>
        <w:rPr>
          <w:rFonts w:asciiTheme="minorHAnsi" w:eastAsiaTheme="minorEastAsia" w:hAnsiTheme="minorHAnsi" w:cstheme="minorBidi"/>
          <w:sz w:val="22"/>
          <w:szCs w:val="22"/>
          <w:lang w:eastAsia="en-GB"/>
        </w:rPr>
        <w:tab/>
      </w:r>
      <w:r>
        <w:t>Configuration Transfer Procedure</w:t>
      </w:r>
      <w:r>
        <w:tab/>
      </w:r>
      <w:r>
        <w:fldChar w:fldCharType="begin" w:fldLock="1"/>
      </w:r>
      <w:r>
        <w:instrText xml:space="preserve"> PAGEREF _Toc82709969 \h </w:instrText>
      </w:r>
      <w:r>
        <w:fldChar w:fldCharType="separate"/>
      </w:r>
      <w:r>
        <w:t>40</w:t>
      </w:r>
      <w:r>
        <w:fldChar w:fldCharType="end"/>
      </w:r>
    </w:p>
    <w:p w14:paraId="0F1FBA86" w14:textId="109D95B7" w:rsidR="000C674B" w:rsidRDefault="000C674B">
      <w:pPr>
        <w:pStyle w:val="TOC6"/>
        <w:rPr>
          <w:rFonts w:asciiTheme="minorHAnsi" w:eastAsiaTheme="minorEastAsia" w:hAnsiTheme="minorHAnsi" w:cstheme="minorBidi"/>
          <w:sz w:val="22"/>
          <w:szCs w:val="22"/>
          <w:lang w:eastAsia="en-GB"/>
        </w:rPr>
      </w:pPr>
      <w:r>
        <w:t>5.2.2.4.1.5</w:t>
      </w:r>
      <w:r>
        <w:rPr>
          <w:rFonts w:asciiTheme="minorHAnsi" w:eastAsiaTheme="minorEastAsia" w:hAnsiTheme="minorHAnsi" w:cstheme="minorBidi"/>
          <w:sz w:val="22"/>
          <w:szCs w:val="22"/>
          <w:lang w:eastAsia="en-GB"/>
        </w:rPr>
        <w:tab/>
      </w:r>
      <w:r>
        <w:t>RIM Information Transfer Procedures</w:t>
      </w:r>
      <w:r>
        <w:tab/>
      </w:r>
      <w:r>
        <w:fldChar w:fldCharType="begin" w:fldLock="1"/>
      </w:r>
      <w:r>
        <w:instrText xml:space="preserve"> PAGEREF _Toc82709970 \h </w:instrText>
      </w:r>
      <w:r>
        <w:fldChar w:fldCharType="separate"/>
      </w:r>
      <w:r>
        <w:t>40</w:t>
      </w:r>
      <w:r>
        <w:fldChar w:fldCharType="end"/>
      </w:r>
    </w:p>
    <w:p w14:paraId="4F436146" w14:textId="15B91258" w:rsidR="000C674B" w:rsidRDefault="000C674B">
      <w:pPr>
        <w:pStyle w:val="TOC6"/>
        <w:rPr>
          <w:rFonts w:asciiTheme="minorHAnsi" w:eastAsiaTheme="minorEastAsia" w:hAnsiTheme="minorHAnsi" w:cstheme="minorBidi"/>
          <w:sz w:val="22"/>
          <w:szCs w:val="22"/>
          <w:lang w:eastAsia="en-GB"/>
        </w:rPr>
      </w:pPr>
      <w:r>
        <w:t>5.2.2.4.1.6</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_Toc82709971 \h </w:instrText>
      </w:r>
      <w:r>
        <w:fldChar w:fldCharType="separate"/>
      </w:r>
      <w:r>
        <w:t>40</w:t>
      </w:r>
      <w:r>
        <w:fldChar w:fldCharType="end"/>
      </w:r>
    </w:p>
    <w:p w14:paraId="66F795EA" w14:textId="7C6B4D09" w:rsidR="000C674B" w:rsidRDefault="000C674B">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NonUeN2InfoSubscribe</w:t>
      </w:r>
      <w:r>
        <w:tab/>
      </w:r>
      <w:r>
        <w:fldChar w:fldCharType="begin" w:fldLock="1"/>
      </w:r>
      <w:r>
        <w:instrText xml:space="preserve"> PAGEREF _Toc82709972 \h </w:instrText>
      </w:r>
      <w:r>
        <w:fldChar w:fldCharType="separate"/>
      </w:r>
      <w:r>
        <w:t>40</w:t>
      </w:r>
      <w:r>
        <w:fldChar w:fldCharType="end"/>
      </w:r>
    </w:p>
    <w:p w14:paraId="433F29E5" w14:textId="26E674C1" w:rsidR="000C674B" w:rsidRDefault="000C674B">
      <w:pPr>
        <w:pStyle w:val="TOC6"/>
        <w:rPr>
          <w:rFonts w:asciiTheme="minorHAnsi" w:eastAsiaTheme="minorEastAsia" w:hAnsiTheme="minorHAnsi" w:cstheme="minorBidi"/>
          <w:sz w:val="22"/>
          <w:szCs w:val="22"/>
          <w:lang w:eastAsia="en-GB"/>
        </w:rPr>
      </w:pPr>
      <w:r>
        <w:t>5.2.2.4.2.1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_Toc82709973 \h </w:instrText>
      </w:r>
      <w:r>
        <w:fldChar w:fldCharType="separate"/>
      </w:r>
      <w:r>
        <w:t>40</w:t>
      </w:r>
      <w:r>
        <w:fldChar w:fldCharType="end"/>
      </w:r>
    </w:p>
    <w:p w14:paraId="693701A4" w14:textId="68F14A59" w:rsidR="000C674B" w:rsidRDefault="000C674B">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NonUeN2InfoUnSubscribe</w:t>
      </w:r>
      <w:r>
        <w:tab/>
      </w:r>
      <w:r>
        <w:fldChar w:fldCharType="begin" w:fldLock="1"/>
      </w:r>
      <w:r>
        <w:instrText xml:space="preserve"> PAGEREF _Toc82709974 \h </w:instrText>
      </w:r>
      <w:r>
        <w:fldChar w:fldCharType="separate"/>
      </w:r>
      <w:r>
        <w:t>41</w:t>
      </w:r>
      <w:r>
        <w:fldChar w:fldCharType="end"/>
      </w:r>
    </w:p>
    <w:p w14:paraId="7E46ED68" w14:textId="65A473C9" w:rsidR="000C674B" w:rsidRDefault="000C674B">
      <w:pPr>
        <w:pStyle w:val="TOC6"/>
        <w:rPr>
          <w:rFonts w:asciiTheme="minorHAnsi" w:eastAsiaTheme="minorEastAsia" w:hAnsiTheme="minorHAnsi" w:cstheme="minorBidi"/>
          <w:sz w:val="22"/>
          <w:szCs w:val="22"/>
          <w:lang w:eastAsia="en-GB"/>
        </w:rPr>
      </w:pPr>
      <w:r>
        <w:t>5.2.2.4.3.1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_Toc82709975 \h </w:instrText>
      </w:r>
      <w:r>
        <w:fldChar w:fldCharType="separate"/>
      </w:r>
      <w:r>
        <w:t>41</w:t>
      </w:r>
      <w:r>
        <w:fldChar w:fldCharType="end"/>
      </w:r>
    </w:p>
    <w:p w14:paraId="020EA027" w14:textId="48B27782" w:rsidR="000C674B" w:rsidRDefault="000C674B">
      <w:pPr>
        <w:pStyle w:val="TOC5"/>
        <w:rPr>
          <w:rFonts w:asciiTheme="minorHAnsi" w:eastAsiaTheme="minorEastAsia" w:hAnsiTheme="minorHAnsi" w:cstheme="minorBidi"/>
          <w:sz w:val="22"/>
          <w:szCs w:val="22"/>
          <w:lang w:eastAsia="en-GB"/>
        </w:rPr>
      </w:pPr>
      <w:r>
        <w:t>5.2.2.4.4</w:t>
      </w:r>
      <w:r>
        <w:rPr>
          <w:rFonts w:asciiTheme="minorHAnsi" w:eastAsiaTheme="minorEastAsia" w:hAnsiTheme="minorHAnsi" w:cstheme="minorBidi"/>
          <w:sz w:val="22"/>
          <w:szCs w:val="22"/>
          <w:lang w:eastAsia="en-GB"/>
        </w:rPr>
        <w:tab/>
      </w:r>
      <w:r>
        <w:t>NonUeN2InfoNotify</w:t>
      </w:r>
      <w:r>
        <w:tab/>
      </w:r>
      <w:r>
        <w:fldChar w:fldCharType="begin" w:fldLock="1"/>
      </w:r>
      <w:r>
        <w:instrText xml:space="preserve"> PAGEREF _Toc82709976 \h </w:instrText>
      </w:r>
      <w:r>
        <w:fldChar w:fldCharType="separate"/>
      </w:r>
      <w:r>
        <w:t>42</w:t>
      </w:r>
      <w:r>
        <w:fldChar w:fldCharType="end"/>
      </w:r>
    </w:p>
    <w:p w14:paraId="0622A4E7" w14:textId="77B24F97" w:rsidR="000C674B" w:rsidRDefault="000C674B">
      <w:pPr>
        <w:pStyle w:val="TOC6"/>
        <w:rPr>
          <w:rFonts w:asciiTheme="minorHAnsi" w:eastAsiaTheme="minorEastAsia" w:hAnsiTheme="minorHAnsi" w:cstheme="minorBidi"/>
          <w:sz w:val="22"/>
          <w:szCs w:val="22"/>
          <w:lang w:eastAsia="en-GB"/>
        </w:rPr>
      </w:pPr>
      <w:r>
        <w:t>5.2.2.4.4.1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_Toc82709977 \h </w:instrText>
      </w:r>
      <w:r>
        <w:fldChar w:fldCharType="separate"/>
      </w:r>
      <w:r>
        <w:t>42</w:t>
      </w:r>
      <w:r>
        <w:fldChar w:fldCharType="end"/>
      </w:r>
    </w:p>
    <w:p w14:paraId="7A1CF640" w14:textId="54C4EDA9" w:rsidR="000C674B" w:rsidRDefault="000C674B">
      <w:pPr>
        <w:pStyle w:val="TOC6"/>
        <w:rPr>
          <w:rFonts w:asciiTheme="minorHAnsi" w:eastAsiaTheme="minorEastAsia" w:hAnsiTheme="minorHAnsi" w:cstheme="minorBidi"/>
          <w:sz w:val="22"/>
          <w:szCs w:val="22"/>
          <w:lang w:eastAsia="en-GB"/>
        </w:rPr>
      </w:pPr>
      <w:r>
        <w:t>5.2.2.4.4.2</w:t>
      </w:r>
      <w:r>
        <w:rPr>
          <w:rFonts w:asciiTheme="minorHAnsi" w:eastAsiaTheme="minorEastAsia" w:hAnsiTheme="minorHAnsi" w:cstheme="minorBidi"/>
          <w:sz w:val="22"/>
          <w:szCs w:val="22"/>
          <w:lang w:eastAsia="en-GB"/>
        </w:rPr>
        <w:tab/>
      </w:r>
      <w:r>
        <w:t>Using NonUeN2InfoNotify during Location Services procedures</w:t>
      </w:r>
      <w:r>
        <w:tab/>
      </w:r>
      <w:r>
        <w:fldChar w:fldCharType="begin" w:fldLock="1"/>
      </w:r>
      <w:r>
        <w:instrText xml:space="preserve"> PAGEREF _Toc82709978 \h </w:instrText>
      </w:r>
      <w:r>
        <w:fldChar w:fldCharType="separate"/>
      </w:r>
      <w:r>
        <w:t>42</w:t>
      </w:r>
      <w:r>
        <w:fldChar w:fldCharType="end"/>
      </w:r>
    </w:p>
    <w:p w14:paraId="441FFF42" w14:textId="4950F703" w:rsidR="000C674B" w:rsidRDefault="000C674B">
      <w:pPr>
        <w:pStyle w:val="TOC6"/>
        <w:rPr>
          <w:rFonts w:asciiTheme="minorHAnsi" w:eastAsiaTheme="minorEastAsia" w:hAnsiTheme="minorHAnsi" w:cstheme="minorBidi"/>
          <w:sz w:val="22"/>
          <w:szCs w:val="22"/>
          <w:lang w:eastAsia="en-GB"/>
        </w:rPr>
      </w:pPr>
      <w:r>
        <w:t>5.2.2.4.4.3</w:t>
      </w:r>
      <w:r>
        <w:rPr>
          <w:rFonts w:asciiTheme="minorHAnsi" w:eastAsiaTheme="minorEastAsia" w:hAnsiTheme="minorHAnsi" w:cstheme="minorBidi"/>
          <w:sz w:val="22"/>
          <w:szCs w:val="22"/>
          <w:lang w:eastAsia="en-GB"/>
        </w:rPr>
        <w:tab/>
      </w:r>
      <w:r>
        <w:t>Use of NonUeN2InfoNotify for PWS related events</w:t>
      </w:r>
      <w:r>
        <w:tab/>
      </w:r>
      <w:r>
        <w:fldChar w:fldCharType="begin" w:fldLock="1"/>
      </w:r>
      <w:r>
        <w:instrText xml:space="preserve"> PAGEREF _Toc82709979 \h </w:instrText>
      </w:r>
      <w:r>
        <w:fldChar w:fldCharType="separate"/>
      </w:r>
      <w:r>
        <w:t>43</w:t>
      </w:r>
      <w:r>
        <w:fldChar w:fldCharType="end"/>
      </w:r>
    </w:p>
    <w:p w14:paraId="1A906803" w14:textId="6A1F04DA" w:rsidR="000C674B" w:rsidRDefault="000C674B">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rPr>
          <w:lang w:eastAsia="zh-CN"/>
        </w:rPr>
        <w:t>AMF Status Change Operations</w:t>
      </w:r>
      <w:r>
        <w:tab/>
      </w:r>
      <w:r>
        <w:fldChar w:fldCharType="begin" w:fldLock="1"/>
      </w:r>
      <w:r>
        <w:instrText xml:space="preserve"> PAGEREF _Toc82709980 \h </w:instrText>
      </w:r>
      <w:r>
        <w:fldChar w:fldCharType="separate"/>
      </w:r>
      <w:r>
        <w:t>43</w:t>
      </w:r>
      <w:r>
        <w:fldChar w:fldCharType="end"/>
      </w:r>
    </w:p>
    <w:p w14:paraId="30F2F72F" w14:textId="14424576" w:rsidR="000C674B" w:rsidRDefault="000C674B">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rPr>
          <w:lang w:eastAsia="zh-CN"/>
        </w:rPr>
        <w:t>AMFStatusChangeSubscribe</w:t>
      </w:r>
      <w:r>
        <w:tab/>
      </w:r>
      <w:r>
        <w:fldChar w:fldCharType="begin" w:fldLock="1"/>
      </w:r>
      <w:r>
        <w:instrText xml:space="preserve"> PAGEREF _Toc82709981 \h </w:instrText>
      </w:r>
      <w:r>
        <w:fldChar w:fldCharType="separate"/>
      </w:r>
      <w:r>
        <w:t>43</w:t>
      </w:r>
      <w:r>
        <w:fldChar w:fldCharType="end"/>
      </w:r>
    </w:p>
    <w:p w14:paraId="74019379" w14:textId="7B9BFB51" w:rsidR="000C674B" w:rsidRDefault="000C674B">
      <w:pPr>
        <w:pStyle w:val="TOC6"/>
        <w:rPr>
          <w:rFonts w:asciiTheme="minorHAnsi" w:eastAsiaTheme="minorEastAsia" w:hAnsiTheme="minorHAnsi" w:cstheme="minorBidi"/>
          <w:sz w:val="22"/>
          <w:szCs w:val="22"/>
          <w:lang w:eastAsia="en-GB"/>
        </w:rPr>
      </w:pPr>
      <w:r>
        <w:t>5.2.2.5.1.1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_Toc82709982 \h </w:instrText>
      </w:r>
      <w:r>
        <w:fldChar w:fldCharType="separate"/>
      </w:r>
      <w:r>
        <w:t>43</w:t>
      </w:r>
      <w:r>
        <w:fldChar w:fldCharType="end"/>
      </w:r>
    </w:p>
    <w:p w14:paraId="7B837B25" w14:textId="232BDCB1" w:rsidR="000C674B" w:rsidRDefault="000C674B">
      <w:pPr>
        <w:pStyle w:val="TOC6"/>
        <w:rPr>
          <w:rFonts w:asciiTheme="minorHAnsi" w:eastAsiaTheme="minorEastAsia" w:hAnsiTheme="minorHAnsi" w:cstheme="minorBidi"/>
          <w:sz w:val="22"/>
          <w:szCs w:val="22"/>
          <w:lang w:eastAsia="en-GB"/>
        </w:rPr>
      </w:pPr>
      <w:r>
        <w:t>5.2.2.5.1.2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_Toc82709983 \h </w:instrText>
      </w:r>
      <w:r>
        <w:fldChar w:fldCharType="separate"/>
      </w:r>
      <w:r>
        <w:t>43</w:t>
      </w:r>
      <w:r>
        <w:fldChar w:fldCharType="end"/>
      </w:r>
    </w:p>
    <w:p w14:paraId="7E1833BF" w14:textId="5127F97A" w:rsidR="000C674B" w:rsidRDefault="000C674B">
      <w:pPr>
        <w:pStyle w:val="TOC6"/>
        <w:rPr>
          <w:rFonts w:asciiTheme="minorHAnsi" w:eastAsiaTheme="minorEastAsia" w:hAnsiTheme="minorHAnsi" w:cstheme="minorBidi"/>
          <w:sz w:val="22"/>
          <w:szCs w:val="22"/>
          <w:lang w:eastAsia="en-GB"/>
        </w:rPr>
      </w:pPr>
      <w:r>
        <w:t>5.2.2.5.1.3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_Toc82709984 \h </w:instrText>
      </w:r>
      <w:r>
        <w:fldChar w:fldCharType="separate"/>
      </w:r>
      <w:r>
        <w:t>44</w:t>
      </w:r>
      <w:r>
        <w:fldChar w:fldCharType="end"/>
      </w:r>
    </w:p>
    <w:p w14:paraId="01862997" w14:textId="19E4AFA1" w:rsidR="000C674B" w:rsidRDefault="000C674B">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rPr>
          <w:lang w:eastAsia="zh-CN"/>
        </w:rPr>
        <w:t>AMFStatusChangeUnSubscribe</w:t>
      </w:r>
      <w:r>
        <w:tab/>
      </w:r>
      <w:r>
        <w:fldChar w:fldCharType="begin" w:fldLock="1"/>
      </w:r>
      <w:r>
        <w:instrText xml:space="preserve"> PAGEREF _Toc82709985 \h </w:instrText>
      </w:r>
      <w:r>
        <w:fldChar w:fldCharType="separate"/>
      </w:r>
      <w:r>
        <w:t>44</w:t>
      </w:r>
      <w:r>
        <w:fldChar w:fldCharType="end"/>
      </w:r>
    </w:p>
    <w:p w14:paraId="12F63B6F" w14:textId="436253A6" w:rsidR="000C674B" w:rsidRDefault="000C674B">
      <w:pPr>
        <w:pStyle w:val="TOC6"/>
        <w:rPr>
          <w:rFonts w:asciiTheme="minorHAnsi" w:eastAsiaTheme="minorEastAsia" w:hAnsiTheme="minorHAnsi" w:cstheme="minorBidi"/>
          <w:sz w:val="22"/>
          <w:szCs w:val="22"/>
          <w:lang w:eastAsia="en-GB"/>
        </w:rPr>
      </w:pPr>
      <w:r>
        <w:t>5.2.2.5.2.1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_Toc82709986 \h </w:instrText>
      </w:r>
      <w:r>
        <w:fldChar w:fldCharType="separate"/>
      </w:r>
      <w:r>
        <w:t>44</w:t>
      </w:r>
      <w:r>
        <w:fldChar w:fldCharType="end"/>
      </w:r>
    </w:p>
    <w:p w14:paraId="0B52BFEF" w14:textId="3595E18B" w:rsidR="000C674B" w:rsidRDefault="000C674B">
      <w:pPr>
        <w:pStyle w:val="TOC5"/>
        <w:rPr>
          <w:rFonts w:asciiTheme="minorHAnsi" w:eastAsiaTheme="minorEastAsia" w:hAnsiTheme="minorHAnsi" w:cstheme="minorBidi"/>
          <w:sz w:val="22"/>
          <w:szCs w:val="22"/>
          <w:lang w:eastAsia="en-GB"/>
        </w:rPr>
      </w:pPr>
      <w:r>
        <w:t>5.2.2.5.3</w:t>
      </w:r>
      <w:r>
        <w:rPr>
          <w:rFonts w:asciiTheme="minorHAnsi" w:eastAsiaTheme="minorEastAsia" w:hAnsiTheme="minorHAnsi" w:cstheme="minorBidi"/>
          <w:sz w:val="22"/>
          <w:szCs w:val="22"/>
          <w:lang w:eastAsia="en-GB"/>
        </w:rPr>
        <w:tab/>
      </w:r>
      <w:r>
        <w:rPr>
          <w:lang w:eastAsia="zh-CN"/>
        </w:rPr>
        <w:t>AMFStatusChangeNotify</w:t>
      </w:r>
      <w:r>
        <w:tab/>
      </w:r>
      <w:r>
        <w:fldChar w:fldCharType="begin" w:fldLock="1"/>
      </w:r>
      <w:r>
        <w:instrText xml:space="preserve"> PAGEREF _Toc82709987 \h </w:instrText>
      </w:r>
      <w:r>
        <w:fldChar w:fldCharType="separate"/>
      </w:r>
      <w:r>
        <w:t>45</w:t>
      </w:r>
      <w:r>
        <w:fldChar w:fldCharType="end"/>
      </w:r>
    </w:p>
    <w:p w14:paraId="0099F20E" w14:textId="4868BF90" w:rsidR="000C674B" w:rsidRDefault="000C674B">
      <w:pPr>
        <w:pStyle w:val="TOC6"/>
        <w:rPr>
          <w:rFonts w:asciiTheme="minorHAnsi" w:eastAsiaTheme="minorEastAsia" w:hAnsiTheme="minorHAnsi" w:cstheme="minorBidi"/>
          <w:sz w:val="22"/>
          <w:szCs w:val="22"/>
          <w:lang w:eastAsia="en-GB"/>
        </w:rPr>
      </w:pPr>
      <w:r>
        <w:t>5.2.2.5.3.1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_Toc82709988 \h </w:instrText>
      </w:r>
      <w:r>
        <w:fldChar w:fldCharType="separate"/>
      </w:r>
      <w:r>
        <w:t>45</w:t>
      </w:r>
      <w:r>
        <w:fldChar w:fldCharType="end"/>
      </w:r>
    </w:p>
    <w:p w14:paraId="2CE7C416" w14:textId="52894888" w:rsidR="000C674B" w:rsidRDefault="000C674B">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EBIAssignment</w:t>
      </w:r>
      <w:r>
        <w:tab/>
      </w:r>
      <w:r>
        <w:fldChar w:fldCharType="begin" w:fldLock="1"/>
      </w:r>
      <w:r>
        <w:instrText xml:space="preserve"> PAGEREF _Toc82709989 \h </w:instrText>
      </w:r>
      <w:r>
        <w:fldChar w:fldCharType="separate"/>
      </w:r>
      <w:r>
        <w:t>46</w:t>
      </w:r>
      <w:r>
        <w:fldChar w:fldCharType="end"/>
      </w:r>
    </w:p>
    <w:p w14:paraId="525A5CA4" w14:textId="39D363F7" w:rsidR="000C674B" w:rsidRDefault="000C674B">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_Toc82709990 \h </w:instrText>
      </w:r>
      <w:r>
        <w:fldChar w:fldCharType="separate"/>
      </w:r>
      <w:r>
        <w:t>46</w:t>
      </w:r>
      <w:r>
        <w:fldChar w:fldCharType="end"/>
      </w:r>
    </w:p>
    <w:p w14:paraId="6FA0E8B3" w14:textId="5B39D616" w:rsidR="000C674B" w:rsidRDefault="000C674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Namf_EventExposure Service</w:t>
      </w:r>
      <w:r>
        <w:tab/>
      </w:r>
      <w:r>
        <w:fldChar w:fldCharType="begin" w:fldLock="1"/>
      </w:r>
      <w:r>
        <w:instrText xml:space="preserve"> PAGEREF _Toc82709991 \h </w:instrText>
      </w:r>
      <w:r>
        <w:fldChar w:fldCharType="separate"/>
      </w:r>
      <w:r>
        <w:t>47</w:t>
      </w:r>
      <w:r>
        <w:fldChar w:fldCharType="end"/>
      </w:r>
    </w:p>
    <w:p w14:paraId="0B0C152A" w14:textId="45675D79" w:rsidR="000C674B" w:rsidRDefault="000C674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_Toc82709992 \h </w:instrText>
      </w:r>
      <w:r>
        <w:fldChar w:fldCharType="separate"/>
      </w:r>
      <w:r>
        <w:t>47</w:t>
      </w:r>
      <w:r>
        <w:fldChar w:fldCharType="end"/>
      </w:r>
    </w:p>
    <w:p w14:paraId="6994A2BA" w14:textId="7EF1F2CD" w:rsidR="000C674B" w:rsidRDefault="000C674B">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_Toc82709993 \h </w:instrText>
      </w:r>
      <w:r>
        <w:fldChar w:fldCharType="separate"/>
      </w:r>
      <w:r>
        <w:t>51</w:t>
      </w:r>
      <w:r>
        <w:fldChar w:fldCharType="end"/>
      </w:r>
    </w:p>
    <w:p w14:paraId="0633BBCD" w14:textId="1E23AF6A" w:rsidR="000C674B" w:rsidRDefault="000C674B">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_Toc82709994 \h </w:instrText>
      </w:r>
      <w:r>
        <w:fldChar w:fldCharType="separate"/>
      </w:r>
      <w:r>
        <w:t>51</w:t>
      </w:r>
      <w:r>
        <w:fldChar w:fldCharType="end"/>
      </w:r>
    </w:p>
    <w:p w14:paraId="09B84F1D" w14:textId="37AF1833" w:rsidR="000C674B" w:rsidRDefault="000C674B">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_Toc82709995 \h </w:instrText>
      </w:r>
      <w:r>
        <w:fldChar w:fldCharType="separate"/>
      </w:r>
      <w:r>
        <w:t>52</w:t>
      </w:r>
      <w:r>
        <w:fldChar w:fldCharType="end"/>
      </w:r>
    </w:p>
    <w:p w14:paraId="7EBFC261" w14:textId="18F2E4FB" w:rsidR="000C674B" w:rsidRDefault="000C674B">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_Toc82709996 \h </w:instrText>
      </w:r>
      <w:r>
        <w:fldChar w:fldCharType="separate"/>
      </w:r>
      <w:r>
        <w:t>52</w:t>
      </w:r>
      <w:r>
        <w:fldChar w:fldCharType="end"/>
      </w:r>
    </w:p>
    <w:p w14:paraId="1D9101F2" w14:textId="2C5D4905" w:rsidR="000C674B" w:rsidRDefault="000C674B">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Creation of a subscription</w:t>
      </w:r>
      <w:r>
        <w:tab/>
      </w:r>
      <w:r>
        <w:fldChar w:fldCharType="begin" w:fldLock="1"/>
      </w:r>
      <w:r>
        <w:instrText xml:space="preserve"> PAGEREF _Toc82709997 \h </w:instrText>
      </w:r>
      <w:r>
        <w:fldChar w:fldCharType="separate"/>
      </w:r>
      <w:r>
        <w:t>52</w:t>
      </w:r>
      <w:r>
        <w:fldChar w:fldCharType="end"/>
      </w:r>
    </w:p>
    <w:p w14:paraId="5F045A62" w14:textId="5D14BBCC" w:rsidR="000C674B" w:rsidRDefault="000C674B">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_Toc82709998 \h </w:instrText>
      </w:r>
      <w:r>
        <w:fldChar w:fldCharType="separate"/>
      </w:r>
      <w:r>
        <w:t>53</w:t>
      </w:r>
      <w:r>
        <w:fldChar w:fldCharType="end"/>
      </w:r>
    </w:p>
    <w:p w14:paraId="450C47A7" w14:textId="22C3C8DE" w:rsidR="000C674B" w:rsidRDefault="000C674B">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Remove group member UE(s) from a group subscription</w:t>
      </w:r>
      <w:r>
        <w:tab/>
      </w:r>
      <w:r>
        <w:fldChar w:fldCharType="begin" w:fldLock="1"/>
      </w:r>
      <w:r>
        <w:instrText xml:space="preserve"> PAGEREF _Toc82709999 \h </w:instrText>
      </w:r>
      <w:r>
        <w:fldChar w:fldCharType="separate"/>
      </w:r>
      <w:r>
        <w:t>54</w:t>
      </w:r>
      <w:r>
        <w:fldChar w:fldCharType="end"/>
      </w:r>
    </w:p>
    <w:p w14:paraId="0325BAA6" w14:textId="64400556" w:rsidR="000C674B" w:rsidRDefault="000C674B">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_Toc82710000 \h </w:instrText>
      </w:r>
      <w:r>
        <w:fldChar w:fldCharType="separate"/>
      </w:r>
      <w:r>
        <w:t>55</w:t>
      </w:r>
      <w:r>
        <w:fldChar w:fldCharType="end"/>
      </w:r>
    </w:p>
    <w:p w14:paraId="597611C6" w14:textId="15218BF9" w:rsidR="000C674B" w:rsidRDefault="000C674B">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_Toc82710001 \h </w:instrText>
      </w:r>
      <w:r>
        <w:fldChar w:fldCharType="separate"/>
      </w:r>
      <w:r>
        <w:t>55</w:t>
      </w:r>
      <w:r>
        <w:fldChar w:fldCharType="end"/>
      </w:r>
    </w:p>
    <w:p w14:paraId="2194BDDD" w14:textId="5C16705A" w:rsidR="000C674B" w:rsidRDefault="000C674B">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_Toc82710002 \h </w:instrText>
      </w:r>
      <w:r>
        <w:fldChar w:fldCharType="separate"/>
      </w:r>
      <w:r>
        <w:t>56</w:t>
      </w:r>
      <w:r>
        <w:fldChar w:fldCharType="end"/>
      </w:r>
    </w:p>
    <w:p w14:paraId="62448519" w14:textId="3F4CF659" w:rsidR="000C674B" w:rsidRDefault="000C674B">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_Toc82710003 \h </w:instrText>
      </w:r>
      <w:r>
        <w:fldChar w:fldCharType="separate"/>
      </w:r>
      <w:r>
        <w:t>56</w:t>
      </w:r>
      <w:r>
        <w:fldChar w:fldCharType="end"/>
      </w:r>
    </w:p>
    <w:p w14:paraId="79B30AA9" w14:textId="23983AE7" w:rsidR="000C674B" w:rsidRDefault="000C674B">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Event Subscription Synchronization for specific UE</w:t>
      </w:r>
      <w:r>
        <w:tab/>
      </w:r>
      <w:r>
        <w:fldChar w:fldCharType="begin" w:fldLock="1"/>
      </w:r>
      <w:r>
        <w:instrText xml:space="preserve"> PAGEREF _Toc82710004 \h </w:instrText>
      </w:r>
      <w:r>
        <w:fldChar w:fldCharType="separate"/>
      </w:r>
      <w:r>
        <w:t>56</w:t>
      </w:r>
      <w:r>
        <w:fldChar w:fldCharType="end"/>
      </w:r>
    </w:p>
    <w:p w14:paraId="64ACFBE4" w14:textId="6C55728F" w:rsidR="000C674B" w:rsidRDefault="000C674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Namf_MT Service</w:t>
      </w:r>
      <w:r>
        <w:tab/>
      </w:r>
      <w:r>
        <w:fldChar w:fldCharType="begin" w:fldLock="1"/>
      </w:r>
      <w:r>
        <w:instrText xml:space="preserve"> PAGEREF _Toc82710005 \h </w:instrText>
      </w:r>
      <w:r>
        <w:fldChar w:fldCharType="separate"/>
      </w:r>
      <w:r>
        <w:t>57</w:t>
      </w:r>
      <w:r>
        <w:fldChar w:fldCharType="end"/>
      </w:r>
    </w:p>
    <w:p w14:paraId="5B483577" w14:textId="53FE0D53" w:rsidR="000C674B" w:rsidRDefault="000C674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_Toc82710006 \h </w:instrText>
      </w:r>
      <w:r>
        <w:fldChar w:fldCharType="separate"/>
      </w:r>
      <w:r>
        <w:t>57</w:t>
      </w:r>
      <w:r>
        <w:fldChar w:fldCharType="end"/>
      </w:r>
    </w:p>
    <w:p w14:paraId="7C37F5B0" w14:textId="79304965" w:rsidR="000C674B" w:rsidRDefault="000C674B">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_Toc82710007 \h </w:instrText>
      </w:r>
      <w:r>
        <w:fldChar w:fldCharType="separate"/>
      </w:r>
      <w:r>
        <w:t>57</w:t>
      </w:r>
      <w:r>
        <w:fldChar w:fldCharType="end"/>
      </w:r>
    </w:p>
    <w:p w14:paraId="09D94A84" w14:textId="5A2664D4" w:rsidR="000C674B" w:rsidRDefault="000C674B">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_Toc82710008 \h </w:instrText>
      </w:r>
      <w:r>
        <w:fldChar w:fldCharType="separate"/>
      </w:r>
      <w:r>
        <w:t>57</w:t>
      </w:r>
      <w:r>
        <w:fldChar w:fldCharType="end"/>
      </w:r>
    </w:p>
    <w:p w14:paraId="700C5AE1" w14:textId="0E13AAEE" w:rsidR="000C674B" w:rsidRDefault="000C674B">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EnableUEReachability</w:t>
      </w:r>
      <w:r>
        <w:tab/>
      </w:r>
      <w:r>
        <w:fldChar w:fldCharType="begin" w:fldLock="1"/>
      </w:r>
      <w:r>
        <w:instrText xml:space="preserve"> PAGEREF _Toc82710009 \h </w:instrText>
      </w:r>
      <w:r>
        <w:fldChar w:fldCharType="separate"/>
      </w:r>
      <w:r>
        <w:t>57</w:t>
      </w:r>
      <w:r>
        <w:fldChar w:fldCharType="end"/>
      </w:r>
    </w:p>
    <w:p w14:paraId="25075B08" w14:textId="6371E8BC" w:rsidR="000C674B" w:rsidRDefault="000C674B">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_Toc82710010 \h </w:instrText>
      </w:r>
      <w:r>
        <w:fldChar w:fldCharType="separate"/>
      </w:r>
      <w:r>
        <w:t>57</w:t>
      </w:r>
      <w:r>
        <w:fldChar w:fldCharType="end"/>
      </w:r>
    </w:p>
    <w:p w14:paraId="263C0DF6" w14:textId="6FAA1A6B" w:rsidR="000C674B" w:rsidRDefault="000C674B">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ProvideDomainSelectionInfo</w:t>
      </w:r>
      <w:r>
        <w:tab/>
      </w:r>
      <w:r>
        <w:fldChar w:fldCharType="begin" w:fldLock="1"/>
      </w:r>
      <w:r>
        <w:instrText xml:space="preserve"> PAGEREF _Toc82710011 \h </w:instrText>
      </w:r>
      <w:r>
        <w:fldChar w:fldCharType="separate"/>
      </w:r>
      <w:r>
        <w:t>58</w:t>
      </w:r>
      <w:r>
        <w:fldChar w:fldCharType="end"/>
      </w:r>
    </w:p>
    <w:p w14:paraId="68F057DA" w14:textId="44342220" w:rsidR="000C674B" w:rsidRDefault="000C674B">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_Toc82710012 \h </w:instrText>
      </w:r>
      <w:r>
        <w:fldChar w:fldCharType="separate"/>
      </w:r>
      <w:r>
        <w:t>58</w:t>
      </w:r>
      <w:r>
        <w:fldChar w:fldCharType="end"/>
      </w:r>
    </w:p>
    <w:p w14:paraId="67673CF4" w14:textId="2F24846C" w:rsidR="000C674B" w:rsidRDefault="000C674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Namf_Location Service</w:t>
      </w:r>
      <w:r>
        <w:tab/>
      </w:r>
      <w:r>
        <w:fldChar w:fldCharType="begin" w:fldLock="1"/>
      </w:r>
      <w:r>
        <w:instrText xml:space="preserve"> PAGEREF _Toc82710013 \h </w:instrText>
      </w:r>
      <w:r>
        <w:fldChar w:fldCharType="separate"/>
      </w:r>
      <w:r>
        <w:t>59</w:t>
      </w:r>
      <w:r>
        <w:fldChar w:fldCharType="end"/>
      </w:r>
    </w:p>
    <w:p w14:paraId="7E9A5905" w14:textId="298A0B4B" w:rsidR="000C674B" w:rsidRDefault="000C674B">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_Toc82710014 \h </w:instrText>
      </w:r>
      <w:r>
        <w:fldChar w:fldCharType="separate"/>
      </w:r>
      <w:r>
        <w:t>59</w:t>
      </w:r>
      <w:r>
        <w:fldChar w:fldCharType="end"/>
      </w:r>
    </w:p>
    <w:p w14:paraId="025602BE" w14:textId="14D9D697" w:rsidR="000C674B" w:rsidRDefault="000C674B">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_Toc82710015 \h </w:instrText>
      </w:r>
      <w:r>
        <w:fldChar w:fldCharType="separate"/>
      </w:r>
      <w:r>
        <w:t>59</w:t>
      </w:r>
      <w:r>
        <w:fldChar w:fldCharType="end"/>
      </w:r>
    </w:p>
    <w:p w14:paraId="38B3D21F" w14:textId="43283BD8" w:rsidR="000C674B" w:rsidRDefault="000C674B">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_Toc82710016 \h </w:instrText>
      </w:r>
      <w:r>
        <w:fldChar w:fldCharType="separate"/>
      </w:r>
      <w:r>
        <w:t>59</w:t>
      </w:r>
      <w:r>
        <w:fldChar w:fldCharType="end"/>
      </w:r>
    </w:p>
    <w:p w14:paraId="6590B159" w14:textId="79F27604" w:rsidR="000C674B" w:rsidRDefault="000C674B">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ProvidePositioningInfo</w:t>
      </w:r>
      <w:r>
        <w:tab/>
      </w:r>
      <w:r>
        <w:fldChar w:fldCharType="begin" w:fldLock="1"/>
      </w:r>
      <w:r>
        <w:instrText xml:space="preserve"> PAGEREF _Toc82710017 \h </w:instrText>
      </w:r>
      <w:r>
        <w:fldChar w:fldCharType="separate"/>
      </w:r>
      <w:r>
        <w:t>59</w:t>
      </w:r>
      <w:r>
        <w:fldChar w:fldCharType="end"/>
      </w:r>
    </w:p>
    <w:p w14:paraId="7AF09C1D" w14:textId="6916C7CB" w:rsidR="000C674B" w:rsidRDefault="000C674B">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_Toc82710018 \h </w:instrText>
      </w:r>
      <w:r>
        <w:fldChar w:fldCharType="separate"/>
      </w:r>
      <w:r>
        <w:t>59</w:t>
      </w:r>
      <w:r>
        <w:fldChar w:fldCharType="end"/>
      </w:r>
    </w:p>
    <w:p w14:paraId="7BA1FD3E" w14:textId="268FBBAF" w:rsidR="000C674B" w:rsidRDefault="000C674B">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EventNotify</w:t>
      </w:r>
      <w:r>
        <w:tab/>
      </w:r>
      <w:r>
        <w:fldChar w:fldCharType="begin" w:fldLock="1"/>
      </w:r>
      <w:r>
        <w:instrText xml:space="preserve"> PAGEREF _Toc82710019 \h </w:instrText>
      </w:r>
      <w:r>
        <w:fldChar w:fldCharType="separate"/>
      </w:r>
      <w:r>
        <w:t>60</w:t>
      </w:r>
      <w:r>
        <w:fldChar w:fldCharType="end"/>
      </w:r>
    </w:p>
    <w:p w14:paraId="107D2558" w14:textId="06246647" w:rsidR="000C674B" w:rsidRDefault="000C674B">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_Toc82710020 \h </w:instrText>
      </w:r>
      <w:r>
        <w:fldChar w:fldCharType="separate"/>
      </w:r>
      <w:r>
        <w:t>60</w:t>
      </w:r>
      <w:r>
        <w:fldChar w:fldCharType="end"/>
      </w:r>
    </w:p>
    <w:p w14:paraId="2C0E5126" w14:textId="56732E62" w:rsidR="000C674B" w:rsidRDefault="000C674B">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_Toc82710021 \h </w:instrText>
      </w:r>
      <w:r>
        <w:fldChar w:fldCharType="separate"/>
      </w:r>
      <w:r>
        <w:t>61</w:t>
      </w:r>
      <w:r>
        <w:fldChar w:fldCharType="end"/>
      </w:r>
    </w:p>
    <w:p w14:paraId="3C4BF0C7" w14:textId="09E1C734" w:rsidR="000C674B" w:rsidRDefault="000C674B">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_Toc82710022 \h </w:instrText>
      </w:r>
      <w:r>
        <w:fldChar w:fldCharType="separate"/>
      </w:r>
      <w:r>
        <w:t>61</w:t>
      </w:r>
      <w:r>
        <w:fldChar w:fldCharType="end"/>
      </w:r>
    </w:p>
    <w:p w14:paraId="4860D131" w14:textId="5643549B" w:rsidR="000C674B" w:rsidRDefault="000C674B">
      <w:pPr>
        <w:pStyle w:val="TOC4"/>
        <w:rPr>
          <w:rFonts w:asciiTheme="minorHAnsi" w:eastAsiaTheme="minorEastAsia" w:hAnsiTheme="minorHAnsi" w:cstheme="minorBidi"/>
          <w:sz w:val="22"/>
          <w:szCs w:val="22"/>
          <w:lang w:eastAsia="en-GB"/>
        </w:rPr>
      </w:pPr>
      <w:r>
        <w:t>5.5.2.5</w:t>
      </w:r>
      <w:r>
        <w:rPr>
          <w:rFonts w:asciiTheme="minorHAnsi" w:eastAsiaTheme="minorEastAsia" w:hAnsiTheme="minorHAnsi" w:cstheme="minorBidi"/>
          <w:sz w:val="22"/>
          <w:szCs w:val="22"/>
          <w:lang w:eastAsia="en-GB"/>
        </w:rPr>
        <w:tab/>
      </w:r>
      <w:r>
        <w:rPr>
          <w:lang w:eastAsia="zh-CN"/>
        </w:rPr>
        <w:t>CancelLocation</w:t>
      </w:r>
      <w:r>
        <w:tab/>
      </w:r>
      <w:r>
        <w:fldChar w:fldCharType="begin" w:fldLock="1"/>
      </w:r>
      <w:r>
        <w:instrText xml:space="preserve"> PAGEREF _Toc82710023 \h </w:instrText>
      </w:r>
      <w:r>
        <w:fldChar w:fldCharType="separate"/>
      </w:r>
      <w:r>
        <w:t>62</w:t>
      </w:r>
      <w:r>
        <w:fldChar w:fldCharType="end"/>
      </w:r>
    </w:p>
    <w:p w14:paraId="454628E8" w14:textId="360B8E70" w:rsidR="000C674B" w:rsidRDefault="000C674B">
      <w:pPr>
        <w:pStyle w:val="TOC5"/>
        <w:rPr>
          <w:rFonts w:asciiTheme="minorHAnsi" w:eastAsiaTheme="minorEastAsia" w:hAnsiTheme="minorHAnsi" w:cstheme="minorBidi"/>
          <w:sz w:val="22"/>
          <w:szCs w:val="22"/>
          <w:lang w:eastAsia="en-GB"/>
        </w:rPr>
      </w:pPr>
      <w:r>
        <w:t>5.5.2.5.1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_Toc82710024 \h </w:instrText>
      </w:r>
      <w:r>
        <w:fldChar w:fldCharType="separate"/>
      </w:r>
      <w:r>
        <w:t>62</w:t>
      </w:r>
      <w:r>
        <w:fldChar w:fldCharType="end"/>
      </w:r>
    </w:p>
    <w:p w14:paraId="2F9C1989" w14:textId="72DBA1CA" w:rsidR="000C674B" w:rsidRDefault="000C674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_Toc82710025 \h </w:instrText>
      </w:r>
      <w:r>
        <w:fldChar w:fldCharType="separate"/>
      </w:r>
      <w:r>
        <w:t>63</w:t>
      </w:r>
      <w:r>
        <w:fldChar w:fldCharType="end"/>
      </w:r>
    </w:p>
    <w:p w14:paraId="128C5AAA" w14:textId="72A63180" w:rsidR="000C674B" w:rsidRDefault="000C674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Namf_Communication Service API</w:t>
      </w:r>
      <w:r>
        <w:tab/>
      </w:r>
      <w:r>
        <w:fldChar w:fldCharType="begin" w:fldLock="1"/>
      </w:r>
      <w:r>
        <w:instrText xml:space="preserve"> PAGEREF _Toc82710026 \h </w:instrText>
      </w:r>
      <w:r>
        <w:fldChar w:fldCharType="separate"/>
      </w:r>
      <w:r>
        <w:t>63</w:t>
      </w:r>
      <w:r>
        <w:fldChar w:fldCharType="end"/>
      </w:r>
    </w:p>
    <w:p w14:paraId="2D7EE095" w14:textId="6B4B60F2" w:rsidR="000C674B" w:rsidRDefault="000C674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_Toc82710027 \h </w:instrText>
      </w:r>
      <w:r>
        <w:fldChar w:fldCharType="separate"/>
      </w:r>
      <w:r>
        <w:t>63</w:t>
      </w:r>
      <w:r>
        <w:fldChar w:fldCharType="end"/>
      </w:r>
    </w:p>
    <w:p w14:paraId="777A9023" w14:textId="44A57A09" w:rsidR="000C674B" w:rsidRDefault="000C674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_Toc82710028 \h </w:instrText>
      </w:r>
      <w:r>
        <w:fldChar w:fldCharType="separate"/>
      </w:r>
      <w:r>
        <w:t>63</w:t>
      </w:r>
      <w:r>
        <w:fldChar w:fldCharType="end"/>
      </w:r>
    </w:p>
    <w:p w14:paraId="33F89104" w14:textId="2196B993" w:rsidR="000C674B" w:rsidRDefault="000C674B">
      <w:pPr>
        <w:pStyle w:val="TOC4"/>
        <w:rPr>
          <w:rFonts w:asciiTheme="minorHAnsi" w:eastAsiaTheme="minorEastAsia" w:hAnsiTheme="minorHAnsi" w:cstheme="minorBidi"/>
          <w:sz w:val="22"/>
          <w:szCs w:val="22"/>
          <w:lang w:eastAsia="en-GB"/>
        </w:rPr>
      </w:pPr>
      <w:r>
        <w:lastRenderedPageBreak/>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_Toc82710029 \h </w:instrText>
      </w:r>
      <w:r>
        <w:fldChar w:fldCharType="separate"/>
      </w:r>
      <w:r>
        <w:t>63</w:t>
      </w:r>
      <w:r>
        <w:fldChar w:fldCharType="end"/>
      </w:r>
    </w:p>
    <w:p w14:paraId="61E01B7F" w14:textId="68A46915" w:rsidR="000C674B" w:rsidRDefault="000C674B">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_Toc82710030 \h </w:instrText>
      </w:r>
      <w:r>
        <w:fldChar w:fldCharType="separate"/>
      </w:r>
      <w:r>
        <w:t>63</w:t>
      </w:r>
      <w:r>
        <w:fldChar w:fldCharType="end"/>
      </w:r>
    </w:p>
    <w:p w14:paraId="6D8BB731" w14:textId="2E47AFC9" w:rsidR="000C674B" w:rsidRDefault="000C674B">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_Toc82710031 \h </w:instrText>
      </w:r>
      <w:r>
        <w:fldChar w:fldCharType="separate"/>
      </w:r>
      <w:r>
        <w:t>63</w:t>
      </w:r>
      <w:r>
        <w:fldChar w:fldCharType="end"/>
      </w:r>
    </w:p>
    <w:p w14:paraId="23FFCDC3" w14:textId="38A26F00" w:rsidR="000C674B" w:rsidRDefault="000C674B">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_Toc82710032 \h </w:instrText>
      </w:r>
      <w:r>
        <w:fldChar w:fldCharType="separate"/>
      </w:r>
      <w:r>
        <w:t>63</w:t>
      </w:r>
      <w:r>
        <w:fldChar w:fldCharType="end"/>
      </w:r>
    </w:p>
    <w:p w14:paraId="2785682A" w14:textId="17CC9F98" w:rsidR="000C674B" w:rsidRDefault="000C674B">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_Toc82710033 \h </w:instrText>
      </w:r>
      <w:r>
        <w:fldChar w:fldCharType="separate"/>
      </w:r>
      <w:r>
        <w:t>64</w:t>
      </w:r>
      <w:r>
        <w:fldChar w:fldCharType="end"/>
      </w:r>
    </w:p>
    <w:p w14:paraId="43F9E12F" w14:textId="0068F91E" w:rsidR="000C674B" w:rsidRDefault="000C674B">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_Toc82710034 \h </w:instrText>
      </w:r>
      <w:r>
        <w:fldChar w:fldCharType="separate"/>
      </w:r>
      <w:r>
        <w:t>64</w:t>
      </w:r>
      <w:r>
        <w:fldChar w:fldCharType="end"/>
      </w:r>
    </w:p>
    <w:p w14:paraId="64409E51" w14:textId="1F856802" w:rsidR="000C674B" w:rsidRDefault="000C674B">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lang w:eastAsia="en-GB"/>
        </w:rPr>
        <w:tab/>
      </w:r>
      <w:r>
        <w:t>HTTP multipart messages</w:t>
      </w:r>
      <w:r>
        <w:tab/>
      </w:r>
      <w:r>
        <w:fldChar w:fldCharType="begin" w:fldLock="1"/>
      </w:r>
      <w:r>
        <w:instrText xml:space="preserve"> PAGEREF _Toc82710035 \h </w:instrText>
      </w:r>
      <w:r>
        <w:fldChar w:fldCharType="separate"/>
      </w:r>
      <w:r>
        <w:t>64</w:t>
      </w:r>
      <w:r>
        <w:fldChar w:fldCharType="end"/>
      </w:r>
    </w:p>
    <w:p w14:paraId="1E0665E4" w14:textId="5236A787" w:rsidR="000C674B" w:rsidRDefault="000C674B">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_Toc82710036 \h </w:instrText>
      </w:r>
      <w:r>
        <w:fldChar w:fldCharType="separate"/>
      </w:r>
      <w:r>
        <w:t>65</w:t>
      </w:r>
      <w:r>
        <w:fldChar w:fldCharType="end"/>
      </w:r>
    </w:p>
    <w:p w14:paraId="767F94D8" w14:textId="666F576B" w:rsidR="000C674B" w:rsidRDefault="000C674B">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_Toc82710037 \h </w:instrText>
      </w:r>
      <w:r>
        <w:fldChar w:fldCharType="separate"/>
      </w:r>
      <w:r>
        <w:t>65</w:t>
      </w:r>
      <w:r>
        <w:fldChar w:fldCharType="end"/>
      </w:r>
    </w:p>
    <w:p w14:paraId="177E2B71" w14:textId="04A82235" w:rsidR="000C674B" w:rsidRDefault="000C674B">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 xml:space="preserve">Resource: Individual </w:t>
      </w:r>
      <w:r>
        <w:rPr>
          <w:lang w:eastAsia="zh-CN"/>
        </w:rPr>
        <w:t>ueContext</w:t>
      </w:r>
      <w:r>
        <w:tab/>
      </w:r>
      <w:r>
        <w:fldChar w:fldCharType="begin" w:fldLock="1"/>
      </w:r>
      <w:r>
        <w:instrText xml:space="preserve"> PAGEREF _Toc82710038 \h </w:instrText>
      </w:r>
      <w:r>
        <w:fldChar w:fldCharType="separate"/>
      </w:r>
      <w:r>
        <w:t>66</w:t>
      </w:r>
      <w:r>
        <w:fldChar w:fldCharType="end"/>
      </w:r>
    </w:p>
    <w:p w14:paraId="5E554306" w14:textId="5EEC80C3" w:rsidR="000C674B" w:rsidRDefault="000C674B">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_Toc82710039 \h </w:instrText>
      </w:r>
      <w:r>
        <w:fldChar w:fldCharType="separate"/>
      </w:r>
      <w:r>
        <w:t>66</w:t>
      </w:r>
      <w:r>
        <w:fldChar w:fldCharType="end"/>
      </w:r>
    </w:p>
    <w:p w14:paraId="07F92722" w14:textId="72F884C1" w:rsidR="000C674B" w:rsidRDefault="000C674B">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_Toc82710040 \h </w:instrText>
      </w:r>
      <w:r>
        <w:fldChar w:fldCharType="separate"/>
      </w:r>
      <w:r>
        <w:t>67</w:t>
      </w:r>
      <w:r>
        <w:fldChar w:fldCharType="end"/>
      </w:r>
    </w:p>
    <w:p w14:paraId="7C5EF0AE" w14:textId="4862F09F" w:rsidR="000C674B" w:rsidRDefault="000C674B">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_Toc82710041 \h </w:instrText>
      </w:r>
      <w:r>
        <w:fldChar w:fldCharType="separate"/>
      </w:r>
      <w:r>
        <w:t>67</w:t>
      </w:r>
      <w:r>
        <w:fldChar w:fldCharType="end"/>
      </w:r>
    </w:p>
    <w:p w14:paraId="61443F4A" w14:textId="40EF1C2B" w:rsidR="000C674B" w:rsidRDefault="000C674B">
      <w:pPr>
        <w:pStyle w:val="TOC6"/>
        <w:rPr>
          <w:rFonts w:asciiTheme="minorHAnsi" w:eastAsiaTheme="minorEastAsia" w:hAnsiTheme="minorHAnsi" w:cstheme="minorBidi"/>
          <w:sz w:val="22"/>
          <w:szCs w:val="22"/>
          <w:lang w:eastAsia="en-GB"/>
        </w:rPr>
      </w:pPr>
      <w:r>
        <w:t>6.1.3.</w:t>
      </w:r>
      <w:r>
        <w:rPr>
          <w:lang w:eastAsia="zh-CN"/>
        </w:rPr>
        <w:t>2</w:t>
      </w:r>
      <w:r>
        <w:t>.3.1</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_Toc82710042 \h </w:instrText>
      </w:r>
      <w:r>
        <w:fldChar w:fldCharType="separate"/>
      </w:r>
      <w:r>
        <w:t>67</w:t>
      </w:r>
      <w:r>
        <w:fldChar w:fldCharType="end"/>
      </w:r>
    </w:p>
    <w:p w14:paraId="123CF24C" w14:textId="27DAEE5B" w:rsidR="000C674B" w:rsidRDefault="000C674B">
      <w:pPr>
        <w:pStyle w:val="TOC5"/>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_Toc82710043 \h </w:instrText>
      </w:r>
      <w:r>
        <w:fldChar w:fldCharType="separate"/>
      </w:r>
      <w:r>
        <w:t>69</w:t>
      </w:r>
      <w:r>
        <w:fldChar w:fldCharType="end"/>
      </w:r>
    </w:p>
    <w:p w14:paraId="4727FD1D" w14:textId="5117838C" w:rsidR="000C674B" w:rsidRDefault="000C674B">
      <w:pPr>
        <w:pStyle w:val="TOC6"/>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_Toc82710044 \h </w:instrText>
      </w:r>
      <w:r>
        <w:fldChar w:fldCharType="separate"/>
      </w:r>
      <w:r>
        <w:t>69</w:t>
      </w:r>
      <w:r>
        <w:fldChar w:fldCharType="end"/>
      </w:r>
    </w:p>
    <w:p w14:paraId="64262184" w14:textId="7DFEF0D4" w:rsidR="000C674B" w:rsidRDefault="000C674B">
      <w:pPr>
        <w:pStyle w:val="TOC6"/>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 xml:space="preserve">Operation: </w:t>
      </w:r>
      <w:r>
        <w:rPr>
          <w:lang w:eastAsia="zh-CN"/>
        </w:rPr>
        <w:t>release (POST)</w:t>
      </w:r>
      <w:r>
        <w:tab/>
      </w:r>
      <w:r>
        <w:fldChar w:fldCharType="begin" w:fldLock="1"/>
      </w:r>
      <w:r>
        <w:instrText xml:space="preserve"> PAGEREF _Toc82710045 \h </w:instrText>
      </w:r>
      <w:r>
        <w:fldChar w:fldCharType="separate"/>
      </w:r>
      <w:r>
        <w:t>69</w:t>
      </w:r>
      <w:r>
        <w:fldChar w:fldCharType="end"/>
      </w:r>
    </w:p>
    <w:p w14:paraId="25E0B8F2" w14:textId="0CF723C9" w:rsidR="000C674B" w:rsidRDefault="000C674B">
      <w:pPr>
        <w:pStyle w:val="TOC7"/>
        <w:rPr>
          <w:rFonts w:asciiTheme="minorHAnsi" w:eastAsiaTheme="minorEastAsia" w:hAnsiTheme="minorHAnsi" w:cstheme="minorBidi"/>
          <w:sz w:val="22"/>
          <w:szCs w:val="22"/>
          <w:lang w:eastAsia="en-GB"/>
        </w:rPr>
      </w:pPr>
      <w:r>
        <w:t>6.1.3.2.4.2.1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_Toc82710046 \h </w:instrText>
      </w:r>
      <w:r>
        <w:fldChar w:fldCharType="separate"/>
      </w:r>
      <w:r>
        <w:t>69</w:t>
      </w:r>
      <w:r>
        <w:fldChar w:fldCharType="end"/>
      </w:r>
    </w:p>
    <w:p w14:paraId="3923D649" w14:textId="33BCCDE0" w:rsidR="000C674B" w:rsidRDefault="000C674B">
      <w:pPr>
        <w:pStyle w:val="TOC7"/>
        <w:rPr>
          <w:rFonts w:asciiTheme="minorHAnsi" w:eastAsiaTheme="minorEastAsia" w:hAnsiTheme="minorHAnsi" w:cstheme="minorBidi"/>
          <w:sz w:val="22"/>
          <w:szCs w:val="22"/>
          <w:lang w:eastAsia="en-GB"/>
        </w:rPr>
      </w:pPr>
      <w:r>
        <w:t>6.1.3.2.4.2.2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_Toc82710047 \h </w:instrText>
      </w:r>
      <w:r>
        <w:fldChar w:fldCharType="separate"/>
      </w:r>
      <w:r>
        <w:t>69</w:t>
      </w:r>
      <w:r>
        <w:fldChar w:fldCharType="end"/>
      </w:r>
    </w:p>
    <w:p w14:paraId="2EE0751A" w14:textId="57DEA910" w:rsidR="000C674B" w:rsidRDefault="000C674B">
      <w:pPr>
        <w:pStyle w:val="TOC6"/>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 xml:space="preserve">Operation: </w:t>
      </w:r>
      <w:r>
        <w:rPr>
          <w:lang w:eastAsia="zh-CN"/>
        </w:rPr>
        <w:t>assign-ebi (POST)</w:t>
      </w:r>
      <w:r>
        <w:tab/>
      </w:r>
      <w:r>
        <w:fldChar w:fldCharType="begin" w:fldLock="1"/>
      </w:r>
      <w:r>
        <w:instrText xml:space="preserve"> PAGEREF _Toc82710048 \h </w:instrText>
      </w:r>
      <w:r>
        <w:fldChar w:fldCharType="separate"/>
      </w:r>
      <w:r>
        <w:t>70</w:t>
      </w:r>
      <w:r>
        <w:fldChar w:fldCharType="end"/>
      </w:r>
    </w:p>
    <w:p w14:paraId="73F94454" w14:textId="1D98D10B" w:rsidR="000C674B" w:rsidRDefault="000C674B">
      <w:pPr>
        <w:pStyle w:val="TOC7"/>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_Toc82710049 \h </w:instrText>
      </w:r>
      <w:r>
        <w:fldChar w:fldCharType="separate"/>
      </w:r>
      <w:r>
        <w:t>70</w:t>
      </w:r>
      <w:r>
        <w:fldChar w:fldCharType="end"/>
      </w:r>
    </w:p>
    <w:p w14:paraId="3CBF3B35" w14:textId="1C015C13" w:rsidR="000C674B" w:rsidRDefault="000C674B">
      <w:pPr>
        <w:pStyle w:val="TOC7"/>
        <w:rPr>
          <w:rFonts w:asciiTheme="minorHAnsi" w:eastAsiaTheme="minorEastAsia" w:hAnsiTheme="minorHAnsi" w:cstheme="minorBidi"/>
          <w:sz w:val="22"/>
          <w:szCs w:val="22"/>
          <w:lang w:eastAsia="en-GB"/>
        </w:rPr>
      </w:pPr>
      <w:r>
        <w:t>6.1.3.2.4.3.2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_Toc82710050 \h </w:instrText>
      </w:r>
      <w:r>
        <w:fldChar w:fldCharType="separate"/>
      </w:r>
      <w:r>
        <w:t>71</w:t>
      </w:r>
      <w:r>
        <w:fldChar w:fldCharType="end"/>
      </w:r>
    </w:p>
    <w:p w14:paraId="0F4F414A" w14:textId="44090302" w:rsidR="000C674B" w:rsidRDefault="000C674B">
      <w:pPr>
        <w:pStyle w:val="TOC6"/>
        <w:rPr>
          <w:rFonts w:asciiTheme="minorHAnsi" w:eastAsiaTheme="minorEastAsia" w:hAnsiTheme="minorHAnsi" w:cstheme="minorBidi"/>
          <w:sz w:val="22"/>
          <w:szCs w:val="22"/>
          <w:lang w:eastAsia="en-GB"/>
        </w:rPr>
      </w:pPr>
      <w:r>
        <w:t>6.1.3.2.4.4</w:t>
      </w:r>
      <w:r>
        <w:rPr>
          <w:rFonts w:asciiTheme="minorHAnsi" w:eastAsiaTheme="minorEastAsia" w:hAnsiTheme="minorHAnsi" w:cstheme="minorBidi"/>
          <w:sz w:val="22"/>
          <w:szCs w:val="22"/>
          <w:lang w:eastAsia="en-GB"/>
        </w:rPr>
        <w:tab/>
      </w:r>
      <w:r>
        <w:t xml:space="preserve">Operation: </w:t>
      </w:r>
      <w:r>
        <w:rPr>
          <w:lang w:eastAsia="zh-CN"/>
        </w:rPr>
        <w:t>transfer (POST)</w:t>
      </w:r>
      <w:r>
        <w:tab/>
      </w:r>
      <w:r>
        <w:fldChar w:fldCharType="begin" w:fldLock="1"/>
      </w:r>
      <w:r>
        <w:instrText xml:space="preserve"> PAGEREF _Toc82710051 \h </w:instrText>
      </w:r>
      <w:r>
        <w:fldChar w:fldCharType="separate"/>
      </w:r>
      <w:r>
        <w:t>73</w:t>
      </w:r>
      <w:r>
        <w:fldChar w:fldCharType="end"/>
      </w:r>
    </w:p>
    <w:p w14:paraId="6E886FF9" w14:textId="1C0CE3F4" w:rsidR="000C674B" w:rsidRDefault="000C674B">
      <w:pPr>
        <w:pStyle w:val="TOC7"/>
        <w:rPr>
          <w:rFonts w:asciiTheme="minorHAnsi" w:eastAsiaTheme="minorEastAsia" w:hAnsiTheme="minorHAnsi" w:cstheme="minorBidi"/>
          <w:sz w:val="22"/>
          <w:szCs w:val="22"/>
          <w:lang w:eastAsia="en-GB"/>
        </w:rPr>
      </w:pPr>
      <w:r>
        <w:t>6.1.3.2.4.4.1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_Toc82710052 \h </w:instrText>
      </w:r>
      <w:r>
        <w:fldChar w:fldCharType="separate"/>
      </w:r>
      <w:r>
        <w:t>73</w:t>
      </w:r>
      <w:r>
        <w:fldChar w:fldCharType="end"/>
      </w:r>
    </w:p>
    <w:p w14:paraId="033C973A" w14:textId="6664D090" w:rsidR="000C674B" w:rsidRDefault="000C674B">
      <w:pPr>
        <w:pStyle w:val="TOC7"/>
        <w:rPr>
          <w:rFonts w:asciiTheme="minorHAnsi" w:eastAsiaTheme="minorEastAsia" w:hAnsiTheme="minorHAnsi" w:cstheme="minorBidi"/>
          <w:sz w:val="22"/>
          <w:szCs w:val="22"/>
          <w:lang w:eastAsia="en-GB"/>
        </w:rPr>
      </w:pPr>
      <w:r>
        <w:t>6.1.3.2.4.4.2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_Toc82710053 \h </w:instrText>
      </w:r>
      <w:r>
        <w:fldChar w:fldCharType="separate"/>
      </w:r>
      <w:r>
        <w:t>73</w:t>
      </w:r>
      <w:r>
        <w:fldChar w:fldCharType="end"/>
      </w:r>
    </w:p>
    <w:p w14:paraId="4682319C" w14:textId="70893713" w:rsidR="000C674B" w:rsidRDefault="000C674B">
      <w:pPr>
        <w:pStyle w:val="TOC6"/>
        <w:rPr>
          <w:rFonts w:asciiTheme="minorHAnsi" w:eastAsiaTheme="minorEastAsia" w:hAnsiTheme="minorHAnsi" w:cstheme="minorBidi"/>
          <w:sz w:val="22"/>
          <w:szCs w:val="22"/>
          <w:lang w:eastAsia="en-GB"/>
        </w:rPr>
      </w:pPr>
      <w:r>
        <w:t>6.1.3.2.4.5</w:t>
      </w:r>
      <w:r>
        <w:rPr>
          <w:rFonts w:asciiTheme="minorHAnsi" w:eastAsiaTheme="minorEastAsia" w:hAnsiTheme="minorHAnsi" w:cstheme="minorBidi"/>
          <w:sz w:val="22"/>
          <w:szCs w:val="22"/>
          <w:lang w:eastAsia="en-GB"/>
        </w:rPr>
        <w:tab/>
      </w:r>
      <w:r>
        <w:t xml:space="preserve">Operation: </w:t>
      </w:r>
      <w:r>
        <w:rPr>
          <w:lang w:eastAsia="zh-CN"/>
        </w:rPr>
        <w:t>transfer-update (POST)</w:t>
      </w:r>
      <w:r>
        <w:tab/>
      </w:r>
      <w:r>
        <w:fldChar w:fldCharType="begin" w:fldLock="1"/>
      </w:r>
      <w:r>
        <w:instrText xml:space="preserve"> PAGEREF _Toc82710054 \h </w:instrText>
      </w:r>
      <w:r>
        <w:fldChar w:fldCharType="separate"/>
      </w:r>
      <w:r>
        <w:t>75</w:t>
      </w:r>
      <w:r>
        <w:fldChar w:fldCharType="end"/>
      </w:r>
    </w:p>
    <w:p w14:paraId="0BB60797" w14:textId="63D09CC9" w:rsidR="000C674B" w:rsidRDefault="000C674B">
      <w:pPr>
        <w:pStyle w:val="TOC7"/>
        <w:rPr>
          <w:rFonts w:asciiTheme="minorHAnsi" w:eastAsiaTheme="minorEastAsia" w:hAnsiTheme="minorHAnsi" w:cstheme="minorBidi"/>
          <w:sz w:val="22"/>
          <w:szCs w:val="22"/>
          <w:lang w:eastAsia="en-GB"/>
        </w:rPr>
      </w:pPr>
      <w:r>
        <w:t>6.1.3.2.4.5.1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_Toc82710055 \h </w:instrText>
      </w:r>
      <w:r>
        <w:fldChar w:fldCharType="separate"/>
      </w:r>
      <w:r>
        <w:t>75</w:t>
      </w:r>
      <w:r>
        <w:fldChar w:fldCharType="end"/>
      </w:r>
    </w:p>
    <w:p w14:paraId="614DF522" w14:textId="4CB6EBD0" w:rsidR="000C674B" w:rsidRDefault="000C674B">
      <w:pPr>
        <w:pStyle w:val="TOC7"/>
        <w:rPr>
          <w:rFonts w:asciiTheme="minorHAnsi" w:eastAsiaTheme="minorEastAsia" w:hAnsiTheme="minorHAnsi" w:cstheme="minorBidi"/>
          <w:sz w:val="22"/>
          <w:szCs w:val="22"/>
          <w:lang w:eastAsia="en-GB"/>
        </w:rPr>
      </w:pPr>
      <w:r>
        <w:t>6.1.3.2.4.5.2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_Toc82710056 \h </w:instrText>
      </w:r>
      <w:r>
        <w:fldChar w:fldCharType="separate"/>
      </w:r>
      <w:r>
        <w:t>75</w:t>
      </w:r>
      <w:r>
        <w:fldChar w:fldCharType="end"/>
      </w:r>
    </w:p>
    <w:p w14:paraId="06C20BEC" w14:textId="0315BAA6" w:rsidR="000C674B" w:rsidRDefault="000C674B">
      <w:pPr>
        <w:pStyle w:val="TOC6"/>
        <w:rPr>
          <w:rFonts w:asciiTheme="minorHAnsi" w:eastAsiaTheme="minorEastAsia" w:hAnsiTheme="minorHAnsi" w:cstheme="minorBidi"/>
          <w:sz w:val="22"/>
          <w:szCs w:val="22"/>
          <w:lang w:eastAsia="en-GB"/>
        </w:rPr>
      </w:pPr>
      <w:r>
        <w:t>6.1.3.2.4.6</w:t>
      </w:r>
      <w:r>
        <w:rPr>
          <w:rFonts w:asciiTheme="minorHAnsi" w:eastAsiaTheme="minorEastAsia" w:hAnsiTheme="minorHAnsi" w:cstheme="minorBidi"/>
          <w:sz w:val="22"/>
          <w:szCs w:val="22"/>
          <w:lang w:eastAsia="en-GB"/>
        </w:rPr>
        <w:tab/>
      </w:r>
      <w:r>
        <w:t>Operation: relocate</w:t>
      </w:r>
      <w:r>
        <w:rPr>
          <w:lang w:eastAsia="zh-CN"/>
        </w:rPr>
        <w:t xml:space="preserve"> (POST)</w:t>
      </w:r>
      <w:r>
        <w:tab/>
      </w:r>
      <w:r>
        <w:fldChar w:fldCharType="begin" w:fldLock="1"/>
      </w:r>
      <w:r>
        <w:instrText xml:space="preserve"> PAGEREF _Toc82710057 \h </w:instrText>
      </w:r>
      <w:r>
        <w:fldChar w:fldCharType="separate"/>
      </w:r>
      <w:r>
        <w:t>76</w:t>
      </w:r>
      <w:r>
        <w:fldChar w:fldCharType="end"/>
      </w:r>
    </w:p>
    <w:p w14:paraId="5D5005CB" w14:textId="0E8CCE66" w:rsidR="000C674B" w:rsidRDefault="000C674B">
      <w:pPr>
        <w:pStyle w:val="TOC7"/>
        <w:rPr>
          <w:rFonts w:asciiTheme="minorHAnsi" w:eastAsiaTheme="minorEastAsia" w:hAnsiTheme="minorHAnsi" w:cstheme="minorBidi"/>
          <w:sz w:val="22"/>
          <w:szCs w:val="22"/>
          <w:lang w:eastAsia="en-GB"/>
        </w:rPr>
      </w:pPr>
      <w:r>
        <w:t>6.1.3.2.4.6.1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_Toc82710058 \h </w:instrText>
      </w:r>
      <w:r>
        <w:fldChar w:fldCharType="separate"/>
      </w:r>
      <w:r>
        <w:t>76</w:t>
      </w:r>
      <w:r>
        <w:fldChar w:fldCharType="end"/>
      </w:r>
    </w:p>
    <w:p w14:paraId="61FB2B43" w14:textId="5A0401B2" w:rsidR="000C674B" w:rsidRDefault="000C674B">
      <w:pPr>
        <w:pStyle w:val="TOC7"/>
        <w:rPr>
          <w:rFonts w:asciiTheme="minorHAnsi" w:eastAsiaTheme="minorEastAsia" w:hAnsiTheme="minorHAnsi" w:cstheme="minorBidi"/>
          <w:sz w:val="22"/>
          <w:szCs w:val="22"/>
          <w:lang w:eastAsia="en-GB"/>
        </w:rPr>
      </w:pPr>
      <w:r>
        <w:t>6.1.3.2.4.6.2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_Toc82710059 \h </w:instrText>
      </w:r>
      <w:r>
        <w:fldChar w:fldCharType="separate"/>
      </w:r>
      <w:r>
        <w:t>76</w:t>
      </w:r>
      <w:r>
        <w:fldChar w:fldCharType="end"/>
      </w:r>
    </w:p>
    <w:p w14:paraId="7BB7A677" w14:textId="5F5F9D59" w:rsidR="000C674B" w:rsidRDefault="000C674B">
      <w:pPr>
        <w:pStyle w:val="TOC6"/>
        <w:rPr>
          <w:rFonts w:asciiTheme="minorHAnsi" w:eastAsiaTheme="minorEastAsia" w:hAnsiTheme="minorHAnsi" w:cstheme="minorBidi"/>
          <w:sz w:val="22"/>
          <w:szCs w:val="22"/>
          <w:lang w:eastAsia="en-GB"/>
        </w:rPr>
      </w:pPr>
      <w:r>
        <w:t>6.1.3.2.4.7</w:t>
      </w:r>
      <w:r>
        <w:rPr>
          <w:rFonts w:asciiTheme="minorHAnsi" w:eastAsiaTheme="minorEastAsia" w:hAnsiTheme="minorHAnsi" w:cstheme="minorBidi"/>
          <w:sz w:val="22"/>
          <w:szCs w:val="22"/>
          <w:lang w:eastAsia="en-GB"/>
        </w:rPr>
        <w:tab/>
      </w:r>
      <w:r>
        <w:t>Operation: cancel-relocate</w:t>
      </w:r>
      <w:r>
        <w:rPr>
          <w:lang w:eastAsia="zh-CN"/>
        </w:rPr>
        <w:t xml:space="preserve"> (POST)</w:t>
      </w:r>
      <w:r>
        <w:tab/>
      </w:r>
      <w:r>
        <w:fldChar w:fldCharType="begin" w:fldLock="1"/>
      </w:r>
      <w:r>
        <w:instrText xml:space="preserve"> PAGEREF _Toc82710060 \h </w:instrText>
      </w:r>
      <w:r>
        <w:fldChar w:fldCharType="separate"/>
      </w:r>
      <w:r>
        <w:t>77</w:t>
      </w:r>
      <w:r>
        <w:fldChar w:fldCharType="end"/>
      </w:r>
    </w:p>
    <w:p w14:paraId="4F7A3078" w14:textId="362FCF64" w:rsidR="000C674B" w:rsidRDefault="000C674B">
      <w:pPr>
        <w:pStyle w:val="TOC7"/>
        <w:rPr>
          <w:rFonts w:asciiTheme="minorHAnsi" w:eastAsiaTheme="minorEastAsia" w:hAnsiTheme="minorHAnsi" w:cstheme="minorBidi"/>
          <w:sz w:val="22"/>
          <w:szCs w:val="22"/>
          <w:lang w:eastAsia="en-GB"/>
        </w:rPr>
      </w:pPr>
      <w:r>
        <w:t>6.1.3.2.4.7.1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_Toc82710061 \h </w:instrText>
      </w:r>
      <w:r>
        <w:fldChar w:fldCharType="separate"/>
      </w:r>
      <w:r>
        <w:t>77</w:t>
      </w:r>
      <w:r>
        <w:fldChar w:fldCharType="end"/>
      </w:r>
    </w:p>
    <w:p w14:paraId="1DA25492" w14:textId="7E52E9BF" w:rsidR="000C674B" w:rsidRDefault="000C674B">
      <w:pPr>
        <w:pStyle w:val="TOC7"/>
        <w:rPr>
          <w:rFonts w:asciiTheme="minorHAnsi" w:eastAsiaTheme="minorEastAsia" w:hAnsiTheme="minorHAnsi" w:cstheme="minorBidi"/>
          <w:sz w:val="22"/>
          <w:szCs w:val="22"/>
          <w:lang w:eastAsia="en-GB"/>
        </w:rPr>
      </w:pPr>
      <w:r>
        <w:t>6.1.3.2.4.7.2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_Toc82710062 \h </w:instrText>
      </w:r>
      <w:r>
        <w:fldChar w:fldCharType="separate"/>
      </w:r>
      <w:r>
        <w:t>78</w:t>
      </w:r>
      <w:r>
        <w:fldChar w:fldCharType="end"/>
      </w:r>
    </w:p>
    <w:p w14:paraId="77932ADF" w14:textId="6E6D3503" w:rsidR="000C674B" w:rsidRDefault="000C674B">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N1N2 Subscriptions Collection for Individual UE Contexts</w:t>
      </w:r>
      <w:r>
        <w:tab/>
      </w:r>
      <w:r>
        <w:fldChar w:fldCharType="begin" w:fldLock="1"/>
      </w:r>
      <w:r>
        <w:instrText xml:space="preserve"> PAGEREF _Toc82710063 \h </w:instrText>
      </w:r>
      <w:r>
        <w:fldChar w:fldCharType="separate"/>
      </w:r>
      <w:r>
        <w:t>79</w:t>
      </w:r>
      <w:r>
        <w:fldChar w:fldCharType="end"/>
      </w:r>
    </w:p>
    <w:p w14:paraId="63E091F0" w14:textId="0478128E" w:rsidR="000C674B" w:rsidRDefault="000C674B">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_Toc82710064 \h </w:instrText>
      </w:r>
      <w:r>
        <w:fldChar w:fldCharType="separate"/>
      </w:r>
      <w:r>
        <w:t>79</w:t>
      </w:r>
      <w:r>
        <w:fldChar w:fldCharType="end"/>
      </w:r>
    </w:p>
    <w:p w14:paraId="394B97CD" w14:textId="074A0875" w:rsidR="000C674B" w:rsidRDefault="000C674B">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_Toc82710065 \h </w:instrText>
      </w:r>
      <w:r>
        <w:fldChar w:fldCharType="separate"/>
      </w:r>
      <w:r>
        <w:t>79</w:t>
      </w:r>
      <w:r>
        <w:fldChar w:fldCharType="end"/>
      </w:r>
    </w:p>
    <w:p w14:paraId="240B77BB" w14:textId="2293F8FD" w:rsidR="000C674B" w:rsidRDefault="000C674B">
      <w:pPr>
        <w:pStyle w:val="TOC5"/>
        <w:rPr>
          <w:rFonts w:asciiTheme="minorHAnsi" w:eastAsiaTheme="minorEastAsia" w:hAnsiTheme="minorHAnsi" w:cstheme="minorBidi"/>
          <w:sz w:val="22"/>
          <w:szCs w:val="22"/>
          <w:lang w:eastAsia="en-GB"/>
        </w:rPr>
      </w:pPr>
      <w:r w:rsidRPr="000C674B">
        <w:t>6.1.3.3.3</w:t>
      </w:r>
      <w:r w:rsidRPr="000C674B">
        <w:rPr>
          <w:rFonts w:asciiTheme="minorHAnsi" w:eastAsiaTheme="minorEastAsia" w:hAnsiTheme="minorHAnsi"/>
          <w:sz w:val="22"/>
          <w:szCs w:val="22"/>
          <w:lang w:eastAsia="en-GB"/>
        </w:rPr>
        <w:tab/>
      </w:r>
      <w:r w:rsidRPr="00BD7EEE">
        <w:rPr>
          <w:rFonts w:cs="Arial"/>
        </w:rPr>
        <w:t>Resource Standard Methods</w:t>
      </w:r>
      <w:r>
        <w:tab/>
      </w:r>
      <w:r>
        <w:fldChar w:fldCharType="begin" w:fldLock="1"/>
      </w:r>
      <w:r>
        <w:instrText xml:space="preserve"> PAGEREF _Toc82710066 \h </w:instrText>
      </w:r>
      <w:r>
        <w:fldChar w:fldCharType="separate"/>
      </w:r>
      <w:r>
        <w:t>79</w:t>
      </w:r>
      <w:r>
        <w:fldChar w:fldCharType="end"/>
      </w:r>
    </w:p>
    <w:p w14:paraId="66FCF5C2" w14:textId="149D7ABB" w:rsidR="000C674B" w:rsidRDefault="000C674B">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_Toc82710067 \h </w:instrText>
      </w:r>
      <w:r>
        <w:fldChar w:fldCharType="separate"/>
      </w:r>
      <w:r>
        <w:t>79</w:t>
      </w:r>
      <w:r>
        <w:fldChar w:fldCharType="end"/>
      </w:r>
    </w:p>
    <w:p w14:paraId="116CEF7E" w14:textId="1607AEFA" w:rsidR="000C674B" w:rsidRDefault="000C674B">
      <w:pPr>
        <w:pStyle w:val="TOC5"/>
        <w:rPr>
          <w:rFonts w:asciiTheme="minorHAnsi" w:eastAsiaTheme="minorEastAsia" w:hAnsiTheme="minorHAnsi" w:cstheme="minorBidi"/>
          <w:sz w:val="22"/>
          <w:szCs w:val="22"/>
          <w:lang w:eastAsia="en-GB"/>
        </w:rPr>
      </w:pPr>
      <w:r>
        <w:t>6.1.3.3.4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_Toc82710068 \h </w:instrText>
      </w:r>
      <w:r>
        <w:fldChar w:fldCharType="separate"/>
      </w:r>
      <w:r>
        <w:t>80</w:t>
      </w:r>
      <w:r>
        <w:fldChar w:fldCharType="end"/>
      </w:r>
    </w:p>
    <w:p w14:paraId="1B2C6A5A" w14:textId="3F71368D" w:rsidR="000C674B" w:rsidRDefault="000C674B">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N1N2 Individual Subscription</w:t>
      </w:r>
      <w:r>
        <w:tab/>
      </w:r>
      <w:r>
        <w:fldChar w:fldCharType="begin" w:fldLock="1"/>
      </w:r>
      <w:r>
        <w:instrText xml:space="preserve"> PAGEREF _Toc82710069 \h </w:instrText>
      </w:r>
      <w:r>
        <w:fldChar w:fldCharType="separate"/>
      </w:r>
      <w:r>
        <w:t>81</w:t>
      </w:r>
      <w:r>
        <w:fldChar w:fldCharType="end"/>
      </w:r>
    </w:p>
    <w:p w14:paraId="11F8AD4E" w14:textId="6AC65F76" w:rsidR="000C674B" w:rsidRDefault="000C674B">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_Toc82710070 \h </w:instrText>
      </w:r>
      <w:r>
        <w:fldChar w:fldCharType="separate"/>
      </w:r>
      <w:r>
        <w:t>81</w:t>
      </w:r>
      <w:r>
        <w:fldChar w:fldCharType="end"/>
      </w:r>
    </w:p>
    <w:p w14:paraId="0C1D3C11" w14:textId="41886A4A" w:rsidR="000C674B" w:rsidRDefault="000C674B">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_Toc82710071 \h </w:instrText>
      </w:r>
      <w:r>
        <w:fldChar w:fldCharType="separate"/>
      </w:r>
      <w:r>
        <w:t>81</w:t>
      </w:r>
      <w:r>
        <w:fldChar w:fldCharType="end"/>
      </w:r>
    </w:p>
    <w:p w14:paraId="58960A87" w14:textId="5DB0B9D6" w:rsidR="000C674B" w:rsidRDefault="000C674B">
      <w:pPr>
        <w:pStyle w:val="TOC5"/>
        <w:rPr>
          <w:rFonts w:asciiTheme="minorHAnsi" w:eastAsiaTheme="minorEastAsia" w:hAnsiTheme="minorHAnsi" w:cstheme="minorBidi"/>
          <w:sz w:val="22"/>
          <w:szCs w:val="22"/>
          <w:lang w:eastAsia="en-GB"/>
        </w:rPr>
      </w:pPr>
      <w:r w:rsidRPr="000C674B">
        <w:t>6.1.3.4.3</w:t>
      </w:r>
      <w:r w:rsidRPr="000C674B">
        <w:rPr>
          <w:rFonts w:asciiTheme="minorHAnsi" w:eastAsiaTheme="minorEastAsia" w:hAnsiTheme="minorHAnsi"/>
          <w:sz w:val="22"/>
          <w:szCs w:val="22"/>
          <w:lang w:eastAsia="en-GB"/>
        </w:rPr>
        <w:tab/>
      </w:r>
      <w:r w:rsidRPr="00BD7EEE">
        <w:rPr>
          <w:rFonts w:cs="Arial"/>
        </w:rPr>
        <w:t>Resource Standard Methods</w:t>
      </w:r>
      <w:r>
        <w:tab/>
      </w:r>
      <w:r>
        <w:fldChar w:fldCharType="begin" w:fldLock="1"/>
      </w:r>
      <w:r>
        <w:instrText xml:space="preserve"> PAGEREF _Toc82710072 \h </w:instrText>
      </w:r>
      <w:r>
        <w:fldChar w:fldCharType="separate"/>
      </w:r>
      <w:r>
        <w:t>81</w:t>
      </w:r>
      <w:r>
        <w:fldChar w:fldCharType="end"/>
      </w:r>
    </w:p>
    <w:p w14:paraId="0F1EB948" w14:textId="0236F56C" w:rsidR="000C674B" w:rsidRDefault="000C674B">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_Toc82710073 \h </w:instrText>
      </w:r>
      <w:r>
        <w:fldChar w:fldCharType="separate"/>
      </w:r>
      <w:r>
        <w:t>81</w:t>
      </w:r>
      <w:r>
        <w:fldChar w:fldCharType="end"/>
      </w:r>
    </w:p>
    <w:p w14:paraId="28B6C9A3" w14:textId="4D0F3B77" w:rsidR="000C674B" w:rsidRDefault="000C674B">
      <w:pPr>
        <w:pStyle w:val="TOC5"/>
        <w:rPr>
          <w:rFonts w:asciiTheme="minorHAnsi" w:eastAsiaTheme="minorEastAsia" w:hAnsiTheme="minorHAnsi" w:cstheme="minorBidi"/>
          <w:sz w:val="22"/>
          <w:szCs w:val="22"/>
          <w:lang w:eastAsia="en-GB"/>
        </w:rPr>
      </w:pPr>
      <w:r>
        <w:t>6.1.3.4.4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_Toc82710074 \h </w:instrText>
      </w:r>
      <w:r>
        <w:fldChar w:fldCharType="separate"/>
      </w:r>
      <w:r>
        <w:t>82</w:t>
      </w:r>
      <w:r>
        <w:fldChar w:fldCharType="end"/>
      </w:r>
    </w:p>
    <w:p w14:paraId="07623AD3" w14:textId="159977A3" w:rsidR="000C674B" w:rsidRDefault="000C674B">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N1N2 Messages</w:t>
      </w:r>
      <w:r>
        <w:rPr>
          <w:lang w:eastAsia="zh-CN"/>
        </w:rPr>
        <w:t xml:space="preserve"> Collection</w:t>
      </w:r>
      <w:r>
        <w:tab/>
      </w:r>
      <w:r>
        <w:fldChar w:fldCharType="begin" w:fldLock="1"/>
      </w:r>
      <w:r>
        <w:instrText xml:space="preserve"> PAGEREF _Toc82710075 \h </w:instrText>
      </w:r>
      <w:r>
        <w:fldChar w:fldCharType="separate"/>
      </w:r>
      <w:r>
        <w:t>82</w:t>
      </w:r>
      <w:r>
        <w:fldChar w:fldCharType="end"/>
      </w:r>
    </w:p>
    <w:p w14:paraId="5E776480" w14:textId="088931F1" w:rsidR="000C674B" w:rsidRDefault="000C674B">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_Toc82710076 \h </w:instrText>
      </w:r>
      <w:r>
        <w:fldChar w:fldCharType="separate"/>
      </w:r>
      <w:r>
        <w:t>82</w:t>
      </w:r>
      <w:r>
        <w:fldChar w:fldCharType="end"/>
      </w:r>
    </w:p>
    <w:p w14:paraId="25577704" w14:textId="458538B8" w:rsidR="000C674B" w:rsidRDefault="000C674B">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_Toc82710077 \h </w:instrText>
      </w:r>
      <w:r>
        <w:fldChar w:fldCharType="separate"/>
      </w:r>
      <w:r>
        <w:t>82</w:t>
      </w:r>
      <w:r>
        <w:fldChar w:fldCharType="end"/>
      </w:r>
    </w:p>
    <w:p w14:paraId="277D993D" w14:textId="648D6AF2" w:rsidR="000C674B" w:rsidRDefault="000C674B">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_Toc82710078 \h </w:instrText>
      </w:r>
      <w:r>
        <w:fldChar w:fldCharType="separate"/>
      </w:r>
      <w:r>
        <w:t>83</w:t>
      </w:r>
      <w:r>
        <w:fldChar w:fldCharType="end"/>
      </w:r>
    </w:p>
    <w:p w14:paraId="186C8943" w14:textId="784057BC" w:rsidR="000C674B" w:rsidRDefault="000C674B">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_Toc82710079 \h </w:instrText>
      </w:r>
      <w:r>
        <w:fldChar w:fldCharType="separate"/>
      </w:r>
      <w:r>
        <w:t>83</w:t>
      </w:r>
      <w:r>
        <w:fldChar w:fldCharType="end"/>
      </w:r>
    </w:p>
    <w:p w14:paraId="16DA897D" w14:textId="5464CFE0" w:rsidR="000C674B" w:rsidRDefault="000C674B">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subscriptions</w:t>
      </w:r>
      <w:r>
        <w:rPr>
          <w:lang w:eastAsia="zh-CN"/>
        </w:rPr>
        <w:t xml:space="preserve"> collection</w:t>
      </w:r>
      <w:r>
        <w:tab/>
      </w:r>
      <w:r>
        <w:fldChar w:fldCharType="begin" w:fldLock="1"/>
      </w:r>
      <w:r>
        <w:instrText xml:space="preserve"> PAGEREF _Toc82710080 \h </w:instrText>
      </w:r>
      <w:r>
        <w:fldChar w:fldCharType="separate"/>
      </w:r>
      <w:r>
        <w:t>87</w:t>
      </w:r>
      <w:r>
        <w:fldChar w:fldCharType="end"/>
      </w:r>
    </w:p>
    <w:p w14:paraId="58D93216" w14:textId="351D0199" w:rsidR="000C674B" w:rsidRDefault="000C674B">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_Toc82710081 \h </w:instrText>
      </w:r>
      <w:r>
        <w:fldChar w:fldCharType="separate"/>
      </w:r>
      <w:r>
        <w:t>87</w:t>
      </w:r>
      <w:r>
        <w:fldChar w:fldCharType="end"/>
      </w:r>
    </w:p>
    <w:p w14:paraId="1F63603E" w14:textId="0008CF92" w:rsidR="000C674B" w:rsidRDefault="000C674B">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_Toc82710082 \h </w:instrText>
      </w:r>
      <w:r>
        <w:fldChar w:fldCharType="separate"/>
      </w:r>
      <w:r>
        <w:t>87</w:t>
      </w:r>
      <w:r>
        <w:fldChar w:fldCharType="end"/>
      </w:r>
    </w:p>
    <w:p w14:paraId="426FF3BB" w14:textId="386CC906" w:rsidR="000C674B" w:rsidRDefault="000C674B">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_Toc82710083 \h </w:instrText>
      </w:r>
      <w:r>
        <w:fldChar w:fldCharType="separate"/>
      </w:r>
      <w:r>
        <w:t>87</w:t>
      </w:r>
      <w:r>
        <w:fldChar w:fldCharType="end"/>
      </w:r>
    </w:p>
    <w:p w14:paraId="5BE6122A" w14:textId="69961545" w:rsidR="000C674B" w:rsidRDefault="000C674B">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_Toc82710084 \h </w:instrText>
      </w:r>
      <w:r>
        <w:fldChar w:fldCharType="separate"/>
      </w:r>
      <w:r>
        <w:t>87</w:t>
      </w:r>
      <w:r>
        <w:fldChar w:fldCharType="end"/>
      </w:r>
    </w:p>
    <w:p w14:paraId="2453CF2B" w14:textId="1ECC676C" w:rsidR="000C674B" w:rsidRDefault="000C674B">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 xml:space="preserve">Resource: </w:t>
      </w:r>
      <w:r>
        <w:rPr>
          <w:lang w:eastAsia="zh-CN"/>
        </w:rPr>
        <w:t>individual subscription</w:t>
      </w:r>
      <w:r>
        <w:tab/>
      </w:r>
      <w:r>
        <w:fldChar w:fldCharType="begin" w:fldLock="1"/>
      </w:r>
      <w:r>
        <w:instrText xml:space="preserve"> PAGEREF _Toc82710085 \h </w:instrText>
      </w:r>
      <w:r>
        <w:fldChar w:fldCharType="separate"/>
      </w:r>
      <w:r>
        <w:t>89</w:t>
      </w:r>
      <w:r>
        <w:fldChar w:fldCharType="end"/>
      </w:r>
    </w:p>
    <w:p w14:paraId="3E3F6C67" w14:textId="2C214A9E" w:rsidR="000C674B" w:rsidRDefault="000C674B">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_Toc82710086 \h </w:instrText>
      </w:r>
      <w:r>
        <w:fldChar w:fldCharType="separate"/>
      </w:r>
      <w:r>
        <w:t>89</w:t>
      </w:r>
      <w:r>
        <w:fldChar w:fldCharType="end"/>
      </w:r>
    </w:p>
    <w:p w14:paraId="222E85B5" w14:textId="475AC4D8" w:rsidR="000C674B" w:rsidRDefault="000C674B">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_Toc82710087 \h </w:instrText>
      </w:r>
      <w:r>
        <w:fldChar w:fldCharType="separate"/>
      </w:r>
      <w:r>
        <w:t>89</w:t>
      </w:r>
      <w:r>
        <w:fldChar w:fldCharType="end"/>
      </w:r>
    </w:p>
    <w:p w14:paraId="6DCC45DF" w14:textId="00607B55" w:rsidR="000C674B" w:rsidRDefault="000C674B">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_Toc82710088 \h </w:instrText>
      </w:r>
      <w:r>
        <w:fldChar w:fldCharType="separate"/>
      </w:r>
      <w:r>
        <w:t>89</w:t>
      </w:r>
      <w:r>
        <w:fldChar w:fldCharType="end"/>
      </w:r>
    </w:p>
    <w:p w14:paraId="50A1630A" w14:textId="5621C5C1" w:rsidR="000C674B" w:rsidRDefault="000C674B">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rPr>
          <w:lang w:eastAsia="zh-CN"/>
        </w:rPr>
        <w:t>DELETE</w:t>
      </w:r>
      <w:r>
        <w:tab/>
      </w:r>
      <w:r>
        <w:fldChar w:fldCharType="begin" w:fldLock="1"/>
      </w:r>
      <w:r>
        <w:instrText xml:space="preserve"> PAGEREF _Toc82710089 \h </w:instrText>
      </w:r>
      <w:r>
        <w:fldChar w:fldCharType="separate"/>
      </w:r>
      <w:r>
        <w:t>89</w:t>
      </w:r>
      <w:r>
        <w:fldChar w:fldCharType="end"/>
      </w:r>
    </w:p>
    <w:p w14:paraId="5A61472E" w14:textId="0FFDBDBF" w:rsidR="000C674B" w:rsidRDefault="000C674B">
      <w:pPr>
        <w:pStyle w:val="TOC6"/>
        <w:rPr>
          <w:rFonts w:asciiTheme="minorHAnsi" w:eastAsiaTheme="minorEastAsia" w:hAnsiTheme="minorHAnsi" w:cstheme="minorBidi"/>
          <w:sz w:val="22"/>
          <w:szCs w:val="22"/>
          <w:lang w:eastAsia="en-GB"/>
        </w:rPr>
      </w:pPr>
      <w:r>
        <w:t>6.1.3.7.3.2</w:t>
      </w:r>
      <w:r>
        <w:rPr>
          <w:rFonts w:asciiTheme="minorHAnsi" w:eastAsiaTheme="minorEastAsia" w:hAnsiTheme="minorHAnsi" w:cstheme="minorBidi"/>
          <w:sz w:val="22"/>
          <w:szCs w:val="22"/>
          <w:lang w:eastAsia="en-GB"/>
        </w:rPr>
        <w:tab/>
      </w:r>
      <w:r>
        <w:rPr>
          <w:lang w:eastAsia="zh-CN"/>
        </w:rPr>
        <w:t>PUT</w:t>
      </w:r>
      <w:r>
        <w:tab/>
      </w:r>
      <w:r>
        <w:fldChar w:fldCharType="begin" w:fldLock="1"/>
      </w:r>
      <w:r>
        <w:instrText xml:space="preserve"> PAGEREF _Toc82710090 \h </w:instrText>
      </w:r>
      <w:r>
        <w:fldChar w:fldCharType="separate"/>
      </w:r>
      <w:r>
        <w:t>90</w:t>
      </w:r>
      <w:r>
        <w:fldChar w:fldCharType="end"/>
      </w:r>
    </w:p>
    <w:p w14:paraId="60F493AA" w14:textId="7C5B2BE5" w:rsidR="000C674B" w:rsidRDefault="000C674B">
      <w:pPr>
        <w:pStyle w:val="TOC4"/>
        <w:rPr>
          <w:rFonts w:asciiTheme="minorHAnsi" w:eastAsiaTheme="minorEastAsia" w:hAnsiTheme="minorHAnsi" w:cstheme="minorBidi"/>
          <w:sz w:val="22"/>
          <w:szCs w:val="22"/>
          <w:lang w:eastAsia="en-GB"/>
        </w:rPr>
      </w:pPr>
      <w:r>
        <w:lastRenderedPageBreak/>
        <w:t>6.1.3.8</w:t>
      </w:r>
      <w:r>
        <w:rPr>
          <w:rFonts w:asciiTheme="minorHAnsi" w:eastAsiaTheme="minorEastAsia" w:hAnsiTheme="minorHAnsi" w:cstheme="minorBidi"/>
          <w:sz w:val="22"/>
          <w:szCs w:val="22"/>
          <w:lang w:eastAsia="en-GB"/>
        </w:rPr>
        <w:tab/>
      </w:r>
      <w:r>
        <w:t>Resource: Non UE N2 Messages Collection</w:t>
      </w:r>
      <w:r>
        <w:tab/>
      </w:r>
      <w:r>
        <w:fldChar w:fldCharType="begin" w:fldLock="1"/>
      </w:r>
      <w:r>
        <w:instrText xml:space="preserve"> PAGEREF _Toc82710091 \h </w:instrText>
      </w:r>
      <w:r>
        <w:fldChar w:fldCharType="separate"/>
      </w:r>
      <w:r>
        <w:t>91</w:t>
      </w:r>
      <w:r>
        <w:fldChar w:fldCharType="end"/>
      </w:r>
    </w:p>
    <w:p w14:paraId="21D1C670" w14:textId="5ED3DBC9" w:rsidR="000C674B" w:rsidRDefault="000C674B">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_Toc82710092 \h </w:instrText>
      </w:r>
      <w:r>
        <w:fldChar w:fldCharType="separate"/>
      </w:r>
      <w:r>
        <w:t>91</w:t>
      </w:r>
      <w:r>
        <w:fldChar w:fldCharType="end"/>
      </w:r>
    </w:p>
    <w:p w14:paraId="07B67CD3" w14:textId="653DECA7" w:rsidR="000C674B" w:rsidRDefault="000C674B">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_Toc82710093 \h </w:instrText>
      </w:r>
      <w:r>
        <w:fldChar w:fldCharType="separate"/>
      </w:r>
      <w:r>
        <w:t>92</w:t>
      </w:r>
      <w:r>
        <w:fldChar w:fldCharType="end"/>
      </w:r>
    </w:p>
    <w:p w14:paraId="7EDF5EB9" w14:textId="0FDA6A5A" w:rsidR="000C674B" w:rsidRDefault="000C674B">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_Toc82710094 \h </w:instrText>
      </w:r>
      <w:r>
        <w:fldChar w:fldCharType="separate"/>
      </w:r>
      <w:r>
        <w:t>92</w:t>
      </w:r>
      <w:r>
        <w:fldChar w:fldCharType="end"/>
      </w:r>
    </w:p>
    <w:p w14:paraId="5A41E8A0" w14:textId="56E262F7" w:rsidR="000C674B" w:rsidRDefault="000C674B">
      <w:pPr>
        <w:pStyle w:val="TOC5"/>
        <w:rPr>
          <w:rFonts w:asciiTheme="minorHAnsi" w:eastAsiaTheme="minorEastAsia" w:hAnsiTheme="minorHAnsi" w:cstheme="minorBidi"/>
          <w:sz w:val="22"/>
          <w:szCs w:val="22"/>
          <w:lang w:eastAsia="en-GB"/>
        </w:rPr>
      </w:pPr>
      <w:r>
        <w:t>6.1.3.8.4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_Toc82710095 \h </w:instrText>
      </w:r>
      <w:r>
        <w:fldChar w:fldCharType="separate"/>
      </w:r>
      <w:r>
        <w:t>92</w:t>
      </w:r>
      <w:r>
        <w:fldChar w:fldCharType="end"/>
      </w:r>
    </w:p>
    <w:p w14:paraId="2D862110" w14:textId="2AC72F32" w:rsidR="000C674B" w:rsidRDefault="000C674B">
      <w:pPr>
        <w:pStyle w:val="TOC6"/>
        <w:rPr>
          <w:rFonts w:asciiTheme="minorHAnsi" w:eastAsiaTheme="minorEastAsia" w:hAnsiTheme="minorHAnsi" w:cstheme="minorBidi"/>
          <w:sz w:val="22"/>
          <w:szCs w:val="22"/>
          <w:lang w:eastAsia="en-GB"/>
        </w:rPr>
      </w:pPr>
      <w:r>
        <w:t>6.1.3.8.4.1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_Toc82710096 \h </w:instrText>
      </w:r>
      <w:r>
        <w:fldChar w:fldCharType="separate"/>
      </w:r>
      <w:r>
        <w:t>92</w:t>
      </w:r>
      <w:r>
        <w:fldChar w:fldCharType="end"/>
      </w:r>
    </w:p>
    <w:p w14:paraId="0DAF1B9D" w14:textId="0F00020D" w:rsidR="000C674B" w:rsidRDefault="000C674B">
      <w:pPr>
        <w:pStyle w:val="TOC6"/>
        <w:rPr>
          <w:rFonts w:asciiTheme="minorHAnsi" w:eastAsiaTheme="minorEastAsia" w:hAnsiTheme="minorHAnsi" w:cstheme="minorBidi"/>
          <w:sz w:val="22"/>
          <w:szCs w:val="22"/>
          <w:lang w:eastAsia="en-GB"/>
        </w:rPr>
      </w:pPr>
      <w:r>
        <w:t>6.1.3.8.4.2</w:t>
      </w:r>
      <w:r>
        <w:rPr>
          <w:rFonts w:asciiTheme="minorHAnsi" w:eastAsiaTheme="minorEastAsia" w:hAnsiTheme="minorHAnsi" w:cstheme="minorBidi"/>
          <w:sz w:val="22"/>
          <w:szCs w:val="22"/>
          <w:lang w:eastAsia="en-GB"/>
        </w:rPr>
        <w:tab/>
      </w:r>
      <w:r>
        <w:t xml:space="preserve">Operation: </w:t>
      </w:r>
      <w:r>
        <w:rPr>
          <w:lang w:eastAsia="zh-CN"/>
        </w:rPr>
        <w:t>transfer</w:t>
      </w:r>
      <w:r>
        <w:tab/>
      </w:r>
      <w:r>
        <w:fldChar w:fldCharType="begin" w:fldLock="1"/>
      </w:r>
      <w:r>
        <w:instrText xml:space="preserve"> PAGEREF _Toc82710097 \h </w:instrText>
      </w:r>
      <w:r>
        <w:fldChar w:fldCharType="separate"/>
      </w:r>
      <w:r>
        <w:t>92</w:t>
      </w:r>
      <w:r>
        <w:fldChar w:fldCharType="end"/>
      </w:r>
    </w:p>
    <w:p w14:paraId="11C2FD60" w14:textId="0230ECD3" w:rsidR="000C674B" w:rsidRDefault="000C674B">
      <w:pPr>
        <w:pStyle w:val="TOC7"/>
        <w:rPr>
          <w:rFonts w:asciiTheme="minorHAnsi" w:eastAsiaTheme="minorEastAsia" w:hAnsiTheme="minorHAnsi" w:cstheme="minorBidi"/>
          <w:sz w:val="22"/>
          <w:szCs w:val="22"/>
          <w:lang w:eastAsia="en-GB"/>
        </w:rPr>
      </w:pPr>
      <w:r>
        <w:t>6.1.3.8.4.2.1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_Toc82710098 \h </w:instrText>
      </w:r>
      <w:r>
        <w:fldChar w:fldCharType="separate"/>
      </w:r>
      <w:r>
        <w:t>92</w:t>
      </w:r>
      <w:r>
        <w:fldChar w:fldCharType="end"/>
      </w:r>
    </w:p>
    <w:p w14:paraId="007F0D37" w14:textId="3920B843" w:rsidR="000C674B" w:rsidRDefault="000C674B">
      <w:pPr>
        <w:pStyle w:val="TOC7"/>
        <w:rPr>
          <w:rFonts w:asciiTheme="minorHAnsi" w:eastAsiaTheme="minorEastAsia" w:hAnsiTheme="minorHAnsi" w:cstheme="minorBidi"/>
          <w:sz w:val="22"/>
          <w:szCs w:val="22"/>
          <w:lang w:eastAsia="en-GB"/>
        </w:rPr>
      </w:pPr>
      <w:r>
        <w:t>6.1.3.8.4.2.2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_Toc82710099 \h </w:instrText>
      </w:r>
      <w:r>
        <w:fldChar w:fldCharType="separate"/>
      </w:r>
      <w:r>
        <w:t>92</w:t>
      </w:r>
      <w:r>
        <w:fldChar w:fldCharType="end"/>
      </w:r>
    </w:p>
    <w:p w14:paraId="252AB972" w14:textId="5560F87E" w:rsidR="000C674B" w:rsidRDefault="000C674B">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Non UE N2 Messages Subscriptions Collection</w:t>
      </w:r>
      <w:r>
        <w:tab/>
      </w:r>
      <w:r>
        <w:fldChar w:fldCharType="begin" w:fldLock="1"/>
      </w:r>
      <w:r>
        <w:instrText xml:space="preserve"> PAGEREF _Toc82710100 \h </w:instrText>
      </w:r>
      <w:r>
        <w:fldChar w:fldCharType="separate"/>
      </w:r>
      <w:r>
        <w:t>94</w:t>
      </w:r>
      <w:r>
        <w:fldChar w:fldCharType="end"/>
      </w:r>
    </w:p>
    <w:p w14:paraId="7319024F" w14:textId="6E6E0A9B" w:rsidR="000C674B" w:rsidRDefault="000C674B">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_Toc82710101 \h </w:instrText>
      </w:r>
      <w:r>
        <w:fldChar w:fldCharType="separate"/>
      </w:r>
      <w:r>
        <w:t>94</w:t>
      </w:r>
      <w:r>
        <w:fldChar w:fldCharType="end"/>
      </w:r>
    </w:p>
    <w:p w14:paraId="217A8960" w14:textId="0B07F9D2" w:rsidR="000C674B" w:rsidRDefault="000C674B">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_Toc82710102 \h </w:instrText>
      </w:r>
      <w:r>
        <w:fldChar w:fldCharType="separate"/>
      </w:r>
      <w:r>
        <w:t>94</w:t>
      </w:r>
      <w:r>
        <w:fldChar w:fldCharType="end"/>
      </w:r>
    </w:p>
    <w:p w14:paraId="74F4DCB2" w14:textId="600AE5D3" w:rsidR="000C674B" w:rsidRDefault="000C674B">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_Toc82710103 \h </w:instrText>
      </w:r>
      <w:r>
        <w:fldChar w:fldCharType="separate"/>
      </w:r>
      <w:r>
        <w:t>94</w:t>
      </w:r>
      <w:r>
        <w:fldChar w:fldCharType="end"/>
      </w:r>
    </w:p>
    <w:p w14:paraId="70C39B09" w14:textId="78846913" w:rsidR="000C674B" w:rsidRDefault="000C674B">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_Toc82710104 \h </w:instrText>
      </w:r>
      <w:r>
        <w:fldChar w:fldCharType="separate"/>
      </w:r>
      <w:r>
        <w:t>94</w:t>
      </w:r>
      <w:r>
        <w:fldChar w:fldCharType="end"/>
      </w:r>
    </w:p>
    <w:p w14:paraId="1B1FAA93" w14:textId="2479FD39" w:rsidR="000C674B" w:rsidRDefault="000C674B">
      <w:pPr>
        <w:pStyle w:val="TOC5"/>
        <w:rPr>
          <w:rFonts w:asciiTheme="minorHAnsi" w:eastAsiaTheme="minorEastAsia" w:hAnsiTheme="minorHAnsi" w:cstheme="minorBidi"/>
          <w:sz w:val="22"/>
          <w:szCs w:val="22"/>
          <w:lang w:eastAsia="en-GB"/>
        </w:rPr>
      </w:pPr>
      <w:r>
        <w:t>6.1.3.9.4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_Toc82710105 \h </w:instrText>
      </w:r>
      <w:r>
        <w:fldChar w:fldCharType="separate"/>
      </w:r>
      <w:r>
        <w:t>95</w:t>
      </w:r>
      <w:r>
        <w:fldChar w:fldCharType="end"/>
      </w:r>
    </w:p>
    <w:p w14:paraId="28DF7816" w14:textId="53DD8A59" w:rsidR="000C674B" w:rsidRDefault="000C674B">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Non UE N2 Message Notification Individual Subscription</w:t>
      </w:r>
      <w:r>
        <w:tab/>
      </w:r>
      <w:r>
        <w:fldChar w:fldCharType="begin" w:fldLock="1"/>
      </w:r>
      <w:r>
        <w:instrText xml:space="preserve"> PAGEREF _Toc82710106 \h </w:instrText>
      </w:r>
      <w:r>
        <w:fldChar w:fldCharType="separate"/>
      </w:r>
      <w:r>
        <w:t>96</w:t>
      </w:r>
      <w:r>
        <w:fldChar w:fldCharType="end"/>
      </w:r>
    </w:p>
    <w:p w14:paraId="200E9DB0" w14:textId="5F9DF2A6" w:rsidR="000C674B" w:rsidRDefault="000C674B">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_Toc82710107 \h </w:instrText>
      </w:r>
      <w:r>
        <w:fldChar w:fldCharType="separate"/>
      </w:r>
      <w:r>
        <w:t>96</w:t>
      </w:r>
      <w:r>
        <w:fldChar w:fldCharType="end"/>
      </w:r>
    </w:p>
    <w:p w14:paraId="6BC43D87" w14:textId="4E8FBB69" w:rsidR="000C674B" w:rsidRDefault="000C674B">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_Toc82710108 \h </w:instrText>
      </w:r>
      <w:r>
        <w:fldChar w:fldCharType="separate"/>
      </w:r>
      <w:r>
        <w:t>96</w:t>
      </w:r>
      <w:r>
        <w:fldChar w:fldCharType="end"/>
      </w:r>
    </w:p>
    <w:p w14:paraId="62796704" w14:textId="1DEFD445" w:rsidR="000C674B" w:rsidRDefault="000C674B">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_Toc82710109 \h </w:instrText>
      </w:r>
      <w:r>
        <w:fldChar w:fldCharType="separate"/>
      </w:r>
      <w:r>
        <w:t>96</w:t>
      </w:r>
      <w:r>
        <w:fldChar w:fldCharType="end"/>
      </w:r>
    </w:p>
    <w:p w14:paraId="6671F1C5" w14:textId="33AAF083" w:rsidR="000C674B" w:rsidRDefault="000C674B">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_Toc82710110 \h </w:instrText>
      </w:r>
      <w:r>
        <w:fldChar w:fldCharType="separate"/>
      </w:r>
      <w:r>
        <w:t>96</w:t>
      </w:r>
      <w:r>
        <w:fldChar w:fldCharType="end"/>
      </w:r>
    </w:p>
    <w:p w14:paraId="3C55134B" w14:textId="5A28DE9C" w:rsidR="000C674B" w:rsidRDefault="000C674B">
      <w:pPr>
        <w:pStyle w:val="TOC5"/>
        <w:rPr>
          <w:rFonts w:asciiTheme="minorHAnsi" w:eastAsiaTheme="minorEastAsia" w:hAnsiTheme="minorHAnsi" w:cstheme="minorBidi"/>
          <w:sz w:val="22"/>
          <w:szCs w:val="22"/>
          <w:lang w:eastAsia="en-GB"/>
        </w:rPr>
      </w:pPr>
      <w:r>
        <w:t>6.1.3.10.4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_Toc82710111 \h </w:instrText>
      </w:r>
      <w:r>
        <w:fldChar w:fldCharType="separate"/>
      </w:r>
      <w:r>
        <w:t>97</w:t>
      </w:r>
      <w:r>
        <w:fldChar w:fldCharType="end"/>
      </w:r>
    </w:p>
    <w:p w14:paraId="26D20056" w14:textId="436C89A2" w:rsidR="000C674B" w:rsidRDefault="000C674B">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_Toc82710112 \h </w:instrText>
      </w:r>
      <w:r>
        <w:fldChar w:fldCharType="separate"/>
      </w:r>
      <w:r>
        <w:t>97</w:t>
      </w:r>
      <w:r>
        <w:fldChar w:fldCharType="end"/>
      </w:r>
    </w:p>
    <w:p w14:paraId="61639FC8" w14:textId="1E6E50AA" w:rsidR="000C674B" w:rsidRDefault="000C674B">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_Toc82710113 \h </w:instrText>
      </w:r>
      <w:r>
        <w:fldChar w:fldCharType="separate"/>
      </w:r>
      <w:r>
        <w:t>97</w:t>
      </w:r>
      <w:r>
        <w:fldChar w:fldCharType="end"/>
      </w:r>
    </w:p>
    <w:p w14:paraId="45F5B2DE" w14:textId="1F828A03" w:rsidR="000C674B" w:rsidRDefault="000C674B">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_Toc82710114 \h </w:instrText>
      </w:r>
      <w:r>
        <w:fldChar w:fldCharType="separate"/>
      </w:r>
      <w:r>
        <w:t>97</w:t>
      </w:r>
      <w:r>
        <w:fldChar w:fldCharType="end"/>
      </w:r>
    </w:p>
    <w:p w14:paraId="7DDBC81C" w14:textId="1F54F7C3" w:rsidR="000C674B" w:rsidRDefault="000C674B">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AMF Status Change Notification</w:t>
      </w:r>
      <w:r>
        <w:tab/>
      </w:r>
      <w:r>
        <w:fldChar w:fldCharType="begin" w:fldLock="1"/>
      </w:r>
      <w:r>
        <w:instrText xml:space="preserve"> PAGEREF _Toc82710115 \h </w:instrText>
      </w:r>
      <w:r>
        <w:fldChar w:fldCharType="separate"/>
      </w:r>
      <w:r>
        <w:t>98</w:t>
      </w:r>
      <w:r>
        <w:fldChar w:fldCharType="end"/>
      </w:r>
    </w:p>
    <w:p w14:paraId="7398D5BA" w14:textId="26E1317A" w:rsidR="000C674B" w:rsidRDefault="000C674B">
      <w:pPr>
        <w:pStyle w:val="TOC5"/>
        <w:rPr>
          <w:rFonts w:asciiTheme="minorHAnsi" w:eastAsiaTheme="minorEastAsia" w:hAnsiTheme="minorHAnsi" w:cstheme="minorBidi"/>
          <w:sz w:val="22"/>
          <w:szCs w:val="22"/>
          <w:lang w:eastAsia="en-GB"/>
        </w:rPr>
      </w:pPr>
      <w:r>
        <w:t>6.1.5.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_Toc82710116 \h </w:instrText>
      </w:r>
      <w:r>
        <w:fldChar w:fldCharType="separate"/>
      </w:r>
      <w:r>
        <w:t>98</w:t>
      </w:r>
      <w:r>
        <w:fldChar w:fldCharType="end"/>
      </w:r>
    </w:p>
    <w:p w14:paraId="494C2EA4" w14:textId="01521102" w:rsidR="000C674B" w:rsidRDefault="000C674B">
      <w:pPr>
        <w:pStyle w:val="TOC5"/>
        <w:rPr>
          <w:rFonts w:asciiTheme="minorHAnsi" w:eastAsiaTheme="minorEastAsia" w:hAnsiTheme="minorHAnsi" w:cstheme="minorBidi"/>
          <w:sz w:val="22"/>
          <w:szCs w:val="22"/>
          <w:lang w:eastAsia="en-GB"/>
        </w:rPr>
      </w:pPr>
      <w:r>
        <w:t>6.1.5.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_Toc82710117 \h </w:instrText>
      </w:r>
      <w:r>
        <w:fldChar w:fldCharType="separate"/>
      </w:r>
      <w:r>
        <w:t>98</w:t>
      </w:r>
      <w:r>
        <w:fldChar w:fldCharType="end"/>
      </w:r>
    </w:p>
    <w:p w14:paraId="0AA61CFA" w14:textId="0D53D4E5" w:rsidR="000C674B" w:rsidRDefault="000C674B">
      <w:pPr>
        <w:pStyle w:val="TOC5"/>
        <w:rPr>
          <w:rFonts w:asciiTheme="minorHAnsi" w:eastAsiaTheme="minorEastAsia" w:hAnsiTheme="minorHAnsi" w:cstheme="minorBidi"/>
          <w:sz w:val="22"/>
          <w:szCs w:val="22"/>
          <w:lang w:eastAsia="en-GB"/>
        </w:rPr>
      </w:pPr>
      <w:r>
        <w:t>6.1.5.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_Toc82710118 \h </w:instrText>
      </w:r>
      <w:r>
        <w:fldChar w:fldCharType="separate"/>
      </w:r>
      <w:r>
        <w:t>98</w:t>
      </w:r>
      <w:r>
        <w:fldChar w:fldCharType="end"/>
      </w:r>
    </w:p>
    <w:p w14:paraId="21B25CAB" w14:textId="17703864" w:rsidR="000C674B" w:rsidRDefault="000C674B">
      <w:pPr>
        <w:pStyle w:val="TOC6"/>
        <w:rPr>
          <w:rFonts w:asciiTheme="minorHAnsi" w:eastAsiaTheme="minorEastAsia" w:hAnsiTheme="minorHAnsi" w:cstheme="minorBidi"/>
          <w:sz w:val="22"/>
          <w:szCs w:val="22"/>
          <w:lang w:eastAsia="en-GB"/>
        </w:rPr>
      </w:pPr>
      <w:r>
        <w:t>6.1.5.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_Toc82710119 \h </w:instrText>
      </w:r>
      <w:r>
        <w:fldChar w:fldCharType="separate"/>
      </w:r>
      <w:r>
        <w:t>98</w:t>
      </w:r>
      <w:r>
        <w:fldChar w:fldCharType="end"/>
      </w:r>
    </w:p>
    <w:p w14:paraId="5299C84A" w14:textId="28A527B5" w:rsidR="000C674B" w:rsidRDefault="000C674B">
      <w:pPr>
        <w:pStyle w:val="TOC4"/>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Non UE N2 Information Notification</w:t>
      </w:r>
      <w:r>
        <w:tab/>
      </w:r>
      <w:r>
        <w:fldChar w:fldCharType="begin" w:fldLock="1"/>
      </w:r>
      <w:r>
        <w:instrText xml:space="preserve"> PAGEREF _Toc82710120 \h </w:instrText>
      </w:r>
      <w:r>
        <w:fldChar w:fldCharType="separate"/>
      </w:r>
      <w:r>
        <w:t>99</w:t>
      </w:r>
      <w:r>
        <w:fldChar w:fldCharType="end"/>
      </w:r>
    </w:p>
    <w:p w14:paraId="70A59340" w14:textId="39031FA4" w:rsidR="000C674B" w:rsidRDefault="000C674B">
      <w:pPr>
        <w:pStyle w:val="TOC5"/>
        <w:rPr>
          <w:rFonts w:asciiTheme="minorHAnsi" w:eastAsiaTheme="minorEastAsia" w:hAnsiTheme="minorHAnsi" w:cstheme="minorBidi"/>
          <w:sz w:val="22"/>
          <w:szCs w:val="22"/>
          <w:lang w:eastAsia="en-GB"/>
        </w:rPr>
      </w:pPr>
      <w:r>
        <w:t>6.1.5.</w:t>
      </w:r>
      <w:r>
        <w:rPr>
          <w:lang w:eastAsia="zh-CN"/>
        </w:rPr>
        <w:t>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_Toc82710121 \h </w:instrText>
      </w:r>
      <w:r>
        <w:fldChar w:fldCharType="separate"/>
      </w:r>
      <w:r>
        <w:t>99</w:t>
      </w:r>
      <w:r>
        <w:fldChar w:fldCharType="end"/>
      </w:r>
    </w:p>
    <w:p w14:paraId="1B0EEC52" w14:textId="57990FF0" w:rsidR="000C674B" w:rsidRDefault="000C674B">
      <w:pPr>
        <w:pStyle w:val="TOC5"/>
        <w:rPr>
          <w:rFonts w:asciiTheme="minorHAnsi" w:eastAsiaTheme="minorEastAsia" w:hAnsiTheme="minorHAnsi" w:cstheme="minorBidi"/>
          <w:sz w:val="22"/>
          <w:szCs w:val="22"/>
          <w:lang w:eastAsia="en-GB"/>
        </w:rPr>
      </w:pPr>
      <w:r>
        <w:t>6.1.5.</w:t>
      </w:r>
      <w:r>
        <w:rPr>
          <w:lang w:eastAsia="zh-CN"/>
        </w:rPr>
        <w:t>3</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_Toc82710122 \h </w:instrText>
      </w:r>
      <w:r>
        <w:fldChar w:fldCharType="separate"/>
      </w:r>
      <w:r>
        <w:t>99</w:t>
      </w:r>
      <w:r>
        <w:fldChar w:fldCharType="end"/>
      </w:r>
    </w:p>
    <w:p w14:paraId="268CD930" w14:textId="02B35CA6" w:rsidR="000C674B" w:rsidRDefault="000C674B">
      <w:pPr>
        <w:pStyle w:val="TOC5"/>
        <w:rPr>
          <w:rFonts w:asciiTheme="minorHAnsi" w:eastAsiaTheme="minorEastAsia" w:hAnsiTheme="minorHAnsi" w:cstheme="minorBidi"/>
          <w:sz w:val="22"/>
          <w:szCs w:val="22"/>
          <w:lang w:eastAsia="en-GB"/>
        </w:rPr>
      </w:pPr>
      <w:r>
        <w:t>6.1.5.</w:t>
      </w:r>
      <w:r>
        <w:rPr>
          <w:lang w:eastAsia="zh-CN"/>
        </w:rPr>
        <w:t>3</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_Toc82710123 \h </w:instrText>
      </w:r>
      <w:r>
        <w:fldChar w:fldCharType="separate"/>
      </w:r>
      <w:r>
        <w:t>100</w:t>
      </w:r>
      <w:r>
        <w:fldChar w:fldCharType="end"/>
      </w:r>
    </w:p>
    <w:p w14:paraId="0474C049" w14:textId="6A329B32" w:rsidR="000C674B" w:rsidRDefault="000C674B">
      <w:pPr>
        <w:pStyle w:val="TOC6"/>
        <w:rPr>
          <w:rFonts w:asciiTheme="minorHAnsi" w:eastAsiaTheme="minorEastAsia" w:hAnsiTheme="minorHAnsi" w:cstheme="minorBidi"/>
          <w:sz w:val="22"/>
          <w:szCs w:val="22"/>
          <w:lang w:eastAsia="en-GB"/>
        </w:rPr>
      </w:pPr>
      <w:r>
        <w:t>6.1.5.</w:t>
      </w:r>
      <w:r>
        <w:rPr>
          <w:lang w:eastAsia="zh-CN"/>
        </w:rPr>
        <w:t>3</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_Toc82710124 \h </w:instrText>
      </w:r>
      <w:r>
        <w:fldChar w:fldCharType="separate"/>
      </w:r>
      <w:r>
        <w:t>100</w:t>
      </w:r>
      <w:r>
        <w:fldChar w:fldCharType="end"/>
      </w:r>
    </w:p>
    <w:p w14:paraId="0E016CB1" w14:textId="7AABE043" w:rsidR="000C674B" w:rsidRDefault="000C674B">
      <w:pPr>
        <w:pStyle w:val="TOC4"/>
        <w:rPr>
          <w:rFonts w:asciiTheme="minorHAnsi" w:eastAsiaTheme="minorEastAsia" w:hAnsiTheme="minorHAnsi" w:cstheme="minorBidi"/>
          <w:sz w:val="22"/>
          <w:szCs w:val="22"/>
          <w:lang w:eastAsia="en-GB"/>
        </w:rPr>
      </w:pPr>
      <w:r>
        <w:t>6.1.5.4</w:t>
      </w:r>
      <w:r>
        <w:rPr>
          <w:rFonts w:asciiTheme="minorHAnsi" w:eastAsiaTheme="minorEastAsia" w:hAnsiTheme="minorHAnsi" w:cstheme="minorBidi"/>
          <w:sz w:val="22"/>
          <w:szCs w:val="22"/>
          <w:lang w:eastAsia="en-GB"/>
        </w:rPr>
        <w:tab/>
      </w:r>
      <w:r>
        <w:t>N1 Message Notification</w:t>
      </w:r>
      <w:r>
        <w:tab/>
      </w:r>
      <w:r>
        <w:fldChar w:fldCharType="begin" w:fldLock="1"/>
      </w:r>
      <w:r>
        <w:instrText xml:space="preserve"> PAGEREF _Toc82710125 \h </w:instrText>
      </w:r>
      <w:r>
        <w:fldChar w:fldCharType="separate"/>
      </w:r>
      <w:r>
        <w:t>101</w:t>
      </w:r>
      <w:r>
        <w:fldChar w:fldCharType="end"/>
      </w:r>
    </w:p>
    <w:p w14:paraId="67B3704E" w14:textId="2E046EAD" w:rsidR="000C674B" w:rsidRDefault="000C674B">
      <w:pPr>
        <w:pStyle w:val="TOC5"/>
        <w:rPr>
          <w:rFonts w:asciiTheme="minorHAnsi" w:eastAsiaTheme="minorEastAsia" w:hAnsiTheme="minorHAnsi" w:cstheme="minorBidi"/>
          <w:sz w:val="22"/>
          <w:szCs w:val="22"/>
          <w:lang w:eastAsia="en-GB"/>
        </w:rPr>
      </w:pPr>
      <w:r>
        <w:t>6.1.5.4.1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_Toc82710126 \h </w:instrText>
      </w:r>
      <w:r>
        <w:fldChar w:fldCharType="separate"/>
      </w:r>
      <w:r>
        <w:t>101</w:t>
      </w:r>
      <w:r>
        <w:fldChar w:fldCharType="end"/>
      </w:r>
    </w:p>
    <w:p w14:paraId="69E84E67" w14:textId="408A51A6" w:rsidR="000C674B" w:rsidRDefault="000C674B">
      <w:pPr>
        <w:pStyle w:val="TOC5"/>
        <w:rPr>
          <w:rFonts w:asciiTheme="minorHAnsi" w:eastAsiaTheme="minorEastAsia" w:hAnsiTheme="minorHAnsi" w:cstheme="minorBidi"/>
          <w:sz w:val="22"/>
          <w:szCs w:val="22"/>
          <w:lang w:eastAsia="en-GB"/>
        </w:rPr>
      </w:pPr>
      <w:r>
        <w:t>6.1.5.4.2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_Toc82710127 \h </w:instrText>
      </w:r>
      <w:r>
        <w:fldChar w:fldCharType="separate"/>
      </w:r>
      <w:r>
        <w:t>101</w:t>
      </w:r>
      <w:r>
        <w:fldChar w:fldCharType="end"/>
      </w:r>
    </w:p>
    <w:p w14:paraId="1014BF1B" w14:textId="5FB175D8" w:rsidR="000C674B" w:rsidRDefault="000C674B">
      <w:pPr>
        <w:pStyle w:val="TOC5"/>
        <w:rPr>
          <w:rFonts w:asciiTheme="minorHAnsi" w:eastAsiaTheme="minorEastAsia" w:hAnsiTheme="minorHAnsi" w:cstheme="minorBidi"/>
          <w:sz w:val="22"/>
          <w:szCs w:val="22"/>
          <w:lang w:eastAsia="en-GB"/>
        </w:rPr>
      </w:pPr>
      <w:r>
        <w:t>6.1.5.4.3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_Toc82710128 \h </w:instrText>
      </w:r>
      <w:r>
        <w:fldChar w:fldCharType="separate"/>
      </w:r>
      <w:r>
        <w:t>101</w:t>
      </w:r>
      <w:r>
        <w:fldChar w:fldCharType="end"/>
      </w:r>
    </w:p>
    <w:p w14:paraId="06F421B0" w14:textId="420B557B" w:rsidR="000C674B" w:rsidRDefault="000C674B">
      <w:pPr>
        <w:pStyle w:val="TOC6"/>
        <w:rPr>
          <w:rFonts w:asciiTheme="minorHAnsi" w:eastAsiaTheme="minorEastAsia" w:hAnsiTheme="minorHAnsi" w:cstheme="minorBidi"/>
          <w:sz w:val="22"/>
          <w:szCs w:val="22"/>
          <w:lang w:eastAsia="en-GB"/>
        </w:rPr>
      </w:pPr>
      <w:r>
        <w:t>6.1.5.4.3.1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_Toc82710129 \h </w:instrText>
      </w:r>
      <w:r>
        <w:fldChar w:fldCharType="separate"/>
      </w:r>
      <w:r>
        <w:t>101</w:t>
      </w:r>
      <w:r>
        <w:fldChar w:fldCharType="end"/>
      </w:r>
    </w:p>
    <w:p w14:paraId="5EBD1D39" w14:textId="3537A8DB" w:rsidR="000C674B" w:rsidRDefault="000C674B">
      <w:pPr>
        <w:pStyle w:val="TOC4"/>
        <w:rPr>
          <w:rFonts w:asciiTheme="minorHAnsi" w:eastAsiaTheme="minorEastAsia" w:hAnsiTheme="minorHAnsi" w:cstheme="minorBidi"/>
          <w:sz w:val="22"/>
          <w:szCs w:val="22"/>
          <w:lang w:eastAsia="en-GB"/>
        </w:rPr>
      </w:pPr>
      <w:r>
        <w:t>6.1.5.5</w:t>
      </w:r>
      <w:r>
        <w:rPr>
          <w:rFonts w:asciiTheme="minorHAnsi" w:eastAsiaTheme="minorEastAsia" w:hAnsiTheme="minorHAnsi" w:cstheme="minorBidi"/>
          <w:sz w:val="22"/>
          <w:szCs w:val="22"/>
          <w:lang w:eastAsia="en-GB"/>
        </w:rPr>
        <w:tab/>
      </w:r>
      <w:r>
        <w:t>UE Specific N2 Information Notification</w:t>
      </w:r>
      <w:r>
        <w:tab/>
      </w:r>
      <w:r>
        <w:fldChar w:fldCharType="begin" w:fldLock="1"/>
      </w:r>
      <w:r>
        <w:instrText xml:space="preserve"> PAGEREF _Toc82710130 \h </w:instrText>
      </w:r>
      <w:r>
        <w:fldChar w:fldCharType="separate"/>
      </w:r>
      <w:r>
        <w:t>102</w:t>
      </w:r>
      <w:r>
        <w:fldChar w:fldCharType="end"/>
      </w:r>
    </w:p>
    <w:p w14:paraId="18170E11" w14:textId="3398B3BA" w:rsidR="000C674B" w:rsidRDefault="000C674B">
      <w:pPr>
        <w:pStyle w:val="TOC5"/>
        <w:rPr>
          <w:rFonts w:asciiTheme="minorHAnsi" w:eastAsiaTheme="minorEastAsia" w:hAnsiTheme="minorHAnsi" w:cstheme="minorBidi"/>
          <w:sz w:val="22"/>
          <w:szCs w:val="22"/>
          <w:lang w:eastAsia="en-GB"/>
        </w:rPr>
      </w:pPr>
      <w:r>
        <w:t>6.1.5.5.1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_Toc82710131 \h </w:instrText>
      </w:r>
      <w:r>
        <w:fldChar w:fldCharType="separate"/>
      </w:r>
      <w:r>
        <w:t>102</w:t>
      </w:r>
      <w:r>
        <w:fldChar w:fldCharType="end"/>
      </w:r>
    </w:p>
    <w:p w14:paraId="47836D67" w14:textId="0E748611" w:rsidR="000C674B" w:rsidRDefault="000C674B">
      <w:pPr>
        <w:pStyle w:val="TOC5"/>
        <w:rPr>
          <w:rFonts w:asciiTheme="minorHAnsi" w:eastAsiaTheme="minorEastAsia" w:hAnsiTheme="minorHAnsi" w:cstheme="minorBidi"/>
          <w:sz w:val="22"/>
          <w:szCs w:val="22"/>
          <w:lang w:eastAsia="en-GB"/>
        </w:rPr>
      </w:pPr>
      <w:r>
        <w:t>6.1.5.5.2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_Toc82710132 \h </w:instrText>
      </w:r>
      <w:r>
        <w:fldChar w:fldCharType="separate"/>
      </w:r>
      <w:r>
        <w:t>102</w:t>
      </w:r>
      <w:r>
        <w:fldChar w:fldCharType="end"/>
      </w:r>
    </w:p>
    <w:p w14:paraId="1808F059" w14:textId="2C8C03B6" w:rsidR="000C674B" w:rsidRDefault="000C674B">
      <w:pPr>
        <w:pStyle w:val="TOC5"/>
        <w:rPr>
          <w:rFonts w:asciiTheme="minorHAnsi" w:eastAsiaTheme="minorEastAsia" w:hAnsiTheme="minorHAnsi" w:cstheme="minorBidi"/>
          <w:sz w:val="22"/>
          <w:szCs w:val="22"/>
          <w:lang w:eastAsia="en-GB"/>
        </w:rPr>
      </w:pPr>
      <w:r>
        <w:t>6.1.5.5.3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_Toc82710133 \h </w:instrText>
      </w:r>
      <w:r>
        <w:fldChar w:fldCharType="separate"/>
      </w:r>
      <w:r>
        <w:t>103</w:t>
      </w:r>
      <w:r>
        <w:fldChar w:fldCharType="end"/>
      </w:r>
    </w:p>
    <w:p w14:paraId="29F93756" w14:textId="52A201B2" w:rsidR="000C674B" w:rsidRDefault="000C674B">
      <w:pPr>
        <w:pStyle w:val="TOC6"/>
        <w:rPr>
          <w:rFonts w:asciiTheme="minorHAnsi" w:eastAsiaTheme="minorEastAsia" w:hAnsiTheme="minorHAnsi" w:cstheme="minorBidi"/>
          <w:sz w:val="22"/>
          <w:szCs w:val="22"/>
          <w:lang w:eastAsia="en-GB"/>
        </w:rPr>
      </w:pPr>
      <w:r>
        <w:t>6.1.5.5.3.1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_Toc82710134 \h </w:instrText>
      </w:r>
      <w:r>
        <w:fldChar w:fldCharType="separate"/>
      </w:r>
      <w:r>
        <w:t>103</w:t>
      </w:r>
      <w:r>
        <w:fldChar w:fldCharType="end"/>
      </w:r>
    </w:p>
    <w:p w14:paraId="58CCB023" w14:textId="75A63256" w:rsidR="000C674B" w:rsidRDefault="000C674B">
      <w:pPr>
        <w:pStyle w:val="TOC4"/>
        <w:rPr>
          <w:rFonts w:asciiTheme="minorHAnsi" w:eastAsiaTheme="minorEastAsia" w:hAnsiTheme="minorHAnsi" w:cstheme="minorBidi"/>
          <w:sz w:val="22"/>
          <w:szCs w:val="22"/>
          <w:lang w:eastAsia="en-GB"/>
        </w:rPr>
      </w:pPr>
      <w:r>
        <w:t>6.1.5.6</w:t>
      </w:r>
      <w:r>
        <w:rPr>
          <w:rFonts w:asciiTheme="minorHAnsi" w:eastAsiaTheme="minorEastAsia" w:hAnsiTheme="minorHAnsi" w:cstheme="minorBidi"/>
          <w:sz w:val="22"/>
          <w:szCs w:val="22"/>
          <w:lang w:eastAsia="en-GB"/>
        </w:rPr>
        <w:tab/>
      </w:r>
      <w:r>
        <w:t>N1N2 Transfer Failure Notification</w:t>
      </w:r>
      <w:r>
        <w:tab/>
      </w:r>
      <w:r>
        <w:fldChar w:fldCharType="begin" w:fldLock="1"/>
      </w:r>
      <w:r>
        <w:instrText xml:space="preserve"> PAGEREF _Toc82710135 \h </w:instrText>
      </w:r>
      <w:r>
        <w:fldChar w:fldCharType="separate"/>
      </w:r>
      <w:r>
        <w:t>104</w:t>
      </w:r>
      <w:r>
        <w:fldChar w:fldCharType="end"/>
      </w:r>
    </w:p>
    <w:p w14:paraId="3F8E1D02" w14:textId="10EBA148" w:rsidR="000C674B" w:rsidRDefault="000C674B">
      <w:pPr>
        <w:pStyle w:val="TOC5"/>
        <w:rPr>
          <w:rFonts w:asciiTheme="minorHAnsi" w:eastAsiaTheme="minorEastAsia" w:hAnsiTheme="minorHAnsi" w:cstheme="minorBidi"/>
          <w:sz w:val="22"/>
          <w:szCs w:val="22"/>
          <w:lang w:eastAsia="en-GB"/>
        </w:rPr>
      </w:pPr>
      <w:r>
        <w:t>6.1.5.6.1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_Toc82710136 \h </w:instrText>
      </w:r>
      <w:r>
        <w:fldChar w:fldCharType="separate"/>
      </w:r>
      <w:r>
        <w:t>104</w:t>
      </w:r>
      <w:r>
        <w:fldChar w:fldCharType="end"/>
      </w:r>
    </w:p>
    <w:p w14:paraId="49FBBDF4" w14:textId="7C39D679" w:rsidR="000C674B" w:rsidRDefault="000C674B">
      <w:pPr>
        <w:pStyle w:val="TOC5"/>
        <w:rPr>
          <w:rFonts w:asciiTheme="minorHAnsi" w:eastAsiaTheme="minorEastAsia" w:hAnsiTheme="minorHAnsi" w:cstheme="minorBidi"/>
          <w:sz w:val="22"/>
          <w:szCs w:val="22"/>
          <w:lang w:eastAsia="en-GB"/>
        </w:rPr>
      </w:pPr>
      <w:r>
        <w:t>6.1.5.6.2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_Toc82710137 \h </w:instrText>
      </w:r>
      <w:r>
        <w:fldChar w:fldCharType="separate"/>
      </w:r>
      <w:r>
        <w:t>104</w:t>
      </w:r>
      <w:r>
        <w:fldChar w:fldCharType="end"/>
      </w:r>
    </w:p>
    <w:p w14:paraId="59B30684" w14:textId="3E88F4C8" w:rsidR="000C674B" w:rsidRDefault="000C674B">
      <w:pPr>
        <w:pStyle w:val="TOC5"/>
        <w:rPr>
          <w:rFonts w:asciiTheme="minorHAnsi" w:eastAsiaTheme="minorEastAsia" w:hAnsiTheme="minorHAnsi" w:cstheme="minorBidi"/>
          <w:sz w:val="22"/>
          <w:szCs w:val="22"/>
          <w:lang w:eastAsia="en-GB"/>
        </w:rPr>
      </w:pPr>
      <w:r>
        <w:t>6.1.5.6.3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_Toc82710138 \h </w:instrText>
      </w:r>
      <w:r>
        <w:fldChar w:fldCharType="separate"/>
      </w:r>
      <w:r>
        <w:t>104</w:t>
      </w:r>
      <w:r>
        <w:fldChar w:fldCharType="end"/>
      </w:r>
    </w:p>
    <w:p w14:paraId="440DDDBB" w14:textId="3C9BD746" w:rsidR="000C674B" w:rsidRDefault="000C674B">
      <w:pPr>
        <w:pStyle w:val="TOC6"/>
        <w:rPr>
          <w:rFonts w:asciiTheme="minorHAnsi" w:eastAsiaTheme="minorEastAsia" w:hAnsiTheme="minorHAnsi" w:cstheme="minorBidi"/>
          <w:sz w:val="22"/>
          <w:szCs w:val="22"/>
          <w:lang w:eastAsia="en-GB"/>
        </w:rPr>
      </w:pPr>
      <w:r>
        <w:t>6.1.5.6.3.1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_Toc82710139 \h </w:instrText>
      </w:r>
      <w:r>
        <w:fldChar w:fldCharType="separate"/>
      </w:r>
      <w:r>
        <w:t>104</w:t>
      </w:r>
      <w:r>
        <w:fldChar w:fldCharType="end"/>
      </w:r>
    </w:p>
    <w:p w14:paraId="6300185D" w14:textId="38C25572" w:rsidR="000C674B" w:rsidRDefault="000C674B">
      <w:pPr>
        <w:pStyle w:val="TOC4"/>
        <w:rPr>
          <w:rFonts w:asciiTheme="minorHAnsi" w:eastAsiaTheme="minorEastAsia" w:hAnsiTheme="minorHAnsi" w:cstheme="minorBidi"/>
          <w:sz w:val="22"/>
          <w:szCs w:val="22"/>
          <w:lang w:eastAsia="en-GB"/>
        </w:rPr>
      </w:pPr>
      <w:r>
        <w:t>6.1.5.7</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_Toc82710140 \h </w:instrText>
      </w:r>
      <w:r>
        <w:fldChar w:fldCharType="separate"/>
      </w:r>
      <w:r>
        <w:t>105</w:t>
      </w:r>
      <w:r>
        <w:fldChar w:fldCharType="end"/>
      </w:r>
    </w:p>
    <w:p w14:paraId="15B381ED" w14:textId="74289896" w:rsidR="000C674B" w:rsidRDefault="000C674B">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_Toc82710141 \h </w:instrText>
      </w:r>
      <w:r>
        <w:fldChar w:fldCharType="separate"/>
      </w:r>
      <w:r>
        <w:t>105</w:t>
      </w:r>
      <w:r>
        <w:fldChar w:fldCharType="end"/>
      </w:r>
    </w:p>
    <w:p w14:paraId="228C2848" w14:textId="44177205" w:rsidR="000C674B" w:rsidRDefault="000C674B">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_Toc82710142 \h </w:instrText>
      </w:r>
      <w:r>
        <w:fldChar w:fldCharType="separate"/>
      </w:r>
      <w:r>
        <w:t>105</w:t>
      </w:r>
      <w:r>
        <w:fldChar w:fldCharType="end"/>
      </w:r>
    </w:p>
    <w:p w14:paraId="75F21B0F" w14:textId="296001B2" w:rsidR="000C674B" w:rsidRDefault="000C674B">
      <w:pPr>
        <w:pStyle w:val="TOC4"/>
        <w:rPr>
          <w:rFonts w:asciiTheme="minorHAnsi" w:eastAsiaTheme="minorEastAsia" w:hAnsiTheme="minorHAnsi" w:cstheme="minorBidi"/>
          <w:sz w:val="22"/>
          <w:szCs w:val="22"/>
          <w:lang w:eastAsia="en-GB"/>
        </w:rPr>
      </w:pPr>
      <w:r w:rsidRPr="000C674B">
        <w:t>6.1.6.2</w:t>
      </w:r>
      <w:r w:rsidRPr="000C674B">
        <w:rPr>
          <w:rFonts w:asciiTheme="minorHAnsi" w:eastAsiaTheme="minorEastAsia" w:hAnsiTheme="minorHAnsi" w:cstheme="minorBidi"/>
          <w:sz w:val="22"/>
          <w:szCs w:val="22"/>
          <w:lang w:eastAsia="en-GB"/>
        </w:rPr>
        <w:tab/>
      </w:r>
      <w:r w:rsidRPr="00BD7EEE">
        <w:rPr>
          <w:lang w:val="en-US"/>
        </w:rPr>
        <w:t>Structured data types</w:t>
      </w:r>
      <w:r>
        <w:tab/>
      </w:r>
      <w:r>
        <w:fldChar w:fldCharType="begin" w:fldLock="1"/>
      </w:r>
      <w:r>
        <w:instrText xml:space="preserve"> PAGEREF _Toc82710143 \h </w:instrText>
      </w:r>
      <w:r>
        <w:fldChar w:fldCharType="separate"/>
      </w:r>
      <w:r>
        <w:t>112</w:t>
      </w:r>
      <w:r>
        <w:fldChar w:fldCharType="end"/>
      </w:r>
    </w:p>
    <w:p w14:paraId="64050489" w14:textId="0B9582A4" w:rsidR="000C674B" w:rsidRDefault="000C674B">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_Toc82710144 \h </w:instrText>
      </w:r>
      <w:r>
        <w:fldChar w:fldCharType="separate"/>
      </w:r>
      <w:r>
        <w:t>112</w:t>
      </w:r>
      <w:r>
        <w:fldChar w:fldCharType="end"/>
      </w:r>
    </w:p>
    <w:p w14:paraId="2F8BDFCD" w14:textId="7916243E" w:rsidR="000C674B" w:rsidRDefault="000C674B">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 xml:space="preserve">Type: </w:t>
      </w:r>
      <w:r>
        <w:rPr>
          <w:lang w:eastAsia="zh-CN"/>
        </w:rPr>
        <w:t>SubscriptionData</w:t>
      </w:r>
      <w:r>
        <w:tab/>
      </w:r>
      <w:r>
        <w:fldChar w:fldCharType="begin" w:fldLock="1"/>
      </w:r>
      <w:r>
        <w:instrText xml:space="preserve"> PAGEREF _Toc82710145 \h </w:instrText>
      </w:r>
      <w:r>
        <w:fldChar w:fldCharType="separate"/>
      </w:r>
      <w:r>
        <w:t>112</w:t>
      </w:r>
      <w:r>
        <w:fldChar w:fldCharType="end"/>
      </w:r>
    </w:p>
    <w:p w14:paraId="241581C2" w14:textId="65D4D906" w:rsidR="000C674B" w:rsidRDefault="000C674B">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 xml:space="preserve">Type: </w:t>
      </w:r>
      <w:r>
        <w:rPr>
          <w:lang w:eastAsia="zh-CN"/>
        </w:rPr>
        <w:t>AmfStatusChangeNotification</w:t>
      </w:r>
      <w:r>
        <w:tab/>
      </w:r>
      <w:r>
        <w:fldChar w:fldCharType="begin" w:fldLock="1"/>
      </w:r>
      <w:r>
        <w:instrText xml:space="preserve"> PAGEREF _Toc82710146 \h </w:instrText>
      </w:r>
      <w:r>
        <w:fldChar w:fldCharType="separate"/>
      </w:r>
      <w:r>
        <w:t>112</w:t>
      </w:r>
      <w:r>
        <w:fldChar w:fldCharType="end"/>
      </w:r>
    </w:p>
    <w:p w14:paraId="681FB17C" w14:textId="7F775D05" w:rsidR="000C674B" w:rsidRDefault="000C674B">
      <w:pPr>
        <w:pStyle w:val="TOC5"/>
        <w:rPr>
          <w:rFonts w:asciiTheme="minorHAnsi" w:eastAsiaTheme="minorEastAsia" w:hAnsiTheme="minorHAnsi" w:cstheme="minorBidi"/>
          <w:sz w:val="22"/>
          <w:szCs w:val="22"/>
          <w:lang w:eastAsia="en-GB"/>
        </w:rPr>
      </w:pPr>
      <w:r>
        <w:t>6.1.6.2.</w:t>
      </w:r>
      <w:r>
        <w:rPr>
          <w:lang w:eastAsia="zh-CN"/>
        </w:rPr>
        <w:t>4</w:t>
      </w:r>
      <w:r>
        <w:rPr>
          <w:rFonts w:asciiTheme="minorHAnsi" w:eastAsiaTheme="minorEastAsia" w:hAnsiTheme="minorHAnsi" w:cstheme="minorBidi"/>
          <w:sz w:val="22"/>
          <w:szCs w:val="22"/>
          <w:lang w:eastAsia="en-GB"/>
        </w:rPr>
        <w:tab/>
      </w:r>
      <w:r>
        <w:t xml:space="preserve">Type: </w:t>
      </w:r>
      <w:r>
        <w:rPr>
          <w:lang w:eastAsia="zh-CN"/>
        </w:rPr>
        <w:t>AmfStatusInfo</w:t>
      </w:r>
      <w:r>
        <w:tab/>
      </w:r>
      <w:r>
        <w:fldChar w:fldCharType="begin" w:fldLock="1"/>
      </w:r>
      <w:r>
        <w:instrText xml:space="preserve"> PAGEREF _Toc82710147 \h </w:instrText>
      </w:r>
      <w:r>
        <w:fldChar w:fldCharType="separate"/>
      </w:r>
      <w:r>
        <w:t>113</w:t>
      </w:r>
      <w:r>
        <w:fldChar w:fldCharType="end"/>
      </w:r>
    </w:p>
    <w:p w14:paraId="22E8E33A" w14:textId="7A37CE9A" w:rsidR="000C674B" w:rsidRDefault="000C674B">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 xml:space="preserve">Type: </w:t>
      </w:r>
      <w:r>
        <w:rPr>
          <w:lang w:eastAsia="zh-CN"/>
        </w:rPr>
        <w:t>AssignEbiData</w:t>
      </w:r>
      <w:r>
        <w:tab/>
      </w:r>
      <w:r>
        <w:fldChar w:fldCharType="begin" w:fldLock="1"/>
      </w:r>
      <w:r>
        <w:instrText xml:space="preserve"> PAGEREF _Toc82710148 \h </w:instrText>
      </w:r>
      <w:r>
        <w:fldChar w:fldCharType="separate"/>
      </w:r>
      <w:r>
        <w:t>113</w:t>
      </w:r>
      <w:r>
        <w:fldChar w:fldCharType="end"/>
      </w:r>
    </w:p>
    <w:p w14:paraId="5B61E13D" w14:textId="61FAC93D" w:rsidR="000C674B" w:rsidRDefault="000C674B">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 xml:space="preserve">Type: </w:t>
      </w:r>
      <w:r>
        <w:rPr>
          <w:lang w:eastAsia="zh-CN"/>
        </w:rPr>
        <w:t>AssignedEbiData</w:t>
      </w:r>
      <w:r>
        <w:tab/>
      </w:r>
      <w:r>
        <w:fldChar w:fldCharType="begin" w:fldLock="1"/>
      </w:r>
      <w:r>
        <w:instrText xml:space="preserve"> PAGEREF _Toc82710149 \h </w:instrText>
      </w:r>
      <w:r>
        <w:fldChar w:fldCharType="separate"/>
      </w:r>
      <w:r>
        <w:t>114</w:t>
      </w:r>
      <w:r>
        <w:fldChar w:fldCharType="end"/>
      </w:r>
    </w:p>
    <w:p w14:paraId="550AD1B4" w14:textId="28925C4A" w:rsidR="000C674B" w:rsidRDefault="000C674B">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 xml:space="preserve">Type: </w:t>
      </w:r>
      <w:r>
        <w:rPr>
          <w:lang w:eastAsia="zh-CN"/>
        </w:rPr>
        <w:t>AssignEbiFailed</w:t>
      </w:r>
      <w:r>
        <w:tab/>
      </w:r>
      <w:r>
        <w:fldChar w:fldCharType="begin" w:fldLock="1"/>
      </w:r>
      <w:r>
        <w:instrText xml:space="preserve"> PAGEREF _Toc82710150 \h </w:instrText>
      </w:r>
      <w:r>
        <w:fldChar w:fldCharType="separate"/>
      </w:r>
      <w:r>
        <w:t>114</w:t>
      </w:r>
      <w:r>
        <w:fldChar w:fldCharType="end"/>
      </w:r>
    </w:p>
    <w:p w14:paraId="1B1BB97D" w14:textId="236EE6FD" w:rsidR="000C674B" w:rsidRDefault="000C674B">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 xml:space="preserve">Type: </w:t>
      </w:r>
      <w:r>
        <w:rPr>
          <w:lang w:eastAsia="zh-CN"/>
        </w:rPr>
        <w:t>UEContextRelease</w:t>
      </w:r>
      <w:r>
        <w:tab/>
      </w:r>
      <w:r>
        <w:fldChar w:fldCharType="begin" w:fldLock="1"/>
      </w:r>
      <w:r>
        <w:instrText xml:space="preserve"> PAGEREF _Toc82710151 \h </w:instrText>
      </w:r>
      <w:r>
        <w:fldChar w:fldCharType="separate"/>
      </w:r>
      <w:r>
        <w:t>114</w:t>
      </w:r>
      <w:r>
        <w:fldChar w:fldCharType="end"/>
      </w:r>
    </w:p>
    <w:p w14:paraId="11A7B4BF" w14:textId="7C4C3703" w:rsidR="000C674B" w:rsidRDefault="000C674B">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N2InformationTransferReqData</w:t>
      </w:r>
      <w:r>
        <w:tab/>
      </w:r>
      <w:r>
        <w:fldChar w:fldCharType="begin" w:fldLock="1"/>
      </w:r>
      <w:r>
        <w:instrText xml:space="preserve"> PAGEREF _Toc82710152 \h </w:instrText>
      </w:r>
      <w:r>
        <w:fldChar w:fldCharType="separate"/>
      </w:r>
      <w:r>
        <w:t>115</w:t>
      </w:r>
      <w:r>
        <w:fldChar w:fldCharType="end"/>
      </w:r>
    </w:p>
    <w:p w14:paraId="69CDD009" w14:textId="55104A5B" w:rsidR="000C674B" w:rsidRDefault="000C674B">
      <w:pPr>
        <w:pStyle w:val="TOC5"/>
        <w:rPr>
          <w:rFonts w:asciiTheme="minorHAnsi" w:eastAsiaTheme="minorEastAsia" w:hAnsiTheme="minorHAnsi" w:cstheme="minorBidi"/>
          <w:sz w:val="22"/>
          <w:szCs w:val="22"/>
          <w:lang w:eastAsia="en-GB"/>
        </w:rPr>
      </w:pPr>
      <w:r>
        <w:lastRenderedPageBreak/>
        <w:t>6.1.6.2.10</w:t>
      </w:r>
      <w:r>
        <w:rPr>
          <w:rFonts w:asciiTheme="minorHAnsi" w:eastAsiaTheme="minorEastAsia" w:hAnsiTheme="minorHAnsi" w:cstheme="minorBidi"/>
          <w:sz w:val="22"/>
          <w:szCs w:val="22"/>
          <w:lang w:eastAsia="en-GB"/>
        </w:rPr>
        <w:tab/>
      </w:r>
      <w:r>
        <w:t>Type: NonUeN2InfoSubscriptionCreateData</w:t>
      </w:r>
      <w:r>
        <w:tab/>
      </w:r>
      <w:r>
        <w:fldChar w:fldCharType="begin" w:fldLock="1"/>
      </w:r>
      <w:r>
        <w:instrText xml:space="preserve"> PAGEREF _Toc82710153 \h </w:instrText>
      </w:r>
      <w:r>
        <w:fldChar w:fldCharType="separate"/>
      </w:r>
      <w:r>
        <w:t>115</w:t>
      </w:r>
      <w:r>
        <w:fldChar w:fldCharType="end"/>
      </w:r>
    </w:p>
    <w:p w14:paraId="17B2E282" w14:textId="5FEBEDBE" w:rsidR="000C674B" w:rsidRDefault="000C674B">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NonUeN2InfoSubscriptionCreatedData</w:t>
      </w:r>
      <w:r>
        <w:tab/>
      </w:r>
      <w:r>
        <w:fldChar w:fldCharType="begin" w:fldLock="1"/>
      </w:r>
      <w:r>
        <w:instrText xml:space="preserve"> PAGEREF _Toc82710154 \h </w:instrText>
      </w:r>
      <w:r>
        <w:fldChar w:fldCharType="separate"/>
      </w:r>
      <w:r>
        <w:t>116</w:t>
      </w:r>
      <w:r>
        <w:fldChar w:fldCharType="end"/>
      </w:r>
    </w:p>
    <w:p w14:paraId="44A844A8" w14:textId="4D3A9AD4" w:rsidR="000C674B" w:rsidRDefault="000C674B">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UeN1N2InfoSubscriptionCreateData</w:t>
      </w:r>
      <w:r>
        <w:tab/>
      </w:r>
      <w:r>
        <w:fldChar w:fldCharType="begin" w:fldLock="1"/>
      </w:r>
      <w:r>
        <w:instrText xml:space="preserve"> PAGEREF _Toc82710155 \h </w:instrText>
      </w:r>
      <w:r>
        <w:fldChar w:fldCharType="separate"/>
      </w:r>
      <w:r>
        <w:t>116</w:t>
      </w:r>
      <w:r>
        <w:fldChar w:fldCharType="end"/>
      </w:r>
    </w:p>
    <w:p w14:paraId="065EBA0D" w14:textId="29D8C24B" w:rsidR="000C674B" w:rsidRDefault="000C674B">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UeN1N2InfoSubscriptionCreatedData</w:t>
      </w:r>
      <w:r>
        <w:tab/>
      </w:r>
      <w:r>
        <w:fldChar w:fldCharType="begin" w:fldLock="1"/>
      </w:r>
      <w:r>
        <w:instrText xml:space="preserve"> PAGEREF _Toc82710156 \h </w:instrText>
      </w:r>
      <w:r>
        <w:fldChar w:fldCharType="separate"/>
      </w:r>
      <w:r>
        <w:t>116</w:t>
      </w:r>
      <w:r>
        <w:fldChar w:fldCharType="end"/>
      </w:r>
    </w:p>
    <w:p w14:paraId="7B14301A" w14:textId="7D9E8C83" w:rsidR="000C674B" w:rsidRDefault="000C674B">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 xml:space="preserve">Type: </w:t>
      </w:r>
      <w:r>
        <w:rPr>
          <w:lang w:eastAsia="zh-CN"/>
        </w:rPr>
        <w:t>N2InformationNotification</w:t>
      </w:r>
      <w:r>
        <w:tab/>
      </w:r>
      <w:r>
        <w:fldChar w:fldCharType="begin" w:fldLock="1"/>
      </w:r>
      <w:r>
        <w:instrText xml:space="preserve"> PAGEREF _Toc82710157 \h </w:instrText>
      </w:r>
      <w:r>
        <w:fldChar w:fldCharType="separate"/>
      </w:r>
      <w:r>
        <w:t>117</w:t>
      </w:r>
      <w:r>
        <w:fldChar w:fldCharType="end"/>
      </w:r>
    </w:p>
    <w:p w14:paraId="50865C2A" w14:textId="61B48787" w:rsidR="000C674B" w:rsidRDefault="000C674B">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 xml:space="preserve">Type: </w:t>
      </w:r>
      <w:r w:rsidRPr="00BD7EEE">
        <w:rPr>
          <w:lang w:val="en-US"/>
        </w:rPr>
        <w:t>N2InfoContainer</w:t>
      </w:r>
      <w:r>
        <w:tab/>
      </w:r>
      <w:r>
        <w:fldChar w:fldCharType="begin" w:fldLock="1"/>
      </w:r>
      <w:r>
        <w:instrText xml:space="preserve"> PAGEREF _Toc82710158 \h </w:instrText>
      </w:r>
      <w:r>
        <w:fldChar w:fldCharType="separate"/>
      </w:r>
      <w:r>
        <w:t>119</w:t>
      </w:r>
      <w:r>
        <w:fldChar w:fldCharType="end"/>
      </w:r>
    </w:p>
    <w:p w14:paraId="4D8AA7E0" w14:textId="3521DA62" w:rsidR="000C674B" w:rsidRDefault="000C674B">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N1MessageNotification</w:t>
      </w:r>
      <w:r>
        <w:tab/>
      </w:r>
      <w:r>
        <w:fldChar w:fldCharType="begin" w:fldLock="1"/>
      </w:r>
      <w:r>
        <w:instrText xml:space="preserve"> PAGEREF _Toc82710159 \h </w:instrText>
      </w:r>
      <w:r>
        <w:fldChar w:fldCharType="separate"/>
      </w:r>
      <w:r>
        <w:t>120</w:t>
      </w:r>
      <w:r>
        <w:fldChar w:fldCharType="end"/>
      </w:r>
    </w:p>
    <w:p w14:paraId="5B571670" w14:textId="4A101FED" w:rsidR="000C674B" w:rsidRDefault="000C674B">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 xml:space="preserve">Type: </w:t>
      </w:r>
      <w:r>
        <w:rPr>
          <w:lang w:eastAsia="zh-CN"/>
        </w:rPr>
        <w:t>N1MessageContainer</w:t>
      </w:r>
      <w:r>
        <w:tab/>
      </w:r>
      <w:r>
        <w:fldChar w:fldCharType="begin" w:fldLock="1"/>
      </w:r>
      <w:r>
        <w:instrText xml:space="preserve"> PAGEREF _Toc82710160 \h </w:instrText>
      </w:r>
      <w:r>
        <w:fldChar w:fldCharType="separate"/>
      </w:r>
      <w:r>
        <w:t>121</w:t>
      </w:r>
      <w:r>
        <w:fldChar w:fldCharType="end"/>
      </w:r>
    </w:p>
    <w:p w14:paraId="3704AD44" w14:textId="537AAF6B" w:rsidR="000C674B" w:rsidRDefault="000C674B">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 xml:space="preserve">Type: </w:t>
      </w:r>
      <w:r>
        <w:rPr>
          <w:lang w:eastAsia="zh-CN"/>
        </w:rPr>
        <w:t>N1N2MessageTransferReqData</w:t>
      </w:r>
      <w:r>
        <w:tab/>
      </w:r>
      <w:r>
        <w:fldChar w:fldCharType="begin" w:fldLock="1"/>
      </w:r>
      <w:r>
        <w:instrText xml:space="preserve"> PAGEREF _Toc82710161 \h </w:instrText>
      </w:r>
      <w:r>
        <w:fldChar w:fldCharType="separate"/>
      </w:r>
      <w:r>
        <w:t>122</w:t>
      </w:r>
      <w:r>
        <w:fldChar w:fldCharType="end"/>
      </w:r>
    </w:p>
    <w:p w14:paraId="4977D6BB" w14:textId="7E9BF048" w:rsidR="000C674B" w:rsidRDefault="000C674B">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Type: N1N2MessageTransferRspData</w:t>
      </w:r>
      <w:r>
        <w:tab/>
      </w:r>
      <w:r>
        <w:fldChar w:fldCharType="begin" w:fldLock="1"/>
      </w:r>
      <w:r>
        <w:instrText xml:space="preserve"> PAGEREF _Toc82710162 \h </w:instrText>
      </w:r>
      <w:r>
        <w:fldChar w:fldCharType="separate"/>
      </w:r>
      <w:r>
        <w:t>125</w:t>
      </w:r>
      <w:r>
        <w:fldChar w:fldCharType="end"/>
      </w:r>
    </w:p>
    <w:p w14:paraId="15759349" w14:textId="365BDF54" w:rsidR="000C674B" w:rsidRDefault="000C674B">
      <w:pPr>
        <w:pStyle w:val="TOC5"/>
        <w:rPr>
          <w:rFonts w:asciiTheme="minorHAnsi" w:eastAsiaTheme="minorEastAsia" w:hAnsiTheme="minorHAnsi" w:cstheme="minorBidi"/>
          <w:sz w:val="22"/>
          <w:szCs w:val="22"/>
          <w:lang w:eastAsia="en-GB"/>
        </w:rPr>
      </w:pPr>
      <w:r w:rsidRPr="000C674B">
        <w:t>6.1.6.2.20</w:t>
      </w:r>
      <w:r w:rsidRPr="000C674B">
        <w:rPr>
          <w:rFonts w:asciiTheme="minorHAnsi" w:eastAsiaTheme="minorEastAsia" w:hAnsiTheme="minorHAnsi" w:cstheme="minorBidi"/>
          <w:sz w:val="22"/>
          <w:szCs w:val="22"/>
          <w:lang w:eastAsia="en-GB"/>
        </w:rPr>
        <w:tab/>
      </w:r>
      <w:r w:rsidRPr="00BD7EEE">
        <w:rPr>
          <w:lang w:val="en-US"/>
        </w:rPr>
        <w:t xml:space="preserve">Type: </w:t>
      </w:r>
      <w:r>
        <w:t>RegistrationContextContainer</w:t>
      </w:r>
      <w:r>
        <w:tab/>
      </w:r>
      <w:r>
        <w:fldChar w:fldCharType="begin" w:fldLock="1"/>
      </w:r>
      <w:r>
        <w:instrText xml:space="preserve"> PAGEREF _Toc82710163 \h </w:instrText>
      </w:r>
      <w:r>
        <w:fldChar w:fldCharType="separate"/>
      </w:r>
      <w:r>
        <w:t>126</w:t>
      </w:r>
      <w:r>
        <w:fldChar w:fldCharType="end"/>
      </w:r>
    </w:p>
    <w:p w14:paraId="5AA018B5" w14:textId="64576F25" w:rsidR="000C674B" w:rsidRDefault="000C674B">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 xml:space="preserve">Type: </w:t>
      </w:r>
      <w:r>
        <w:rPr>
          <w:lang w:eastAsia="zh-CN"/>
        </w:rPr>
        <w:t>AreaOfValidity</w:t>
      </w:r>
      <w:r>
        <w:tab/>
      </w:r>
      <w:r>
        <w:fldChar w:fldCharType="begin" w:fldLock="1"/>
      </w:r>
      <w:r>
        <w:instrText xml:space="preserve"> PAGEREF _Toc82710164 \h </w:instrText>
      </w:r>
      <w:r>
        <w:fldChar w:fldCharType="separate"/>
      </w:r>
      <w:r>
        <w:t>128</w:t>
      </w:r>
      <w:r>
        <w:fldChar w:fldCharType="end"/>
      </w:r>
    </w:p>
    <w:p w14:paraId="4AE0B2A4" w14:textId="3C6DFB76" w:rsidR="000C674B" w:rsidRDefault="000C674B">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_Toc82710165 \h </w:instrText>
      </w:r>
      <w:r>
        <w:fldChar w:fldCharType="separate"/>
      </w:r>
      <w:r>
        <w:t>128</w:t>
      </w:r>
      <w:r>
        <w:fldChar w:fldCharType="end"/>
      </w:r>
    </w:p>
    <w:p w14:paraId="29322415" w14:textId="7FE9AC2B" w:rsidR="000C674B" w:rsidRDefault="000C674B">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 xml:space="preserve">Type: </w:t>
      </w:r>
      <w:r>
        <w:rPr>
          <w:lang w:eastAsia="zh-CN"/>
        </w:rPr>
        <w:t>UeContextTransferReqData</w:t>
      </w:r>
      <w:r>
        <w:tab/>
      </w:r>
      <w:r>
        <w:fldChar w:fldCharType="begin" w:fldLock="1"/>
      </w:r>
      <w:r>
        <w:instrText xml:space="preserve"> PAGEREF _Toc82710166 \h </w:instrText>
      </w:r>
      <w:r>
        <w:fldChar w:fldCharType="separate"/>
      </w:r>
      <w:r>
        <w:t>128</w:t>
      </w:r>
      <w:r>
        <w:fldChar w:fldCharType="end"/>
      </w:r>
    </w:p>
    <w:p w14:paraId="039EFFB1" w14:textId="2D2AFF6E" w:rsidR="000C674B" w:rsidRDefault="000C674B">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 xml:space="preserve">Type: </w:t>
      </w:r>
      <w:r>
        <w:rPr>
          <w:lang w:eastAsia="zh-CN"/>
        </w:rPr>
        <w:t>UeContextTransferRspData</w:t>
      </w:r>
      <w:r>
        <w:tab/>
      </w:r>
      <w:r>
        <w:fldChar w:fldCharType="begin" w:fldLock="1"/>
      </w:r>
      <w:r>
        <w:instrText xml:space="preserve"> PAGEREF _Toc82710167 \h </w:instrText>
      </w:r>
      <w:r>
        <w:fldChar w:fldCharType="separate"/>
      </w:r>
      <w:r>
        <w:t>129</w:t>
      </w:r>
      <w:r>
        <w:fldChar w:fldCharType="end"/>
      </w:r>
    </w:p>
    <w:p w14:paraId="05C3D669" w14:textId="0AC49E3E" w:rsidR="000C674B" w:rsidRDefault="000C674B">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 xml:space="preserve">Type: </w:t>
      </w:r>
      <w:r>
        <w:rPr>
          <w:lang w:eastAsia="zh-CN"/>
        </w:rPr>
        <w:t>UeContext</w:t>
      </w:r>
      <w:r>
        <w:tab/>
      </w:r>
      <w:r>
        <w:fldChar w:fldCharType="begin" w:fldLock="1"/>
      </w:r>
      <w:r>
        <w:instrText xml:space="preserve"> PAGEREF _Toc82710168 \h </w:instrText>
      </w:r>
      <w:r>
        <w:fldChar w:fldCharType="separate"/>
      </w:r>
      <w:r>
        <w:t>130</w:t>
      </w:r>
      <w:r>
        <w:fldChar w:fldCharType="end"/>
      </w:r>
    </w:p>
    <w:p w14:paraId="45053AF5" w14:textId="1506D0DD" w:rsidR="000C674B" w:rsidRDefault="000C674B">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N2Sm</w:t>
      </w:r>
      <w:r w:rsidRPr="00BD7EEE">
        <w:rPr>
          <w:lang w:val="en-US"/>
        </w:rPr>
        <w:t>Information</w:t>
      </w:r>
      <w:r>
        <w:tab/>
      </w:r>
      <w:r>
        <w:fldChar w:fldCharType="begin" w:fldLock="1"/>
      </w:r>
      <w:r>
        <w:instrText xml:space="preserve"> PAGEREF _Toc82710169 \h </w:instrText>
      </w:r>
      <w:r>
        <w:fldChar w:fldCharType="separate"/>
      </w:r>
      <w:r>
        <w:t>138</w:t>
      </w:r>
      <w:r>
        <w:fldChar w:fldCharType="end"/>
      </w:r>
    </w:p>
    <w:p w14:paraId="74B3A769" w14:textId="2CCBE8DC" w:rsidR="000C674B" w:rsidRDefault="000C674B">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N2</w:t>
      </w:r>
      <w:r w:rsidRPr="00BD7EEE">
        <w:rPr>
          <w:lang w:val="en-US"/>
        </w:rPr>
        <w:t>InfoContent</w:t>
      </w:r>
      <w:r>
        <w:tab/>
      </w:r>
      <w:r>
        <w:fldChar w:fldCharType="begin" w:fldLock="1"/>
      </w:r>
      <w:r>
        <w:instrText xml:space="preserve"> PAGEREF _Toc82710170 \h </w:instrText>
      </w:r>
      <w:r>
        <w:fldChar w:fldCharType="separate"/>
      </w:r>
      <w:r>
        <w:t>138</w:t>
      </w:r>
      <w:r>
        <w:fldChar w:fldCharType="end"/>
      </w:r>
    </w:p>
    <w:p w14:paraId="2B2A6241" w14:textId="5C687F9A" w:rsidR="000C674B" w:rsidRDefault="000C674B">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NrppaInformation</w:t>
      </w:r>
      <w:r>
        <w:tab/>
      </w:r>
      <w:r>
        <w:fldChar w:fldCharType="begin" w:fldLock="1"/>
      </w:r>
      <w:r>
        <w:instrText xml:space="preserve"> PAGEREF _Toc82710171 \h </w:instrText>
      </w:r>
      <w:r>
        <w:fldChar w:fldCharType="separate"/>
      </w:r>
      <w:r>
        <w:t>139</w:t>
      </w:r>
      <w:r>
        <w:fldChar w:fldCharType="end"/>
      </w:r>
    </w:p>
    <w:p w14:paraId="14081BE0" w14:textId="56E4C615" w:rsidR="000C674B" w:rsidRDefault="000C674B">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PwsInformation</w:t>
      </w:r>
      <w:r>
        <w:tab/>
      </w:r>
      <w:r>
        <w:fldChar w:fldCharType="begin" w:fldLock="1"/>
      </w:r>
      <w:r>
        <w:instrText xml:space="preserve"> PAGEREF _Toc82710172 \h </w:instrText>
      </w:r>
      <w:r>
        <w:fldChar w:fldCharType="separate"/>
      </w:r>
      <w:r>
        <w:t>140</w:t>
      </w:r>
      <w:r>
        <w:fldChar w:fldCharType="end"/>
      </w:r>
    </w:p>
    <w:p w14:paraId="16222610" w14:textId="456FBB00" w:rsidR="000C674B" w:rsidRDefault="000C674B">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 xml:space="preserve">Type: </w:t>
      </w:r>
      <w:r>
        <w:rPr>
          <w:lang w:eastAsia="zh-CN"/>
        </w:rPr>
        <w:t>N1N2MsgTxfrFailureNotification</w:t>
      </w:r>
      <w:r>
        <w:tab/>
      </w:r>
      <w:r>
        <w:fldChar w:fldCharType="begin" w:fldLock="1"/>
      </w:r>
      <w:r>
        <w:instrText xml:space="preserve"> PAGEREF _Toc82710173 \h </w:instrText>
      </w:r>
      <w:r>
        <w:fldChar w:fldCharType="separate"/>
      </w:r>
      <w:r>
        <w:t>141</w:t>
      </w:r>
      <w:r>
        <w:fldChar w:fldCharType="end"/>
      </w:r>
    </w:p>
    <w:p w14:paraId="371AE471" w14:textId="558D8A29" w:rsidR="000C674B" w:rsidRDefault="000C674B">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N1N2MessageTransferError</w:t>
      </w:r>
      <w:r>
        <w:tab/>
      </w:r>
      <w:r>
        <w:fldChar w:fldCharType="begin" w:fldLock="1"/>
      </w:r>
      <w:r>
        <w:instrText xml:space="preserve"> PAGEREF _Toc82710174 \h </w:instrText>
      </w:r>
      <w:r>
        <w:fldChar w:fldCharType="separate"/>
      </w:r>
      <w:r>
        <w:t>141</w:t>
      </w:r>
      <w:r>
        <w:fldChar w:fldCharType="end"/>
      </w:r>
    </w:p>
    <w:p w14:paraId="1DBA9879" w14:textId="044556E0" w:rsidR="000C674B" w:rsidRDefault="000C674B">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 xml:space="preserve">Type: </w:t>
      </w:r>
      <w:r>
        <w:rPr>
          <w:lang w:eastAsia="zh-CN"/>
        </w:rPr>
        <w:t>N1N2MsgTxfrErrDetail</w:t>
      </w:r>
      <w:r>
        <w:tab/>
      </w:r>
      <w:r>
        <w:fldChar w:fldCharType="begin" w:fldLock="1"/>
      </w:r>
      <w:r>
        <w:instrText xml:space="preserve"> PAGEREF _Toc82710175 \h </w:instrText>
      </w:r>
      <w:r>
        <w:fldChar w:fldCharType="separate"/>
      </w:r>
      <w:r>
        <w:t>142</w:t>
      </w:r>
      <w:r>
        <w:fldChar w:fldCharType="end"/>
      </w:r>
    </w:p>
    <w:p w14:paraId="1A781022" w14:textId="17283AF2" w:rsidR="000C674B" w:rsidRDefault="000C674B">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Type: N2InformationTransferRspData</w:t>
      </w:r>
      <w:r>
        <w:tab/>
      </w:r>
      <w:r>
        <w:fldChar w:fldCharType="begin" w:fldLock="1"/>
      </w:r>
      <w:r>
        <w:instrText xml:space="preserve"> PAGEREF _Toc82710176 \h </w:instrText>
      </w:r>
      <w:r>
        <w:fldChar w:fldCharType="separate"/>
      </w:r>
      <w:r>
        <w:t>142</w:t>
      </w:r>
      <w:r>
        <w:fldChar w:fldCharType="end"/>
      </w:r>
    </w:p>
    <w:p w14:paraId="0B0FA858" w14:textId="4D751564" w:rsidR="000C674B" w:rsidRDefault="000C674B">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MmContext</w:t>
      </w:r>
      <w:r>
        <w:tab/>
      </w:r>
      <w:r>
        <w:fldChar w:fldCharType="begin" w:fldLock="1"/>
      </w:r>
      <w:r>
        <w:instrText xml:space="preserve"> PAGEREF _Toc82710177 \h </w:instrText>
      </w:r>
      <w:r>
        <w:fldChar w:fldCharType="separate"/>
      </w:r>
      <w:r>
        <w:t>143</w:t>
      </w:r>
      <w:r>
        <w:fldChar w:fldCharType="end"/>
      </w:r>
    </w:p>
    <w:p w14:paraId="72B9F016" w14:textId="19D81806" w:rsidR="000C674B" w:rsidRDefault="000C674B">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SeafData</w:t>
      </w:r>
      <w:r>
        <w:tab/>
      </w:r>
      <w:r>
        <w:fldChar w:fldCharType="begin" w:fldLock="1"/>
      </w:r>
      <w:r>
        <w:instrText xml:space="preserve"> PAGEREF _Toc82710178 \h </w:instrText>
      </w:r>
      <w:r>
        <w:fldChar w:fldCharType="separate"/>
      </w:r>
      <w:r>
        <w:t>146</w:t>
      </w:r>
      <w:r>
        <w:fldChar w:fldCharType="end"/>
      </w:r>
    </w:p>
    <w:p w14:paraId="623C7E11" w14:textId="085789D7" w:rsidR="000C674B" w:rsidRDefault="000C674B">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Nas</w:t>
      </w:r>
      <w:r>
        <w:rPr>
          <w:lang w:eastAsia="zh-CN"/>
        </w:rPr>
        <w:t>SecurityMode</w:t>
      </w:r>
      <w:r>
        <w:tab/>
      </w:r>
      <w:r>
        <w:fldChar w:fldCharType="begin" w:fldLock="1"/>
      </w:r>
      <w:r>
        <w:instrText xml:space="preserve"> PAGEREF _Toc82710179 \h </w:instrText>
      </w:r>
      <w:r>
        <w:fldChar w:fldCharType="separate"/>
      </w:r>
      <w:r>
        <w:t>146</w:t>
      </w:r>
      <w:r>
        <w:fldChar w:fldCharType="end"/>
      </w:r>
    </w:p>
    <w:p w14:paraId="45BD389A" w14:textId="769567C0" w:rsidR="000C674B" w:rsidRDefault="000C674B">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 xml:space="preserve">Type: </w:t>
      </w:r>
      <w:r>
        <w:rPr>
          <w:lang w:eastAsia="zh-CN"/>
        </w:rPr>
        <w:t>PduSessionContext</w:t>
      </w:r>
      <w:r>
        <w:tab/>
      </w:r>
      <w:r>
        <w:fldChar w:fldCharType="begin" w:fldLock="1"/>
      </w:r>
      <w:r>
        <w:instrText xml:space="preserve"> PAGEREF _Toc82710180 \h </w:instrText>
      </w:r>
      <w:r>
        <w:fldChar w:fldCharType="separate"/>
      </w:r>
      <w:r>
        <w:t>147</w:t>
      </w:r>
      <w:r>
        <w:fldChar w:fldCharType="end"/>
      </w:r>
    </w:p>
    <w:p w14:paraId="07315167" w14:textId="702ECB9F" w:rsidR="000C674B" w:rsidRDefault="000C674B">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NssaiMapping</w:t>
      </w:r>
      <w:r>
        <w:tab/>
      </w:r>
      <w:r>
        <w:fldChar w:fldCharType="begin" w:fldLock="1"/>
      </w:r>
      <w:r>
        <w:instrText xml:space="preserve"> PAGEREF _Toc82710181 \h </w:instrText>
      </w:r>
      <w:r>
        <w:fldChar w:fldCharType="separate"/>
      </w:r>
      <w:r>
        <w:t>151</w:t>
      </w:r>
      <w:r>
        <w:fldChar w:fldCharType="end"/>
      </w:r>
    </w:p>
    <w:p w14:paraId="0A0C8DA6" w14:textId="12EB9B7B" w:rsidR="000C674B" w:rsidRDefault="000C674B">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 xml:space="preserve">Type: </w:t>
      </w:r>
      <w:r>
        <w:rPr>
          <w:lang w:eastAsia="zh-CN"/>
        </w:rPr>
        <w:t>UeRegStatusUpdateReqData</w:t>
      </w:r>
      <w:r>
        <w:tab/>
      </w:r>
      <w:r>
        <w:fldChar w:fldCharType="begin" w:fldLock="1"/>
      </w:r>
      <w:r>
        <w:instrText xml:space="preserve"> PAGEREF _Toc82710182 \h </w:instrText>
      </w:r>
      <w:r>
        <w:fldChar w:fldCharType="separate"/>
      </w:r>
      <w:r>
        <w:t>151</w:t>
      </w:r>
      <w:r>
        <w:fldChar w:fldCharType="end"/>
      </w:r>
    </w:p>
    <w:p w14:paraId="1EA2D9BF" w14:textId="5A745948" w:rsidR="000C674B" w:rsidRDefault="000C674B">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 xml:space="preserve">Type: </w:t>
      </w:r>
      <w:r>
        <w:rPr>
          <w:lang w:eastAsia="zh-CN"/>
        </w:rPr>
        <w:t>AssignEbiError</w:t>
      </w:r>
      <w:r>
        <w:tab/>
      </w:r>
      <w:r>
        <w:fldChar w:fldCharType="begin" w:fldLock="1"/>
      </w:r>
      <w:r>
        <w:instrText xml:space="preserve"> PAGEREF _Toc82710183 \h </w:instrText>
      </w:r>
      <w:r>
        <w:fldChar w:fldCharType="separate"/>
      </w:r>
      <w:r>
        <w:t>152</w:t>
      </w:r>
      <w:r>
        <w:fldChar w:fldCharType="end"/>
      </w:r>
    </w:p>
    <w:p w14:paraId="68882FF4" w14:textId="175CD386" w:rsidR="000C674B" w:rsidRDefault="000C674B">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 xml:space="preserve">Type: </w:t>
      </w:r>
      <w:r>
        <w:rPr>
          <w:lang w:eastAsia="zh-CN"/>
        </w:rPr>
        <w:t>UeContextCreateData</w:t>
      </w:r>
      <w:r>
        <w:tab/>
      </w:r>
      <w:r>
        <w:fldChar w:fldCharType="begin" w:fldLock="1"/>
      </w:r>
      <w:r>
        <w:instrText xml:space="preserve"> PAGEREF _Toc82710184 \h </w:instrText>
      </w:r>
      <w:r>
        <w:fldChar w:fldCharType="separate"/>
      </w:r>
      <w:r>
        <w:t>152</w:t>
      </w:r>
      <w:r>
        <w:fldChar w:fldCharType="end"/>
      </w:r>
    </w:p>
    <w:p w14:paraId="4BA48CFD" w14:textId="58BE3F58" w:rsidR="000C674B" w:rsidRDefault="000C674B">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 xml:space="preserve">Type: </w:t>
      </w:r>
      <w:r>
        <w:rPr>
          <w:lang w:eastAsia="zh-CN"/>
        </w:rPr>
        <w:t>UeContextCreatedData</w:t>
      </w:r>
      <w:r>
        <w:tab/>
      </w:r>
      <w:r>
        <w:fldChar w:fldCharType="begin" w:fldLock="1"/>
      </w:r>
      <w:r>
        <w:instrText xml:space="preserve"> PAGEREF _Toc82710185 \h </w:instrText>
      </w:r>
      <w:r>
        <w:fldChar w:fldCharType="separate"/>
      </w:r>
      <w:r>
        <w:t>153</w:t>
      </w:r>
      <w:r>
        <w:fldChar w:fldCharType="end"/>
      </w:r>
    </w:p>
    <w:p w14:paraId="02C1AE97" w14:textId="41C4A5AB" w:rsidR="000C674B" w:rsidRDefault="000C674B">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 xml:space="preserve">Type: </w:t>
      </w:r>
      <w:r>
        <w:rPr>
          <w:lang w:eastAsia="zh-CN"/>
        </w:rPr>
        <w:t>UeContextCreateError</w:t>
      </w:r>
      <w:r>
        <w:tab/>
      </w:r>
      <w:r>
        <w:fldChar w:fldCharType="begin" w:fldLock="1"/>
      </w:r>
      <w:r>
        <w:instrText xml:space="preserve"> PAGEREF _Toc82710186 \h </w:instrText>
      </w:r>
      <w:r>
        <w:fldChar w:fldCharType="separate"/>
      </w:r>
      <w:r>
        <w:t>153</w:t>
      </w:r>
      <w:r>
        <w:fldChar w:fldCharType="end"/>
      </w:r>
    </w:p>
    <w:p w14:paraId="5B5380D0" w14:textId="34AA9116" w:rsidR="000C674B" w:rsidRDefault="000C674B">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NgRanTargetId</w:t>
      </w:r>
      <w:r>
        <w:tab/>
      </w:r>
      <w:r>
        <w:fldChar w:fldCharType="begin" w:fldLock="1"/>
      </w:r>
      <w:r>
        <w:instrText xml:space="preserve"> PAGEREF _Toc82710187 \h </w:instrText>
      </w:r>
      <w:r>
        <w:fldChar w:fldCharType="separate"/>
      </w:r>
      <w:r>
        <w:t>153</w:t>
      </w:r>
      <w:r>
        <w:fldChar w:fldCharType="end"/>
      </w:r>
    </w:p>
    <w:p w14:paraId="2D81A0FB" w14:textId="1CD4515E" w:rsidR="000C674B" w:rsidRDefault="000C674B">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N2InformationTransferError</w:t>
      </w:r>
      <w:r>
        <w:tab/>
      </w:r>
      <w:r>
        <w:fldChar w:fldCharType="begin" w:fldLock="1"/>
      </w:r>
      <w:r>
        <w:instrText xml:space="preserve"> PAGEREF _Toc82710188 \h </w:instrText>
      </w:r>
      <w:r>
        <w:fldChar w:fldCharType="separate"/>
      </w:r>
      <w:r>
        <w:t>154</w:t>
      </w:r>
      <w:r>
        <w:fldChar w:fldCharType="end"/>
      </w:r>
    </w:p>
    <w:p w14:paraId="61097980" w14:textId="347E76CC" w:rsidR="000C674B" w:rsidRDefault="000C674B">
      <w:pPr>
        <w:pStyle w:val="TOC5"/>
        <w:rPr>
          <w:rFonts w:asciiTheme="minorHAnsi" w:eastAsiaTheme="minorEastAsia" w:hAnsiTheme="minorHAnsi" w:cstheme="minorBidi"/>
          <w:sz w:val="22"/>
          <w:szCs w:val="22"/>
          <w:lang w:eastAsia="en-GB"/>
        </w:rPr>
      </w:pPr>
      <w:r w:rsidRPr="000C674B">
        <w:t>6.1.6.2.46</w:t>
      </w:r>
      <w:r w:rsidRPr="000C674B">
        <w:rPr>
          <w:rFonts w:asciiTheme="minorHAnsi" w:eastAsiaTheme="minorEastAsia" w:hAnsiTheme="minorHAnsi" w:cstheme="minorBidi"/>
          <w:sz w:val="22"/>
          <w:szCs w:val="22"/>
          <w:lang w:eastAsia="en-GB"/>
        </w:rPr>
        <w:tab/>
      </w:r>
      <w:r w:rsidRPr="00BD7EEE">
        <w:rPr>
          <w:lang w:val="en-US"/>
        </w:rPr>
        <w:t>Type: PWSResponseData</w:t>
      </w:r>
      <w:r>
        <w:tab/>
      </w:r>
      <w:r>
        <w:fldChar w:fldCharType="begin" w:fldLock="1"/>
      </w:r>
      <w:r>
        <w:instrText xml:space="preserve"> PAGEREF _Toc82710189 \h </w:instrText>
      </w:r>
      <w:r>
        <w:fldChar w:fldCharType="separate"/>
      </w:r>
      <w:r>
        <w:t>154</w:t>
      </w:r>
      <w:r>
        <w:fldChar w:fldCharType="end"/>
      </w:r>
    </w:p>
    <w:p w14:paraId="438705CE" w14:textId="6A7F4618" w:rsidR="000C674B" w:rsidRDefault="000C674B">
      <w:pPr>
        <w:pStyle w:val="TOC5"/>
        <w:rPr>
          <w:rFonts w:asciiTheme="minorHAnsi" w:eastAsiaTheme="minorEastAsia" w:hAnsiTheme="minorHAnsi" w:cstheme="minorBidi"/>
          <w:sz w:val="22"/>
          <w:szCs w:val="22"/>
          <w:lang w:eastAsia="en-GB"/>
        </w:rPr>
      </w:pPr>
      <w:r w:rsidRPr="000C674B">
        <w:t>6.1.6.2.47</w:t>
      </w:r>
      <w:r w:rsidRPr="000C674B">
        <w:rPr>
          <w:rFonts w:asciiTheme="minorHAnsi" w:eastAsiaTheme="minorEastAsia" w:hAnsiTheme="minorHAnsi" w:cstheme="minorBidi"/>
          <w:sz w:val="22"/>
          <w:szCs w:val="22"/>
          <w:lang w:eastAsia="en-GB"/>
        </w:rPr>
        <w:tab/>
      </w:r>
      <w:r w:rsidRPr="00BD7EEE">
        <w:rPr>
          <w:lang w:val="en-US"/>
        </w:rPr>
        <w:t>Type: PWSErrorData</w:t>
      </w:r>
      <w:r>
        <w:tab/>
      </w:r>
      <w:r>
        <w:fldChar w:fldCharType="begin" w:fldLock="1"/>
      </w:r>
      <w:r>
        <w:instrText xml:space="preserve"> PAGEREF _Toc82710190 \h </w:instrText>
      </w:r>
      <w:r>
        <w:fldChar w:fldCharType="separate"/>
      </w:r>
      <w:r>
        <w:t>154</w:t>
      </w:r>
      <w:r>
        <w:fldChar w:fldCharType="end"/>
      </w:r>
    </w:p>
    <w:p w14:paraId="2DF695AA" w14:textId="3661A6BF" w:rsidR="000C674B" w:rsidRDefault="000C674B">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_Toc82710191 \h </w:instrText>
      </w:r>
      <w:r>
        <w:fldChar w:fldCharType="separate"/>
      </w:r>
      <w:r>
        <w:t>154</w:t>
      </w:r>
      <w:r>
        <w:fldChar w:fldCharType="end"/>
      </w:r>
    </w:p>
    <w:p w14:paraId="67D86ED3" w14:textId="1FCC9F40" w:rsidR="000C674B" w:rsidRDefault="000C674B">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 xml:space="preserve">Type: </w:t>
      </w:r>
      <w:r>
        <w:rPr>
          <w:lang w:eastAsia="zh-CN"/>
        </w:rPr>
        <w:t>NgKsi</w:t>
      </w:r>
      <w:r>
        <w:tab/>
      </w:r>
      <w:r>
        <w:fldChar w:fldCharType="begin" w:fldLock="1"/>
      </w:r>
      <w:r>
        <w:instrText xml:space="preserve"> PAGEREF _Toc82710192 \h </w:instrText>
      </w:r>
      <w:r>
        <w:fldChar w:fldCharType="separate"/>
      </w:r>
      <w:r>
        <w:t>155</w:t>
      </w:r>
      <w:r>
        <w:fldChar w:fldCharType="end"/>
      </w:r>
    </w:p>
    <w:p w14:paraId="75208D36" w14:textId="54880418" w:rsidR="000C674B" w:rsidRDefault="000C674B">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KeyAmf</w:t>
      </w:r>
      <w:r>
        <w:tab/>
      </w:r>
      <w:r>
        <w:fldChar w:fldCharType="begin" w:fldLock="1"/>
      </w:r>
      <w:r>
        <w:instrText xml:space="preserve"> PAGEREF _Toc82710193 \h </w:instrText>
      </w:r>
      <w:r>
        <w:fldChar w:fldCharType="separate"/>
      </w:r>
      <w:r>
        <w:t>155</w:t>
      </w:r>
      <w:r>
        <w:fldChar w:fldCharType="end"/>
      </w:r>
    </w:p>
    <w:p w14:paraId="7CD6346B" w14:textId="17B54FFA" w:rsidR="000C674B" w:rsidRDefault="000C674B">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Pr>
          <w:lang w:eastAsia="zh-CN"/>
        </w:rPr>
        <w:t>ExpectedUeBehavior</w:t>
      </w:r>
      <w:r>
        <w:tab/>
      </w:r>
      <w:r>
        <w:fldChar w:fldCharType="begin" w:fldLock="1"/>
      </w:r>
      <w:r>
        <w:instrText xml:space="preserve"> PAGEREF _Toc82710194 \h </w:instrText>
      </w:r>
      <w:r>
        <w:fldChar w:fldCharType="separate"/>
      </w:r>
      <w:r>
        <w:t>155</w:t>
      </w:r>
      <w:r>
        <w:fldChar w:fldCharType="end"/>
      </w:r>
    </w:p>
    <w:p w14:paraId="40A5EAFA" w14:textId="31EA0BC9" w:rsidR="000C674B" w:rsidRDefault="000C674B">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Pr>
          <w:lang w:eastAsia="zh-CN"/>
        </w:rPr>
        <w:t>UeRegStatusUpdateRspData</w:t>
      </w:r>
      <w:r>
        <w:tab/>
      </w:r>
      <w:r>
        <w:fldChar w:fldCharType="begin" w:fldLock="1"/>
      </w:r>
      <w:r>
        <w:instrText xml:space="preserve"> PAGEREF _Toc82710195 \h </w:instrText>
      </w:r>
      <w:r>
        <w:fldChar w:fldCharType="separate"/>
      </w:r>
      <w:r>
        <w:t>155</w:t>
      </w:r>
      <w:r>
        <w:fldChar w:fldCharType="end"/>
      </w:r>
    </w:p>
    <w:p w14:paraId="38344745" w14:textId="23E215D4" w:rsidR="000C674B" w:rsidRDefault="000C674B">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N2Ran</w:t>
      </w:r>
      <w:r w:rsidRPr="00BD7EEE">
        <w:rPr>
          <w:lang w:val="en-US"/>
        </w:rPr>
        <w:t>Information</w:t>
      </w:r>
      <w:r>
        <w:tab/>
      </w:r>
      <w:r>
        <w:fldChar w:fldCharType="begin" w:fldLock="1"/>
      </w:r>
      <w:r>
        <w:instrText xml:space="preserve"> PAGEREF _Toc82710196 \h </w:instrText>
      </w:r>
      <w:r>
        <w:fldChar w:fldCharType="separate"/>
      </w:r>
      <w:r>
        <w:t>155</w:t>
      </w:r>
      <w:r>
        <w:fldChar w:fldCharType="end"/>
      </w:r>
    </w:p>
    <w:p w14:paraId="489F02B9" w14:textId="3FE0774D" w:rsidR="000C674B" w:rsidRDefault="000C674B">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 xml:space="preserve">Type: </w:t>
      </w:r>
      <w:r>
        <w:rPr>
          <w:lang w:eastAsia="zh-CN"/>
        </w:rPr>
        <w:t>N2InfoNotificationRspData</w:t>
      </w:r>
      <w:r>
        <w:tab/>
      </w:r>
      <w:r>
        <w:fldChar w:fldCharType="begin" w:fldLock="1"/>
      </w:r>
      <w:r>
        <w:instrText xml:space="preserve"> PAGEREF _Toc82710197 \h </w:instrText>
      </w:r>
      <w:r>
        <w:fldChar w:fldCharType="separate"/>
      </w:r>
      <w:r>
        <w:t>156</w:t>
      </w:r>
      <w:r>
        <w:fldChar w:fldCharType="end"/>
      </w:r>
    </w:p>
    <w:p w14:paraId="17385930" w14:textId="2DCFBB90" w:rsidR="000C674B" w:rsidRDefault="000C674B">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 xml:space="preserve">Type: </w:t>
      </w:r>
      <w:r>
        <w:rPr>
          <w:lang w:eastAsia="zh-CN"/>
        </w:rPr>
        <w:t>SmallDataRateStatusInfo</w:t>
      </w:r>
      <w:r>
        <w:tab/>
      </w:r>
      <w:r>
        <w:fldChar w:fldCharType="begin" w:fldLock="1"/>
      </w:r>
      <w:r>
        <w:instrText xml:space="preserve"> PAGEREF _Toc82710198 \h </w:instrText>
      </w:r>
      <w:r>
        <w:fldChar w:fldCharType="separate"/>
      </w:r>
      <w:r>
        <w:t>156</w:t>
      </w:r>
      <w:r>
        <w:fldChar w:fldCharType="end"/>
      </w:r>
    </w:p>
    <w:p w14:paraId="67C24214" w14:textId="3DCF0152" w:rsidR="000C674B" w:rsidRDefault="000C674B">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SmfChangeInfo</w:t>
      </w:r>
      <w:r>
        <w:tab/>
      </w:r>
      <w:r>
        <w:fldChar w:fldCharType="begin" w:fldLock="1"/>
      </w:r>
      <w:r>
        <w:instrText xml:space="preserve"> PAGEREF _Toc82710199 \h </w:instrText>
      </w:r>
      <w:r>
        <w:fldChar w:fldCharType="separate"/>
      </w:r>
      <w:r>
        <w:t>156</w:t>
      </w:r>
      <w:r>
        <w:fldChar w:fldCharType="end"/>
      </w:r>
    </w:p>
    <w:p w14:paraId="226DE996" w14:textId="696D842A" w:rsidR="000C674B" w:rsidRDefault="000C674B">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V2xContext</w:t>
      </w:r>
      <w:r>
        <w:tab/>
      </w:r>
      <w:r>
        <w:fldChar w:fldCharType="begin" w:fldLock="1"/>
      </w:r>
      <w:r>
        <w:instrText xml:space="preserve"> PAGEREF _Toc82710200 \h </w:instrText>
      </w:r>
      <w:r>
        <w:fldChar w:fldCharType="separate"/>
      </w:r>
      <w:r>
        <w:t>156</w:t>
      </w:r>
      <w:r>
        <w:fldChar w:fldCharType="end"/>
      </w:r>
    </w:p>
    <w:p w14:paraId="6DA6DDAE" w14:textId="4AC15CD7" w:rsidR="000C674B" w:rsidRDefault="000C674B">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Type: ImmediateMdtConf</w:t>
      </w:r>
      <w:r>
        <w:tab/>
      </w:r>
      <w:r>
        <w:fldChar w:fldCharType="begin" w:fldLock="1"/>
      </w:r>
      <w:r>
        <w:instrText xml:space="preserve"> PAGEREF _Toc82710201 \h </w:instrText>
      </w:r>
      <w:r>
        <w:fldChar w:fldCharType="separate"/>
      </w:r>
      <w:r>
        <w:t>157</w:t>
      </w:r>
      <w:r>
        <w:fldChar w:fldCharType="end"/>
      </w:r>
    </w:p>
    <w:p w14:paraId="35935346" w14:textId="7553AC7A" w:rsidR="000C674B" w:rsidRDefault="000C674B">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 xml:space="preserve">Type: </w:t>
      </w:r>
      <w:r w:rsidRPr="00BD7EEE">
        <w:rPr>
          <w:lang w:val="en-US" w:eastAsia="zh-CN"/>
        </w:rPr>
        <w:t>V2x</w:t>
      </w:r>
      <w:r>
        <w:rPr>
          <w:lang w:eastAsia="zh-CN"/>
        </w:rPr>
        <w:t>Information</w:t>
      </w:r>
      <w:r>
        <w:tab/>
      </w:r>
      <w:r>
        <w:fldChar w:fldCharType="begin" w:fldLock="1"/>
      </w:r>
      <w:r>
        <w:instrText xml:space="preserve"> PAGEREF _Toc82710202 \h </w:instrText>
      </w:r>
      <w:r>
        <w:fldChar w:fldCharType="separate"/>
      </w:r>
      <w:r>
        <w:t>159</w:t>
      </w:r>
      <w:r>
        <w:fldChar w:fldCharType="end"/>
      </w:r>
    </w:p>
    <w:p w14:paraId="6FEE7008" w14:textId="49C17FBD" w:rsidR="000C674B" w:rsidRDefault="000C674B">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Type: EpsNas</w:t>
      </w:r>
      <w:r>
        <w:rPr>
          <w:lang w:eastAsia="zh-CN"/>
        </w:rPr>
        <w:t>SecurityMode</w:t>
      </w:r>
      <w:r>
        <w:tab/>
      </w:r>
      <w:r>
        <w:fldChar w:fldCharType="begin" w:fldLock="1"/>
      </w:r>
      <w:r>
        <w:instrText xml:space="preserve"> PAGEREF _Toc82710203 \h </w:instrText>
      </w:r>
      <w:r>
        <w:fldChar w:fldCharType="separate"/>
      </w:r>
      <w:r>
        <w:t>159</w:t>
      </w:r>
      <w:r>
        <w:fldChar w:fldCharType="end"/>
      </w:r>
    </w:p>
    <w:p w14:paraId="294CC750" w14:textId="172A0AF9" w:rsidR="000C674B" w:rsidRDefault="000C674B">
      <w:pPr>
        <w:pStyle w:val="TOC5"/>
        <w:rPr>
          <w:rFonts w:asciiTheme="minorHAnsi" w:eastAsiaTheme="minorEastAsia" w:hAnsiTheme="minorHAnsi" w:cstheme="minorBidi"/>
          <w:sz w:val="22"/>
          <w:szCs w:val="22"/>
          <w:lang w:eastAsia="en-GB"/>
        </w:rPr>
      </w:pPr>
      <w:r>
        <w:t>6.1.6.2.6</w:t>
      </w:r>
      <w:r>
        <w:rPr>
          <w:lang w:eastAsia="zh-CN"/>
        </w:rPr>
        <w:t>1</w:t>
      </w:r>
      <w:r>
        <w:rPr>
          <w:rFonts w:asciiTheme="minorHAnsi" w:eastAsiaTheme="minorEastAsia" w:hAnsiTheme="minorHAnsi" w:cstheme="minorBidi"/>
          <w:sz w:val="22"/>
          <w:szCs w:val="22"/>
          <w:lang w:eastAsia="en-GB"/>
        </w:rPr>
        <w:tab/>
      </w:r>
      <w:r>
        <w:t xml:space="preserve">Type: </w:t>
      </w:r>
      <w:r>
        <w:rPr>
          <w:lang w:eastAsia="zh-CN"/>
        </w:rPr>
        <w:t>UeContextRelocateData</w:t>
      </w:r>
      <w:r>
        <w:tab/>
      </w:r>
      <w:r>
        <w:fldChar w:fldCharType="begin" w:fldLock="1"/>
      </w:r>
      <w:r>
        <w:instrText xml:space="preserve"> PAGEREF _Toc82710204 \h </w:instrText>
      </w:r>
      <w:r>
        <w:fldChar w:fldCharType="separate"/>
      </w:r>
      <w:r>
        <w:t>160</w:t>
      </w:r>
      <w:r>
        <w:fldChar w:fldCharType="end"/>
      </w:r>
    </w:p>
    <w:p w14:paraId="01870AD4" w14:textId="36980876" w:rsidR="000C674B" w:rsidRDefault="000C674B">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UeContext</w:t>
      </w:r>
      <w:r>
        <w:t>Relocate</w:t>
      </w:r>
      <w:r>
        <w:rPr>
          <w:lang w:eastAsia="zh-CN"/>
        </w:rPr>
        <w:t>dData</w:t>
      </w:r>
      <w:r>
        <w:tab/>
      </w:r>
      <w:r>
        <w:fldChar w:fldCharType="begin" w:fldLock="1"/>
      </w:r>
      <w:r>
        <w:instrText xml:space="preserve"> PAGEREF _Toc82710205 \h </w:instrText>
      </w:r>
      <w:r>
        <w:fldChar w:fldCharType="separate"/>
      </w:r>
      <w:r>
        <w:t>160</w:t>
      </w:r>
      <w:r>
        <w:fldChar w:fldCharType="end"/>
      </w:r>
    </w:p>
    <w:p w14:paraId="34B7146C" w14:textId="0413F68B" w:rsidR="000C674B" w:rsidRDefault="000C674B">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_Toc82710206 \h </w:instrText>
      </w:r>
      <w:r>
        <w:fldChar w:fldCharType="separate"/>
      </w:r>
      <w:r>
        <w:t>160</w:t>
      </w:r>
      <w:r>
        <w:fldChar w:fldCharType="end"/>
      </w:r>
    </w:p>
    <w:p w14:paraId="6E974FEB" w14:textId="0962205B" w:rsidR="000C674B" w:rsidRDefault="000C674B">
      <w:pPr>
        <w:pStyle w:val="TOC5"/>
        <w:rPr>
          <w:rFonts w:asciiTheme="minorHAnsi" w:eastAsiaTheme="minorEastAsia" w:hAnsiTheme="minorHAnsi" w:cstheme="minorBidi"/>
          <w:sz w:val="22"/>
          <w:szCs w:val="22"/>
          <w:lang w:eastAsia="en-GB"/>
        </w:rPr>
      </w:pPr>
      <w:r>
        <w:t>6.1.6.2.</w:t>
      </w:r>
      <w:r>
        <w:rPr>
          <w:lang w:eastAsia="zh-CN"/>
        </w:rPr>
        <w:t>64</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_Toc82710207 \h </w:instrText>
      </w:r>
      <w:r>
        <w:fldChar w:fldCharType="separate"/>
      </w:r>
      <w:r>
        <w:t>161</w:t>
      </w:r>
      <w:r>
        <w:fldChar w:fldCharType="end"/>
      </w:r>
    </w:p>
    <w:p w14:paraId="3DE1EA29" w14:textId="16029F57" w:rsidR="000C674B" w:rsidRDefault="000C674B">
      <w:pPr>
        <w:pStyle w:val="TOC5"/>
        <w:rPr>
          <w:rFonts w:asciiTheme="minorHAnsi" w:eastAsiaTheme="minorEastAsia" w:hAnsiTheme="minorHAnsi" w:cstheme="minorBidi"/>
          <w:sz w:val="22"/>
          <w:szCs w:val="22"/>
          <w:lang w:eastAsia="en-GB"/>
        </w:rPr>
      </w:pPr>
      <w:r>
        <w:t>6.1.6.2.</w:t>
      </w:r>
      <w:r>
        <w:rPr>
          <w:lang w:eastAsia="zh-CN"/>
        </w:rPr>
        <w:t>65</w:t>
      </w:r>
      <w:r>
        <w:rPr>
          <w:rFonts w:asciiTheme="minorHAnsi" w:eastAsiaTheme="minorEastAsia" w:hAnsiTheme="minorHAnsi" w:cstheme="minorBidi"/>
          <w:sz w:val="22"/>
          <w:szCs w:val="22"/>
          <w:lang w:eastAsia="en-GB"/>
        </w:rPr>
        <w:tab/>
      </w:r>
      <w:r>
        <w:t>Type: ExtAmfEventSubscription</w:t>
      </w:r>
      <w:r>
        <w:tab/>
      </w:r>
      <w:r>
        <w:fldChar w:fldCharType="begin" w:fldLock="1"/>
      </w:r>
      <w:r>
        <w:instrText xml:space="preserve"> PAGEREF _Toc82710208 \h </w:instrText>
      </w:r>
      <w:r>
        <w:fldChar w:fldCharType="separate"/>
      </w:r>
      <w:r>
        <w:t>161</w:t>
      </w:r>
      <w:r>
        <w:fldChar w:fldCharType="end"/>
      </w:r>
    </w:p>
    <w:p w14:paraId="1EE10BD3" w14:textId="268584C5" w:rsidR="000C674B" w:rsidRDefault="000C674B">
      <w:pPr>
        <w:pStyle w:val="TOC5"/>
        <w:rPr>
          <w:rFonts w:asciiTheme="minorHAnsi" w:eastAsiaTheme="minorEastAsia" w:hAnsiTheme="minorHAnsi" w:cstheme="minorBidi"/>
          <w:sz w:val="22"/>
          <w:szCs w:val="22"/>
          <w:lang w:eastAsia="en-GB"/>
        </w:rPr>
      </w:pPr>
      <w:r>
        <w:t>6.1.6.2.</w:t>
      </w:r>
      <w:r>
        <w:rPr>
          <w:lang w:eastAsia="zh-CN"/>
        </w:rPr>
        <w:t>66</w:t>
      </w:r>
      <w:r>
        <w:rPr>
          <w:rFonts w:asciiTheme="minorHAnsi" w:eastAsiaTheme="minorEastAsia" w:hAnsiTheme="minorHAnsi" w:cstheme="minorBidi"/>
          <w:sz w:val="22"/>
          <w:szCs w:val="22"/>
          <w:lang w:eastAsia="en-GB"/>
        </w:rPr>
        <w:tab/>
      </w:r>
      <w:r>
        <w:t>Type: AmfEventSubscriptionAddInfo</w:t>
      </w:r>
      <w:r>
        <w:tab/>
      </w:r>
      <w:r>
        <w:fldChar w:fldCharType="begin" w:fldLock="1"/>
      </w:r>
      <w:r>
        <w:instrText xml:space="preserve"> PAGEREF _Toc82710209 \h </w:instrText>
      </w:r>
      <w:r>
        <w:fldChar w:fldCharType="separate"/>
      </w:r>
      <w:r>
        <w:t>161</w:t>
      </w:r>
      <w:r>
        <w:fldChar w:fldCharType="end"/>
      </w:r>
    </w:p>
    <w:p w14:paraId="3A8F6AD4" w14:textId="5DF93494" w:rsidR="000C674B" w:rsidRDefault="000C674B">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UeContextCancelRelocateData</w:t>
      </w:r>
      <w:r>
        <w:tab/>
      </w:r>
      <w:r>
        <w:fldChar w:fldCharType="begin" w:fldLock="1"/>
      </w:r>
      <w:r>
        <w:instrText xml:space="preserve"> PAGEREF _Toc82710210 \h </w:instrText>
      </w:r>
      <w:r>
        <w:fldChar w:fldCharType="separate"/>
      </w:r>
      <w:r>
        <w:t>162</w:t>
      </w:r>
      <w:r>
        <w:fldChar w:fldCharType="end"/>
      </w:r>
    </w:p>
    <w:p w14:paraId="2B02244E" w14:textId="46119A48" w:rsidR="000C674B" w:rsidRDefault="000C674B">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UeDifferentiationInfo</w:t>
      </w:r>
      <w:r>
        <w:tab/>
      </w:r>
      <w:r>
        <w:fldChar w:fldCharType="begin" w:fldLock="1"/>
      </w:r>
      <w:r>
        <w:instrText xml:space="preserve"> PAGEREF _Toc82710211 \h </w:instrText>
      </w:r>
      <w:r>
        <w:fldChar w:fldCharType="separate"/>
      </w:r>
      <w:r>
        <w:t>162</w:t>
      </w:r>
      <w:r>
        <w:fldChar w:fldCharType="end"/>
      </w:r>
    </w:p>
    <w:p w14:paraId="0C377D49" w14:textId="0BD4D890" w:rsidR="000C674B" w:rsidRDefault="000C674B">
      <w:pPr>
        <w:pStyle w:val="TOC5"/>
        <w:rPr>
          <w:rFonts w:asciiTheme="minorHAnsi" w:eastAsiaTheme="minorEastAsia" w:hAnsiTheme="minorHAnsi" w:cstheme="minorBidi"/>
          <w:sz w:val="22"/>
          <w:szCs w:val="22"/>
          <w:lang w:eastAsia="en-GB"/>
        </w:rPr>
      </w:pPr>
      <w:r>
        <w:t>6.1.6.2.</w:t>
      </w:r>
      <w:r>
        <w:rPr>
          <w:lang w:eastAsia="zh-CN"/>
        </w:rPr>
        <w:t>69</w:t>
      </w:r>
      <w:r>
        <w:rPr>
          <w:rFonts w:asciiTheme="minorHAnsi" w:eastAsiaTheme="minorEastAsia" w:hAnsiTheme="minorHAnsi" w:cstheme="minorBidi"/>
          <w:sz w:val="22"/>
          <w:szCs w:val="22"/>
          <w:lang w:eastAsia="en-GB"/>
        </w:rPr>
        <w:tab/>
      </w:r>
      <w:r>
        <w:t>Type:</w:t>
      </w:r>
      <w:r w:rsidRPr="00BD7EEE">
        <w:rPr>
          <w:lang w:val="en-US" w:eastAsia="zh-CN"/>
        </w:rPr>
        <w:t xml:space="preserve"> CeModeBInd</w:t>
      </w:r>
      <w:r>
        <w:tab/>
      </w:r>
      <w:r>
        <w:fldChar w:fldCharType="begin" w:fldLock="1"/>
      </w:r>
      <w:r>
        <w:instrText xml:space="preserve"> PAGEREF _Toc82710212 \h </w:instrText>
      </w:r>
      <w:r>
        <w:fldChar w:fldCharType="separate"/>
      </w:r>
      <w:r>
        <w:t>162</w:t>
      </w:r>
      <w:r>
        <w:fldChar w:fldCharType="end"/>
      </w:r>
    </w:p>
    <w:p w14:paraId="47CE0ECB" w14:textId="3B0078DB" w:rsidR="000C674B" w:rsidRDefault="000C674B">
      <w:pPr>
        <w:pStyle w:val="TOC5"/>
        <w:rPr>
          <w:rFonts w:asciiTheme="minorHAnsi" w:eastAsiaTheme="minorEastAsia" w:hAnsiTheme="minorHAnsi" w:cstheme="minorBidi"/>
          <w:sz w:val="22"/>
          <w:szCs w:val="22"/>
          <w:lang w:eastAsia="en-GB"/>
        </w:rPr>
      </w:pPr>
      <w:r>
        <w:t>6.1.6.2.</w:t>
      </w:r>
      <w:r>
        <w:rPr>
          <w:lang w:eastAsia="zh-CN"/>
        </w:rPr>
        <w:t>70</w:t>
      </w:r>
      <w:r>
        <w:rPr>
          <w:rFonts w:asciiTheme="minorHAnsi" w:eastAsiaTheme="minorEastAsia" w:hAnsiTheme="minorHAnsi" w:cstheme="minorBidi"/>
          <w:sz w:val="22"/>
          <w:szCs w:val="22"/>
          <w:lang w:eastAsia="en-GB"/>
        </w:rPr>
        <w:tab/>
      </w:r>
      <w:r>
        <w:t>Type:</w:t>
      </w:r>
      <w:r w:rsidRPr="00BD7EEE">
        <w:rPr>
          <w:lang w:val="en-US" w:eastAsia="zh-CN"/>
        </w:rPr>
        <w:t xml:space="preserve"> LteMInd</w:t>
      </w:r>
      <w:r>
        <w:tab/>
      </w:r>
      <w:r>
        <w:fldChar w:fldCharType="begin" w:fldLock="1"/>
      </w:r>
      <w:r>
        <w:instrText xml:space="preserve"> PAGEREF _Toc82710213 \h </w:instrText>
      </w:r>
      <w:r>
        <w:fldChar w:fldCharType="separate"/>
      </w:r>
      <w:r>
        <w:t>163</w:t>
      </w:r>
      <w:r>
        <w:fldChar w:fldCharType="end"/>
      </w:r>
    </w:p>
    <w:p w14:paraId="471A6134" w14:textId="0691963C" w:rsidR="000C674B" w:rsidRDefault="000C674B">
      <w:pPr>
        <w:pStyle w:val="TOC5"/>
        <w:rPr>
          <w:rFonts w:asciiTheme="minorHAnsi" w:eastAsiaTheme="minorEastAsia" w:hAnsiTheme="minorHAnsi" w:cstheme="minorBidi"/>
          <w:sz w:val="22"/>
          <w:szCs w:val="22"/>
          <w:lang w:eastAsia="en-GB"/>
        </w:rPr>
      </w:pPr>
      <w:r>
        <w:t>6.1.6.2.</w:t>
      </w:r>
      <w:r>
        <w:rPr>
          <w:lang w:eastAsia="zh-CN"/>
        </w:rPr>
        <w:t>71</w:t>
      </w:r>
      <w:r>
        <w:rPr>
          <w:rFonts w:asciiTheme="minorHAnsi" w:eastAsiaTheme="minorEastAsia" w:hAnsiTheme="minorHAnsi" w:cstheme="minorBidi"/>
          <w:sz w:val="22"/>
          <w:szCs w:val="22"/>
          <w:lang w:eastAsia="en-GB"/>
        </w:rPr>
        <w:tab/>
      </w:r>
      <w:r>
        <w:t>Type:</w:t>
      </w:r>
      <w:r w:rsidRPr="00BD7EEE">
        <w:rPr>
          <w:lang w:val="en-US" w:eastAsia="zh-CN"/>
        </w:rPr>
        <w:t xml:space="preserve"> </w:t>
      </w:r>
      <w:r>
        <w:rPr>
          <w:lang w:eastAsia="zh-CN"/>
        </w:rPr>
        <w:t>NpnAccessInfo</w:t>
      </w:r>
      <w:r>
        <w:tab/>
      </w:r>
      <w:r>
        <w:fldChar w:fldCharType="begin" w:fldLock="1"/>
      </w:r>
      <w:r>
        <w:instrText xml:space="preserve"> PAGEREF _Toc82710214 \h </w:instrText>
      </w:r>
      <w:r>
        <w:fldChar w:fldCharType="separate"/>
      </w:r>
      <w:r>
        <w:t>163</w:t>
      </w:r>
      <w:r>
        <w:fldChar w:fldCharType="end"/>
      </w:r>
    </w:p>
    <w:p w14:paraId="5A0FF177" w14:textId="7A7C58E3" w:rsidR="000C674B" w:rsidRDefault="000C674B">
      <w:pPr>
        <w:pStyle w:val="TOC5"/>
        <w:rPr>
          <w:rFonts w:asciiTheme="minorHAnsi" w:eastAsiaTheme="minorEastAsia" w:hAnsiTheme="minorHAnsi" w:cstheme="minorBidi"/>
          <w:sz w:val="22"/>
          <w:szCs w:val="22"/>
          <w:lang w:eastAsia="en-GB"/>
        </w:rPr>
      </w:pPr>
      <w:r>
        <w:lastRenderedPageBreak/>
        <w:t>6.1.6.2.72</w:t>
      </w:r>
      <w:r>
        <w:rPr>
          <w:rFonts w:asciiTheme="minorHAnsi" w:eastAsiaTheme="minorEastAsia" w:hAnsiTheme="minorHAnsi" w:cstheme="minorBidi"/>
          <w:sz w:val="22"/>
          <w:szCs w:val="22"/>
          <w:lang w:eastAsia="en-GB"/>
        </w:rPr>
        <w:tab/>
      </w:r>
      <w:r>
        <w:t xml:space="preserve">Type: </w:t>
      </w:r>
      <w:r>
        <w:rPr>
          <w:lang w:eastAsia="zh-CN"/>
        </w:rPr>
        <w:t>ProseContext</w:t>
      </w:r>
      <w:r>
        <w:tab/>
      </w:r>
      <w:r>
        <w:fldChar w:fldCharType="begin" w:fldLock="1"/>
      </w:r>
      <w:r>
        <w:instrText xml:space="preserve"> PAGEREF _Toc82710215 \h </w:instrText>
      </w:r>
      <w:r>
        <w:fldChar w:fldCharType="separate"/>
      </w:r>
      <w:r>
        <w:t>163</w:t>
      </w:r>
      <w:r>
        <w:fldChar w:fldCharType="end"/>
      </w:r>
    </w:p>
    <w:p w14:paraId="30AF3973" w14:textId="466AA164" w:rsidR="000C674B" w:rsidRDefault="000C674B">
      <w:pPr>
        <w:pStyle w:val="TOC5"/>
        <w:rPr>
          <w:rFonts w:asciiTheme="minorHAnsi" w:eastAsiaTheme="minorEastAsia" w:hAnsiTheme="minorHAnsi" w:cstheme="minorBidi"/>
          <w:sz w:val="22"/>
          <w:szCs w:val="22"/>
          <w:lang w:eastAsia="en-GB"/>
        </w:rPr>
      </w:pPr>
      <w:r>
        <w:t>6.1.6.2.73</w:t>
      </w:r>
      <w:r>
        <w:rPr>
          <w:rFonts w:asciiTheme="minorHAnsi" w:eastAsiaTheme="minorEastAsia" w:hAnsiTheme="minorHAnsi" w:cstheme="minorBidi"/>
          <w:sz w:val="22"/>
          <w:szCs w:val="22"/>
          <w:lang w:eastAsia="en-GB"/>
        </w:rPr>
        <w:tab/>
      </w:r>
      <w:r>
        <w:t xml:space="preserve">Type: </w:t>
      </w:r>
      <w:r>
        <w:rPr>
          <w:lang w:eastAsia="zh-CN"/>
        </w:rPr>
        <w:t>AnalyticsSubscription</w:t>
      </w:r>
      <w:r>
        <w:tab/>
      </w:r>
      <w:r>
        <w:fldChar w:fldCharType="begin" w:fldLock="1"/>
      </w:r>
      <w:r>
        <w:instrText xml:space="preserve"> PAGEREF _Toc82710216 \h </w:instrText>
      </w:r>
      <w:r>
        <w:fldChar w:fldCharType="separate"/>
      </w:r>
      <w:r>
        <w:t>164</w:t>
      </w:r>
      <w:r>
        <w:fldChar w:fldCharType="end"/>
      </w:r>
    </w:p>
    <w:p w14:paraId="4D3BB4BD" w14:textId="07E913EE" w:rsidR="000C674B" w:rsidRDefault="000C674B">
      <w:pPr>
        <w:pStyle w:val="TOC5"/>
        <w:rPr>
          <w:rFonts w:asciiTheme="minorHAnsi" w:eastAsiaTheme="minorEastAsia" w:hAnsiTheme="minorHAnsi" w:cstheme="minorBidi"/>
          <w:sz w:val="22"/>
          <w:szCs w:val="22"/>
          <w:lang w:eastAsia="en-GB"/>
        </w:rPr>
      </w:pPr>
      <w:r>
        <w:t>6.1.6.2.74</w:t>
      </w:r>
      <w:r>
        <w:rPr>
          <w:rFonts w:asciiTheme="minorHAnsi" w:eastAsiaTheme="minorEastAsia" w:hAnsiTheme="minorHAnsi" w:cstheme="minorBidi"/>
          <w:sz w:val="22"/>
          <w:szCs w:val="22"/>
          <w:lang w:eastAsia="en-GB"/>
        </w:rPr>
        <w:tab/>
      </w:r>
      <w:r>
        <w:t xml:space="preserve">Type: </w:t>
      </w:r>
      <w:r>
        <w:rPr>
          <w:lang w:eastAsia="zh-CN"/>
        </w:rPr>
        <w:t>NwdafSubscription</w:t>
      </w:r>
      <w:r>
        <w:tab/>
      </w:r>
      <w:r>
        <w:fldChar w:fldCharType="begin" w:fldLock="1"/>
      </w:r>
      <w:r>
        <w:instrText xml:space="preserve"> PAGEREF _Toc82710217 \h </w:instrText>
      </w:r>
      <w:r>
        <w:fldChar w:fldCharType="separate"/>
      </w:r>
      <w:r>
        <w:t>164</w:t>
      </w:r>
      <w:r>
        <w:fldChar w:fldCharType="end"/>
      </w:r>
    </w:p>
    <w:p w14:paraId="069186D6" w14:textId="762398AA" w:rsidR="000C674B" w:rsidRDefault="000C674B">
      <w:pPr>
        <w:pStyle w:val="TOC5"/>
        <w:rPr>
          <w:rFonts w:asciiTheme="minorHAnsi" w:eastAsiaTheme="minorEastAsia" w:hAnsiTheme="minorHAnsi" w:cstheme="minorBidi"/>
          <w:sz w:val="22"/>
          <w:szCs w:val="22"/>
          <w:lang w:eastAsia="en-GB"/>
        </w:rPr>
      </w:pPr>
      <w:r>
        <w:t>6.1.6.2.75</w:t>
      </w:r>
      <w:r>
        <w:rPr>
          <w:rFonts w:asciiTheme="minorHAnsi" w:eastAsiaTheme="minorEastAsia" w:hAnsiTheme="minorHAnsi" w:cstheme="minorBidi"/>
          <w:sz w:val="22"/>
          <w:szCs w:val="22"/>
          <w:lang w:eastAsia="en-GB"/>
        </w:rPr>
        <w:tab/>
      </w:r>
      <w:r>
        <w:t>Type: UpdpSubscriptionData</w:t>
      </w:r>
      <w:r>
        <w:tab/>
      </w:r>
      <w:r>
        <w:fldChar w:fldCharType="begin" w:fldLock="1"/>
      </w:r>
      <w:r>
        <w:instrText xml:space="preserve"> PAGEREF _Toc82710218 \h </w:instrText>
      </w:r>
      <w:r>
        <w:fldChar w:fldCharType="separate"/>
      </w:r>
      <w:r>
        <w:t>164</w:t>
      </w:r>
      <w:r>
        <w:fldChar w:fldCharType="end"/>
      </w:r>
    </w:p>
    <w:p w14:paraId="17EE80DC" w14:textId="7FE218A5" w:rsidR="000C674B" w:rsidRDefault="000C674B">
      <w:pPr>
        <w:pStyle w:val="TOC5"/>
        <w:rPr>
          <w:rFonts w:asciiTheme="minorHAnsi" w:eastAsiaTheme="minorEastAsia" w:hAnsiTheme="minorHAnsi" w:cstheme="minorBidi"/>
          <w:sz w:val="22"/>
          <w:szCs w:val="22"/>
          <w:lang w:eastAsia="en-GB"/>
        </w:rPr>
      </w:pPr>
      <w:r>
        <w:t>6.1.6.2.76</w:t>
      </w:r>
      <w:r>
        <w:rPr>
          <w:rFonts w:asciiTheme="minorHAnsi" w:eastAsiaTheme="minorEastAsia" w:hAnsiTheme="minorHAnsi" w:cstheme="minorBidi"/>
          <w:sz w:val="22"/>
          <w:szCs w:val="22"/>
          <w:lang w:eastAsia="en-GB"/>
        </w:rPr>
        <w:tab/>
      </w:r>
      <w:r>
        <w:t xml:space="preserve">Type: </w:t>
      </w:r>
      <w:r w:rsidRPr="00BD7EEE">
        <w:rPr>
          <w:lang w:val="en-US" w:eastAsia="zh-CN"/>
        </w:rPr>
        <w:t>ProSe</w:t>
      </w:r>
      <w:r>
        <w:rPr>
          <w:lang w:eastAsia="zh-CN"/>
        </w:rPr>
        <w:t>Information</w:t>
      </w:r>
      <w:r>
        <w:tab/>
      </w:r>
      <w:r>
        <w:fldChar w:fldCharType="begin" w:fldLock="1"/>
      </w:r>
      <w:r>
        <w:instrText xml:space="preserve"> PAGEREF _Toc82710219 \h </w:instrText>
      </w:r>
      <w:r>
        <w:fldChar w:fldCharType="separate"/>
      </w:r>
      <w:r>
        <w:t>164</w:t>
      </w:r>
      <w:r>
        <w:fldChar w:fldCharType="end"/>
      </w:r>
    </w:p>
    <w:p w14:paraId="33D2257B" w14:textId="3D1A5A82" w:rsidR="000C674B" w:rsidRDefault="000C674B">
      <w:pPr>
        <w:pStyle w:val="TOC4"/>
        <w:rPr>
          <w:rFonts w:asciiTheme="minorHAnsi" w:eastAsiaTheme="minorEastAsia" w:hAnsiTheme="minorHAnsi" w:cstheme="minorBidi"/>
          <w:sz w:val="22"/>
          <w:szCs w:val="22"/>
          <w:lang w:eastAsia="en-GB"/>
        </w:rPr>
      </w:pPr>
      <w:r w:rsidRPr="000C674B">
        <w:t>6.1.6.3</w:t>
      </w:r>
      <w:r w:rsidRPr="000C674B">
        <w:rPr>
          <w:rFonts w:asciiTheme="minorHAnsi" w:eastAsiaTheme="minorEastAsia" w:hAnsiTheme="minorHAnsi" w:cstheme="minorBidi"/>
          <w:sz w:val="22"/>
          <w:szCs w:val="22"/>
          <w:lang w:eastAsia="en-GB"/>
        </w:rPr>
        <w:tab/>
      </w:r>
      <w:r w:rsidRPr="00BD7EEE">
        <w:rPr>
          <w:lang w:val="en-US"/>
        </w:rPr>
        <w:t>Simple data types and enumerations</w:t>
      </w:r>
      <w:r>
        <w:tab/>
      </w:r>
      <w:r>
        <w:fldChar w:fldCharType="begin" w:fldLock="1"/>
      </w:r>
      <w:r>
        <w:instrText xml:space="preserve"> PAGEREF _Toc82710220 \h </w:instrText>
      </w:r>
      <w:r>
        <w:fldChar w:fldCharType="separate"/>
      </w:r>
      <w:r>
        <w:t>165</w:t>
      </w:r>
      <w:r>
        <w:fldChar w:fldCharType="end"/>
      </w:r>
    </w:p>
    <w:p w14:paraId="1FF4A3F2" w14:textId="7CA14DC8" w:rsidR="000C674B" w:rsidRDefault="000C674B">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_Toc82710221 \h </w:instrText>
      </w:r>
      <w:r>
        <w:fldChar w:fldCharType="separate"/>
      </w:r>
      <w:r>
        <w:t>165</w:t>
      </w:r>
      <w:r>
        <w:fldChar w:fldCharType="end"/>
      </w:r>
    </w:p>
    <w:p w14:paraId="0742409A" w14:textId="1F9D075F" w:rsidR="000C674B" w:rsidRDefault="000C674B">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_Toc82710222 \h </w:instrText>
      </w:r>
      <w:r>
        <w:fldChar w:fldCharType="separate"/>
      </w:r>
      <w:r>
        <w:t>165</w:t>
      </w:r>
      <w:r>
        <w:fldChar w:fldCharType="end"/>
      </w:r>
    </w:p>
    <w:p w14:paraId="13B50494" w14:textId="21D1254F" w:rsidR="000C674B" w:rsidRDefault="000C674B">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 xml:space="preserve">Enumeration: </w:t>
      </w:r>
      <w:r>
        <w:rPr>
          <w:lang w:eastAsia="zh-CN"/>
        </w:rPr>
        <w:t>StatusChange</w:t>
      </w:r>
      <w:r>
        <w:tab/>
      </w:r>
      <w:r>
        <w:fldChar w:fldCharType="begin" w:fldLock="1"/>
      </w:r>
      <w:r>
        <w:instrText xml:space="preserve"> PAGEREF _Toc82710223 \h </w:instrText>
      </w:r>
      <w:r>
        <w:fldChar w:fldCharType="separate"/>
      </w:r>
      <w:r>
        <w:t>166</w:t>
      </w:r>
      <w:r>
        <w:fldChar w:fldCharType="end"/>
      </w:r>
    </w:p>
    <w:p w14:paraId="227D50D3" w14:textId="334ABB1E" w:rsidR="000C674B" w:rsidRDefault="000C674B">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Enumeration: N2InformationClass</w:t>
      </w:r>
      <w:r>
        <w:tab/>
      </w:r>
      <w:r>
        <w:fldChar w:fldCharType="begin" w:fldLock="1"/>
      </w:r>
      <w:r>
        <w:instrText xml:space="preserve"> PAGEREF _Toc82710224 \h </w:instrText>
      </w:r>
      <w:r>
        <w:fldChar w:fldCharType="separate"/>
      </w:r>
      <w:r>
        <w:t>166</w:t>
      </w:r>
      <w:r>
        <w:fldChar w:fldCharType="end"/>
      </w:r>
    </w:p>
    <w:p w14:paraId="3C9264D3" w14:textId="44A79DA1" w:rsidR="000C674B" w:rsidRDefault="000C674B">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Enumeration: N1MessageClass</w:t>
      </w:r>
      <w:r>
        <w:tab/>
      </w:r>
      <w:r>
        <w:fldChar w:fldCharType="begin" w:fldLock="1"/>
      </w:r>
      <w:r>
        <w:instrText xml:space="preserve"> PAGEREF _Toc82710225 \h </w:instrText>
      </w:r>
      <w:r>
        <w:fldChar w:fldCharType="separate"/>
      </w:r>
      <w:r>
        <w:t>166</w:t>
      </w:r>
      <w:r>
        <w:fldChar w:fldCharType="end"/>
      </w:r>
    </w:p>
    <w:p w14:paraId="5732D901" w14:textId="164616BA" w:rsidR="000C674B" w:rsidRDefault="000C674B">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 xml:space="preserve">Enumeration: </w:t>
      </w:r>
      <w:r>
        <w:rPr>
          <w:lang w:eastAsia="zh-CN"/>
        </w:rPr>
        <w:t>N1N2MessageTransferCause</w:t>
      </w:r>
      <w:r>
        <w:tab/>
      </w:r>
      <w:r>
        <w:fldChar w:fldCharType="begin" w:fldLock="1"/>
      </w:r>
      <w:r>
        <w:instrText xml:space="preserve"> PAGEREF _Toc82710226 \h </w:instrText>
      </w:r>
      <w:r>
        <w:fldChar w:fldCharType="separate"/>
      </w:r>
      <w:r>
        <w:t>167</w:t>
      </w:r>
      <w:r>
        <w:fldChar w:fldCharType="end"/>
      </w:r>
    </w:p>
    <w:p w14:paraId="54BBD9D9" w14:textId="7B1771A8" w:rsidR="000C674B" w:rsidRDefault="000C674B">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Enumeration: UeContextTransfer</w:t>
      </w:r>
      <w:r>
        <w:rPr>
          <w:lang w:eastAsia="zh-CN"/>
        </w:rPr>
        <w:t>Status</w:t>
      </w:r>
      <w:r>
        <w:tab/>
      </w:r>
      <w:r>
        <w:fldChar w:fldCharType="begin" w:fldLock="1"/>
      </w:r>
      <w:r>
        <w:instrText xml:space="preserve"> PAGEREF _Toc82710227 \h </w:instrText>
      </w:r>
      <w:r>
        <w:fldChar w:fldCharType="separate"/>
      </w:r>
      <w:r>
        <w:t>168</w:t>
      </w:r>
      <w:r>
        <w:fldChar w:fldCharType="end"/>
      </w:r>
    </w:p>
    <w:p w14:paraId="45A1358B" w14:textId="49EB4C9B" w:rsidR="000C674B" w:rsidRDefault="000C674B">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 xml:space="preserve">Enumeration: </w:t>
      </w:r>
      <w:r>
        <w:rPr>
          <w:lang w:eastAsia="zh-CN"/>
        </w:rPr>
        <w:t>N2InformationTransferResult</w:t>
      </w:r>
      <w:r>
        <w:tab/>
      </w:r>
      <w:r>
        <w:fldChar w:fldCharType="begin" w:fldLock="1"/>
      </w:r>
      <w:r>
        <w:instrText xml:space="preserve"> PAGEREF _Toc82710228 \h </w:instrText>
      </w:r>
      <w:r>
        <w:fldChar w:fldCharType="separate"/>
      </w:r>
      <w:r>
        <w:t>168</w:t>
      </w:r>
      <w:r>
        <w:fldChar w:fldCharType="end"/>
      </w:r>
    </w:p>
    <w:p w14:paraId="548FFBEC" w14:textId="639B516E" w:rsidR="000C674B" w:rsidRDefault="000C674B">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Ciphering</w:t>
      </w:r>
      <w:r>
        <w:rPr>
          <w:lang w:eastAsia="zh-CN"/>
        </w:rPr>
        <w:t>Algorithm</w:t>
      </w:r>
      <w:r>
        <w:tab/>
      </w:r>
      <w:r>
        <w:fldChar w:fldCharType="begin" w:fldLock="1"/>
      </w:r>
      <w:r>
        <w:instrText xml:space="preserve"> PAGEREF _Toc82710229 \h </w:instrText>
      </w:r>
      <w:r>
        <w:fldChar w:fldCharType="separate"/>
      </w:r>
      <w:r>
        <w:t>168</w:t>
      </w:r>
      <w:r>
        <w:fldChar w:fldCharType="end"/>
      </w:r>
    </w:p>
    <w:p w14:paraId="32C07230" w14:textId="3218C761" w:rsidR="000C674B" w:rsidRDefault="000C674B">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 xml:space="preserve">Enumeration: </w:t>
      </w:r>
      <w:r>
        <w:rPr>
          <w:lang w:eastAsia="zh-CN"/>
        </w:rPr>
        <w:t>IntegrityAlgorithm</w:t>
      </w:r>
      <w:r>
        <w:tab/>
      </w:r>
      <w:r>
        <w:fldChar w:fldCharType="begin" w:fldLock="1"/>
      </w:r>
      <w:r>
        <w:instrText xml:space="preserve"> PAGEREF _Toc82710230 \h </w:instrText>
      </w:r>
      <w:r>
        <w:fldChar w:fldCharType="separate"/>
      </w:r>
      <w:r>
        <w:t>168</w:t>
      </w:r>
      <w:r>
        <w:fldChar w:fldCharType="end"/>
      </w:r>
    </w:p>
    <w:p w14:paraId="1BE97308" w14:textId="77D88A68" w:rsidR="000C674B" w:rsidRDefault="000C674B">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SmsSupport</w:t>
      </w:r>
      <w:r>
        <w:tab/>
      </w:r>
      <w:r>
        <w:fldChar w:fldCharType="begin" w:fldLock="1"/>
      </w:r>
      <w:r>
        <w:instrText xml:space="preserve"> PAGEREF _Toc82710231 \h </w:instrText>
      </w:r>
      <w:r>
        <w:fldChar w:fldCharType="separate"/>
      </w:r>
      <w:r>
        <w:t>168</w:t>
      </w:r>
      <w:r>
        <w:fldChar w:fldCharType="end"/>
      </w:r>
    </w:p>
    <w:p w14:paraId="65EEBA58" w14:textId="05E42283" w:rsidR="000C674B" w:rsidRDefault="000C674B">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rsidRPr="00BD7EEE">
        <w:rPr>
          <w:rFonts w:cs="Arial"/>
        </w:rPr>
        <w:t xml:space="preserve">Enumeration: </w:t>
      </w:r>
      <w:r>
        <w:t>ScType</w:t>
      </w:r>
      <w:r>
        <w:tab/>
      </w:r>
      <w:r>
        <w:fldChar w:fldCharType="begin" w:fldLock="1"/>
      </w:r>
      <w:r>
        <w:instrText xml:space="preserve"> PAGEREF _Toc82710232 \h </w:instrText>
      </w:r>
      <w:r>
        <w:fldChar w:fldCharType="separate"/>
      </w:r>
      <w:r>
        <w:t>169</w:t>
      </w:r>
      <w:r>
        <w:fldChar w:fldCharType="end"/>
      </w:r>
    </w:p>
    <w:p w14:paraId="126FA3E7" w14:textId="4F2BBA71" w:rsidR="000C674B" w:rsidRDefault="000C674B">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rsidRPr="00BD7EEE">
        <w:rPr>
          <w:rFonts w:cs="Arial"/>
        </w:rPr>
        <w:t xml:space="preserve">Enumeration: </w:t>
      </w:r>
      <w:r>
        <w:t>KeyAmfType</w:t>
      </w:r>
      <w:r>
        <w:tab/>
      </w:r>
      <w:r>
        <w:fldChar w:fldCharType="begin" w:fldLock="1"/>
      </w:r>
      <w:r>
        <w:instrText xml:space="preserve"> PAGEREF _Toc82710233 \h </w:instrText>
      </w:r>
      <w:r>
        <w:fldChar w:fldCharType="separate"/>
      </w:r>
      <w:r>
        <w:t>169</w:t>
      </w:r>
      <w:r>
        <w:fldChar w:fldCharType="end"/>
      </w:r>
    </w:p>
    <w:p w14:paraId="5FEF97E7" w14:textId="636BFDEE" w:rsidR="000C674B" w:rsidRDefault="000C674B">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Enumeration: TransferReason</w:t>
      </w:r>
      <w:r>
        <w:tab/>
      </w:r>
      <w:r>
        <w:fldChar w:fldCharType="begin" w:fldLock="1"/>
      </w:r>
      <w:r>
        <w:instrText xml:space="preserve"> PAGEREF _Toc82710234 \h </w:instrText>
      </w:r>
      <w:r>
        <w:fldChar w:fldCharType="separate"/>
      </w:r>
      <w:r>
        <w:t>169</w:t>
      </w:r>
      <w:r>
        <w:fldChar w:fldCharType="end"/>
      </w:r>
    </w:p>
    <w:p w14:paraId="05A36199" w14:textId="00EA6A86" w:rsidR="000C674B" w:rsidRDefault="000C674B">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Enumeration: PolicyReqTrigger</w:t>
      </w:r>
      <w:r>
        <w:tab/>
      </w:r>
      <w:r>
        <w:fldChar w:fldCharType="begin" w:fldLock="1"/>
      </w:r>
      <w:r>
        <w:instrText xml:space="preserve"> PAGEREF _Toc82710235 \h </w:instrText>
      </w:r>
      <w:r>
        <w:fldChar w:fldCharType="separate"/>
      </w:r>
      <w:r>
        <w:t>169</w:t>
      </w:r>
      <w:r>
        <w:fldChar w:fldCharType="end"/>
      </w:r>
    </w:p>
    <w:p w14:paraId="67E3D48A" w14:textId="79743CA2" w:rsidR="000C674B" w:rsidRDefault="000C674B">
      <w:pPr>
        <w:pStyle w:val="TOC5"/>
        <w:rPr>
          <w:rFonts w:asciiTheme="minorHAnsi" w:eastAsiaTheme="minorEastAsia" w:hAnsiTheme="minorHAnsi" w:cstheme="minorBidi"/>
          <w:sz w:val="22"/>
          <w:szCs w:val="22"/>
          <w:lang w:eastAsia="en-GB"/>
        </w:rPr>
      </w:pPr>
      <w:r>
        <w:t>6.1.6.3.16</w:t>
      </w:r>
      <w:r>
        <w:rPr>
          <w:rFonts w:asciiTheme="minorHAnsi" w:eastAsiaTheme="minorEastAsia" w:hAnsiTheme="minorHAnsi" w:cstheme="minorBidi"/>
          <w:sz w:val="22"/>
          <w:szCs w:val="22"/>
          <w:lang w:eastAsia="en-GB"/>
        </w:rPr>
        <w:tab/>
      </w:r>
      <w:r>
        <w:t>Enumeration: RatSelector</w:t>
      </w:r>
      <w:r>
        <w:tab/>
      </w:r>
      <w:r>
        <w:fldChar w:fldCharType="begin" w:fldLock="1"/>
      </w:r>
      <w:r>
        <w:instrText xml:space="preserve"> PAGEREF _Toc82710236 \h </w:instrText>
      </w:r>
      <w:r>
        <w:fldChar w:fldCharType="separate"/>
      </w:r>
      <w:r>
        <w:t>169</w:t>
      </w:r>
      <w:r>
        <w:fldChar w:fldCharType="end"/>
      </w:r>
    </w:p>
    <w:p w14:paraId="2A5DA78C" w14:textId="3A7FA7CB" w:rsidR="000C674B" w:rsidRDefault="000C674B">
      <w:pPr>
        <w:pStyle w:val="TOC5"/>
        <w:rPr>
          <w:rFonts w:asciiTheme="minorHAnsi" w:eastAsiaTheme="minorEastAsia" w:hAnsiTheme="minorHAnsi" w:cstheme="minorBidi"/>
          <w:sz w:val="22"/>
          <w:szCs w:val="22"/>
          <w:lang w:eastAsia="en-GB"/>
        </w:rPr>
      </w:pPr>
      <w:r>
        <w:t>6.1.6.3.17</w:t>
      </w:r>
      <w:r>
        <w:rPr>
          <w:rFonts w:asciiTheme="minorHAnsi" w:eastAsiaTheme="minorEastAsia" w:hAnsiTheme="minorHAnsi" w:cstheme="minorBidi"/>
          <w:sz w:val="22"/>
          <w:szCs w:val="22"/>
          <w:lang w:eastAsia="en-GB"/>
        </w:rPr>
        <w:tab/>
      </w:r>
      <w:r>
        <w:t>Enumeration: NgapIeType</w:t>
      </w:r>
      <w:r>
        <w:tab/>
      </w:r>
      <w:r>
        <w:fldChar w:fldCharType="begin" w:fldLock="1"/>
      </w:r>
      <w:r>
        <w:instrText xml:space="preserve"> PAGEREF _Toc82710237 \h </w:instrText>
      </w:r>
      <w:r>
        <w:fldChar w:fldCharType="separate"/>
      </w:r>
      <w:r>
        <w:t>170</w:t>
      </w:r>
      <w:r>
        <w:fldChar w:fldCharType="end"/>
      </w:r>
    </w:p>
    <w:p w14:paraId="65F17189" w14:textId="01A9C0E8" w:rsidR="000C674B" w:rsidRDefault="000C674B">
      <w:pPr>
        <w:pStyle w:val="TOC5"/>
        <w:rPr>
          <w:rFonts w:asciiTheme="minorHAnsi" w:eastAsiaTheme="minorEastAsia" w:hAnsiTheme="minorHAnsi" w:cstheme="minorBidi"/>
          <w:sz w:val="22"/>
          <w:szCs w:val="22"/>
          <w:lang w:eastAsia="en-GB"/>
        </w:rPr>
      </w:pPr>
      <w:r>
        <w:t>6.1.6.3.18</w:t>
      </w:r>
      <w:r>
        <w:rPr>
          <w:rFonts w:asciiTheme="minorHAnsi" w:eastAsiaTheme="minorEastAsia" w:hAnsiTheme="minorHAnsi" w:cstheme="minorBidi"/>
          <w:sz w:val="22"/>
          <w:szCs w:val="22"/>
          <w:lang w:eastAsia="en-GB"/>
        </w:rPr>
        <w:tab/>
      </w:r>
      <w:r>
        <w:t>Enumeration: N2InfoNotifyReason</w:t>
      </w:r>
      <w:r>
        <w:tab/>
      </w:r>
      <w:r>
        <w:fldChar w:fldCharType="begin" w:fldLock="1"/>
      </w:r>
      <w:r>
        <w:instrText xml:space="preserve"> PAGEREF _Toc82710238 \h </w:instrText>
      </w:r>
      <w:r>
        <w:fldChar w:fldCharType="separate"/>
      </w:r>
      <w:r>
        <w:t>170</w:t>
      </w:r>
      <w:r>
        <w:fldChar w:fldCharType="end"/>
      </w:r>
    </w:p>
    <w:p w14:paraId="7A9D8023" w14:textId="182685DE" w:rsidR="000C674B" w:rsidRDefault="000C674B">
      <w:pPr>
        <w:pStyle w:val="TOC5"/>
        <w:rPr>
          <w:rFonts w:asciiTheme="minorHAnsi" w:eastAsiaTheme="minorEastAsia" w:hAnsiTheme="minorHAnsi" w:cstheme="minorBidi"/>
          <w:sz w:val="22"/>
          <w:szCs w:val="22"/>
          <w:lang w:eastAsia="en-GB"/>
        </w:rPr>
      </w:pPr>
      <w:r>
        <w:t>6.1.6.3.19</w:t>
      </w:r>
      <w:r>
        <w:rPr>
          <w:rFonts w:asciiTheme="minorHAnsi" w:eastAsiaTheme="minorEastAsia" w:hAnsiTheme="minorHAnsi" w:cstheme="minorBidi"/>
          <w:sz w:val="22"/>
          <w:szCs w:val="22"/>
          <w:lang w:eastAsia="en-GB"/>
        </w:rPr>
        <w:tab/>
      </w:r>
      <w:r>
        <w:t xml:space="preserve">Enumeration: </w:t>
      </w:r>
      <w:r w:rsidRPr="00BD7EEE">
        <w:rPr>
          <w:lang w:val="en-US" w:eastAsia="zh-CN"/>
        </w:rPr>
        <w:t>SmfChangeIndication</w:t>
      </w:r>
      <w:r>
        <w:tab/>
      </w:r>
      <w:r>
        <w:fldChar w:fldCharType="begin" w:fldLock="1"/>
      </w:r>
      <w:r>
        <w:instrText xml:space="preserve"> PAGEREF _Toc82710239 \h </w:instrText>
      </w:r>
      <w:r>
        <w:fldChar w:fldCharType="separate"/>
      </w:r>
      <w:r>
        <w:t>170</w:t>
      </w:r>
      <w:r>
        <w:fldChar w:fldCharType="end"/>
      </w:r>
    </w:p>
    <w:p w14:paraId="0749CA16" w14:textId="5777D4AB" w:rsidR="000C674B" w:rsidRDefault="000C674B">
      <w:pPr>
        <w:pStyle w:val="TOC5"/>
        <w:rPr>
          <w:rFonts w:asciiTheme="minorHAnsi" w:eastAsiaTheme="minorEastAsia" w:hAnsiTheme="minorHAnsi" w:cstheme="minorBidi"/>
          <w:sz w:val="22"/>
          <w:szCs w:val="22"/>
          <w:lang w:eastAsia="en-GB"/>
        </w:rPr>
      </w:pPr>
      <w:r>
        <w:t>6.1.6.3.20</w:t>
      </w:r>
      <w:r>
        <w:rPr>
          <w:rFonts w:asciiTheme="minorHAnsi" w:eastAsiaTheme="minorEastAsia" w:hAnsiTheme="minorHAnsi" w:cstheme="minorBidi"/>
          <w:sz w:val="22"/>
          <w:szCs w:val="22"/>
          <w:lang w:eastAsia="en-GB"/>
        </w:rPr>
        <w:tab/>
      </w:r>
      <w:r>
        <w:t xml:space="preserve">Enumeration: </w:t>
      </w:r>
      <w:r w:rsidRPr="00BD7EEE">
        <w:rPr>
          <w:lang w:val="en-US" w:eastAsia="zh-CN"/>
        </w:rPr>
        <w:t>SbiBindingLevel</w:t>
      </w:r>
      <w:r>
        <w:tab/>
      </w:r>
      <w:r>
        <w:fldChar w:fldCharType="begin" w:fldLock="1"/>
      </w:r>
      <w:r>
        <w:instrText xml:space="preserve"> PAGEREF _Toc82710240 \h </w:instrText>
      </w:r>
      <w:r>
        <w:fldChar w:fldCharType="separate"/>
      </w:r>
      <w:r>
        <w:t>170</w:t>
      </w:r>
      <w:r>
        <w:fldChar w:fldCharType="end"/>
      </w:r>
    </w:p>
    <w:p w14:paraId="34DA5BC6" w14:textId="28E7F05A" w:rsidR="000C674B" w:rsidRDefault="000C674B">
      <w:pPr>
        <w:pStyle w:val="TOC5"/>
        <w:rPr>
          <w:rFonts w:asciiTheme="minorHAnsi" w:eastAsiaTheme="minorEastAsia" w:hAnsiTheme="minorHAnsi" w:cstheme="minorBidi"/>
          <w:sz w:val="22"/>
          <w:szCs w:val="22"/>
          <w:lang w:eastAsia="en-GB"/>
        </w:rPr>
      </w:pPr>
      <w:r>
        <w:t>6.1.6.3.21</w:t>
      </w:r>
      <w:r>
        <w:rPr>
          <w:rFonts w:asciiTheme="minorHAnsi" w:eastAsiaTheme="minorEastAsia" w:hAnsiTheme="minorHAnsi" w:cstheme="minorBidi"/>
          <w:sz w:val="22"/>
          <w:szCs w:val="22"/>
          <w:lang w:eastAsia="en-GB"/>
        </w:rPr>
        <w:tab/>
      </w:r>
      <w:r>
        <w:t>Enumeration: EpsNasCiphering</w:t>
      </w:r>
      <w:r>
        <w:rPr>
          <w:lang w:eastAsia="zh-CN"/>
        </w:rPr>
        <w:t>Algorithm</w:t>
      </w:r>
      <w:r>
        <w:tab/>
      </w:r>
      <w:r>
        <w:fldChar w:fldCharType="begin" w:fldLock="1"/>
      </w:r>
      <w:r>
        <w:instrText xml:space="preserve"> PAGEREF _Toc82710241 \h </w:instrText>
      </w:r>
      <w:r>
        <w:fldChar w:fldCharType="separate"/>
      </w:r>
      <w:r>
        <w:t>170</w:t>
      </w:r>
      <w:r>
        <w:fldChar w:fldCharType="end"/>
      </w:r>
    </w:p>
    <w:p w14:paraId="37FF9418" w14:textId="5FBEEB3D" w:rsidR="000C674B" w:rsidRDefault="000C674B">
      <w:pPr>
        <w:pStyle w:val="TOC5"/>
        <w:rPr>
          <w:rFonts w:asciiTheme="minorHAnsi" w:eastAsiaTheme="minorEastAsia" w:hAnsiTheme="minorHAnsi" w:cstheme="minorBidi"/>
          <w:sz w:val="22"/>
          <w:szCs w:val="22"/>
          <w:lang w:eastAsia="en-GB"/>
        </w:rPr>
      </w:pPr>
      <w:r>
        <w:t>6.1.6.3.22</w:t>
      </w:r>
      <w:r>
        <w:rPr>
          <w:rFonts w:asciiTheme="minorHAnsi" w:eastAsiaTheme="minorEastAsia" w:hAnsiTheme="minorHAnsi" w:cstheme="minorBidi"/>
          <w:sz w:val="22"/>
          <w:szCs w:val="22"/>
          <w:lang w:eastAsia="en-GB"/>
        </w:rPr>
        <w:tab/>
      </w:r>
      <w:r>
        <w:t>Enumeration: EpsNas</w:t>
      </w:r>
      <w:r>
        <w:rPr>
          <w:lang w:eastAsia="zh-CN"/>
        </w:rPr>
        <w:t>IntegrityAlgorithm</w:t>
      </w:r>
      <w:r>
        <w:tab/>
      </w:r>
      <w:r>
        <w:fldChar w:fldCharType="begin" w:fldLock="1"/>
      </w:r>
      <w:r>
        <w:instrText xml:space="preserve"> PAGEREF _Toc82710242 \h </w:instrText>
      </w:r>
      <w:r>
        <w:fldChar w:fldCharType="separate"/>
      </w:r>
      <w:r>
        <w:t>171</w:t>
      </w:r>
      <w:r>
        <w:fldChar w:fldCharType="end"/>
      </w:r>
    </w:p>
    <w:p w14:paraId="62E13C66" w14:textId="79EDBF35" w:rsidR="000C674B" w:rsidRDefault="000C674B">
      <w:pPr>
        <w:pStyle w:val="TOC5"/>
        <w:rPr>
          <w:rFonts w:asciiTheme="minorHAnsi" w:eastAsiaTheme="minorEastAsia" w:hAnsiTheme="minorHAnsi" w:cstheme="minorBidi"/>
          <w:sz w:val="22"/>
          <w:szCs w:val="22"/>
          <w:lang w:eastAsia="en-GB"/>
        </w:rPr>
      </w:pPr>
      <w:r>
        <w:t>6.1.6.3.23</w:t>
      </w:r>
      <w:r>
        <w:rPr>
          <w:rFonts w:asciiTheme="minorHAnsi" w:eastAsiaTheme="minorEastAsia" w:hAnsiTheme="minorHAnsi" w:cstheme="minorBidi"/>
          <w:sz w:val="22"/>
          <w:szCs w:val="22"/>
          <w:lang w:eastAsia="en-GB"/>
        </w:rPr>
        <w:tab/>
      </w:r>
      <w:r>
        <w:t xml:space="preserve">Enumeration: </w:t>
      </w:r>
      <w:r w:rsidRPr="00BD7EEE">
        <w:rPr>
          <w:rFonts w:cs="Arial"/>
          <w:lang w:eastAsia="zh-CN"/>
        </w:rPr>
        <w:t>PeriodicCommunicationIndicator</w:t>
      </w:r>
      <w:r>
        <w:tab/>
      </w:r>
      <w:r>
        <w:fldChar w:fldCharType="begin" w:fldLock="1"/>
      </w:r>
      <w:r>
        <w:instrText xml:space="preserve"> PAGEREF _Toc82710243 \h </w:instrText>
      </w:r>
      <w:r>
        <w:fldChar w:fldCharType="separate"/>
      </w:r>
      <w:r>
        <w:t>171</w:t>
      </w:r>
      <w:r>
        <w:fldChar w:fldCharType="end"/>
      </w:r>
    </w:p>
    <w:p w14:paraId="75D71388" w14:textId="3E575331" w:rsidR="000C674B" w:rsidRDefault="000C674B">
      <w:pPr>
        <w:pStyle w:val="TOC4"/>
        <w:rPr>
          <w:rFonts w:asciiTheme="minorHAnsi" w:eastAsiaTheme="minorEastAsia" w:hAnsiTheme="minorHAnsi" w:cstheme="minorBidi"/>
          <w:sz w:val="22"/>
          <w:szCs w:val="22"/>
          <w:lang w:eastAsia="en-GB"/>
        </w:rPr>
      </w:pPr>
      <w:r>
        <w:t>6.1.6.4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_Toc82710244 \h </w:instrText>
      </w:r>
      <w:r>
        <w:fldChar w:fldCharType="separate"/>
      </w:r>
      <w:r>
        <w:t>171</w:t>
      </w:r>
      <w:r>
        <w:fldChar w:fldCharType="end"/>
      </w:r>
    </w:p>
    <w:p w14:paraId="5715399F" w14:textId="4B26C095" w:rsidR="000C674B" w:rsidRDefault="000C674B">
      <w:pPr>
        <w:pStyle w:val="TOC5"/>
        <w:rPr>
          <w:rFonts w:asciiTheme="minorHAnsi" w:eastAsiaTheme="minorEastAsia" w:hAnsiTheme="minorHAnsi" w:cstheme="minorBidi"/>
          <w:sz w:val="22"/>
          <w:szCs w:val="22"/>
          <w:lang w:eastAsia="en-GB"/>
        </w:rPr>
      </w:pPr>
      <w:r w:rsidRPr="000C674B">
        <w:t>6.1.6.4.1</w:t>
      </w:r>
      <w:r w:rsidRPr="000C674B">
        <w:rPr>
          <w:rFonts w:asciiTheme="minorHAnsi" w:eastAsiaTheme="minorEastAsia" w:hAnsiTheme="minorHAnsi" w:cstheme="minorBidi"/>
          <w:sz w:val="22"/>
          <w:szCs w:val="22"/>
          <w:lang w:eastAsia="en-GB"/>
        </w:rPr>
        <w:tab/>
      </w:r>
      <w:r w:rsidRPr="00BD7EEE">
        <w:rPr>
          <w:lang w:val="en-US"/>
        </w:rPr>
        <w:t>Introduction</w:t>
      </w:r>
      <w:r>
        <w:tab/>
      </w:r>
      <w:r>
        <w:fldChar w:fldCharType="begin" w:fldLock="1"/>
      </w:r>
      <w:r>
        <w:instrText xml:space="preserve"> PAGEREF _Toc82710245 \h </w:instrText>
      </w:r>
      <w:r>
        <w:fldChar w:fldCharType="separate"/>
      </w:r>
      <w:r>
        <w:t>171</w:t>
      </w:r>
      <w:r>
        <w:fldChar w:fldCharType="end"/>
      </w:r>
    </w:p>
    <w:p w14:paraId="64507448" w14:textId="6C423A3C" w:rsidR="000C674B" w:rsidRDefault="000C674B">
      <w:pPr>
        <w:pStyle w:val="TOC5"/>
        <w:rPr>
          <w:rFonts w:asciiTheme="minorHAnsi" w:eastAsiaTheme="minorEastAsia" w:hAnsiTheme="minorHAnsi" w:cstheme="minorBidi"/>
          <w:sz w:val="22"/>
          <w:szCs w:val="22"/>
          <w:lang w:eastAsia="en-GB"/>
        </w:rPr>
      </w:pPr>
      <w:r w:rsidRPr="000C674B">
        <w:t>6.1.6.4.2</w:t>
      </w:r>
      <w:r w:rsidRPr="000C674B">
        <w:rPr>
          <w:rFonts w:asciiTheme="minorHAnsi" w:eastAsiaTheme="minorEastAsia" w:hAnsiTheme="minorHAnsi" w:cstheme="minorBidi"/>
          <w:sz w:val="22"/>
          <w:szCs w:val="22"/>
          <w:lang w:eastAsia="en-GB"/>
        </w:rPr>
        <w:tab/>
      </w:r>
      <w:r w:rsidRPr="00BD7EEE">
        <w:rPr>
          <w:lang w:val="en-US"/>
        </w:rPr>
        <w:t>N1 Message</w:t>
      </w:r>
      <w:r>
        <w:tab/>
      </w:r>
      <w:r>
        <w:fldChar w:fldCharType="begin" w:fldLock="1"/>
      </w:r>
      <w:r>
        <w:instrText xml:space="preserve"> PAGEREF _Toc82710246 \h </w:instrText>
      </w:r>
      <w:r>
        <w:fldChar w:fldCharType="separate"/>
      </w:r>
      <w:r>
        <w:t>171</w:t>
      </w:r>
      <w:r>
        <w:fldChar w:fldCharType="end"/>
      </w:r>
    </w:p>
    <w:p w14:paraId="7D89E118" w14:textId="112ECBE6" w:rsidR="000C674B" w:rsidRDefault="000C674B">
      <w:pPr>
        <w:pStyle w:val="TOC5"/>
        <w:rPr>
          <w:rFonts w:asciiTheme="minorHAnsi" w:eastAsiaTheme="minorEastAsia" w:hAnsiTheme="minorHAnsi" w:cstheme="minorBidi"/>
          <w:sz w:val="22"/>
          <w:szCs w:val="22"/>
          <w:lang w:eastAsia="en-GB"/>
        </w:rPr>
      </w:pPr>
      <w:r w:rsidRPr="000C674B">
        <w:t>6.1.6.4.3</w:t>
      </w:r>
      <w:r w:rsidRPr="000C674B">
        <w:rPr>
          <w:rFonts w:asciiTheme="minorHAnsi" w:eastAsiaTheme="minorEastAsia" w:hAnsiTheme="minorHAnsi" w:cstheme="minorBidi"/>
          <w:sz w:val="22"/>
          <w:szCs w:val="22"/>
          <w:lang w:eastAsia="en-GB"/>
        </w:rPr>
        <w:tab/>
      </w:r>
      <w:r w:rsidRPr="00BD7EEE">
        <w:rPr>
          <w:lang w:val="en-US"/>
        </w:rPr>
        <w:t>N2 Information</w:t>
      </w:r>
      <w:r>
        <w:tab/>
      </w:r>
      <w:r>
        <w:fldChar w:fldCharType="begin" w:fldLock="1"/>
      </w:r>
      <w:r>
        <w:instrText xml:space="preserve"> PAGEREF _Toc82710247 \h </w:instrText>
      </w:r>
      <w:r>
        <w:fldChar w:fldCharType="separate"/>
      </w:r>
      <w:r>
        <w:t>172</w:t>
      </w:r>
      <w:r>
        <w:fldChar w:fldCharType="end"/>
      </w:r>
    </w:p>
    <w:p w14:paraId="2D8D47FC" w14:textId="6CB9F3EA" w:rsidR="000C674B" w:rsidRDefault="000C674B">
      <w:pPr>
        <w:pStyle w:val="TOC6"/>
        <w:rPr>
          <w:rFonts w:asciiTheme="minorHAnsi" w:eastAsiaTheme="minorEastAsia" w:hAnsiTheme="minorHAnsi" w:cstheme="minorBidi"/>
          <w:sz w:val="22"/>
          <w:szCs w:val="22"/>
          <w:lang w:eastAsia="en-GB"/>
        </w:rPr>
      </w:pPr>
      <w:r>
        <w:t>6.1.6.4.3.1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_Toc82710248 \h </w:instrText>
      </w:r>
      <w:r>
        <w:fldChar w:fldCharType="separate"/>
      </w:r>
      <w:r>
        <w:t>172</w:t>
      </w:r>
      <w:r>
        <w:fldChar w:fldCharType="end"/>
      </w:r>
    </w:p>
    <w:p w14:paraId="200F688A" w14:textId="044B3BBC" w:rsidR="000C674B" w:rsidRDefault="000C674B">
      <w:pPr>
        <w:pStyle w:val="TOC6"/>
        <w:rPr>
          <w:rFonts w:asciiTheme="minorHAnsi" w:eastAsiaTheme="minorEastAsia" w:hAnsiTheme="minorHAnsi" w:cstheme="minorBidi"/>
          <w:sz w:val="22"/>
          <w:szCs w:val="22"/>
          <w:lang w:eastAsia="en-GB"/>
        </w:rPr>
      </w:pPr>
      <w:r>
        <w:t>6.1.6.4.3.2</w:t>
      </w:r>
      <w:r>
        <w:rPr>
          <w:rFonts w:asciiTheme="minorHAnsi" w:eastAsiaTheme="minorEastAsia" w:hAnsiTheme="minorHAnsi" w:cstheme="minorBidi"/>
          <w:sz w:val="22"/>
          <w:szCs w:val="22"/>
          <w:lang w:eastAsia="en-GB"/>
        </w:rPr>
        <w:tab/>
      </w:r>
      <w:r>
        <w:t>NGAP IEs</w:t>
      </w:r>
      <w:r>
        <w:tab/>
      </w:r>
      <w:r>
        <w:fldChar w:fldCharType="begin" w:fldLock="1"/>
      </w:r>
      <w:r>
        <w:instrText xml:space="preserve"> PAGEREF _Toc82710249 \h </w:instrText>
      </w:r>
      <w:r>
        <w:fldChar w:fldCharType="separate"/>
      </w:r>
      <w:r>
        <w:t>172</w:t>
      </w:r>
      <w:r>
        <w:fldChar w:fldCharType="end"/>
      </w:r>
    </w:p>
    <w:p w14:paraId="0A2A2F62" w14:textId="2384B046" w:rsidR="000C674B" w:rsidRDefault="000C674B">
      <w:pPr>
        <w:pStyle w:val="TOC6"/>
        <w:rPr>
          <w:rFonts w:asciiTheme="minorHAnsi" w:eastAsiaTheme="minorEastAsia" w:hAnsiTheme="minorHAnsi" w:cstheme="minorBidi"/>
          <w:sz w:val="22"/>
          <w:szCs w:val="22"/>
          <w:lang w:eastAsia="en-GB"/>
        </w:rPr>
      </w:pPr>
      <w:r>
        <w:t>6.1.6.4.3.3</w:t>
      </w:r>
      <w:r>
        <w:rPr>
          <w:rFonts w:asciiTheme="minorHAnsi" w:eastAsiaTheme="minorEastAsia" w:hAnsiTheme="minorHAnsi" w:cstheme="minorBidi"/>
          <w:sz w:val="22"/>
          <w:szCs w:val="22"/>
          <w:lang w:eastAsia="en-GB"/>
        </w:rPr>
        <w:tab/>
      </w:r>
      <w:r>
        <w:t>NGAP Messages</w:t>
      </w:r>
      <w:r>
        <w:tab/>
      </w:r>
      <w:r>
        <w:fldChar w:fldCharType="begin" w:fldLock="1"/>
      </w:r>
      <w:r>
        <w:instrText xml:space="preserve"> PAGEREF _Toc82710250 \h </w:instrText>
      </w:r>
      <w:r>
        <w:fldChar w:fldCharType="separate"/>
      </w:r>
      <w:r>
        <w:t>174</w:t>
      </w:r>
      <w:r>
        <w:fldChar w:fldCharType="end"/>
      </w:r>
    </w:p>
    <w:p w14:paraId="0F686D64" w14:textId="574A4B91" w:rsidR="000C674B" w:rsidRDefault="000C674B">
      <w:pPr>
        <w:pStyle w:val="TOC5"/>
        <w:rPr>
          <w:rFonts w:asciiTheme="minorHAnsi" w:eastAsiaTheme="minorEastAsia" w:hAnsiTheme="minorHAnsi" w:cstheme="minorBidi"/>
          <w:sz w:val="22"/>
          <w:szCs w:val="22"/>
          <w:lang w:eastAsia="en-GB"/>
        </w:rPr>
      </w:pPr>
      <w:r w:rsidRPr="000C674B">
        <w:t>6.1.6.4.4</w:t>
      </w:r>
      <w:r w:rsidRPr="000C674B">
        <w:rPr>
          <w:rFonts w:asciiTheme="minorHAnsi" w:eastAsiaTheme="minorEastAsia" w:hAnsiTheme="minorHAnsi" w:cstheme="minorBidi"/>
          <w:sz w:val="22"/>
          <w:szCs w:val="22"/>
          <w:lang w:eastAsia="en-GB"/>
        </w:rPr>
        <w:tab/>
      </w:r>
      <w:r w:rsidRPr="00BD7EEE">
        <w:rPr>
          <w:lang w:val="en-US"/>
        </w:rPr>
        <w:t>Mobile Terminated Data</w:t>
      </w:r>
      <w:r>
        <w:tab/>
      </w:r>
      <w:r>
        <w:fldChar w:fldCharType="begin" w:fldLock="1"/>
      </w:r>
      <w:r>
        <w:instrText xml:space="preserve"> PAGEREF _Toc82710251 \h </w:instrText>
      </w:r>
      <w:r>
        <w:fldChar w:fldCharType="separate"/>
      </w:r>
      <w:r>
        <w:t>175</w:t>
      </w:r>
      <w:r>
        <w:fldChar w:fldCharType="end"/>
      </w:r>
    </w:p>
    <w:p w14:paraId="34393DF1" w14:textId="2D7E5122" w:rsidR="000C674B" w:rsidRDefault="000C674B">
      <w:pPr>
        <w:pStyle w:val="TOC5"/>
        <w:rPr>
          <w:rFonts w:asciiTheme="minorHAnsi" w:eastAsiaTheme="minorEastAsia" w:hAnsiTheme="minorHAnsi" w:cstheme="minorBidi"/>
          <w:sz w:val="22"/>
          <w:szCs w:val="22"/>
          <w:lang w:eastAsia="en-GB"/>
        </w:rPr>
      </w:pPr>
      <w:r w:rsidRPr="000C674B">
        <w:t>6.1.6.4.5</w:t>
      </w:r>
      <w:r w:rsidRPr="000C674B">
        <w:rPr>
          <w:rFonts w:asciiTheme="minorHAnsi" w:eastAsiaTheme="minorEastAsia" w:hAnsiTheme="minorHAnsi" w:cstheme="minorBidi"/>
          <w:sz w:val="22"/>
          <w:szCs w:val="22"/>
          <w:lang w:eastAsia="en-GB"/>
        </w:rPr>
        <w:tab/>
      </w:r>
      <w:r w:rsidRPr="00BD7EEE">
        <w:rPr>
          <w:lang w:val="en-US"/>
        </w:rPr>
        <w:t>GTP-C Message</w:t>
      </w:r>
      <w:r>
        <w:tab/>
      </w:r>
      <w:r>
        <w:fldChar w:fldCharType="begin" w:fldLock="1"/>
      </w:r>
      <w:r>
        <w:instrText xml:space="preserve"> PAGEREF _Toc82710252 \h </w:instrText>
      </w:r>
      <w:r>
        <w:fldChar w:fldCharType="separate"/>
      </w:r>
      <w:r>
        <w:t>175</w:t>
      </w:r>
      <w:r>
        <w:fldChar w:fldCharType="end"/>
      </w:r>
    </w:p>
    <w:p w14:paraId="130A0B43" w14:textId="426DFE58" w:rsidR="000C674B" w:rsidRDefault="000C674B">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_Toc82710253 \h </w:instrText>
      </w:r>
      <w:r>
        <w:fldChar w:fldCharType="separate"/>
      </w:r>
      <w:r>
        <w:t>175</w:t>
      </w:r>
      <w:r>
        <w:fldChar w:fldCharType="end"/>
      </w:r>
    </w:p>
    <w:p w14:paraId="035ED279" w14:textId="3B2ACFA7" w:rsidR="000C674B" w:rsidRDefault="000C674B">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_Toc82710254 \h </w:instrText>
      </w:r>
      <w:r>
        <w:fldChar w:fldCharType="separate"/>
      </w:r>
      <w:r>
        <w:t>175</w:t>
      </w:r>
      <w:r>
        <w:fldChar w:fldCharType="end"/>
      </w:r>
    </w:p>
    <w:p w14:paraId="67BD2A38" w14:textId="0824CD8A" w:rsidR="000C674B" w:rsidRDefault="000C674B">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_Toc82710255 \h </w:instrText>
      </w:r>
      <w:r>
        <w:fldChar w:fldCharType="separate"/>
      </w:r>
      <w:r>
        <w:t>175</w:t>
      </w:r>
      <w:r>
        <w:fldChar w:fldCharType="end"/>
      </w:r>
    </w:p>
    <w:p w14:paraId="5F09A45F" w14:textId="20B383BA" w:rsidR="000C674B" w:rsidRDefault="000C674B">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_Toc82710256 \h </w:instrText>
      </w:r>
      <w:r>
        <w:fldChar w:fldCharType="separate"/>
      </w:r>
      <w:r>
        <w:t>176</w:t>
      </w:r>
      <w:r>
        <w:fldChar w:fldCharType="end"/>
      </w:r>
    </w:p>
    <w:p w14:paraId="0FF3BE49" w14:textId="1741470D" w:rsidR="000C674B" w:rsidRDefault="000C674B">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_Toc82710257 \h </w:instrText>
      </w:r>
      <w:r>
        <w:fldChar w:fldCharType="separate"/>
      </w:r>
      <w:r>
        <w:t>178</w:t>
      </w:r>
      <w:r>
        <w:fldChar w:fldCharType="end"/>
      </w:r>
    </w:p>
    <w:p w14:paraId="14D7ADF8" w14:textId="687BA783" w:rsidR="000C674B" w:rsidRDefault="000C674B">
      <w:pPr>
        <w:pStyle w:val="TOC3"/>
        <w:rPr>
          <w:rFonts w:asciiTheme="minorHAnsi" w:eastAsiaTheme="minorEastAsia" w:hAnsiTheme="minorHAnsi" w:cstheme="minorBidi"/>
          <w:sz w:val="22"/>
          <w:szCs w:val="22"/>
          <w:lang w:eastAsia="en-GB"/>
        </w:rPr>
      </w:pPr>
      <w:r w:rsidRPr="000C674B">
        <w:t>6.1.9</w:t>
      </w:r>
      <w:r w:rsidRPr="000C674B">
        <w:rPr>
          <w:rFonts w:asciiTheme="minorHAnsi" w:eastAsiaTheme="minorEastAsia" w:hAnsiTheme="minorHAnsi" w:cstheme="minorBidi"/>
          <w:sz w:val="22"/>
          <w:szCs w:val="22"/>
          <w:lang w:eastAsia="en-GB"/>
        </w:rPr>
        <w:tab/>
      </w:r>
      <w:r w:rsidRPr="00BD7EEE">
        <w:rPr>
          <w:lang w:val="en-US"/>
        </w:rPr>
        <w:t>Security</w:t>
      </w:r>
      <w:r>
        <w:tab/>
      </w:r>
      <w:r>
        <w:fldChar w:fldCharType="begin" w:fldLock="1"/>
      </w:r>
      <w:r>
        <w:instrText xml:space="preserve"> PAGEREF _Toc82710258 \h </w:instrText>
      </w:r>
      <w:r>
        <w:fldChar w:fldCharType="separate"/>
      </w:r>
      <w:r>
        <w:t>179</w:t>
      </w:r>
      <w:r>
        <w:fldChar w:fldCharType="end"/>
      </w:r>
    </w:p>
    <w:p w14:paraId="3139C675" w14:textId="1A0DAF40" w:rsidR="000C674B" w:rsidRDefault="000C674B">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_Toc82710259 \h </w:instrText>
      </w:r>
      <w:r>
        <w:fldChar w:fldCharType="separate"/>
      </w:r>
      <w:r>
        <w:t>180</w:t>
      </w:r>
      <w:r>
        <w:fldChar w:fldCharType="end"/>
      </w:r>
    </w:p>
    <w:p w14:paraId="107F354C" w14:textId="5FC08050" w:rsidR="000C674B" w:rsidRDefault="000C674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Namf_EventExposure Service API</w:t>
      </w:r>
      <w:r>
        <w:tab/>
      </w:r>
      <w:r>
        <w:fldChar w:fldCharType="begin" w:fldLock="1"/>
      </w:r>
      <w:r>
        <w:instrText xml:space="preserve"> PAGEREF _Toc82710260 \h </w:instrText>
      </w:r>
      <w:r>
        <w:fldChar w:fldCharType="separate"/>
      </w:r>
      <w:r>
        <w:t>180</w:t>
      </w:r>
      <w:r>
        <w:fldChar w:fldCharType="end"/>
      </w:r>
    </w:p>
    <w:p w14:paraId="7B2C6053" w14:textId="24435A2A" w:rsidR="000C674B" w:rsidRDefault="000C674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_Toc82710261 \h </w:instrText>
      </w:r>
      <w:r>
        <w:fldChar w:fldCharType="separate"/>
      </w:r>
      <w:r>
        <w:t>180</w:t>
      </w:r>
      <w:r>
        <w:fldChar w:fldCharType="end"/>
      </w:r>
    </w:p>
    <w:p w14:paraId="70784770" w14:textId="5382FBDD" w:rsidR="000C674B" w:rsidRDefault="000C674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_Toc82710262 \h </w:instrText>
      </w:r>
      <w:r>
        <w:fldChar w:fldCharType="separate"/>
      </w:r>
      <w:r>
        <w:t>180</w:t>
      </w:r>
      <w:r>
        <w:fldChar w:fldCharType="end"/>
      </w:r>
    </w:p>
    <w:p w14:paraId="5159741F" w14:textId="43375CD5" w:rsidR="000C674B" w:rsidRDefault="000C674B">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_Toc82710263 \h </w:instrText>
      </w:r>
      <w:r>
        <w:fldChar w:fldCharType="separate"/>
      </w:r>
      <w:r>
        <w:t>180</w:t>
      </w:r>
      <w:r>
        <w:fldChar w:fldCharType="end"/>
      </w:r>
    </w:p>
    <w:p w14:paraId="6FC89A68" w14:textId="56C2FBED" w:rsidR="000C674B" w:rsidRDefault="000C674B">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_Toc82710264 \h </w:instrText>
      </w:r>
      <w:r>
        <w:fldChar w:fldCharType="separate"/>
      </w:r>
      <w:r>
        <w:t>180</w:t>
      </w:r>
      <w:r>
        <w:fldChar w:fldCharType="end"/>
      </w:r>
    </w:p>
    <w:p w14:paraId="7DD87D1E" w14:textId="612ADABF" w:rsidR="000C674B" w:rsidRDefault="000C674B">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_Toc82710265 \h </w:instrText>
      </w:r>
      <w:r>
        <w:fldChar w:fldCharType="separate"/>
      </w:r>
      <w:r>
        <w:t>180</w:t>
      </w:r>
      <w:r>
        <w:fldChar w:fldCharType="end"/>
      </w:r>
    </w:p>
    <w:p w14:paraId="7544D31E" w14:textId="0F6CA57C" w:rsidR="000C674B" w:rsidRDefault="000C674B">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_Toc82710266 \h </w:instrText>
      </w:r>
      <w:r>
        <w:fldChar w:fldCharType="separate"/>
      </w:r>
      <w:r>
        <w:t>181</w:t>
      </w:r>
      <w:r>
        <w:fldChar w:fldCharType="end"/>
      </w:r>
    </w:p>
    <w:p w14:paraId="6C642367" w14:textId="0905EE5C" w:rsidR="000C674B" w:rsidRDefault="000C674B">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_Toc82710267 \h </w:instrText>
      </w:r>
      <w:r>
        <w:fldChar w:fldCharType="separate"/>
      </w:r>
      <w:r>
        <w:t>181</w:t>
      </w:r>
      <w:r>
        <w:fldChar w:fldCharType="end"/>
      </w:r>
    </w:p>
    <w:p w14:paraId="58AF09D9" w14:textId="09729AC0" w:rsidR="000C674B" w:rsidRDefault="000C674B">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_Toc82710268 \h </w:instrText>
      </w:r>
      <w:r>
        <w:fldChar w:fldCharType="separate"/>
      </w:r>
      <w:r>
        <w:t>181</w:t>
      </w:r>
      <w:r>
        <w:fldChar w:fldCharType="end"/>
      </w:r>
    </w:p>
    <w:p w14:paraId="4E19A52B" w14:textId="314EC2A8" w:rsidR="000C674B" w:rsidRDefault="000C674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_Toc82710269 \h </w:instrText>
      </w:r>
      <w:r>
        <w:fldChar w:fldCharType="separate"/>
      </w:r>
      <w:r>
        <w:t>181</w:t>
      </w:r>
      <w:r>
        <w:fldChar w:fldCharType="end"/>
      </w:r>
    </w:p>
    <w:p w14:paraId="48E24C92" w14:textId="5C36D22A" w:rsidR="000C674B" w:rsidRDefault="000C674B">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_Toc82710270 \h </w:instrText>
      </w:r>
      <w:r>
        <w:fldChar w:fldCharType="separate"/>
      </w:r>
      <w:r>
        <w:t>181</w:t>
      </w:r>
      <w:r>
        <w:fldChar w:fldCharType="end"/>
      </w:r>
    </w:p>
    <w:p w14:paraId="2CA050BC" w14:textId="331A277C" w:rsidR="000C674B" w:rsidRDefault="000C674B">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Subscriptions collection</w:t>
      </w:r>
      <w:r>
        <w:tab/>
      </w:r>
      <w:r>
        <w:fldChar w:fldCharType="begin" w:fldLock="1"/>
      </w:r>
      <w:r>
        <w:instrText xml:space="preserve"> PAGEREF _Toc82710271 \h </w:instrText>
      </w:r>
      <w:r>
        <w:fldChar w:fldCharType="separate"/>
      </w:r>
      <w:r>
        <w:t>182</w:t>
      </w:r>
      <w:r>
        <w:fldChar w:fldCharType="end"/>
      </w:r>
    </w:p>
    <w:p w14:paraId="1D461204" w14:textId="1BEF18E6" w:rsidR="000C674B" w:rsidRDefault="000C674B">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_Toc82710272 \h </w:instrText>
      </w:r>
      <w:r>
        <w:fldChar w:fldCharType="separate"/>
      </w:r>
      <w:r>
        <w:t>182</w:t>
      </w:r>
      <w:r>
        <w:fldChar w:fldCharType="end"/>
      </w:r>
    </w:p>
    <w:p w14:paraId="242DF580" w14:textId="601ED217" w:rsidR="000C674B" w:rsidRDefault="000C674B">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_Toc82710273 \h </w:instrText>
      </w:r>
      <w:r>
        <w:fldChar w:fldCharType="separate"/>
      </w:r>
      <w:r>
        <w:t>182</w:t>
      </w:r>
      <w:r>
        <w:fldChar w:fldCharType="end"/>
      </w:r>
    </w:p>
    <w:p w14:paraId="1230055F" w14:textId="3A889AC8" w:rsidR="000C674B" w:rsidRDefault="000C674B">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_Toc82710274 \h </w:instrText>
      </w:r>
      <w:r>
        <w:fldChar w:fldCharType="separate"/>
      </w:r>
      <w:r>
        <w:t>182</w:t>
      </w:r>
      <w:r>
        <w:fldChar w:fldCharType="end"/>
      </w:r>
    </w:p>
    <w:p w14:paraId="574AC721" w14:textId="75B9FBBB" w:rsidR="000C674B" w:rsidRDefault="000C674B">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_Toc82710275 \h </w:instrText>
      </w:r>
      <w:r>
        <w:fldChar w:fldCharType="separate"/>
      </w:r>
      <w:r>
        <w:t>182</w:t>
      </w:r>
      <w:r>
        <w:fldChar w:fldCharType="end"/>
      </w:r>
    </w:p>
    <w:p w14:paraId="6AC630FA" w14:textId="58F40BE6" w:rsidR="000C674B" w:rsidRDefault="000C674B">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_Toc82710276 \h </w:instrText>
      </w:r>
      <w:r>
        <w:fldChar w:fldCharType="separate"/>
      </w:r>
      <w:r>
        <w:t>183</w:t>
      </w:r>
      <w:r>
        <w:fldChar w:fldCharType="end"/>
      </w:r>
    </w:p>
    <w:p w14:paraId="5051C78D" w14:textId="18BC96AD" w:rsidR="000C674B" w:rsidRDefault="000C674B">
      <w:pPr>
        <w:pStyle w:val="TOC4"/>
        <w:rPr>
          <w:rFonts w:asciiTheme="minorHAnsi" w:eastAsiaTheme="minorEastAsia" w:hAnsiTheme="minorHAnsi" w:cstheme="minorBidi"/>
          <w:sz w:val="22"/>
          <w:szCs w:val="22"/>
          <w:lang w:eastAsia="en-GB"/>
        </w:rPr>
      </w:pPr>
      <w:r>
        <w:lastRenderedPageBreak/>
        <w:t>6.2.3.3</w:t>
      </w:r>
      <w:r>
        <w:rPr>
          <w:rFonts w:asciiTheme="minorHAnsi" w:eastAsiaTheme="minorEastAsia" w:hAnsiTheme="minorHAnsi" w:cstheme="minorBidi"/>
          <w:sz w:val="22"/>
          <w:szCs w:val="22"/>
          <w:lang w:eastAsia="en-GB"/>
        </w:rPr>
        <w:tab/>
      </w:r>
      <w:r>
        <w:t>Resource:  Individual subscription</w:t>
      </w:r>
      <w:r>
        <w:tab/>
      </w:r>
      <w:r>
        <w:fldChar w:fldCharType="begin" w:fldLock="1"/>
      </w:r>
      <w:r>
        <w:instrText xml:space="preserve"> PAGEREF _Toc82710277 \h </w:instrText>
      </w:r>
      <w:r>
        <w:fldChar w:fldCharType="separate"/>
      </w:r>
      <w:r>
        <w:t>184</w:t>
      </w:r>
      <w:r>
        <w:fldChar w:fldCharType="end"/>
      </w:r>
    </w:p>
    <w:p w14:paraId="6C61593E" w14:textId="09EFED6F" w:rsidR="000C674B" w:rsidRDefault="000C674B">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_Toc82710278 \h </w:instrText>
      </w:r>
      <w:r>
        <w:fldChar w:fldCharType="separate"/>
      </w:r>
      <w:r>
        <w:t>184</w:t>
      </w:r>
      <w:r>
        <w:fldChar w:fldCharType="end"/>
      </w:r>
    </w:p>
    <w:p w14:paraId="6DA98460" w14:textId="44F9E3A9" w:rsidR="000C674B" w:rsidRDefault="000C674B">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_Toc82710279 \h </w:instrText>
      </w:r>
      <w:r>
        <w:fldChar w:fldCharType="separate"/>
      </w:r>
      <w:r>
        <w:t>184</w:t>
      </w:r>
      <w:r>
        <w:fldChar w:fldCharType="end"/>
      </w:r>
    </w:p>
    <w:p w14:paraId="1B484399" w14:textId="1E70A914" w:rsidR="000C674B" w:rsidRDefault="000C674B">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_Toc82710280 \h </w:instrText>
      </w:r>
      <w:r>
        <w:fldChar w:fldCharType="separate"/>
      </w:r>
      <w:r>
        <w:t>184</w:t>
      </w:r>
      <w:r>
        <w:fldChar w:fldCharType="end"/>
      </w:r>
    </w:p>
    <w:p w14:paraId="3E560DA3" w14:textId="638C737C" w:rsidR="000C674B" w:rsidRDefault="000C674B">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_Toc82710281 \h </w:instrText>
      </w:r>
      <w:r>
        <w:fldChar w:fldCharType="separate"/>
      </w:r>
      <w:r>
        <w:t>184</w:t>
      </w:r>
      <w:r>
        <w:fldChar w:fldCharType="end"/>
      </w:r>
    </w:p>
    <w:p w14:paraId="065603E1" w14:textId="4F3EB42E" w:rsidR="000C674B" w:rsidRDefault="000C674B">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_Toc82710282 \h </w:instrText>
      </w:r>
      <w:r>
        <w:fldChar w:fldCharType="separate"/>
      </w:r>
      <w:r>
        <w:t>185</w:t>
      </w:r>
      <w:r>
        <w:fldChar w:fldCharType="end"/>
      </w:r>
    </w:p>
    <w:p w14:paraId="2CDF842A" w14:textId="538A96D9" w:rsidR="000C674B" w:rsidRDefault="000C674B">
      <w:pPr>
        <w:pStyle w:val="TOC5"/>
        <w:rPr>
          <w:rFonts w:asciiTheme="minorHAnsi" w:eastAsiaTheme="minorEastAsia" w:hAnsiTheme="minorHAnsi" w:cstheme="minorBidi"/>
          <w:sz w:val="22"/>
          <w:szCs w:val="22"/>
          <w:lang w:eastAsia="en-GB"/>
        </w:rPr>
      </w:pPr>
      <w:r>
        <w:t>6.2.3.3.4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_Toc82710283 \h </w:instrText>
      </w:r>
      <w:r>
        <w:fldChar w:fldCharType="separate"/>
      </w:r>
      <w:r>
        <w:t>187</w:t>
      </w:r>
      <w:r>
        <w:fldChar w:fldCharType="end"/>
      </w:r>
    </w:p>
    <w:p w14:paraId="15DE064B" w14:textId="1E55C037" w:rsidR="000C674B" w:rsidRDefault="000C674B">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_Toc82710284 \h </w:instrText>
      </w:r>
      <w:r>
        <w:fldChar w:fldCharType="separate"/>
      </w:r>
      <w:r>
        <w:t>187</w:t>
      </w:r>
      <w:r>
        <w:fldChar w:fldCharType="end"/>
      </w:r>
    </w:p>
    <w:p w14:paraId="01A42638" w14:textId="110B5B1C" w:rsidR="000C674B" w:rsidRDefault="000C674B">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_Toc82710285 \h </w:instrText>
      </w:r>
      <w:r>
        <w:fldChar w:fldCharType="separate"/>
      </w:r>
      <w:r>
        <w:t>187</w:t>
      </w:r>
      <w:r>
        <w:fldChar w:fldCharType="end"/>
      </w:r>
    </w:p>
    <w:p w14:paraId="115AE3F3" w14:textId="2A37FE1E" w:rsidR="000C674B" w:rsidRDefault="000C674B">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_Toc82710286 \h </w:instrText>
      </w:r>
      <w:r>
        <w:fldChar w:fldCharType="separate"/>
      </w:r>
      <w:r>
        <w:t>187</w:t>
      </w:r>
      <w:r>
        <w:fldChar w:fldCharType="end"/>
      </w:r>
    </w:p>
    <w:p w14:paraId="66E79E31" w14:textId="096CFAA1" w:rsidR="000C674B" w:rsidRDefault="000C674B">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AMF Event Notification</w:t>
      </w:r>
      <w:r>
        <w:tab/>
      </w:r>
      <w:r>
        <w:fldChar w:fldCharType="begin" w:fldLock="1"/>
      </w:r>
      <w:r>
        <w:instrText xml:space="preserve"> PAGEREF _Toc82710287 \h </w:instrText>
      </w:r>
      <w:r>
        <w:fldChar w:fldCharType="separate"/>
      </w:r>
      <w:r>
        <w:t>187</w:t>
      </w:r>
      <w:r>
        <w:fldChar w:fldCharType="end"/>
      </w:r>
    </w:p>
    <w:p w14:paraId="5EACBCFD" w14:textId="177969B3" w:rsidR="000C674B" w:rsidRDefault="000C674B">
      <w:pPr>
        <w:pStyle w:val="TOC5"/>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_Toc82710288 \h </w:instrText>
      </w:r>
      <w:r>
        <w:fldChar w:fldCharType="separate"/>
      </w:r>
      <w:r>
        <w:t>187</w:t>
      </w:r>
      <w:r>
        <w:fldChar w:fldCharType="end"/>
      </w:r>
    </w:p>
    <w:p w14:paraId="23DB2FBF" w14:textId="0941FA39" w:rsidR="000C674B" w:rsidRDefault="000C674B">
      <w:pPr>
        <w:pStyle w:val="TOC5"/>
        <w:rPr>
          <w:rFonts w:asciiTheme="minorHAnsi" w:eastAsiaTheme="minorEastAsia" w:hAnsiTheme="minorHAnsi" w:cstheme="minorBidi"/>
          <w:sz w:val="22"/>
          <w:szCs w:val="22"/>
          <w:lang w:eastAsia="en-GB"/>
        </w:rPr>
      </w:pPr>
      <w:r>
        <w:t>6.2.5.2.3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_Toc82710289 \h </w:instrText>
      </w:r>
      <w:r>
        <w:fldChar w:fldCharType="separate"/>
      </w:r>
      <w:r>
        <w:t>187</w:t>
      </w:r>
      <w:r>
        <w:fldChar w:fldCharType="end"/>
      </w:r>
    </w:p>
    <w:p w14:paraId="2AC37334" w14:textId="543027F7" w:rsidR="000C674B" w:rsidRDefault="000C674B">
      <w:pPr>
        <w:pStyle w:val="TOC6"/>
        <w:rPr>
          <w:rFonts w:asciiTheme="minorHAnsi" w:eastAsiaTheme="minorEastAsia" w:hAnsiTheme="minorHAnsi" w:cstheme="minorBidi"/>
          <w:sz w:val="22"/>
          <w:szCs w:val="22"/>
          <w:lang w:eastAsia="en-GB"/>
        </w:rPr>
      </w:pPr>
      <w:r>
        <w:t>6.2.5.2.3.1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_Toc82710290 \h </w:instrText>
      </w:r>
      <w:r>
        <w:fldChar w:fldCharType="separate"/>
      </w:r>
      <w:r>
        <w:t>187</w:t>
      </w:r>
      <w:r>
        <w:fldChar w:fldCharType="end"/>
      </w:r>
    </w:p>
    <w:p w14:paraId="272749F0" w14:textId="12C7F467" w:rsidR="000C674B" w:rsidRDefault="000C674B">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_Toc82710291 \h </w:instrText>
      </w:r>
      <w:r>
        <w:fldChar w:fldCharType="separate"/>
      </w:r>
      <w:r>
        <w:t>188</w:t>
      </w:r>
      <w:r>
        <w:fldChar w:fldCharType="end"/>
      </w:r>
    </w:p>
    <w:p w14:paraId="294C50EF" w14:textId="51D41916" w:rsidR="000C674B" w:rsidRDefault="000C674B">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_Toc82710292 \h </w:instrText>
      </w:r>
      <w:r>
        <w:fldChar w:fldCharType="separate"/>
      </w:r>
      <w:r>
        <w:t>188</w:t>
      </w:r>
      <w:r>
        <w:fldChar w:fldCharType="end"/>
      </w:r>
    </w:p>
    <w:p w14:paraId="6FC9A502" w14:textId="205DB11B" w:rsidR="000C674B" w:rsidRDefault="000C674B">
      <w:pPr>
        <w:pStyle w:val="TOC4"/>
        <w:rPr>
          <w:rFonts w:asciiTheme="minorHAnsi" w:eastAsiaTheme="minorEastAsia" w:hAnsiTheme="minorHAnsi" w:cstheme="minorBidi"/>
          <w:sz w:val="22"/>
          <w:szCs w:val="22"/>
          <w:lang w:eastAsia="en-GB"/>
        </w:rPr>
      </w:pPr>
      <w:r w:rsidRPr="000C674B">
        <w:t>6.2.6.2</w:t>
      </w:r>
      <w:r w:rsidRPr="000C674B">
        <w:rPr>
          <w:rFonts w:asciiTheme="minorHAnsi" w:eastAsiaTheme="minorEastAsia" w:hAnsiTheme="minorHAnsi" w:cstheme="minorBidi"/>
          <w:sz w:val="22"/>
          <w:szCs w:val="22"/>
          <w:lang w:eastAsia="en-GB"/>
        </w:rPr>
        <w:tab/>
      </w:r>
      <w:r w:rsidRPr="00BD7EEE">
        <w:rPr>
          <w:lang w:val="en-US"/>
        </w:rPr>
        <w:t>Structured data types</w:t>
      </w:r>
      <w:r>
        <w:tab/>
      </w:r>
      <w:r>
        <w:fldChar w:fldCharType="begin" w:fldLock="1"/>
      </w:r>
      <w:r>
        <w:instrText xml:space="preserve"> PAGEREF _Toc82710293 \h </w:instrText>
      </w:r>
      <w:r>
        <w:fldChar w:fldCharType="separate"/>
      </w:r>
      <w:r>
        <w:t>190</w:t>
      </w:r>
      <w:r>
        <w:fldChar w:fldCharType="end"/>
      </w:r>
    </w:p>
    <w:p w14:paraId="25CC22CF" w14:textId="22FDAC14" w:rsidR="000C674B" w:rsidRDefault="000C674B">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_Toc82710294 \h </w:instrText>
      </w:r>
      <w:r>
        <w:fldChar w:fldCharType="separate"/>
      </w:r>
      <w:r>
        <w:t>190</w:t>
      </w:r>
      <w:r>
        <w:fldChar w:fldCharType="end"/>
      </w:r>
    </w:p>
    <w:p w14:paraId="23601407" w14:textId="25FBC176" w:rsidR="000C674B" w:rsidRDefault="000C674B">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AmfEventSubscription</w:t>
      </w:r>
      <w:r>
        <w:tab/>
      </w:r>
      <w:r>
        <w:fldChar w:fldCharType="begin" w:fldLock="1"/>
      </w:r>
      <w:r>
        <w:instrText xml:space="preserve"> PAGEREF _Toc82710295 \h </w:instrText>
      </w:r>
      <w:r>
        <w:fldChar w:fldCharType="separate"/>
      </w:r>
      <w:r>
        <w:t>191</w:t>
      </w:r>
      <w:r>
        <w:fldChar w:fldCharType="end"/>
      </w:r>
    </w:p>
    <w:p w14:paraId="37ED0631" w14:textId="537C0466" w:rsidR="000C674B" w:rsidRDefault="000C674B">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AmfEvent</w:t>
      </w:r>
      <w:r>
        <w:tab/>
      </w:r>
      <w:r>
        <w:fldChar w:fldCharType="begin" w:fldLock="1"/>
      </w:r>
      <w:r>
        <w:instrText xml:space="preserve"> PAGEREF _Toc82710296 \h </w:instrText>
      </w:r>
      <w:r>
        <w:fldChar w:fldCharType="separate"/>
      </w:r>
      <w:r>
        <w:t>194</w:t>
      </w:r>
      <w:r>
        <w:fldChar w:fldCharType="end"/>
      </w:r>
    </w:p>
    <w:p w14:paraId="1B1361BE" w14:textId="38FCFBBD" w:rsidR="000C674B" w:rsidRDefault="000C674B">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AmfEventNotification</w:t>
      </w:r>
      <w:r>
        <w:tab/>
      </w:r>
      <w:r>
        <w:fldChar w:fldCharType="begin" w:fldLock="1"/>
      </w:r>
      <w:r>
        <w:instrText xml:space="preserve"> PAGEREF _Toc82710297 \h </w:instrText>
      </w:r>
      <w:r>
        <w:fldChar w:fldCharType="separate"/>
      </w:r>
      <w:r>
        <w:t>198</w:t>
      </w:r>
      <w:r>
        <w:fldChar w:fldCharType="end"/>
      </w:r>
    </w:p>
    <w:p w14:paraId="519964A1" w14:textId="296C3BA4" w:rsidR="000C674B" w:rsidRDefault="000C674B">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AmfEventReport</w:t>
      </w:r>
      <w:r>
        <w:tab/>
      </w:r>
      <w:r>
        <w:fldChar w:fldCharType="begin" w:fldLock="1"/>
      </w:r>
      <w:r>
        <w:instrText xml:space="preserve"> PAGEREF _Toc82710298 \h </w:instrText>
      </w:r>
      <w:r>
        <w:fldChar w:fldCharType="separate"/>
      </w:r>
      <w:r>
        <w:t>199</w:t>
      </w:r>
      <w:r>
        <w:fldChar w:fldCharType="end"/>
      </w:r>
    </w:p>
    <w:p w14:paraId="04B64D95" w14:textId="13C9332B" w:rsidR="000C674B" w:rsidRDefault="000C674B">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AmfEventMode</w:t>
      </w:r>
      <w:r>
        <w:tab/>
      </w:r>
      <w:r>
        <w:fldChar w:fldCharType="begin" w:fldLock="1"/>
      </w:r>
      <w:r>
        <w:instrText xml:space="preserve"> PAGEREF _Toc82710299 \h </w:instrText>
      </w:r>
      <w:r>
        <w:fldChar w:fldCharType="separate"/>
      </w:r>
      <w:r>
        <w:t>203</w:t>
      </w:r>
      <w:r>
        <w:fldChar w:fldCharType="end"/>
      </w:r>
    </w:p>
    <w:p w14:paraId="60CAFF7B" w14:textId="19E32AC3" w:rsidR="000C674B" w:rsidRDefault="000C674B">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AmfEventState</w:t>
      </w:r>
      <w:r>
        <w:tab/>
      </w:r>
      <w:r>
        <w:fldChar w:fldCharType="begin" w:fldLock="1"/>
      </w:r>
      <w:r>
        <w:instrText xml:space="preserve"> PAGEREF _Toc82710300 \h </w:instrText>
      </w:r>
      <w:r>
        <w:fldChar w:fldCharType="separate"/>
      </w:r>
      <w:r>
        <w:t>205</w:t>
      </w:r>
      <w:r>
        <w:fldChar w:fldCharType="end"/>
      </w:r>
    </w:p>
    <w:p w14:paraId="66B7EDEB" w14:textId="35C46A95" w:rsidR="000C674B" w:rsidRDefault="000C674B">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RmInfo</w:t>
      </w:r>
      <w:r>
        <w:tab/>
      </w:r>
      <w:r>
        <w:fldChar w:fldCharType="begin" w:fldLock="1"/>
      </w:r>
      <w:r>
        <w:instrText xml:space="preserve"> PAGEREF _Toc82710301 \h </w:instrText>
      </w:r>
      <w:r>
        <w:fldChar w:fldCharType="separate"/>
      </w:r>
      <w:r>
        <w:t>205</w:t>
      </w:r>
      <w:r>
        <w:fldChar w:fldCharType="end"/>
      </w:r>
    </w:p>
    <w:p w14:paraId="392F4137" w14:textId="2D7A1101" w:rsidR="000C674B" w:rsidRDefault="000C674B">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CmInfo</w:t>
      </w:r>
      <w:r>
        <w:tab/>
      </w:r>
      <w:r>
        <w:fldChar w:fldCharType="begin" w:fldLock="1"/>
      </w:r>
      <w:r>
        <w:instrText xml:space="preserve"> PAGEREF _Toc82710302 \h </w:instrText>
      </w:r>
      <w:r>
        <w:fldChar w:fldCharType="separate"/>
      </w:r>
      <w:r>
        <w:t>205</w:t>
      </w:r>
      <w:r>
        <w:fldChar w:fldCharType="end"/>
      </w:r>
    </w:p>
    <w:p w14:paraId="64E5A396" w14:textId="4488F5C1" w:rsidR="000C674B" w:rsidRDefault="000C674B">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_Toc82710303 \h </w:instrText>
      </w:r>
      <w:r>
        <w:fldChar w:fldCharType="separate"/>
      </w:r>
      <w:r>
        <w:t>205</w:t>
      </w:r>
      <w:r>
        <w:fldChar w:fldCharType="end"/>
      </w:r>
    </w:p>
    <w:p w14:paraId="58C18BB4" w14:textId="6E2CC4B7" w:rsidR="000C674B" w:rsidRDefault="000C674B">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Type: CommunicationFailure</w:t>
      </w:r>
      <w:r>
        <w:tab/>
      </w:r>
      <w:r>
        <w:fldChar w:fldCharType="begin" w:fldLock="1"/>
      </w:r>
      <w:r>
        <w:instrText xml:space="preserve"> PAGEREF _Toc82710304 \h </w:instrText>
      </w:r>
      <w:r>
        <w:fldChar w:fldCharType="separate"/>
      </w:r>
      <w:r>
        <w:t>206</w:t>
      </w:r>
      <w:r>
        <w:fldChar w:fldCharType="end"/>
      </w:r>
    </w:p>
    <w:p w14:paraId="14196CE8" w14:textId="6A1E036A" w:rsidR="000C674B" w:rsidRDefault="000C674B">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 xml:space="preserve">Type: </w:t>
      </w:r>
      <w:r>
        <w:rPr>
          <w:lang w:eastAsia="zh-CN"/>
        </w:rPr>
        <w:t>AmfCreateEventSubscription</w:t>
      </w:r>
      <w:r>
        <w:tab/>
      </w:r>
      <w:r>
        <w:fldChar w:fldCharType="begin" w:fldLock="1"/>
      </w:r>
      <w:r>
        <w:instrText xml:space="preserve"> PAGEREF _Toc82710305 \h </w:instrText>
      </w:r>
      <w:r>
        <w:fldChar w:fldCharType="separate"/>
      </w:r>
      <w:r>
        <w:t>206</w:t>
      </w:r>
      <w:r>
        <w:fldChar w:fldCharType="end"/>
      </w:r>
    </w:p>
    <w:p w14:paraId="2E73C511" w14:textId="7FFB9921" w:rsidR="000C674B" w:rsidRDefault="000C674B">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 xml:space="preserve">Type: </w:t>
      </w:r>
      <w:r>
        <w:rPr>
          <w:lang w:eastAsia="zh-CN"/>
        </w:rPr>
        <w:t>AmfCreatedEventSubscription</w:t>
      </w:r>
      <w:r>
        <w:tab/>
      </w:r>
      <w:r>
        <w:fldChar w:fldCharType="begin" w:fldLock="1"/>
      </w:r>
      <w:r>
        <w:instrText xml:space="preserve"> PAGEREF _Toc82710306 \h </w:instrText>
      </w:r>
      <w:r>
        <w:fldChar w:fldCharType="separate"/>
      </w:r>
      <w:r>
        <w:t>206</w:t>
      </w:r>
      <w:r>
        <w:fldChar w:fldCharType="end"/>
      </w:r>
    </w:p>
    <w:p w14:paraId="2A5BED47" w14:textId="4E944400" w:rsidR="000C674B" w:rsidRDefault="000C674B">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 xml:space="preserve">Type: </w:t>
      </w:r>
      <w:r>
        <w:rPr>
          <w:lang w:eastAsia="zh-CN"/>
        </w:rPr>
        <w:t>AmfUpdateEventSubscriptionItem</w:t>
      </w:r>
      <w:r>
        <w:tab/>
      </w:r>
      <w:r>
        <w:fldChar w:fldCharType="begin" w:fldLock="1"/>
      </w:r>
      <w:r>
        <w:instrText xml:space="preserve"> PAGEREF _Toc82710307 \h </w:instrText>
      </w:r>
      <w:r>
        <w:fldChar w:fldCharType="separate"/>
      </w:r>
      <w:r>
        <w:t>207</w:t>
      </w:r>
      <w:r>
        <w:fldChar w:fldCharType="end"/>
      </w:r>
    </w:p>
    <w:p w14:paraId="23AA76F0" w14:textId="1FF199FA" w:rsidR="000C674B" w:rsidRDefault="000C674B">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AmfUpdatedEventSubscription</w:t>
      </w:r>
      <w:r>
        <w:tab/>
      </w:r>
      <w:r>
        <w:fldChar w:fldCharType="begin" w:fldLock="1"/>
      </w:r>
      <w:r>
        <w:instrText xml:space="preserve"> PAGEREF _Toc82710308 \h </w:instrText>
      </w:r>
      <w:r>
        <w:fldChar w:fldCharType="separate"/>
      </w:r>
      <w:r>
        <w:t>209</w:t>
      </w:r>
      <w:r>
        <w:fldChar w:fldCharType="end"/>
      </w:r>
    </w:p>
    <w:p w14:paraId="5DA1AD3A" w14:textId="7AEFF3EA" w:rsidR="000C674B" w:rsidRDefault="000C674B">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AmfEventArea</w:t>
      </w:r>
      <w:r>
        <w:tab/>
      </w:r>
      <w:r>
        <w:fldChar w:fldCharType="begin" w:fldLock="1"/>
      </w:r>
      <w:r>
        <w:instrText xml:space="preserve"> PAGEREF _Toc82710309 \h </w:instrText>
      </w:r>
      <w:r>
        <w:fldChar w:fldCharType="separate"/>
      </w:r>
      <w:r>
        <w:t>210</w:t>
      </w:r>
      <w:r>
        <w:fldChar w:fldCharType="end"/>
      </w:r>
    </w:p>
    <w:p w14:paraId="1E7F7452" w14:textId="79B091E0" w:rsidR="000C674B" w:rsidRDefault="000C674B">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LadnInfo</w:t>
      </w:r>
      <w:r>
        <w:tab/>
      </w:r>
      <w:r>
        <w:fldChar w:fldCharType="begin" w:fldLock="1"/>
      </w:r>
      <w:r>
        <w:instrText xml:space="preserve"> PAGEREF _Toc82710310 \h </w:instrText>
      </w:r>
      <w:r>
        <w:fldChar w:fldCharType="separate"/>
      </w:r>
      <w:r>
        <w:t>210</w:t>
      </w:r>
      <w:r>
        <w:fldChar w:fldCharType="end"/>
      </w:r>
    </w:p>
    <w:p w14:paraId="1A9E36FF" w14:textId="747E2DAB" w:rsidR="000C674B" w:rsidRDefault="000C674B">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 xml:space="preserve">Type: </w:t>
      </w:r>
      <w:r>
        <w:rPr>
          <w:lang w:eastAsia="zh-CN"/>
        </w:rPr>
        <w:t>AmfUpdateEventOptionItem</w:t>
      </w:r>
      <w:r>
        <w:tab/>
      </w:r>
      <w:r>
        <w:fldChar w:fldCharType="begin" w:fldLock="1"/>
      </w:r>
      <w:r>
        <w:instrText xml:space="preserve"> PAGEREF _Toc82710311 \h </w:instrText>
      </w:r>
      <w:r>
        <w:fldChar w:fldCharType="separate"/>
      </w:r>
      <w:r>
        <w:t>211</w:t>
      </w:r>
      <w:r>
        <w:fldChar w:fldCharType="end"/>
      </w:r>
    </w:p>
    <w:p w14:paraId="42B099DF" w14:textId="23C8967B" w:rsidR="000C674B" w:rsidRDefault="000C674B">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5GsUserStateInfo</w:t>
      </w:r>
      <w:r>
        <w:tab/>
      </w:r>
      <w:r>
        <w:fldChar w:fldCharType="begin" w:fldLock="1"/>
      </w:r>
      <w:r>
        <w:instrText xml:space="preserve"> PAGEREF _Toc82710312 \h </w:instrText>
      </w:r>
      <w:r>
        <w:fldChar w:fldCharType="separate"/>
      </w:r>
      <w:r>
        <w:t>211</w:t>
      </w:r>
      <w:r>
        <w:fldChar w:fldCharType="end"/>
      </w:r>
    </w:p>
    <w:p w14:paraId="0C0BD38F" w14:textId="70F257D9" w:rsidR="000C674B" w:rsidRDefault="000C674B">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TrafficDescriptor</w:t>
      </w:r>
      <w:r>
        <w:tab/>
      </w:r>
      <w:r>
        <w:fldChar w:fldCharType="begin" w:fldLock="1"/>
      </w:r>
      <w:r>
        <w:instrText xml:space="preserve"> PAGEREF _Toc82710313 \h </w:instrText>
      </w:r>
      <w:r>
        <w:fldChar w:fldCharType="separate"/>
      </w:r>
      <w:r>
        <w:t>211</w:t>
      </w:r>
      <w:r>
        <w:fldChar w:fldCharType="end"/>
      </w:r>
    </w:p>
    <w:p w14:paraId="3CBFDCBB" w14:textId="218D108B" w:rsidR="000C674B" w:rsidRDefault="000C674B">
      <w:pPr>
        <w:pStyle w:val="TOC5"/>
        <w:rPr>
          <w:rFonts w:asciiTheme="minorHAnsi" w:eastAsiaTheme="minorEastAsia" w:hAnsiTheme="minorHAnsi" w:cstheme="minorBidi"/>
          <w:sz w:val="22"/>
          <w:szCs w:val="22"/>
          <w:lang w:eastAsia="en-GB"/>
        </w:rPr>
      </w:pPr>
      <w:r>
        <w:t>6.2.6.2.21</w:t>
      </w:r>
      <w:r>
        <w:rPr>
          <w:rFonts w:asciiTheme="minorHAnsi" w:eastAsiaTheme="minorEastAsia" w:hAnsiTheme="minorHAnsi" w:cstheme="minorBidi"/>
          <w:sz w:val="22"/>
          <w:szCs w:val="22"/>
          <w:lang w:eastAsia="en-GB"/>
        </w:rPr>
        <w:tab/>
      </w:r>
      <w:r>
        <w:t>Type: UEIdExt</w:t>
      </w:r>
      <w:r>
        <w:tab/>
      </w:r>
      <w:r>
        <w:fldChar w:fldCharType="begin" w:fldLock="1"/>
      </w:r>
      <w:r>
        <w:instrText xml:space="preserve"> PAGEREF _Toc82710314 \h </w:instrText>
      </w:r>
      <w:r>
        <w:fldChar w:fldCharType="separate"/>
      </w:r>
      <w:r>
        <w:t>212</w:t>
      </w:r>
      <w:r>
        <w:fldChar w:fldCharType="end"/>
      </w:r>
    </w:p>
    <w:p w14:paraId="2783CC39" w14:textId="092276AB" w:rsidR="000C674B" w:rsidRDefault="000C674B">
      <w:pPr>
        <w:pStyle w:val="TOC5"/>
        <w:rPr>
          <w:rFonts w:asciiTheme="minorHAnsi" w:eastAsiaTheme="minorEastAsia" w:hAnsiTheme="minorHAnsi" w:cstheme="minorBidi"/>
          <w:sz w:val="22"/>
          <w:szCs w:val="22"/>
          <w:lang w:eastAsia="en-GB"/>
        </w:rPr>
      </w:pPr>
      <w:r>
        <w:t>6.2.6.2.22</w:t>
      </w:r>
      <w:r>
        <w:rPr>
          <w:rFonts w:asciiTheme="minorHAnsi" w:eastAsiaTheme="minorEastAsia" w:hAnsiTheme="minorHAnsi" w:cstheme="minorBidi"/>
          <w:sz w:val="22"/>
          <w:szCs w:val="22"/>
          <w:lang w:eastAsia="en-GB"/>
        </w:rPr>
        <w:tab/>
      </w:r>
      <w:r>
        <w:t>Type: AmfEventSubsSyncInfo</w:t>
      </w:r>
      <w:r>
        <w:tab/>
      </w:r>
      <w:r>
        <w:fldChar w:fldCharType="begin" w:fldLock="1"/>
      </w:r>
      <w:r>
        <w:instrText xml:space="preserve"> PAGEREF _Toc82710315 \h </w:instrText>
      </w:r>
      <w:r>
        <w:fldChar w:fldCharType="separate"/>
      </w:r>
      <w:r>
        <w:t>212</w:t>
      </w:r>
      <w:r>
        <w:fldChar w:fldCharType="end"/>
      </w:r>
    </w:p>
    <w:p w14:paraId="063E7BD4" w14:textId="43FC995E" w:rsidR="000C674B" w:rsidRDefault="000C674B">
      <w:pPr>
        <w:pStyle w:val="TOC5"/>
        <w:rPr>
          <w:rFonts w:asciiTheme="minorHAnsi" w:eastAsiaTheme="minorEastAsia" w:hAnsiTheme="minorHAnsi" w:cstheme="minorBidi"/>
          <w:sz w:val="22"/>
          <w:szCs w:val="22"/>
          <w:lang w:eastAsia="en-GB"/>
        </w:rPr>
      </w:pPr>
      <w:r>
        <w:t>6.2.6.2.23</w:t>
      </w:r>
      <w:r>
        <w:rPr>
          <w:rFonts w:asciiTheme="minorHAnsi" w:eastAsiaTheme="minorEastAsia" w:hAnsiTheme="minorHAnsi" w:cstheme="minorBidi"/>
          <w:sz w:val="22"/>
          <w:szCs w:val="22"/>
          <w:lang w:eastAsia="en-GB"/>
        </w:rPr>
        <w:tab/>
      </w:r>
      <w:r>
        <w:t>Type: AmfEventSubscriptionInfo</w:t>
      </w:r>
      <w:r>
        <w:tab/>
      </w:r>
      <w:r>
        <w:fldChar w:fldCharType="begin" w:fldLock="1"/>
      </w:r>
      <w:r>
        <w:instrText xml:space="preserve"> PAGEREF _Toc82710316 \h </w:instrText>
      </w:r>
      <w:r>
        <w:fldChar w:fldCharType="separate"/>
      </w:r>
      <w:r>
        <w:t>212</w:t>
      </w:r>
      <w:r>
        <w:fldChar w:fldCharType="end"/>
      </w:r>
    </w:p>
    <w:p w14:paraId="262134AE" w14:textId="73969B44" w:rsidR="000C674B" w:rsidRDefault="000C674B">
      <w:pPr>
        <w:pStyle w:val="TOC5"/>
        <w:rPr>
          <w:rFonts w:asciiTheme="minorHAnsi" w:eastAsiaTheme="minorEastAsia" w:hAnsiTheme="minorHAnsi" w:cstheme="minorBidi"/>
          <w:sz w:val="22"/>
          <w:szCs w:val="22"/>
          <w:lang w:eastAsia="en-GB"/>
        </w:rPr>
      </w:pPr>
      <w:r>
        <w:t>6.2.6.2.24</w:t>
      </w:r>
      <w:r>
        <w:rPr>
          <w:rFonts w:asciiTheme="minorHAnsi" w:eastAsiaTheme="minorEastAsia" w:hAnsiTheme="minorHAnsi" w:cstheme="minorBidi"/>
          <w:sz w:val="22"/>
          <w:szCs w:val="22"/>
          <w:lang w:eastAsia="en-GB"/>
        </w:rPr>
        <w:tab/>
      </w:r>
      <w:r>
        <w:t xml:space="preserve">Type: </w:t>
      </w:r>
      <w:r>
        <w:rPr>
          <w:lang w:eastAsia="zh-CN"/>
        </w:rPr>
        <w:t>TargetArea</w:t>
      </w:r>
      <w:r>
        <w:tab/>
      </w:r>
      <w:r>
        <w:fldChar w:fldCharType="begin" w:fldLock="1"/>
      </w:r>
      <w:r>
        <w:instrText xml:space="preserve"> PAGEREF _Toc82710317 \h </w:instrText>
      </w:r>
      <w:r>
        <w:fldChar w:fldCharType="separate"/>
      </w:r>
      <w:r>
        <w:t>212</w:t>
      </w:r>
      <w:r>
        <w:fldChar w:fldCharType="end"/>
      </w:r>
    </w:p>
    <w:p w14:paraId="62EEC7AF" w14:textId="76F0B492" w:rsidR="000C674B" w:rsidRDefault="000C674B">
      <w:pPr>
        <w:pStyle w:val="TOC5"/>
        <w:rPr>
          <w:rFonts w:asciiTheme="minorHAnsi" w:eastAsiaTheme="minorEastAsia" w:hAnsiTheme="minorHAnsi" w:cstheme="minorBidi"/>
          <w:sz w:val="22"/>
          <w:szCs w:val="22"/>
          <w:lang w:eastAsia="en-GB"/>
        </w:rPr>
      </w:pPr>
      <w:r>
        <w:t>6.2.6.2.25</w:t>
      </w:r>
      <w:r>
        <w:rPr>
          <w:rFonts w:asciiTheme="minorHAnsi" w:eastAsiaTheme="minorEastAsia" w:hAnsiTheme="minorHAnsi" w:cstheme="minorBidi"/>
          <w:sz w:val="22"/>
          <w:szCs w:val="22"/>
          <w:lang w:eastAsia="en-GB"/>
        </w:rPr>
        <w:tab/>
      </w:r>
      <w:r>
        <w:t xml:space="preserve">Type: </w:t>
      </w:r>
      <w:r>
        <w:rPr>
          <w:lang w:eastAsia="zh-CN"/>
        </w:rPr>
        <w:t>SnssaiTaiMapping</w:t>
      </w:r>
      <w:r>
        <w:tab/>
      </w:r>
      <w:r>
        <w:fldChar w:fldCharType="begin" w:fldLock="1"/>
      </w:r>
      <w:r>
        <w:instrText xml:space="preserve"> PAGEREF _Toc82710318 \h </w:instrText>
      </w:r>
      <w:r>
        <w:fldChar w:fldCharType="separate"/>
      </w:r>
      <w:r>
        <w:t>213</w:t>
      </w:r>
      <w:r>
        <w:fldChar w:fldCharType="end"/>
      </w:r>
    </w:p>
    <w:p w14:paraId="7D6F618F" w14:textId="18A4AA13" w:rsidR="000C674B" w:rsidRDefault="000C674B">
      <w:pPr>
        <w:pStyle w:val="TOC5"/>
        <w:rPr>
          <w:rFonts w:asciiTheme="minorHAnsi" w:eastAsiaTheme="minorEastAsia" w:hAnsiTheme="minorHAnsi" w:cstheme="minorBidi"/>
          <w:sz w:val="22"/>
          <w:szCs w:val="22"/>
          <w:lang w:eastAsia="en-GB"/>
        </w:rPr>
      </w:pPr>
      <w:r>
        <w:t>6.2.6.2.26</w:t>
      </w:r>
      <w:r>
        <w:rPr>
          <w:rFonts w:asciiTheme="minorHAnsi" w:eastAsiaTheme="minorEastAsia" w:hAnsiTheme="minorHAnsi" w:cstheme="minorBidi"/>
          <w:sz w:val="22"/>
          <w:szCs w:val="22"/>
          <w:lang w:eastAsia="en-GB"/>
        </w:rPr>
        <w:tab/>
      </w:r>
      <w:r>
        <w:t xml:space="preserve">Type: </w:t>
      </w:r>
      <w:r>
        <w:rPr>
          <w:lang w:eastAsia="zh-CN"/>
        </w:rPr>
        <w:t>RestrictedSnssai</w:t>
      </w:r>
      <w:r>
        <w:tab/>
      </w:r>
      <w:r>
        <w:fldChar w:fldCharType="begin" w:fldLock="1"/>
      </w:r>
      <w:r>
        <w:instrText xml:space="preserve"> PAGEREF _Toc82710319 \h </w:instrText>
      </w:r>
      <w:r>
        <w:fldChar w:fldCharType="separate"/>
      </w:r>
      <w:r>
        <w:t>213</w:t>
      </w:r>
      <w:r>
        <w:fldChar w:fldCharType="end"/>
      </w:r>
    </w:p>
    <w:p w14:paraId="34FE94C0" w14:textId="2B7EAF4D" w:rsidR="000C674B" w:rsidRDefault="000C674B">
      <w:pPr>
        <w:pStyle w:val="TOC4"/>
        <w:rPr>
          <w:rFonts w:asciiTheme="minorHAnsi" w:eastAsiaTheme="minorEastAsia" w:hAnsiTheme="minorHAnsi" w:cstheme="minorBidi"/>
          <w:sz w:val="22"/>
          <w:szCs w:val="22"/>
          <w:lang w:eastAsia="en-GB"/>
        </w:rPr>
      </w:pPr>
      <w:r w:rsidRPr="000C674B">
        <w:t>6.2.6.3</w:t>
      </w:r>
      <w:r w:rsidRPr="000C674B">
        <w:rPr>
          <w:rFonts w:asciiTheme="minorHAnsi" w:eastAsiaTheme="minorEastAsia" w:hAnsiTheme="minorHAnsi" w:cstheme="minorBidi"/>
          <w:sz w:val="22"/>
          <w:szCs w:val="22"/>
          <w:lang w:eastAsia="en-GB"/>
        </w:rPr>
        <w:tab/>
      </w:r>
      <w:r w:rsidRPr="00BD7EEE">
        <w:rPr>
          <w:lang w:val="en-US"/>
        </w:rPr>
        <w:t>Simple data types and enumerations</w:t>
      </w:r>
      <w:r>
        <w:tab/>
      </w:r>
      <w:r>
        <w:fldChar w:fldCharType="begin" w:fldLock="1"/>
      </w:r>
      <w:r>
        <w:instrText xml:space="preserve"> PAGEREF _Toc82710320 \h </w:instrText>
      </w:r>
      <w:r>
        <w:fldChar w:fldCharType="separate"/>
      </w:r>
      <w:r>
        <w:t>213</w:t>
      </w:r>
      <w:r>
        <w:fldChar w:fldCharType="end"/>
      </w:r>
    </w:p>
    <w:p w14:paraId="259D4F83" w14:textId="0EC712DE" w:rsidR="000C674B" w:rsidRDefault="000C674B">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_Toc82710321 \h </w:instrText>
      </w:r>
      <w:r>
        <w:fldChar w:fldCharType="separate"/>
      </w:r>
      <w:r>
        <w:t>213</w:t>
      </w:r>
      <w:r>
        <w:fldChar w:fldCharType="end"/>
      </w:r>
    </w:p>
    <w:p w14:paraId="1F000C30" w14:textId="067EE5EB" w:rsidR="000C674B" w:rsidRDefault="000C674B">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_Toc82710322 \h </w:instrText>
      </w:r>
      <w:r>
        <w:fldChar w:fldCharType="separate"/>
      </w:r>
      <w:r>
        <w:t>213</w:t>
      </w:r>
      <w:r>
        <w:fldChar w:fldCharType="end"/>
      </w:r>
    </w:p>
    <w:p w14:paraId="5FE05EBC" w14:textId="39A3B7BB" w:rsidR="000C674B" w:rsidRDefault="000C674B">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AmfEventType</w:t>
      </w:r>
      <w:r>
        <w:tab/>
      </w:r>
      <w:r>
        <w:fldChar w:fldCharType="begin" w:fldLock="1"/>
      </w:r>
      <w:r>
        <w:instrText xml:space="preserve"> PAGEREF _Toc82710323 \h </w:instrText>
      </w:r>
      <w:r>
        <w:fldChar w:fldCharType="separate"/>
      </w:r>
      <w:r>
        <w:t>214</w:t>
      </w:r>
      <w:r>
        <w:fldChar w:fldCharType="end"/>
      </w:r>
    </w:p>
    <w:p w14:paraId="3D9F2F35" w14:textId="5B9FEDB6" w:rsidR="000C674B" w:rsidRDefault="000C674B">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AmfEventTrigger</w:t>
      </w:r>
      <w:r>
        <w:tab/>
      </w:r>
      <w:r>
        <w:fldChar w:fldCharType="begin" w:fldLock="1"/>
      </w:r>
      <w:r>
        <w:instrText xml:space="preserve"> PAGEREF _Toc82710324 \h </w:instrText>
      </w:r>
      <w:r>
        <w:fldChar w:fldCharType="separate"/>
      </w:r>
      <w:r>
        <w:t>216</w:t>
      </w:r>
      <w:r>
        <w:fldChar w:fldCharType="end"/>
      </w:r>
    </w:p>
    <w:p w14:paraId="1EE2E716" w14:textId="675FAC10" w:rsidR="000C674B" w:rsidRDefault="000C674B">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Enumeration: LocationFilter</w:t>
      </w:r>
      <w:r>
        <w:tab/>
      </w:r>
      <w:r>
        <w:fldChar w:fldCharType="begin" w:fldLock="1"/>
      </w:r>
      <w:r>
        <w:instrText xml:space="preserve"> PAGEREF _Toc82710325 \h </w:instrText>
      </w:r>
      <w:r>
        <w:fldChar w:fldCharType="separate"/>
      </w:r>
      <w:r>
        <w:t>217</w:t>
      </w:r>
      <w:r>
        <w:fldChar w:fldCharType="end"/>
      </w:r>
    </w:p>
    <w:p w14:paraId="01C800E0" w14:textId="04B27619" w:rsidR="000C674B" w:rsidRDefault="000C674B">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_Toc82710326 \h </w:instrText>
      </w:r>
      <w:r>
        <w:fldChar w:fldCharType="separate"/>
      </w:r>
      <w:r>
        <w:t>217</w:t>
      </w:r>
      <w:r>
        <w:fldChar w:fldCharType="end"/>
      </w:r>
    </w:p>
    <w:p w14:paraId="70D64898" w14:textId="7085E394" w:rsidR="000C674B" w:rsidRDefault="000C674B">
      <w:pPr>
        <w:pStyle w:val="TOC5"/>
        <w:rPr>
          <w:rFonts w:asciiTheme="minorHAnsi" w:eastAsiaTheme="minorEastAsia" w:hAnsiTheme="minorHAnsi" w:cstheme="minorBidi"/>
          <w:sz w:val="22"/>
          <w:szCs w:val="22"/>
          <w:lang w:eastAsia="en-GB"/>
        </w:rPr>
      </w:pPr>
      <w:r>
        <w:t>6.2.6.3.7</w:t>
      </w:r>
      <w:r>
        <w:rPr>
          <w:rFonts w:asciiTheme="minorHAnsi" w:eastAsiaTheme="minorEastAsia" w:hAnsiTheme="minorHAnsi" w:cstheme="minorBidi"/>
          <w:sz w:val="22"/>
          <w:szCs w:val="22"/>
          <w:lang w:eastAsia="en-GB"/>
        </w:rPr>
        <w:tab/>
      </w:r>
      <w:r>
        <w:t>Enumeration: UeReachability</w:t>
      </w:r>
      <w:r>
        <w:tab/>
      </w:r>
      <w:r>
        <w:fldChar w:fldCharType="begin" w:fldLock="1"/>
      </w:r>
      <w:r>
        <w:instrText xml:space="preserve"> PAGEREF _Toc82710327 \h </w:instrText>
      </w:r>
      <w:r>
        <w:fldChar w:fldCharType="separate"/>
      </w:r>
      <w:r>
        <w:t>217</w:t>
      </w:r>
      <w:r>
        <w:fldChar w:fldCharType="end"/>
      </w:r>
    </w:p>
    <w:p w14:paraId="67ABEA67" w14:textId="284AEF87" w:rsidR="000C674B" w:rsidRDefault="000C674B">
      <w:pPr>
        <w:pStyle w:val="TOC5"/>
        <w:rPr>
          <w:rFonts w:asciiTheme="minorHAnsi" w:eastAsiaTheme="minorEastAsia" w:hAnsiTheme="minorHAnsi" w:cstheme="minorBidi"/>
          <w:sz w:val="22"/>
          <w:szCs w:val="22"/>
          <w:lang w:eastAsia="en-GB"/>
        </w:rPr>
      </w:pPr>
      <w:r>
        <w:t>6.2.6.3.8</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_Toc82710328 \h </w:instrText>
      </w:r>
      <w:r>
        <w:fldChar w:fldCharType="separate"/>
      </w:r>
      <w:r>
        <w:t>217</w:t>
      </w:r>
      <w:r>
        <w:fldChar w:fldCharType="end"/>
      </w:r>
    </w:p>
    <w:p w14:paraId="494C53A6" w14:textId="72C50E99" w:rsidR="000C674B" w:rsidRDefault="000C674B">
      <w:pPr>
        <w:pStyle w:val="TOC5"/>
        <w:rPr>
          <w:rFonts w:asciiTheme="minorHAnsi" w:eastAsiaTheme="minorEastAsia" w:hAnsiTheme="minorHAnsi" w:cstheme="minorBidi"/>
          <w:sz w:val="22"/>
          <w:szCs w:val="22"/>
          <w:lang w:eastAsia="en-GB"/>
        </w:rPr>
      </w:pPr>
      <w:r>
        <w:t>6.2.6.3.9</w:t>
      </w:r>
      <w:r>
        <w:rPr>
          <w:rFonts w:asciiTheme="minorHAnsi" w:eastAsiaTheme="minorEastAsia" w:hAnsiTheme="minorHAnsi" w:cstheme="minorBidi"/>
          <w:sz w:val="22"/>
          <w:szCs w:val="22"/>
          <w:lang w:eastAsia="en-GB"/>
        </w:rPr>
        <w:tab/>
      </w:r>
      <w:r>
        <w:t>Enumeration: RmState</w:t>
      </w:r>
      <w:r>
        <w:tab/>
      </w:r>
      <w:r>
        <w:fldChar w:fldCharType="begin" w:fldLock="1"/>
      </w:r>
      <w:r>
        <w:instrText xml:space="preserve"> PAGEREF _Toc82710329 \h </w:instrText>
      </w:r>
      <w:r>
        <w:fldChar w:fldCharType="separate"/>
      </w:r>
      <w:r>
        <w:t>217</w:t>
      </w:r>
      <w:r>
        <w:fldChar w:fldCharType="end"/>
      </w:r>
    </w:p>
    <w:p w14:paraId="1031E62B" w14:textId="5A7981C7" w:rsidR="000C674B" w:rsidRDefault="000C674B">
      <w:pPr>
        <w:pStyle w:val="TOC5"/>
        <w:rPr>
          <w:rFonts w:asciiTheme="minorHAnsi" w:eastAsiaTheme="minorEastAsia" w:hAnsiTheme="minorHAnsi" w:cstheme="minorBidi"/>
          <w:sz w:val="22"/>
          <w:szCs w:val="22"/>
          <w:lang w:eastAsia="en-GB"/>
        </w:rPr>
      </w:pPr>
      <w:r>
        <w:t>6.2.6.3.10</w:t>
      </w:r>
      <w:r>
        <w:rPr>
          <w:rFonts w:asciiTheme="minorHAnsi" w:eastAsiaTheme="minorEastAsia" w:hAnsiTheme="minorHAnsi" w:cstheme="minorBidi"/>
          <w:sz w:val="22"/>
          <w:szCs w:val="22"/>
          <w:lang w:eastAsia="en-GB"/>
        </w:rPr>
        <w:tab/>
      </w:r>
      <w:r>
        <w:t>Enumeration: CmState</w:t>
      </w:r>
      <w:r>
        <w:tab/>
      </w:r>
      <w:r>
        <w:fldChar w:fldCharType="begin" w:fldLock="1"/>
      </w:r>
      <w:r>
        <w:instrText xml:space="preserve"> PAGEREF _Toc82710330 \h </w:instrText>
      </w:r>
      <w:r>
        <w:fldChar w:fldCharType="separate"/>
      </w:r>
      <w:r>
        <w:t>217</w:t>
      </w:r>
      <w:r>
        <w:fldChar w:fldCharType="end"/>
      </w:r>
    </w:p>
    <w:p w14:paraId="6557B172" w14:textId="69E70A5C" w:rsidR="000C674B" w:rsidRDefault="000C674B">
      <w:pPr>
        <w:pStyle w:val="TOC5"/>
        <w:rPr>
          <w:rFonts w:asciiTheme="minorHAnsi" w:eastAsiaTheme="minorEastAsia" w:hAnsiTheme="minorHAnsi" w:cstheme="minorBidi"/>
          <w:sz w:val="22"/>
          <w:szCs w:val="22"/>
          <w:lang w:eastAsia="en-GB"/>
        </w:rPr>
      </w:pPr>
      <w:r>
        <w:t>6.2.6.3.11</w:t>
      </w:r>
      <w:r>
        <w:rPr>
          <w:rFonts w:asciiTheme="minorHAnsi" w:eastAsiaTheme="minorEastAsia" w:hAnsiTheme="minorHAnsi" w:cstheme="minorBidi"/>
          <w:sz w:val="22"/>
          <w:szCs w:val="22"/>
          <w:lang w:eastAsia="en-GB"/>
        </w:rPr>
        <w:tab/>
      </w:r>
      <w:r>
        <w:t>Enumeration: 5GsUserState</w:t>
      </w:r>
      <w:r>
        <w:tab/>
      </w:r>
      <w:r>
        <w:fldChar w:fldCharType="begin" w:fldLock="1"/>
      </w:r>
      <w:r>
        <w:instrText xml:space="preserve"> PAGEREF _Toc82710331 \h </w:instrText>
      </w:r>
      <w:r>
        <w:fldChar w:fldCharType="separate"/>
      </w:r>
      <w:r>
        <w:t>218</w:t>
      </w:r>
      <w:r>
        <w:fldChar w:fldCharType="end"/>
      </w:r>
    </w:p>
    <w:p w14:paraId="703F5A99" w14:textId="44904BC7" w:rsidR="000C674B" w:rsidRDefault="000C674B">
      <w:pPr>
        <w:pStyle w:val="TOC5"/>
        <w:rPr>
          <w:rFonts w:asciiTheme="minorHAnsi" w:eastAsiaTheme="minorEastAsia" w:hAnsiTheme="minorHAnsi" w:cstheme="minorBidi"/>
          <w:sz w:val="22"/>
          <w:szCs w:val="22"/>
          <w:lang w:eastAsia="en-GB"/>
        </w:rPr>
      </w:pPr>
      <w:r>
        <w:t>6.2.6.3.12</w:t>
      </w:r>
      <w:r>
        <w:rPr>
          <w:rFonts w:asciiTheme="minorHAnsi" w:eastAsiaTheme="minorEastAsia" w:hAnsiTheme="minorHAnsi" w:cstheme="minorBidi"/>
          <w:sz w:val="22"/>
          <w:szCs w:val="22"/>
          <w:lang w:eastAsia="en-GB"/>
        </w:rPr>
        <w:tab/>
      </w:r>
      <w:r>
        <w:t>Enumeration: LossOfConnectivityReason</w:t>
      </w:r>
      <w:r>
        <w:tab/>
      </w:r>
      <w:r>
        <w:fldChar w:fldCharType="begin" w:fldLock="1"/>
      </w:r>
      <w:r>
        <w:instrText xml:space="preserve"> PAGEREF _Toc82710332 \h </w:instrText>
      </w:r>
      <w:r>
        <w:fldChar w:fldCharType="separate"/>
      </w:r>
      <w:r>
        <w:t>218</w:t>
      </w:r>
      <w:r>
        <w:fldChar w:fldCharType="end"/>
      </w:r>
    </w:p>
    <w:p w14:paraId="498386E8" w14:textId="781D86FF" w:rsidR="000C674B" w:rsidRDefault="000C674B">
      <w:pPr>
        <w:pStyle w:val="TOC5"/>
        <w:rPr>
          <w:rFonts w:asciiTheme="minorHAnsi" w:eastAsiaTheme="minorEastAsia" w:hAnsiTheme="minorHAnsi" w:cstheme="minorBidi"/>
          <w:sz w:val="22"/>
          <w:szCs w:val="22"/>
          <w:lang w:eastAsia="en-GB"/>
        </w:rPr>
      </w:pPr>
      <w:r>
        <w:t>6.2.6.3.13</w:t>
      </w:r>
      <w:r>
        <w:rPr>
          <w:rFonts w:asciiTheme="minorHAnsi" w:eastAsiaTheme="minorEastAsia" w:hAnsiTheme="minorHAnsi" w:cstheme="minorBidi"/>
          <w:sz w:val="22"/>
          <w:szCs w:val="22"/>
          <w:lang w:eastAsia="en-GB"/>
        </w:rPr>
        <w:tab/>
      </w:r>
      <w:r>
        <w:t>Enumeration: ReachabilityFilter</w:t>
      </w:r>
      <w:r>
        <w:tab/>
      </w:r>
      <w:r>
        <w:fldChar w:fldCharType="begin" w:fldLock="1"/>
      </w:r>
      <w:r>
        <w:instrText xml:space="preserve"> PAGEREF _Toc82710333 \h </w:instrText>
      </w:r>
      <w:r>
        <w:fldChar w:fldCharType="separate"/>
      </w:r>
      <w:r>
        <w:t>218</w:t>
      </w:r>
      <w:r>
        <w:fldChar w:fldCharType="end"/>
      </w:r>
    </w:p>
    <w:p w14:paraId="55DB5EB4" w14:textId="6F926341" w:rsidR="000C674B" w:rsidRDefault="000C674B">
      <w:pPr>
        <w:pStyle w:val="TOC4"/>
        <w:rPr>
          <w:rFonts w:asciiTheme="minorHAnsi" w:eastAsiaTheme="minorEastAsia" w:hAnsiTheme="minorHAnsi" w:cstheme="minorBidi"/>
          <w:sz w:val="22"/>
          <w:szCs w:val="22"/>
          <w:lang w:eastAsia="en-GB"/>
        </w:rPr>
      </w:pPr>
      <w:r>
        <w:t>6.2.6.4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_Toc82710334 \h </w:instrText>
      </w:r>
      <w:r>
        <w:fldChar w:fldCharType="separate"/>
      </w:r>
      <w:r>
        <w:t>218</w:t>
      </w:r>
      <w:r>
        <w:fldChar w:fldCharType="end"/>
      </w:r>
    </w:p>
    <w:p w14:paraId="5BCCF2DC" w14:textId="550285AD" w:rsidR="000C674B" w:rsidRDefault="000C674B">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_Toc82710335 \h </w:instrText>
      </w:r>
      <w:r>
        <w:fldChar w:fldCharType="separate"/>
      </w:r>
      <w:r>
        <w:t>218</w:t>
      </w:r>
      <w:r>
        <w:fldChar w:fldCharType="end"/>
      </w:r>
    </w:p>
    <w:p w14:paraId="608DC919" w14:textId="5E24B442" w:rsidR="000C674B" w:rsidRDefault="000C674B">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_Toc82710336 \h </w:instrText>
      </w:r>
      <w:r>
        <w:fldChar w:fldCharType="separate"/>
      </w:r>
      <w:r>
        <w:t>218</w:t>
      </w:r>
      <w:r>
        <w:fldChar w:fldCharType="end"/>
      </w:r>
    </w:p>
    <w:p w14:paraId="3A68A27E" w14:textId="665FD0DC" w:rsidR="000C674B" w:rsidRDefault="000C674B">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_Toc82710337 \h </w:instrText>
      </w:r>
      <w:r>
        <w:fldChar w:fldCharType="separate"/>
      </w:r>
      <w:r>
        <w:t>218</w:t>
      </w:r>
      <w:r>
        <w:fldChar w:fldCharType="end"/>
      </w:r>
    </w:p>
    <w:p w14:paraId="5B2E9084" w14:textId="0A190267" w:rsidR="000C674B" w:rsidRDefault="000C674B">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_Toc82710338 \h </w:instrText>
      </w:r>
      <w:r>
        <w:fldChar w:fldCharType="separate"/>
      </w:r>
      <w:r>
        <w:t>218</w:t>
      </w:r>
      <w:r>
        <w:fldChar w:fldCharType="end"/>
      </w:r>
    </w:p>
    <w:p w14:paraId="246B0281" w14:textId="0B5246BE" w:rsidR="000C674B" w:rsidRDefault="000C674B">
      <w:pPr>
        <w:pStyle w:val="TOC3"/>
        <w:rPr>
          <w:rFonts w:asciiTheme="minorHAnsi" w:eastAsiaTheme="minorEastAsia" w:hAnsiTheme="minorHAnsi" w:cstheme="minorBidi"/>
          <w:sz w:val="22"/>
          <w:szCs w:val="22"/>
          <w:lang w:eastAsia="en-GB"/>
        </w:rPr>
      </w:pPr>
      <w:r>
        <w:lastRenderedPageBreak/>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_Toc82710339 \h </w:instrText>
      </w:r>
      <w:r>
        <w:fldChar w:fldCharType="separate"/>
      </w:r>
      <w:r>
        <w:t>219</w:t>
      </w:r>
      <w:r>
        <w:fldChar w:fldCharType="end"/>
      </w:r>
    </w:p>
    <w:p w14:paraId="384BCD94" w14:textId="7F950B26" w:rsidR="000C674B" w:rsidRDefault="000C674B">
      <w:pPr>
        <w:pStyle w:val="TOC3"/>
        <w:rPr>
          <w:rFonts w:asciiTheme="minorHAnsi" w:eastAsiaTheme="minorEastAsia" w:hAnsiTheme="minorHAnsi" w:cstheme="minorBidi"/>
          <w:sz w:val="22"/>
          <w:szCs w:val="22"/>
          <w:lang w:eastAsia="en-GB"/>
        </w:rPr>
      </w:pPr>
      <w:r w:rsidRPr="000C674B">
        <w:t>6.2.9</w:t>
      </w:r>
      <w:r w:rsidRPr="000C674B">
        <w:rPr>
          <w:rFonts w:asciiTheme="minorHAnsi" w:eastAsiaTheme="minorEastAsia" w:hAnsiTheme="minorHAnsi" w:cstheme="minorBidi"/>
          <w:sz w:val="22"/>
          <w:szCs w:val="22"/>
          <w:lang w:eastAsia="en-GB"/>
        </w:rPr>
        <w:tab/>
      </w:r>
      <w:r w:rsidRPr="00BD7EEE">
        <w:rPr>
          <w:lang w:val="en-US"/>
        </w:rPr>
        <w:t>Security</w:t>
      </w:r>
      <w:r>
        <w:tab/>
      </w:r>
      <w:r>
        <w:fldChar w:fldCharType="begin" w:fldLock="1"/>
      </w:r>
      <w:r>
        <w:instrText xml:space="preserve"> PAGEREF _Toc82710340 \h </w:instrText>
      </w:r>
      <w:r>
        <w:fldChar w:fldCharType="separate"/>
      </w:r>
      <w:r>
        <w:t>220</w:t>
      </w:r>
      <w:r>
        <w:fldChar w:fldCharType="end"/>
      </w:r>
    </w:p>
    <w:p w14:paraId="4F1A81E1" w14:textId="320A1481" w:rsidR="000C674B" w:rsidRDefault="000C674B">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_Toc82710341 \h </w:instrText>
      </w:r>
      <w:r>
        <w:fldChar w:fldCharType="separate"/>
      </w:r>
      <w:r>
        <w:t>221</w:t>
      </w:r>
      <w:r>
        <w:fldChar w:fldCharType="end"/>
      </w:r>
    </w:p>
    <w:p w14:paraId="46F569C8" w14:textId="6572A31B" w:rsidR="000C674B" w:rsidRDefault="000C674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Namf_MT Service API</w:t>
      </w:r>
      <w:r>
        <w:tab/>
      </w:r>
      <w:r>
        <w:fldChar w:fldCharType="begin" w:fldLock="1"/>
      </w:r>
      <w:r>
        <w:instrText xml:space="preserve"> PAGEREF _Toc82710342 \h </w:instrText>
      </w:r>
      <w:r>
        <w:fldChar w:fldCharType="separate"/>
      </w:r>
      <w:r>
        <w:t>221</w:t>
      </w:r>
      <w:r>
        <w:fldChar w:fldCharType="end"/>
      </w:r>
    </w:p>
    <w:p w14:paraId="4FE7FDB7" w14:textId="5A05F2C9" w:rsidR="000C674B" w:rsidRDefault="000C674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_Toc82710343 \h </w:instrText>
      </w:r>
      <w:r>
        <w:fldChar w:fldCharType="separate"/>
      </w:r>
      <w:r>
        <w:t>221</w:t>
      </w:r>
      <w:r>
        <w:fldChar w:fldCharType="end"/>
      </w:r>
    </w:p>
    <w:p w14:paraId="11FD2A14" w14:textId="6AFD11CE" w:rsidR="000C674B" w:rsidRDefault="000C674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_Toc82710344 \h </w:instrText>
      </w:r>
      <w:r>
        <w:fldChar w:fldCharType="separate"/>
      </w:r>
      <w:r>
        <w:t>221</w:t>
      </w:r>
      <w:r>
        <w:fldChar w:fldCharType="end"/>
      </w:r>
    </w:p>
    <w:p w14:paraId="3843F784" w14:textId="143CA459" w:rsidR="000C674B" w:rsidRDefault="000C674B">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_Toc82710345 \h </w:instrText>
      </w:r>
      <w:r>
        <w:fldChar w:fldCharType="separate"/>
      </w:r>
      <w:r>
        <w:t>221</w:t>
      </w:r>
      <w:r>
        <w:fldChar w:fldCharType="end"/>
      </w:r>
    </w:p>
    <w:p w14:paraId="227B49EA" w14:textId="48C69380" w:rsidR="000C674B" w:rsidRDefault="000C674B">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_Toc82710346 \h </w:instrText>
      </w:r>
      <w:r>
        <w:fldChar w:fldCharType="separate"/>
      </w:r>
      <w:r>
        <w:t>221</w:t>
      </w:r>
      <w:r>
        <w:fldChar w:fldCharType="end"/>
      </w:r>
    </w:p>
    <w:p w14:paraId="6ECF4A01" w14:textId="7F65AD5A" w:rsidR="000C674B" w:rsidRDefault="000C674B">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_Toc82710347 \h </w:instrText>
      </w:r>
      <w:r>
        <w:fldChar w:fldCharType="separate"/>
      </w:r>
      <w:r>
        <w:t>221</w:t>
      </w:r>
      <w:r>
        <w:fldChar w:fldCharType="end"/>
      </w:r>
    </w:p>
    <w:p w14:paraId="21570AD1" w14:textId="7A17F237" w:rsidR="000C674B" w:rsidRDefault="000C674B">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_Toc82710348 \h </w:instrText>
      </w:r>
      <w:r>
        <w:fldChar w:fldCharType="separate"/>
      </w:r>
      <w:r>
        <w:t>221</w:t>
      </w:r>
      <w:r>
        <w:fldChar w:fldCharType="end"/>
      </w:r>
    </w:p>
    <w:p w14:paraId="2346B08B" w14:textId="535C8460" w:rsidR="000C674B" w:rsidRDefault="000C674B">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_Toc82710349 \h </w:instrText>
      </w:r>
      <w:r>
        <w:fldChar w:fldCharType="separate"/>
      </w:r>
      <w:r>
        <w:t>222</w:t>
      </w:r>
      <w:r>
        <w:fldChar w:fldCharType="end"/>
      </w:r>
    </w:p>
    <w:p w14:paraId="69EF9C4F" w14:textId="1610E9D9" w:rsidR="000C674B" w:rsidRDefault="000C674B">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_Toc82710350 \h </w:instrText>
      </w:r>
      <w:r>
        <w:fldChar w:fldCharType="separate"/>
      </w:r>
      <w:r>
        <w:t>222</w:t>
      </w:r>
      <w:r>
        <w:fldChar w:fldCharType="end"/>
      </w:r>
    </w:p>
    <w:p w14:paraId="284C7E68" w14:textId="658AC944" w:rsidR="000C674B" w:rsidRDefault="000C674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_Toc82710351 \h </w:instrText>
      </w:r>
      <w:r>
        <w:fldChar w:fldCharType="separate"/>
      </w:r>
      <w:r>
        <w:t>222</w:t>
      </w:r>
      <w:r>
        <w:fldChar w:fldCharType="end"/>
      </w:r>
    </w:p>
    <w:p w14:paraId="199A315A" w14:textId="735B3AC2" w:rsidR="000C674B" w:rsidRDefault="000C674B">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_Toc82710352 \h </w:instrText>
      </w:r>
      <w:r>
        <w:fldChar w:fldCharType="separate"/>
      </w:r>
      <w:r>
        <w:t>222</w:t>
      </w:r>
      <w:r>
        <w:fldChar w:fldCharType="end"/>
      </w:r>
    </w:p>
    <w:p w14:paraId="4B640DCE" w14:textId="00F2F834" w:rsidR="000C674B" w:rsidRDefault="000C674B">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 xml:space="preserve">Resource: </w:t>
      </w:r>
      <w:r>
        <w:rPr>
          <w:lang w:eastAsia="zh-CN"/>
        </w:rPr>
        <w:t>ueReachInd</w:t>
      </w:r>
      <w:r>
        <w:tab/>
      </w:r>
      <w:r>
        <w:fldChar w:fldCharType="begin" w:fldLock="1"/>
      </w:r>
      <w:r>
        <w:instrText xml:space="preserve"> PAGEREF _Toc82710353 \h </w:instrText>
      </w:r>
      <w:r>
        <w:fldChar w:fldCharType="separate"/>
      </w:r>
      <w:r>
        <w:t>223</w:t>
      </w:r>
      <w:r>
        <w:fldChar w:fldCharType="end"/>
      </w:r>
    </w:p>
    <w:p w14:paraId="587275F2" w14:textId="34D4C86B" w:rsidR="000C674B" w:rsidRDefault="000C674B">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_Toc82710354 \h </w:instrText>
      </w:r>
      <w:r>
        <w:fldChar w:fldCharType="separate"/>
      </w:r>
      <w:r>
        <w:t>223</w:t>
      </w:r>
      <w:r>
        <w:fldChar w:fldCharType="end"/>
      </w:r>
    </w:p>
    <w:p w14:paraId="3A23A426" w14:textId="74C196C6" w:rsidR="000C674B" w:rsidRDefault="000C674B">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_Toc82710355 \h </w:instrText>
      </w:r>
      <w:r>
        <w:fldChar w:fldCharType="separate"/>
      </w:r>
      <w:r>
        <w:t>223</w:t>
      </w:r>
      <w:r>
        <w:fldChar w:fldCharType="end"/>
      </w:r>
    </w:p>
    <w:p w14:paraId="045D1A7A" w14:textId="055CFD31" w:rsidR="000C674B" w:rsidRDefault="000C674B">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_Toc82710356 \h </w:instrText>
      </w:r>
      <w:r>
        <w:fldChar w:fldCharType="separate"/>
      </w:r>
      <w:r>
        <w:t>223</w:t>
      </w:r>
      <w:r>
        <w:fldChar w:fldCharType="end"/>
      </w:r>
    </w:p>
    <w:p w14:paraId="02CD778A" w14:textId="1A66975A" w:rsidR="000C674B" w:rsidRDefault="000C674B">
      <w:pPr>
        <w:pStyle w:val="TOC6"/>
        <w:rPr>
          <w:rFonts w:asciiTheme="minorHAnsi" w:eastAsiaTheme="minorEastAsia" w:hAnsiTheme="minorHAnsi" w:cstheme="minorBidi"/>
          <w:sz w:val="22"/>
          <w:szCs w:val="22"/>
          <w:lang w:eastAsia="en-GB"/>
        </w:rPr>
      </w:pPr>
      <w:r>
        <w:t>6.3.3.2.3.1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_Toc82710357 \h </w:instrText>
      </w:r>
      <w:r>
        <w:fldChar w:fldCharType="separate"/>
      </w:r>
      <w:r>
        <w:t>223</w:t>
      </w:r>
      <w:r>
        <w:fldChar w:fldCharType="end"/>
      </w:r>
    </w:p>
    <w:p w14:paraId="1F6FABF9" w14:textId="25C7440B" w:rsidR="000C674B" w:rsidRDefault="000C674B">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_Toc82710358 \h </w:instrText>
      </w:r>
      <w:r>
        <w:fldChar w:fldCharType="separate"/>
      </w:r>
      <w:r>
        <w:t>226</w:t>
      </w:r>
      <w:r>
        <w:fldChar w:fldCharType="end"/>
      </w:r>
    </w:p>
    <w:p w14:paraId="1A2523D6" w14:textId="699A4E49" w:rsidR="000C674B" w:rsidRDefault="000C674B">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 xml:space="preserve">Resource: </w:t>
      </w:r>
      <w:r>
        <w:rPr>
          <w:lang w:eastAsia="zh-CN"/>
        </w:rPr>
        <w:t>ueContext</w:t>
      </w:r>
      <w:r>
        <w:tab/>
      </w:r>
      <w:r>
        <w:fldChar w:fldCharType="begin" w:fldLock="1"/>
      </w:r>
      <w:r>
        <w:instrText xml:space="preserve"> PAGEREF _Toc82710359 \h </w:instrText>
      </w:r>
      <w:r>
        <w:fldChar w:fldCharType="separate"/>
      </w:r>
      <w:r>
        <w:t>226</w:t>
      </w:r>
      <w:r>
        <w:fldChar w:fldCharType="end"/>
      </w:r>
    </w:p>
    <w:p w14:paraId="1DDC91F3" w14:textId="62A4FE1B" w:rsidR="000C674B" w:rsidRDefault="000C674B">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_Toc82710360 \h </w:instrText>
      </w:r>
      <w:r>
        <w:fldChar w:fldCharType="separate"/>
      </w:r>
      <w:r>
        <w:t>226</w:t>
      </w:r>
      <w:r>
        <w:fldChar w:fldCharType="end"/>
      </w:r>
    </w:p>
    <w:p w14:paraId="31D7DC83" w14:textId="14C37C3F" w:rsidR="000C674B" w:rsidRDefault="000C674B">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_Toc82710361 \h </w:instrText>
      </w:r>
      <w:r>
        <w:fldChar w:fldCharType="separate"/>
      </w:r>
      <w:r>
        <w:t>226</w:t>
      </w:r>
      <w:r>
        <w:fldChar w:fldCharType="end"/>
      </w:r>
    </w:p>
    <w:p w14:paraId="41336123" w14:textId="480FFCE0" w:rsidR="000C674B" w:rsidRDefault="000C674B">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_Toc82710362 \h </w:instrText>
      </w:r>
      <w:r>
        <w:fldChar w:fldCharType="separate"/>
      </w:r>
      <w:r>
        <w:t>226</w:t>
      </w:r>
      <w:r>
        <w:fldChar w:fldCharType="end"/>
      </w:r>
    </w:p>
    <w:p w14:paraId="6B22437E" w14:textId="2A73F2EF" w:rsidR="000C674B" w:rsidRDefault="000C674B">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_Toc82710363 \h </w:instrText>
      </w:r>
      <w:r>
        <w:fldChar w:fldCharType="separate"/>
      </w:r>
      <w:r>
        <w:t>226</w:t>
      </w:r>
      <w:r>
        <w:fldChar w:fldCharType="end"/>
      </w:r>
    </w:p>
    <w:p w14:paraId="1C84396E" w14:textId="23911FAC" w:rsidR="000C674B" w:rsidRDefault="000C674B">
      <w:pPr>
        <w:pStyle w:val="TOC5"/>
        <w:rPr>
          <w:rFonts w:asciiTheme="minorHAnsi" w:eastAsiaTheme="minorEastAsia" w:hAnsiTheme="minorHAnsi" w:cstheme="minorBidi"/>
          <w:sz w:val="22"/>
          <w:szCs w:val="22"/>
          <w:lang w:eastAsia="en-GB"/>
        </w:rPr>
      </w:pPr>
      <w:r>
        <w:t>6.3.3.3.4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_Toc82710364 \h </w:instrText>
      </w:r>
      <w:r>
        <w:fldChar w:fldCharType="separate"/>
      </w:r>
      <w:r>
        <w:t>229</w:t>
      </w:r>
      <w:r>
        <w:fldChar w:fldCharType="end"/>
      </w:r>
    </w:p>
    <w:p w14:paraId="179BDFCB" w14:textId="5E5877A1" w:rsidR="000C674B" w:rsidRDefault="000C674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_Toc82710365 \h </w:instrText>
      </w:r>
      <w:r>
        <w:fldChar w:fldCharType="separate"/>
      </w:r>
      <w:r>
        <w:t>229</w:t>
      </w:r>
      <w:r>
        <w:fldChar w:fldCharType="end"/>
      </w:r>
    </w:p>
    <w:p w14:paraId="51E53660" w14:textId="6C49A8C3" w:rsidR="000C674B" w:rsidRDefault="000C674B">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_Toc82710366 \h </w:instrText>
      </w:r>
      <w:r>
        <w:fldChar w:fldCharType="separate"/>
      </w:r>
      <w:r>
        <w:t>229</w:t>
      </w:r>
      <w:r>
        <w:fldChar w:fldCharType="end"/>
      </w:r>
    </w:p>
    <w:p w14:paraId="6163F397" w14:textId="27BA593B" w:rsidR="000C674B" w:rsidRDefault="000C674B">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_Toc82710367 \h </w:instrText>
      </w:r>
      <w:r>
        <w:fldChar w:fldCharType="separate"/>
      </w:r>
      <w:r>
        <w:t>229</w:t>
      </w:r>
      <w:r>
        <w:fldChar w:fldCharType="end"/>
      </w:r>
    </w:p>
    <w:p w14:paraId="5284C537" w14:textId="5B063A83" w:rsidR="000C674B" w:rsidRDefault="000C674B">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_Toc82710368 \h </w:instrText>
      </w:r>
      <w:r>
        <w:fldChar w:fldCharType="separate"/>
      </w:r>
      <w:r>
        <w:t>229</w:t>
      </w:r>
      <w:r>
        <w:fldChar w:fldCharType="end"/>
      </w:r>
    </w:p>
    <w:p w14:paraId="4A8EB542" w14:textId="273F66A4" w:rsidR="000C674B" w:rsidRDefault="000C674B">
      <w:pPr>
        <w:pStyle w:val="TOC4"/>
        <w:rPr>
          <w:rFonts w:asciiTheme="minorHAnsi" w:eastAsiaTheme="minorEastAsia" w:hAnsiTheme="minorHAnsi" w:cstheme="minorBidi"/>
          <w:sz w:val="22"/>
          <w:szCs w:val="22"/>
          <w:lang w:eastAsia="en-GB"/>
        </w:rPr>
      </w:pPr>
      <w:r w:rsidRPr="000C674B">
        <w:t>6.3.6.2</w:t>
      </w:r>
      <w:r w:rsidRPr="000C674B">
        <w:rPr>
          <w:rFonts w:asciiTheme="minorHAnsi" w:eastAsiaTheme="minorEastAsia" w:hAnsiTheme="minorHAnsi" w:cstheme="minorBidi"/>
          <w:sz w:val="22"/>
          <w:szCs w:val="22"/>
          <w:lang w:eastAsia="en-GB"/>
        </w:rPr>
        <w:tab/>
      </w:r>
      <w:r w:rsidRPr="00BD7EEE">
        <w:rPr>
          <w:lang w:val="en-US"/>
        </w:rPr>
        <w:t>Structured data types</w:t>
      </w:r>
      <w:r>
        <w:tab/>
      </w:r>
      <w:r>
        <w:fldChar w:fldCharType="begin" w:fldLock="1"/>
      </w:r>
      <w:r>
        <w:instrText xml:space="preserve"> PAGEREF _Toc82710369 \h </w:instrText>
      </w:r>
      <w:r>
        <w:fldChar w:fldCharType="separate"/>
      </w:r>
      <w:r>
        <w:t>230</w:t>
      </w:r>
      <w:r>
        <w:fldChar w:fldCharType="end"/>
      </w:r>
    </w:p>
    <w:p w14:paraId="5FCC7C7E" w14:textId="44E2BFC7" w:rsidR="000C674B" w:rsidRDefault="000C674B">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_Toc82710370 \h </w:instrText>
      </w:r>
      <w:r>
        <w:fldChar w:fldCharType="separate"/>
      </w:r>
      <w:r>
        <w:t>230</w:t>
      </w:r>
      <w:r>
        <w:fldChar w:fldCharType="end"/>
      </w:r>
    </w:p>
    <w:p w14:paraId="42D0CD9B" w14:textId="15C20C0F" w:rsidR="000C674B" w:rsidRDefault="000C674B">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EnableUeReachabilityReqData</w:t>
      </w:r>
      <w:r>
        <w:tab/>
      </w:r>
      <w:r>
        <w:fldChar w:fldCharType="begin" w:fldLock="1"/>
      </w:r>
      <w:r>
        <w:instrText xml:space="preserve"> PAGEREF _Toc82710371 \h </w:instrText>
      </w:r>
      <w:r>
        <w:fldChar w:fldCharType="separate"/>
      </w:r>
      <w:r>
        <w:t>230</w:t>
      </w:r>
      <w:r>
        <w:fldChar w:fldCharType="end"/>
      </w:r>
    </w:p>
    <w:p w14:paraId="5F6C995C" w14:textId="2CE6F255" w:rsidR="000C674B" w:rsidRDefault="000C674B">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EnableUeReachabilityRspData</w:t>
      </w:r>
      <w:r>
        <w:tab/>
      </w:r>
      <w:r>
        <w:fldChar w:fldCharType="begin" w:fldLock="1"/>
      </w:r>
      <w:r>
        <w:instrText xml:space="preserve"> PAGEREF _Toc82710372 \h </w:instrText>
      </w:r>
      <w:r>
        <w:fldChar w:fldCharType="separate"/>
      </w:r>
      <w:r>
        <w:t>230</w:t>
      </w:r>
      <w:r>
        <w:fldChar w:fldCharType="end"/>
      </w:r>
    </w:p>
    <w:p w14:paraId="64444765" w14:textId="52AE080C" w:rsidR="000C674B" w:rsidRDefault="000C674B">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UeContextInfo</w:t>
      </w:r>
      <w:r>
        <w:tab/>
      </w:r>
      <w:r>
        <w:fldChar w:fldCharType="begin" w:fldLock="1"/>
      </w:r>
      <w:r>
        <w:instrText xml:space="preserve"> PAGEREF _Toc82710373 \h </w:instrText>
      </w:r>
      <w:r>
        <w:fldChar w:fldCharType="separate"/>
      </w:r>
      <w:r>
        <w:t>231</w:t>
      </w:r>
      <w:r>
        <w:fldChar w:fldCharType="end"/>
      </w:r>
    </w:p>
    <w:p w14:paraId="2A73D9E4" w14:textId="0B90BA8C" w:rsidR="000C674B" w:rsidRDefault="000C674B">
      <w:pPr>
        <w:pStyle w:val="TOC5"/>
        <w:rPr>
          <w:rFonts w:asciiTheme="minorHAnsi" w:eastAsiaTheme="minorEastAsia" w:hAnsiTheme="minorHAnsi" w:cstheme="minorBidi"/>
          <w:sz w:val="22"/>
          <w:szCs w:val="22"/>
          <w:lang w:eastAsia="en-GB"/>
        </w:rPr>
      </w:pPr>
      <w:r>
        <w:t>6.3.6.2.</w:t>
      </w:r>
      <w:r>
        <w:rPr>
          <w:lang w:eastAsia="zh-CN"/>
        </w:rPr>
        <w:t>5</w:t>
      </w:r>
      <w:r>
        <w:rPr>
          <w:rFonts w:asciiTheme="minorHAnsi" w:eastAsiaTheme="minorEastAsia" w:hAnsiTheme="minorHAnsi" w:cstheme="minorBidi"/>
          <w:sz w:val="22"/>
          <w:szCs w:val="22"/>
          <w:lang w:eastAsia="en-GB"/>
        </w:rPr>
        <w:tab/>
      </w:r>
      <w:r>
        <w:t>Type: ProblemDetailsEnableUeReachability</w:t>
      </w:r>
      <w:r>
        <w:tab/>
      </w:r>
      <w:r>
        <w:fldChar w:fldCharType="begin" w:fldLock="1"/>
      </w:r>
      <w:r>
        <w:instrText xml:space="preserve"> PAGEREF _Toc82710374 \h </w:instrText>
      </w:r>
      <w:r>
        <w:fldChar w:fldCharType="separate"/>
      </w:r>
      <w:r>
        <w:t>231</w:t>
      </w:r>
      <w:r>
        <w:fldChar w:fldCharType="end"/>
      </w:r>
    </w:p>
    <w:p w14:paraId="397ABE65" w14:textId="71D6EDCD" w:rsidR="000C674B" w:rsidRDefault="000C674B">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AdditionInfoEnableUeReachability</w:t>
      </w:r>
      <w:r>
        <w:tab/>
      </w:r>
      <w:r>
        <w:fldChar w:fldCharType="begin" w:fldLock="1"/>
      </w:r>
      <w:r>
        <w:instrText xml:space="preserve"> PAGEREF _Toc82710375 \h </w:instrText>
      </w:r>
      <w:r>
        <w:fldChar w:fldCharType="separate"/>
      </w:r>
      <w:r>
        <w:t>231</w:t>
      </w:r>
      <w:r>
        <w:fldChar w:fldCharType="end"/>
      </w:r>
    </w:p>
    <w:p w14:paraId="34E6F5DE" w14:textId="4714666F" w:rsidR="000C674B" w:rsidRDefault="000C674B">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UeContextInfoClass</w:t>
      </w:r>
      <w:r>
        <w:tab/>
      </w:r>
      <w:r>
        <w:fldChar w:fldCharType="begin" w:fldLock="1"/>
      </w:r>
      <w:r>
        <w:instrText xml:space="preserve"> PAGEREF _Toc82710376 \h </w:instrText>
      </w:r>
      <w:r>
        <w:fldChar w:fldCharType="separate"/>
      </w:r>
      <w:r>
        <w:t>232</w:t>
      </w:r>
      <w:r>
        <w:fldChar w:fldCharType="end"/>
      </w:r>
    </w:p>
    <w:p w14:paraId="1B7322F0" w14:textId="0DD22CC3" w:rsidR="000C674B" w:rsidRDefault="000C674B">
      <w:pPr>
        <w:pStyle w:val="TOC4"/>
        <w:rPr>
          <w:rFonts w:asciiTheme="minorHAnsi" w:eastAsiaTheme="minorEastAsia" w:hAnsiTheme="minorHAnsi" w:cstheme="minorBidi"/>
          <w:sz w:val="22"/>
          <w:szCs w:val="22"/>
          <w:lang w:eastAsia="en-GB"/>
        </w:rPr>
      </w:pPr>
      <w:r w:rsidRPr="000C674B">
        <w:t>6.3.6.3</w:t>
      </w:r>
      <w:r w:rsidRPr="000C674B">
        <w:rPr>
          <w:rFonts w:asciiTheme="minorHAnsi" w:eastAsiaTheme="minorEastAsia" w:hAnsiTheme="minorHAnsi" w:cstheme="minorBidi"/>
          <w:sz w:val="22"/>
          <w:szCs w:val="22"/>
          <w:lang w:eastAsia="en-GB"/>
        </w:rPr>
        <w:tab/>
      </w:r>
      <w:r w:rsidRPr="00BD7EEE">
        <w:rPr>
          <w:lang w:val="en-US"/>
        </w:rPr>
        <w:t>Simple data types and enumerations</w:t>
      </w:r>
      <w:r>
        <w:tab/>
      </w:r>
      <w:r>
        <w:fldChar w:fldCharType="begin" w:fldLock="1"/>
      </w:r>
      <w:r>
        <w:instrText xml:space="preserve"> PAGEREF _Toc82710377 \h </w:instrText>
      </w:r>
      <w:r>
        <w:fldChar w:fldCharType="separate"/>
      </w:r>
      <w:r>
        <w:t>232</w:t>
      </w:r>
      <w:r>
        <w:fldChar w:fldCharType="end"/>
      </w:r>
    </w:p>
    <w:p w14:paraId="2B100A22" w14:textId="033F52F5" w:rsidR="000C674B" w:rsidRDefault="000C674B">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_Toc82710378 \h </w:instrText>
      </w:r>
      <w:r>
        <w:fldChar w:fldCharType="separate"/>
      </w:r>
      <w:r>
        <w:t>232</w:t>
      </w:r>
      <w:r>
        <w:fldChar w:fldCharType="end"/>
      </w:r>
    </w:p>
    <w:p w14:paraId="216195FE" w14:textId="441A29D2" w:rsidR="000C674B" w:rsidRDefault="000C674B">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_Toc82710379 \h </w:instrText>
      </w:r>
      <w:r>
        <w:fldChar w:fldCharType="separate"/>
      </w:r>
      <w:r>
        <w:t>232</w:t>
      </w:r>
      <w:r>
        <w:fldChar w:fldCharType="end"/>
      </w:r>
    </w:p>
    <w:p w14:paraId="37C3EA5F" w14:textId="3E1F24D8" w:rsidR="000C674B" w:rsidRDefault="000C674B">
      <w:pPr>
        <w:pStyle w:val="TOC4"/>
        <w:rPr>
          <w:rFonts w:asciiTheme="minorHAnsi" w:eastAsiaTheme="minorEastAsia" w:hAnsiTheme="minorHAnsi" w:cstheme="minorBidi"/>
          <w:sz w:val="22"/>
          <w:szCs w:val="22"/>
          <w:lang w:eastAsia="en-GB"/>
        </w:rPr>
      </w:pPr>
      <w:r>
        <w:t>6.3.6.4</w:t>
      </w:r>
      <w:r>
        <w:rPr>
          <w:rFonts w:asciiTheme="minorHAnsi" w:eastAsiaTheme="minorEastAsia" w:hAnsiTheme="minorHAnsi" w:cstheme="minorBidi"/>
          <w:sz w:val="22"/>
          <w:szCs w:val="22"/>
          <w:lang w:eastAsia="en-GB"/>
        </w:rPr>
        <w:tab/>
      </w:r>
      <w:r>
        <w:t>Binary data</w:t>
      </w:r>
      <w:r>
        <w:tab/>
      </w:r>
      <w:r>
        <w:fldChar w:fldCharType="begin" w:fldLock="1"/>
      </w:r>
      <w:r>
        <w:instrText xml:space="preserve"> PAGEREF _Toc82710380 \h </w:instrText>
      </w:r>
      <w:r>
        <w:fldChar w:fldCharType="separate"/>
      </w:r>
      <w:r>
        <w:t>232</w:t>
      </w:r>
      <w:r>
        <w:fldChar w:fldCharType="end"/>
      </w:r>
    </w:p>
    <w:p w14:paraId="720301B8" w14:textId="6386990D" w:rsidR="000C674B" w:rsidRDefault="000C674B">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_Toc82710381 \h </w:instrText>
      </w:r>
      <w:r>
        <w:fldChar w:fldCharType="separate"/>
      </w:r>
      <w:r>
        <w:t>232</w:t>
      </w:r>
      <w:r>
        <w:fldChar w:fldCharType="end"/>
      </w:r>
    </w:p>
    <w:p w14:paraId="7865ED6C" w14:textId="49D0F5AF" w:rsidR="000C674B" w:rsidRDefault="000C674B">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_Toc82710382 \h </w:instrText>
      </w:r>
      <w:r>
        <w:fldChar w:fldCharType="separate"/>
      </w:r>
      <w:r>
        <w:t>232</w:t>
      </w:r>
      <w:r>
        <w:fldChar w:fldCharType="end"/>
      </w:r>
    </w:p>
    <w:p w14:paraId="7952328E" w14:textId="7B05DAE0" w:rsidR="000C674B" w:rsidRDefault="000C674B">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_Toc82710383 \h </w:instrText>
      </w:r>
      <w:r>
        <w:fldChar w:fldCharType="separate"/>
      </w:r>
      <w:r>
        <w:t>232</w:t>
      </w:r>
      <w:r>
        <w:fldChar w:fldCharType="end"/>
      </w:r>
    </w:p>
    <w:p w14:paraId="616A6832" w14:textId="0478418F" w:rsidR="000C674B" w:rsidRDefault="000C674B">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_Toc82710384 \h </w:instrText>
      </w:r>
      <w:r>
        <w:fldChar w:fldCharType="separate"/>
      </w:r>
      <w:r>
        <w:t>232</w:t>
      </w:r>
      <w:r>
        <w:fldChar w:fldCharType="end"/>
      </w:r>
    </w:p>
    <w:p w14:paraId="4A2C34AF" w14:textId="390E68E4" w:rsidR="000C674B" w:rsidRDefault="000C674B">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_Toc82710385 \h </w:instrText>
      </w:r>
      <w:r>
        <w:fldChar w:fldCharType="separate"/>
      </w:r>
      <w:r>
        <w:t>233</w:t>
      </w:r>
      <w:r>
        <w:fldChar w:fldCharType="end"/>
      </w:r>
    </w:p>
    <w:p w14:paraId="1CEDF458" w14:textId="1FFB865B" w:rsidR="000C674B" w:rsidRDefault="000C674B">
      <w:pPr>
        <w:pStyle w:val="TOC3"/>
        <w:rPr>
          <w:rFonts w:asciiTheme="minorHAnsi" w:eastAsiaTheme="minorEastAsia" w:hAnsiTheme="minorHAnsi" w:cstheme="minorBidi"/>
          <w:sz w:val="22"/>
          <w:szCs w:val="22"/>
          <w:lang w:eastAsia="en-GB"/>
        </w:rPr>
      </w:pPr>
      <w:r w:rsidRPr="000C674B">
        <w:t>6.3.9</w:t>
      </w:r>
      <w:r w:rsidRPr="000C674B">
        <w:rPr>
          <w:rFonts w:asciiTheme="minorHAnsi" w:eastAsiaTheme="minorEastAsia" w:hAnsiTheme="minorHAnsi" w:cstheme="minorBidi"/>
          <w:sz w:val="22"/>
          <w:szCs w:val="22"/>
          <w:lang w:eastAsia="en-GB"/>
        </w:rPr>
        <w:tab/>
      </w:r>
      <w:r w:rsidRPr="00BD7EEE">
        <w:rPr>
          <w:lang w:val="en-US"/>
        </w:rPr>
        <w:t>Security</w:t>
      </w:r>
      <w:r>
        <w:tab/>
      </w:r>
      <w:r>
        <w:fldChar w:fldCharType="begin" w:fldLock="1"/>
      </w:r>
      <w:r>
        <w:instrText xml:space="preserve"> PAGEREF _Toc82710386 \h </w:instrText>
      </w:r>
      <w:r>
        <w:fldChar w:fldCharType="separate"/>
      </w:r>
      <w:r>
        <w:t>233</w:t>
      </w:r>
      <w:r>
        <w:fldChar w:fldCharType="end"/>
      </w:r>
    </w:p>
    <w:p w14:paraId="6FC3947B" w14:textId="35D02ED1" w:rsidR="000C674B" w:rsidRDefault="000C674B">
      <w:pPr>
        <w:pStyle w:val="TOC3"/>
        <w:rPr>
          <w:rFonts w:asciiTheme="minorHAnsi" w:eastAsiaTheme="minorEastAsia" w:hAnsiTheme="minorHAnsi" w:cstheme="minorBidi"/>
          <w:sz w:val="22"/>
          <w:szCs w:val="22"/>
          <w:lang w:eastAsia="en-GB"/>
        </w:rPr>
      </w:pPr>
      <w:r>
        <w:t>6.3.10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_Toc82710387 \h </w:instrText>
      </w:r>
      <w:r>
        <w:fldChar w:fldCharType="separate"/>
      </w:r>
      <w:r>
        <w:t>234</w:t>
      </w:r>
      <w:r>
        <w:fldChar w:fldCharType="end"/>
      </w:r>
    </w:p>
    <w:p w14:paraId="3D241B95" w14:textId="4A6F0997" w:rsidR="000C674B" w:rsidRDefault="000C674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Namf_Location Service API</w:t>
      </w:r>
      <w:r>
        <w:tab/>
      </w:r>
      <w:r>
        <w:fldChar w:fldCharType="begin" w:fldLock="1"/>
      </w:r>
      <w:r>
        <w:instrText xml:space="preserve"> PAGEREF _Toc82710388 \h </w:instrText>
      </w:r>
      <w:r>
        <w:fldChar w:fldCharType="separate"/>
      </w:r>
      <w:r>
        <w:t>234</w:t>
      </w:r>
      <w:r>
        <w:fldChar w:fldCharType="end"/>
      </w:r>
    </w:p>
    <w:p w14:paraId="2D43085C" w14:textId="5F55C1BB" w:rsidR="000C674B" w:rsidRDefault="000C674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_Toc82710389 \h </w:instrText>
      </w:r>
      <w:r>
        <w:fldChar w:fldCharType="separate"/>
      </w:r>
      <w:r>
        <w:t>234</w:t>
      </w:r>
      <w:r>
        <w:fldChar w:fldCharType="end"/>
      </w:r>
    </w:p>
    <w:p w14:paraId="7FA4741B" w14:textId="4426B5D7" w:rsidR="000C674B" w:rsidRDefault="000C674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_Toc82710390 \h </w:instrText>
      </w:r>
      <w:r>
        <w:fldChar w:fldCharType="separate"/>
      </w:r>
      <w:r>
        <w:t>234</w:t>
      </w:r>
      <w:r>
        <w:fldChar w:fldCharType="end"/>
      </w:r>
    </w:p>
    <w:p w14:paraId="630722F9" w14:textId="62AA32C7" w:rsidR="000C674B" w:rsidRDefault="000C674B">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_Toc82710391 \h </w:instrText>
      </w:r>
      <w:r>
        <w:fldChar w:fldCharType="separate"/>
      </w:r>
      <w:r>
        <w:t>234</w:t>
      </w:r>
      <w:r>
        <w:fldChar w:fldCharType="end"/>
      </w:r>
    </w:p>
    <w:p w14:paraId="23D58B57" w14:textId="631EADF9" w:rsidR="000C674B" w:rsidRDefault="000C674B">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_Toc82710392 \h </w:instrText>
      </w:r>
      <w:r>
        <w:fldChar w:fldCharType="separate"/>
      </w:r>
      <w:r>
        <w:t>235</w:t>
      </w:r>
      <w:r>
        <w:fldChar w:fldCharType="end"/>
      </w:r>
    </w:p>
    <w:p w14:paraId="524F5D20" w14:textId="27D76A8B" w:rsidR="000C674B" w:rsidRDefault="000C674B">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_Toc82710393 \h </w:instrText>
      </w:r>
      <w:r>
        <w:fldChar w:fldCharType="separate"/>
      </w:r>
      <w:r>
        <w:t>235</w:t>
      </w:r>
      <w:r>
        <w:fldChar w:fldCharType="end"/>
      </w:r>
    </w:p>
    <w:p w14:paraId="49B46A45" w14:textId="43BE6041" w:rsidR="000C674B" w:rsidRDefault="000C674B">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_Toc82710394 \h </w:instrText>
      </w:r>
      <w:r>
        <w:fldChar w:fldCharType="separate"/>
      </w:r>
      <w:r>
        <w:t>235</w:t>
      </w:r>
      <w:r>
        <w:fldChar w:fldCharType="end"/>
      </w:r>
    </w:p>
    <w:p w14:paraId="295DA425" w14:textId="1207AF5D" w:rsidR="000C674B" w:rsidRDefault="000C674B">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_Toc82710395 \h </w:instrText>
      </w:r>
      <w:r>
        <w:fldChar w:fldCharType="separate"/>
      </w:r>
      <w:r>
        <w:t>235</w:t>
      </w:r>
      <w:r>
        <w:fldChar w:fldCharType="end"/>
      </w:r>
    </w:p>
    <w:p w14:paraId="086EF96F" w14:textId="7629B6E6" w:rsidR="000C674B" w:rsidRDefault="000C674B">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_Toc82710396 \h </w:instrText>
      </w:r>
      <w:r>
        <w:fldChar w:fldCharType="separate"/>
      </w:r>
      <w:r>
        <w:t>235</w:t>
      </w:r>
      <w:r>
        <w:fldChar w:fldCharType="end"/>
      </w:r>
    </w:p>
    <w:p w14:paraId="2463D092" w14:textId="57C69921" w:rsidR="000C674B" w:rsidRDefault="000C674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_Toc82710397 \h </w:instrText>
      </w:r>
      <w:r>
        <w:fldChar w:fldCharType="separate"/>
      </w:r>
      <w:r>
        <w:t>235</w:t>
      </w:r>
      <w:r>
        <w:fldChar w:fldCharType="end"/>
      </w:r>
    </w:p>
    <w:p w14:paraId="24454230" w14:textId="56A20B9E" w:rsidR="000C674B" w:rsidRDefault="000C674B">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_Toc82710398 \h </w:instrText>
      </w:r>
      <w:r>
        <w:fldChar w:fldCharType="separate"/>
      </w:r>
      <w:r>
        <w:t>235</w:t>
      </w:r>
      <w:r>
        <w:fldChar w:fldCharType="end"/>
      </w:r>
    </w:p>
    <w:p w14:paraId="1008FA6A" w14:textId="4C2A1423" w:rsidR="000C674B" w:rsidRDefault="000C674B">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 xml:space="preserve">Resource: </w:t>
      </w:r>
      <w:r>
        <w:rPr>
          <w:lang w:eastAsia="zh-CN"/>
        </w:rPr>
        <w:t>Individual UE Context</w:t>
      </w:r>
      <w:r>
        <w:tab/>
      </w:r>
      <w:r>
        <w:fldChar w:fldCharType="begin" w:fldLock="1"/>
      </w:r>
      <w:r>
        <w:instrText xml:space="preserve"> PAGEREF _Toc82710399 \h </w:instrText>
      </w:r>
      <w:r>
        <w:fldChar w:fldCharType="separate"/>
      </w:r>
      <w:r>
        <w:t>236</w:t>
      </w:r>
      <w:r>
        <w:fldChar w:fldCharType="end"/>
      </w:r>
    </w:p>
    <w:p w14:paraId="437B7938" w14:textId="33F7DB20" w:rsidR="000C674B" w:rsidRDefault="000C674B">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_Toc82710400 \h </w:instrText>
      </w:r>
      <w:r>
        <w:fldChar w:fldCharType="separate"/>
      </w:r>
      <w:r>
        <w:t>236</w:t>
      </w:r>
      <w:r>
        <w:fldChar w:fldCharType="end"/>
      </w:r>
    </w:p>
    <w:p w14:paraId="72E62279" w14:textId="2E9955E4" w:rsidR="000C674B" w:rsidRDefault="000C674B">
      <w:pPr>
        <w:pStyle w:val="TOC5"/>
        <w:rPr>
          <w:rFonts w:asciiTheme="minorHAnsi" w:eastAsiaTheme="minorEastAsia" w:hAnsiTheme="minorHAnsi" w:cstheme="minorBidi"/>
          <w:sz w:val="22"/>
          <w:szCs w:val="22"/>
          <w:lang w:eastAsia="en-GB"/>
        </w:rPr>
      </w:pPr>
      <w:r>
        <w:lastRenderedPageBreak/>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_Toc82710401 \h </w:instrText>
      </w:r>
      <w:r>
        <w:fldChar w:fldCharType="separate"/>
      </w:r>
      <w:r>
        <w:t>236</w:t>
      </w:r>
      <w:r>
        <w:fldChar w:fldCharType="end"/>
      </w:r>
    </w:p>
    <w:p w14:paraId="01C56097" w14:textId="0532090F" w:rsidR="000C674B" w:rsidRDefault="000C674B">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_Toc82710402 \h </w:instrText>
      </w:r>
      <w:r>
        <w:fldChar w:fldCharType="separate"/>
      </w:r>
      <w:r>
        <w:t>236</w:t>
      </w:r>
      <w:r>
        <w:fldChar w:fldCharType="end"/>
      </w:r>
    </w:p>
    <w:p w14:paraId="0C17323D" w14:textId="1E09ABAA" w:rsidR="000C674B" w:rsidRDefault="000C674B">
      <w:pPr>
        <w:pStyle w:val="TOC5"/>
        <w:rPr>
          <w:rFonts w:asciiTheme="minorHAnsi" w:eastAsiaTheme="minorEastAsia" w:hAnsiTheme="minorHAnsi" w:cstheme="minorBidi"/>
          <w:sz w:val="22"/>
          <w:szCs w:val="22"/>
          <w:lang w:eastAsia="en-GB"/>
        </w:rPr>
      </w:pPr>
      <w:r>
        <w:t>6.4.3.2.4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_Toc82710403 \h </w:instrText>
      </w:r>
      <w:r>
        <w:fldChar w:fldCharType="separate"/>
      </w:r>
      <w:r>
        <w:t>237</w:t>
      </w:r>
      <w:r>
        <w:fldChar w:fldCharType="end"/>
      </w:r>
    </w:p>
    <w:p w14:paraId="70EEF62C" w14:textId="6061457C" w:rsidR="000C674B" w:rsidRDefault="000C674B">
      <w:pPr>
        <w:pStyle w:val="TOC6"/>
        <w:rPr>
          <w:rFonts w:asciiTheme="minorHAnsi" w:eastAsiaTheme="minorEastAsia" w:hAnsiTheme="minorHAnsi" w:cstheme="minorBidi"/>
          <w:sz w:val="22"/>
          <w:szCs w:val="22"/>
          <w:lang w:eastAsia="en-GB"/>
        </w:rPr>
      </w:pPr>
      <w:r>
        <w:t>6.4.3.2.4.1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_Toc82710404 \h </w:instrText>
      </w:r>
      <w:r>
        <w:fldChar w:fldCharType="separate"/>
      </w:r>
      <w:r>
        <w:t>237</w:t>
      </w:r>
      <w:r>
        <w:fldChar w:fldCharType="end"/>
      </w:r>
    </w:p>
    <w:p w14:paraId="1A66E6AB" w14:textId="1C1860E3" w:rsidR="000C674B" w:rsidRDefault="000C674B">
      <w:pPr>
        <w:pStyle w:val="TOC6"/>
        <w:rPr>
          <w:rFonts w:asciiTheme="minorHAnsi" w:eastAsiaTheme="minorEastAsia" w:hAnsiTheme="minorHAnsi" w:cstheme="minorBidi"/>
          <w:sz w:val="22"/>
          <w:szCs w:val="22"/>
          <w:lang w:eastAsia="en-GB"/>
        </w:rPr>
      </w:pPr>
      <w:r>
        <w:t>6.4.3.2.4.2</w:t>
      </w:r>
      <w:r>
        <w:rPr>
          <w:rFonts w:asciiTheme="minorHAnsi" w:eastAsiaTheme="minorEastAsia" w:hAnsiTheme="minorHAnsi" w:cstheme="minorBidi"/>
          <w:sz w:val="22"/>
          <w:szCs w:val="22"/>
          <w:lang w:eastAsia="en-GB"/>
        </w:rPr>
        <w:tab/>
      </w:r>
      <w:r>
        <w:t xml:space="preserve">Operation: </w:t>
      </w:r>
      <w:r>
        <w:rPr>
          <w:lang w:eastAsia="zh-CN"/>
        </w:rPr>
        <w:t>provide-pos-info (POST)</w:t>
      </w:r>
      <w:r>
        <w:tab/>
      </w:r>
      <w:r>
        <w:fldChar w:fldCharType="begin" w:fldLock="1"/>
      </w:r>
      <w:r>
        <w:instrText xml:space="preserve"> PAGEREF _Toc82710405 \h </w:instrText>
      </w:r>
      <w:r>
        <w:fldChar w:fldCharType="separate"/>
      </w:r>
      <w:r>
        <w:t>237</w:t>
      </w:r>
      <w:r>
        <w:fldChar w:fldCharType="end"/>
      </w:r>
    </w:p>
    <w:p w14:paraId="78AC0004" w14:textId="6B8A940B" w:rsidR="000C674B" w:rsidRDefault="000C674B">
      <w:pPr>
        <w:pStyle w:val="TOC7"/>
        <w:rPr>
          <w:rFonts w:asciiTheme="minorHAnsi" w:eastAsiaTheme="minorEastAsia" w:hAnsiTheme="minorHAnsi" w:cstheme="minorBidi"/>
          <w:sz w:val="22"/>
          <w:szCs w:val="22"/>
          <w:lang w:eastAsia="en-GB"/>
        </w:rPr>
      </w:pPr>
      <w:r>
        <w:t>6.4.3.2.4.2.1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_Toc82710406 \h </w:instrText>
      </w:r>
      <w:r>
        <w:fldChar w:fldCharType="separate"/>
      </w:r>
      <w:r>
        <w:t>237</w:t>
      </w:r>
      <w:r>
        <w:fldChar w:fldCharType="end"/>
      </w:r>
    </w:p>
    <w:p w14:paraId="798987BF" w14:textId="47C6D5FC" w:rsidR="000C674B" w:rsidRDefault="000C674B">
      <w:pPr>
        <w:pStyle w:val="TOC7"/>
        <w:rPr>
          <w:rFonts w:asciiTheme="minorHAnsi" w:eastAsiaTheme="minorEastAsia" w:hAnsiTheme="minorHAnsi" w:cstheme="minorBidi"/>
          <w:sz w:val="22"/>
          <w:szCs w:val="22"/>
          <w:lang w:eastAsia="en-GB"/>
        </w:rPr>
      </w:pPr>
      <w:r>
        <w:t>6.4.3.2.4.2.2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_Toc82710407 \h </w:instrText>
      </w:r>
      <w:r>
        <w:fldChar w:fldCharType="separate"/>
      </w:r>
      <w:r>
        <w:t>237</w:t>
      </w:r>
      <w:r>
        <w:fldChar w:fldCharType="end"/>
      </w:r>
    </w:p>
    <w:p w14:paraId="2C29929D" w14:textId="4C91DAF3" w:rsidR="000C674B" w:rsidRDefault="000C674B">
      <w:pPr>
        <w:pStyle w:val="TOC6"/>
        <w:rPr>
          <w:rFonts w:asciiTheme="minorHAnsi" w:eastAsiaTheme="minorEastAsia" w:hAnsiTheme="minorHAnsi" w:cstheme="minorBidi"/>
          <w:sz w:val="22"/>
          <w:szCs w:val="22"/>
          <w:lang w:eastAsia="en-GB"/>
        </w:rPr>
      </w:pPr>
      <w:r>
        <w:t>6.4.3.2.4.3</w:t>
      </w:r>
      <w:r>
        <w:rPr>
          <w:rFonts w:asciiTheme="minorHAnsi" w:eastAsiaTheme="minorEastAsia" w:hAnsiTheme="minorHAnsi" w:cstheme="minorBidi"/>
          <w:sz w:val="22"/>
          <w:szCs w:val="22"/>
          <w:lang w:eastAsia="en-GB"/>
        </w:rPr>
        <w:tab/>
      </w:r>
      <w:r>
        <w:t xml:space="preserve">Operation: </w:t>
      </w:r>
      <w:r>
        <w:rPr>
          <w:lang w:eastAsia="zh-CN"/>
        </w:rPr>
        <w:t>provide-loc-info (POST)</w:t>
      </w:r>
      <w:r>
        <w:tab/>
      </w:r>
      <w:r>
        <w:fldChar w:fldCharType="begin" w:fldLock="1"/>
      </w:r>
      <w:r>
        <w:instrText xml:space="preserve"> PAGEREF _Toc82710408 \h </w:instrText>
      </w:r>
      <w:r>
        <w:fldChar w:fldCharType="separate"/>
      </w:r>
      <w:r>
        <w:t>239</w:t>
      </w:r>
      <w:r>
        <w:fldChar w:fldCharType="end"/>
      </w:r>
    </w:p>
    <w:p w14:paraId="51EA5DFC" w14:textId="3DF6BC19" w:rsidR="000C674B" w:rsidRDefault="000C674B">
      <w:pPr>
        <w:pStyle w:val="TOC7"/>
        <w:rPr>
          <w:rFonts w:asciiTheme="minorHAnsi" w:eastAsiaTheme="minorEastAsia" w:hAnsiTheme="minorHAnsi" w:cstheme="minorBidi"/>
          <w:sz w:val="22"/>
          <w:szCs w:val="22"/>
          <w:lang w:eastAsia="en-GB"/>
        </w:rPr>
      </w:pPr>
      <w:r>
        <w:t>6.4.3.2.4.3.1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_Toc82710409 \h </w:instrText>
      </w:r>
      <w:r>
        <w:fldChar w:fldCharType="separate"/>
      </w:r>
      <w:r>
        <w:t>239</w:t>
      </w:r>
      <w:r>
        <w:fldChar w:fldCharType="end"/>
      </w:r>
    </w:p>
    <w:p w14:paraId="27247B4B" w14:textId="05D1AB7A" w:rsidR="000C674B" w:rsidRDefault="000C674B">
      <w:pPr>
        <w:pStyle w:val="TOC7"/>
        <w:rPr>
          <w:rFonts w:asciiTheme="minorHAnsi" w:eastAsiaTheme="minorEastAsia" w:hAnsiTheme="minorHAnsi" w:cstheme="minorBidi"/>
          <w:sz w:val="22"/>
          <w:szCs w:val="22"/>
          <w:lang w:eastAsia="en-GB"/>
        </w:rPr>
      </w:pPr>
      <w:r>
        <w:t>6.4.3.2.4.3.2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_Toc82710410 \h </w:instrText>
      </w:r>
      <w:r>
        <w:fldChar w:fldCharType="separate"/>
      </w:r>
      <w:r>
        <w:t>239</w:t>
      </w:r>
      <w:r>
        <w:fldChar w:fldCharType="end"/>
      </w:r>
    </w:p>
    <w:p w14:paraId="3D9AB18E" w14:textId="4D7F9274" w:rsidR="000C674B" w:rsidRDefault="000C674B">
      <w:pPr>
        <w:pStyle w:val="TOC6"/>
        <w:rPr>
          <w:rFonts w:asciiTheme="minorHAnsi" w:eastAsiaTheme="minorEastAsia" w:hAnsiTheme="minorHAnsi" w:cstheme="minorBidi"/>
          <w:sz w:val="22"/>
          <w:szCs w:val="22"/>
          <w:lang w:eastAsia="en-GB"/>
        </w:rPr>
      </w:pPr>
      <w:r>
        <w:t>6.4.3.2.4.4</w:t>
      </w:r>
      <w:r>
        <w:rPr>
          <w:rFonts w:asciiTheme="minorHAnsi" w:eastAsiaTheme="minorEastAsia" w:hAnsiTheme="minorHAnsi" w:cstheme="minorBidi"/>
          <w:sz w:val="22"/>
          <w:szCs w:val="22"/>
          <w:lang w:eastAsia="en-GB"/>
        </w:rPr>
        <w:tab/>
      </w:r>
      <w:r>
        <w:t xml:space="preserve">Operation: </w:t>
      </w:r>
      <w:r>
        <w:rPr>
          <w:lang w:eastAsia="zh-CN"/>
        </w:rPr>
        <w:t>cancel-pos-info (POST)</w:t>
      </w:r>
      <w:r>
        <w:tab/>
      </w:r>
      <w:r>
        <w:fldChar w:fldCharType="begin" w:fldLock="1"/>
      </w:r>
      <w:r>
        <w:instrText xml:space="preserve"> PAGEREF _Toc82710411 \h </w:instrText>
      </w:r>
      <w:r>
        <w:fldChar w:fldCharType="separate"/>
      </w:r>
      <w:r>
        <w:t>240</w:t>
      </w:r>
      <w:r>
        <w:fldChar w:fldCharType="end"/>
      </w:r>
    </w:p>
    <w:p w14:paraId="729A6F19" w14:textId="50855A26" w:rsidR="000C674B" w:rsidRDefault="000C674B">
      <w:pPr>
        <w:pStyle w:val="TOC7"/>
        <w:rPr>
          <w:rFonts w:asciiTheme="minorHAnsi" w:eastAsiaTheme="minorEastAsia" w:hAnsiTheme="minorHAnsi" w:cstheme="minorBidi"/>
          <w:sz w:val="22"/>
          <w:szCs w:val="22"/>
          <w:lang w:eastAsia="en-GB"/>
        </w:rPr>
      </w:pPr>
      <w:r>
        <w:t>6.4.3.2.4.4.1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_Toc82710412 \h </w:instrText>
      </w:r>
      <w:r>
        <w:fldChar w:fldCharType="separate"/>
      </w:r>
      <w:r>
        <w:t>240</w:t>
      </w:r>
      <w:r>
        <w:fldChar w:fldCharType="end"/>
      </w:r>
    </w:p>
    <w:p w14:paraId="29A4FC1B" w14:textId="422E29B0" w:rsidR="000C674B" w:rsidRDefault="000C674B">
      <w:pPr>
        <w:pStyle w:val="TOC7"/>
        <w:rPr>
          <w:rFonts w:asciiTheme="minorHAnsi" w:eastAsiaTheme="minorEastAsia" w:hAnsiTheme="minorHAnsi" w:cstheme="minorBidi"/>
          <w:sz w:val="22"/>
          <w:szCs w:val="22"/>
          <w:lang w:eastAsia="en-GB"/>
        </w:rPr>
      </w:pPr>
      <w:r>
        <w:t>6.4.3.2.4.4.2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_Toc82710413 \h </w:instrText>
      </w:r>
      <w:r>
        <w:fldChar w:fldCharType="separate"/>
      </w:r>
      <w:r>
        <w:t>241</w:t>
      </w:r>
      <w:r>
        <w:fldChar w:fldCharType="end"/>
      </w:r>
    </w:p>
    <w:p w14:paraId="3968728C" w14:textId="35ADBFB2" w:rsidR="000C674B" w:rsidRDefault="000C674B">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_Toc82710414 \h </w:instrText>
      </w:r>
      <w:r>
        <w:fldChar w:fldCharType="separate"/>
      </w:r>
      <w:r>
        <w:t>242</w:t>
      </w:r>
      <w:r>
        <w:fldChar w:fldCharType="end"/>
      </w:r>
    </w:p>
    <w:p w14:paraId="76FF3D6C" w14:textId="54D61812" w:rsidR="000C674B" w:rsidRDefault="000C674B">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_Toc82710415 \h </w:instrText>
      </w:r>
      <w:r>
        <w:fldChar w:fldCharType="separate"/>
      </w:r>
      <w:r>
        <w:t>242</w:t>
      </w:r>
      <w:r>
        <w:fldChar w:fldCharType="end"/>
      </w:r>
    </w:p>
    <w:p w14:paraId="38E44CE6" w14:textId="51E3EC9A" w:rsidR="000C674B" w:rsidRDefault="000C674B">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_Toc82710416 \h </w:instrText>
      </w:r>
      <w:r>
        <w:fldChar w:fldCharType="separate"/>
      </w:r>
      <w:r>
        <w:t>242</w:t>
      </w:r>
      <w:r>
        <w:fldChar w:fldCharType="end"/>
      </w:r>
    </w:p>
    <w:p w14:paraId="2966E65A" w14:textId="0379B879" w:rsidR="000C674B" w:rsidRDefault="000C674B">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Notify</w:t>
      </w:r>
      <w:r>
        <w:tab/>
      </w:r>
      <w:r>
        <w:fldChar w:fldCharType="begin" w:fldLock="1"/>
      </w:r>
      <w:r>
        <w:instrText xml:space="preserve"> PAGEREF _Toc82710417 \h </w:instrText>
      </w:r>
      <w:r>
        <w:fldChar w:fldCharType="separate"/>
      </w:r>
      <w:r>
        <w:t>242</w:t>
      </w:r>
      <w:r>
        <w:fldChar w:fldCharType="end"/>
      </w:r>
    </w:p>
    <w:p w14:paraId="6B9FD984" w14:textId="347361BC" w:rsidR="000C674B" w:rsidRDefault="000C674B">
      <w:pPr>
        <w:pStyle w:val="TOC5"/>
        <w:rPr>
          <w:rFonts w:asciiTheme="minorHAnsi" w:eastAsiaTheme="minorEastAsia" w:hAnsiTheme="minorHAnsi" w:cstheme="minorBidi"/>
          <w:sz w:val="22"/>
          <w:szCs w:val="22"/>
          <w:lang w:eastAsia="en-GB"/>
        </w:rPr>
      </w:pPr>
      <w:r>
        <w:t>6.4.5.</w:t>
      </w:r>
      <w:r>
        <w:rPr>
          <w:lang w:eastAsia="zh-CN"/>
        </w:rPr>
        <w:t>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_Toc82710418 \h </w:instrText>
      </w:r>
      <w:r>
        <w:fldChar w:fldCharType="separate"/>
      </w:r>
      <w:r>
        <w:t>242</w:t>
      </w:r>
      <w:r>
        <w:fldChar w:fldCharType="end"/>
      </w:r>
    </w:p>
    <w:p w14:paraId="6E68A073" w14:textId="278A40C6" w:rsidR="000C674B" w:rsidRDefault="000C674B">
      <w:pPr>
        <w:pStyle w:val="TOC5"/>
        <w:rPr>
          <w:rFonts w:asciiTheme="minorHAnsi" w:eastAsiaTheme="minorEastAsia" w:hAnsiTheme="minorHAnsi" w:cstheme="minorBidi"/>
          <w:sz w:val="22"/>
          <w:szCs w:val="22"/>
          <w:lang w:eastAsia="en-GB"/>
        </w:rPr>
      </w:pPr>
      <w:r>
        <w:t>6.4.5.</w:t>
      </w:r>
      <w:r>
        <w:rPr>
          <w:lang w:eastAsia="zh-CN"/>
        </w:rPr>
        <w:t>2</w:t>
      </w:r>
      <w:r>
        <w:t>.2</w:t>
      </w:r>
      <w:r>
        <w:rPr>
          <w:rFonts w:asciiTheme="minorHAnsi" w:eastAsiaTheme="minorEastAsia" w:hAnsiTheme="minorHAnsi" w:cstheme="minorBidi"/>
          <w:sz w:val="22"/>
          <w:szCs w:val="22"/>
          <w:lang w:eastAsia="en-GB"/>
        </w:rPr>
        <w:tab/>
      </w:r>
      <w:r>
        <w:t>Notification Definition</w:t>
      </w:r>
      <w:r>
        <w:tab/>
      </w:r>
      <w:r>
        <w:fldChar w:fldCharType="begin" w:fldLock="1"/>
      </w:r>
      <w:r>
        <w:instrText xml:space="preserve"> PAGEREF _Toc82710419 \h </w:instrText>
      </w:r>
      <w:r>
        <w:fldChar w:fldCharType="separate"/>
      </w:r>
      <w:r>
        <w:t>242</w:t>
      </w:r>
      <w:r>
        <w:fldChar w:fldCharType="end"/>
      </w:r>
    </w:p>
    <w:p w14:paraId="3EE05397" w14:textId="2DF4B0C3" w:rsidR="000C674B" w:rsidRDefault="000C674B">
      <w:pPr>
        <w:pStyle w:val="TOC5"/>
        <w:rPr>
          <w:rFonts w:asciiTheme="minorHAnsi" w:eastAsiaTheme="minorEastAsia" w:hAnsiTheme="minorHAnsi" w:cstheme="minorBidi"/>
          <w:sz w:val="22"/>
          <w:szCs w:val="22"/>
          <w:lang w:eastAsia="en-GB"/>
        </w:rPr>
      </w:pPr>
      <w:r>
        <w:t>6.4.5.</w:t>
      </w:r>
      <w:r>
        <w:rPr>
          <w:lang w:eastAsia="zh-CN"/>
        </w:rPr>
        <w:t>2</w:t>
      </w:r>
      <w:r>
        <w:t>.3</w:t>
      </w:r>
      <w:r>
        <w:rPr>
          <w:rFonts w:asciiTheme="minorHAnsi" w:eastAsiaTheme="minorEastAsia" w:hAnsiTheme="minorHAnsi" w:cstheme="minorBidi"/>
          <w:sz w:val="22"/>
          <w:szCs w:val="22"/>
          <w:lang w:eastAsia="en-GB"/>
        </w:rPr>
        <w:tab/>
      </w:r>
      <w:r>
        <w:t>Notification Standard Methods</w:t>
      </w:r>
      <w:r>
        <w:tab/>
      </w:r>
      <w:r>
        <w:fldChar w:fldCharType="begin" w:fldLock="1"/>
      </w:r>
      <w:r>
        <w:instrText xml:space="preserve"> PAGEREF _Toc82710420 \h </w:instrText>
      </w:r>
      <w:r>
        <w:fldChar w:fldCharType="separate"/>
      </w:r>
      <w:r>
        <w:t>242</w:t>
      </w:r>
      <w:r>
        <w:fldChar w:fldCharType="end"/>
      </w:r>
    </w:p>
    <w:p w14:paraId="3EF38C6A" w14:textId="3AC60769" w:rsidR="000C674B" w:rsidRDefault="000C674B">
      <w:pPr>
        <w:pStyle w:val="TOC6"/>
        <w:rPr>
          <w:rFonts w:asciiTheme="minorHAnsi" w:eastAsiaTheme="minorEastAsia" w:hAnsiTheme="minorHAnsi" w:cstheme="minorBidi"/>
          <w:sz w:val="22"/>
          <w:szCs w:val="22"/>
          <w:lang w:eastAsia="en-GB"/>
        </w:rPr>
      </w:pPr>
      <w:r>
        <w:t>6.4.5.</w:t>
      </w:r>
      <w:r>
        <w:rPr>
          <w:lang w:eastAsia="zh-CN"/>
        </w:rPr>
        <w:t>2</w:t>
      </w:r>
      <w:r>
        <w:t>.3.1</w:t>
      </w:r>
      <w:r>
        <w:rPr>
          <w:rFonts w:asciiTheme="minorHAnsi" w:eastAsiaTheme="minorEastAsia" w:hAnsiTheme="minorHAnsi" w:cstheme="minorBidi"/>
          <w:sz w:val="22"/>
          <w:szCs w:val="22"/>
          <w:lang w:eastAsia="en-GB"/>
        </w:rPr>
        <w:tab/>
      </w:r>
      <w:r>
        <w:rPr>
          <w:lang w:eastAsia="zh-CN"/>
        </w:rPr>
        <w:t>POST</w:t>
      </w:r>
      <w:r>
        <w:tab/>
      </w:r>
      <w:r>
        <w:fldChar w:fldCharType="begin" w:fldLock="1"/>
      </w:r>
      <w:r>
        <w:instrText xml:space="preserve"> PAGEREF _Toc82710421 \h </w:instrText>
      </w:r>
      <w:r>
        <w:fldChar w:fldCharType="separate"/>
      </w:r>
      <w:r>
        <w:t>242</w:t>
      </w:r>
      <w:r>
        <w:fldChar w:fldCharType="end"/>
      </w:r>
    </w:p>
    <w:p w14:paraId="205EA011" w14:textId="31A5BB4A" w:rsidR="000C674B" w:rsidRDefault="000C674B">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_Toc82710422 \h </w:instrText>
      </w:r>
      <w:r>
        <w:fldChar w:fldCharType="separate"/>
      </w:r>
      <w:r>
        <w:t>243</w:t>
      </w:r>
      <w:r>
        <w:fldChar w:fldCharType="end"/>
      </w:r>
    </w:p>
    <w:p w14:paraId="692F72AE" w14:textId="7D2D6BE3" w:rsidR="000C674B" w:rsidRDefault="000C674B">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_Toc82710423 \h </w:instrText>
      </w:r>
      <w:r>
        <w:fldChar w:fldCharType="separate"/>
      </w:r>
      <w:r>
        <w:t>243</w:t>
      </w:r>
      <w:r>
        <w:fldChar w:fldCharType="end"/>
      </w:r>
    </w:p>
    <w:p w14:paraId="5C4F7A7D" w14:textId="31D140CA" w:rsidR="000C674B" w:rsidRDefault="000C674B">
      <w:pPr>
        <w:pStyle w:val="TOC4"/>
        <w:rPr>
          <w:rFonts w:asciiTheme="minorHAnsi" w:eastAsiaTheme="minorEastAsia" w:hAnsiTheme="minorHAnsi" w:cstheme="minorBidi"/>
          <w:sz w:val="22"/>
          <w:szCs w:val="22"/>
          <w:lang w:eastAsia="en-GB"/>
        </w:rPr>
      </w:pPr>
      <w:r w:rsidRPr="000C674B">
        <w:t>6.4.6.2</w:t>
      </w:r>
      <w:r w:rsidRPr="000C674B">
        <w:rPr>
          <w:rFonts w:asciiTheme="minorHAnsi" w:eastAsiaTheme="minorEastAsia" w:hAnsiTheme="minorHAnsi" w:cstheme="minorBidi"/>
          <w:sz w:val="22"/>
          <w:szCs w:val="22"/>
          <w:lang w:eastAsia="en-GB"/>
        </w:rPr>
        <w:tab/>
      </w:r>
      <w:r w:rsidRPr="00BD7EEE">
        <w:rPr>
          <w:lang w:val="en-US"/>
        </w:rPr>
        <w:t>Structured data types</w:t>
      </w:r>
      <w:r>
        <w:tab/>
      </w:r>
      <w:r>
        <w:fldChar w:fldCharType="begin" w:fldLock="1"/>
      </w:r>
      <w:r>
        <w:instrText xml:space="preserve"> PAGEREF _Toc82710424 \h </w:instrText>
      </w:r>
      <w:r>
        <w:fldChar w:fldCharType="separate"/>
      </w:r>
      <w:r>
        <w:t>245</w:t>
      </w:r>
      <w:r>
        <w:fldChar w:fldCharType="end"/>
      </w:r>
    </w:p>
    <w:p w14:paraId="701B0239" w14:textId="7557AB7E" w:rsidR="000C674B" w:rsidRDefault="000C674B">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_Toc82710425 \h </w:instrText>
      </w:r>
      <w:r>
        <w:fldChar w:fldCharType="separate"/>
      </w:r>
      <w:r>
        <w:t>245</w:t>
      </w:r>
      <w:r>
        <w:fldChar w:fldCharType="end"/>
      </w:r>
    </w:p>
    <w:p w14:paraId="5731255D" w14:textId="727EB37C" w:rsidR="000C674B" w:rsidRDefault="000C674B">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 xml:space="preserve">Type: </w:t>
      </w:r>
      <w:r>
        <w:rPr>
          <w:lang w:eastAsia="zh-CN"/>
        </w:rPr>
        <w:t>RequestPosInfo</w:t>
      </w:r>
      <w:r>
        <w:tab/>
      </w:r>
      <w:r>
        <w:fldChar w:fldCharType="begin" w:fldLock="1"/>
      </w:r>
      <w:r>
        <w:instrText xml:space="preserve"> PAGEREF _Toc82710426 \h </w:instrText>
      </w:r>
      <w:r>
        <w:fldChar w:fldCharType="separate"/>
      </w:r>
      <w:r>
        <w:t>246</w:t>
      </w:r>
      <w:r>
        <w:fldChar w:fldCharType="end"/>
      </w:r>
    </w:p>
    <w:p w14:paraId="137346EA" w14:textId="70EE1794" w:rsidR="000C674B" w:rsidRDefault="000C674B">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 xml:space="preserve">Type: </w:t>
      </w:r>
      <w:r>
        <w:rPr>
          <w:lang w:eastAsia="zh-CN"/>
        </w:rPr>
        <w:t>ProvidePosInfo</w:t>
      </w:r>
      <w:r>
        <w:tab/>
      </w:r>
      <w:r>
        <w:fldChar w:fldCharType="begin" w:fldLock="1"/>
      </w:r>
      <w:r>
        <w:instrText xml:space="preserve"> PAGEREF _Toc82710427 \h </w:instrText>
      </w:r>
      <w:r>
        <w:fldChar w:fldCharType="separate"/>
      </w:r>
      <w:r>
        <w:t>249</w:t>
      </w:r>
      <w:r>
        <w:fldChar w:fldCharType="end"/>
      </w:r>
    </w:p>
    <w:p w14:paraId="48744896" w14:textId="79914DC0" w:rsidR="000C674B" w:rsidRDefault="000C674B">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Notified</w:t>
      </w:r>
      <w:r>
        <w:rPr>
          <w:lang w:eastAsia="zh-CN"/>
        </w:rPr>
        <w:t>PosInfo</w:t>
      </w:r>
      <w:r>
        <w:tab/>
      </w:r>
      <w:r>
        <w:fldChar w:fldCharType="begin" w:fldLock="1"/>
      </w:r>
      <w:r>
        <w:instrText xml:space="preserve"> PAGEREF _Toc82710428 \h </w:instrText>
      </w:r>
      <w:r>
        <w:fldChar w:fldCharType="separate"/>
      </w:r>
      <w:r>
        <w:t>252</w:t>
      </w:r>
      <w:r>
        <w:fldChar w:fldCharType="end"/>
      </w:r>
    </w:p>
    <w:p w14:paraId="30118A92" w14:textId="2B5D30CE" w:rsidR="000C674B" w:rsidRDefault="000C674B">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 xml:space="preserve">Type: </w:t>
      </w:r>
      <w:r>
        <w:rPr>
          <w:lang w:eastAsia="zh-CN"/>
        </w:rPr>
        <w:t>RequestLocInfo</w:t>
      </w:r>
      <w:r>
        <w:tab/>
      </w:r>
      <w:r>
        <w:fldChar w:fldCharType="begin" w:fldLock="1"/>
      </w:r>
      <w:r>
        <w:instrText xml:space="preserve"> PAGEREF _Toc82710429 \h </w:instrText>
      </w:r>
      <w:r>
        <w:fldChar w:fldCharType="separate"/>
      </w:r>
      <w:r>
        <w:t>255</w:t>
      </w:r>
      <w:r>
        <w:fldChar w:fldCharType="end"/>
      </w:r>
    </w:p>
    <w:p w14:paraId="2BFDC1FB" w14:textId="70A3B5BB" w:rsidR="000C674B" w:rsidRDefault="000C674B">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 xml:space="preserve">Type: </w:t>
      </w:r>
      <w:r>
        <w:rPr>
          <w:lang w:eastAsia="zh-CN"/>
        </w:rPr>
        <w:t>ProvideLocInfo</w:t>
      </w:r>
      <w:r>
        <w:tab/>
      </w:r>
      <w:r>
        <w:fldChar w:fldCharType="begin" w:fldLock="1"/>
      </w:r>
      <w:r>
        <w:instrText xml:space="preserve"> PAGEREF _Toc82710430 \h </w:instrText>
      </w:r>
      <w:r>
        <w:fldChar w:fldCharType="separate"/>
      </w:r>
      <w:r>
        <w:t>256</w:t>
      </w:r>
      <w:r>
        <w:fldChar w:fldCharType="end"/>
      </w:r>
    </w:p>
    <w:p w14:paraId="410783D7" w14:textId="5A39A932" w:rsidR="000C674B" w:rsidRDefault="000C674B">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CancelPosInfo</w:t>
      </w:r>
      <w:r>
        <w:tab/>
      </w:r>
      <w:r>
        <w:fldChar w:fldCharType="begin" w:fldLock="1"/>
      </w:r>
      <w:r>
        <w:instrText xml:space="preserve"> PAGEREF _Toc82710431 \h </w:instrText>
      </w:r>
      <w:r>
        <w:fldChar w:fldCharType="separate"/>
      </w:r>
      <w:r>
        <w:t>256</w:t>
      </w:r>
      <w:r>
        <w:fldChar w:fldCharType="end"/>
      </w:r>
    </w:p>
    <w:p w14:paraId="585997C9" w14:textId="35D84234" w:rsidR="000C674B" w:rsidRDefault="000C674B">
      <w:pPr>
        <w:pStyle w:val="TOC4"/>
        <w:rPr>
          <w:rFonts w:asciiTheme="minorHAnsi" w:eastAsiaTheme="minorEastAsia" w:hAnsiTheme="minorHAnsi" w:cstheme="minorBidi"/>
          <w:sz w:val="22"/>
          <w:szCs w:val="22"/>
          <w:lang w:eastAsia="en-GB"/>
        </w:rPr>
      </w:pPr>
      <w:r w:rsidRPr="000C674B">
        <w:t>6.4.6.3</w:t>
      </w:r>
      <w:r w:rsidRPr="000C674B">
        <w:rPr>
          <w:rFonts w:asciiTheme="minorHAnsi" w:eastAsiaTheme="minorEastAsia" w:hAnsiTheme="minorHAnsi" w:cstheme="minorBidi"/>
          <w:sz w:val="22"/>
          <w:szCs w:val="22"/>
          <w:lang w:eastAsia="en-GB"/>
        </w:rPr>
        <w:tab/>
      </w:r>
      <w:r w:rsidRPr="00BD7EEE">
        <w:rPr>
          <w:lang w:val="en-US"/>
        </w:rPr>
        <w:t>Simple data types and enumerations</w:t>
      </w:r>
      <w:r>
        <w:tab/>
      </w:r>
      <w:r>
        <w:fldChar w:fldCharType="begin" w:fldLock="1"/>
      </w:r>
      <w:r>
        <w:instrText xml:space="preserve"> PAGEREF _Toc82710432 \h </w:instrText>
      </w:r>
      <w:r>
        <w:fldChar w:fldCharType="separate"/>
      </w:r>
      <w:r>
        <w:t>257</w:t>
      </w:r>
      <w:r>
        <w:fldChar w:fldCharType="end"/>
      </w:r>
    </w:p>
    <w:p w14:paraId="0020DB35" w14:textId="5FF40E31" w:rsidR="000C674B" w:rsidRDefault="000C674B">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_Toc82710433 \h </w:instrText>
      </w:r>
      <w:r>
        <w:fldChar w:fldCharType="separate"/>
      </w:r>
      <w:r>
        <w:t>257</w:t>
      </w:r>
      <w:r>
        <w:fldChar w:fldCharType="end"/>
      </w:r>
    </w:p>
    <w:p w14:paraId="078623EC" w14:textId="0C606B19" w:rsidR="000C674B" w:rsidRDefault="000C674B">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_Toc82710434 \h </w:instrText>
      </w:r>
      <w:r>
        <w:fldChar w:fldCharType="separate"/>
      </w:r>
      <w:r>
        <w:t>257</w:t>
      </w:r>
      <w:r>
        <w:fldChar w:fldCharType="end"/>
      </w:r>
    </w:p>
    <w:p w14:paraId="401CD9E5" w14:textId="18BFC061" w:rsidR="000C674B" w:rsidRDefault="000C674B">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LocationType</w:t>
      </w:r>
      <w:r>
        <w:tab/>
      </w:r>
      <w:r>
        <w:fldChar w:fldCharType="begin" w:fldLock="1"/>
      </w:r>
      <w:r>
        <w:instrText xml:space="preserve"> PAGEREF _Toc82710435 \h </w:instrText>
      </w:r>
      <w:r>
        <w:fldChar w:fldCharType="separate"/>
      </w:r>
      <w:r>
        <w:t>257</w:t>
      </w:r>
      <w:r>
        <w:fldChar w:fldCharType="end"/>
      </w:r>
    </w:p>
    <w:p w14:paraId="2DE00125" w14:textId="0B29229E" w:rsidR="000C674B" w:rsidRDefault="000C674B">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LocationEvent</w:t>
      </w:r>
      <w:r>
        <w:tab/>
      </w:r>
      <w:r>
        <w:fldChar w:fldCharType="begin" w:fldLock="1"/>
      </w:r>
      <w:r>
        <w:instrText xml:space="preserve"> PAGEREF _Toc82710436 \h </w:instrText>
      </w:r>
      <w:r>
        <w:fldChar w:fldCharType="separate"/>
      </w:r>
      <w:r>
        <w:t>257</w:t>
      </w:r>
      <w:r>
        <w:fldChar w:fldCharType="end"/>
      </w:r>
    </w:p>
    <w:p w14:paraId="0598C6A1" w14:textId="315144F2" w:rsidR="000C674B" w:rsidRDefault="000C674B">
      <w:pPr>
        <w:pStyle w:val="TOC5"/>
        <w:rPr>
          <w:rFonts w:asciiTheme="minorHAnsi" w:eastAsiaTheme="minorEastAsia" w:hAnsiTheme="minorHAnsi" w:cstheme="minorBidi"/>
          <w:sz w:val="22"/>
          <w:szCs w:val="22"/>
          <w:lang w:eastAsia="en-GB"/>
        </w:rPr>
      </w:pPr>
      <w:r>
        <w:t>6.4.6.3.</w:t>
      </w:r>
      <w:r>
        <w:rPr>
          <w:lang w:eastAsia="zh-CN"/>
        </w:rPr>
        <w:t>5</w:t>
      </w:r>
      <w:r>
        <w:rPr>
          <w:rFonts w:asciiTheme="minorHAnsi" w:eastAsiaTheme="minorEastAsia" w:hAnsiTheme="minorHAnsi" w:cstheme="minorBidi"/>
          <w:sz w:val="22"/>
          <w:szCs w:val="22"/>
          <w:lang w:eastAsia="en-GB"/>
        </w:rPr>
        <w:tab/>
      </w:r>
      <w:r>
        <w:t xml:space="preserve">Enumeration: </w:t>
      </w:r>
      <w:r>
        <w:rPr>
          <w:lang w:eastAsia="zh-CN"/>
        </w:rPr>
        <w:t>LocationPrivacyVerResult</w:t>
      </w:r>
      <w:r>
        <w:tab/>
      </w:r>
      <w:r>
        <w:fldChar w:fldCharType="begin" w:fldLock="1"/>
      </w:r>
      <w:r>
        <w:instrText xml:space="preserve"> PAGEREF _Toc82710437 \h </w:instrText>
      </w:r>
      <w:r>
        <w:fldChar w:fldCharType="separate"/>
      </w:r>
      <w:r>
        <w:t>257</w:t>
      </w:r>
      <w:r>
        <w:fldChar w:fldCharType="end"/>
      </w:r>
    </w:p>
    <w:p w14:paraId="5108CE54" w14:textId="5858244C" w:rsidR="000C674B" w:rsidRDefault="000C674B">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_Toc82710438 \h </w:instrText>
      </w:r>
      <w:r>
        <w:fldChar w:fldCharType="separate"/>
      </w:r>
      <w:r>
        <w:t>258</w:t>
      </w:r>
      <w:r>
        <w:fldChar w:fldCharType="end"/>
      </w:r>
    </w:p>
    <w:p w14:paraId="59E03D10" w14:textId="4A722396" w:rsidR="000C674B" w:rsidRDefault="000C674B">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_Toc82710439 \h </w:instrText>
      </w:r>
      <w:r>
        <w:fldChar w:fldCharType="separate"/>
      </w:r>
      <w:r>
        <w:t>258</w:t>
      </w:r>
      <w:r>
        <w:fldChar w:fldCharType="end"/>
      </w:r>
    </w:p>
    <w:p w14:paraId="0A9372C5" w14:textId="098D6C9B" w:rsidR="000C674B" w:rsidRDefault="000C674B">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_Toc82710440 \h </w:instrText>
      </w:r>
      <w:r>
        <w:fldChar w:fldCharType="separate"/>
      </w:r>
      <w:r>
        <w:t>258</w:t>
      </w:r>
      <w:r>
        <w:fldChar w:fldCharType="end"/>
      </w:r>
    </w:p>
    <w:p w14:paraId="55A6AEE1" w14:textId="2DE3F890" w:rsidR="000C674B" w:rsidRDefault="000C674B">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_Toc82710441 \h </w:instrText>
      </w:r>
      <w:r>
        <w:fldChar w:fldCharType="separate"/>
      </w:r>
      <w:r>
        <w:t>258</w:t>
      </w:r>
      <w:r>
        <w:fldChar w:fldCharType="end"/>
      </w:r>
    </w:p>
    <w:p w14:paraId="768FDA3B" w14:textId="1DA96ED3" w:rsidR="000C674B" w:rsidRDefault="000C674B">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_Toc82710442 \h </w:instrText>
      </w:r>
      <w:r>
        <w:fldChar w:fldCharType="separate"/>
      </w:r>
      <w:r>
        <w:t>258</w:t>
      </w:r>
      <w:r>
        <w:fldChar w:fldCharType="end"/>
      </w:r>
    </w:p>
    <w:p w14:paraId="07B40A3D" w14:textId="1ABFD62D" w:rsidR="000C674B" w:rsidRDefault="000C674B">
      <w:pPr>
        <w:pStyle w:val="TOC3"/>
        <w:rPr>
          <w:rFonts w:asciiTheme="minorHAnsi" w:eastAsiaTheme="minorEastAsia" w:hAnsiTheme="minorHAnsi" w:cstheme="minorBidi"/>
          <w:sz w:val="22"/>
          <w:szCs w:val="22"/>
          <w:lang w:eastAsia="en-GB"/>
        </w:rPr>
      </w:pPr>
      <w:r w:rsidRPr="000C674B">
        <w:t>6.4.9</w:t>
      </w:r>
      <w:r w:rsidRPr="000C674B">
        <w:rPr>
          <w:rFonts w:asciiTheme="minorHAnsi" w:eastAsiaTheme="minorEastAsia" w:hAnsiTheme="minorHAnsi" w:cstheme="minorBidi"/>
          <w:sz w:val="22"/>
          <w:szCs w:val="22"/>
          <w:lang w:eastAsia="en-GB"/>
        </w:rPr>
        <w:tab/>
      </w:r>
      <w:r w:rsidRPr="00BD7EEE">
        <w:rPr>
          <w:lang w:val="en-US"/>
        </w:rPr>
        <w:t>Security</w:t>
      </w:r>
      <w:r>
        <w:tab/>
      </w:r>
      <w:r>
        <w:fldChar w:fldCharType="begin" w:fldLock="1"/>
      </w:r>
      <w:r>
        <w:instrText xml:space="preserve"> PAGEREF _Toc82710443 \h </w:instrText>
      </w:r>
      <w:r>
        <w:fldChar w:fldCharType="separate"/>
      </w:r>
      <w:r>
        <w:t>259</w:t>
      </w:r>
      <w:r>
        <w:fldChar w:fldCharType="end"/>
      </w:r>
    </w:p>
    <w:p w14:paraId="20F982EE" w14:textId="4377DF5F" w:rsidR="000C674B" w:rsidRDefault="000C674B">
      <w:pPr>
        <w:pStyle w:val="TOC3"/>
        <w:rPr>
          <w:rFonts w:asciiTheme="minorHAnsi" w:eastAsiaTheme="minorEastAsia" w:hAnsiTheme="minorHAnsi" w:cstheme="minorBidi"/>
          <w:sz w:val="22"/>
          <w:szCs w:val="22"/>
          <w:lang w:eastAsia="en-GB"/>
        </w:rPr>
      </w:pPr>
      <w:r>
        <w:t>6.4.10</w:t>
      </w:r>
      <w:r>
        <w:rPr>
          <w:rFonts w:asciiTheme="minorHAnsi" w:eastAsiaTheme="minorEastAsia" w:hAnsiTheme="minorHAnsi" w:cstheme="minorBidi"/>
          <w:sz w:val="22"/>
          <w:szCs w:val="22"/>
          <w:lang w:eastAsia="en-GB"/>
        </w:rPr>
        <w:tab/>
      </w:r>
      <w:r>
        <w:t>HTTP redirection</w:t>
      </w:r>
      <w:r>
        <w:tab/>
      </w:r>
      <w:r>
        <w:fldChar w:fldCharType="begin" w:fldLock="1"/>
      </w:r>
      <w:r>
        <w:instrText xml:space="preserve"> PAGEREF _Toc82710444 \h </w:instrText>
      </w:r>
      <w:r>
        <w:fldChar w:fldCharType="separate"/>
      </w:r>
      <w:r>
        <w:t>259</w:t>
      </w:r>
      <w:r>
        <w:fldChar w:fldCharType="end"/>
      </w:r>
    </w:p>
    <w:p w14:paraId="1F20A3DA" w14:textId="028EC3A3" w:rsidR="000C674B" w:rsidRDefault="000C674B">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_Toc82710445 \h </w:instrText>
      </w:r>
      <w:r>
        <w:fldChar w:fldCharType="separate"/>
      </w:r>
      <w:r>
        <w:t>259</w:t>
      </w:r>
      <w:r>
        <w:fldChar w:fldCharType="end"/>
      </w:r>
    </w:p>
    <w:p w14:paraId="423AAF4C" w14:textId="67EBFF43" w:rsidR="000C674B" w:rsidRDefault="000C674B">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Namf_Communication API</w:t>
      </w:r>
      <w:r>
        <w:tab/>
      </w:r>
      <w:r>
        <w:fldChar w:fldCharType="begin" w:fldLock="1"/>
      </w:r>
      <w:r>
        <w:instrText xml:space="preserve"> PAGEREF _Toc82710446 \h </w:instrText>
      </w:r>
      <w:r>
        <w:fldChar w:fldCharType="separate"/>
      </w:r>
      <w:r>
        <w:t>260</w:t>
      </w:r>
      <w:r>
        <w:fldChar w:fldCharType="end"/>
      </w:r>
    </w:p>
    <w:p w14:paraId="6063CCED" w14:textId="740CDA4B" w:rsidR="000C674B" w:rsidRDefault="000C674B">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Namf_EventExposure API</w:t>
      </w:r>
      <w:r>
        <w:tab/>
      </w:r>
      <w:r>
        <w:fldChar w:fldCharType="begin" w:fldLock="1"/>
      </w:r>
      <w:r>
        <w:instrText xml:space="preserve"> PAGEREF _Toc82710447 \h </w:instrText>
      </w:r>
      <w:r>
        <w:fldChar w:fldCharType="separate"/>
      </w:r>
      <w:r>
        <w:t>306</w:t>
      </w:r>
      <w:r>
        <w:fldChar w:fldCharType="end"/>
      </w:r>
    </w:p>
    <w:p w14:paraId="6FB98386" w14:textId="5C812D79" w:rsidR="000C674B" w:rsidRDefault="000C674B">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Namf_MT</w:t>
      </w:r>
      <w:r>
        <w:tab/>
      </w:r>
      <w:r>
        <w:fldChar w:fldCharType="begin" w:fldLock="1"/>
      </w:r>
      <w:r>
        <w:instrText xml:space="preserve"> PAGEREF _Toc82710448 \h </w:instrText>
      </w:r>
      <w:r>
        <w:fldChar w:fldCharType="separate"/>
      </w:r>
      <w:r>
        <w:t>317</w:t>
      </w:r>
      <w:r>
        <w:fldChar w:fldCharType="end"/>
      </w:r>
    </w:p>
    <w:p w14:paraId="3AF7AD4E" w14:textId="24806237" w:rsidR="000C674B" w:rsidRDefault="000C674B">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Namf_Location</w:t>
      </w:r>
      <w:r>
        <w:tab/>
      </w:r>
      <w:r>
        <w:fldChar w:fldCharType="begin" w:fldLock="1"/>
      </w:r>
      <w:r>
        <w:instrText xml:space="preserve"> PAGEREF _Toc82710449 \h </w:instrText>
      </w:r>
      <w:r>
        <w:fldChar w:fldCharType="separate"/>
      </w:r>
      <w:r>
        <w:t>320</w:t>
      </w:r>
      <w:r>
        <w:fldChar w:fldCharType="end"/>
      </w:r>
    </w:p>
    <w:p w14:paraId="4AC06C77" w14:textId="496FF98E" w:rsidR="000C674B" w:rsidRDefault="000C674B">
      <w:pPr>
        <w:pStyle w:val="TOC2"/>
        <w:rPr>
          <w:rFonts w:asciiTheme="minorHAnsi" w:eastAsiaTheme="minorEastAsia" w:hAnsiTheme="minorHAnsi" w:cstheme="minorBidi"/>
          <w:sz w:val="22"/>
          <w:szCs w:val="22"/>
          <w:lang w:eastAsia="en-GB"/>
        </w:rPr>
      </w:pPr>
      <w:r w:rsidRPr="000C674B">
        <w:t>B.1</w:t>
      </w:r>
      <w:r w:rsidRPr="000C674B">
        <w:rPr>
          <w:rFonts w:asciiTheme="minorHAnsi" w:eastAsiaTheme="minorEastAsia" w:hAnsiTheme="minorHAnsi" w:cstheme="minorBidi"/>
          <w:sz w:val="22"/>
          <w:szCs w:val="22"/>
          <w:lang w:eastAsia="en-GB"/>
        </w:rPr>
        <w:tab/>
      </w:r>
      <w:r w:rsidRPr="00BD7EEE">
        <w:rPr>
          <w:lang w:val="en-US"/>
        </w:rPr>
        <w:t>Example of HTTP multipart message</w:t>
      </w:r>
      <w:r>
        <w:tab/>
      </w:r>
      <w:r>
        <w:fldChar w:fldCharType="begin" w:fldLock="1"/>
      </w:r>
      <w:r>
        <w:instrText xml:space="preserve"> PAGEREF _Toc82710450 \h </w:instrText>
      </w:r>
      <w:r>
        <w:fldChar w:fldCharType="separate"/>
      </w:r>
      <w:r>
        <w:t>327</w:t>
      </w:r>
      <w:r>
        <w:fldChar w:fldCharType="end"/>
      </w:r>
    </w:p>
    <w:p w14:paraId="530DF6FB" w14:textId="4553ABE9" w:rsidR="000C674B" w:rsidRDefault="000C674B">
      <w:pPr>
        <w:pStyle w:val="TOC3"/>
        <w:rPr>
          <w:rFonts w:asciiTheme="minorHAnsi" w:eastAsiaTheme="minorEastAsia" w:hAnsiTheme="minorHAnsi" w:cstheme="minorBidi"/>
          <w:sz w:val="22"/>
          <w:szCs w:val="22"/>
          <w:lang w:eastAsia="en-GB"/>
        </w:rPr>
      </w:pPr>
      <w:r w:rsidRPr="000C674B">
        <w:t>B.1.1</w:t>
      </w:r>
      <w:r w:rsidRPr="000C674B">
        <w:rPr>
          <w:rFonts w:asciiTheme="minorHAnsi" w:eastAsiaTheme="minorEastAsia" w:hAnsiTheme="minorHAnsi" w:cstheme="minorBidi"/>
          <w:sz w:val="22"/>
          <w:szCs w:val="22"/>
          <w:lang w:eastAsia="en-GB"/>
        </w:rPr>
        <w:tab/>
      </w:r>
      <w:r w:rsidRPr="00BD7EEE">
        <w:rPr>
          <w:lang w:val="en-US"/>
        </w:rPr>
        <w:t>General</w:t>
      </w:r>
      <w:r>
        <w:tab/>
      </w:r>
      <w:r>
        <w:fldChar w:fldCharType="begin" w:fldLock="1"/>
      </w:r>
      <w:r>
        <w:instrText xml:space="preserve"> PAGEREF _Toc82710451 \h </w:instrText>
      </w:r>
      <w:r>
        <w:fldChar w:fldCharType="separate"/>
      </w:r>
      <w:r>
        <w:t>327</w:t>
      </w:r>
      <w:r>
        <w:fldChar w:fldCharType="end"/>
      </w:r>
    </w:p>
    <w:p w14:paraId="59C8EEA6" w14:textId="78664C75" w:rsidR="000C674B" w:rsidRDefault="000C674B">
      <w:pPr>
        <w:pStyle w:val="TOC3"/>
        <w:rPr>
          <w:rFonts w:asciiTheme="minorHAnsi" w:eastAsiaTheme="minorEastAsia" w:hAnsiTheme="minorHAnsi" w:cstheme="minorBidi"/>
          <w:sz w:val="22"/>
          <w:szCs w:val="22"/>
          <w:lang w:eastAsia="en-GB"/>
        </w:rPr>
      </w:pPr>
      <w:r w:rsidRPr="000C674B">
        <w:t>B.1.2</w:t>
      </w:r>
      <w:r w:rsidRPr="000C674B">
        <w:rPr>
          <w:rFonts w:asciiTheme="minorHAnsi" w:eastAsiaTheme="minorEastAsia" w:hAnsiTheme="minorHAnsi" w:cstheme="minorBidi"/>
          <w:sz w:val="22"/>
          <w:szCs w:val="22"/>
        </w:rPr>
        <w:tab/>
      </w:r>
      <w:r w:rsidRPr="00BD7EEE">
        <w:rPr>
          <w:lang w:val="en-US" w:eastAsia="fr-FR"/>
        </w:rPr>
        <w:t xml:space="preserve">Example HTTP multipart message with </w:t>
      </w:r>
      <w:r>
        <w:t>N2 Information</w:t>
      </w:r>
      <w:r w:rsidRPr="00BD7EEE">
        <w:rPr>
          <w:lang w:val="en-US" w:eastAsia="fr-FR"/>
        </w:rPr>
        <w:t xml:space="preserve"> binary data</w:t>
      </w:r>
      <w:r>
        <w:tab/>
      </w:r>
      <w:r>
        <w:fldChar w:fldCharType="begin" w:fldLock="1"/>
      </w:r>
      <w:r>
        <w:instrText xml:space="preserve"> PAGEREF _Toc82710452 \h </w:instrText>
      </w:r>
      <w:r>
        <w:fldChar w:fldCharType="separate"/>
      </w:r>
      <w:r>
        <w:t>327</w:t>
      </w:r>
      <w:r>
        <w:fldChar w:fldCharType="end"/>
      </w:r>
    </w:p>
    <w:p w14:paraId="188A211D" w14:textId="0C782CA0" w:rsidR="00080512" w:rsidRPr="004D3578" w:rsidRDefault="00E30479">
      <w:r>
        <w:rPr>
          <w:noProof/>
          <w:sz w:val="22"/>
        </w:rPr>
        <w:fldChar w:fldCharType="end"/>
      </w:r>
    </w:p>
    <w:p w14:paraId="0625136E" w14:textId="77777777" w:rsidR="00080512" w:rsidRDefault="00080512" w:rsidP="00602AC0">
      <w:pPr>
        <w:pStyle w:val="Heading1"/>
      </w:pPr>
      <w:r w:rsidRPr="004D3578">
        <w:br w:type="page"/>
      </w:r>
      <w:bookmarkStart w:id="9" w:name="foreword"/>
      <w:bookmarkStart w:id="10" w:name="_Toc2086433"/>
      <w:bookmarkStart w:id="11" w:name="_Toc43207569"/>
      <w:bookmarkStart w:id="12" w:name="_Toc49857049"/>
      <w:bookmarkStart w:id="13" w:name="_Toc56676880"/>
      <w:bookmarkStart w:id="14" w:name="_Toc56691403"/>
      <w:bookmarkStart w:id="15" w:name="_Toc56698667"/>
      <w:bookmarkStart w:id="16" w:name="_Toc82709916"/>
      <w:bookmarkEnd w:id="9"/>
      <w:r w:rsidRPr="004D3578">
        <w:lastRenderedPageBreak/>
        <w:t>Foreword</w:t>
      </w:r>
      <w:bookmarkEnd w:id="10"/>
      <w:bookmarkEnd w:id="11"/>
      <w:bookmarkEnd w:id="12"/>
      <w:bookmarkEnd w:id="13"/>
      <w:bookmarkEnd w:id="14"/>
      <w:bookmarkEnd w:id="15"/>
      <w:bookmarkEnd w:id="16"/>
    </w:p>
    <w:p w14:paraId="576717C9" w14:textId="77777777" w:rsidR="00080512" w:rsidRPr="004D3578" w:rsidRDefault="00080512">
      <w:r w:rsidRPr="004D3578">
        <w:t xml:space="preserve">This Technical </w:t>
      </w:r>
      <w:bookmarkStart w:id="17" w:name="spectype3"/>
      <w:r w:rsidRPr="00602AC0">
        <w:t>Specification</w:t>
      </w:r>
      <w:bookmarkEnd w:id="17"/>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18" w:name="introduction"/>
      <w:bookmarkStart w:id="19" w:name="_Toc25156156"/>
      <w:bookmarkStart w:id="20" w:name="_Toc34124456"/>
      <w:bookmarkStart w:id="21" w:name="_Toc43207570"/>
      <w:bookmarkStart w:id="22" w:name="_Toc49857050"/>
      <w:bookmarkStart w:id="23" w:name="_Toc56676881"/>
      <w:bookmarkStart w:id="24" w:name="_Toc56691404"/>
      <w:bookmarkStart w:id="25" w:name="_Toc56698668"/>
      <w:bookmarkStart w:id="26" w:name="_Toc82709917"/>
      <w:bookmarkEnd w:id="18"/>
      <w:r w:rsidRPr="003B2883">
        <w:t>1</w:t>
      </w:r>
      <w:r w:rsidRPr="003B2883">
        <w:tab/>
        <w:t>Scope</w:t>
      </w:r>
      <w:bookmarkEnd w:id="19"/>
      <w:bookmarkEnd w:id="20"/>
      <w:bookmarkEnd w:id="21"/>
      <w:bookmarkEnd w:id="22"/>
      <w:bookmarkEnd w:id="23"/>
      <w:bookmarkEnd w:id="24"/>
      <w:bookmarkEnd w:id="25"/>
      <w:bookmarkEnd w:id="26"/>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77777777" w:rsidR="00602AC0" w:rsidRPr="003B2883"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 and 3GPP</w:t>
      </w:r>
      <w:r>
        <w:rPr>
          <w:lang w:eastAsia="zh-CN"/>
        </w:rPr>
        <w:t> </w:t>
      </w:r>
      <w:r w:rsidRPr="003B2883">
        <w:rPr>
          <w:lang w:eastAsia="zh-CN"/>
        </w:rPr>
        <w:t>TS</w:t>
      </w:r>
      <w:r>
        <w:rPr>
          <w:lang w:eastAsia="zh-CN"/>
        </w:rPr>
        <w:t> </w:t>
      </w:r>
      <w:r w:rsidRPr="003B2883">
        <w:rPr>
          <w:lang w:eastAsia="zh-CN"/>
        </w:rPr>
        <w:t>23.502 [3].</w:t>
      </w: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27" w:name="_Toc25156157"/>
      <w:bookmarkStart w:id="28" w:name="_Toc34124457"/>
      <w:bookmarkStart w:id="29" w:name="_Toc43207571"/>
      <w:bookmarkStart w:id="30" w:name="_Toc49857051"/>
      <w:bookmarkStart w:id="31" w:name="_Toc56676882"/>
      <w:bookmarkStart w:id="32" w:name="_Toc56691405"/>
      <w:bookmarkStart w:id="33" w:name="_Toc56698669"/>
      <w:bookmarkStart w:id="34" w:name="_Hlk495573638"/>
      <w:bookmarkStart w:id="35" w:name="_Toc82709918"/>
      <w:r w:rsidRPr="003B2883">
        <w:t>2</w:t>
      </w:r>
      <w:r w:rsidRPr="003B2883">
        <w:tab/>
        <w:t>References</w:t>
      </w:r>
      <w:bookmarkEnd w:id="27"/>
      <w:bookmarkEnd w:id="28"/>
      <w:bookmarkEnd w:id="29"/>
      <w:bookmarkEnd w:id="30"/>
      <w:bookmarkEnd w:id="31"/>
      <w:bookmarkEnd w:id="32"/>
      <w:bookmarkEnd w:id="33"/>
      <w:bookmarkEnd w:id="35"/>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bookmarkEnd w:id="34"/>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77777777" w:rsidR="00602AC0" w:rsidRPr="003B2883" w:rsidRDefault="00602AC0" w:rsidP="00602AC0">
      <w:pPr>
        <w:pStyle w:val="EX"/>
        <w:rPr>
          <w:noProof/>
        </w:rPr>
      </w:pPr>
      <w:r w:rsidRPr="003B2883">
        <w:rPr>
          <w:noProof/>
        </w:rPr>
        <w:t>[19]</w:t>
      </w:r>
      <w:r w:rsidRPr="003B2883">
        <w:rPr>
          <w:noProof/>
        </w:rPr>
        <w:tab/>
        <w:t>IETF</w:t>
      </w:r>
      <w:r>
        <w:rPr>
          <w:noProof/>
        </w:rPr>
        <w:t> </w:t>
      </w:r>
      <w:r w:rsidRPr="003B2883">
        <w:rPr>
          <w:noProof/>
        </w:rPr>
        <w:t>RFC</w:t>
      </w:r>
      <w:r>
        <w:rPr>
          <w:noProof/>
        </w:rPr>
        <w:t> </w:t>
      </w:r>
      <w:r w:rsidRPr="003B2883">
        <w:rPr>
          <w:noProof/>
        </w:rPr>
        <w:t>7540: "Hypertext Transfer Protocol Version 2 (HTTP/2)".</w:t>
      </w:r>
    </w:p>
    <w:p w14:paraId="23A3EFCE" w14:textId="77777777" w:rsidR="00602AC0" w:rsidRPr="003B2883" w:rsidRDefault="00602AC0" w:rsidP="00602AC0">
      <w:pPr>
        <w:pStyle w:val="EX"/>
      </w:pPr>
      <w:r w:rsidRPr="003B2883">
        <w:lastRenderedPageBreak/>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 xml:space="preserve">5G System; </w:t>
      </w:r>
      <w:bookmarkStart w:id="36" w:name="_Hlk494379414"/>
      <w:r w:rsidRPr="003B2883">
        <w:rPr>
          <w:noProof/>
        </w:rPr>
        <w:t>Access and Mobility Policy Control</w:t>
      </w:r>
      <w:bookmarkEnd w:id="36"/>
      <w:r w:rsidRPr="003B2883">
        <w:rPr>
          <w:noProof/>
        </w:rPr>
        <w:t xml:space="preserve">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77777777" w:rsidR="00602AC0" w:rsidRPr="003B2883" w:rsidRDefault="00602AC0" w:rsidP="00602AC0">
      <w:pPr>
        <w:pStyle w:val="EX"/>
      </w:pPr>
      <w:r w:rsidRPr="003B2883">
        <w:t>[36]</w:t>
      </w:r>
      <w:r w:rsidRPr="003B2883">
        <w:tab/>
        <w:t>IETF</w:t>
      </w:r>
      <w:r>
        <w:t> </w:t>
      </w:r>
      <w:r w:rsidRPr="003B2883">
        <w:t>RFC</w:t>
      </w:r>
      <w:r>
        <w:t> </w:t>
      </w:r>
      <w:r w:rsidRPr="003B2883">
        <w:t>7807: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04840B14" w:rsidR="0036689F" w:rsidRPr="001F47C9"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3CF082BB" w14:textId="77777777" w:rsidR="00602AC0" w:rsidRPr="003B2883" w:rsidRDefault="00602AC0" w:rsidP="00602AC0">
      <w:pPr>
        <w:pStyle w:val="Heading1"/>
      </w:pPr>
      <w:bookmarkStart w:id="37" w:name="_Toc25156158"/>
      <w:bookmarkStart w:id="38" w:name="_Toc34124458"/>
      <w:bookmarkStart w:id="39" w:name="_Toc43207572"/>
      <w:bookmarkStart w:id="40" w:name="_Toc49857052"/>
      <w:bookmarkStart w:id="41" w:name="_Toc56676883"/>
      <w:bookmarkStart w:id="42" w:name="_Toc56691406"/>
      <w:bookmarkStart w:id="43" w:name="_Toc56698670"/>
      <w:bookmarkStart w:id="44" w:name="_Toc82709919"/>
      <w:r w:rsidRPr="003B2883">
        <w:t>3</w:t>
      </w:r>
      <w:r w:rsidRPr="003B2883">
        <w:tab/>
        <w:t>Definitions and abbreviations</w:t>
      </w:r>
      <w:bookmarkEnd w:id="37"/>
      <w:bookmarkEnd w:id="38"/>
      <w:bookmarkEnd w:id="39"/>
      <w:bookmarkEnd w:id="40"/>
      <w:bookmarkEnd w:id="41"/>
      <w:bookmarkEnd w:id="42"/>
      <w:bookmarkEnd w:id="43"/>
      <w:bookmarkEnd w:id="44"/>
    </w:p>
    <w:p w14:paraId="71D40ED5" w14:textId="77777777" w:rsidR="00602AC0" w:rsidRPr="003B2883" w:rsidRDefault="00602AC0" w:rsidP="00602AC0">
      <w:pPr>
        <w:pStyle w:val="Heading2"/>
      </w:pPr>
      <w:bookmarkStart w:id="45" w:name="_Toc25156159"/>
      <w:bookmarkStart w:id="46" w:name="_Toc34124459"/>
      <w:bookmarkStart w:id="47" w:name="_Toc43207573"/>
      <w:bookmarkStart w:id="48" w:name="_Toc49857053"/>
      <w:bookmarkStart w:id="49" w:name="_Toc56676884"/>
      <w:bookmarkStart w:id="50" w:name="_Toc56691407"/>
      <w:bookmarkStart w:id="51" w:name="_Toc56698671"/>
      <w:bookmarkStart w:id="52" w:name="_Toc82709920"/>
      <w:r w:rsidRPr="003B2883">
        <w:t>3.1</w:t>
      </w:r>
      <w:r w:rsidRPr="003B2883">
        <w:tab/>
        <w:t>Definitions</w:t>
      </w:r>
      <w:bookmarkEnd w:id="45"/>
      <w:bookmarkEnd w:id="46"/>
      <w:bookmarkEnd w:id="47"/>
      <w:bookmarkEnd w:id="48"/>
      <w:bookmarkEnd w:id="49"/>
      <w:bookmarkEnd w:id="50"/>
      <w:bookmarkEnd w:id="51"/>
      <w:bookmarkEnd w:id="52"/>
    </w:p>
    <w:p w14:paraId="6F49E57B" w14:textId="77777777" w:rsidR="00602AC0" w:rsidRPr="003B2883"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53" w:name="_Toc25156160"/>
      <w:bookmarkStart w:id="54" w:name="_Toc34124460"/>
      <w:bookmarkStart w:id="55" w:name="_Toc43207574"/>
      <w:bookmarkStart w:id="56" w:name="_Toc49857054"/>
      <w:bookmarkStart w:id="57" w:name="_Toc56676885"/>
      <w:bookmarkStart w:id="58" w:name="_Toc56691408"/>
      <w:bookmarkStart w:id="59" w:name="_Toc56698672"/>
      <w:bookmarkStart w:id="60" w:name="_Toc82709921"/>
      <w:r w:rsidRPr="003B2883">
        <w:t>3.2</w:t>
      </w:r>
      <w:r w:rsidRPr="003B2883">
        <w:tab/>
        <w:t>Abbreviations</w:t>
      </w:r>
      <w:bookmarkEnd w:id="53"/>
      <w:bookmarkEnd w:id="54"/>
      <w:bookmarkEnd w:id="55"/>
      <w:bookmarkEnd w:id="56"/>
      <w:bookmarkEnd w:id="57"/>
      <w:bookmarkEnd w:id="58"/>
      <w:bookmarkEnd w:id="59"/>
      <w:bookmarkEnd w:id="60"/>
    </w:p>
    <w:p w14:paraId="48E40F58" w14:textId="77777777" w:rsidR="00602AC0" w:rsidRPr="003B2883"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 xml:space="preserve">[1] and the following apply. An abbreviation defined in the present document takes precedence over the definition of the same abbreviation, if any, in </w:t>
      </w:r>
      <w:r>
        <w:t xml:space="preserve"> T</w:t>
      </w:r>
      <w:r w:rsidRPr="003B2883">
        <w:t>R</w:t>
      </w:r>
      <w:r>
        <w:t> </w:t>
      </w:r>
      <w:r w:rsidRPr="003B2883">
        <w:t>21.905</w:t>
      </w:r>
      <w:r>
        <w:t> </w:t>
      </w:r>
      <w:r w:rsidRPr="003B2883">
        <w:t>[1].</w:t>
      </w: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77777777" w:rsidR="00602AC0" w:rsidRDefault="00602AC0" w:rsidP="00602AC0">
      <w:pPr>
        <w:pStyle w:val="EW"/>
        <w:keepNext/>
      </w:pPr>
      <w:r w:rsidRPr="003B2883">
        <w:t>AMF</w:t>
      </w:r>
      <w:r w:rsidRPr="003B2883">
        <w:tab/>
        <w:t>Access and Mobility Management Function</w:t>
      </w:r>
    </w:p>
    <w:p w14:paraId="77239371" w14:textId="7C91007C" w:rsidR="006437A1" w:rsidRDefault="006437A1" w:rsidP="001837A9">
      <w:pPr>
        <w:keepNext/>
        <w:keepLines/>
        <w:spacing w:after="0"/>
        <w:ind w:left="1702" w:hanging="1418"/>
      </w:pPr>
      <w:r>
        <w:t>DAPS</w:t>
      </w:r>
      <w:r w:rsidRPr="001E566A">
        <w:tab/>
      </w:r>
      <w:r w:rsidRPr="00101C14">
        <w:t>Dual Active Protocol Stacks</w:t>
      </w:r>
    </w:p>
    <w:p w14:paraId="61CC9DA4" w14:textId="5F7B9DE6" w:rsidR="003509E9" w:rsidRPr="003B2883" w:rsidRDefault="003509E9" w:rsidP="001837A9">
      <w:pPr>
        <w:keepNext/>
        <w:keepLines/>
        <w:spacing w:after="0"/>
        <w:ind w:left="1702" w:hanging="1418"/>
      </w:pPr>
      <w:r>
        <w:t>DCCF</w:t>
      </w:r>
      <w:r>
        <w:tab/>
        <w:t>Data Collection Coordination Function</w:t>
      </w:r>
    </w:p>
    <w:p w14:paraId="2ADC579A" w14:textId="77777777" w:rsidR="00602AC0" w:rsidRPr="003B2883" w:rsidRDefault="00602AC0" w:rsidP="00602AC0">
      <w:pPr>
        <w:pStyle w:val="EW"/>
        <w:keepNext/>
      </w:pPr>
      <w:r w:rsidRPr="003B2883">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77777777" w:rsidR="00602AC0" w:rsidRPr="00301A76" w:rsidRDefault="00602AC0" w:rsidP="00602AC0">
      <w:pPr>
        <w:pStyle w:val="EW"/>
      </w:pPr>
      <w:r w:rsidRPr="001C3959">
        <w:t>LDR</w:t>
      </w:r>
      <w:r w:rsidRPr="001C3959">
        <w:tab/>
        <w:t>Location Deferred Request</w:t>
      </w:r>
    </w:p>
    <w:p w14:paraId="28503883" w14:textId="77777777" w:rsidR="00602AC0" w:rsidRDefault="00602AC0" w:rsidP="00602AC0">
      <w:pPr>
        <w:pStyle w:val="EW"/>
      </w:pPr>
      <w:r w:rsidRPr="003B2883">
        <w:t>LMF</w:t>
      </w:r>
      <w:r w:rsidRPr="003B2883">
        <w:tab/>
        <w:t>Location Management Function</w:t>
      </w:r>
    </w:p>
    <w:p w14:paraId="2894B0AA" w14:textId="77777777" w:rsidR="00602AC0" w:rsidRPr="003B2883" w:rsidRDefault="00602AC0" w:rsidP="00602AC0">
      <w:pPr>
        <w:pStyle w:val="EW"/>
      </w:pPr>
      <w:r w:rsidRPr="006C3015">
        <w:t>MA</w:t>
      </w:r>
      <w:r w:rsidRPr="006C3015">
        <w:tab/>
        <w:t>Multi-Access</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Pr="003B2883" w:rsidRDefault="00602AC0" w:rsidP="00602AC0">
      <w:pPr>
        <w:pStyle w:val="EW"/>
        <w:rPr>
          <w:lang w:eastAsia="zh-CN"/>
        </w:rPr>
      </w:pPr>
      <w:r w:rsidRPr="003B2883">
        <w:rPr>
          <w:lang w:eastAsia="zh-CN"/>
        </w:rPr>
        <w:t>PEI</w:t>
      </w:r>
      <w:r w:rsidRPr="003B2883">
        <w:rPr>
          <w:lang w:eastAsia="zh-CN"/>
        </w:rPr>
        <w:tab/>
        <w:t>Permanent Equipment Identifier</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lastRenderedPageBreak/>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77777777" w:rsidR="00602AC0" w:rsidRDefault="00602AC0" w:rsidP="00602AC0">
      <w:pPr>
        <w:pStyle w:val="EW"/>
      </w:pPr>
      <w:r>
        <w:t>TNAP</w:t>
      </w:r>
      <w:r w:rsidRPr="003B2883">
        <w:tab/>
      </w:r>
      <w:r>
        <w:t>Trusted Non-3GPP Access Point</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Pr="003B2883" w:rsidRDefault="00602AC0" w:rsidP="00602AC0">
      <w:pPr>
        <w:pStyle w:val="EW"/>
      </w:pPr>
      <w:r w:rsidRPr="003B2883">
        <w:t>UDSF</w:t>
      </w:r>
      <w:r w:rsidRPr="003B2883">
        <w:tab/>
        <w:t>Unstructured Data Storage Function</w:t>
      </w:r>
    </w:p>
    <w:p w14:paraId="1D5D0976" w14:textId="77777777" w:rsidR="00602AC0" w:rsidRPr="003B2883" w:rsidRDefault="00602AC0" w:rsidP="00602AC0">
      <w:pPr>
        <w:pStyle w:val="Heading1"/>
      </w:pPr>
      <w:bookmarkStart w:id="61" w:name="_Toc25156161"/>
      <w:bookmarkStart w:id="62" w:name="_Toc34124461"/>
      <w:bookmarkStart w:id="63" w:name="_Toc43207575"/>
      <w:bookmarkStart w:id="64" w:name="_Toc49857055"/>
      <w:bookmarkStart w:id="65" w:name="_Toc56676886"/>
      <w:bookmarkStart w:id="66" w:name="_Toc56691409"/>
      <w:bookmarkStart w:id="67" w:name="_Toc56698673"/>
      <w:bookmarkStart w:id="68" w:name="_Toc82709922"/>
      <w:r w:rsidRPr="003B2883">
        <w:t>4</w:t>
      </w:r>
      <w:r w:rsidRPr="003B2883">
        <w:tab/>
        <w:t>Overview</w:t>
      </w:r>
      <w:bookmarkEnd w:id="61"/>
      <w:bookmarkEnd w:id="62"/>
      <w:bookmarkEnd w:id="63"/>
      <w:bookmarkEnd w:id="64"/>
      <w:bookmarkEnd w:id="65"/>
      <w:bookmarkEnd w:id="66"/>
      <w:bookmarkEnd w:id="67"/>
      <w:bookmarkEnd w:id="68"/>
    </w:p>
    <w:p w14:paraId="1540B090" w14:textId="77777777" w:rsidR="00602AC0" w:rsidRPr="003B2883" w:rsidRDefault="00602AC0" w:rsidP="00602AC0">
      <w:pPr>
        <w:pStyle w:val="Heading2"/>
      </w:pPr>
      <w:bookmarkStart w:id="69" w:name="_Toc25156162"/>
      <w:bookmarkStart w:id="70" w:name="_Toc34124462"/>
      <w:bookmarkStart w:id="71" w:name="_Toc43207576"/>
      <w:bookmarkStart w:id="72" w:name="_Toc49857056"/>
      <w:bookmarkStart w:id="73" w:name="_Toc56676887"/>
      <w:bookmarkStart w:id="74" w:name="_Toc56691410"/>
      <w:bookmarkStart w:id="75" w:name="_Toc56698674"/>
      <w:bookmarkStart w:id="76" w:name="_Toc82709923"/>
      <w:r w:rsidRPr="003B2883">
        <w:t>4.1</w:t>
      </w:r>
      <w:r w:rsidRPr="003B2883">
        <w:tab/>
        <w:t>Introduction</w:t>
      </w:r>
      <w:bookmarkEnd w:id="69"/>
      <w:bookmarkEnd w:id="70"/>
      <w:bookmarkEnd w:id="71"/>
      <w:bookmarkEnd w:id="72"/>
      <w:bookmarkEnd w:id="73"/>
      <w:bookmarkEnd w:id="74"/>
      <w:bookmarkEnd w:id="75"/>
      <w:bookmarkEnd w:id="76"/>
    </w:p>
    <w:p w14:paraId="6DC23CBB" w14:textId="5C835D86" w:rsidR="00602AC0" w:rsidRPr="003B2883" w:rsidRDefault="00602AC0" w:rsidP="00602AC0">
      <w:r w:rsidRPr="003B2883">
        <w:t xml:space="preserve">Within the 5GC, the AMF offers services to the SMF, other AMF, PCF, SMSF, LMF, GMLC, CBCF, PWS-IWF </w:t>
      </w:r>
      <w:r>
        <w:t>, NWDAF</w:t>
      </w:r>
      <w:r w:rsidR="003509E9">
        <w:t>, DCCF</w:t>
      </w:r>
      <w:r w:rsidRPr="003B2883">
        <w:t xml:space="preserve"> and NEF 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t xml:space="preserve"> and 3GPP TS 23.288 [38]</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407A61AC" w:rsidR="003509E9" w:rsidRPr="003B2883" w:rsidRDefault="00CD65E4" w:rsidP="00602AC0">
      <w:pPr>
        <w:pStyle w:val="TH"/>
        <w:rPr>
          <w:lang w:eastAsia="zh-CN"/>
        </w:rPr>
      </w:pPr>
      <w:r w:rsidRPr="003B2883">
        <w:object w:dxaOrig="5800" w:dyaOrig="4380" w14:anchorId="62B94E65">
          <v:shape id="_x0000_i1027" type="#_x0000_t75" style="width:292.95pt;height:219.3pt" o:ole="">
            <v:imagedata r:id="rId11" o:title=""/>
          </v:shape>
          <o:OLEObject Type="Embed" ProgID="Visio.Drawing.15" ShapeID="_x0000_i1027" DrawAspect="Content" ObjectID="_1693324612" r:id="rId12"/>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77777777" w:rsidR="00602AC0" w:rsidRPr="003B2883" w:rsidRDefault="00602AC0" w:rsidP="00602AC0">
      <w:r w:rsidRPr="003B2883">
        <w:t xml:space="preserve">The functionalities supported by the AMF are listed in </w:t>
      </w:r>
      <w:r>
        <w:t>clause</w:t>
      </w:r>
      <w:r w:rsidRPr="003B2883">
        <w:t xml:space="preserve"> 6.2.1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77" w:name="_Toc25156163"/>
      <w:bookmarkStart w:id="78" w:name="_Toc34124463"/>
      <w:bookmarkStart w:id="79" w:name="_Toc43207577"/>
      <w:bookmarkStart w:id="80" w:name="_Toc49857057"/>
      <w:bookmarkStart w:id="81" w:name="_Toc56676888"/>
      <w:bookmarkStart w:id="82" w:name="_Toc56691411"/>
      <w:bookmarkStart w:id="83" w:name="_Toc56698675"/>
      <w:bookmarkStart w:id="84" w:name="_Toc82709924"/>
      <w:r w:rsidRPr="003B2883">
        <w:lastRenderedPageBreak/>
        <w:t>5</w:t>
      </w:r>
      <w:r w:rsidRPr="003B2883">
        <w:tab/>
        <w:t>Services offered by the AMF</w:t>
      </w:r>
      <w:bookmarkEnd w:id="77"/>
      <w:bookmarkEnd w:id="78"/>
      <w:bookmarkEnd w:id="79"/>
      <w:bookmarkEnd w:id="80"/>
      <w:bookmarkEnd w:id="81"/>
      <w:bookmarkEnd w:id="82"/>
      <w:bookmarkEnd w:id="83"/>
      <w:bookmarkEnd w:id="84"/>
    </w:p>
    <w:p w14:paraId="777268FD" w14:textId="77777777" w:rsidR="00602AC0" w:rsidRPr="003B2883" w:rsidRDefault="00602AC0" w:rsidP="00602AC0">
      <w:pPr>
        <w:pStyle w:val="Heading2"/>
      </w:pPr>
      <w:bookmarkStart w:id="85" w:name="_Toc25156164"/>
      <w:bookmarkStart w:id="86" w:name="_Toc34124464"/>
      <w:bookmarkStart w:id="87" w:name="_Toc43207578"/>
      <w:bookmarkStart w:id="88" w:name="_Toc49857058"/>
      <w:bookmarkStart w:id="89" w:name="_Toc56676889"/>
      <w:bookmarkStart w:id="90" w:name="_Toc56691412"/>
      <w:bookmarkStart w:id="91" w:name="_Toc56698676"/>
      <w:bookmarkStart w:id="92" w:name="_Toc82709925"/>
      <w:r w:rsidRPr="003B2883">
        <w:t>5.1</w:t>
      </w:r>
      <w:r w:rsidRPr="003B2883">
        <w:tab/>
        <w:t>Introduction</w:t>
      </w:r>
      <w:bookmarkEnd w:id="85"/>
      <w:bookmarkEnd w:id="86"/>
      <w:bookmarkEnd w:id="87"/>
      <w:bookmarkEnd w:id="88"/>
      <w:bookmarkEnd w:id="89"/>
      <w:bookmarkEnd w:id="90"/>
      <w:bookmarkEnd w:id="91"/>
      <w:bookmarkEnd w:id="92"/>
    </w:p>
    <w:p w14:paraId="7B32A393" w14:textId="77777777" w:rsidR="00602AC0" w:rsidRPr="003B2883" w:rsidRDefault="00602AC0" w:rsidP="00602AC0">
      <w:r w:rsidRPr="003B2883">
        <w:t>The table 5.1-1 shows the AMF Services and AMF Service Operations:</w:t>
      </w:r>
    </w:p>
    <w:p w14:paraId="60BA2D5F" w14:textId="77777777" w:rsidR="00602AC0" w:rsidRPr="003B2883" w:rsidRDefault="00602AC0" w:rsidP="00602AC0">
      <w:pPr>
        <w:pStyle w:val="TH"/>
      </w:pPr>
      <w:r w:rsidRPr="003B2883">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77777777" w:rsidR="00602AC0" w:rsidRPr="003B2883" w:rsidRDefault="00602AC0" w:rsidP="001D4998">
            <w:pPr>
              <w:pStyle w:val="TAL"/>
              <w:rPr>
                <w:lang w:eastAsia="zh-CN"/>
              </w:rPr>
            </w:pPr>
            <w:r w:rsidRPr="003B2883">
              <w:rPr>
                <w:lang w:eastAsia="zh-CN"/>
              </w:rPr>
              <w:t>Peer AMF, LMF, CBCF, PWS-IWF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77777777" w:rsidR="00602AC0" w:rsidRPr="003B2883" w:rsidRDefault="00602AC0" w:rsidP="001D4998">
            <w:pPr>
              <w:pStyle w:val="TAL"/>
              <w:rPr>
                <w:lang w:eastAsia="zh-CN"/>
              </w:rPr>
            </w:pPr>
            <w:r w:rsidRPr="003B2883">
              <w:rPr>
                <w:lang w:eastAsia="zh-CN"/>
              </w:rPr>
              <w:t>CBCF, PWS-IWF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77777777" w:rsidR="00602AC0" w:rsidRPr="003B2883" w:rsidRDefault="00602AC0" w:rsidP="001D4998">
            <w:pPr>
              <w:pStyle w:val="TAL"/>
              <w:rPr>
                <w:lang w:eastAsia="zh-CN"/>
              </w:rPr>
            </w:pPr>
            <w:r w:rsidRPr="003B2883">
              <w:rPr>
                <w:lang w:eastAsia="zh-CN"/>
              </w:rPr>
              <w:t>CBCF, PWS-IWF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77777777" w:rsidR="00602AC0" w:rsidRPr="003B2883" w:rsidRDefault="00602AC0" w:rsidP="001D4998">
            <w:pPr>
              <w:pStyle w:val="TAL"/>
              <w:rPr>
                <w:lang w:eastAsia="zh-CN"/>
              </w:rPr>
            </w:pPr>
            <w:r w:rsidRPr="003B2883">
              <w:rPr>
                <w:lang w:eastAsia="zh-CN"/>
              </w:rPr>
              <w:t>LMF, CBCF, PWS-IWF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18D28CA6"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2D007F26" w:rsidR="003509E9" w:rsidRPr="003B2883" w:rsidRDefault="003509E9" w:rsidP="001D4998">
            <w:pPr>
              <w:pStyle w:val="TAL"/>
              <w:rPr>
                <w:lang w:eastAsia="zh-CN"/>
              </w:rPr>
            </w:pPr>
            <w:r>
              <w:rPr>
                <w:lang w:eastAsia="zh-CN"/>
              </w:rPr>
              <w:t>DCCF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51E69643" w:rsidR="003509E9" w:rsidRPr="003B2883" w:rsidRDefault="003509E9" w:rsidP="001D4998">
            <w:pPr>
              <w:pStyle w:val="TAL"/>
              <w:rPr>
                <w:lang w:eastAsia="zh-CN"/>
              </w:rPr>
            </w:pPr>
            <w:r>
              <w:rPr>
                <w:lang w:eastAsia="zh-CN"/>
              </w:rPr>
              <w:t>DCCF</w:t>
            </w:r>
          </w:p>
        </w:tc>
      </w:tr>
      <w:tr w:rsidR="00602AC0" w:rsidRPr="003B2883" w14:paraId="60DA9A19" w14:textId="77777777" w:rsidTr="001D4998">
        <w:tc>
          <w:tcPr>
            <w:tcW w:w="1996" w:type="dxa"/>
            <w:tcBorders>
              <w:bottom w:val="nil"/>
            </w:tcBorders>
          </w:tcPr>
          <w:p w14:paraId="76D421AF" w14:textId="77777777" w:rsidR="00602AC0" w:rsidRPr="003B2883" w:rsidRDefault="00602AC0" w:rsidP="001D4998">
            <w:pPr>
              <w:pStyle w:val="TAL"/>
            </w:pPr>
            <w:r w:rsidRPr="003B2883">
              <w:t>Namf_MT</w:t>
            </w:r>
          </w:p>
        </w:tc>
        <w:tc>
          <w:tcPr>
            <w:tcW w:w="3332" w:type="dxa"/>
          </w:tcPr>
          <w:p w14:paraId="431D3CFF" w14:textId="77777777" w:rsidR="00602AC0" w:rsidRPr="003B2883" w:rsidRDefault="00602AC0" w:rsidP="001D4998">
            <w:pPr>
              <w:pStyle w:val="TAL"/>
            </w:pPr>
            <w:r w:rsidRPr="003B2883">
              <w:t>EnableUEReachability</w:t>
            </w:r>
          </w:p>
        </w:tc>
        <w:tc>
          <w:tcPr>
            <w:tcW w:w="2790" w:type="dxa"/>
          </w:tcPr>
          <w:p w14:paraId="53B9D761" w14:textId="77777777" w:rsidR="00602AC0" w:rsidRPr="003B2883" w:rsidRDefault="00602AC0" w:rsidP="001D4998">
            <w:pPr>
              <w:pStyle w:val="TAL"/>
            </w:pPr>
            <w:r w:rsidRPr="003B2883">
              <w:t>Request/Response</w:t>
            </w:r>
          </w:p>
        </w:tc>
        <w:tc>
          <w:tcPr>
            <w:tcW w:w="2160" w:type="dxa"/>
          </w:tcPr>
          <w:p w14:paraId="1B888ECA" w14:textId="77777777" w:rsidR="00602AC0" w:rsidRPr="003B2883" w:rsidRDefault="00602AC0" w:rsidP="001D4998">
            <w:pPr>
              <w:pStyle w:val="TAL"/>
              <w:rPr>
                <w:lang w:eastAsia="zh-CN"/>
              </w:rPr>
            </w:pPr>
            <w:r w:rsidRPr="003B2883">
              <w:t>SMSF</w:t>
            </w:r>
          </w:p>
        </w:tc>
      </w:tr>
      <w:tr w:rsidR="00602AC0" w:rsidRPr="003B2883" w14:paraId="6A0EFAB7" w14:textId="77777777" w:rsidTr="001D4998">
        <w:tc>
          <w:tcPr>
            <w:tcW w:w="1996" w:type="dxa"/>
            <w:tcBorders>
              <w:top w:val="nil"/>
              <w:bottom w:val="single" w:sz="4" w:space="0" w:color="auto"/>
            </w:tcBorders>
          </w:tcPr>
          <w:p w14:paraId="3D568C32" w14:textId="77777777" w:rsidR="00602AC0" w:rsidRPr="003B2883" w:rsidRDefault="00602AC0" w:rsidP="001D4998">
            <w:pPr>
              <w:pStyle w:val="TAL"/>
            </w:pPr>
          </w:p>
        </w:tc>
        <w:tc>
          <w:tcPr>
            <w:tcW w:w="3332" w:type="dxa"/>
          </w:tcPr>
          <w:p w14:paraId="3C4D2F35" w14:textId="77777777" w:rsidR="00602AC0" w:rsidRPr="003B2883" w:rsidRDefault="00602AC0" w:rsidP="001D4998">
            <w:pPr>
              <w:pStyle w:val="TAL"/>
            </w:pPr>
            <w:r w:rsidRPr="003B2883">
              <w:rPr>
                <w:lang w:eastAsia="zh-CN"/>
              </w:rPr>
              <w:t>ProvideDomainSelectionInfo</w:t>
            </w:r>
          </w:p>
        </w:tc>
        <w:tc>
          <w:tcPr>
            <w:tcW w:w="2790" w:type="dxa"/>
          </w:tcPr>
          <w:p w14:paraId="7818E44F" w14:textId="77777777" w:rsidR="00602AC0" w:rsidRPr="003B2883" w:rsidRDefault="00602AC0" w:rsidP="001D4998">
            <w:pPr>
              <w:pStyle w:val="TAL"/>
            </w:pPr>
            <w:r w:rsidRPr="003B2883">
              <w:t>Request/Response</w:t>
            </w:r>
          </w:p>
        </w:tc>
        <w:tc>
          <w:tcPr>
            <w:tcW w:w="2160" w:type="dxa"/>
          </w:tcPr>
          <w:p w14:paraId="6DFBA5A7" w14:textId="77777777" w:rsidR="00602AC0" w:rsidRPr="003B2883" w:rsidRDefault="00602AC0" w:rsidP="001D4998">
            <w:pPr>
              <w:pStyle w:val="TAL"/>
            </w:pPr>
            <w:r w:rsidRPr="003B2883">
              <w:t>UDM</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5"/>
        <w:gridCol w:w="807"/>
        <w:gridCol w:w="1630"/>
        <w:gridCol w:w="3258"/>
        <w:gridCol w:w="1063"/>
        <w:gridCol w:w="856"/>
      </w:tblGrid>
      <w:tr w:rsidR="00C30764" w:rsidRPr="002D1C72" w14:paraId="3397D1A0" w14:textId="77777777" w:rsidTr="00C30764">
        <w:tc>
          <w:tcPr>
            <w:tcW w:w="2015" w:type="dxa"/>
            <w:shd w:val="clear" w:color="auto" w:fill="auto"/>
          </w:tcPr>
          <w:p w14:paraId="4FBA35B6"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Service Name</w:t>
            </w:r>
          </w:p>
        </w:tc>
        <w:tc>
          <w:tcPr>
            <w:tcW w:w="807" w:type="dxa"/>
            <w:shd w:val="clear" w:color="auto" w:fill="auto"/>
          </w:tcPr>
          <w:p w14:paraId="35AB75F0"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Clause</w:t>
            </w:r>
          </w:p>
        </w:tc>
        <w:tc>
          <w:tcPr>
            <w:tcW w:w="1630" w:type="dxa"/>
            <w:shd w:val="clear" w:color="auto" w:fill="auto"/>
          </w:tcPr>
          <w:p w14:paraId="0DD84478"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Description</w:t>
            </w:r>
          </w:p>
        </w:tc>
        <w:tc>
          <w:tcPr>
            <w:tcW w:w="3258" w:type="dxa"/>
            <w:shd w:val="clear" w:color="auto" w:fill="auto"/>
          </w:tcPr>
          <w:p w14:paraId="3CC75FA0"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OpenAPI Specification File</w:t>
            </w:r>
          </w:p>
        </w:tc>
        <w:tc>
          <w:tcPr>
            <w:tcW w:w="1063" w:type="dxa"/>
            <w:shd w:val="clear" w:color="auto" w:fill="auto"/>
          </w:tcPr>
          <w:p w14:paraId="47AC412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1D4998">
            <w:pPr>
              <w:rPr>
                <w:rFonts w:ascii="Arial" w:hAnsi="Arial" w:cs="Arial"/>
                <w:sz w:val="18"/>
                <w:szCs w:val="18"/>
              </w:rPr>
            </w:pPr>
            <w:r w:rsidRPr="00C30764">
              <w:rPr>
                <w:rFonts w:ascii="Arial" w:hAnsi="Arial" w:cs="Arial"/>
                <w:sz w:val="18"/>
                <w:szCs w:val="18"/>
              </w:rPr>
              <w:t>Namf_Communication</w:t>
            </w:r>
          </w:p>
        </w:tc>
        <w:tc>
          <w:tcPr>
            <w:tcW w:w="807" w:type="dxa"/>
            <w:shd w:val="clear" w:color="auto" w:fill="auto"/>
          </w:tcPr>
          <w:p w14:paraId="748FDEF8" w14:textId="77777777" w:rsidR="00602AC0" w:rsidRPr="00C30764" w:rsidRDefault="00602AC0" w:rsidP="001D4998">
            <w:pPr>
              <w:rPr>
                <w:rFonts w:ascii="Arial" w:hAnsi="Arial" w:cs="Arial"/>
                <w:sz w:val="18"/>
                <w:szCs w:val="18"/>
              </w:rPr>
            </w:pPr>
            <w:r w:rsidRPr="00C30764">
              <w:rPr>
                <w:rFonts w:ascii="Arial" w:hAnsi="Arial" w:cs="Arial"/>
                <w:sz w:val="18"/>
                <w:szCs w:val="18"/>
              </w:rPr>
              <w:t>6.1</w:t>
            </w:r>
          </w:p>
        </w:tc>
        <w:tc>
          <w:tcPr>
            <w:tcW w:w="1630" w:type="dxa"/>
            <w:shd w:val="clear" w:color="auto" w:fill="auto"/>
          </w:tcPr>
          <w:p w14:paraId="4E69CDE6" w14:textId="77777777" w:rsidR="00602AC0" w:rsidRPr="00C30764" w:rsidRDefault="00602AC0" w:rsidP="001D4998">
            <w:pPr>
              <w:rPr>
                <w:rFonts w:ascii="Arial" w:hAnsi="Arial" w:cs="Arial"/>
                <w:sz w:val="18"/>
                <w:szCs w:val="18"/>
              </w:rPr>
            </w:pPr>
            <w:r w:rsidRPr="00C30764">
              <w:rPr>
                <w:rFonts w:ascii="Arial" w:hAnsi="Arial" w:cs="Arial"/>
                <w:sz w:val="18"/>
                <w:szCs w:val="18"/>
              </w:rPr>
              <w:t>AMF Communication Service</w:t>
            </w:r>
          </w:p>
        </w:tc>
        <w:tc>
          <w:tcPr>
            <w:tcW w:w="3258" w:type="dxa"/>
            <w:shd w:val="clear" w:color="auto" w:fill="auto"/>
          </w:tcPr>
          <w:p w14:paraId="4C0CC97F"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TS29518_Namf_Communication.yaml</w:t>
            </w:r>
          </w:p>
        </w:tc>
        <w:tc>
          <w:tcPr>
            <w:tcW w:w="1063" w:type="dxa"/>
            <w:shd w:val="clear" w:color="auto" w:fill="auto"/>
          </w:tcPr>
          <w:p w14:paraId="219AD7EB" w14:textId="77777777" w:rsidR="00602AC0" w:rsidRPr="00C30764" w:rsidRDefault="00602AC0" w:rsidP="001D4998">
            <w:pPr>
              <w:rPr>
                <w:rFonts w:ascii="Arial" w:hAnsi="Arial" w:cs="Arial"/>
                <w:sz w:val="18"/>
                <w:szCs w:val="18"/>
              </w:rPr>
            </w:pPr>
            <w:r w:rsidRPr="00C30764">
              <w:rPr>
                <w:rFonts w:ascii="Arial" w:hAnsi="Arial" w:cs="Arial"/>
                <w:sz w:val="18"/>
                <w:szCs w:val="18"/>
              </w:rPr>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1D4998">
            <w:pPr>
              <w:rPr>
                <w:rFonts w:ascii="Arial" w:hAnsi="Arial" w:cs="Arial"/>
                <w:sz w:val="18"/>
                <w:szCs w:val="18"/>
              </w:rPr>
            </w:pPr>
            <w:r w:rsidRPr="00C30764">
              <w:rPr>
                <w:rFonts w:ascii="Arial" w:hAnsi="Arial" w:cs="Arial"/>
                <w:sz w:val="18"/>
                <w:szCs w:val="18"/>
              </w:rPr>
              <w:lastRenderedPageBreak/>
              <w:t>Namf_EventExposure</w:t>
            </w:r>
          </w:p>
        </w:tc>
        <w:tc>
          <w:tcPr>
            <w:tcW w:w="807" w:type="dxa"/>
            <w:shd w:val="clear" w:color="auto" w:fill="auto"/>
          </w:tcPr>
          <w:p w14:paraId="7AB05DA1" w14:textId="77777777" w:rsidR="00602AC0" w:rsidRPr="00C30764" w:rsidRDefault="00602AC0" w:rsidP="001D4998">
            <w:pPr>
              <w:rPr>
                <w:rFonts w:ascii="Arial" w:hAnsi="Arial" w:cs="Arial"/>
                <w:sz w:val="18"/>
                <w:szCs w:val="18"/>
              </w:rPr>
            </w:pPr>
            <w:r w:rsidRPr="00C30764">
              <w:rPr>
                <w:rFonts w:ascii="Arial" w:hAnsi="Arial" w:cs="Arial"/>
                <w:sz w:val="18"/>
                <w:szCs w:val="18"/>
              </w:rPr>
              <w:t>6.2</w:t>
            </w:r>
          </w:p>
        </w:tc>
        <w:tc>
          <w:tcPr>
            <w:tcW w:w="1630" w:type="dxa"/>
            <w:shd w:val="clear" w:color="auto" w:fill="auto"/>
          </w:tcPr>
          <w:p w14:paraId="5B04DA41" w14:textId="77777777" w:rsidR="00602AC0" w:rsidRPr="00C30764" w:rsidRDefault="00602AC0" w:rsidP="001D4998">
            <w:pPr>
              <w:rPr>
                <w:rFonts w:ascii="Arial" w:hAnsi="Arial" w:cs="Arial"/>
                <w:sz w:val="18"/>
                <w:szCs w:val="18"/>
              </w:rPr>
            </w:pPr>
            <w:r w:rsidRPr="00C30764">
              <w:rPr>
                <w:rFonts w:ascii="Arial" w:hAnsi="Arial" w:cs="Arial"/>
                <w:sz w:val="18"/>
                <w:szCs w:val="18"/>
              </w:rPr>
              <w:t>AMF Event Exposure Service</w:t>
            </w:r>
          </w:p>
        </w:tc>
        <w:tc>
          <w:tcPr>
            <w:tcW w:w="3258" w:type="dxa"/>
            <w:shd w:val="clear" w:color="auto" w:fill="auto"/>
          </w:tcPr>
          <w:p w14:paraId="6435D7B0"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TS29518_Namf_EventExposure.yaml</w:t>
            </w:r>
          </w:p>
        </w:tc>
        <w:tc>
          <w:tcPr>
            <w:tcW w:w="1063" w:type="dxa"/>
            <w:shd w:val="clear" w:color="auto" w:fill="auto"/>
          </w:tcPr>
          <w:p w14:paraId="00A0603F" w14:textId="77777777" w:rsidR="00602AC0" w:rsidRPr="00C30764" w:rsidRDefault="00602AC0" w:rsidP="001D4998">
            <w:pPr>
              <w:rPr>
                <w:rFonts w:ascii="Arial" w:hAnsi="Arial" w:cs="Arial"/>
                <w:sz w:val="18"/>
                <w:szCs w:val="18"/>
              </w:rPr>
            </w:pPr>
            <w:r w:rsidRPr="00C30764">
              <w:rPr>
                <w:rFonts w:ascii="Arial" w:hAnsi="Arial" w:cs="Arial"/>
                <w:sz w:val="18"/>
                <w:szCs w:val="18"/>
              </w:rPr>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1D4998">
            <w:pPr>
              <w:rPr>
                <w:rFonts w:ascii="Arial" w:hAnsi="Arial" w:cs="Arial"/>
                <w:sz w:val="18"/>
                <w:szCs w:val="18"/>
              </w:rPr>
            </w:pPr>
            <w:r w:rsidRPr="00C30764">
              <w:rPr>
                <w:rFonts w:ascii="Arial" w:hAnsi="Arial" w:cs="Arial"/>
                <w:sz w:val="18"/>
                <w:szCs w:val="18"/>
              </w:rPr>
              <w:t>Namf_MT</w:t>
            </w:r>
          </w:p>
        </w:tc>
        <w:tc>
          <w:tcPr>
            <w:tcW w:w="807" w:type="dxa"/>
            <w:shd w:val="clear" w:color="auto" w:fill="auto"/>
          </w:tcPr>
          <w:p w14:paraId="418F89CE" w14:textId="77777777" w:rsidR="00602AC0" w:rsidRPr="00C30764" w:rsidRDefault="00602AC0" w:rsidP="001D4998">
            <w:pPr>
              <w:rPr>
                <w:rFonts w:ascii="Arial" w:hAnsi="Arial" w:cs="Arial"/>
                <w:sz w:val="18"/>
                <w:szCs w:val="18"/>
              </w:rPr>
            </w:pPr>
            <w:r w:rsidRPr="00C30764">
              <w:rPr>
                <w:rFonts w:ascii="Arial" w:hAnsi="Arial" w:cs="Arial"/>
                <w:sz w:val="18"/>
                <w:szCs w:val="18"/>
              </w:rPr>
              <w:t>6.3</w:t>
            </w:r>
          </w:p>
        </w:tc>
        <w:tc>
          <w:tcPr>
            <w:tcW w:w="1630" w:type="dxa"/>
            <w:shd w:val="clear" w:color="auto" w:fill="auto"/>
          </w:tcPr>
          <w:p w14:paraId="3AA68013" w14:textId="77777777" w:rsidR="00602AC0" w:rsidRPr="00C30764" w:rsidRDefault="00602AC0" w:rsidP="001D4998">
            <w:pPr>
              <w:rPr>
                <w:rFonts w:ascii="Arial" w:hAnsi="Arial" w:cs="Arial"/>
                <w:sz w:val="18"/>
                <w:szCs w:val="18"/>
              </w:rPr>
            </w:pPr>
            <w:r w:rsidRPr="00C30764">
              <w:rPr>
                <w:rFonts w:ascii="Arial" w:hAnsi="Arial" w:cs="Arial"/>
                <w:sz w:val="18"/>
                <w:szCs w:val="18"/>
              </w:rPr>
              <w:t>AMF Mobile Terminated Service</w:t>
            </w:r>
          </w:p>
        </w:tc>
        <w:tc>
          <w:tcPr>
            <w:tcW w:w="3258" w:type="dxa"/>
            <w:shd w:val="clear" w:color="auto" w:fill="auto"/>
          </w:tcPr>
          <w:p w14:paraId="208C2362"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TS29518_Namf_MT.yaml</w:t>
            </w:r>
          </w:p>
        </w:tc>
        <w:tc>
          <w:tcPr>
            <w:tcW w:w="1063" w:type="dxa"/>
            <w:shd w:val="clear" w:color="auto" w:fill="auto"/>
          </w:tcPr>
          <w:p w14:paraId="3B362F35" w14:textId="77777777" w:rsidR="00602AC0" w:rsidRPr="00C30764" w:rsidRDefault="00602AC0" w:rsidP="001D4998">
            <w:pPr>
              <w:rPr>
                <w:rFonts w:ascii="Arial" w:hAnsi="Arial" w:cs="Arial"/>
                <w:sz w:val="18"/>
                <w:szCs w:val="18"/>
              </w:rPr>
            </w:pPr>
            <w:r w:rsidRPr="00C30764">
              <w:rPr>
                <w:rFonts w:ascii="Arial" w:hAnsi="Arial" w:cs="Arial"/>
                <w:sz w:val="18"/>
                <w:szCs w:val="18"/>
              </w:rPr>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1D4998">
            <w:pPr>
              <w:rPr>
                <w:rFonts w:ascii="Arial" w:hAnsi="Arial" w:cs="Arial"/>
                <w:sz w:val="18"/>
                <w:szCs w:val="18"/>
              </w:rPr>
            </w:pPr>
            <w:r w:rsidRPr="00C30764">
              <w:rPr>
                <w:rFonts w:ascii="Arial" w:hAnsi="Arial" w:cs="Arial"/>
                <w:sz w:val="18"/>
                <w:szCs w:val="18"/>
              </w:rPr>
              <w:t>Namf_Location</w:t>
            </w:r>
          </w:p>
        </w:tc>
        <w:tc>
          <w:tcPr>
            <w:tcW w:w="807" w:type="dxa"/>
            <w:shd w:val="clear" w:color="auto" w:fill="auto"/>
          </w:tcPr>
          <w:p w14:paraId="35AAE315" w14:textId="77777777" w:rsidR="00602AC0" w:rsidRPr="00C30764" w:rsidRDefault="00602AC0" w:rsidP="001D4998">
            <w:pPr>
              <w:rPr>
                <w:rFonts w:ascii="Arial" w:hAnsi="Arial" w:cs="Arial"/>
                <w:sz w:val="18"/>
                <w:szCs w:val="18"/>
              </w:rPr>
            </w:pPr>
            <w:r w:rsidRPr="00C30764">
              <w:rPr>
                <w:rFonts w:ascii="Arial" w:hAnsi="Arial" w:cs="Arial"/>
                <w:sz w:val="18"/>
                <w:szCs w:val="18"/>
              </w:rPr>
              <w:t>6.4</w:t>
            </w:r>
          </w:p>
        </w:tc>
        <w:tc>
          <w:tcPr>
            <w:tcW w:w="1630" w:type="dxa"/>
            <w:shd w:val="clear" w:color="auto" w:fill="auto"/>
          </w:tcPr>
          <w:p w14:paraId="77D67D22" w14:textId="77777777" w:rsidR="00602AC0" w:rsidRPr="00C30764" w:rsidRDefault="00602AC0" w:rsidP="001D4998">
            <w:pPr>
              <w:rPr>
                <w:rFonts w:ascii="Arial" w:hAnsi="Arial" w:cs="Arial"/>
                <w:sz w:val="18"/>
                <w:szCs w:val="18"/>
              </w:rPr>
            </w:pPr>
            <w:r w:rsidRPr="00C30764">
              <w:rPr>
                <w:rFonts w:ascii="Arial" w:hAnsi="Arial" w:cs="Arial"/>
                <w:sz w:val="18"/>
                <w:szCs w:val="18"/>
              </w:rPr>
              <w:t>AMF Location Service</w:t>
            </w:r>
          </w:p>
        </w:tc>
        <w:tc>
          <w:tcPr>
            <w:tcW w:w="3258" w:type="dxa"/>
            <w:shd w:val="clear" w:color="auto" w:fill="auto"/>
          </w:tcPr>
          <w:p w14:paraId="7A8B7FC1" w14:textId="77777777" w:rsidR="00602AC0" w:rsidRPr="00C30764" w:rsidRDefault="00602AC0" w:rsidP="001D4998">
            <w:pPr>
              <w:rPr>
                <w:rFonts w:ascii="Arial" w:hAnsi="Arial" w:cs="Arial"/>
                <w:sz w:val="18"/>
                <w:szCs w:val="18"/>
              </w:rPr>
            </w:pPr>
            <w:r w:rsidRPr="00C30764">
              <w:rPr>
                <w:rFonts w:ascii="Arial" w:hAnsi="Arial" w:cs="Arial"/>
                <w:sz w:val="18"/>
                <w:szCs w:val="18"/>
              </w:rPr>
              <w:t>TS29518_Namf_Location.yaml</w:t>
            </w:r>
          </w:p>
        </w:tc>
        <w:tc>
          <w:tcPr>
            <w:tcW w:w="1063" w:type="dxa"/>
            <w:shd w:val="clear" w:color="auto" w:fill="auto"/>
          </w:tcPr>
          <w:p w14:paraId="54B0F970" w14:textId="77777777" w:rsidR="00602AC0" w:rsidRPr="00C30764" w:rsidRDefault="00602AC0" w:rsidP="001D4998">
            <w:pPr>
              <w:rPr>
                <w:rFonts w:ascii="Arial" w:hAnsi="Arial" w:cs="Arial"/>
                <w:sz w:val="18"/>
                <w:szCs w:val="18"/>
              </w:rPr>
            </w:pPr>
            <w:r w:rsidRPr="00C30764">
              <w:rPr>
                <w:rFonts w:ascii="Arial" w:hAnsi="Arial" w:cs="Arial"/>
                <w:sz w:val="18"/>
                <w:szCs w:val="18"/>
              </w:rPr>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93" w:name="_Toc25156165"/>
      <w:bookmarkStart w:id="94" w:name="_Toc34124465"/>
      <w:bookmarkStart w:id="95" w:name="_Toc43207579"/>
      <w:bookmarkStart w:id="96" w:name="_Toc49857059"/>
      <w:bookmarkStart w:id="97" w:name="_Toc56676890"/>
      <w:bookmarkStart w:id="98" w:name="_Toc56691413"/>
      <w:bookmarkStart w:id="99" w:name="_Toc56698677"/>
      <w:bookmarkStart w:id="100" w:name="_Toc82709926"/>
      <w:r w:rsidRPr="003B2883">
        <w:t>5.2</w:t>
      </w:r>
      <w:r w:rsidRPr="003B2883">
        <w:tab/>
        <w:t>Namf_Communication Service</w:t>
      </w:r>
      <w:bookmarkEnd w:id="93"/>
      <w:bookmarkEnd w:id="94"/>
      <w:bookmarkEnd w:id="95"/>
      <w:bookmarkEnd w:id="96"/>
      <w:bookmarkEnd w:id="97"/>
      <w:bookmarkEnd w:id="98"/>
      <w:bookmarkEnd w:id="99"/>
      <w:bookmarkEnd w:id="100"/>
    </w:p>
    <w:p w14:paraId="389125AF" w14:textId="77777777" w:rsidR="00602AC0" w:rsidRPr="003B2883" w:rsidRDefault="00602AC0" w:rsidP="00602AC0">
      <w:pPr>
        <w:pStyle w:val="Heading3"/>
      </w:pPr>
      <w:bookmarkStart w:id="101" w:name="_Toc25156166"/>
      <w:bookmarkStart w:id="102" w:name="_Toc34124466"/>
      <w:bookmarkStart w:id="103" w:name="_Toc43207580"/>
      <w:bookmarkStart w:id="104" w:name="_Toc49857060"/>
      <w:bookmarkStart w:id="105" w:name="_Toc56676891"/>
      <w:bookmarkStart w:id="106" w:name="_Toc56691414"/>
      <w:bookmarkStart w:id="107" w:name="_Toc56698678"/>
      <w:bookmarkStart w:id="108" w:name="_Toc82709927"/>
      <w:r w:rsidRPr="003B2883">
        <w:t>5.2.1</w:t>
      </w:r>
      <w:r w:rsidRPr="003B2883">
        <w:tab/>
        <w:t>Service Description</w:t>
      </w:r>
      <w:bookmarkEnd w:id="101"/>
      <w:bookmarkEnd w:id="102"/>
      <w:bookmarkEnd w:id="103"/>
      <w:bookmarkEnd w:id="104"/>
      <w:bookmarkEnd w:id="105"/>
      <w:bookmarkEnd w:id="106"/>
      <w:bookmarkEnd w:id="107"/>
      <w:bookmarkEnd w:id="108"/>
    </w:p>
    <w:p w14:paraId="335F6CF6" w14:textId="77777777" w:rsidR="00602AC0" w:rsidRPr="003B2883" w:rsidRDefault="00602AC0" w:rsidP="00602AC0">
      <w:r w:rsidRPr="003B2883">
        <w:t>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09" w:name="_Toc25156167"/>
      <w:bookmarkStart w:id="110" w:name="_Toc34124467"/>
      <w:bookmarkStart w:id="111" w:name="_Toc43207581"/>
      <w:bookmarkStart w:id="112" w:name="_Toc49857061"/>
      <w:bookmarkStart w:id="113" w:name="_Toc56676892"/>
      <w:bookmarkStart w:id="114" w:name="_Toc56691415"/>
      <w:bookmarkStart w:id="115" w:name="_Toc56698679"/>
      <w:bookmarkStart w:id="116" w:name="_Toc82709928"/>
      <w:r w:rsidRPr="003B2883">
        <w:t>5.2.2</w:t>
      </w:r>
      <w:r w:rsidRPr="003B2883">
        <w:tab/>
        <w:t>Service Operations</w:t>
      </w:r>
      <w:bookmarkEnd w:id="109"/>
      <w:bookmarkEnd w:id="110"/>
      <w:bookmarkEnd w:id="111"/>
      <w:bookmarkEnd w:id="112"/>
      <w:bookmarkEnd w:id="113"/>
      <w:bookmarkEnd w:id="114"/>
      <w:bookmarkEnd w:id="115"/>
      <w:bookmarkEnd w:id="116"/>
    </w:p>
    <w:p w14:paraId="6A1B845E" w14:textId="77777777" w:rsidR="00602AC0" w:rsidRPr="003B2883" w:rsidRDefault="00602AC0" w:rsidP="00602AC0">
      <w:pPr>
        <w:pStyle w:val="Heading4"/>
      </w:pPr>
      <w:bookmarkStart w:id="117" w:name="_Toc25156168"/>
      <w:bookmarkStart w:id="118" w:name="_Toc34124468"/>
      <w:bookmarkStart w:id="119" w:name="_Toc43207582"/>
      <w:bookmarkStart w:id="120" w:name="_Toc49857062"/>
      <w:bookmarkStart w:id="121" w:name="_Toc56676893"/>
      <w:bookmarkStart w:id="122" w:name="_Toc56691416"/>
      <w:bookmarkStart w:id="123" w:name="_Toc56698680"/>
      <w:bookmarkStart w:id="124" w:name="_Toc82709929"/>
      <w:r w:rsidRPr="003B2883">
        <w:t>5.2.2.1</w:t>
      </w:r>
      <w:r w:rsidRPr="003B2883">
        <w:tab/>
        <w:t>Introduction</w:t>
      </w:r>
      <w:bookmarkEnd w:id="117"/>
      <w:bookmarkEnd w:id="118"/>
      <w:bookmarkEnd w:id="119"/>
      <w:bookmarkEnd w:id="120"/>
      <w:bookmarkEnd w:id="121"/>
      <w:bookmarkEnd w:id="122"/>
      <w:bookmarkEnd w:id="123"/>
      <w:bookmarkEnd w:id="124"/>
    </w:p>
    <w:p w14:paraId="3CB1EBC8" w14:textId="77777777" w:rsidR="00602AC0" w:rsidRPr="003B2883" w:rsidRDefault="00602AC0" w:rsidP="00602AC0">
      <w:r w:rsidRPr="003B2883">
        <w:t>The Namf_Communication service supports following service operations:</w:t>
      </w:r>
    </w:p>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77777777" w:rsidR="00602AC0" w:rsidRPr="003B2883" w:rsidRDefault="00602AC0" w:rsidP="00602AC0">
      <w:pPr>
        <w:pStyle w:val="B1"/>
      </w:pPr>
      <w:r w:rsidRPr="003B2883">
        <w:t>- NonUeN2INfoUnsubscribe</w:t>
      </w:r>
    </w:p>
    <w:p w14:paraId="14F20105" w14:textId="77777777" w:rsidR="00602AC0" w:rsidRPr="003B2883" w:rsidRDefault="00602AC0" w:rsidP="00602AC0">
      <w:pPr>
        <w:pStyle w:val="B1"/>
      </w:pPr>
      <w:r w:rsidRPr="003B2883">
        <w:t>- 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lastRenderedPageBreak/>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25" w:name="_Toc25156169"/>
      <w:bookmarkStart w:id="126" w:name="_Toc34124469"/>
      <w:bookmarkStart w:id="127" w:name="_Toc43207583"/>
      <w:bookmarkStart w:id="128" w:name="_Toc49857063"/>
      <w:bookmarkStart w:id="129" w:name="_Toc56676894"/>
      <w:bookmarkStart w:id="130" w:name="_Toc56691417"/>
      <w:bookmarkStart w:id="131" w:name="_Toc56698681"/>
      <w:bookmarkStart w:id="132" w:name="_Toc82709930"/>
      <w:r w:rsidRPr="003B2883">
        <w:t>5.2.2.2</w:t>
      </w:r>
      <w:r w:rsidRPr="003B2883">
        <w:tab/>
        <w:t>UE Context Operations</w:t>
      </w:r>
      <w:bookmarkEnd w:id="125"/>
      <w:bookmarkEnd w:id="126"/>
      <w:bookmarkEnd w:id="127"/>
      <w:bookmarkEnd w:id="128"/>
      <w:bookmarkEnd w:id="129"/>
      <w:bookmarkEnd w:id="130"/>
      <w:bookmarkEnd w:id="131"/>
      <w:bookmarkEnd w:id="132"/>
    </w:p>
    <w:p w14:paraId="108CA879" w14:textId="77777777" w:rsidR="00602AC0" w:rsidRPr="003B2883" w:rsidRDefault="00602AC0" w:rsidP="00602AC0">
      <w:pPr>
        <w:pStyle w:val="Heading5"/>
      </w:pPr>
      <w:bookmarkStart w:id="133" w:name="_Toc25156170"/>
      <w:bookmarkStart w:id="134" w:name="_Toc34124470"/>
      <w:bookmarkStart w:id="135" w:name="_Toc43207584"/>
      <w:bookmarkStart w:id="136" w:name="_Toc49857064"/>
      <w:bookmarkStart w:id="137" w:name="_Toc56676895"/>
      <w:bookmarkStart w:id="138" w:name="_Toc56691418"/>
      <w:bookmarkStart w:id="139" w:name="_Toc56698682"/>
      <w:bookmarkStart w:id="140" w:name="_Toc82709931"/>
      <w:r w:rsidRPr="003B2883">
        <w:t>5.2.2.2.1</w:t>
      </w:r>
      <w:r w:rsidRPr="003B2883">
        <w:tab/>
        <w:t>UEContextTransfer</w:t>
      </w:r>
      <w:bookmarkEnd w:id="133"/>
      <w:bookmarkEnd w:id="134"/>
      <w:bookmarkEnd w:id="135"/>
      <w:bookmarkEnd w:id="136"/>
      <w:bookmarkEnd w:id="137"/>
      <w:bookmarkEnd w:id="138"/>
      <w:bookmarkEnd w:id="139"/>
      <w:bookmarkEnd w:id="140"/>
    </w:p>
    <w:p w14:paraId="7F27F5DB" w14:textId="77777777" w:rsidR="00602AC0" w:rsidRPr="003B2883" w:rsidRDefault="00602AC0" w:rsidP="00602AC0">
      <w:pPr>
        <w:pStyle w:val="Heading6"/>
      </w:pPr>
      <w:bookmarkStart w:id="141" w:name="_Toc25156171"/>
      <w:bookmarkStart w:id="142" w:name="_Toc34124471"/>
      <w:bookmarkStart w:id="143" w:name="_Toc43207585"/>
      <w:bookmarkStart w:id="144" w:name="_Toc49857065"/>
      <w:bookmarkStart w:id="145" w:name="_Toc56676896"/>
      <w:bookmarkStart w:id="146" w:name="_Toc56691419"/>
      <w:bookmarkStart w:id="147" w:name="_Toc56698683"/>
      <w:bookmarkStart w:id="148" w:name="_Toc82709932"/>
      <w:r w:rsidRPr="003B2883">
        <w:t>5.2.2.2.1.1</w:t>
      </w:r>
      <w:r w:rsidRPr="003B2883">
        <w:tab/>
        <w:t>General</w:t>
      </w:r>
      <w:bookmarkEnd w:id="141"/>
      <w:bookmarkEnd w:id="142"/>
      <w:bookmarkEnd w:id="143"/>
      <w:bookmarkEnd w:id="144"/>
      <w:bookmarkEnd w:id="145"/>
      <w:bookmarkEnd w:id="146"/>
      <w:bookmarkEnd w:id="147"/>
      <w:bookmarkEnd w:id="148"/>
    </w:p>
    <w:p w14:paraId="3B0FD2D6" w14:textId="77777777" w:rsidR="00602AC0" w:rsidRPr="003B2883" w:rsidRDefault="00602AC0" w:rsidP="00602AC0">
      <w:r w:rsidRPr="003B2883">
        <w:t>The UEContextTransfer service operation is used during the following procedure:</w:t>
      </w:r>
    </w:p>
    <w:p w14:paraId="69183461"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09E68DE" w14:textId="77777777" w:rsidR="00602AC0" w:rsidRPr="003B2883"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7777777" w:rsidR="00602AC0" w:rsidRPr="003B2883" w:rsidRDefault="00602AC0" w:rsidP="00602AC0">
      <w:r w:rsidRPr="003B2883">
        <w:t xml:space="preserve">The NF Service Consumer (e.g. the target AMF) shall retrieve the UE Context by invoking the "transfer" custom method on the URI of an "Individual ueContext" resource identified by UE's 5G-GUTI, see </w:t>
      </w:r>
      <w:r>
        <w:t>clause</w:t>
      </w:r>
      <w:r w:rsidRPr="003B2883">
        <w:t xml:space="preserve"> 6.1.3.2.4.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5.3pt;height:106.65pt" o:ole="">
            <v:imagedata r:id="rId13" o:title=""/>
          </v:shape>
          <o:OLEObject Type="Embed" ProgID="Visio.Drawing.11" ShapeID="_x0000_i1028" DrawAspect="Content" ObjectID="_1693324613" r:id="rId14"/>
        </w:object>
      </w:r>
    </w:p>
    <w:p w14:paraId="35B98A70" w14:textId="77777777" w:rsidR="00602AC0" w:rsidRPr="003B2883" w:rsidRDefault="00602AC0" w:rsidP="00602AC0">
      <w:pPr>
        <w:pStyle w:val="TF"/>
      </w:pPr>
      <w:r w:rsidRPr="003B2883">
        <w:t>Figure 5.2.2.2.1.1-1 UE Context Transfer</w:t>
      </w:r>
    </w:p>
    <w:p w14:paraId="2A00CD72" w14:textId="77777777" w:rsidR="00602AC0" w:rsidRPr="003B2883" w:rsidRDefault="00602AC0" w:rsidP="00602AC0">
      <w:pPr>
        <w:pStyle w:val="B1"/>
      </w:pPr>
      <w:r w:rsidRPr="003B2883">
        <w:t>1.</w:t>
      </w:r>
      <w:r w:rsidRPr="003B2883">
        <w:tab/>
        <w:t>The NF Service Consumer, e.g. target AMF, shall send a HTTP POST request to invoke "transfer" custom method on an "Individual ueContext" resource URI. The payload of the request shall be an object of "UeContextTranferReqData" data type.</w:t>
      </w:r>
    </w:p>
    <w:p w14:paraId="7BD65152" w14:textId="77777777" w:rsidR="00602AC0" w:rsidRPr="003B2883" w:rsidRDefault="00602AC0" w:rsidP="00602AC0">
      <w:pPr>
        <w:pStyle w:val="B1"/>
      </w:pPr>
      <w:r w:rsidRPr="003B2883">
        <w:tab/>
        <w:t>If UE Context Transfer is triggered by UE initial registration or mobility registration, the NF Service Consumer, e.g. target AMF, shall set the reason attribute to "INIT_REG" or "MOBI_REG" and include the integrity protected registration request message which triggers the UE context transfer in the payload.</w:t>
      </w:r>
    </w:p>
    <w:p w14:paraId="67FABEDB" w14:textId="77777777" w:rsidR="00602AC0" w:rsidRPr="003B2883" w:rsidRDefault="00602AC0" w:rsidP="00602AC0">
      <w:pPr>
        <w:pStyle w:val="B1"/>
      </w:pPr>
      <w:r w:rsidRPr="003B2883">
        <w:t>2a.</w:t>
      </w:r>
      <w:r w:rsidRPr="003B2883">
        <w:tab/>
        <w:t>On success:</w:t>
      </w:r>
    </w:p>
    <w:p w14:paraId="1978D25E" w14:textId="77777777" w:rsidR="00602AC0" w:rsidRPr="003B2883" w:rsidRDefault="00602AC0" w:rsidP="00602AC0">
      <w:pPr>
        <w:pStyle w:val="B2"/>
      </w:pPr>
      <w:r w:rsidRPr="003B2883">
        <w:t>-</w:t>
      </w:r>
      <w:r w:rsidRPr="003B2883">
        <w:tab/>
        <w:t>if the reason attribute is "INIT_REG" and integrity check is successful, the (source) AMF shall respond with the status code "200 OK". The payload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77777777"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of the </w:t>
      </w:r>
      <w:r>
        <w:lastRenderedPageBreak/>
        <w:t>(target)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77777777" w:rsidR="005D02CE" w:rsidRDefault="00602AC0" w:rsidP="00602AC0">
      <w:pPr>
        <w:pStyle w:val="B2"/>
      </w:pPr>
      <w:r w:rsidRPr="003B2883">
        <w:t>-</w:t>
      </w:r>
      <w:r w:rsidRPr="003B2883">
        <w:tab/>
        <w:t>If the reason attribute is "MOBI_REG" and integrity check is successful, the (source) AMF shall respond with the status code "200 OK". The payload of the response shall be an object of "UeContextTransferRspData" data type, containing</w:t>
      </w:r>
      <w:r w:rsidR="00380009">
        <w:t>:</w:t>
      </w:r>
    </w:p>
    <w:p w14:paraId="06B73208" w14:textId="1302C52D"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t>; or</w:t>
      </w:r>
    </w:p>
    <w:p w14:paraId="4A5C3BCF" w14:textId="240F2C41"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of the (target) AMF that there is no possibility for relocating the N2 interface for non-3GPP access to the (target) AMF</w:t>
      </w:r>
      <w:r w:rsidR="00602AC0" w:rsidRPr="00380009">
        <w:t>.</w:t>
      </w:r>
    </w:p>
    <w:p w14:paraId="752170FB" w14:textId="35D75C73"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p>
    <w:p w14:paraId="4F6F5754" w14:textId="43CC8551"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 xml:space="preserve">[30]). </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20281D62" w:rsidR="00A622B9" w:rsidRPr="003B2883" w:rsidRDefault="00A622B9" w:rsidP="00602AC0">
      <w:pPr>
        <w:pStyle w:val="B1"/>
      </w:pPr>
      <w:r>
        <w:tab/>
        <w:t>The UE context shall contain analytics subscription parameters, if the (source) AMF has created analytics subscription(s) towards NWDAF related to the UE (see clause 5.2.2.2.2 of 3GPP TS 23.502 </w:t>
      </w:r>
      <w:r>
        <w:rPr>
          <w:szCs w:val="18"/>
        </w:rPr>
        <w:t>[3</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602AC0">
      <w:pPr>
        <w:pStyle w:val="B2"/>
        <w:ind w:hanging="283"/>
      </w:pPr>
      <w:r w:rsidRPr="003B2883">
        <w:t>a)</w:t>
      </w:r>
      <w:r w:rsidRPr="003B2883">
        <w:tab/>
        <w:t>Any NF Service Consumer has subscribed for UE specific event; and/or</w:t>
      </w:r>
    </w:p>
    <w:p w14:paraId="3B866B04" w14:textId="77777777"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lastRenderedPageBreak/>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5DF460D6" w14:textId="77777777" w:rsidR="00874D45" w:rsidRPr="003B2883" w:rsidRDefault="00874D45" w:rsidP="00602AC0">
      <w:pPr>
        <w:pStyle w:val="B1"/>
        <w:ind w:hanging="1"/>
      </w:pPr>
      <w:r>
        <w:t>The source AMF shall not transfer those PDU sessions which are not supported by the target AMF, e.g. the MA-PDU sessions shall not be transferred if the target AMF does not support ATSSS.</w:t>
      </w:r>
    </w:p>
    <w:p w14:paraId="0333CB37" w14:textId="77777777" w:rsidR="00602AC0" w:rsidRPr="003B2883" w:rsidRDefault="00602AC0" w:rsidP="00602AC0">
      <w:pPr>
        <w:pStyle w:val="B1"/>
      </w:pPr>
      <w:r w:rsidRPr="003B2883">
        <w:t>2b.</w:t>
      </w:r>
      <w:r w:rsidRPr="003B2883">
        <w:tab/>
        <w:t>On failure or redirection, one of the HTTP status code listed in Table 6.1.3.2.4.4.2-2 shall be returned. For a 4xx/5xx response, the message body shall contain a ProblemDetails structure with the "cause" attribute set to one of the application error</w:t>
      </w:r>
      <w:r>
        <w:t>s</w:t>
      </w:r>
      <w:r w:rsidRPr="003B2883">
        <w:t xml:space="preserve"> listed in Table 6.1.3.2.4.4.2-2.</w:t>
      </w:r>
    </w:p>
    <w:p w14:paraId="75079C73" w14:textId="77777777" w:rsidR="00602AC0" w:rsidRPr="003B2883" w:rsidRDefault="00602AC0" w:rsidP="00602AC0">
      <w:pPr>
        <w:pStyle w:val="Heading6"/>
      </w:pPr>
      <w:bookmarkStart w:id="149" w:name="_Toc25156172"/>
      <w:bookmarkStart w:id="150" w:name="_Toc34124472"/>
      <w:bookmarkStart w:id="151" w:name="_Toc43207586"/>
      <w:bookmarkStart w:id="152" w:name="_Toc49857066"/>
      <w:bookmarkStart w:id="153" w:name="_Toc56676897"/>
      <w:bookmarkStart w:id="154" w:name="_Toc56691420"/>
      <w:bookmarkStart w:id="155" w:name="_Toc56698684"/>
      <w:bookmarkStart w:id="156" w:name="_Toc82709933"/>
      <w:r w:rsidRPr="003B2883">
        <w:t>5.2.2.2.1.2</w:t>
      </w:r>
      <w:r w:rsidRPr="003B2883">
        <w:tab/>
        <w:t>Retrieve UE Context after successful UE authentication</w:t>
      </w:r>
      <w:bookmarkEnd w:id="149"/>
      <w:bookmarkEnd w:id="150"/>
      <w:bookmarkEnd w:id="151"/>
      <w:bookmarkEnd w:id="152"/>
      <w:bookmarkEnd w:id="153"/>
      <w:bookmarkEnd w:id="154"/>
      <w:bookmarkEnd w:id="155"/>
      <w:bookmarkEnd w:id="156"/>
    </w:p>
    <w:p w14:paraId="4009CCB5" w14:textId="77777777" w:rsidR="00602AC0" w:rsidRPr="003B2883"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t>clause</w:t>
      </w:r>
      <w:r w:rsidRPr="003B2883">
        <w:t xml:space="preserve"> 5.2.2.2.1.1 shall be applied with following modifications:</w:t>
      </w:r>
    </w:p>
    <w:p w14:paraId="52FF1FEF" w14:textId="77777777" w:rsidR="00602AC0" w:rsidRPr="003B2883" w:rsidRDefault="00602AC0" w:rsidP="00602AC0">
      <w:pPr>
        <w:pStyle w:val="B1"/>
      </w:pPr>
      <w:r w:rsidRPr="003B2883">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157" w:name="_Toc25156173"/>
      <w:bookmarkStart w:id="158" w:name="_Toc34124473"/>
      <w:bookmarkStart w:id="159" w:name="_Toc43207587"/>
      <w:bookmarkStart w:id="160" w:name="_Toc49857067"/>
      <w:bookmarkStart w:id="161" w:name="_Toc56676898"/>
      <w:bookmarkStart w:id="162" w:name="_Toc56691421"/>
      <w:bookmarkStart w:id="163" w:name="_Toc56698685"/>
      <w:bookmarkStart w:id="164" w:name="_Toc82709934"/>
      <w:r w:rsidRPr="003B2883">
        <w:t>5.2.2.2.2</w:t>
      </w:r>
      <w:r w:rsidRPr="003B2883">
        <w:tab/>
        <w:t>RegistrationStatusUpdate</w:t>
      </w:r>
      <w:bookmarkEnd w:id="157"/>
      <w:bookmarkEnd w:id="158"/>
      <w:bookmarkEnd w:id="159"/>
      <w:bookmarkEnd w:id="160"/>
      <w:bookmarkEnd w:id="161"/>
      <w:bookmarkEnd w:id="162"/>
      <w:bookmarkEnd w:id="163"/>
      <w:bookmarkEnd w:id="164"/>
    </w:p>
    <w:p w14:paraId="69407C27" w14:textId="77777777" w:rsidR="00602AC0" w:rsidRPr="003B2883" w:rsidRDefault="00602AC0" w:rsidP="00602AC0">
      <w:pPr>
        <w:pStyle w:val="Heading6"/>
      </w:pPr>
      <w:bookmarkStart w:id="165" w:name="_Toc25156174"/>
      <w:bookmarkStart w:id="166" w:name="_Toc34124474"/>
      <w:bookmarkStart w:id="167" w:name="_Toc43207588"/>
      <w:bookmarkStart w:id="168" w:name="_Toc49857068"/>
      <w:bookmarkStart w:id="169" w:name="_Toc56676899"/>
      <w:bookmarkStart w:id="170" w:name="_Toc56691422"/>
      <w:bookmarkStart w:id="171" w:name="_Toc56698686"/>
      <w:bookmarkStart w:id="172" w:name="_Toc82709935"/>
      <w:r w:rsidRPr="003B2883">
        <w:t>5.2.2.2.2.1</w:t>
      </w:r>
      <w:r w:rsidRPr="003B2883">
        <w:tab/>
        <w:t>General</w:t>
      </w:r>
      <w:bookmarkEnd w:id="165"/>
      <w:bookmarkEnd w:id="166"/>
      <w:bookmarkEnd w:id="167"/>
      <w:bookmarkEnd w:id="168"/>
      <w:bookmarkEnd w:id="169"/>
      <w:bookmarkEnd w:id="170"/>
      <w:bookmarkEnd w:id="171"/>
      <w:bookmarkEnd w:id="172"/>
    </w:p>
    <w:p w14:paraId="69E7C952" w14:textId="77777777" w:rsidR="00602AC0" w:rsidRPr="003B2883" w:rsidRDefault="00602AC0" w:rsidP="00602AC0">
      <w:r w:rsidRPr="003B2883">
        <w:t xml:space="preserve">The </w:t>
      </w:r>
      <w:bookmarkStart w:id="173" w:name="_Hlk496771742"/>
      <w:r w:rsidRPr="003B2883">
        <w:t xml:space="preserve">RegistrationStatusUpdate </w:t>
      </w:r>
      <w:bookmarkEnd w:id="173"/>
      <w:r w:rsidRPr="003B2883">
        <w:t>service operation is used during the following procedure:</w:t>
      </w:r>
    </w:p>
    <w:p w14:paraId="7C2330DE" w14:textId="77777777"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t>clause</w:t>
      </w:r>
      <w:r w:rsidRPr="003B2883">
        <w:t xml:space="preserve"> 4.2.2.2.2)</w:t>
      </w:r>
    </w:p>
    <w:p w14:paraId="6D16ABEF" w14:textId="77777777"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t>clause</w:t>
      </w:r>
      <w:r w:rsidRPr="003B2883">
        <w:t xml:space="preserve"> 4.2.2.2.3)</w:t>
      </w:r>
    </w:p>
    <w:p w14:paraId="19CED042" w14:textId="77777777" w:rsidR="00602AC0" w:rsidRPr="003B2883"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t>clause</w:t>
      </w:r>
      <w:r w:rsidRPr="003B2883">
        <w:t xml:space="preserve"> 5.2.2.2.1.1).</w:t>
      </w:r>
    </w:p>
    <w:p w14:paraId="2E184520" w14:textId="59601804"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t>clause</w:t>
      </w:r>
      <w:r w:rsidRPr="003B2883">
        <w:t xml:space="preserve"> 6.1.3.2.4. See also Figure 5.2.2.2.2.1-1.</w:t>
      </w:r>
    </w:p>
    <w:p w14:paraId="7420AB99" w14:textId="77777777" w:rsidR="00602AC0" w:rsidRDefault="00602AC0" w:rsidP="00602AC0">
      <w:pPr>
        <w:pStyle w:val="TH"/>
        <w:rPr>
          <w:lang w:val="fr-FR"/>
        </w:rPr>
      </w:pP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7.75pt" o:ole="">
            <v:imagedata r:id="rId15" o:title=""/>
          </v:shape>
          <o:OLEObject Type="Embed" ProgID="Visio.Drawing.11" ShapeID="_x0000_i1029" DrawAspect="Content" ObjectID="_1693324614" r:id="rId16"/>
        </w:object>
      </w:r>
    </w:p>
    <w:p w14:paraId="2A20B13D" w14:textId="77777777" w:rsidR="00602AC0" w:rsidRPr="003B2883" w:rsidRDefault="00602AC0" w:rsidP="00602AC0">
      <w:pPr>
        <w:pStyle w:val="TF"/>
      </w:pPr>
      <w:r w:rsidRPr="003B2883">
        <w:t>Figure 5.2.2.2.2.1-1 Registration Status Update</w:t>
      </w:r>
    </w:p>
    <w:p w14:paraId="433C3665" w14:textId="4CD2D7FA" w:rsidR="00602AC0" w:rsidRPr="003B2883" w:rsidRDefault="00602AC0" w:rsidP="00602AC0">
      <w:pPr>
        <w:pStyle w:val="B1"/>
        <w:ind w:left="284"/>
      </w:pPr>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The request payload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F615C09" w:rsidR="00D63052" w:rsidRPr="003B2883" w:rsidRDefault="00602AC0" w:rsidP="00602AC0">
      <w:pPr>
        <w:pStyle w:val="B1"/>
        <w:ind w:left="284" w:firstLine="0"/>
      </w:pPr>
      <w:r w:rsidRPr="003B2883">
        <w:t>If any network slice(s) become no longer available and there are PDU Session(s) associated with them, the target AMF shall include these PDU session(s) in the toReleaseSessionList attribute in the payload.</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p w14:paraId="06F88AFE" w14:textId="77777777" w:rsidR="009006BF" w:rsidRDefault="009006BF" w:rsidP="001837A9">
      <w:pPr>
        <w:pStyle w:val="NO"/>
        <w:overflowPunct w:val="0"/>
        <w:autoSpaceDE w:val="0"/>
        <w:autoSpaceDN w:val="0"/>
        <w:adjustRightInd w:val="0"/>
        <w:textAlignment w:val="baseline"/>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clause 6.3.7.1, </w:t>
      </w:r>
      <w:r>
        <w:rPr>
          <w:rFonts w:eastAsia="MS Mincho"/>
        </w:rPr>
        <w:t>3GPP TS 23.501 </w:t>
      </w:r>
      <w:r w:rsidRPr="00EE7C0F">
        <w:rPr>
          <w:rFonts w:eastAsia="MS Mincho"/>
        </w:rPr>
        <w:t>[2].</w:t>
      </w:r>
    </w:p>
    <w:p w14:paraId="07F8EEF8" w14:textId="7F01A6E9" w:rsidR="00602AC0" w:rsidRDefault="00602AC0" w:rsidP="00602AC0">
      <w:pPr>
        <w:pStyle w:val="B1"/>
        <w:ind w:left="284" w:firstLine="0"/>
      </w:pPr>
      <w:r>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I-SMF is changed or removed respectively</w:t>
      </w:r>
      <w:r>
        <w:t xml:space="preserve">, or set to </w:t>
      </w:r>
      <w:r w:rsidRPr="003B2883">
        <w:t>"CHANGED"</w:t>
      </w:r>
      <w:r>
        <w:t xml:space="preserve"> if the V-SMF is changed</w:t>
      </w:r>
      <w:r w:rsidRPr="003B2883">
        <w:t>.</w:t>
      </w:r>
    </w:p>
    <w:p w14:paraId="7D6D3EB0" w14:textId="7BABCE6F"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p w14:paraId="7FF4912C" w14:textId="463EDA27" w:rsidR="00602AC0" w:rsidRDefault="00602AC0" w:rsidP="00602AC0">
      <w:pPr>
        <w:pStyle w:val="B1"/>
        <w:ind w:left="644"/>
        <w:rPr>
          <w:rFonts w:cs="Arial"/>
          <w:szCs w:val="18"/>
          <w:lang w:eastAsia="zh-CN"/>
        </w:rPr>
      </w:pPr>
      <w:r w:rsidRPr="003B2883">
        <w:t>-</w:t>
      </w:r>
      <w:r w:rsidRPr="003B2883">
        <w:tab/>
        <w:t xml:space="preserve">remove the individual ueContext resource and release any PDU session(s) in the toReleaseSessionList attribute, if the </w:t>
      </w:r>
      <w:r w:rsidRPr="003B2883">
        <w:rPr>
          <w:lang w:eastAsia="zh-CN"/>
        </w:rPr>
        <w:t>transferStatus</w:t>
      </w:r>
      <w:r w:rsidRPr="003B2883">
        <w:t xml:space="preserve"> attribute included in the POST request body is set to "TRANSFERRED"</w:t>
      </w:r>
      <w:r w:rsidR="00380009" w:rsidRPr="00380009">
        <w:t xml:space="preserve"> </w:t>
      </w:r>
      <w:r w:rsidR="00380009">
        <w:t>and if the source AMF transferred</w:t>
      </w:r>
      <w:r w:rsidR="00380009" w:rsidRPr="00C71160">
        <w:t xml:space="preserve"> </w:t>
      </w:r>
      <w:r w:rsidR="00380009" w:rsidRPr="003B2883">
        <w:t xml:space="preserve">the complete UE Context including </w:t>
      </w:r>
      <w:r w:rsidR="00380009">
        <w:t>all</w:t>
      </w:r>
      <w:r w:rsidR="00380009" w:rsidRPr="003B2883">
        <w:t xml:space="preserve"> </w:t>
      </w:r>
      <w:r w:rsidR="00380009">
        <w:t xml:space="preserve">MM contexts and </w:t>
      </w:r>
      <w:r w:rsidR="00380009" w:rsidRPr="003B2883">
        <w:t>PDU Session Contexts</w:t>
      </w:r>
      <w:r w:rsidRPr="003B2883">
        <w:t xml:space="preserve">. The source AMF may choose to start a timer to supervise the release of the UE context resource and may keep the individual ueContext resource until the timer expires. If the </w:t>
      </w:r>
      <w:r w:rsidRPr="003B2883">
        <w:rPr>
          <w:rFonts w:cs="Arial"/>
          <w:szCs w:val="18"/>
          <w:lang w:eastAsia="zh-CN"/>
        </w:rPr>
        <w:t>pcfReselect</w:t>
      </w:r>
      <w:r w:rsidR="009006BF">
        <w:rPr>
          <w:rFonts w:cs="Arial"/>
          <w:szCs w:val="18"/>
          <w:lang w:eastAsia="zh-CN"/>
        </w:rPr>
        <w:t>ed</w:t>
      </w:r>
      <w:r w:rsidRPr="003B2883">
        <w:rPr>
          <w:rFonts w:cs="Arial"/>
          <w:szCs w:val="18"/>
          <w:lang w:eastAsia="zh-CN"/>
        </w:rPr>
        <w:t>Ind is set to true, the source AMF shall terminate the AM Policy Association</w:t>
      </w:r>
      <w:r w:rsidR="009006BF">
        <w:rPr>
          <w:rFonts w:cs="Arial"/>
          <w:szCs w:val="18"/>
          <w:lang w:eastAsia="zh-CN"/>
        </w:rPr>
        <w:t xml:space="preserve"> </w:t>
      </w:r>
      <w:r w:rsidR="009006BF" w:rsidRPr="000B71FE">
        <w:rPr>
          <w:rFonts w:cs="Arial"/>
          <w:szCs w:val="18"/>
          <w:lang w:eastAsia="zh-CN"/>
        </w:rPr>
        <w:t>and/or the UE Policy Association that the source AMF has</w:t>
      </w:r>
      <w:r w:rsidRPr="003B2883">
        <w:rPr>
          <w:rFonts w:cs="Arial"/>
          <w:szCs w:val="18"/>
          <w:lang w:eastAsia="zh-CN"/>
        </w:rPr>
        <w:t xml:space="preserve"> to the old PCF.</w:t>
      </w:r>
    </w:p>
    <w:p w14:paraId="7443F683" w14:textId="34BB039A" w:rsidR="00380009" w:rsidRPr="003B2883" w:rsidRDefault="00380009" w:rsidP="00602AC0">
      <w:pPr>
        <w:pStyle w:val="B1"/>
        <w:ind w:left="644"/>
      </w:pPr>
      <w:r>
        <w:rPr>
          <w:rFonts w:cs="Arial"/>
          <w:szCs w:val="18"/>
          <w:lang w:eastAsia="zh-CN"/>
        </w:rPr>
        <w:t>-</w:t>
      </w:r>
      <w:r>
        <w:rPr>
          <w:rFonts w:cs="Arial"/>
          <w:szCs w:val="18"/>
          <w:lang w:eastAsia="zh-CN"/>
        </w:rPr>
        <w:tab/>
      </w:r>
      <w:r>
        <w:t xml:space="preserve">keep the UE context only including the MM context and PDU session(s) associated to the non-3GPP access, if the </w:t>
      </w:r>
      <w:r w:rsidRPr="003B2883">
        <w:rPr>
          <w:lang w:eastAsia="zh-CN"/>
        </w:rPr>
        <w:t>transferStatus</w:t>
      </w:r>
      <w:r w:rsidRPr="003B2883">
        <w:t xml:space="preserve"> attribute included in the POST request body is set to " TRANSFERRED"</w:t>
      </w:r>
      <w:r>
        <w:t xml:space="preserve"> and if the source AMF did not transfer</w:t>
      </w:r>
      <w:r w:rsidRPr="00C71160">
        <w:t xml:space="preserve"> </w:t>
      </w:r>
      <w:r w:rsidRPr="003B2883">
        <w:t xml:space="preserve">the </w:t>
      </w:r>
      <w:r>
        <w:t xml:space="preserve">MM context and </w:t>
      </w:r>
      <w:r w:rsidRPr="003B2883">
        <w:t>PDU Session Contexts</w:t>
      </w:r>
      <w:r w:rsidRPr="00C71160">
        <w:t xml:space="preserve"> </w:t>
      </w:r>
      <w:r w:rsidRPr="00D87638">
        <w:t xml:space="preserve">for the </w:t>
      </w:r>
      <w:r>
        <w:t>non-</w:t>
      </w:r>
      <w:r w:rsidRPr="00D87638">
        <w:t>3GPP access type</w:t>
      </w:r>
      <w:r>
        <w:t>; the AMF shall</w:t>
      </w:r>
      <w:r w:rsidRPr="00C71160">
        <w:t xml:space="preserve"> </w:t>
      </w:r>
      <w:r w:rsidRPr="003B2883">
        <w:t>release any PDU session(s) in the toReleaseSessionList attribute</w:t>
      </w:r>
      <w:r>
        <w:t xml:space="preserve">. </w:t>
      </w:r>
      <w:r w:rsidRPr="003B2883">
        <w:t xml:space="preserve">The source AMF may choose to start a timer </w:t>
      </w:r>
      <w:r>
        <w:t xml:space="preserve">and </w:t>
      </w:r>
      <w:r w:rsidRPr="003B2883">
        <w:t xml:space="preserve">keep the </w:t>
      </w:r>
      <w:r>
        <w:t xml:space="preserve">MM context and PDU session(s) associated to the 3GPP access </w:t>
      </w:r>
      <w:r w:rsidRPr="003B2883">
        <w:t>until the timer expires.</w:t>
      </w:r>
    </w:p>
    <w:p w14:paraId="4E640CA8" w14:textId="6540F34F" w:rsidR="00D63052" w:rsidRPr="003B2883" w:rsidRDefault="00602AC0" w:rsidP="00602AC0">
      <w:pPr>
        <w:pStyle w:val="B1"/>
        <w:ind w:left="644"/>
      </w:pPr>
      <w:r w:rsidRPr="003B2883">
        <w:t>-</w:t>
      </w:r>
      <w:r w:rsidRPr="003B2883">
        <w:tab/>
        <w:t xml:space="preserve">keep the UE Context as if the context transfer procedure had not happened if the </w:t>
      </w:r>
      <w:r w:rsidRPr="003B2883">
        <w:rPr>
          <w:lang w:eastAsia="zh-CN"/>
        </w:rPr>
        <w:t>transferStatus</w:t>
      </w:r>
      <w:r w:rsidRPr="003B2883">
        <w:t xml:space="preserve"> attribute included in the POST request body is set to "NOT_TRANSFERRED".</w:t>
      </w:r>
    </w:p>
    <w:p w14:paraId="0E3F9AEA" w14:textId="77777777" w:rsidR="00602AC0" w:rsidRDefault="00602AC0" w:rsidP="00602AC0">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77777777" w:rsidR="00874D45" w:rsidRPr="003B2883" w:rsidRDefault="00874D45" w:rsidP="00602AC0">
      <w:r>
        <w:lastRenderedPageBreak/>
        <w:t>If some PDU sessions are not supported by the target AMF and thus not transferred to the target AMF, the source AMF shall release these PDU sessions after this step.</w:t>
      </w:r>
    </w:p>
    <w:p w14:paraId="1BCC34E3" w14:textId="77777777" w:rsidR="00602AC0" w:rsidRPr="003B2883" w:rsidRDefault="00602AC0" w:rsidP="00602AC0">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174" w:name="_Toc25156175"/>
      <w:bookmarkStart w:id="175" w:name="_Toc34124475"/>
      <w:bookmarkStart w:id="176" w:name="_Toc43207589"/>
      <w:bookmarkStart w:id="177" w:name="_Toc49857069"/>
      <w:bookmarkStart w:id="178" w:name="_Toc56676900"/>
      <w:bookmarkStart w:id="179" w:name="_Toc56691423"/>
      <w:bookmarkStart w:id="180" w:name="_Toc56698687"/>
      <w:bookmarkStart w:id="181" w:name="_Toc82709936"/>
      <w:r w:rsidRPr="003B2883">
        <w:t>5.2.2.2.3</w:t>
      </w:r>
      <w:r w:rsidRPr="003B2883">
        <w:tab/>
        <w:t>CreateUEContext</w:t>
      </w:r>
      <w:bookmarkEnd w:id="174"/>
      <w:bookmarkEnd w:id="175"/>
      <w:bookmarkEnd w:id="176"/>
      <w:bookmarkEnd w:id="177"/>
      <w:bookmarkEnd w:id="178"/>
      <w:bookmarkEnd w:id="179"/>
      <w:bookmarkEnd w:id="180"/>
      <w:bookmarkEnd w:id="181"/>
    </w:p>
    <w:p w14:paraId="4D5204CF" w14:textId="77777777" w:rsidR="00602AC0" w:rsidRPr="003B2883" w:rsidRDefault="00602AC0" w:rsidP="00602AC0">
      <w:pPr>
        <w:pStyle w:val="Heading6"/>
      </w:pPr>
      <w:bookmarkStart w:id="182" w:name="_Toc25156176"/>
      <w:bookmarkStart w:id="183" w:name="_Toc34124476"/>
      <w:bookmarkStart w:id="184" w:name="_Toc43207590"/>
      <w:bookmarkStart w:id="185" w:name="_Toc49857070"/>
      <w:bookmarkStart w:id="186" w:name="_Toc56676901"/>
      <w:bookmarkStart w:id="187" w:name="_Toc56691424"/>
      <w:bookmarkStart w:id="188" w:name="_Toc56698688"/>
      <w:bookmarkStart w:id="189" w:name="_Toc82709937"/>
      <w:r w:rsidRPr="003B2883">
        <w:t>5.2.2.2.3.1</w:t>
      </w:r>
      <w:r w:rsidRPr="003B2883">
        <w:tab/>
        <w:t>General</w:t>
      </w:r>
      <w:bookmarkEnd w:id="182"/>
      <w:bookmarkEnd w:id="183"/>
      <w:bookmarkEnd w:id="184"/>
      <w:bookmarkEnd w:id="185"/>
      <w:bookmarkEnd w:id="186"/>
      <w:bookmarkEnd w:id="187"/>
      <w:bookmarkEnd w:id="188"/>
      <w:bookmarkEnd w:id="189"/>
    </w:p>
    <w:p w14:paraId="5E8F4A7F" w14:textId="77777777" w:rsidR="00602AC0" w:rsidRPr="003B2883" w:rsidRDefault="00602AC0" w:rsidP="00602AC0">
      <w:r w:rsidRPr="003B2883">
        <w:t>The CreateUEContext service operation is used during the following procedure:</w:t>
      </w:r>
    </w:p>
    <w:p w14:paraId="3A29C70C"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(see</w:t>
      </w:r>
      <w:r>
        <w:t xml:space="preserve"> 3GPP TS </w:t>
      </w:r>
      <w:r w:rsidRPr="003B2883">
        <w:t>23.502</w:t>
      </w:r>
      <w:r>
        <w:t> </w:t>
      </w:r>
      <w:r w:rsidRPr="003B2883">
        <w:t xml:space="preserve">[3], </w:t>
      </w:r>
      <w:r>
        <w:t>clause</w:t>
      </w:r>
      <w:r w:rsidRPr="003B2883">
        <w:t xml:space="preserve"> 4.9.1.3</w:t>
      </w:r>
      <w:r>
        <w:t>, and clause 4.23.7</w:t>
      </w:r>
      <w:r w:rsidRPr="003B2883">
        <w:t>)</w:t>
      </w:r>
    </w:p>
    <w:p w14:paraId="6FC5FA30" w14:textId="77777777" w:rsidR="00602AC0" w:rsidRDefault="00602AC0" w:rsidP="00602AC0">
      <w:pPr>
        <w:pStyle w:val="B1"/>
      </w:pPr>
      <w:r>
        <w:rPr>
          <w:lang w:eastAsia="zh-CN"/>
        </w:rPr>
        <w:t>-</w:t>
      </w:r>
      <w:r>
        <w:rPr>
          <w:lang w:eastAsia="zh-CN"/>
        </w:rPr>
        <w:tab/>
      </w:r>
      <w:r>
        <w:rPr>
          <w:szCs w:val="18"/>
          <w:lang w:eastAsia="zh-CN"/>
        </w:rPr>
        <w:t>5G-SRVCC procedure from NG-RAN to UTRAN (see 3GPP TS 23.</w:t>
      </w:r>
      <w:r>
        <w:rPr>
          <w:szCs w:val="18"/>
          <w:lang w:val="en-US" w:eastAsia="zh-CN"/>
        </w:rPr>
        <w:t>216</w:t>
      </w:r>
      <w:r>
        <w:rPr>
          <w:szCs w:val="18"/>
          <w:lang w:eastAsia="zh-CN"/>
        </w:rPr>
        <w:t> </w:t>
      </w:r>
      <w:r>
        <w:rPr>
          <w:szCs w:val="18"/>
          <w:lang w:val="en-US" w:eastAsia="zh-CN"/>
        </w:rPr>
        <w:t>[39]</w:t>
      </w:r>
      <w:r>
        <w:rPr>
          <w:szCs w:val="18"/>
          <w:lang w:eastAsia="zh-CN"/>
        </w:rPr>
        <w:t>, clause 6.5)</w:t>
      </w:r>
    </w:p>
    <w:p w14:paraId="191BF3AF" w14:textId="77777777" w:rsidR="00602AC0" w:rsidRPr="003B2883" w:rsidRDefault="00602AC0" w:rsidP="00602AC0">
      <w:r w:rsidRPr="003B2883">
        <w:t xml:space="preserve">The CreateUEContext service operation is invoked by a NF Service Consumer, e.g. a source AMF, towards the AMF (acting as target AMF), when the source AMF </w:t>
      </w:r>
      <w:r w:rsidRPr="003B2883">
        <w:rPr>
          <w:rFonts w:hint="eastAsia"/>
          <w:iCs/>
          <w:lang w:val="en-US" w:eastAsia="zh-CN"/>
        </w:rPr>
        <w:t>can</w:t>
      </w:r>
      <w:r w:rsidRPr="003B2883">
        <w:rPr>
          <w:iCs/>
          <w:lang w:val="en-US" w:eastAsia="zh-CN"/>
        </w:rPr>
        <w:t>'</w:t>
      </w:r>
      <w:r w:rsidRPr="003B2883">
        <w:rPr>
          <w:rFonts w:hint="eastAsia"/>
          <w:iCs/>
          <w:lang w:val="en-US" w:eastAsia="zh-CN"/>
        </w:rPr>
        <w:t>t serve the</w:t>
      </w:r>
      <w:r w:rsidRPr="003B2883">
        <w:rPr>
          <w:iCs/>
          <w:lang w:val="en-US" w:eastAsia="zh-CN"/>
        </w:rPr>
        <w:t xml:space="preserve"> UE and selects the target AMF during the handover procedure</w:t>
      </w:r>
      <w:r w:rsidRPr="003B2883">
        <w:rPr>
          <w:lang w:eastAsia="zh-CN"/>
        </w:rPr>
        <w:t xml:space="preserve">, </w:t>
      </w:r>
      <w:r w:rsidRPr="003B2883">
        <w:t>to create the UE Context in the target AMF.</w:t>
      </w:r>
    </w:p>
    <w:p w14:paraId="606037F2" w14:textId="77777777" w:rsidR="00602AC0" w:rsidRPr="003B2883" w:rsidRDefault="00602AC0" w:rsidP="00602AC0">
      <w:r w:rsidRPr="003B2883">
        <w:t xml:space="preserve">The NF Service Consumer (e.g. the source AMF) shall create the UE Context by using the HTTP PUT method with the URI of the "Individual UeContext" resource (See </w:t>
      </w:r>
      <w:r>
        <w:t>clause</w:t>
      </w:r>
      <w:r w:rsidRPr="003B2883">
        <w:t xml:space="preserve"> 6.1.3.</w:t>
      </w:r>
      <w:r w:rsidRPr="003B2883">
        <w:rPr>
          <w:rFonts w:hint="eastAsia"/>
          <w:lang w:eastAsia="zh-CN"/>
        </w:rPr>
        <w:t>2</w:t>
      </w:r>
      <w:r w:rsidRPr="003B2883">
        <w:t>.3.1). See also Figure 5.2.2.2.3.1-1.</w:t>
      </w:r>
    </w:p>
    <w:bookmarkStart w:id="190" w:name="_Hlk523225529"/>
    <w:p w14:paraId="664F21AB" w14:textId="77777777" w:rsidR="00602AC0" w:rsidRPr="003B2883" w:rsidRDefault="00602AC0" w:rsidP="00602AC0">
      <w:pPr>
        <w:pStyle w:val="TH"/>
      </w:pPr>
      <w:r w:rsidRPr="003B2883">
        <w:object w:dxaOrig="8220" w:dyaOrig="2100" w14:anchorId="0277D1BC">
          <v:shape id="_x0000_i1030" type="#_x0000_t75" style="width:411.65pt;height:105.55pt" o:ole="">
            <v:imagedata r:id="rId17" o:title=""/>
          </v:shape>
          <o:OLEObject Type="Embed" ProgID="Visio.Drawing.15" ShapeID="_x0000_i1030" DrawAspect="Content" ObjectID="_1693324615" r:id="rId18"/>
        </w:object>
      </w:r>
      <w:bookmarkEnd w:id="190"/>
    </w:p>
    <w:p w14:paraId="04CB8666" w14:textId="77777777" w:rsidR="00602AC0" w:rsidRPr="003B2883" w:rsidRDefault="00602AC0" w:rsidP="00602AC0">
      <w:pPr>
        <w:pStyle w:val="TF"/>
      </w:pPr>
      <w:r w:rsidRPr="003B2883">
        <w:t>Figure 5.2.2.2.3.1-1 Create UE Context</w:t>
      </w:r>
    </w:p>
    <w:p w14:paraId="0EEFB267" w14:textId="77777777" w:rsidR="00602AC0" w:rsidRPr="003B2883" w:rsidRDefault="00602AC0" w:rsidP="00602AC0">
      <w:pPr>
        <w:pStyle w:val="B1"/>
      </w:pPr>
      <w:r w:rsidRPr="003B2883">
        <w:t>1.</w:t>
      </w:r>
      <w:r w:rsidRPr="003B2883">
        <w:tab/>
        <w:t>The NF Service Consumer, e.g. source AMF, shall send a PUT request, to create the ueContext in the target AMF. The payload body of the PUT request shall contain a UeContextCreateData structure, including a N2 Information Notification callback URI.</w:t>
      </w:r>
    </w:p>
    <w:p w14:paraId="1C9BC780" w14:textId="77777777" w:rsidR="00602AC0" w:rsidRPr="003B2883" w:rsidRDefault="00602AC0" w:rsidP="00602AC0">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F41482D" w14:textId="539B93CD" w:rsidR="00602AC0" w:rsidRDefault="00602AC0" w:rsidP="00602AC0">
      <w:pPr>
        <w:pStyle w:val="B1"/>
        <w:ind w:firstLine="0"/>
        <w:rPr>
          <w:szCs w:val="18"/>
          <w:lang w:eastAsia="zh-CN"/>
        </w:rPr>
      </w:pPr>
      <w:r>
        <w:rPr>
          <w:szCs w:val="18"/>
          <w:lang w:eastAsia="zh-CN"/>
        </w:rPr>
        <w:t>For 5G-SRVCC procedure from NG-RAN to UTRAN, the NF Service Consumer (i.e. AMF) carries the Mobile Station Classmark 2, STN-SR, C-MSISDN and Supported Codec List in the request</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7BB17EDC" w:rsidR="00A622B9" w:rsidRPr="00FC564C" w:rsidRDefault="00A622B9" w:rsidP="00602AC0">
      <w:pPr>
        <w:pStyle w:val="B1"/>
        <w:ind w:firstLine="0"/>
        <w:rPr>
          <w:szCs w:val="18"/>
          <w:lang w:eastAsia="zh-CN"/>
        </w:rPr>
      </w:pPr>
      <w:r>
        <w:t>The UE context shall contain analytics subscription parameters, if the (source) AMF has created analytics subscription(s) towards NWDAF related to the UE (see clause 5.2.2.2.11 of 3GPP TS 23.502 </w:t>
      </w:r>
      <w:r>
        <w:rPr>
          <w:szCs w:val="18"/>
        </w:rPr>
        <w:t>[3</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267AB58C" w14:textId="77777777"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payload body of the PUT response shall contain the representation of the created UE Context. If the target AMF selects a new PCF for AM Policy other than the one which was included in the UeContext by the old AMF, the target AMF shall set pcfReselectionInd to true. If the pcfReselectionInd is set to true, the source AMF shall terminate the AM Policy Association to the old PCF.</w:t>
      </w:r>
    </w:p>
    <w:p w14:paraId="4C939579" w14:textId="2CB11312" w:rsidR="00602AC0" w:rsidRDefault="00602AC0" w:rsidP="00602AC0">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 xml:space="preserve">Once the AMF receives </w:t>
      </w:r>
      <w:r w:rsidRPr="003B2883">
        <w:lastRenderedPageBreak/>
        <w:t>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602AC0">
      <w:pPr>
        <w:pStyle w:val="B2"/>
        <w:ind w:hanging="283"/>
      </w:pPr>
      <w:r w:rsidRPr="003B2883">
        <w:t>a)</w:t>
      </w:r>
      <w:r w:rsidRPr="003B2883">
        <w:tab/>
        <w:t>Any NF Service Consumer has subscribed for UE specific event; and/or</w:t>
      </w:r>
    </w:p>
    <w:p w14:paraId="5EA70F7D" w14:textId="77777777" w:rsidR="00602AC0" w:rsidRPr="003B2883" w:rsidRDefault="00602AC0" w:rsidP="00602AC0">
      <w:pPr>
        <w:pStyle w:val="B2"/>
        <w:ind w:hanging="283"/>
      </w:pPr>
      <w:r w:rsidRPr="003B2883">
        <w:t>b)</w:t>
      </w:r>
      <w:r w:rsidRPr="003B288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77777777" w:rsidR="00602AC0" w:rsidRDefault="00602AC0" w:rsidP="00602AC0">
      <w:pPr>
        <w:pStyle w:val="B1"/>
        <w:ind w:hanging="1"/>
      </w:pPr>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448B2FA4" w14:textId="77777777" w:rsidR="00874D45" w:rsidRPr="003B2883" w:rsidRDefault="00874D45" w:rsidP="00874D45">
      <w:pPr>
        <w:pStyle w:val="B1"/>
      </w:pPr>
      <w:r w:rsidRPr="003B2883">
        <w:t xml:space="preserve">The </w:t>
      </w:r>
      <w:r>
        <w:t>source</w:t>
      </w:r>
      <w:r w:rsidRPr="003B2883">
        <w:t xml:space="preserve"> AMF, shall:</w:t>
      </w:r>
    </w:p>
    <w:p w14:paraId="2AAF8A02" w14:textId="77777777" w:rsidR="00874D45" w:rsidRPr="003B2883" w:rsidRDefault="00874D45" w:rsidP="000B1450">
      <w:pPr>
        <w:pStyle w:val="B2"/>
      </w:pPr>
      <w:r>
        <w:t>-</w:t>
      </w:r>
      <w:r>
        <w:tab/>
        <w:t>release those PDU sessions not supported by the target AMF and thus not transferred to the target AMF.</w:t>
      </w:r>
    </w:p>
    <w:p w14:paraId="2B4E49FE" w14:textId="77777777" w:rsidR="00602AC0" w:rsidRPr="003B2883" w:rsidRDefault="00602AC0" w:rsidP="00602AC0">
      <w:pPr>
        <w:pStyle w:val="B1"/>
        <w:ind w:left="284"/>
      </w:pPr>
      <w:r w:rsidRPr="003B2883">
        <w:t>2b.</w:t>
      </w:r>
      <w:r w:rsidRPr="003B2883">
        <w:tab/>
        <w:t xml:space="preserve">On failure or redirection, </w:t>
      </w:r>
      <w:bookmarkStart w:id="191" w:name="_Hlk513733385"/>
      <w:r w:rsidRPr="003B2883">
        <w:t xml:space="preserve">one of the HTTP status code listed in Table 6.1.3.2.3.1-3 shall be returned. For a 4xx/5xx response, the message body shall contain a </w:t>
      </w:r>
      <w:r w:rsidRPr="003B2883">
        <w:rPr>
          <w:lang w:eastAsia="zh-CN"/>
        </w:rPr>
        <w:t>UeContextCreateError</w:t>
      </w:r>
      <w:r w:rsidRPr="003B2883">
        <w:t xml:space="preserve">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bookmarkEnd w:id="191"/>
    <w:p w14:paraId="4A476FA5" w14:textId="77777777" w:rsidR="004D14FE" w:rsidRDefault="00602AC0" w:rsidP="00602AC0">
      <w:pPr>
        <w:pStyle w:val="B1"/>
        <w:ind w:firstLine="0"/>
      </w:pPr>
      <w:r w:rsidRPr="003B2883">
        <w:t>-</w:t>
      </w:r>
      <w:r w:rsidRPr="003B2883">
        <w:tab/>
      </w:r>
      <w:r w:rsidRPr="003B2883">
        <w:rPr>
          <w:lang w:eastAsia="zh-CN"/>
        </w:rPr>
        <w:t>NgAPCause</w:t>
      </w:r>
      <w:r w:rsidRPr="003B2883">
        <w:t>, if available</w:t>
      </w:r>
      <w:r w:rsidR="004D14FE">
        <w:t>;</w:t>
      </w:r>
    </w:p>
    <w:p w14:paraId="3192E249" w14:textId="77777777" w:rsidR="00602AC0" w:rsidRPr="004D14FE"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6AFFE016" w14:textId="77777777" w:rsidR="00602AC0" w:rsidRPr="003B2883" w:rsidRDefault="00602AC0" w:rsidP="00602AC0">
      <w:pPr>
        <w:pStyle w:val="Heading5"/>
      </w:pPr>
      <w:bookmarkStart w:id="192" w:name="_Toc25156177"/>
      <w:bookmarkStart w:id="193" w:name="_Toc34124477"/>
      <w:bookmarkStart w:id="194" w:name="_Toc43207591"/>
      <w:bookmarkStart w:id="195" w:name="_Toc49857071"/>
      <w:bookmarkStart w:id="196" w:name="_Toc56676902"/>
      <w:bookmarkStart w:id="197" w:name="_Toc56691425"/>
      <w:bookmarkStart w:id="198" w:name="_Toc56698689"/>
      <w:bookmarkStart w:id="199" w:name="_Toc82709938"/>
      <w:r w:rsidRPr="003B2883">
        <w:t>5.2.2.2.4</w:t>
      </w:r>
      <w:r w:rsidRPr="003B2883">
        <w:tab/>
        <w:t>ReleaseUEContext</w:t>
      </w:r>
      <w:bookmarkEnd w:id="192"/>
      <w:bookmarkEnd w:id="193"/>
      <w:bookmarkEnd w:id="194"/>
      <w:bookmarkEnd w:id="195"/>
      <w:bookmarkEnd w:id="196"/>
      <w:bookmarkEnd w:id="197"/>
      <w:bookmarkEnd w:id="198"/>
      <w:bookmarkEnd w:id="199"/>
    </w:p>
    <w:p w14:paraId="75449676" w14:textId="77777777" w:rsidR="00602AC0" w:rsidRPr="003B2883" w:rsidRDefault="00602AC0" w:rsidP="00602AC0">
      <w:pPr>
        <w:pStyle w:val="Heading6"/>
      </w:pPr>
      <w:bookmarkStart w:id="200" w:name="_Toc25156178"/>
      <w:bookmarkStart w:id="201" w:name="_Toc34124478"/>
      <w:bookmarkStart w:id="202" w:name="_Toc43207592"/>
      <w:bookmarkStart w:id="203" w:name="_Toc49857072"/>
      <w:bookmarkStart w:id="204" w:name="_Toc56676903"/>
      <w:bookmarkStart w:id="205" w:name="_Toc56691426"/>
      <w:bookmarkStart w:id="206" w:name="_Toc56698690"/>
      <w:bookmarkStart w:id="207" w:name="_Toc82709939"/>
      <w:r w:rsidRPr="003B2883">
        <w:t>5.2.2.2.4.1</w:t>
      </w:r>
      <w:r w:rsidRPr="003B2883">
        <w:tab/>
        <w:t>General</w:t>
      </w:r>
      <w:bookmarkEnd w:id="200"/>
      <w:bookmarkEnd w:id="201"/>
      <w:bookmarkEnd w:id="202"/>
      <w:bookmarkEnd w:id="203"/>
      <w:bookmarkEnd w:id="204"/>
      <w:bookmarkEnd w:id="205"/>
      <w:bookmarkEnd w:id="206"/>
      <w:bookmarkEnd w:id="207"/>
    </w:p>
    <w:p w14:paraId="634D316A" w14:textId="77777777" w:rsidR="00602AC0" w:rsidRPr="003B2883" w:rsidRDefault="00602AC0" w:rsidP="00602AC0">
      <w:r w:rsidRPr="003B2883">
        <w:t>The ReleaseUEContext service operation is used during the following procedure:</w:t>
      </w:r>
    </w:p>
    <w:p w14:paraId="236D95C9" w14:textId="77777777" w:rsidR="00602AC0" w:rsidRPr="003B2883" w:rsidRDefault="00602AC0" w:rsidP="00602AC0">
      <w:pPr>
        <w:pStyle w:val="B1"/>
      </w:pPr>
      <w:r w:rsidRPr="003B2883">
        <w:t>-</w:t>
      </w:r>
      <w:r w:rsidRPr="003B2883">
        <w:tab/>
        <w:t xml:space="preserve">Inter NG-RAN node </w:t>
      </w:r>
      <w:r w:rsidRPr="003B2883">
        <w:rPr>
          <w:rFonts w:hint="eastAsia"/>
          <w:lang w:eastAsia="zh-CN"/>
        </w:rPr>
        <w:t xml:space="preserve">N2 based </w:t>
      </w:r>
      <w:r w:rsidRPr="003B2883">
        <w:t>handover, Cancel procedure (see</w:t>
      </w:r>
      <w:r>
        <w:t xml:space="preserve"> 3GPP TS </w:t>
      </w:r>
      <w:r w:rsidRPr="003B2883">
        <w:t>23.502</w:t>
      </w:r>
      <w:r>
        <w:t> </w:t>
      </w:r>
      <w:r w:rsidRPr="003B2883">
        <w:t xml:space="preserve">[3], </w:t>
      </w:r>
      <w:r>
        <w:t>clause</w:t>
      </w:r>
      <w:r w:rsidRPr="003B2883">
        <w:t xml:space="preserve"> 4.9.1.4)</w:t>
      </w:r>
    </w:p>
    <w:p w14:paraId="3E181789" w14:textId="77777777" w:rsidR="00602AC0" w:rsidRPr="003B2883" w:rsidRDefault="00602AC0" w:rsidP="00602AC0">
      <w:r w:rsidRPr="003B2883">
        <w:lastRenderedPageBreak/>
        <w:t xml:space="preserve">The ReleaseUEContext service operation is invoked by a NF Service Consumer, e.g. a source AMF, towards the AMF (acting as target AMF), when the source AMF </w:t>
      </w:r>
      <w:r w:rsidRPr="003B2883">
        <w:rPr>
          <w:iCs/>
          <w:lang w:val="en-US" w:eastAsia="zh-CN"/>
        </w:rPr>
        <w:t>receives the Handover Cancel from the 5G-AN during the handover procedure</w:t>
      </w:r>
      <w:r w:rsidRPr="003B2883">
        <w:rPr>
          <w:lang w:eastAsia="zh-CN"/>
        </w:rPr>
        <w:t xml:space="preserve">, </w:t>
      </w:r>
      <w:r w:rsidRPr="003B2883">
        <w:t>to release the UE Context in the target AMF.</w:t>
      </w:r>
    </w:p>
    <w:p w14:paraId="3D4BC29A" w14:textId="77777777" w:rsidR="00602AC0" w:rsidRPr="003B2883" w:rsidRDefault="00602AC0" w:rsidP="00602AC0">
      <w:r w:rsidRPr="003B2883">
        <w:t xml:space="preserve">The NF Service Consumer (e.g. the source AMF) shall release the UE Context by using the HTTP "release" custom operation with the URI of the "Individual UeContext" resource (See </w:t>
      </w:r>
      <w:r>
        <w:t>clause</w:t>
      </w:r>
      <w:r w:rsidRPr="003B2883">
        <w:t xml:space="preserve"> 6.1.3.2.4.2). See also Figure 5.2.2.2.4.1-1.</w:t>
      </w:r>
    </w:p>
    <w:p w14:paraId="1E757400" w14:textId="77777777" w:rsidR="00602AC0" w:rsidRPr="003B2883" w:rsidRDefault="00602AC0" w:rsidP="00602AC0">
      <w:pPr>
        <w:pStyle w:val="TH"/>
      </w:pPr>
      <w:r w:rsidRPr="003B2883">
        <w:object w:dxaOrig="7950" w:dyaOrig="2100" w14:anchorId="49B5BDF0">
          <v:shape id="_x0000_i1031" type="#_x0000_t75" style="width:399.55pt;height:105.55pt" o:ole="">
            <v:imagedata r:id="rId19" o:title=""/>
          </v:shape>
          <o:OLEObject Type="Embed" ProgID="Visio.Drawing.15" ShapeID="_x0000_i1031" DrawAspect="Content" ObjectID="_1693324616" r:id="rId20"/>
        </w:object>
      </w:r>
    </w:p>
    <w:p w14:paraId="1AEFE69D" w14:textId="77777777" w:rsidR="00602AC0" w:rsidRPr="003B2883" w:rsidRDefault="00602AC0" w:rsidP="00602AC0">
      <w:pPr>
        <w:pStyle w:val="TF"/>
      </w:pPr>
      <w:r w:rsidRPr="003B2883">
        <w:t>Figure 5.2.2.2.4.1-1 Release UE Context</w:t>
      </w:r>
    </w:p>
    <w:p w14:paraId="006EDADF" w14:textId="77777777"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payload body of the POST request shall contain any data that needs to be passed to the</w:t>
      </w:r>
      <w:r w:rsidRPr="003B2883">
        <w:rPr>
          <w:rFonts w:hint="eastAsia"/>
          <w:lang w:eastAsia="zh-CN"/>
        </w:rPr>
        <w:t xml:space="preserve"> target</w:t>
      </w:r>
      <w:r w:rsidRPr="003B2883">
        <w:t xml:space="preserve"> </w:t>
      </w:r>
      <w:r w:rsidRPr="003B2883">
        <w:rPr>
          <w:rFonts w:hint="eastAsia"/>
          <w:lang w:eastAsia="zh-CN"/>
        </w:rPr>
        <w:t>A</w:t>
      </w:r>
      <w:r w:rsidRPr="003B2883">
        <w:t>MF.</w:t>
      </w:r>
    </w:p>
    <w:p w14:paraId="37CF5B94" w14:textId="77777777"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208" w:name="_Toc56676904"/>
      <w:bookmarkStart w:id="209" w:name="_Toc56691427"/>
      <w:bookmarkStart w:id="210" w:name="_Toc56698691"/>
      <w:bookmarkStart w:id="211" w:name="_Toc82709940"/>
      <w:r w:rsidRPr="003B2883">
        <w:t>5.2.2.2.</w:t>
      </w:r>
      <w:r>
        <w:rPr>
          <w:lang w:eastAsia="zh-CN"/>
        </w:rPr>
        <w:t>5</w:t>
      </w:r>
      <w:r w:rsidRPr="003B2883">
        <w:tab/>
      </w:r>
      <w:r>
        <w:rPr>
          <w:rFonts w:hint="eastAsia"/>
          <w:lang w:eastAsia="zh-CN"/>
        </w:rPr>
        <w:t>Relocate</w:t>
      </w:r>
      <w:r w:rsidRPr="003B2883">
        <w:t>UEContext</w:t>
      </w:r>
      <w:bookmarkEnd w:id="208"/>
      <w:bookmarkEnd w:id="209"/>
      <w:bookmarkEnd w:id="210"/>
      <w:bookmarkEnd w:id="211"/>
    </w:p>
    <w:p w14:paraId="00F8A045" w14:textId="77777777" w:rsidR="00FC3AF7" w:rsidRPr="003B2883" w:rsidRDefault="00FC3AF7" w:rsidP="00FC3AF7">
      <w:pPr>
        <w:pStyle w:val="Heading6"/>
      </w:pPr>
      <w:bookmarkStart w:id="212" w:name="_Toc56676905"/>
      <w:bookmarkStart w:id="213" w:name="_Toc56691428"/>
      <w:bookmarkStart w:id="214" w:name="_Toc56698692"/>
      <w:bookmarkStart w:id="215" w:name="_Toc82709941"/>
      <w:r w:rsidRPr="003B2883">
        <w:t>5.2.2.2.</w:t>
      </w:r>
      <w:r>
        <w:rPr>
          <w:lang w:eastAsia="zh-CN"/>
        </w:rPr>
        <w:t>5</w:t>
      </w:r>
      <w:r w:rsidRPr="003B2883">
        <w:t>.1</w:t>
      </w:r>
      <w:r w:rsidRPr="003B2883">
        <w:tab/>
        <w:t>General</w:t>
      </w:r>
      <w:bookmarkEnd w:id="212"/>
      <w:bookmarkEnd w:id="213"/>
      <w:bookmarkEnd w:id="214"/>
      <w:bookmarkEnd w:id="215"/>
    </w:p>
    <w:p w14:paraId="5D291BB4" w14:textId="77777777" w:rsidR="00FC3AF7" w:rsidRPr="003B2883" w:rsidRDefault="00FC3AF7" w:rsidP="00FC3AF7">
      <w:r w:rsidRPr="003B2883">
        <w:t xml:space="preserve">The </w:t>
      </w:r>
      <w:r>
        <w:rPr>
          <w:rFonts w:hint="eastAsia"/>
          <w:lang w:eastAsia="zh-CN"/>
        </w:rPr>
        <w:t>Relocate</w:t>
      </w:r>
      <w:r w:rsidRPr="003B2883">
        <w:t>UEContext service operation is used during the following procedure:</w:t>
      </w:r>
    </w:p>
    <w:p w14:paraId="0D18C1C7" w14:textId="77777777" w:rsidR="00FC3AF7" w:rsidRPr="003B2883" w:rsidRDefault="00FC3AF7" w:rsidP="00FC3AF7">
      <w:pPr>
        <w:pStyle w:val="B1"/>
        <w:rPr>
          <w:lang w:eastAsia="zh-CN"/>
        </w:rPr>
      </w:pPr>
      <w:r w:rsidRPr="003B2883">
        <w:t>-</w:t>
      </w:r>
      <w:r w:rsidRPr="003B2883">
        <w:tab/>
      </w:r>
      <w:r>
        <w:rPr>
          <w:rFonts w:hint="eastAsia"/>
          <w:lang w:eastAsia="zh-CN"/>
        </w:rPr>
        <w:t>EPS to 5GS handover using N26 interface</w:t>
      </w:r>
      <w:r w:rsidRPr="003B2883">
        <w:t xml:space="preserve"> </w:t>
      </w:r>
      <w:r>
        <w:rPr>
          <w:rFonts w:hint="eastAsia"/>
          <w:lang w:eastAsia="zh-CN"/>
        </w:rPr>
        <w:t xml:space="preserve">with AMF </w:t>
      </w:r>
      <w:r>
        <w:rPr>
          <w:lang w:eastAsia="zh-CN"/>
        </w:rPr>
        <w:t>re</w:t>
      </w:r>
      <w:r>
        <w:rPr>
          <w:rFonts w:hint="eastAsia"/>
          <w:lang w:eastAsia="zh-CN"/>
        </w:rPr>
        <w:t>-al</w:t>
      </w:r>
      <w:r>
        <w:rPr>
          <w:lang w:eastAsia="zh-CN"/>
        </w:rPr>
        <w:t>location</w:t>
      </w:r>
      <w:r>
        <w:rPr>
          <w:rFonts w:hint="eastAsia"/>
          <w:lang w:eastAsia="zh-CN"/>
        </w:rPr>
        <w:t xml:space="preserve"> </w:t>
      </w:r>
      <w:r w:rsidRPr="003B2883">
        <w:t>(see</w:t>
      </w:r>
      <w:r>
        <w:t xml:space="preserve"> 3GPP TS </w:t>
      </w:r>
      <w:r w:rsidRPr="003B2883">
        <w:t>23.502</w:t>
      </w:r>
      <w:r>
        <w:t> </w:t>
      </w:r>
      <w:r w:rsidRPr="003B2883">
        <w:t xml:space="preserve">[3], </w:t>
      </w:r>
      <w:r>
        <w:t>clause</w:t>
      </w:r>
      <w:r w:rsidRPr="003B2883">
        <w:t xml:space="preserve"> </w:t>
      </w:r>
      <w:r>
        <w:t>4.11.1.2.2</w:t>
      </w:r>
      <w:r w:rsidRPr="003B2883">
        <w:t>)</w:t>
      </w:r>
      <w:r>
        <w:rPr>
          <w:lang w:eastAsia="zh-CN"/>
        </w:rPr>
        <w:t>.</w:t>
      </w:r>
    </w:p>
    <w:p w14:paraId="09CEB820" w14:textId="77777777" w:rsidR="00FC3AF7" w:rsidRPr="000B2944" w:rsidRDefault="00FC3AF7" w:rsidP="00FC3AF7">
      <w:pPr>
        <w:rPr>
          <w:lang w:val="en-US"/>
        </w:rPr>
      </w:pPr>
      <w:r w:rsidRPr="003B2883">
        <w:t xml:space="preserve">The </w:t>
      </w:r>
      <w:r>
        <w:rPr>
          <w:rFonts w:hint="eastAsia"/>
          <w:lang w:eastAsia="zh-CN"/>
        </w:rPr>
        <w:t>Relocate</w:t>
      </w:r>
      <w:r w:rsidRPr="003B2883">
        <w:t>UEContext service operation is invoked by a NF Service Consumer, e.g. a</w:t>
      </w:r>
      <w:r>
        <w:rPr>
          <w:rFonts w:hint="eastAsia"/>
          <w:lang w:eastAsia="zh-CN"/>
        </w:rPr>
        <w:t>n initial</w:t>
      </w:r>
      <w:r w:rsidRPr="003B2883">
        <w:t xml:space="preserve"> AMF, towards the AMF (acting as </w:t>
      </w:r>
      <w:r>
        <w:rPr>
          <w:rFonts w:hint="eastAsia"/>
          <w:lang w:eastAsia="zh-CN"/>
        </w:rPr>
        <w:t>target</w:t>
      </w:r>
      <w:r w:rsidRPr="003B2883">
        <w:t xml:space="preserve"> AMF), </w:t>
      </w:r>
      <w:r>
        <w:rPr>
          <w:rFonts w:hint="eastAsia"/>
          <w:lang w:eastAsia="zh-CN"/>
        </w:rPr>
        <w:t xml:space="preserve">during </w:t>
      </w:r>
      <w:r>
        <w:rPr>
          <w:lang w:eastAsia="zh-CN"/>
        </w:rPr>
        <w:t xml:space="preserve">an </w:t>
      </w:r>
      <w:r>
        <w:rPr>
          <w:rFonts w:hint="eastAsia"/>
          <w:lang w:eastAsia="zh-CN"/>
        </w:rPr>
        <w:t xml:space="preserve">EPS to 5GS handover with AMF re-allocation, </w:t>
      </w:r>
      <w:r w:rsidRPr="003B2883">
        <w:t xml:space="preserve">to </w:t>
      </w:r>
      <w:r>
        <w:t>relocate</w:t>
      </w:r>
      <w:r w:rsidRPr="003B2883">
        <w:t xml:space="preserve"> the UE Context in the target AMF.</w:t>
      </w:r>
    </w:p>
    <w:p w14:paraId="5A7A6C61" w14:textId="77777777" w:rsidR="00FC3AF7" w:rsidRPr="003B2883" w:rsidRDefault="00FC3AF7" w:rsidP="00FC3AF7">
      <w:r w:rsidRPr="003B2883">
        <w:t xml:space="preserve">The NF Service Consumer (e.g. the </w:t>
      </w:r>
      <w:r>
        <w:rPr>
          <w:rFonts w:hint="eastAsia"/>
          <w:lang w:eastAsia="zh-CN"/>
        </w:rPr>
        <w:t>initial</w:t>
      </w:r>
      <w:r w:rsidRPr="003B2883">
        <w:t xml:space="preserve"> AMF) shall </w:t>
      </w:r>
      <w:r>
        <w:rPr>
          <w:lang w:eastAsia="zh-CN"/>
        </w:rPr>
        <w:t>relocate</w:t>
      </w:r>
      <w:r w:rsidRPr="003B2883">
        <w:t xml:space="preserve"> the UE Context </w:t>
      </w:r>
      <w:r>
        <w:t xml:space="preserve">in the target AMF </w:t>
      </w:r>
      <w:r w:rsidRPr="003B2883">
        <w:t>by invoking the "</w:t>
      </w:r>
      <w:r>
        <w:rPr>
          <w:rFonts w:hint="eastAsia"/>
          <w:lang w:eastAsia="zh-CN"/>
        </w:rPr>
        <w:t>relocate</w:t>
      </w:r>
      <w:r w:rsidRPr="003B2883">
        <w:t>" custom method on the URI of an "Individual ueContext" resource</w:t>
      </w:r>
      <w:r>
        <w:t xml:space="preserve"> (</w:t>
      </w:r>
      <w:r w:rsidRPr="003B2883">
        <w:t xml:space="preserve">see </w:t>
      </w:r>
      <w:r>
        <w:t>clause </w:t>
      </w:r>
      <w:r w:rsidRPr="003B2883">
        <w:t>6.1.3.2.4</w:t>
      </w:r>
      <w:r>
        <w:t>)</w:t>
      </w:r>
      <w:r w:rsidRPr="003B2883">
        <w:t>. See also Figure 5.2.2.2.</w:t>
      </w:r>
      <w:r>
        <w:rPr>
          <w:lang w:eastAsia="zh-CN"/>
        </w:rPr>
        <w:t>5</w:t>
      </w:r>
      <w:r w:rsidRPr="003B2883">
        <w:t>.1-1.</w:t>
      </w:r>
    </w:p>
    <w:p w14:paraId="259CAD64" w14:textId="77777777" w:rsidR="00FC3AF7" w:rsidRPr="003B2883" w:rsidRDefault="00FC3AF7" w:rsidP="007302BE">
      <w:pPr>
        <w:pStyle w:val="TH"/>
        <w:rPr>
          <w:lang w:eastAsia="zh-CN"/>
        </w:rPr>
      </w:pPr>
      <w:r w:rsidRPr="003B2883">
        <w:object w:dxaOrig="8714" w:dyaOrig="2144" w14:anchorId="5C447336">
          <v:shape id="_x0000_i1032" type="#_x0000_t75" style="width:435.85pt;height:107.75pt" o:ole="">
            <v:imagedata r:id="rId21" o:title=""/>
          </v:shape>
          <o:OLEObject Type="Embed" ProgID="Visio.Drawing.11" ShapeID="_x0000_i1032" DrawAspect="Content" ObjectID="_1693324617" r:id="rId22"/>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77777777"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ontext in the target AMF. The payload body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lastRenderedPageBreak/>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p w14:paraId="6C11D5CC" w14:textId="77777777" w:rsidR="00FC3AF7" w:rsidRPr="003B2883" w:rsidRDefault="00FC3AF7" w:rsidP="00FC3AF7">
      <w:pPr>
        <w:pStyle w:val="B1"/>
        <w:rPr>
          <w:lang w:eastAsia="zh-CN"/>
        </w:rPr>
      </w:pPr>
      <w:r w:rsidRPr="003B2883">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payload body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9A5838A" w14:textId="1DD90034"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 xml:space="preserve">a ProblemDetails structure with the "cause" attribute set to one of the application errors listed in Table 6.1.3.2.4.6.2-2. </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216" w:name="_Toc82709942"/>
      <w:r w:rsidRPr="003B2883">
        <w:t>5.2.2.2.</w:t>
      </w:r>
      <w:r>
        <w:t>6</w:t>
      </w:r>
      <w:r w:rsidRPr="003B2883">
        <w:tab/>
      </w:r>
      <w:r>
        <w:t>Cancel</w:t>
      </w:r>
      <w:r w:rsidRPr="003B2883">
        <w:t>Re</w:t>
      </w:r>
      <w:r>
        <w:t>locate</w:t>
      </w:r>
      <w:r w:rsidRPr="003B2883">
        <w:t>UEContext</w:t>
      </w:r>
      <w:bookmarkEnd w:id="216"/>
    </w:p>
    <w:p w14:paraId="1AB06D67" w14:textId="4F095B72" w:rsidR="006E2902" w:rsidRPr="003B2883" w:rsidRDefault="006E2902" w:rsidP="006E2902">
      <w:pPr>
        <w:pStyle w:val="Heading6"/>
      </w:pPr>
      <w:bookmarkStart w:id="217" w:name="_Toc56696151"/>
      <w:bookmarkStart w:id="218" w:name="_Toc58603947"/>
      <w:bookmarkStart w:id="219" w:name="_Toc82709943"/>
      <w:r w:rsidRPr="003B2883">
        <w:t>5.2.2.2.</w:t>
      </w:r>
      <w:r>
        <w:t>6</w:t>
      </w:r>
      <w:r w:rsidRPr="003B2883">
        <w:t>.1</w:t>
      </w:r>
      <w:r w:rsidRPr="003B2883">
        <w:tab/>
        <w:t>General</w:t>
      </w:r>
      <w:bookmarkEnd w:id="217"/>
      <w:bookmarkEnd w:id="218"/>
      <w:bookmarkEnd w:id="219"/>
    </w:p>
    <w:p w14:paraId="7D61CE53" w14:textId="77777777" w:rsidR="006E2902" w:rsidRPr="003B2883" w:rsidRDefault="006E2902" w:rsidP="006E2902">
      <w:r w:rsidRPr="003B2883">
        <w:t xml:space="preserve">The </w:t>
      </w:r>
      <w:r>
        <w:t>CancelRelocate</w:t>
      </w:r>
      <w:r w:rsidRPr="003B2883">
        <w:t>UEContext service operation is used during the following procedure:</w:t>
      </w:r>
    </w:p>
    <w:p w14:paraId="2C35320D" w14:textId="77777777" w:rsidR="006E2902" w:rsidRPr="003B2883" w:rsidRDefault="006E2902" w:rsidP="006E2902">
      <w:pPr>
        <w:pStyle w:val="B1"/>
      </w:pPr>
      <w:r w:rsidRPr="003B2883">
        <w:t>-</w:t>
      </w:r>
      <w:r w:rsidRPr="003B2883">
        <w:tab/>
      </w:r>
      <w:r>
        <w:t xml:space="preserve">EPS to 5GS Handover with AMF re-allocation, Handover </w:t>
      </w:r>
      <w:r w:rsidRPr="003B2883">
        <w:t>Cancel procedure (see</w:t>
      </w:r>
      <w:r>
        <w:t xml:space="preserve"> 3GPP TS </w:t>
      </w:r>
      <w:r w:rsidRPr="003B2883">
        <w:t>23.502</w:t>
      </w:r>
      <w:r>
        <w:t> </w:t>
      </w:r>
      <w:r w:rsidRPr="003B2883">
        <w:t xml:space="preserve">[3], </w:t>
      </w:r>
      <w:r>
        <w:t>clause</w:t>
      </w:r>
      <w:r w:rsidRPr="003B2883">
        <w:t xml:space="preserve"> </w:t>
      </w:r>
      <w:r>
        <w:t>4.11.1.2.3</w:t>
      </w:r>
      <w:r w:rsidRPr="003B2883">
        <w:t>)</w:t>
      </w:r>
    </w:p>
    <w:p w14:paraId="0FCDE5C8" w14:textId="77777777" w:rsidR="006E2902" w:rsidRPr="003B2883" w:rsidRDefault="006E2902" w:rsidP="006E2902">
      <w:r w:rsidRPr="003B2883">
        <w:t xml:space="preserve">The </w:t>
      </w:r>
      <w:r>
        <w:t xml:space="preserve">CancelRelocateUEContext </w:t>
      </w:r>
      <w:r w:rsidRPr="003B2883">
        <w:t>service operation is invoked by a NF Service Consumer</w:t>
      </w:r>
      <w:r>
        <w:t xml:space="preserve"> (i.e. initial</w:t>
      </w:r>
      <w:r w:rsidRPr="003B2883">
        <w:t xml:space="preserve"> AMF</w:t>
      </w:r>
      <w:r>
        <w:t>)</w:t>
      </w:r>
      <w:r w:rsidRPr="003B2883">
        <w:t xml:space="preserve">, towards the AMF (acting as target AMF), when the </w:t>
      </w:r>
      <w:r>
        <w:t xml:space="preserve">initial </w:t>
      </w:r>
      <w:r w:rsidRPr="003B2883">
        <w:t xml:space="preserve">AMF </w:t>
      </w:r>
      <w:r w:rsidRPr="003B2883">
        <w:rPr>
          <w:iCs/>
          <w:lang w:val="en-US" w:eastAsia="zh-CN"/>
        </w:rPr>
        <w:t xml:space="preserve">receives </w:t>
      </w:r>
      <w:r>
        <w:rPr>
          <w:iCs/>
          <w:lang w:val="en-US" w:eastAsia="zh-CN"/>
        </w:rPr>
        <w:t>Forward Cancel Request from the source MME</w:t>
      </w:r>
      <w:r w:rsidRPr="003B2883">
        <w:rPr>
          <w:iCs/>
          <w:lang w:val="en-US" w:eastAsia="zh-CN"/>
        </w:rPr>
        <w:t xml:space="preserve"> during </w:t>
      </w:r>
      <w:r>
        <w:rPr>
          <w:iCs/>
          <w:lang w:val="en-US" w:eastAsia="zh-CN"/>
        </w:rPr>
        <w:t>EPS to 5GS Handover with AMF re-allocation porceudre, to trigger the target AMF to release</w:t>
      </w:r>
      <w:r w:rsidRPr="003B2883">
        <w:t xml:space="preserve"> the UE Context.</w:t>
      </w:r>
    </w:p>
    <w:p w14:paraId="68F4E0F3" w14:textId="77777777" w:rsidR="006E2902" w:rsidRPr="003B2883" w:rsidRDefault="006E2902" w:rsidP="006E2902">
      <w:r w:rsidRPr="003B2883">
        <w:t>The NF Service Consumer (</w:t>
      </w:r>
      <w:r>
        <w:t>i.e.</w:t>
      </w:r>
      <w:r w:rsidRPr="003B2883">
        <w:t xml:space="preserve"> the </w:t>
      </w:r>
      <w:r>
        <w:t>initial</w:t>
      </w:r>
      <w:r w:rsidRPr="003B2883">
        <w:t xml:space="preserve"> AMF) shall </w:t>
      </w:r>
      <w:r>
        <w:t>cancel</w:t>
      </w:r>
      <w:r w:rsidRPr="003B2883">
        <w:t xml:space="preserve"> the UE Context </w:t>
      </w:r>
      <w:r>
        <w:t xml:space="preserve">Relocation </w:t>
      </w:r>
      <w:r w:rsidRPr="003B2883">
        <w:t>by using the HTTP "</w:t>
      </w:r>
      <w:r>
        <w:t>cancel-relocate</w:t>
      </w:r>
      <w:r w:rsidRPr="003B2883">
        <w:t xml:space="preserve">" custom operation with the URI of the "Individual UeContext" resource (See </w:t>
      </w:r>
      <w:r>
        <w:t>clause</w:t>
      </w:r>
      <w:r w:rsidRPr="003B2883">
        <w:t xml:space="preserve"> 6.1.3.2.4.2). See also Figure 5.2.2.2.</w:t>
      </w:r>
      <w:r>
        <w:t>x</w:t>
      </w:r>
      <w:r w:rsidRPr="003B2883">
        <w:t>.1-1.</w:t>
      </w:r>
    </w:p>
    <w:p w14:paraId="1566CC6E" w14:textId="77777777" w:rsidR="006E2902" w:rsidRDefault="006E2902" w:rsidP="006E2902">
      <w:pPr>
        <w:pStyle w:val="TH"/>
      </w:pPr>
      <w:r w:rsidRPr="003B2883">
        <w:object w:dxaOrig="8714" w:dyaOrig="2144" w14:anchorId="3F294EF4">
          <v:shape id="_x0000_i1033" type="#_x0000_t75" style="width:435.85pt;height:107.75pt" o:ole="">
            <v:imagedata r:id="rId23" o:title=""/>
          </v:shape>
          <o:OLEObject Type="Embed" ProgID="Visio.Drawing.11" ShapeID="_x0000_i1033" DrawAspect="Content" ObjectID="_1693324618" r:id="rId24"/>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7777777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payload body of the POST request shall contain </w:t>
      </w:r>
      <w:r>
        <w:t>the UeContextCancelRelocateData that needs to be passed to the target AMF</w:t>
      </w:r>
      <w:r w:rsidRPr="003B2883">
        <w:t>.</w:t>
      </w:r>
    </w:p>
    <w:p w14:paraId="0C806D47" w14:textId="77777777"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MF shall return "204 No Content" with an empty payload body in the POST response.</w:t>
      </w:r>
    </w:p>
    <w:p w14:paraId="5F8C8510" w14:textId="7EA4D2E8" w:rsidR="006E2902" w:rsidRPr="003B2883" w:rsidRDefault="006E2902" w:rsidP="000D2828">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220" w:name="_Toc25156179"/>
      <w:bookmarkStart w:id="221" w:name="_Toc34124479"/>
      <w:bookmarkStart w:id="222" w:name="_Toc43207593"/>
      <w:bookmarkStart w:id="223" w:name="_Toc49857073"/>
      <w:bookmarkStart w:id="224" w:name="_Toc56676906"/>
      <w:bookmarkStart w:id="225" w:name="_Toc56691429"/>
      <w:bookmarkStart w:id="226" w:name="_Toc56698693"/>
      <w:bookmarkStart w:id="227" w:name="_Toc82709944"/>
      <w:r w:rsidRPr="003B2883">
        <w:lastRenderedPageBreak/>
        <w:t>5.2.2.3</w:t>
      </w:r>
      <w:r w:rsidRPr="003B2883">
        <w:tab/>
        <w:t>UE Specific N1N2 Message Operations</w:t>
      </w:r>
      <w:bookmarkEnd w:id="220"/>
      <w:bookmarkEnd w:id="221"/>
      <w:bookmarkEnd w:id="222"/>
      <w:bookmarkEnd w:id="223"/>
      <w:bookmarkEnd w:id="224"/>
      <w:bookmarkEnd w:id="225"/>
      <w:bookmarkEnd w:id="226"/>
      <w:bookmarkEnd w:id="227"/>
    </w:p>
    <w:p w14:paraId="20C2B515" w14:textId="77777777" w:rsidR="00602AC0" w:rsidRPr="003B2883" w:rsidRDefault="00602AC0" w:rsidP="00602AC0">
      <w:pPr>
        <w:pStyle w:val="Heading5"/>
      </w:pPr>
      <w:bookmarkStart w:id="228" w:name="_Toc25156180"/>
      <w:bookmarkStart w:id="229" w:name="_Toc34124480"/>
      <w:bookmarkStart w:id="230" w:name="_Toc43207594"/>
      <w:bookmarkStart w:id="231" w:name="_Toc49857074"/>
      <w:bookmarkStart w:id="232" w:name="_Toc56676907"/>
      <w:bookmarkStart w:id="233" w:name="_Toc56691430"/>
      <w:bookmarkStart w:id="234" w:name="_Toc56698694"/>
      <w:bookmarkStart w:id="235" w:name="_Toc82709945"/>
      <w:r w:rsidRPr="003B2883">
        <w:t>5.2.2.3.1</w:t>
      </w:r>
      <w:r w:rsidRPr="003B2883">
        <w:tab/>
        <w:t>N1N2MessageTransfer</w:t>
      </w:r>
      <w:bookmarkEnd w:id="228"/>
      <w:bookmarkEnd w:id="229"/>
      <w:bookmarkEnd w:id="230"/>
      <w:bookmarkEnd w:id="231"/>
      <w:bookmarkEnd w:id="232"/>
      <w:bookmarkEnd w:id="233"/>
      <w:bookmarkEnd w:id="234"/>
      <w:bookmarkEnd w:id="235"/>
    </w:p>
    <w:p w14:paraId="68A9B18E" w14:textId="77777777" w:rsidR="00602AC0" w:rsidRPr="003B2883" w:rsidRDefault="00602AC0" w:rsidP="00602AC0">
      <w:pPr>
        <w:pStyle w:val="Heading6"/>
      </w:pPr>
      <w:bookmarkStart w:id="236" w:name="_Toc25156181"/>
      <w:bookmarkStart w:id="237" w:name="_Toc34124481"/>
      <w:bookmarkStart w:id="238" w:name="_Toc43207595"/>
      <w:bookmarkStart w:id="239" w:name="_Toc49857075"/>
      <w:bookmarkStart w:id="240" w:name="_Toc56676908"/>
      <w:bookmarkStart w:id="241" w:name="_Toc56691431"/>
      <w:bookmarkStart w:id="242" w:name="_Toc56698695"/>
      <w:bookmarkStart w:id="243" w:name="_Toc82709946"/>
      <w:r w:rsidRPr="003B2883">
        <w:t>5.2.2.3.1.1</w:t>
      </w:r>
      <w:r w:rsidRPr="003B2883">
        <w:tab/>
        <w:t>General</w:t>
      </w:r>
      <w:bookmarkEnd w:id="236"/>
      <w:bookmarkEnd w:id="237"/>
      <w:bookmarkEnd w:id="238"/>
      <w:bookmarkEnd w:id="239"/>
      <w:bookmarkEnd w:id="240"/>
      <w:bookmarkEnd w:id="241"/>
      <w:bookmarkEnd w:id="242"/>
      <w:bookmarkEnd w:id="243"/>
    </w:p>
    <w:p w14:paraId="510D8700" w14:textId="77777777" w:rsidR="00602AC0" w:rsidRPr="003B2883"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77777777" w:rsidR="00602AC0" w:rsidRPr="003B2883" w:rsidRDefault="00602AC0" w:rsidP="00602AC0">
      <w:pPr>
        <w:pStyle w:val="B1"/>
      </w:pPr>
      <w:r w:rsidRPr="003B2883">
        <w:t>-</w:t>
      </w:r>
      <w:r w:rsidRPr="003B2883">
        <w:tab/>
        <w:t xml:space="preserve">Network triggered Service Request (see </w:t>
      </w:r>
      <w:r>
        <w:t>clause</w:t>
      </w:r>
      <w:r w:rsidRPr="003B2883">
        <w:t xml:space="preserve"> 4.2.3.3 of</w:t>
      </w:r>
      <w:r>
        <w:t xml:space="preserve"> 3GPP TS </w:t>
      </w:r>
      <w:r w:rsidRPr="003B2883">
        <w:t>23.502</w:t>
      </w:r>
      <w:r>
        <w:t> </w:t>
      </w:r>
      <w:r w:rsidRPr="003B2883">
        <w:t>[3]</w:t>
      </w:r>
      <w:r>
        <w:t>)</w:t>
      </w:r>
    </w:p>
    <w:p w14:paraId="32716598" w14:textId="77777777" w:rsidR="00602AC0" w:rsidRPr="003B2883" w:rsidRDefault="00602AC0" w:rsidP="00602AC0">
      <w:pPr>
        <w:pStyle w:val="B1"/>
      </w:pPr>
      <w:r w:rsidRPr="003B2883">
        <w:t>-</w:t>
      </w:r>
      <w:r w:rsidRPr="003B2883">
        <w:tab/>
        <w:t xml:space="preserve">PDU Session establishment (see </w:t>
      </w:r>
      <w:r>
        <w:t>clause</w:t>
      </w:r>
      <w:r w:rsidRPr="003B2883">
        <w:t xml:space="preserve"> 4.3.2 of</w:t>
      </w:r>
      <w:r>
        <w:t xml:space="preserve"> </w:t>
      </w:r>
      <w:r w:rsidR="003B23B6">
        <w:t>3GPP </w:t>
      </w:r>
      <w:r>
        <w:t>T</w:t>
      </w:r>
      <w:r w:rsidRPr="003B2883">
        <w:t>S</w:t>
      </w:r>
      <w:r>
        <w:t> </w:t>
      </w:r>
      <w:r w:rsidRPr="003B2883">
        <w:t>23.502</w:t>
      </w:r>
      <w:r>
        <w:t> </w:t>
      </w:r>
      <w:r w:rsidRPr="003B2883">
        <w:t>[3])</w:t>
      </w:r>
    </w:p>
    <w:p w14:paraId="43534E3D" w14:textId="77777777" w:rsidR="00602AC0" w:rsidRPr="003B2883" w:rsidRDefault="00602AC0" w:rsidP="00602AC0">
      <w:pPr>
        <w:pStyle w:val="B1"/>
      </w:pPr>
      <w:r w:rsidRPr="003B2883">
        <w:t>-</w:t>
      </w:r>
      <w:r w:rsidRPr="003B2883">
        <w:tab/>
        <w:t xml:space="preserve">PDU Session modification (see </w:t>
      </w:r>
      <w:r>
        <w:t>clause</w:t>
      </w:r>
      <w:r w:rsidRPr="003B2883">
        <w:t xml:space="preserve"> 4.3.3 of</w:t>
      </w:r>
      <w:r>
        <w:t xml:space="preserve"> </w:t>
      </w:r>
      <w:r w:rsidR="003B23B6">
        <w:t>3GPP </w:t>
      </w:r>
      <w:r>
        <w:t>T</w:t>
      </w:r>
      <w:r w:rsidRPr="003B2883">
        <w:t>S</w:t>
      </w:r>
      <w:r>
        <w:t> </w:t>
      </w:r>
      <w:r w:rsidRPr="003B2883">
        <w:t>23.502</w:t>
      </w:r>
      <w:r>
        <w:t> </w:t>
      </w:r>
      <w:r w:rsidRPr="003B2883">
        <w:t>[3])</w:t>
      </w:r>
    </w:p>
    <w:p w14:paraId="6DED41B7" w14:textId="77777777" w:rsidR="00602AC0" w:rsidRPr="003B2883" w:rsidRDefault="00602AC0" w:rsidP="00602AC0">
      <w:pPr>
        <w:pStyle w:val="B1"/>
      </w:pPr>
      <w:r w:rsidRPr="003B2883">
        <w:t>-</w:t>
      </w:r>
      <w:r w:rsidRPr="003B2883">
        <w:tab/>
        <w:t xml:space="preserve">PDU Session release (see </w:t>
      </w:r>
      <w:r>
        <w:t>clause</w:t>
      </w:r>
      <w:r w:rsidRPr="003B2883">
        <w:t xml:space="preserve"> 4.3.4 of</w:t>
      </w:r>
      <w:r>
        <w:t xml:space="preserve"> T</w:t>
      </w:r>
      <w:r w:rsidRPr="003B2883">
        <w:t>S</w:t>
      </w:r>
      <w:r>
        <w:t> </w:t>
      </w:r>
      <w:r w:rsidR="003B23B6">
        <w:t>3GPP </w:t>
      </w:r>
      <w:r w:rsidRPr="003B2883">
        <w:t>23.502</w:t>
      </w:r>
      <w:r>
        <w:t> </w:t>
      </w:r>
      <w:r w:rsidRPr="003B2883">
        <w:t>[3])</w:t>
      </w:r>
    </w:p>
    <w:p w14:paraId="41FEF53A" w14:textId="77777777" w:rsidR="00602AC0" w:rsidRPr="003B2883" w:rsidRDefault="00602AC0" w:rsidP="00602AC0">
      <w:pPr>
        <w:pStyle w:val="B1"/>
      </w:pPr>
      <w:r w:rsidRPr="003B2883">
        <w:t>-</w:t>
      </w:r>
      <w:r w:rsidRPr="003B2883">
        <w:tab/>
        <w:t xml:space="preserve">Session continuity, service continuity and UP path management (see </w:t>
      </w:r>
      <w:r>
        <w:t>clause</w:t>
      </w:r>
      <w:r w:rsidRPr="003B2883">
        <w:t xml:space="preserve"> 4.3.5 of</w:t>
      </w:r>
      <w:r>
        <w:t xml:space="preserve"> </w:t>
      </w:r>
      <w:r w:rsidR="003B23B6">
        <w:t>3GPP </w:t>
      </w:r>
      <w:r>
        <w:t>T</w:t>
      </w:r>
      <w:r w:rsidRPr="003B2883">
        <w:t>S</w:t>
      </w:r>
      <w:r>
        <w:t> </w:t>
      </w:r>
      <w:r w:rsidRPr="003B2883">
        <w:t>23.502</w:t>
      </w:r>
      <w:r>
        <w:t> </w:t>
      </w:r>
      <w:r w:rsidRPr="003B2883">
        <w:t>[3])</w:t>
      </w:r>
    </w:p>
    <w:p w14:paraId="6D1293B3" w14:textId="77777777" w:rsidR="00602AC0" w:rsidRPr="003B2883" w:rsidRDefault="00602AC0" w:rsidP="00602AC0">
      <w:pPr>
        <w:pStyle w:val="B1"/>
      </w:pPr>
      <w:r w:rsidRPr="003B2883">
        <w:t>-</w:t>
      </w:r>
      <w:r w:rsidRPr="003B2883">
        <w:tab/>
        <w:t xml:space="preserve">Inter NG-RAN node N2 based handover (see </w:t>
      </w:r>
      <w:r>
        <w:t>clause</w:t>
      </w:r>
      <w:r w:rsidRPr="003B2883">
        <w:t xml:space="preserve"> 4.9.1.3 of</w:t>
      </w:r>
      <w:r>
        <w:t xml:space="preserve"> </w:t>
      </w:r>
      <w:r w:rsidR="003B23B6">
        <w:t>3GPP </w:t>
      </w:r>
      <w:r>
        <w:t>T</w:t>
      </w:r>
      <w:r w:rsidRPr="003B2883">
        <w:t>S</w:t>
      </w:r>
      <w:r>
        <w:t> </w:t>
      </w:r>
      <w:r w:rsidRPr="003B2883">
        <w:t>23.502</w:t>
      </w:r>
      <w:r>
        <w:t> </w:t>
      </w:r>
      <w:r w:rsidRPr="003B2883">
        <w:t>[3])</w:t>
      </w:r>
    </w:p>
    <w:p w14:paraId="7CB92DDD" w14:textId="77777777" w:rsidR="00602AC0" w:rsidRPr="003B2883" w:rsidRDefault="00602AC0" w:rsidP="00602AC0">
      <w:pPr>
        <w:pStyle w:val="B1"/>
      </w:pPr>
      <w:r w:rsidRPr="003B2883">
        <w:t>-</w:t>
      </w:r>
      <w:r w:rsidRPr="003B2883">
        <w:tab/>
        <w:t xml:space="preserve">SMS over NAS procedures (see </w:t>
      </w:r>
      <w:r>
        <w:t>clause</w:t>
      </w:r>
      <w:r w:rsidRPr="003B2883">
        <w:t xml:space="preserve"> 4.13.3 of</w:t>
      </w:r>
      <w:r>
        <w:t xml:space="preserve"> </w:t>
      </w:r>
      <w:r w:rsidR="003B23B6">
        <w:t>3GPP </w:t>
      </w:r>
      <w:r>
        <w:t>T</w:t>
      </w:r>
      <w:r w:rsidRPr="003B2883">
        <w:t>S</w:t>
      </w:r>
      <w:r>
        <w:t> </w:t>
      </w:r>
      <w:r w:rsidRPr="003B2883">
        <w:t>23.502</w:t>
      </w:r>
      <w:r>
        <w:t> </w:t>
      </w:r>
      <w:r w:rsidRPr="003B2883">
        <w:t>[3]</w:t>
      </w:r>
    </w:p>
    <w:p w14:paraId="67217098" w14:textId="77777777" w:rsidR="00602AC0" w:rsidRPr="003B2883" w:rsidRDefault="00602AC0" w:rsidP="00602AC0">
      <w:pPr>
        <w:pStyle w:val="B1"/>
      </w:pPr>
      <w:r w:rsidRPr="003B2883">
        <w:t>-</w:t>
      </w:r>
      <w:r w:rsidRPr="003B2883">
        <w:tab/>
        <w:t xml:space="preserve">UE assisted and UE based positioning procedure (see </w:t>
      </w:r>
      <w:r>
        <w:t>clause</w:t>
      </w:r>
      <w:r w:rsidRPr="003B2883">
        <w:t xml:space="preserve"> </w:t>
      </w:r>
      <w:r w:rsidR="003B23B6">
        <w:t>6.11.1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77777777" w:rsidR="00602AC0" w:rsidRDefault="00602AC0" w:rsidP="00602AC0">
      <w:pPr>
        <w:pStyle w:val="B1"/>
      </w:pPr>
      <w:r w:rsidRPr="003B2883">
        <w:t>-</w:t>
      </w:r>
      <w:r w:rsidRPr="003B2883">
        <w:tab/>
        <w:t xml:space="preserve">Network assisted positioning procedure (see </w:t>
      </w:r>
      <w:r>
        <w:t>clause</w:t>
      </w:r>
      <w:r w:rsidRPr="003B2883">
        <w:t xml:space="preserve"> </w:t>
      </w:r>
      <w:r w:rsidR="003B23B6">
        <w:t>6.11.2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77777777" w:rsidR="00602AC0" w:rsidRDefault="00602AC0" w:rsidP="00602AC0">
      <w:pPr>
        <w:pStyle w:val="B1"/>
      </w:pPr>
      <w:r>
        <w:t>-</w:t>
      </w:r>
      <w:r>
        <w:tab/>
      </w:r>
      <w:r w:rsidRPr="00140E21">
        <w:t>System interworking procedures with EPC</w:t>
      </w:r>
      <w:r>
        <w:t xml:space="preserve"> (see clause 4.3 in 3GPP TS 23.501 [2] and clause 4.11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77777777" w:rsidR="00E83BD8" w:rsidRDefault="00E83BD8" w:rsidP="00E83BD8">
      <w:pPr>
        <w:pStyle w:val="B1"/>
      </w:pPr>
      <w:r>
        <w:t>-</w:t>
      </w:r>
      <w:r>
        <w:tab/>
        <w:t>5G-RG requested PDU Session Establishment via W-5GAN (see clause 7.3.1 of 3GPP TS 23.316 [48])</w:t>
      </w:r>
    </w:p>
    <w:p w14:paraId="7B4C91C0" w14:textId="77777777" w:rsidR="00E83BD8" w:rsidRDefault="00E83BD8" w:rsidP="00E83BD8">
      <w:pPr>
        <w:pStyle w:val="B1"/>
      </w:pPr>
      <w:r>
        <w:t>-</w:t>
      </w:r>
      <w:r>
        <w:tab/>
        <w:t>5G-RG or Network requested PDU Session Modification via W-5GAN (see clause 7.3.2 of 3GPP TS 23.316 [48])</w:t>
      </w:r>
    </w:p>
    <w:p w14:paraId="4380640B" w14:textId="77777777" w:rsidR="00E83BD8" w:rsidRDefault="00E83BD8" w:rsidP="00E83BD8">
      <w:pPr>
        <w:pStyle w:val="B1"/>
      </w:pPr>
      <w:r>
        <w:t>-</w:t>
      </w:r>
      <w:r>
        <w:tab/>
        <w:t>5G-RG or Network requested PDU Session Release via W-5GAN (see clause 7.3.3 of 3GPP TS 23.316 [48])</w:t>
      </w:r>
    </w:p>
    <w:p w14:paraId="2F8AC60D" w14:textId="77777777" w:rsidR="00393DA8" w:rsidRDefault="00E83BD8" w:rsidP="00E83BD8">
      <w:pPr>
        <w:pStyle w:val="B1"/>
      </w:pPr>
      <w:r>
        <w:t>-</w:t>
      </w:r>
      <w:r>
        <w:tab/>
        <w:t>FN-RG related PDU Session Establishment via W-5GAN (see clause 7.3.4 of 3GPP TS 23.316 [48])</w:t>
      </w:r>
    </w:p>
    <w:p w14:paraId="79DCA235" w14:textId="77777777" w:rsidR="00E83BD8" w:rsidRDefault="00E83BD8" w:rsidP="00E83BD8">
      <w:pPr>
        <w:pStyle w:val="B1"/>
      </w:pPr>
      <w:r>
        <w:t>-</w:t>
      </w:r>
      <w:r>
        <w:tab/>
      </w:r>
      <w:r w:rsidRPr="003B7B43">
        <w:t>CN-initiated selective deactivation of UP connection of an existing PDU Session associated with W-5GAN Access</w:t>
      </w:r>
      <w:r>
        <w:t xml:space="preserve"> (see clause 7.3.5 of 3GPP TS 23.316 [48])</w:t>
      </w:r>
    </w:p>
    <w:p w14:paraId="2047C204" w14:textId="77777777" w:rsidR="00E83BD8" w:rsidRDefault="00E83BD8" w:rsidP="00E83BD8">
      <w:pPr>
        <w:pStyle w:val="B1"/>
      </w:pPr>
      <w:r>
        <w:t>-</w:t>
      </w:r>
      <w:r>
        <w:tab/>
        <w:t>FN-RG or Network Requested PDU Session Modification via W-5GAN (see clause 7.3.6 of 3GPP TS 23.316 [48])</w:t>
      </w:r>
    </w:p>
    <w:p w14:paraId="7BEAE98B" w14:textId="77777777" w:rsidR="00E83BD8" w:rsidRDefault="00E83BD8" w:rsidP="00E83BD8">
      <w:pPr>
        <w:pStyle w:val="B1"/>
      </w:pPr>
      <w:r>
        <w:rPr>
          <w:rFonts w:hint="eastAsia"/>
          <w:lang w:eastAsia="zh-CN"/>
        </w:rPr>
        <w:t>-</w:t>
      </w:r>
      <w:r>
        <w:rPr>
          <w:lang w:eastAsia="zh-CN"/>
        </w:rPr>
        <w:tab/>
      </w:r>
      <w:r>
        <w:t>FN-RG or Network Requested PDU Session Release via W-5GAN (see clause 7.3.7 of 3GPP TS 23.316 [48])</w:t>
      </w:r>
    </w:p>
    <w:p w14:paraId="7E0E6E61" w14:textId="77777777" w:rsidR="00E83BD8" w:rsidRDefault="00E83BD8" w:rsidP="00E83BD8">
      <w:pPr>
        <w:pStyle w:val="B1"/>
      </w:pPr>
      <w:r>
        <w:t>-</w:t>
      </w:r>
      <w:r>
        <w:tab/>
        <w:t>Non-5G capable device behind 5G-CRG and FN-CRG requested PDU Session Establishment via W-5GAN (see clause 4.10a of 3GPP TS 23.316 [48])</w:t>
      </w:r>
    </w:p>
    <w:p w14:paraId="0AAD8D3B" w14:textId="77777777" w:rsidR="00E83BD8" w:rsidRDefault="00E83BD8" w:rsidP="00E83BD8">
      <w:pPr>
        <w:pStyle w:val="B1"/>
      </w:pPr>
      <w:r>
        <w:t>-</w:t>
      </w:r>
      <w:r>
        <w:tab/>
        <w:t>Non-5G capable device behind 5G-CRG and FN-CRG or Network Requested PDU Session Modification via W-5GAN (see clause 4.10a of 3GPP TS 23.316 [48])</w:t>
      </w:r>
    </w:p>
    <w:p w14:paraId="3F0FCC01" w14:textId="77777777" w:rsidR="00E83BD8" w:rsidRPr="008F3B4C" w:rsidRDefault="00E83BD8" w:rsidP="00E83BD8">
      <w:pPr>
        <w:pStyle w:val="B1"/>
      </w:pPr>
      <w:r>
        <w:rPr>
          <w:rFonts w:hint="eastAsia"/>
          <w:lang w:eastAsia="zh-CN"/>
        </w:rPr>
        <w:lastRenderedPageBreak/>
        <w:t>-</w:t>
      </w:r>
      <w:r>
        <w:rPr>
          <w:lang w:eastAsia="zh-CN"/>
        </w:rPr>
        <w:tab/>
      </w:r>
      <w:r>
        <w:t>Non-5G capable device behind 5G-CRG and FN-CRG or Network Requested PDU Session Release via W-5GAN (see clause 4.10a of 3GPP TS 23.316 [48])</w:t>
      </w:r>
    </w:p>
    <w:p w14:paraId="5C120559" w14:textId="77777777"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(see clause 7.6.3 of 3GPP TS 23.316 [48])</w:t>
      </w:r>
    </w:p>
    <w:p w14:paraId="3A641002" w14:textId="77777777" w:rsidR="00E83BD8" w:rsidRPr="00420D52" w:rsidRDefault="00E83BD8" w:rsidP="00B8158F">
      <w:pPr>
        <w:pStyle w:val="B1"/>
        <w:rPr>
          <w:lang w:eastAsia="zh-CN"/>
        </w:rPr>
      </w:pPr>
      <w:r>
        <w:t>-</w:t>
      </w:r>
      <w:r>
        <w:tab/>
      </w:r>
      <w:r w:rsidRPr="003B7B43">
        <w:t xml:space="preserve">Handover from 3GPP access / EPS to </w:t>
      </w:r>
      <w:r w:rsidRPr="003B7B43">
        <w:rPr>
          <w:noProof/>
        </w:rPr>
        <w:t>W-5GAN / 5GC</w:t>
      </w:r>
      <w:r>
        <w:rPr>
          <w:noProof/>
        </w:rPr>
        <w:t xml:space="preserve"> </w:t>
      </w:r>
      <w:r>
        <w:t>(see clause 7.6.4.1 of 3GPP TS 23.316 [48])</w:t>
      </w:r>
    </w:p>
    <w:p w14:paraId="2BC6ED0D" w14:textId="77777777" w:rsidR="00B8158F" w:rsidRPr="003B2883" w:rsidRDefault="00B8158F" w:rsidP="00602AC0">
      <w:pPr>
        <w:pStyle w:val="B1"/>
      </w:pP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77777777" w:rsidR="00602AC0" w:rsidRPr="003B2883"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Pr>
          <w:lang w:eastAsia="zh-CN"/>
        </w:rPr>
        <w:t>clause</w:t>
      </w:r>
      <w:r w:rsidRPr="003B2883">
        <w:rPr>
          <w:lang w:eastAsia="zh-CN"/>
        </w:rPr>
        <w:t xml:space="preserve"> </w:t>
      </w:r>
      <w:r w:rsidRPr="003B2883">
        <w:t>6.1.3.5.3.1).</w:t>
      </w:r>
    </w:p>
    <w:p w14:paraId="04588AAF" w14:textId="77777777" w:rsidR="00602AC0" w:rsidRPr="003B2883"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77777777"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t>-</w:t>
      </w:r>
      <w:r>
        <w:rPr>
          <w:lang w:eastAsia="zh-CN"/>
        </w:rPr>
        <w:tab/>
        <w:t>A MA PDU Session Accepted indication, if a MA-PDU session is established;</w:t>
      </w:r>
    </w:p>
    <w:p w14:paraId="214C4ADA" w14:textId="77777777"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t>clause</w:t>
      </w:r>
      <w:r w:rsidRPr="003B2883">
        <w:t xml:space="preserve"> 4.2.3.3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77777777" w:rsidR="00602AC0" w:rsidRPr="003B2883" w:rsidRDefault="00602AC0" w:rsidP="00602AC0">
      <w:pPr>
        <w:pStyle w:val="B1"/>
      </w:pPr>
    </w:p>
    <w:p w14:paraId="750C5227" w14:textId="77777777" w:rsidR="00602AC0" w:rsidRPr="003B2883" w:rsidRDefault="00602AC0" w:rsidP="00602AC0">
      <w:pPr>
        <w:pStyle w:val="TH"/>
      </w:pPr>
      <w:r w:rsidRPr="003B2883">
        <w:object w:dxaOrig="8670" w:dyaOrig="2130" w14:anchorId="4904B2FC">
          <v:shape id="_x0000_i1034" type="#_x0000_t75" style="width:434.75pt;height:106.65pt" o:ole="">
            <v:imagedata r:id="rId25" o:title=""/>
          </v:shape>
          <o:OLEObject Type="Embed" ProgID="Visio.Drawing.15" ShapeID="_x0000_i1034" DrawAspect="Content" ObjectID="_1693324619" r:id="rId26"/>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77777777" w:rsidR="00602AC0" w:rsidRPr="003B2883" w:rsidRDefault="00602AC0" w:rsidP="00602AC0">
      <w:pPr>
        <w:pStyle w:val="B1"/>
      </w:pPr>
      <w:r w:rsidRPr="003B2883">
        <w:t>2b. On failure or redirection, one of the HTTP status code listed in Table 6.1.3.5.3.1-3 shall be returned. For a 4xx/5xx response, the message body shall contain a N1N2MessageTransferError structure, including:</w:t>
      </w:r>
    </w:p>
    <w:p w14:paraId="768DA26F" w14:textId="77777777" w:rsidR="00602AC0" w:rsidRPr="003B2883" w:rsidRDefault="00602AC0" w:rsidP="00602AC0">
      <w:pPr>
        <w:pStyle w:val="B1"/>
        <w:ind w:left="852"/>
      </w:pPr>
      <w:r w:rsidRPr="003B2883">
        <w:t>-</w:t>
      </w:r>
      <w:r w:rsidRPr="003B2883">
        <w:tab/>
        <w:t>a ProblemDetails structure with the "cause" attribute set to one of the application error listed in Table 6.1.3.5.3.1-3;</w:t>
      </w:r>
    </w:p>
    <w:p w14:paraId="329D764F" w14:textId="77777777" w:rsidR="00602AC0" w:rsidRPr="003B2883" w:rsidRDefault="00602AC0" w:rsidP="00602AC0">
      <w:pPr>
        <w:pStyle w:val="Heading6"/>
      </w:pPr>
      <w:bookmarkStart w:id="244" w:name="_Toc25156182"/>
      <w:bookmarkStart w:id="245" w:name="_Toc34124482"/>
      <w:bookmarkStart w:id="246" w:name="_Toc43207596"/>
      <w:bookmarkStart w:id="247" w:name="_Toc49857076"/>
      <w:bookmarkStart w:id="248" w:name="_Toc56676909"/>
      <w:bookmarkStart w:id="249" w:name="_Toc56691432"/>
      <w:bookmarkStart w:id="250" w:name="_Toc56698696"/>
      <w:bookmarkStart w:id="251" w:name="_Toc82709947"/>
      <w:r w:rsidRPr="003B2883">
        <w:t>5.2.2.3.1.2</w:t>
      </w:r>
      <w:r w:rsidRPr="003B2883">
        <w:tab/>
      </w:r>
      <w:r>
        <w:t>Detailed behaviour of the AMF</w:t>
      </w:r>
      <w:bookmarkEnd w:id="244"/>
      <w:bookmarkEnd w:id="245"/>
      <w:bookmarkEnd w:id="246"/>
      <w:bookmarkEnd w:id="247"/>
      <w:bookmarkEnd w:id="248"/>
      <w:bookmarkEnd w:id="249"/>
      <w:bookmarkEnd w:id="250"/>
      <w:bookmarkEnd w:id="251"/>
    </w:p>
    <w:p w14:paraId="5DD08373" w14:textId="77777777" w:rsidR="00602AC0" w:rsidRPr="003B2883"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t>clause</w:t>
      </w:r>
      <w:r w:rsidRPr="003B2883">
        <w:t xml:space="preserve"> 5.2.2.3.1.1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77777777" w:rsidR="00602AC0" w:rsidRDefault="00602AC0" w:rsidP="00602AC0">
      <w:pPr>
        <w:rPr>
          <w:lang w:val="en-US"/>
        </w:rPr>
      </w:pPr>
      <w:r w:rsidRPr="00210874">
        <w:rPr>
          <w:lang w:val="en-US"/>
        </w:rPr>
        <w:t>4xx and 5xx response cases shall also apply to UEs in CM-CONNECTED state, when applicable.</w:t>
      </w:r>
    </w:p>
    <w:p w14:paraId="263B764A" w14:textId="77777777" w:rsidR="00602AC0" w:rsidRPr="003B2883" w:rsidRDefault="00602AC0" w:rsidP="00602AC0">
      <w:pPr>
        <w:rPr>
          <w:b/>
          <w:lang w:val="en-US"/>
        </w:rPr>
      </w:pPr>
      <w:r w:rsidRPr="003B2883">
        <w:rPr>
          <w:b/>
          <w:lang w:val="en-US"/>
        </w:rPr>
        <w:t>2xx Response Cases:</w:t>
      </w:r>
    </w:p>
    <w:p w14:paraId="5235B0C0" w14:textId="77777777" w:rsidR="00602AC0" w:rsidRPr="003B2883"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26B3FCDD" w14:textId="77777777" w:rsidR="00602AC0" w:rsidRPr="003B2883" w:rsidRDefault="00602AC0" w:rsidP="00602AC0">
      <w:pPr>
        <w:pStyle w:val="B1"/>
        <w:rPr>
          <w:rFonts w:eastAsia="Batang"/>
        </w:rPr>
      </w:pPr>
      <w:r w:rsidRPr="003B2883">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which contains information regarding the stored N1/N2 message. The AMF shall also provide a response body containing the cause, "WAITING_FOR_ASYNCHRONOUS_TRANSFER" that represents the current status of the N1/N2 message transfer</w:t>
      </w:r>
      <w:r w:rsidRPr="003B2883">
        <w:rPr>
          <w:rFonts w:eastAsia="Batang"/>
        </w:rPr>
        <w:t>;</w:t>
      </w:r>
    </w:p>
    <w:p w14:paraId="61F87C2E" w14:textId="77777777"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t>clause</w:t>
      </w:r>
      <w:r w:rsidRPr="003B2883">
        <w:t xml:space="preserve"> 4.2.3.3 and 5.2.2.2.7 of</w:t>
      </w:r>
      <w:r>
        <w:t xml:space="preserve"> 3GPP TS </w:t>
      </w:r>
      <w:r w:rsidRPr="003B2883">
        <w:t>23.502</w:t>
      </w:r>
      <w:r>
        <w:t> </w:t>
      </w:r>
      <w:r w:rsidRPr="003B2883">
        <w:t>[3].</w:t>
      </w:r>
    </w:p>
    <w:p w14:paraId="14C0DF02" w14:textId="77777777" w:rsidR="00602AC0" w:rsidRPr="003B2883"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lastRenderedPageBreak/>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77777777"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t>clause</w:t>
      </w:r>
      <w:r w:rsidRPr="003B2883">
        <w:t xml:space="preserve"> 4.2.3.3 and 5.2.2.2.7 of</w:t>
      </w:r>
      <w:r>
        <w:t xml:space="preserve"> 3GPP TS </w:t>
      </w:r>
      <w:r w:rsidRPr="003B2883">
        <w:t>23.502</w:t>
      </w:r>
      <w:r>
        <w:t> </w:t>
      </w:r>
      <w:r w:rsidRPr="003B2883">
        <w:t>[3].</w:t>
      </w:r>
    </w:p>
    <w:p w14:paraId="6EC7DFB5" w14:textId="77777777" w:rsidR="00602AC0" w:rsidRPr="003B2883"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77777777" w:rsidR="00602AC0" w:rsidRPr="003B2883" w:rsidRDefault="00602AC0" w:rsidP="00602AC0">
      <w:pPr>
        <w:rPr>
          <w:lang w:val="en-US"/>
        </w:rPr>
      </w:pPr>
      <w:r w:rsidRPr="003B2883">
        <w:rPr>
          <w:lang w:val="en-US"/>
        </w:rPr>
        <w:t>All the bullets specified in Case A are applicable.</w:t>
      </w:r>
    </w:p>
    <w:p w14:paraId="567D3EF1" w14:textId="77777777" w:rsidR="00602AC0" w:rsidRPr="003B2883" w:rsidRDefault="00602AC0" w:rsidP="00602AC0">
      <w:r w:rsidRPr="003B2883">
        <w:t>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which holds the status of the N1/N2 message transfer, e.g. ".../n1-n2-messages/{n1N2MessageId}". 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77777777"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Request,the AMF shall initiate communication with the UE using the stored N1 information via 3GPP access;</w:t>
      </w:r>
    </w:p>
    <w:p w14:paraId="2934557B" w14:textId="77777777"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t>clause</w:t>
      </w:r>
      <w:r w:rsidRPr="003B2883">
        <w:t xml:space="preserve"> 5.2.2.3.2.1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77777777" w:rsidR="00602AC0" w:rsidRPr="003B2883" w:rsidRDefault="00602AC0" w:rsidP="00602AC0">
      <w:pPr>
        <w:pStyle w:val="B1"/>
      </w:pPr>
      <w:r w:rsidRPr="003B2883">
        <w:t>-</w:t>
      </w:r>
      <w:r w:rsidRPr="003B2883">
        <w:tab/>
        <w:t xml:space="preserve">notify the NF which invoked the service operation, as specified in </w:t>
      </w:r>
      <w:r>
        <w:t>clause</w:t>
      </w:r>
      <w:r w:rsidRPr="003B2883">
        <w:t xml:space="preserve"> 5.2.2.3.2,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7FEF2367" w14:textId="77777777" w:rsidR="00602AC0" w:rsidRPr="003B2883" w:rsidRDefault="00602AC0" w:rsidP="00602AC0">
      <w:pPr>
        <w:pStyle w:val="B1"/>
      </w:pP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77777777" w:rsidR="00602AC0" w:rsidRPr="003B2883" w:rsidRDefault="00602AC0" w:rsidP="00602AC0">
      <w:pPr>
        <w:pStyle w:val="B2"/>
      </w:pPr>
      <w:r w:rsidRPr="003B2883">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QUEST_ONGOING" in the "cause" attribute of the ProblemDetails structure of the POST response body. The AMF may provide a retry timer value to the NF Service Consumer in order for the NF Service Consumer to retry the request after the expiry of the timer. When the retry timer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77777777" w:rsidR="00602AC0" w:rsidRPr="003B2883" w:rsidRDefault="00602AC0" w:rsidP="00602AC0">
      <w:pPr>
        <w:pStyle w:val="B2"/>
      </w:pPr>
      <w:r w:rsidRPr="003B2883">
        <w:t>-</w:t>
      </w:r>
      <w:r w:rsidRPr="003B2883">
        <w:tab/>
        <w:t xml:space="preserve">if there is an ongoing registration procedure (see </w:t>
      </w:r>
      <w:r>
        <w:t>clause</w:t>
      </w:r>
      <w:r w:rsidRPr="003B2883">
        <w:t xml:space="preserve"> 4.2.3.3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p>
    <w:p w14:paraId="502AA9CE" w14:textId="77777777"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t>clause</w:t>
      </w:r>
      <w:r w:rsidRPr="003B2883">
        <w:t xml:space="preserve"> 5.3.2.1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77777777" w:rsidR="00602AC0" w:rsidRDefault="00602AC0" w:rsidP="00602AC0">
      <w:pPr>
        <w:pStyle w:val="B2"/>
      </w:pPr>
      <w:r w:rsidRPr="003B2883">
        <w:lastRenderedPageBreak/>
        <w:t>-</w:t>
      </w:r>
      <w:r w:rsidRPr="003B2883">
        <w:tab/>
        <w:t xml:space="preserve">if there is an ongoing Xn or N2 handover procedure (see </w:t>
      </w:r>
      <w:r>
        <w:t>clause</w:t>
      </w:r>
      <w:r w:rsidRPr="003B2883">
        <w:t xml:space="preserve"> 4.9.1.2.1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04D387B3"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clause </w:t>
      </w:r>
      <w:r w:rsidRPr="00490890">
        <w:t xml:space="preserve">4.2.3.3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77777777" w:rsidR="00602AC0" w:rsidRPr="003B2883"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32F86A8" w14:textId="77777777" w:rsidR="00602AC0" w:rsidRPr="003B2883"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Pr>
          <w:lang w:eastAsia="ko-KR"/>
        </w:rPr>
        <w:t>clause</w:t>
      </w:r>
      <w:r w:rsidRPr="003B2883">
        <w:rPr>
          <w:lang w:eastAsia="ko-KR"/>
        </w:rPr>
        <w:t xml:space="preserve"> 5.5.1.2.2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514D9660" w14:textId="77777777" w:rsidR="00602AC0" w:rsidRPr="003B2883" w:rsidRDefault="00602AC0" w:rsidP="00602AC0">
      <w:pPr>
        <w:pStyle w:val="B1"/>
      </w:pPr>
    </w:p>
    <w:p w14:paraId="288EB553" w14:textId="77777777" w:rsidR="00602AC0" w:rsidRPr="003B2883" w:rsidRDefault="00602AC0" w:rsidP="00602AC0">
      <w:r w:rsidRPr="003B2883">
        <w:rPr>
          <w:b/>
        </w:rPr>
        <w:t>5xx Response Cases:</w:t>
      </w:r>
    </w:p>
    <w:p w14:paraId="05CEF078" w14:textId="77777777" w:rsidR="00602AC0" w:rsidRPr="003B2883"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p>
    <w:p w14:paraId="6EEBF1B9" w14:textId="77777777" w:rsidR="00602AC0" w:rsidRPr="003B2883" w:rsidRDefault="00602AC0" w:rsidP="00602AC0">
      <w:pPr>
        <w:pStyle w:val="Heading5"/>
      </w:pPr>
      <w:bookmarkStart w:id="252" w:name="_Toc25156183"/>
      <w:bookmarkStart w:id="253" w:name="_Toc34124483"/>
      <w:bookmarkStart w:id="254" w:name="_Toc43207597"/>
      <w:bookmarkStart w:id="255" w:name="_Toc49857077"/>
      <w:bookmarkStart w:id="256" w:name="_Toc56676910"/>
      <w:bookmarkStart w:id="257" w:name="_Toc56691433"/>
      <w:bookmarkStart w:id="258" w:name="_Toc56698697"/>
      <w:bookmarkStart w:id="259" w:name="_Toc82709948"/>
      <w:r w:rsidRPr="003B2883">
        <w:t>5.2.2.3.2</w:t>
      </w:r>
      <w:r w:rsidRPr="003B2883">
        <w:tab/>
        <w:t>N1N2Transfer Failure Notification</w:t>
      </w:r>
      <w:bookmarkEnd w:id="252"/>
      <w:bookmarkEnd w:id="253"/>
      <w:bookmarkEnd w:id="254"/>
      <w:bookmarkEnd w:id="255"/>
      <w:bookmarkEnd w:id="256"/>
      <w:bookmarkEnd w:id="257"/>
      <w:bookmarkEnd w:id="258"/>
      <w:bookmarkEnd w:id="259"/>
    </w:p>
    <w:p w14:paraId="6CA54702" w14:textId="416F03EB" w:rsidR="00602AC0" w:rsidRPr="003B2883" w:rsidRDefault="00602AC0" w:rsidP="00602AC0">
      <w:r w:rsidRPr="003B2883">
        <w:rPr>
          <w:rFonts w:hint="eastAsia"/>
        </w:rPr>
        <w:t xml:space="preserve">The AMF uses this notification to inform the NF service consumer that initiated an earlier 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t>clause</w:t>
      </w:r>
      <w:r w:rsidRPr="003B2883">
        <w:t xml:space="preserve"> 5.2.2.3.1.2.</w:t>
      </w:r>
    </w:p>
    <w:p w14:paraId="1BA1FADC" w14:textId="77777777" w:rsidR="00602AC0" w:rsidRDefault="00602AC0" w:rsidP="00602AC0">
      <w:pPr>
        <w:pStyle w:val="TH"/>
      </w:pPr>
    </w:p>
    <w:p w14:paraId="30218963" w14:textId="41F9E76E" w:rsidR="00630C97" w:rsidRDefault="00630C97" w:rsidP="00602AC0">
      <w:pPr>
        <w:pStyle w:val="TH"/>
      </w:pPr>
    </w:p>
    <w:p w14:paraId="033D1FE4" w14:textId="46A5B99F" w:rsidR="00DF3727" w:rsidRPr="003B2883" w:rsidRDefault="00DF3727" w:rsidP="00602AC0">
      <w:pPr>
        <w:pStyle w:val="TH"/>
      </w:pPr>
      <w:r w:rsidRPr="003B2883">
        <w:object w:dxaOrig="8676" w:dyaOrig="2124" w14:anchorId="134E8735">
          <v:shape id="_x0000_i1035" type="#_x0000_t75" style="width:431.45pt;height:107.75pt" o:ole="">
            <v:imagedata r:id="rId27" o:title=""/>
          </v:shape>
          <o:OLEObject Type="Embed" ProgID="Visio.Drawing.15" ShapeID="_x0000_i1035" DrawAspect="Content" ObjectID="_1693324620" r:id="rId28"/>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77777777"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354977">
        <w:t>clause</w:t>
      </w:r>
      <w:r w:rsidR="00354977" w:rsidRPr="003B2883">
        <w:t xml:space="preserve"> 5.2.2.3.1.2)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77777777" w:rsidR="000C674B" w:rsidRDefault="00354977" w:rsidP="00354977">
      <w:pPr>
        <w:pStyle w:val="B2"/>
      </w:pPr>
      <w:r>
        <w:lastRenderedPageBreak/>
        <w:t>-</w:t>
      </w:r>
      <w:r>
        <w:tab/>
      </w:r>
      <w:r w:rsidR="00876641">
        <w:t xml:space="preserve">the UE has rejected the page as defined in </w:t>
      </w:r>
      <w:r w:rsidR="00876641">
        <w:rPr>
          <w:lang w:eastAsia="zh-CN"/>
        </w:rPr>
        <w:t>3GPP TS 24.501 [11] clause 5.x.4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33AE7252" w:rsidR="00602AC0" w:rsidRPr="003B2883" w:rsidRDefault="00354977" w:rsidP="00354977">
      <w:pPr>
        <w:pStyle w:val="B1"/>
      </w:pPr>
      <w:r>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602AC0">
        <w:t>clause</w:t>
      </w:r>
      <w:r w:rsidR="00602AC0" w:rsidRPr="003B2883">
        <w:t xml:space="preserve"> 5.2.2.3.1.2)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602AC0">
        <w:t>clause</w:t>
      </w:r>
      <w:r w:rsidR="00602AC0" w:rsidRPr="003B2883">
        <w:t xml:space="preserve"> 6.1.5.6.3.1.</w:t>
      </w:r>
    </w:p>
    <w:p w14:paraId="23907F09" w14:textId="77777777" w:rsidR="00602AC0" w:rsidRPr="003B2883" w:rsidRDefault="00602AC0" w:rsidP="00602AC0">
      <w:pPr>
        <w:pStyle w:val="B1"/>
        <w:ind w:firstLine="0"/>
      </w:pPr>
      <w:r w:rsidRPr="003B2883">
        <w:t>The NF Service Consumer shall delete any stored representation of the N1N2MessageTransfer request resource URI upon receiving this notification.</w:t>
      </w:r>
    </w:p>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260" w:name="_Toc25156184"/>
      <w:bookmarkStart w:id="261" w:name="_Toc34124484"/>
      <w:bookmarkStart w:id="262" w:name="_Toc43207598"/>
      <w:bookmarkStart w:id="263" w:name="_Toc49857078"/>
      <w:bookmarkStart w:id="264" w:name="_Toc56676911"/>
      <w:bookmarkStart w:id="265" w:name="_Toc56691434"/>
      <w:bookmarkStart w:id="266" w:name="_Toc56698698"/>
      <w:bookmarkStart w:id="267" w:name="_Toc82709949"/>
      <w:r w:rsidRPr="003B2883">
        <w:t>5.2.2.3.3</w:t>
      </w:r>
      <w:r w:rsidRPr="003B2883">
        <w:tab/>
        <w:t>N1N2MessageSubscribe</w:t>
      </w:r>
      <w:bookmarkEnd w:id="260"/>
      <w:bookmarkEnd w:id="261"/>
      <w:bookmarkEnd w:id="262"/>
      <w:bookmarkEnd w:id="263"/>
      <w:bookmarkEnd w:id="264"/>
      <w:bookmarkEnd w:id="265"/>
      <w:bookmarkEnd w:id="266"/>
      <w:bookmarkEnd w:id="267"/>
    </w:p>
    <w:p w14:paraId="1533C437" w14:textId="77777777" w:rsidR="00602AC0" w:rsidRPr="003B2883" w:rsidRDefault="00602AC0" w:rsidP="00602AC0">
      <w:pPr>
        <w:pStyle w:val="Heading6"/>
      </w:pPr>
      <w:bookmarkStart w:id="268" w:name="_Toc25156185"/>
      <w:bookmarkStart w:id="269" w:name="_Toc34124485"/>
      <w:bookmarkStart w:id="270" w:name="_Toc43207599"/>
      <w:bookmarkStart w:id="271" w:name="_Toc49857079"/>
      <w:bookmarkStart w:id="272" w:name="_Toc56676912"/>
      <w:bookmarkStart w:id="273" w:name="_Toc56691435"/>
      <w:bookmarkStart w:id="274" w:name="_Toc56698699"/>
      <w:bookmarkStart w:id="275" w:name="_Toc82709950"/>
      <w:r w:rsidRPr="003B2883">
        <w:t>5.2.2.3.3.1</w:t>
      </w:r>
      <w:r w:rsidRPr="003B2883">
        <w:tab/>
        <w:t>General</w:t>
      </w:r>
      <w:bookmarkEnd w:id="268"/>
      <w:bookmarkEnd w:id="269"/>
      <w:bookmarkEnd w:id="270"/>
      <w:bookmarkEnd w:id="271"/>
      <w:bookmarkEnd w:id="272"/>
      <w:bookmarkEnd w:id="273"/>
      <w:bookmarkEnd w:id="274"/>
      <w:bookmarkEnd w:id="275"/>
    </w:p>
    <w:p w14:paraId="7DFB2527" w14:textId="77777777" w:rsidR="00602AC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xml:space="preserve">) or N2 information of a specific type. For the N1 message class is UPDP, a PCF shall subscribe for the N1 message notification with the AMF, after the AM policy association establishment procedure between the AMF and the PCF (see </w:t>
      </w:r>
      <w:r>
        <w:rPr>
          <w:lang w:val="en-US"/>
        </w:rPr>
        <w:t>clause</w:t>
      </w:r>
      <w:r w:rsidRPr="003B2883">
        <w:rPr>
          <w:lang w:val="en-US"/>
        </w:rPr>
        <w:t> 4.16.1 of</w:t>
      </w:r>
      <w:r>
        <w:rPr>
          <w:lang w:val="en-US"/>
        </w:rPr>
        <w:t xml:space="preserve"> 3GPP TS </w:t>
      </w:r>
      <w:r w:rsidRPr="003B2883">
        <w:rPr>
          <w:lang w:val="en-US"/>
        </w:rPr>
        <w:t>23.502</w:t>
      </w:r>
      <w:r>
        <w:rPr>
          <w:lang w:val="en-US"/>
        </w:rPr>
        <w:t> </w:t>
      </w:r>
      <w:r w:rsidRPr="003B2883">
        <w:rPr>
          <w:lang w:val="en-US"/>
        </w:rPr>
        <w:t>[3]).</w:t>
      </w:r>
    </w:p>
    <w:p w14:paraId="26CD4BB2" w14:textId="2B3036D6"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Step 0 of clause 4.2.4.3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73B489BA"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t>clause</w:t>
      </w:r>
      <w:r w:rsidRPr="003B2883">
        <w:t xml:space="preserve"> 6.1.3.</w:t>
      </w:r>
      <w:r w:rsidR="00DF3727">
        <w:t>3</w:t>
      </w:r>
      <w:r w:rsidRPr="003B2883">
        <w:t>). See also Figure 5.2.2.3.3.1-1.</w:t>
      </w:r>
    </w:p>
    <w:p w14:paraId="4F9BDDD1" w14:textId="77777777" w:rsidR="00602AC0" w:rsidRDefault="00602AC0" w:rsidP="00602AC0">
      <w:pPr>
        <w:pStyle w:val="TH"/>
        <w:rPr>
          <w:lang w:val="fr-FR"/>
        </w:rPr>
      </w:pPr>
    </w:p>
    <w:p w14:paraId="29996C86" w14:textId="77777777" w:rsidR="00797F28" w:rsidRPr="003B2883" w:rsidRDefault="00630C97" w:rsidP="00602AC0">
      <w:pPr>
        <w:pStyle w:val="TH"/>
      </w:pPr>
      <w:r w:rsidRPr="003B2883">
        <w:rPr>
          <w:lang w:val="fr-FR"/>
        </w:rPr>
        <w:object w:dxaOrig="8700" w:dyaOrig="2540" w14:anchorId="1CEE8FB9">
          <v:shape id="_x0000_i1036" type="#_x0000_t75" style="width:433.65pt;height:124.75pt" o:ole="">
            <v:imagedata r:id="rId29" o:title=""/>
          </v:shape>
          <o:OLEObject Type="Embed" ProgID="Visio.Drawing.11" ShapeID="_x0000_i1036" DrawAspect="Content" ObjectID="_1693324621" r:id="rId30"/>
        </w:object>
      </w:r>
    </w:p>
    <w:p w14:paraId="7DE52319" w14:textId="77777777" w:rsidR="00602AC0" w:rsidRPr="003B2883" w:rsidRDefault="00602AC0" w:rsidP="00602AC0">
      <w:pPr>
        <w:pStyle w:val="TF"/>
      </w:pPr>
      <w:r w:rsidRPr="003B2883">
        <w:t>Figure 5.2.2.3.3.1-1 N1N2 Message Subscribe</w:t>
      </w:r>
    </w:p>
    <w:p w14:paraId="5A806ECA" w14:textId="77777777" w:rsidR="00602AC0" w:rsidRPr="003B2883" w:rsidRDefault="00602AC0" w:rsidP="00602AC0">
      <w:pPr>
        <w:pStyle w:val="B1"/>
      </w:pPr>
      <w:r w:rsidRPr="003B2883">
        <w:t>1.</w:t>
      </w:r>
      <w:r w:rsidRPr="003B2883">
        <w:tab/>
        <w:t>The NF Service Consumer shall send a POST request to create a subscription resource in the AMF for a UE specific N1/N2 message notification. The payload body of the POST request shall contain:</w:t>
      </w:r>
    </w:p>
    <w:p w14:paraId="0C272D34" w14:textId="77777777" w:rsidR="00602AC0" w:rsidRPr="003B2883" w:rsidRDefault="00602AC0" w:rsidP="00602AC0">
      <w:pPr>
        <w:pStyle w:val="B1"/>
        <w:ind w:left="852"/>
      </w:pPr>
      <w:r w:rsidRPr="003B2883">
        <w:t>-</w:t>
      </w:r>
      <w:r w:rsidRPr="003B2883">
        <w:tab/>
        <w:t>N1 and/or N2 Message Type, identifying the type of N1 and/or N2 message to be notified</w:t>
      </w:r>
    </w:p>
    <w:p w14:paraId="55FDD3FE" w14:textId="77777777" w:rsidR="00602AC0" w:rsidRPr="003B2883" w:rsidRDefault="00602AC0" w:rsidP="00602AC0">
      <w:pPr>
        <w:pStyle w:val="B1"/>
        <w:ind w:left="852"/>
        <w:rPr>
          <w:lang w:eastAsia="zh-CN"/>
        </w:rPr>
      </w:pPr>
      <w:r w:rsidRPr="003B2883">
        <w:t>-</w:t>
      </w:r>
      <w:r w:rsidRPr="003B288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lastRenderedPageBreak/>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276" w:name="_Toc25156186"/>
      <w:bookmarkStart w:id="277" w:name="_Toc34124486"/>
      <w:bookmarkStart w:id="278" w:name="_Toc43207600"/>
      <w:bookmarkStart w:id="279" w:name="_Toc49857080"/>
      <w:bookmarkStart w:id="280" w:name="_Toc56676913"/>
      <w:bookmarkStart w:id="281" w:name="_Toc56691436"/>
      <w:bookmarkStart w:id="282" w:name="_Toc56698700"/>
      <w:bookmarkStart w:id="283" w:name="_Toc82709951"/>
      <w:r w:rsidRPr="003B2883">
        <w:t>5.2.2.3.4</w:t>
      </w:r>
      <w:r w:rsidRPr="003B2883">
        <w:tab/>
        <w:t>N1N2MessageUnSubscribe</w:t>
      </w:r>
      <w:bookmarkEnd w:id="276"/>
      <w:bookmarkEnd w:id="277"/>
      <w:bookmarkEnd w:id="278"/>
      <w:bookmarkEnd w:id="279"/>
      <w:bookmarkEnd w:id="280"/>
      <w:bookmarkEnd w:id="281"/>
      <w:bookmarkEnd w:id="282"/>
      <w:bookmarkEnd w:id="283"/>
    </w:p>
    <w:p w14:paraId="36B218D6" w14:textId="77777777" w:rsidR="00602AC0" w:rsidRPr="003B2883" w:rsidRDefault="00602AC0" w:rsidP="00602AC0">
      <w:pPr>
        <w:pStyle w:val="Heading6"/>
      </w:pPr>
      <w:bookmarkStart w:id="284" w:name="_Toc25156187"/>
      <w:bookmarkStart w:id="285" w:name="_Toc34124487"/>
      <w:bookmarkStart w:id="286" w:name="_Toc43207601"/>
      <w:bookmarkStart w:id="287" w:name="_Toc49857081"/>
      <w:bookmarkStart w:id="288" w:name="_Toc56676914"/>
      <w:bookmarkStart w:id="289" w:name="_Toc56691437"/>
      <w:bookmarkStart w:id="290" w:name="_Toc56698701"/>
      <w:bookmarkStart w:id="291" w:name="_Toc82709952"/>
      <w:r w:rsidRPr="003B2883">
        <w:t>5.2.2.3.4.1</w:t>
      </w:r>
      <w:r w:rsidRPr="003B2883">
        <w:tab/>
        <w:t>General</w:t>
      </w:r>
      <w:bookmarkEnd w:id="284"/>
      <w:bookmarkEnd w:id="285"/>
      <w:bookmarkEnd w:id="286"/>
      <w:bookmarkEnd w:id="287"/>
      <w:bookmarkEnd w:id="288"/>
      <w:bookmarkEnd w:id="289"/>
      <w:bookmarkEnd w:id="290"/>
      <w:bookmarkEnd w:id="291"/>
    </w:p>
    <w:p w14:paraId="696F9C3C" w14:textId="77777777" w:rsidR="00602AC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79C9A979" w14:textId="77777777" w:rsidR="00602AC0" w:rsidRPr="003B2883" w:rsidRDefault="00602AC0" w:rsidP="00602AC0">
      <w:r w:rsidRPr="003B2883">
        <w:t xml:space="preserve">The NF Service Consumer shall use the HTTP method DELETE with the URI of the "N1N2 Individual Subscription" resource (See </w:t>
      </w:r>
      <w:r>
        <w:t>clause</w:t>
      </w:r>
      <w:r w:rsidRPr="003B2883">
        <w:t xml:space="preserve"> 6.1.3.7.3.1), to request the deletion of the subscription for the N1 / N2 message towards the AMF. See also Figure 5.2.2.3.4.1-1.</w:t>
      </w:r>
    </w:p>
    <w:p w14:paraId="48777494" w14:textId="77777777" w:rsidR="00602AC0" w:rsidRDefault="00602AC0" w:rsidP="00602AC0">
      <w:pPr>
        <w:pStyle w:val="TH"/>
        <w:rPr>
          <w:lang w:val="fr-FR"/>
        </w:rPr>
      </w:pPr>
    </w:p>
    <w:p w14:paraId="29C021B7" w14:textId="77777777" w:rsidR="00630C97" w:rsidRPr="003B2883" w:rsidRDefault="00630C97" w:rsidP="00602AC0">
      <w:pPr>
        <w:pStyle w:val="TH"/>
      </w:pPr>
      <w:r w:rsidRPr="003B2883">
        <w:rPr>
          <w:lang w:val="fr-FR"/>
        </w:rPr>
        <w:object w:dxaOrig="8700" w:dyaOrig="2130" w14:anchorId="070C5F16">
          <v:shape id="_x0000_i1037" type="#_x0000_t75" style="width:6in;height:107.75pt" o:ole="">
            <v:imagedata r:id="rId31" o:title=""/>
          </v:shape>
          <o:OLEObject Type="Embed" ProgID="Visio.Drawing.11" ShapeID="_x0000_i1037" DrawAspect="Content" ObjectID="_1693324622" r:id="rId32"/>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292" w:name="_Toc25156188"/>
      <w:bookmarkStart w:id="293" w:name="_Toc34124488"/>
      <w:bookmarkStart w:id="294" w:name="_Toc43207602"/>
      <w:bookmarkStart w:id="295" w:name="_Toc49857082"/>
      <w:bookmarkStart w:id="296" w:name="_Toc56676915"/>
      <w:bookmarkStart w:id="297" w:name="_Toc56691438"/>
      <w:bookmarkStart w:id="298" w:name="_Toc56698702"/>
      <w:bookmarkStart w:id="299" w:name="_Toc82709953"/>
      <w:r w:rsidRPr="003B2883">
        <w:t>5.2.2.3.5</w:t>
      </w:r>
      <w:r w:rsidRPr="003B2883">
        <w:tab/>
        <w:t>N1MessageNotify</w:t>
      </w:r>
      <w:bookmarkEnd w:id="292"/>
      <w:bookmarkEnd w:id="293"/>
      <w:bookmarkEnd w:id="294"/>
      <w:bookmarkEnd w:id="295"/>
      <w:bookmarkEnd w:id="296"/>
      <w:bookmarkEnd w:id="297"/>
      <w:bookmarkEnd w:id="298"/>
      <w:bookmarkEnd w:id="299"/>
    </w:p>
    <w:p w14:paraId="17D925FF" w14:textId="77777777" w:rsidR="00602AC0" w:rsidRPr="003B2883" w:rsidRDefault="00602AC0" w:rsidP="00602AC0">
      <w:pPr>
        <w:pStyle w:val="Heading6"/>
      </w:pPr>
      <w:bookmarkStart w:id="300" w:name="_Toc25156189"/>
      <w:bookmarkStart w:id="301" w:name="_Toc34124489"/>
      <w:bookmarkStart w:id="302" w:name="_Toc43207603"/>
      <w:bookmarkStart w:id="303" w:name="_Toc49857083"/>
      <w:bookmarkStart w:id="304" w:name="_Toc56676916"/>
      <w:bookmarkStart w:id="305" w:name="_Toc56691439"/>
      <w:bookmarkStart w:id="306" w:name="_Toc56698703"/>
      <w:bookmarkStart w:id="307" w:name="_Toc82709954"/>
      <w:r w:rsidRPr="003B2883">
        <w:t>5.2.2.3.5.1</w:t>
      </w:r>
      <w:r w:rsidRPr="003B2883">
        <w:tab/>
        <w:t>General</w:t>
      </w:r>
      <w:bookmarkEnd w:id="300"/>
      <w:bookmarkEnd w:id="301"/>
      <w:bookmarkEnd w:id="302"/>
      <w:bookmarkEnd w:id="303"/>
      <w:bookmarkEnd w:id="304"/>
      <w:bookmarkEnd w:id="305"/>
      <w:bookmarkEnd w:id="306"/>
      <w:bookmarkEnd w:id="307"/>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77777777" w:rsidR="00602AC0" w:rsidRDefault="00602AC0" w:rsidP="00602AC0">
      <w:pPr>
        <w:pStyle w:val="B1"/>
      </w:pPr>
      <w:r w:rsidRPr="003B2883">
        <w:t>-</w:t>
      </w:r>
      <w:r w:rsidRPr="003B2883">
        <w:tab/>
        <w:t>UE assisted and UE based positioning procedure (</w:t>
      </w:r>
      <w:r w:rsidR="003B23B6">
        <w:t>see clause 6.11.1 of 3GPP TS 23.273 [42]</w:t>
      </w:r>
      <w:r w:rsidRPr="003B2883">
        <w:t>)</w:t>
      </w:r>
    </w:p>
    <w:p w14:paraId="6067751A" w14:textId="77777777" w:rsidR="00602AC0" w:rsidRPr="003B2883" w:rsidRDefault="00602AC0" w:rsidP="00602AC0">
      <w:pPr>
        <w:pStyle w:val="B1"/>
      </w:pPr>
      <w:r>
        <w:t>-</w:t>
      </w:r>
      <w:r>
        <w:tab/>
      </w:r>
      <w:r>
        <w:rPr>
          <w:rFonts w:hint="eastAsia"/>
          <w:lang w:eastAsia="zh-CN"/>
        </w:rPr>
        <w:t xml:space="preserve">LCS Event Report, LCS Cancel Location and LCS Periodic-Triggered Invoke procedures </w:t>
      </w:r>
      <w:r w:rsidRPr="009D5AE0">
        <w:t>(see clause </w:t>
      </w:r>
      <w:r>
        <w:rPr>
          <w:rFonts w:hint="eastAsia"/>
          <w:lang w:eastAsia="zh-CN"/>
        </w:rPr>
        <w:t>6.3</w:t>
      </w:r>
      <w:r w:rsidRPr="009D5AE0">
        <w:t xml:space="preserve"> </w:t>
      </w:r>
      <w:r w:rsidR="00F80BAF">
        <w:rPr>
          <w:rFonts w:eastAsia="Times New Roman"/>
          <w:lang w:eastAsia="zh-CN"/>
        </w:rPr>
        <w:t xml:space="preserve">and clause 6.7 </w:t>
      </w:r>
      <w:r w:rsidRPr="009D5AE0">
        <w:t>of 3GPP TS 23.</w:t>
      </w:r>
      <w:r>
        <w:rPr>
          <w:rFonts w:hint="eastAsia"/>
          <w:lang w:eastAsia="zh-CN"/>
        </w:rPr>
        <w:t>273</w:t>
      </w:r>
      <w:r w:rsidRPr="009D5AE0">
        <w:t> [</w:t>
      </w:r>
      <w:r>
        <w:rPr>
          <w:lang w:eastAsia="zh-CN"/>
        </w:rPr>
        <w:t>42</w:t>
      </w:r>
      <w:r w:rsidRPr="009D5AE0">
        <w:t>])</w:t>
      </w:r>
    </w:p>
    <w:p w14:paraId="7C04400E"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4A1A6294"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2C47449" w14:textId="77777777" w:rsidR="00602AC0" w:rsidRDefault="00602AC0" w:rsidP="00602AC0">
      <w:pPr>
        <w:pStyle w:val="TH"/>
        <w:rPr>
          <w:lang w:val="fr-FR"/>
        </w:rPr>
      </w:pPr>
    </w:p>
    <w:p w14:paraId="75AE0D3A" w14:textId="77777777" w:rsidR="00630C97" w:rsidRPr="003B2883" w:rsidRDefault="00630C97" w:rsidP="00602AC0">
      <w:pPr>
        <w:pStyle w:val="TH"/>
      </w:pPr>
      <w:r w:rsidRPr="003B2883">
        <w:rPr>
          <w:lang w:val="fr-FR"/>
        </w:rPr>
        <w:object w:dxaOrig="8700" w:dyaOrig="2540" w14:anchorId="00A88F49">
          <v:shape id="_x0000_i1038" type="#_x0000_t75" style="width:436.4pt;height:128.6pt" o:ole="">
            <v:imagedata r:id="rId33" o:title=""/>
          </v:shape>
          <o:OLEObject Type="Embed" ProgID="Visio.Drawing.11" ShapeID="_x0000_i1038" DrawAspect="Content" ObjectID="_1693324623" r:id="rId34"/>
        </w:object>
      </w:r>
    </w:p>
    <w:p w14:paraId="313E5BE3" w14:textId="77777777" w:rsidR="00602AC0" w:rsidRPr="003B2883" w:rsidRDefault="00602AC0" w:rsidP="00602AC0">
      <w:pPr>
        <w:pStyle w:val="TF"/>
      </w:pPr>
      <w:r w:rsidRPr="003B2883">
        <w:t>Figure 5.2.2.3.5.1-1 N1 Message Notify</w:t>
      </w:r>
    </w:p>
    <w:p w14:paraId="4057EA02" w14:textId="77777777" w:rsidR="00602AC0" w:rsidRPr="003B2883" w:rsidRDefault="00602AC0" w:rsidP="00602AC0">
      <w:pPr>
        <w:pStyle w:val="B1"/>
      </w:pPr>
      <w:r w:rsidRPr="003B2883">
        <w:t>1.</w:t>
      </w:r>
      <w:r w:rsidRPr="003B2883">
        <w:tab/>
        <w:t>The AMF shall send a HTTP POST request to the N1 Notification URI, and the payload body of the POST request shall contain an N1MessageNotificatoin data structure with the subscribed N1 message.</w:t>
      </w:r>
    </w:p>
    <w:p w14:paraId="07B920B4"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602AC0">
      <w:pPr>
        <w:pStyle w:val="Heading6"/>
      </w:pPr>
      <w:bookmarkStart w:id="308" w:name="_Toc25156190"/>
      <w:bookmarkStart w:id="309" w:name="_Toc34124490"/>
      <w:bookmarkStart w:id="310" w:name="_Toc43207604"/>
      <w:bookmarkStart w:id="311" w:name="_Toc49857084"/>
      <w:bookmarkStart w:id="312" w:name="_Toc56676917"/>
      <w:bookmarkStart w:id="313" w:name="_Toc56691440"/>
      <w:bookmarkStart w:id="314" w:name="_Toc56698704"/>
      <w:bookmarkStart w:id="315" w:name="_Toc82709955"/>
      <w:r w:rsidRPr="003B2883">
        <w:t>5.2.2.3.5.2</w:t>
      </w:r>
      <w:r w:rsidRPr="003B2883">
        <w:tab/>
        <w:t>Using N1MessageNotify in the Registration with AMF Re-allocation Procedure</w:t>
      </w:r>
      <w:bookmarkEnd w:id="308"/>
      <w:bookmarkEnd w:id="309"/>
      <w:bookmarkEnd w:id="310"/>
      <w:bookmarkEnd w:id="311"/>
      <w:bookmarkEnd w:id="312"/>
      <w:bookmarkEnd w:id="313"/>
      <w:bookmarkEnd w:id="314"/>
      <w:bookmarkEnd w:id="315"/>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77777777" w:rsidR="00602AC0" w:rsidRPr="003B2883" w:rsidRDefault="00602AC0" w:rsidP="00602AC0">
      <w:pPr>
        <w:rPr>
          <w:lang w:eastAsia="ko-KR"/>
        </w:rPr>
      </w:pPr>
      <w:r w:rsidRPr="003B2883">
        <w:t xml:space="preserve">The requirements specified in </w:t>
      </w:r>
      <w:r>
        <w:t>clause</w:t>
      </w:r>
      <w:r w:rsidRPr="003B2883">
        <w:t xml:space="preserve"> 5.2.2.3.5.1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77777777" w:rsidR="00602AC0" w:rsidRPr="003B2883" w:rsidRDefault="00602AC0" w:rsidP="00602AC0">
      <w:pPr>
        <w:pStyle w:val="B1"/>
      </w:pPr>
      <w:r w:rsidRPr="003B2883">
        <w:t>2.</w:t>
      </w:r>
      <w:r w:rsidRPr="003B2883">
        <w:tab/>
        <w:t>Same as step 1 of Figure 5.2.2.3.5.1-1, the request payload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77777777" w:rsidR="00602AC0" w:rsidRPr="003B2883" w:rsidRDefault="00602AC0" w:rsidP="00602AC0">
      <w:pPr>
        <w:pStyle w:val="B2"/>
      </w:pPr>
      <w:r w:rsidRPr="003B2883">
        <w:t>-</w:t>
      </w:r>
      <w:r w:rsidRPr="003B2883">
        <w:tab/>
        <w:t>the N1 message;</w:t>
      </w:r>
    </w:p>
    <w:p w14:paraId="7A936EDB" w14:textId="77777777" w:rsidR="00602AC0" w:rsidRPr="003B2883" w:rsidRDefault="00602AC0" w:rsidP="00602AC0">
      <w:pPr>
        <w:pStyle w:val="B2"/>
      </w:pPr>
      <w:r w:rsidRPr="003B2883">
        <w:t>-</w:t>
      </w:r>
      <w:r w:rsidRPr="003B2883">
        <w:tab/>
        <w:t>the UE's SUPI and MM Context;</w:t>
      </w:r>
    </w:p>
    <w:p w14:paraId="0510C2D2" w14:textId="77777777" w:rsidR="00602AC0" w:rsidRPr="003B2883" w:rsidRDefault="00602AC0" w:rsidP="00602AC0">
      <w:pPr>
        <w:pStyle w:val="B2"/>
      </w:pPr>
      <w:r w:rsidRPr="003B2883">
        <w:t>-</w:t>
      </w:r>
      <w:r w:rsidRPr="003B2883">
        <w:tab/>
        <w:t>the Allowed NSSAI together with the corresponding NSI IDs (if network slicing is used and the initial AMF has obtained).</w:t>
      </w:r>
    </w:p>
    <w:p w14:paraId="6F0E9E1F" w14:textId="77777777" w:rsidR="00602AC0" w:rsidRPr="003B2883" w:rsidRDefault="00602AC0" w:rsidP="00602AC0">
      <w:pPr>
        <w:pStyle w:val="Heading6"/>
      </w:pPr>
      <w:bookmarkStart w:id="316" w:name="_Toc25156191"/>
      <w:bookmarkStart w:id="317" w:name="_Toc34124491"/>
      <w:bookmarkStart w:id="318" w:name="_Toc43207605"/>
      <w:bookmarkStart w:id="319" w:name="_Toc49857085"/>
      <w:bookmarkStart w:id="320" w:name="_Toc56676918"/>
      <w:bookmarkStart w:id="321" w:name="_Toc56691441"/>
      <w:bookmarkStart w:id="322" w:name="_Toc56698705"/>
      <w:bookmarkStart w:id="323" w:name="_Toc82709956"/>
      <w:r w:rsidRPr="003B2883">
        <w:t>5.2.2.3.5.3</w:t>
      </w:r>
      <w:r w:rsidRPr="003B2883">
        <w:tab/>
        <w:t>Using N1MessageNotify in the UE Assisted and UE Based Positioning Procedure</w:t>
      </w:r>
      <w:bookmarkEnd w:id="316"/>
      <w:bookmarkEnd w:id="317"/>
      <w:bookmarkEnd w:id="318"/>
      <w:bookmarkEnd w:id="319"/>
      <w:bookmarkEnd w:id="320"/>
      <w:bookmarkEnd w:id="321"/>
      <w:bookmarkEnd w:id="322"/>
      <w:bookmarkEnd w:id="323"/>
    </w:p>
    <w:p w14:paraId="1ED4EF12" w14:textId="77777777" w:rsidR="00602AC0" w:rsidRPr="003B2883"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731BA3BE" w14:textId="77777777" w:rsidR="00602AC0" w:rsidRPr="003B2883" w:rsidRDefault="00602AC0" w:rsidP="00602AC0">
      <w:pPr>
        <w:pStyle w:val="B1"/>
      </w:pPr>
      <w:r w:rsidRPr="003B2883">
        <w:lastRenderedPageBreak/>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602AC0">
      <w:pPr>
        <w:pStyle w:val="Heading6"/>
      </w:pPr>
      <w:bookmarkStart w:id="324" w:name="_Toc25156192"/>
      <w:bookmarkStart w:id="325" w:name="_Toc34124492"/>
      <w:bookmarkStart w:id="326" w:name="_Toc43207606"/>
      <w:bookmarkStart w:id="327" w:name="_Toc49857086"/>
      <w:bookmarkStart w:id="328" w:name="_Toc56676919"/>
      <w:bookmarkStart w:id="329" w:name="_Toc56691442"/>
      <w:bookmarkStart w:id="330" w:name="_Toc56698706"/>
      <w:bookmarkStart w:id="331" w:name="_Toc82709957"/>
      <w:r w:rsidRPr="003B2883">
        <w:t>5.2.2.3.5.4</w:t>
      </w:r>
      <w:r w:rsidRPr="003B2883">
        <w:tab/>
        <w:t>Using N1MessageNotify in the UE Configuration Update for transparent UE Policy delivery</w:t>
      </w:r>
      <w:bookmarkEnd w:id="324"/>
      <w:bookmarkEnd w:id="325"/>
      <w:bookmarkEnd w:id="326"/>
      <w:bookmarkEnd w:id="327"/>
      <w:bookmarkEnd w:id="328"/>
      <w:bookmarkEnd w:id="329"/>
      <w:bookmarkEnd w:id="330"/>
      <w:bookmarkEnd w:id="331"/>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034F2083" w14:textId="77777777" w:rsidR="00602AC0" w:rsidRPr="003B2883" w:rsidRDefault="00602AC0" w:rsidP="00602AC0">
      <w:pPr>
        <w:pStyle w:val="B1"/>
        <w:rPr>
          <w:lang w:eastAsia="ko-KR"/>
        </w:rPr>
      </w:pPr>
      <w:r w:rsidRPr="003B2883">
        <w:t>1.</w:t>
      </w:r>
      <w:r w:rsidRPr="003B2883">
        <w:tab/>
        <w:t>Same as step 1 of Figure 5.2.2.3.5.1-1. The request payload shall include the following information:</w:t>
      </w:r>
    </w:p>
    <w:p w14:paraId="0D9EEE7A" w14:textId="77777777" w:rsidR="00602AC0" w:rsidRDefault="00602AC0" w:rsidP="00602AC0">
      <w:pPr>
        <w:pStyle w:val="B1"/>
      </w:pPr>
      <w:r w:rsidRPr="003B2883">
        <w:t>-</w:t>
      </w:r>
      <w:r w:rsidRPr="003B2883">
        <w:tab/>
        <w:t>the UPDP message.</w:t>
      </w:r>
    </w:p>
    <w:p w14:paraId="252F6A3C" w14:textId="77777777" w:rsidR="00602AC0" w:rsidRPr="003B2883" w:rsidRDefault="00602AC0" w:rsidP="00602AC0">
      <w:pPr>
        <w:pStyle w:val="Heading6"/>
        <w:rPr>
          <w:lang w:eastAsia="zh-CN"/>
        </w:rPr>
      </w:pPr>
      <w:bookmarkStart w:id="332" w:name="_Toc25156193"/>
      <w:bookmarkStart w:id="333" w:name="_Toc34124493"/>
      <w:bookmarkStart w:id="334" w:name="_Toc43207607"/>
      <w:bookmarkStart w:id="335" w:name="_Toc49857087"/>
      <w:bookmarkStart w:id="336" w:name="_Toc56676920"/>
      <w:bookmarkStart w:id="337" w:name="_Toc56691443"/>
      <w:bookmarkStart w:id="338" w:name="_Toc56698707"/>
      <w:bookmarkStart w:id="339" w:name="_Toc82709958"/>
      <w:r w:rsidRPr="003B2883">
        <w:t>5.2.2.3.5.</w:t>
      </w:r>
      <w:r>
        <w:rPr>
          <w:lang w:eastAsia="zh-CN"/>
        </w:rPr>
        <w:t>5</w:t>
      </w:r>
      <w:r w:rsidRPr="003B2883">
        <w:tab/>
        <w:t xml:space="preserve">Using N1MessageNotify in the </w:t>
      </w:r>
      <w:r>
        <w:rPr>
          <w:rFonts w:hint="eastAsia"/>
          <w:lang w:eastAsia="zh-CN"/>
        </w:rPr>
        <w:t xml:space="preserve">LCS Event Report, LCS Cancel Location and LCS Periodic-Triggered Invoke </w:t>
      </w:r>
      <w:r w:rsidRPr="003B2883">
        <w:t>Procedure</w:t>
      </w:r>
      <w:r>
        <w:rPr>
          <w:rFonts w:hint="eastAsia"/>
          <w:lang w:eastAsia="zh-CN"/>
        </w:rPr>
        <w:t>s</w:t>
      </w:r>
      <w:bookmarkEnd w:id="332"/>
      <w:bookmarkEnd w:id="333"/>
      <w:bookmarkEnd w:id="334"/>
      <w:bookmarkEnd w:id="335"/>
      <w:bookmarkEnd w:id="336"/>
      <w:bookmarkEnd w:id="337"/>
      <w:bookmarkEnd w:id="338"/>
      <w:bookmarkEnd w:id="339"/>
    </w:p>
    <w:p w14:paraId="270B34D9" w14:textId="77777777"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Event Report, 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77777777" w:rsidR="00602AC0" w:rsidRPr="003B2883" w:rsidRDefault="00602AC0" w:rsidP="00602AC0">
      <w:r w:rsidRPr="003B2883">
        <w:t xml:space="preserve">The requirements specified in </w:t>
      </w:r>
      <w:r>
        <w:t>clause</w:t>
      </w:r>
      <w:r w:rsidRPr="003B2883">
        <w:t xml:space="preserve"> 5.2.2.3.5.1 shall apply with the following modifications:</w:t>
      </w:r>
    </w:p>
    <w:p w14:paraId="6D7B2C89" w14:textId="77777777"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77777777" w:rsidR="00602AC0" w:rsidRPr="003B2883" w:rsidRDefault="00602AC0" w:rsidP="00602AC0">
      <w:pPr>
        <w:pStyle w:val="B1"/>
        <w:rPr>
          <w:lang w:eastAsia="ko-KR"/>
        </w:rPr>
      </w:pPr>
      <w:r w:rsidRPr="003B2883">
        <w:t>2.</w:t>
      </w:r>
      <w:r w:rsidRPr="003B2883">
        <w:tab/>
        <w:t>Same as step 1 of Figure 5.2.2.3.5.1-1, the request payload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rPr>
          <w:rFonts w:eastAsia="Times New Roman"/>
        </w:rPr>
        <w:t>indication of Control Plane CIoT 5GS Optimisation</w:t>
      </w:r>
      <w:r>
        <w:rPr>
          <w:rFonts w:eastAsia="Times New Roman"/>
        </w:rPr>
        <w:t xml:space="preserve"> if </w:t>
      </w:r>
      <w:r w:rsidRPr="005F6484">
        <w:rPr>
          <w:rFonts w:eastAsia="Times New Roman"/>
        </w:rPr>
        <w:t>Control Plane CIoT 5GS Optimisation</w:t>
      </w:r>
      <w:r>
        <w:rPr>
          <w:rFonts w:eastAsia="Times New Roman"/>
        </w:rPr>
        <w:t xml:space="preserve"> is being used</w:t>
      </w:r>
      <w:r w:rsidR="00602AC0">
        <w:rPr>
          <w:rFonts w:hint="eastAsia"/>
          <w:lang w:eastAsia="zh-CN"/>
        </w:rPr>
        <w:t>.</w:t>
      </w:r>
    </w:p>
    <w:p w14:paraId="14852A7A" w14:textId="77777777" w:rsidR="007A54FE" w:rsidRDefault="007A54FE" w:rsidP="00602AC0">
      <w:pPr>
        <w:pStyle w:val="B2"/>
        <w:rPr>
          <w:lang w:eastAsia="zh-CN"/>
        </w:rPr>
      </w:pPr>
      <w:bookmarkStart w:id="340" w:name="_Hlk56627821"/>
      <w:r>
        <w:t xml:space="preserve">and may included </w:t>
      </w:r>
      <w:r w:rsidRPr="008F20C8">
        <w:t>serving cell ID</w:t>
      </w:r>
      <w:r>
        <w:t xml:space="preserve"> if it is available;</w:t>
      </w:r>
    </w:p>
    <w:bookmarkEnd w:id="340"/>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321770E" w14:textId="77777777" w:rsidR="00602AC0" w:rsidRPr="003B2883" w:rsidRDefault="00602AC0" w:rsidP="00602AC0">
      <w:pPr>
        <w:pStyle w:val="B1"/>
      </w:pPr>
    </w:p>
    <w:p w14:paraId="45E12BAD" w14:textId="77777777" w:rsidR="00602AC0" w:rsidRPr="003B2883" w:rsidRDefault="00602AC0" w:rsidP="00602AC0">
      <w:pPr>
        <w:pStyle w:val="Heading5"/>
      </w:pPr>
      <w:bookmarkStart w:id="341" w:name="_Toc25156194"/>
      <w:bookmarkStart w:id="342" w:name="_Toc34124494"/>
      <w:bookmarkStart w:id="343" w:name="_Toc43207608"/>
      <w:bookmarkStart w:id="344" w:name="_Toc49857088"/>
      <w:bookmarkStart w:id="345" w:name="_Toc56676921"/>
      <w:bookmarkStart w:id="346" w:name="_Toc56691444"/>
      <w:bookmarkStart w:id="347" w:name="_Toc56698708"/>
      <w:bookmarkStart w:id="348" w:name="_Toc82709959"/>
      <w:r w:rsidRPr="003B2883">
        <w:t>5.2.2.3.6</w:t>
      </w:r>
      <w:r w:rsidRPr="003B2883">
        <w:tab/>
        <w:t>N2InfoNotify</w:t>
      </w:r>
      <w:bookmarkEnd w:id="341"/>
      <w:bookmarkEnd w:id="342"/>
      <w:bookmarkEnd w:id="343"/>
      <w:bookmarkEnd w:id="344"/>
      <w:bookmarkEnd w:id="345"/>
      <w:bookmarkEnd w:id="346"/>
      <w:bookmarkEnd w:id="347"/>
      <w:bookmarkEnd w:id="348"/>
    </w:p>
    <w:p w14:paraId="6A5572A6" w14:textId="77777777" w:rsidR="00602AC0" w:rsidRPr="003B2883" w:rsidRDefault="00602AC0" w:rsidP="00602AC0">
      <w:pPr>
        <w:pStyle w:val="Heading6"/>
      </w:pPr>
      <w:bookmarkStart w:id="349" w:name="_Toc25156195"/>
      <w:bookmarkStart w:id="350" w:name="_Toc34124495"/>
      <w:bookmarkStart w:id="351" w:name="_Toc43207609"/>
      <w:bookmarkStart w:id="352" w:name="_Toc49857089"/>
      <w:bookmarkStart w:id="353" w:name="_Toc56676922"/>
      <w:bookmarkStart w:id="354" w:name="_Toc56691445"/>
      <w:bookmarkStart w:id="355" w:name="_Toc56698709"/>
      <w:bookmarkStart w:id="356" w:name="_Toc82709960"/>
      <w:r w:rsidRPr="003B2883">
        <w:t>5.2.2.3.6.1</w:t>
      </w:r>
      <w:r w:rsidRPr="003B2883">
        <w:tab/>
        <w:t>General</w:t>
      </w:r>
      <w:bookmarkEnd w:id="349"/>
      <w:bookmarkEnd w:id="350"/>
      <w:bookmarkEnd w:id="351"/>
      <w:bookmarkEnd w:id="352"/>
      <w:bookmarkEnd w:id="353"/>
      <w:bookmarkEnd w:id="354"/>
      <w:bookmarkEnd w:id="355"/>
      <w:bookmarkEnd w:id="356"/>
    </w:p>
    <w:p w14:paraId="6B1C2C3C" w14:textId="77777777" w:rsidR="00602AC0" w:rsidRPr="003B2883"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lastRenderedPageBreak/>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77777777" w:rsidR="00602AC0" w:rsidRPr="003B2883" w:rsidRDefault="00602AC0" w:rsidP="00602AC0">
      <w:pPr>
        <w:pStyle w:val="B1"/>
      </w:pPr>
      <w:r w:rsidRPr="003B2883">
        <w:t>-</w:t>
      </w:r>
      <w:r w:rsidRPr="003B2883">
        <w:tab/>
        <w:t>Network assisted positioning procedure (</w:t>
      </w:r>
      <w:r w:rsidR="003B23B6">
        <w:t>see clause 6.11.2 of 3GPP TS 23.273 [42]</w:t>
      </w:r>
      <w:r w:rsidRPr="003B2883">
        <w:t>)</w:t>
      </w:r>
    </w:p>
    <w:p w14:paraId="54AD6DF6" w14:textId="77777777" w:rsidR="00602AC0" w:rsidRPr="003B2883" w:rsidRDefault="00602AC0" w:rsidP="00602AC0">
      <w:pPr>
        <w:pStyle w:val="B1"/>
      </w:pPr>
      <w:r>
        <w:t>-</w:t>
      </w:r>
      <w:r>
        <w:tab/>
        <w:t>AMF planned removal procedure with UDSF deployed (see clause 5.21.2.2.1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77777777" w:rsidR="00602AC0" w:rsidRPr="003B2883" w:rsidRDefault="00602AC0" w:rsidP="00602AC0">
      <w:r w:rsidRPr="003B2883">
        <w:t>The N2InfoNotify service operation is invoked by AMF, to notify a NF Service Consumer that subscribed N2 information has been received from access network.</w:t>
      </w:r>
    </w:p>
    <w:p w14:paraId="38DD314D" w14:textId="77777777" w:rsidR="00602AC0" w:rsidRPr="003B2883" w:rsidRDefault="00602AC0" w:rsidP="00602AC0">
      <w:r w:rsidRPr="003B2883">
        <w:t xml:space="preserve">The AMF shall use HTTP POST method to the N2Info Notification URI provided by the NF Service Consumer via N1N2MessageSubscribe service operation (See </w:t>
      </w:r>
      <w:r>
        <w:t>clause</w:t>
      </w:r>
      <w:r w:rsidRPr="003B2883">
        <w:t xml:space="preserve"> 5.2.2.3.3). See also figure 5.2.2.3.6.1-1.</w:t>
      </w:r>
    </w:p>
    <w:p w14:paraId="18B93310" w14:textId="77777777" w:rsidR="00602AC0" w:rsidRDefault="00602AC0" w:rsidP="00602AC0">
      <w:pPr>
        <w:pStyle w:val="TH"/>
        <w:rPr>
          <w:lang w:val="fr-FR"/>
        </w:rPr>
      </w:pPr>
    </w:p>
    <w:p w14:paraId="13E8A95C" w14:textId="7014AA8A" w:rsidR="001A4ACA" w:rsidRDefault="001A4ACA" w:rsidP="00602AC0">
      <w:pPr>
        <w:pStyle w:val="TH"/>
        <w:rPr>
          <w:lang w:val="fr-FR"/>
        </w:rPr>
      </w:pPr>
    </w:p>
    <w:p w14:paraId="742CEE50" w14:textId="33E1DE8E" w:rsidR="00DF3727" w:rsidRPr="003B2883" w:rsidRDefault="00DF3727" w:rsidP="00602AC0">
      <w:pPr>
        <w:pStyle w:val="TH"/>
      </w:pPr>
      <w:r w:rsidRPr="003B2883">
        <w:rPr>
          <w:lang w:val="fr-FR"/>
        </w:rPr>
        <w:object w:dxaOrig="8700" w:dyaOrig="2124" w14:anchorId="4A18C8F3">
          <v:shape id="_x0000_i1039" type="#_x0000_t75" style="width:435.3pt;height:107.75pt" o:ole="">
            <v:imagedata r:id="rId35" o:title=""/>
          </v:shape>
          <o:OLEObject Type="Embed" ProgID="Visio.Drawing.11" ShapeID="_x0000_i1039" DrawAspect="Content" ObjectID="_1693324624" r:id="rId36"/>
        </w:object>
      </w:r>
    </w:p>
    <w:p w14:paraId="5FB5D8E8" w14:textId="77777777" w:rsidR="00602AC0" w:rsidRPr="003B2883" w:rsidRDefault="00602AC0" w:rsidP="00602AC0">
      <w:pPr>
        <w:pStyle w:val="TF"/>
      </w:pPr>
      <w:r w:rsidRPr="003B2883">
        <w:t>Figure 5.2.2.3.6.1-1 N2 Information Notify</w:t>
      </w:r>
    </w:p>
    <w:p w14:paraId="5E4F15BE" w14:textId="0C97F3FF"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and the payload body of the POST request shall contain a N2InformationNotification data structure, containing the N2 information that was subscribed by the NF Service Consumer.</w:t>
      </w:r>
    </w:p>
    <w:p w14:paraId="1B021595"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602AC0">
      <w:pPr>
        <w:pStyle w:val="Heading6"/>
      </w:pPr>
      <w:bookmarkStart w:id="357" w:name="_Toc25156196"/>
      <w:bookmarkStart w:id="358" w:name="_Toc34124496"/>
      <w:bookmarkStart w:id="359" w:name="_Toc43207610"/>
      <w:bookmarkStart w:id="360" w:name="_Toc49857090"/>
      <w:bookmarkStart w:id="361" w:name="_Toc56676923"/>
      <w:bookmarkStart w:id="362" w:name="_Toc56691446"/>
      <w:bookmarkStart w:id="363" w:name="_Toc56698710"/>
      <w:bookmarkStart w:id="364" w:name="_Toc82709961"/>
      <w:r w:rsidRPr="003B2883">
        <w:t>5.2.2.3.6.2</w:t>
      </w:r>
      <w:r w:rsidRPr="003B2883">
        <w:tab/>
        <w:t>Using N2InfoNotify during Inter NG-RAN node N2 based handover procedure</w:t>
      </w:r>
      <w:bookmarkEnd w:id="357"/>
      <w:bookmarkEnd w:id="358"/>
      <w:bookmarkEnd w:id="359"/>
      <w:bookmarkEnd w:id="360"/>
      <w:bookmarkEnd w:id="361"/>
      <w:bookmarkEnd w:id="362"/>
      <w:bookmarkEnd w:id="363"/>
      <w:bookmarkEnd w:id="364"/>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3EE4E52C" w14:textId="77777777" w:rsidR="00602AC0" w:rsidRDefault="00602AC0" w:rsidP="00602AC0">
      <w:pPr>
        <w:pStyle w:val="TH"/>
        <w:rPr>
          <w:lang w:val="fr-FR"/>
        </w:rPr>
      </w:pP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0" type="#_x0000_t75" style="width:468.25pt;height:154.45pt" o:ole="">
            <v:imagedata r:id="rId37" o:title=""/>
          </v:shape>
          <o:OLEObject Type="Embed" ProgID="Visio.Drawing.11" ShapeID="_x0000_i1040" DrawAspect="Content" ObjectID="_1693324625" r:id="rId38"/>
        </w:object>
      </w:r>
    </w:p>
    <w:p w14:paraId="0D722E56" w14:textId="77777777" w:rsidR="00602AC0" w:rsidRPr="003B2883" w:rsidRDefault="00602AC0" w:rsidP="00602AC0">
      <w:pPr>
        <w:pStyle w:val="TF"/>
      </w:pPr>
      <w:r w:rsidRPr="003B2883">
        <w:t>Figure 5.2.2.3.6.2-1 N2 Information Notify during N2 Handover execution</w:t>
      </w:r>
    </w:p>
    <w:p w14:paraId="70685901"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6E2B6B4E" w14:textId="77777777"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t>clause</w:t>
      </w:r>
      <w:r w:rsidRPr="003B2883">
        <w:t xml:space="preserve"> 5.2.2.2.3), shall include a N2Info Notification URI to the target AMF in the HTTP request message.</w:t>
      </w:r>
    </w:p>
    <w:p w14:paraId="12C07790" w14:textId="77777777" w:rsidR="00602AC0" w:rsidRPr="003B2883" w:rsidRDefault="00602AC0" w:rsidP="00602AC0">
      <w:pPr>
        <w:pStyle w:val="B1"/>
      </w:pPr>
      <w:r w:rsidRPr="003B2883">
        <w:t>1.</w:t>
      </w:r>
      <w:r w:rsidRPr="003B2883">
        <w:tab/>
        <w:t>Same as step 1 of Figure 5.2.2.3.6.1-1, the request payload shall contain the following information:</w:t>
      </w:r>
    </w:p>
    <w:p w14:paraId="7CB79C43" w14:textId="77777777" w:rsidR="00602AC0" w:rsidRPr="003B2883" w:rsidRDefault="00602AC0" w:rsidP="00602AC0">
      <w:pPr>
        <w:pStyle w:val="B2"/>
      </w:pPr>
      <w:r w:rsidRPr="003B2883">
        <w:t>-</w:t>
      </w:r>
      <w:r w:rsidRPr="003B2883">
        <w:tab/>
        <w:t xml:space="preserve">notification payload (see </w:t>
      </w:r>
      <w:r>
        <w:t>clause</w:t>
      </w:r>
      <w:r w:rsidRPr="003B2883">
        <w:t xml:space="preserve"> 6.1.5.5)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77777777" w:rsidR="006437A1" w:rsidRPr="003B2883" w:rsidRDefault="006437A1" w:rsidP="00602AC0">
      <w:pPr>
        <w:pStyle w:val="B2"/>
      </w:pPr>
      <w:r>
        <w:t>-</w:t>
      </w:r>
      <w:r>
        <w:tab/>
        <w:t>the "</w:t>
      </w:r>
      <w:r w:rsidRPr="008C4F8D">
        <w:t>notifySourceNg</w:t>
      </w:r>
      <w:r>
        <w:t>R</w:t>
      </w:r>
      <w:r w:rsidRPr="008C4F8D">
        <w:t>an</w:t>
      </w:r>
      <w:r>
        <w:t xml:space="preserve">" attribute set to "true" </w:t>
      </w:r>
      <w:r w:rsidRPr="00EF31D5">
        <w:t>during an Inter NG-RAN node N2 based DAPS handover procedure, if the target AMF receives this indication in the Handover Notify from the target NG-RAN node (see clause</w:t>
      </w:r>
      <w:r w:rsidRPr="00EF31D5">
        <w:rPr>
          <w:rFonts w:hint="eastAsia"/>
        </w:rPr>
        <w:t xml:space="preserve"> </w:t>
      </w:r>
      <w:r w:rsidRPr="00EF31D5">
        <w:t>4.9.1.3.3a of 3GPP TS 23.502 [3])</w:t>
      </w:r>
      <w:r>
        <w:t>.</w:t>
      </w:r>
    </w:p>
    <w:p w14:paraId="203038DB" w14:textId="77777777" w:rsidR="00602AC0" w:rsidRPr="003B2883" w:rsidRDefault="00602AC0" w:rsidP="00602AC0">
      <w:pPr>
        <w:pStyle w:val="B1"/>
      </w:pPr>
      <w:r w:rsidRPr="003B2883">
        <w:tab/>
        <w:t>If any network slice(s) become no longer available and there are PDU Session(s) associated with them, the target AMF shall include these PDU session(s) in the toReleaseSessionList attribute in the payload. The n2NotifySubscriptionId included in the notification payload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77777777" w:rsidR="00602AC0" w:rsidRDefault="00602AC0" w:rsidP="00602AC0">
      <w:pPr>
        <w:pStyle w:val="B2"/>
      </w:pPr>
      <w:r w:rsidRPr="003B2883">
        <w:t>-</w:t>
      </w:r>
      <w:r w:rsidRPr="003B2883">
        <w:tab/>
        <w:t>the source AMF shall release the PDU Session(s) listed in the toReleaseSessionList attribute in the payload</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77777777" w:rsidR="00602AC0" w:rsidRDefault="00602AC0" w:rsidP="00602AC0">
      <w:pPr>
        <w:pStyle w:val="B2"/>
      </w:pPr>
      <w:r w:rsidRPr="003B2883">
        <w:rPr>
          <w:lang w:eastAsia="zh-CN"/>
        </w:rPr>
        <w:t>-</w:t>
      </w:r>
      <w:r w:rsidRPr="003B2883">
        <w:rPr>
          <w:lang w:eastAsia="zh-CN"/>
        </w:rPr>
        <w:tab/>
      </w:r>
      <w:r w:rsidRPr="003B2883">
        <w:t xml:space="preserve">if Secondary RAT usage data have been received from the source NG-RAN and buffered at the source AMF as specified in step 2a0 of </w:t>
      </w:r>
      <w:r>
        <w:t>clause</w:t>
      </w:r>
      <w:r w:rsidRPr="003B2883">
        <w:t xml:space="preserve"> 4.9.1.3.3 of</w:t>
      </w:r>
      <w:r>
        <w:t xml:space="preserve"> 3GPP TS </w:t>
      </w:r>
      <w:r w:rsidRPr="003B2883">
        <w:t>23.502</w:t>
      </w:r>
      <w:r>
        <w:t> </w:t>
      </w:r>
      <w:r w:rsidRPr="003B2883">
        <w:t>[3], the source AMF shall send a 200 OK response with the Secondary RAT usage data included in the response payload.</w:t>
      </w:r>
    </w:p>
    <w:p w14:paraId="0735FFA7" w14:textId="7777777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clause</w:t>
      </w:r>
      <w:r w:rsidRPr="00EF31D5">
        <w:rPr>
          <w:rFonts w:hint="eastAsia"/>
        </w:rPr>
        <w:t xml:space="preserve"> </w:t>
      </w:r>
      <w:r w:rsidRPr="00EF31D5">
        <w:t>4.9.1.3.3a of 3GPP TS 23.502 [3])</w:t>
      </w:r>
      <w:r>
        <w:t>.</w:t>
      </w:r>
    </w:p>
    <w:p w14:paraId="3D9D689C" w14:textId="77777777" w:rsidR="00602AC0" w:rsidRPr="003B2883" w:rsidRDefault="00602AC0" w:rsidP="00602AC0">
      <w:pPr>
        <w:pStyle w:val="NO"/>
      </w:pPr>
      <w:r w:rsidRPr="003B2883">
        <w:rPr>
          <w:rFonts w:hint="eastAsia"/>
        </w:rPr>
        <w:lastRenderedPageBreak/>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602AC0">
      <w:pPr>
        <w:pStyle w:val="Heading6"/>
      </w:pPr>
      <w:bookmarkStart w:id="365" w:name="_Toc25156197"/>
      <w:bookmarkStart w:id="366" w:name="_Toc34124497"/>
      <w:bookmarkStart w:id="367" w:name="_Toc43207611"/>
      <w:bookmarkStart w:id="368" w:name="_Toc49857091"/>
      <w:bookmarkStart w:id="369" w:name="_Toc56676924"/>
      <w:bookmarkStart w:id="370" w:name="_Toc56691447"/>
      <w:bookmarkStart w:id="371" w:name="_Toc56698711"/>
      <w:bookmarkStart w:id="372" w:name="_Toc82709962"/>
      <w:r w:rsidRPr="003B2883">
        <w:t>5.2.2.3.6.3</w:t>
      </w:r>
      <w:r w:rsidRPr="003B2883">
        <w:tab/>
        <w:t>Using N2InfoNotify during Location Services procedures</w:t>
      </w:r>
      <w:bookmarkEnd w:id="365"/>
      <w:bookmarkEnd w:id="366"/>
      <w:bookmarkEnd w:id="367"/>
      <w:bookmarkEnd w:id="368"/>
      <w:bookmarkEnd w:id="369"/>
      <w:bookmarkEnd w:id="370"/>
      <w:bookmarkEnd w:id="371"/>
      <w:bookmarkEnd w:id="372"/>
    </w:p>
    <w:p w14:paraId="03D74933" w14:textId="77777777" w:rsidR="00602AC0" w:rsidRPr="003B2883"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751FE458" w14:textId="77777777" w:rsidR="00602AC0" w:rsidRPr="003B2883" w:rsidRDefault="00602AC0" w:rsidP="00602AC0">
      <w:r w:rsidRPr="003B2883">
        <w:t xml:space="preserve"> The requirements specified in </w:t>
      </w:r>
      <w:r>
        <w:t>clause</w:t>
      </w:r>
      <w:r w:rsidRPr="003B2883">
        <w:t xml:space="preserve"> 5.2.2.3.6.1 shall apply with the following modifications:</w:t>
      </w:r>
    </w:p>
    <w:p w14:paraId="6387F45C" w14:textId="77777777"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t>clause</w:t>
      </w:r>
      <w:r w:rsidRPr="003B2883">
        <w:t xml:space="preserve"> 5.2.2.3.1),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77777777" w:rsidR="00602AC0" w:rsidRPr="003B2883" w:rsidRDefault="00602AC0" w:rsidP="00602AC0">
      <w:pPr>
        <w:pStyle w:val="B1"/>
      </w:pPr>
      <w:r w:rsidRPr="003B2883">
        <w:t>2.</w:t>
      </w:r>
      <w:r w:rsidRPr="003B2883">
        <w:tab/>
        <w:t>Same as step 1 of Figure 5.2.2.3.6.1-1, the request payload shall contain N2 information of type NRPPa and LCS correlation identifier.</w:t>
      </w:r>
    </w:p>
    <w:p w14:paraId="7B7F087D" w14:textId="77777777" w:rsidR="00602AC0" w:rsidRPr="003B2883" w:rsidRDefault="00602AC0" w:rsidP="00602AC0">
      <w:pPr>
        <w:pStyle w:val="Heading6"/>
      </w:pPr>
      <w:bookmarkStart w:id="373" w:name="_Toc25156198"/>
      <w:bookmarkStart w:id="374" w:name="_Toc34124498"/>
      <w:bookmarkStart w:id="375" w:name="_Toc43207612"/>
      <w:bookmarkStart w:id="376" w:name="_Toc49857092"/>
      <w:bookmarkStart w:id="377" w:name="_Toc56676925"/>
      <w:bookmarkStart w:id="378" w:name="_Toc56691448"/>
      <w:bookmarkStart w:id="379" w:name="_Toc56698712"/>
      <w:bookmarkStart w:id="380" w:name="_Toc82709963"/>
      <w:r w:rsidRPr="003B2883">
        <w:t>5.2.2.3.6.</w:t>
      </w:r>
      <w:r>
        <w:t>4</w:t>
      </w:r>
      <w:r w:rsidRPr="003B2883">
        <w:tab/>
        <w:t xml:space="preserve">Using N2InfoNotify during </w:t>
      </w:r>
      <w:r>
        <w:t>AMF planned removal procedure with UDSF deployed procedure</w:t>
      </w:r>
      <w:bookmarkEnd w:id="373"/>
      <w:bookmarkEnd w:id="374"/>
      <w:bookmarkEnd w:id="375"/>
      <w:bookmarkEnd w:id="376"/>
      <w:bookmarkEnd w:id="377"/>
      <w:bookmarkEnd w:id="378"/>
      <w:bookmarkEnd w:id="379"/>
      <w:bookmarkEnd w:id="380"/>
    </w:p>
    <w:p w14:paraId="537595D3" w14:textId="77777777" w:rsidR="00602AC0" w:rsidRDefault="00602AC0" w:rsidP="00602AC0">
      <w:r>
        <w:t>In the AMF planned removal procedure with UDSF deployed (see clause 5.21.2.2.1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6101A794" w14:textId="77777777" w:rsidR="00602AC0" w:rsidRPr="003B2883" w:rsidRDefault="00602AC0" w:rsidP="00602AC0">
      <w:r w:rsidRPr="003B2883">
        <w:t xml:space="preserve">The requirements specified in </w:t>
      </w:r>
      <w:r>
        <w:t>clause</w:t>
      </w:r>
      <w:r w:rsidRPr="003B2883">
        <w:t xml:space="preserve"> 5.2.2.3.6.1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subscription 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77777777" w:rsidR="00602AC0" w:rsidRDefault="00602AC0" w:rsidP="00602AC0">
      <w:pPr>
        <w:pStyle w:val="B1"/>
      </w:pPr>
      <w:r w:rsidRPr="003B2883">
        <w:t>2.</w:t>
      </w:r>
      <w:r w:rsidRPr="003B2883">
        <w:tab/>
        <w:t>Same as step 1 of Figure 5.2.2.3.6.1-1, the request payload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381" w:name="_Toc25156199"/>
      <w:bookmarkStart w:id="382" w:name="_Toc34124499"/>
      <w:bookmarkStart w:id="383" w:name="_Toc43207613"/>
      <w:bookmarkStart w:id="384" w:name="_Toc49857093"/>
      <w:bookmarkStart w:id="385" w:name="_Toc56676926"/>
      <w:bookmarkStart w:id="386" w:name="_Toc56691449"/>
      <w:bookmarkStart w:id="387" w:name="_Toc56698713"/>
      <w:bookmarkStart w:id="388" w:name="_Toc82709964"/>
      <w:r w:rsidRPr="003B2883">
        <w:t>5.2.2.4</w:t>
      </w:r>
      <w:r w:rsidRPr="003B2883">
        <w:tab/>
        <w:t>Non-UE N2 Message Operations</w:t>
      </w:r>
      <w:bookmarkEnd w:id="381"/>
      <w:bookmarkEnd w:id="382"/>
      <w:bookmarkEnd w:id="383"/>
      <w:bookmarkEnd w:id="384"/>
      <w:bookmarkEnd w:id="385"/>
      <w:bookmarkEnd w:id="386"/>
      <w:bookmarkEnd w:id="387"/>
      <w:bookmarkEnd w:id="388"/>
    </w:p>
    <w:p w14:paraId="195D4094" w14:textId="77777777" w:rsidR="00602AC0" w:rsidRPr="003B2883" w:rsidRDefault="00602AC0" w:rsidP="00602AC0">
      <w:pPr>
        <w:pStyle w:val="Heading5"/>
      </w:pPr>
      <w:bookmarkStart w:id="389" w:name="_Toc25156200"/>
      <w:bookmarkStart w:id="390" w:name="_Toc34124500"/>
      <w:bookmarkStart w:id="391" w:name="_Toc43207614"/>
      <w:bookmarkStart w:id="392" w:name="_Toc49857094"/>
      <w:bookmarkStart w:id="393" w:name="_Toc56676927"/>
      <w:bookmarkStart w:id="394" w:name="_Toc56691450"/>
      <w:bookmarkStart w:id="395" w:name="_Toc56698714"/>
      <w:bookmarkStart w:id="396" w:name="_Toc82709965"/>
      <w:r w:rsidRPr="003B2883">
        <w:t>5.2.2.4.1</w:t>
      </w:r>
      <w:r w:rsidRPr="003B2883">
        <w:tab/>
        <w:t>NonUeN2MessageTransfer</w:t>
      </w:r>
      <w:bookmarkEnd w:id="389"/>
      <w:bookmarkEnd w:id="390"/>
      <w:bookmarkEnd w:id="391"/>
      <w:bookmarkEnd w:id="392"/>
      <w:bookmarkEnd w:id="393"/>
      <w:bookmarkEnd w:id="394"/>
      <w:bookmarkEnd w:id="395"/>
      <w:bookmarkEnd w:id="396"/>
    </w:p>
    <w:p w14:paraId="298336AC" w14:textId="77777777" w:rsidR="00602AC0" w:rsidRPr="003B2883" w:rsidRDefault="00602AC0" w:rsidP="00602AC0">
      <w:pPr>
        <w:pStyle w:val="Heading6"/>
      </w:pPr>
      <w:bookmarkStart w:id="397" w:name="_Toc25156201"/>
      <w:bookmarkStart w:id="398" w:name="_Toc34124501"/>
      <w:bookmarkStart w:id="399" w:name="_Toc43207615"/>
      <w:bookmarkStart w:id="400" w:name="_Toc49857095"/>
      <w:bookmarkStart w:id="401" w:name="_Toc56676928"/>
      <w:bookmarkStart w:id="402" w:name="_Toc56691451"/>
      <w:bookmarkStart w:id="403" w:name="_Toc56698715"/>
      <w:bookmarkStart w:id="404" w:name="_Toc82709966"/>
      <w:r w:rsidRPr="003B2883">
        <w:t>5.2.2.4.1.1</w:t>
      </w:r>
      <w:r w:rsidRPr="003B2883">
        <w:tab/>
        <w:t>General</w:t>
      </w:r>
      <w:bookmarkEnd w:id="397"/>
      <w:bookmarkEnd w:id="398"/>
      <w:bookmarkEnd w:id="399"/>
      <w:bookmarkEnd w:id="400"/>
      <w:bookmarkEnd w:id="401"/>
      <w:bookmarkEnd w:id="402"/>
      <w:bookmarkEnd w:id="403"/>
      <w:bookmarkEnd w:id="404"/>
    </w:p>
    <w:p w14:paraId="29D53436" w14:textId="77777777" w:rsidR="00602AC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1510EBCE" w14:textId="77777777" w:rsidR="00602AC0" w:rsidRPr="003B2883" w:rsidRDefault="00602AC0" w:rsidP="00602AC0">
      <w:pPr>
        <w:pStyle w:val="B1"/>
      </w:pPr>
      <w:r w:rsidRPr="003B2883">
        <w:t>-</w:t>
      </w:r>
      <w:r w:rsidRPr="003B2883">
        <w:tab/>
        <w:t xml:space="preserve">Warning Request Transfer procedures (See </w:t>
      </w:r>
      <w:r>
        <w:t>clause</w:t>
      </w:r>
      <w:r w:rsidRPr="003B2883">
        <w:t xml:space="preserve"> 9A in</w:t>
      </w:r>
      <w:r>
        <w:t xml:space="preserve"> 3GPP TS </w:t>
      </w:r>
      <w:r w:rsidRPr="003B2883">
        <w:t>23.041</w:t>
      </w:r>
      <w:r>
        <w:t> </w:t>
      </w:r>
      <w:r w:rsidRPr="003B2883">
        <w:t>[20]);</w:t>
      </w:r>
    </w:p>
    <w:p w14:paraId="4532FFFF" w14:textId="77777777" w:rsidR="00602AC0" w:rsidRDefault="00602AC0" w:rsidP="00602AC0">
      <w:pPr>
        <w:pStyle w:val="B1"/>
      </w:pPr>
      <w:r w:rsidRPr="003B2883">
        <w:t>-</w:t>
      </w:r>
      <w:r w:rsidRPr="003B2883">
        <w:tab/>
        <w:t xml:space="preserve">Configuration Transfer procedure (see </w:t>
      </w:r>
      <w:r>
        <w:t>clause</w:t>
      </w:r>
      <w:r w:rsidRPr="003B2883">
        <w:t xml:space="preserve"> 5.26 of</w:t>
      </w:r>
      <w:r>
        <w:t xml:space="preserve"> 3GPP TS </w:t>
      </w:r>
      <w:r w:rsidRPr="003B2883">
        <w:t>23.501</w:t>
      </w:r>
      <w:r>
        <w:t> </w:t>
      </w:r>
      <w:r w:rsidRPr="003B2883">
        <w:t>[2])</w:t>
      </w:r>
    </w:p>
    <w:p w14:paraId="5093C263" w14:textId="77777777" w:rsidR="00602AC0" w:rsidRDefault="00602AC0" w:rsidP="00602AC0">
      <w:pPr>
        <w:pStyle w:val="B1"/>
      </w:pPr>
      <w:r>
        <w:t>-</w:t>
      </w:r>
      <w:r>
        <w:tab/>
        <w:t>RIM Information Transfer procedures (see clause 8.</w:t>
      </w:r>
      <w:r w:rsidR="004325E6">
        <w:t>16</w:t>
      </w:r>
      <w:r>
        <w:t xml:space="preserve"> of </w:t>
      </w:r>
      <w:r w:rsidRPr="003B2883">
        <w:t>3GPP TS 38.413 [12]</w:t>
      </w:r>
      <w:r>
        <w:t>)</w:t>
      </w:r>
      <w:r w:rsidRPr="003B2883">
        <w:t>.</w:t>
      </w:r>
    </w:p>
    <w:p w14:paraId="4F952741" w14:textId="77777777" w:rsidR="00F9183C" w:rsidRPr="003B2883" w:rsidRDefault="00F9183C" w:rsidP="00602AC0">
      <w:pPr>
        <w:pStyle w:val="B1"/>
      </w:pPr>
      <w:r>
        <w:lastRenderedPageBreak/>
        <w:t>-</w:t>
      </w:r>
      <w:r>
        <w:tab/>
        <w:t>Broadcast of Assistance Data by an LMF (see clause 6.14.1 of 3GPP TS 23.273 [42</w:t>
      </w:r>
      <w:r w:rsidRPr="003B2883">
        <w:t>]</w:t>
      </w:r>
      <w:r>
        <w:t>)</w:t>
      </w:r>
      <w:r w:rsidRPr="003B2883">
        <w:t>.</w:t>
      </w:r>
    </w:p>
    <w:p w14:paraId="280FD9E8" w14:textId="77777777" w:rsidR="00602AC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Pr>
          <w:lang w:val="en-US"/>
        </w:rPr>
        <w:t>clause</w:t>
      </w:r>
      <w:r w:rsidRPr="003B2883">
        <w:rPr>
          <w:lang w:val="en-US"/>
        </w:rPr>
        <w:t xml:space="preserve"> </w:t>
      </w:r>
      <w:r w:rsidRPr="003B2883">
        <w:t>6.1.3.8.4.2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1" type="#_x0000_t75" style="width:435.3pt;height:106.65pt" o:ole="">
            <v:imagedata r:id="rId39" o:title=""/>
          </v:shape>
          <o:OLEObject Type="Embed" ProgID="Visio.Drawing.11" ShapeID="_x0000_i1041" DrawAspect="Content" ObjectID="_1693324626" r:id="rId40"/>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602AC0">
      <w:pPr>
        <w:pStyle w:val="Heading6"/>
      </w:pPr>
      <w:bookmarkStart w:id="405" w:name="_Toc25156202"/>
      <w:bookmarkStart w:id="406" w:name="_Toc34124502"/>
      <w:bookmarkStart w:id="407" w:name="_Toc43207616"/>
      <w:bookmarkStart w:id="408" w:name="_Toc49857096"/>
      <w:bookmarkStart w:id="409" w:name="_Toc56676929"/>
      <w:bookmarkStart w:id="410" w:name="_Toc56691452"/>
      <w:bookmarkStart w:id="411" w:name="_Toc56698716"/>
      <w:bookmarkStart w:id="412" w:name="_Toc82709967"/>
      <w:r w:rsidRPr="003B2883">
        <w:t>5.2.2.4.1.2</w:t>
      </w:r>
      <w:r w:rsidRPr="003B2883">
        <w:tab/>
        <w:t>Obtaining Non UE Associated Network Assistance Data Procedure</w:t>
      </w:r>
      <w:bookmarkEnd w:id="405"/>
      <w:bookmarkEnd w:id="406"/>
      <w:bookmarkEnd w:id="407"/>
      <w:bookmarkEnd w:id="408"/>
      <w:bookmarkEnd w:id="409"/>
      <w:bookmarkEnd w:id="410"/>
      <w:bookmarkEnd w:id="411"/>
      <w:bookmarkEnd w:id="412"/>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4ED12C61"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602AC0">
      <w:pPr>
        <w:pStyle w:val="Heading6"/>
      </w:pPr>
      <w:bookmarkStart w:id="413" w:name="_Toc25156203"/>
      <w:bookmarkStart w:id="414" w:name="_Toc34124503"/>
      <w:bookmarkStart w:id="415" w:name="_Toc43207617"/>
      <w:bookmarkStart w:id="416" w:name="_Toc49857097"/>
      <w:bookmarkStart w:id="417" w:name="_Toc56676930"/>
      <w:bookmarkStart w:id="418" w:name="_Toc56691453"/>
      <w:bookmarkStart w:id="419" w:name="_Toc56698717"/>
      <w:bookmarkStart w:id="420" w:name="_Toc82709968"/>
      <w:r w:rsidRPr="003B2883">
        <w:t>5.2.2.4.1.3</w:t>
      </w:r>
      <w:r w:rsidRPr="003B2883">
        <w:tab/>
        <w:t>Warning Request Transfer Procedure</w:t>
      </w:r>
      <w:bookmarkEnd w:id="413"/>
      <w:bookmarkEnd w:id="414"/>
      <w:bookmarkEnd w:id="415"/>
      <w:bookmarkEnd w:id="416"/>
      <w:bookmarkEnd w:id="417"/>
      <w:bookmarkEnd w:id="418"/>
      <w:bookmarkEnd w:id="419"/>
      <w:bookmarkEnd w:id="420"/>
    </w:p>
    <w:p w14:paraId="746455D0" w14:textId="77777777" w:rsidR="00602AC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483CF563" w14:textId="77777777" w:rsidR="00602AC0" w:rsidRPr="003B2883" w:rsidRDefault="00602AC0" w:rsidP="00602AC0">
      <w:pPr>
        <w:rPr>
          <w:lang w:eastAsia="zh-CN"/>
        </w:rPr>
      </w:pPr>
      <w:r w:rsidRPr="003B2883">
        <w:t xml:space="preserve">The requirements specified in </w:t>
      </w:r>
      <w:r>
        <w:t>clause</w:t>
      </w:r>
      <w:r w:rsidRPr="003B2883">
        <w:t xml:space="preserve"> 5.2.2.4.1.1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77777777" w:rsidR="00602AC0" w:rsidRPr="003B2883" w:rsidRDefault="00602AC0" w:rsidP="00602AC0">
      <w:pPr>
        <w:pStyle w:val="B1"/>
      </w:pPr>
      <w:r w:rsidRPr="003B2883">
        <w:lastRenderedPageBreak/>
        <w:t>2a.</w:t>
      </w:r>
      <w:r w:rsidRPr="003B2883">
        <w:tab/>
        <w:t xml:space="preserve">Same as step 2a of Figure 5.2.2.4.1.1-1, and the POST response body shall contain the mandatory elements from the Write-Replace-Warning Confirm response (see </w:t>
      </w:r>
      <w:r>
        <w:t>clause</w:t>
      </w:r>
      <w:r w:rsidRPr="003B2883">
        <w:t xml:space="preserve"> 9.2.17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t>clause</w:t>
      </w:r>
      <w:r w:rsidRPr="003B2883">
        <w:t xml:space="preserve"> 9.2.19 in TS</w:t>
      </w:r>
      <w:r>
        <w:t> </w:t>
      </w:r>
      <w:r w:rsidRPr="003B2883">
        <w:t>23.041</w:t>
      </w:r>
      <w:r>
        <w:t> </w:t>
      </w:r>
      <w:r w:rsidRPr="003B2883">
        <w:t>[20]).</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602AC0">
      <w:pPr>
        <w:pStyle w:val="Heading6"/>
      </w:pPr>
      <w:bookmarkStart w:id="421" w:name="_Toc25156204"/>
      <w:bookmarkStart w:id="422" w:name="_Toc34124504"/>
      <w:bookmarkStart w:id="423" w:name="_Toc43207618"/>
      <w:bookmarkStart w:id="424" w:name="_Toc49857098"/>
      <w:bookmarkStart w:id="425" w:name="_Toc56676931"/>
      <w:bookmarkStart w:id="426" w:name="_Toc56691454"/>
      <w:bookmarkStart w:id="427" w:name="_Toc56698718"/>
      <w:bookmarkStart w:id="428" w:name="_Toc82709969"/>
      <w:r w:rsidRPr="003B2883">
        <w:t>5.2.2.4.1.4</w:t>
      </w:r>
      <w:r w:rsidRPr="003B2883">
        <w:tab/>
        <w:t>Configuration Transfer Procedure</w:t>
      </w:r>
      <w:bookmarkEnd w:id="421"/>
      <w:bookmarkEnd w:id="422"/>
      <w:bookmarkEnd w:id="423"/>
      <w:bookmarkEnd w:id="424"/>
      <w:bookmarkEnd w:id="425"/>
      <w:bookmarkEnd w:id="426"/>
      <w:bookmarkEnd w:id="427"/>
      <w:bookmarkEnd w:id="428"/>
    </w:p>
    <w:p w14:paraId="5AFD490D"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41E86412"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r w:rsidRPr="003B2883">
        <w:rPr>
          <w:lang w:eastAsia="zh-CN"/>
        </w:rPr>
        <w:t>The target AMF shall forward the SON Configuration Transfer IE in a NGAP Downlink RAN Configuration Transfer message to the target NG-RAN.</w:t>
      </w:r>
    </w:p>
    <w:p w14:paraId="47C0B57F" w14:textId="77777777" w:rsidR="00602AC0" w:rsidRPr="003B2883" w:rsidRDefault="00602AC0" w:rsidP="00602AC0">
      <w:pPr>
        <w:pStyle w:val="Heading6"/>
      </w:pPr>
      <w:bookmarkStart w:id="429" w:name="_Toc25156205"/>
      <w:bookmarkStart w:id="430" w:name="_Toc34124505"/>
      <w:bookmarkStart w:id="431" w:name="_Toc43207619"/>
      <w:bookmarkStart w:id="432" w:name="_Toc49857099"/>
      <w:bookmarkStart w:id="433" w:name="_Toc56676932"/>
      <w:bookmarkStart w:id="434" w:name="_Toc56691455"/>
      <w:bookmarkStart w:id="435" w:name="_Toc56698719"/>
      <w:bookmarkStart w:id="436" w:name="_Toc82709970"/>
      <w:r w:rsidRPr="003B2883">
        <w:t>5.2.2.4.1.</w:t>
      </w:r>
      <w:r>
        <w:t>5</w:t>
      </w:r>
      <w:r w:rsidRPr="003B2883">
        <w:tab/>
      </w:r>
      <w:r>
        <w:t>RIM Information</w:t>
      </w:r>
      <w:r w:rsidRPr="003B2883">
        <w:t xml:space="preserve"> Transfer Procedure</w:t>
      </w:r>
      <w:r>
        <w:t>s</w:t>
      </w:r>
      <w:bookmarkEnd w:id="429"/>
      <w:bookmarkEnd w:id="430"/>
      <w:bookmarkEnd w:id="431"/>
      <w:bookmarkEnd w:id="432"/>
      <w:bookmarkEnd w:id="433"/>
      <w:bookmarkEnd w:id="434"/>
      <w:bookmarkEnd w:id="435"/>
      <w:bookmarkEnd w:id="436"/>
    </w:p>
    <w:p w14:paraId="46FFA167" w14:textId="77777777" w:rsidR="00602AC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57DFC535" w14:textId="77777777" w:rsidR="00602AC0" w:rsidRPr="003B2883" w:rsidRDefault="00602AC0" w:rsidP="00602AC0">
      <w:r w:rsidRPr="003B2883">
        <w:t xml:space="preserve">The requirements specified in </w:t>
      </w:r>
      <w:r>
        <w:t>clause</w:t>
      </w:r>
      <w:r w:rsidRPr="003B2883">
        <w:t xml:space="preserve"> 5.2.2.4.1.1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F9183C">
      <w:pPr>
        <w:pStyle w:val="Heading6"/>
      </w:pPr>
      <w:bookmarkStart w:id="437" w:name="_Toc45030363"/>
      <w:bookmarkStart w:id="438" w:name="_Toc56676933"/>
      <w:bookmarkStart w:id="439" w:name="_Toc56691456"/>
      <w:bookmarkStart w:id="440" w:name="_Toc56698720"/>
      <w:bookmarkStart w:id="441" w:name="_Toc82709971"/>
      <w:r>
        <w:t>5.2.2.4.1.6</w:t>
      </w:r>
      <w:r w:rsidRPr="003B2883">
        <w:tab/>
      </w:r>
      <w:bookmarkEnd w:id="437"/>
      <w:r w:rsidRPr="003144F5">
        <w:t>Broadcast of Assistance Data by an LMF</w:t>
      </w:r>
      <w:bookmarkEnd w:id="438"/>
      <w:bookmarkEnd w:id="439"/>
      <w:bookmarkEnd w:id="440"/>
      <w:bookmarkEnd w:id="441"/>
    </w:p>
    <w:p w14:paraId="233DF16B" w14:textId="77777777" w:rsidR="00F9183C"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1A634F6B" w14:textId="77777777" w:rsidR="00F9183C" w:rsidRPr="003B2883" w:rsidRDefault="00F9183C" w:rsidP="00F9183C">
      <w:r w:rsidRPr="003B2883">
        <w:t xml:space="preserve">The requirements specified in </w:t>
      </w:r>
      <w:r>
        <w:t>clause</w:t>
      </w:r>
      <w:r w:rsidRPr="003B2883">
        <w:t xml:space="preserve"> 5.2.2.4.1.1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359E59E6" w14:textId="77777777" w:rsidR="00602AC0" w:rsidRPr="003B2883" w:rsidRDefault="00602AC0" w:rsidP="00602AC0">
      <w:pPr>
        <w:pStyle w:val="Heading5"/>
      </w:pPr>
      <w:bookmarkStart w:id="442" w:name="_Toc25156206"/>
      <w:bookmarkStart w:id="443" w:name="_Toc34124506"/>
      <w:bookmarkStart w:id="444" w:name="_Toc43207620"/>
      <w:bookmarkStart w:id="445" w:name="_Toc49857100"/>
      <w:bookmarkStart w:id="446" w:name="_Toc56676934"/>
      <w:bookmarkStart w:id="447" w:name="_Toc56691457"/>
      <w:bookmarkStart w:id="448" w:name="_Toc56698721"/>
      <w:bookmarkStart w:id="449" w:name="_Toc82709972"/>
      <w:r w:rsidRPr="003B2883">
        <w:t>5.2.2.4.2</w:t>
      </w:r>
      <w:r w:rsidRPr="003B2883">
        <w:tab/>
        <w:t>NonUeN2InfoSubscribe</w:t>
      </w:r>
      <w:bookmarkEnd w:id="442"/>
      <w:bookmarkEnd w:id="443"/>
      <w:bookmarkEnd w:id="444"/>
      <w:bookmarkEnd w:id="445"/>
      <w:bookmarkEnd w:id="446"/>
      <w:bookmarkEnd w:id="447"/>
      <w:bookmarkEnd w:id="448"/>
      <w:bookmarkEnd w:id="449"/>
    </w:p>
    <w:p w14:paraId="16EB92EA" w14:textId="77777777" w:rsidR="00602AC0" w:rsidRPr="003B2883" w:rsidRDefault="00602AC0" w:rsidP="00602AC0">
      <w:pPr>
        <w:pStyle w:val="Heading6"/>
      </w:pPr>
      <w:bookmarkStart w:id="450" w:name="_Toc25156207"/>
      <w:bookmarkStart w:id="451" w:name="_Toc34124507"/>
      <w:bookmarkStart w:id="452" w:name="_Toc43207621"/>
      <w:bookmarkStart w:id="453" w:name="_Toc49857101"/>
      <w:bookmarkStart w:id="454" w:name="_Toc56676935"/>
      <w:bookmarkStart w:id="455" w:name="_Toc56691458"/>
      <w:bookmarkStart w:id="456" w:name="_Toc56698722"/>
      <w:bookmarkStart w:id="457" w:name="_Toc82709973"/>
      <w:r w:rsidRPr="003B2883">
        <w:t>5.2.2.4.2.1</w:t>
      </w:r>
      <w:r w:rsidRPr="003B2883">
        <w:tab/>
        <w:t>General</w:t>
      </w:r>
      <w:bookmarkEnd w:id="450"/>
      <w:bookmarkEnd w:id="451"/>
      <w:bookmarkEnd w:id="452"/>
      <w:bookmarkEnd w:id="453"/>
      <w:bookmarkEnd w:id="454"/>
      <w:bookmarkEnd w:id="455"/>
      <w:bookmarkEnd w:id="456"/>
      <w:bookmarkEnd w:id="457"/>
    </w:p>
    <w:p w14:paraId="666FE3FC" w14:textId="77777777" w:rsidR="00602AC0" w:rsidRPr="003B2883" w:rsidRDefault="00602AC0" w:rsidP="00602AC0">
      <w:r w:rsidRPr="003B2883">
        <w:rPr>
          <w:lang w:val="en-US"/>
        </w:rPr>
        <w:t xml:space="preserve">The </w:t>
      </w:r>
      <w:r w:rsidRPr="003B2883">
        <w:t>NonUe</w:t>
      </w:r>
      <w:r w:rsidRPr="003B2883">
        <w:rPr>
          <w:lang w:val="en-US"/>
        </w:rPr>
        <w:t>N2InfoSubscribe service operation is used by a NF Service Consumer (e.g. CBCF or PWS-IWF) to subscribe to the AMF for notifying non UE specific N2 information of a specific type (e.g. PWS Indications).</w:t>
      </w:r>
    </w:p>
    <w:p w14:paraId="6D8A379A" w14:textId="77777777" w:rsidR="00602AC0" w:rsidRPr="003B2883" w:rsidRDefault="00602AC0" w:rsidP="00602AC0">
      <w:r w:rsidRPr="003B2883">
        <w:t xml:space="preserve">An NF Service Consumer (e.g. CBCF or PWS-IWF) may subscribe to notifications of specific N2 information type (e,g </w:t>
      </w:r>
      <w:r w:rsidRPr="003B2883">
        <w:rPr>
          <w:lang w:val="en-US"/>
        </w:rPr>
        <w:t>PWS Indications</w:t>
      </w:r>
      <w:r w:rsidRPr="003B2883">
        <w:t xml:space="preserve">) that are not associated with any UE. In this case, the NF Service Consumer shall subscribe by using </w:t>
      </w:r>
      <w:r w:rsidRPr="003B2883">
        <w:lastRenderedPageBreak/>
        <w:t xml:space="preserve">the HTTP POST method with the URI of the "Non UE N2Messages Subscriptions Collection" resource (See </w:t>
      </w:r>
      <w:r>
        <w:t>clause</w:t>
      </w:r>
      <w:r w:rsidRPr="003B2883">
        <w:t xml:space="preserve"> 6.1.3.9.3.1). See also Figure 5.2.2.4.2.1-1.</w:t>
      </w:r>
    </w:p>
    <w:p w14:paraId="6A83EEDA" w14:textId="77777777" w:rsidR="00602AC0" w:rsidRDefault="00602AC0" w:rsidP="00602AC0">
      <w:pPr>
        <w:pStyle w:val="TH"/>
        <w:rPr>
          <w:lang w:val="fr-FR"/>
        </w:rPr>
      </w:pPr>
    </w:p>
    <w:p w14:paraId="626F0E37" w14:textId="77777777" w:rsidR="001A4ACA" w:rsidRPr="003B2883" w:rsidRDefault="001A4ACA" w:rsidP="00602AC0">
      <w:pPr>
        <w:pStyle w:val="TH"/>
      </w:pPr>
      <w:r w:rsidRPr="003B2883">
        <w:rPr>
          <w:lang w:val="fr-FR"/>
        </w:rPr>
        <w:object w:dxaOrig="8700" w:dyaOrig="2540" w14:anchorId="308CC2FB">
          <v:shape id="_x0000_i1042" type="#_x0000_t75" style="width:6in;height:118.15pt" o:ole="">
            <v:imagedata r:id="rId41" o:title=""/>
          </v:shape>
          <o:OLEObject Type="Embed" ProgID="Visio.Drawing.11" ShapeID="_x0000_i1042" DrawAspect="Content" ObjectID="_1693324627" r:id="rId42"/>
        </w:object>
      </w:r>
    </w:p>
    <w:p w14:paraId="598138D5" w14:textId="77777777" w:rsidR="00602AC0" w:rsidRPr="003B2883" w:rsidRDefault="00602AC0" w:rsidP="00602AC0">
      <w:pPr>
        <w:pStyle w:val="TF"/>
      </w:pPr>
      <w:r w:rsidRPr="003B2883">
        <w:t>Figure 5.2.2.4.2.1-1 N2 Information Subscription for Non UE Information</w:t>
      </w:r>
    </w:p>
    <w:p w14:paraId="4D6E2FF3" w14:textId="77777777" w:rsidR="00602AC0" w:rsidRPr="003B2883" w:rsidRDefault="00602AC0" w:rsidP="00602AC0">
      <w:pPr>
        <w:pStyle w:val="B1"/>
      </w:pPr>
      <w:r w:rsidRPr="003B2883">
        <w:t>1.</w:t>
      </w:r>
      <w:r w:rsidRPr="003B2883">
        <w:tab/>
        <w:t>The NF Service Consumer shall send a POST request to create a subscription resource in the AMF for a non UE specific N2 information notification. The payload body of the POST request shall contain:</w:t>
      </w:r>
    </w:p>
    <w:p w14:paraId="17325EB0" w14:textId="77777777" w:rsidR="00602AC0" w:rsidRPr="003B2883" w:rsidRDefault="00602AC0" w:rsidP="00602AC0">
      <w:pPr>
        <w:pStyle w:val="B1"/>
        <w:ind w:left="852"/>
      </w:pPr>
      <w:r w:rsidRPr="003B2883">
        <w:t>-</w:t>
      </w:r>
      <w:r w:rsidRPr="003B2883">
        <w:tab/>
        <w:t>N2 Information Type, identifying the type of N2 information to be notified</w:t>
      </w:r>
    </w:p>
    <w:p w14:paraId="02673E83" w14:textId="77777777" w:rsidR="00602AC0" w:rsidRPr="003B2883" w:rsidRDefault="00602AC0" w:rsidP="00602AC0">
      <w:pPr>
        <w:pStyle w:val="B1"/>
        <w:ind w:left="852"/>
        <w:rPr>
          <w:lang w:eastAsia="zh-CN"/>
        </w:rPr>
      </w:pPr>
      <w:r w:rsidRPr="003B2883">
        <w:t>-</w:t>
      </w:r>
      <w:r w:rsidRPr="003B288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458" w:name="_Toc25156208"/>
      <w:bookmarkStart w:id="459" w:name="_Toc34124508"/>
      <w:bookmarkStart w:id="460" w:name="_Toc43207622"/>
      <w:bookmarkStart w:id="461" w:name="_Toc49857102"/>
      <w:bookmarkStart w:id="462" w:name="_Toc56676936"/>
      <w:bookmarkStart w:id="463" w:name="_Toc56691459"/>
      <w:bookmarkStart w:id="464" w:name="_Toc56698723"/>
      <w:bookmarkStart w:id="465" w:name="_Toc82709974"/>
      <w:r w:rsidRPr="003B2883">
        <w:t>5.2.2.4.3</w:t>
      </w:r>
      <w:r w:rsidRPr="003B2883">
        <w:tab/>
        <w:t>NonUeN2InfoUnSubscribe</w:t>
      </w:r>
      <w:bookmarkEnd w:id="458"/>
      <w:bookmarkEnd w:id="459"/>
      <w:bookmarkEnd w:id="460"/>
      <w:bookmarkEnd w:id="461"/>
      <w:bookmarkEnd w:id="462"/>
      <w:bookmarkEnd w:id="463"/>
      <w:bookmarkEnd w:id="464"/>
      <w:bookmarkEnd w:id="465"/>
    </w:p>
    <w:p w14:paraId="371F81A0" w14:textId="77777777" w:rsidR="00602AC0" w:rsidRPr="003B2883" w:rsidRDefault="00602AC0" w:rsidP="00602AC0">
      <w:pPr>
        <w:pStyle w:val="Heading6"/>
      </w:pPr>
      <w:bookmarkStart w:id="466" w:name="_Toc25156209"/>
      <w:bookmarkStart w:id="467" w:name="_Toc34124509"/>
      <w:bookmarkStart w:id="468" w:name="_Toc43207623"/>
      <w:bookmarkStart w:id="469" w:name="_Toc49857103"/>
      <w:bookmarkStart w:id="470" w:name="_Toc56676937"/>
      <w:bookmarkStart w:id="471" w:name="_Toc56691460"/>
      <w:bookmarkStart w:id="472" w:name="_Toc56698724"/>
      <w:bookmarkStart w:id="473" w:name="_Toc82709975"/>
      <w:r w:rsidRPr="003B2883">
        <w:t>5.2.2.4.3.1</w:t>
      </w:r>
      <w:r w:rsidRPr="003B2883">
        <w:tab/>
        <w:t>General</w:t>
      </w:r>
      <w:bookmarkEnd w:id="466"/>
      <w:bookmarkEnd w:id="467"/>
      <w:bookmarkEnd w:id="468"/>
      <w:bookmarkEnd w:id="469"/>
      <w:bookmarkEnd w:id="470"/>
      <w:bookmarkEnd w:id="471"/>
      <w:bookmarkEnd w:id="472"/>
      <w:bookmarkEnd w:id="473"/>
    </w:p>
    <w:p w14:paraId="4EBCB635" w14:textId="77777777" w:rsidR="00602AC0"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 or PWS-IWF) to unsubscribe to the AMF to stop notifying N2 information of a specific type (e.g. PWS Indications).</w:t>
      </w:r>
    </w:p>
    <w:p w14:paraId="38A6FC5A" w14:textId="77777777" w:rsidR="00602AC0" w:rsidRPr="003B2883" w:rsidRDefault="00602AC0" w:rsidP="00602AC0">
      <w:r w:rsidRPr="003B2883">
        <w:t xml:space="preserve">The NF Service Consumer shall use the HTTP method DELETE with the URI of the "Non UE N2 Message Notification Individual Subscription" resource (See </w:t>
      </w:r>
      <w:r>
        <w:t>clause</w:t>
      </w:r>
      <w:r w:rsidRPr="003B2883">
        <w:t xml:space="preserve"> 6.1.3.10.3.1), to request the deletion of the subscription for non UE specific N2 information notification, towards the AMF. See also Figure 5.2.2.4.3.1-1.</w:t>
      </w:r>
    </w:p>
    <w:p w14:paraId="792BCE27" w14:textId="77777777" w:rsidR="00602AC0" w:rsidRDefault="00602AC0" w:rsidP="00602AC0">
      <w:pPr>
        <w:pStyle w:val="TH"/>
        <w:rPr>
          <w:lang w:val="fr-FR"/>
        </w:rPr>
      </w:pPr>
    </w:p>
    <w:p w14:paraId="2090969F" w14:textId="77777777" w:rsidR="001A4ACA" w:rsidRPr="003B2883" w:rsidRDefault="001A4ACA" w:rsidP="00602AC0">
      <w:pPr>
        <w:pStyle w:val="TH"/>
      </w:pPr>
      <w:r w:rsidRPr="003B2883">
        <w:rPr>
          <w:lang w:val="fr-FR"/>
        </w:rPr>
        <w:object w:dxaOrig="8700" w:dyaOrig="2130" w14:anchorId="2320D860">
          <v:shape id="_x0000_i1043" type="#_x0000_t75" style="width:6in;height:107.75pt" o:ole="">
            <v:imagedata r:id="rId43" o:title=""/>
          </v:shape>
          <o:OLEObject Type="Embed" ProgID="Visio.Drawing.11" ShapeID="_x0000_i1043" DrawAspect="Content" ObjectID="_1693324628" r:id="rId44"/>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lastRenderedPageBreak/>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474" w:name="_Toc25156210"/>
      <w:bookmarkStart w:id="475" w:name="_Toc34124510"/>
      <w:bookmarkStart w:id="476" w:name="_Toc43207624"/>
      <w:bookmarkStart w:id="477" w:name="_Toc49857104"/>
      <w:bookmarkStart w:id="478" w:name="_Toc56676938"/>
      <w:bookmarkStart w:id="479" w:name="_Toc56691461"/>
      <w:bookmarkStart w:id="480" w:name="_Toc56698725"/>
      <w:bookmarkStart w:id="481" w:name="_Toc82709976"/>
      <w:r w:rsidRPr="003B2883">
        <w:t>5.2.2.4.4</w:t>
      </w:r>
      <w:r w:rsidRPr="003B2883">
        <w:tab/>
        <w:t>NonUeN2InfoNotify</w:t>
      </w:r>
      <w:bookmarkEnd w:id="474"/>
      <w:bookmarkEnd w:id="475"/>
      <w:bookmarkEnd w:id="476"/>
      <w:bookmarkEnd w:id="477"/>
      <w:bookmarkEnd w:id="478"/>
      <w:bookmarkEnd w:id="479"/>
      <w:bookmarkEnd w:id="480"/>
      <w:bookmarkEnd w:id="481"/>
    </w:p>
    <w:p w14:paraId="5B16D45F" w14:textId="77777777" w:rsidR="00602AC0" w:rsidRPr="003B2883" w:rsidRDefault="00602AC0" w:rsidP="00602AC0">
      <w:pPr>
        <w:pStyle w:val="Heading6"/>
      </w:pPr>
      <w:bookmarkStart w:id="482" w:name="_Toc25156211"/>
      <w:bookmarkStart w:id="483" w:name="_Toc34124511"/>
      <w:bookmarkStart w:id="484" w:name="_Toc43207625"/>
      <w:bookmarkStart w:id="485" w:name="_Toc49857105"/>
      <w:bookmarkStart w:id="486" w:name="_Toc56676939"/>
      <w:bookmarkStart w:id="487" w:name="_Toc56691462"/>
      <w:bookmarkStart w:id="488" w:name="_Toc56698726"/>
      <w:bookmarkStart w:id="489" w:name="_Toc82709977"/>
      <w:r w:rsidRPr="003B2883">
        <w:t>5.2.2.4.4.1</w:t>
      </w:r>
      <w:r w:rsidRPr="003B2883">
        <w:tab/>
        <w:t>General</w:t>
      </w:r>
      <w:bookmarkEnd w:id="482"/>
      <w:bookmarkEnd w:id="483"/>
      <w:bookmarkEnd w:id="484"/>
      <w:bookmarkEnd w:id="485"/>
      <w:bookmarkEnd w:id="486"/>
      <w:bookmarkEnd w:id="487"/>
      <w:bookmarkEnd w:id="488"/>
      <w:bookmarkEnd w:id="489"/>
    </w:p>
    <w:p w14:paraId="15DE2BE3" w14:textId="77777777" w:rsidR="00602AC0" w:rsidRPr="003B2883" w:rsidRDefault="00602AC0" w:rsidP="00602AC0">
      <w:r w:rsidRPr="003B2883">
        <w:t>The NonUeN2InfoNotify service operation is used during the following procedures:</w:t>
      </w:r>
    </w:p>
    <w:p w14:paraId="0746621C" w14:textId="77777777" w:rsidR="00602AC0" w:rsidRPr="003B2883" w:rsidRDefault="00602AC0" w:rsidP="00602AC0">
      <w:pPr>
        <w:pStyle w:val="B1"/>
      </w:pPr>
      <w:r w:rsidRPr="003B2883">
        <w:t>-</w:t>
      </w:r>
      <w:r w:rsidRPr="003B2883">
        <w:tab/>
        <w:t xml:space="preserve">Obtaining non-UE associated network assistance data (See </w:t>
      </w:r>
      <w:r>
        <w:t>clause</w:t>
      </w:r>
      <w:r w:rsidRPr="003B2883">
        <w:t xml:space="preserve"> 4.13.5.6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7777777" w:rsidR="00F9183C" w:rsidRPr="003B2883" w:rsidRDefault="00F9183C" w:rsidP="00602AC0">
      <w:pPr>
        <w:pStyle w:val="B1"/>
      </w:pPr>
      <w:r>
        <w:t>-</w:t>
      </w:r>
      <w:r>
        <w:tab/>
      </w:r>
      <w:r w:rsidRPr="00C72CDD">
        <w:t>Broadcast of Assistance Data by an LMF</w:t>
      </w:r>
      <w:r>
        <w:t xml:space="preserve"> (see clause 6.14.1 of 3GPP TS 23.273 [42</w:t>
      </w:r>
      <w:r w:rsidRPr="003B2883">
        <w:t>]</w:t>
      </w:r>
      <w:r>
        <w:t>)</w:t>
      </w:r>
      <w:r w:rsidRPr="003B2883">
        <w:t>.</w:t>
      </w:r>
    </w:p>
    <w:p w14:paraId="4E86E485" w14:textId="77777777" w:rsidR="00602AC0" w:rsidRPr="003B2883" w:rsidRDefault="00602AC0" w:rsidP="00602AC0">
      <w:r w:rsidRPr="003B2883">
        <w:t>The NonUeN2InfoNotify service operation is invoked by the AMF to notify a NF Service Consumer that subscribed Non-UE N2 information has been received from the 5G-AN.</w:t>
      </w:r>
    </w:p>
    <w:p w14:paraId="27F99A6F" w14:textId="77777777" w:rsidR="00602AC0" w:rsidRPr="003B2883" w:rsidRDefault="00602AC0" w:rsidP="00602AC0">
      <w:r w:rsidRPr="003B2883">
        <w:t xml:space="preserve">The AMF shall use HTTP POST method to the N2Info Notification URI provided by the NF Service Consumer via NonUeN2InfoSubscribe service operation (See </w:t>
      </w:r>
      <w:r>
        <w:t>clause</w:t>
      </w:r>
      <w:r w:rsidRPr="003B2883">
        <w:t xml:space="preserve"> 5.2.2.4.2). See also Figure 5.2.2.4.4.1-1.</w:t>
      </w:r>
    </w:p>
    <w:p w14:paraId="2DA65F2E" w14:textId="77777777" w:rsidR="00602AC0" w:rsidRDefault="00602AC0" w:rsidP="00602AC0">
      <w:pPr>
        <w:pStyle w:val="TH"/>
        <w:rPr>
          <w:lang w:val="fr-FR"/>
        </w:rPr>
      </w:pPr>
    </w:p>
    <w:p w14:paraId="629E2CCB" w14:textId="77777777" w:rsidR="001A4ACA" w:rsidRPr="003B2883" w:rsidRDefault="001A4ACA" w:rsidP="00602AC0">
      <w:pPr>
        <w:pStyle w:val="TH"/>
      </w:pPr>
      <w:r w:rsidRPr="003B2883">
        <w:rPr>
          <w:lang w:val="fr-FR"/>
        </w:rPr>
        <w:object w:dxaOrig="8700" w:dyaOrig="2130" w14:anchorId="3E198F66">
          <v:shape id="_x0000_i1044" type="#_x0000_t75" style="width:436.4pt;height:107.75pt" o:ole="">
            <v:imagedata r:id="rId45" o:title=""/>
          </v:shape>
          <o:OLEObject Type="Embed" ProgID="Visio.Drawing.11" ShapeID="_x0000_i1044" DrawAspect="Content" ObjectID="_1693324629" r:id="rId46"/>
        </w:object>
      </w:r>
    </w:p>
    <w:p w14:paraId="692953B7" w14:textId="77777777" w:rsidR="00602AC0" w:rsidRPr="003B2883" w:rsidRDefault="00602AC0" w:rsidP="00602AC0">
      <w:pPr>
        <w:pStyle w:val="TF"/>
      </w:pPr>
      <w:r w:rsidRPr="003B2883">
        <w:t>Figure 5.2.2.4.4.1-1 Non-UE N2 Information Notify</w:t>
      </w:r>
    </w:p>
    <w:p w14:paraId="717D89DD" w14:textId="77777777" w:rsidR="00602AC0" w:rsidRPr="003B2883" w:rsidRDefault="00602AC0" w:rsidP="00602AC0">
      <w:pPr>
        <w:pStyle w:val="B1"/>
      </w:pPr>
      <w:r w:rsidRPr="003B2883">
        <w:t>1.</w:t>
      </w:r>
      <w:r w:rsidRPr="003B2883">
        <w:tab/>
        <w:t>The AMF shall send a HTTP POST request to the N2Info Notification URI, and the payload body of the POST request shall contain a N2INformationNotification data structure, with the N2 information that was subscribed by the NF Service Consumer.</w:t>
      </w:r>
    </w:p>
    <w:p w14:paraId="781EE32F" w14:textId="77777777" w:rsidR="00602AC0" w:rsidRPr="003B2883" w:rsidRDefault="00602AC0" w:rsidP="00602AC0">
      <w:pPr>
        <w:pStyle w:val="B1"/>
      </w:pPr>
      <w:r w:rsidRPr="003B2883">
        <w:t>2a.</w:t>
      </w:r>
      <w:r w:rsidRPr="003B2883">
        <w:tab/>
        <w:t>On success, "204 No Content" shall be returned and the payload body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602AC0">
      <w:pPr>
        <w:pStyle w:val="Heading6"/>
      </w:pPr>
      <w:bookmarkStart w:id="490" w:name="_Toc25156212"/>
      <w:bookmarkStart w:id="491" w:name="_Toc34124512"/>
      <w:bookmarkStart w:id="492" w:name="_Toc43207626"/>
      <w:bookmarkStart w:id="493" w:name="_Toc49857106"/>
      <w:bookmarkStart w:id="494" w:name="_Toc56676940"/>
      <w:bookmarkStart w:id="495" w:name="_Toc56691463"/>
      <w:bookmarkStart w:id="496" w:name="_Toc56698727"/>
      <w:bookmarkStart w:id="497" w:name="_Toc82709978"/>
      <w:r w:rsidRPr="003B2883">
        <w:t>5.2.2.4.4.2</w:t>
      </w:r>
      <w:r w:rsidRPr="003B2883">
        <w:tab/>
        <w:t>Using NonUeN2InfoNotify during Location Services procedures</w:t>
      </w:r>
      <w:bookmarkEnd w:id="490"/>
      <w:bookmarkEnd w:id="491"/>
      <w:bookmarkEnd w:id="492"/>
      <w:bookmarkEnd w:id="493"/>
      <w:bookmarkEnd w:id="494"/>
      <w:bookmarkEnd w:id="495"/>
      <w:bookmarkEnd w:id="496"/>
      <w:bookmarkEnd w:id="497"/>
    </w:p>
    <w:p w14:paraId="0DA05DFF" w14:textId="77777777" w:rsidR="00602AC0"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5C42AF5D" w14:textId="77777777" w:rsidR="00602AC0" w:rsidRPr="003B2883" w:rsidRDefault="00602AC0" w:rsidP="00602AC0">
      <w:r w:rsidRPr="003B2883">
        <w:t xml:space="preserve">The requirements specified in </w:t>
      </w:r>
      <w:r>
        <w:t>clause</w:t>
      </w:r>
      <w:r w:rsidRPr="003B2883">
        <w:t xml:space="preserve"> 5.2.2.4.4.1 shall apply with the following modifications:</w:t>
      </w:r>
    </w:p>
    <w:p w14:paraId="054E77AD" w14:textId="77777777"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t>clause</w:t>
      </w:r>
      <w:r w:rsidRPr="003B2883">
        <w:t xml:space="preserve"> 5.2.2.4.1.2),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7777777" w:rsidR="00602AC0" w:rsidRPr="003B2883" w:rsidRDefault="00602AC0" w:rsidP="00602AC0">
      <w:pPr>
        <w:pStyle w:val="B1"/>
      </w:pPr>
      <w:r w:rsidRPr="003B2883">
        <w:rPr>
          <w:rStyle w:val="B1Char"/>
        </w:rPr>
        <w:t>2.</w:t>
      </w:r>
      <w:r w:rsidRPr="003B2883">
        <w:rPr>
          <w:rStyle w:val="B1Char"/>
        </w:rPr>
        <w:tab/>
        <w:t>Same as step 1 of Figure 5.2.2.4.4.1-1, the payload shall contain network assistance data.</w:t>
      </w:r>
    </w:p>
    <w:p w14:paraId="1768B908" w14:textId="77777777" w:rsidR="00602AC0" w:rsidRPr="003B2883" w:rsidRDefault="00602AC0" w:rsidP="00602AC0">
      <w:pPr>
        <w:pStyle w:val="Heading6"/>
      </w:pPr>
      <w:bookmarkStart w:id="498" w:name="_Toc25156213"/>
      <w:bookmarkStart w:id="499" w:name="_Toc34124513"/>
      <w:bookmarkStart w:id="500" w:name="_Toc43207627"/>
      <w:bookmarkStart w:id="501" w:name="_Toc49857107"/>
      <w:bookmarkStart w:id="502" w:name="_Toc56676941"/>
      <w:bookmarkStart w:id="503" w:name="_Toc56691464"/>
      <w:bookmarkStart w:id="504" w:name="_Toc56698728"/>
      <w:bookmarkStart w:id="505" w:name="_Toc82709979"/>
      <w:r w:rsidRPr="003B2883">
        <w:lastRenderedPageBreak/>
        <w:t>5.2.2.4.4.3</w:t>
      </w:r>
      <w:r w:rsidRPr="003B2883">
        <w:tab/>
        <w:t>Use of NonUeN2InfoNotify for PWS related events</w:t>
      </w:r>
      <w:bookmarkEnd w:id="498"/>
      <w:bookmarkEnd w:id="499"/>
      <w:bookmarkEnd w:id="500"/>
      <w:bookmarkEnd w:id="501"/>
      <w:bookmarkEnd w:id="502"/>
      <w:bookmarkEnd w:id="503"/>
      <w:bookmarkEnd w:id="504"/>
      <w:bookmarkEnd w:id="505"/>
    </w:p>
    <w:p w14:paraId="278F23ED" w14:textId="77777777" w:rsidR="00602AC0" w:rsidRPr="003B2883"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p w14:paraId="511FD1CE" w14:textId="77777777" w:rsidR="00602AC0" w:rsidRPr="003B2883" w:rsidRDefault="00602AC0" w:rsidP="00602AC0">
      <w:pPr>
        <w:pStyle w:val="B1"/>
      </w:pPr>
      <w:r w:rsidRPr="003B2883">
        <w:t xml:space="preserve">The requirements specified in </w:t>
      </w:r>
      <w:r>
        <w:t>clause</w:t>
      </w:r>
      <w:r w:rsidRPr="003B2883">
        <w:t xml:space="preserve"> 5.2.2.4.4.1 shall apply with the following modifications:</w:t>
      </w:r>
    </w:p>
    <w:p w14:paraId="4CC0BA34" w14:textId="77777777" w:rsidR="00602AC0" w:rsidRPr="003B2883" w:rsidRDefault="00602AC0" w:rsidP="00602AC0">
      <w:pPr>
        <w:pStyle w:val="B1"/>
      </w:pPr>
      <w:r w:rsidRPr="003B2883">
        <w:t>1.</w:t>
      </w:r>
      <w:r w:rsidRPr="003B2883">
        <w:tab/>
        <w:t>Same as step 1 of Figure 5.2.2.4.4.1-1, the request body shall include the PWS related N2 information</w:t>
      </w:r>
      <w:r w:rsidRPr="003B2883">
        <w:rPr>
          <w:color w:val="000000"/>
          <w:lang w:eastAsia="zh-CN"/>
        </w:rPr>
        <w:t>.</w:t>
      </w:r>
    </w:p>
    <w:p w14:paraId="18B44C16" w14:textId="77777777" w:rsidR="00602AC0" w:rsidRPr="003B2883" w:rsidRDefault="00602AC0" w:rsidP="00602AC0">
      <w:pPr>
        <w:pStyle w:val="Heading4"/>
      </w:pPr>
      <w:bookmarkStart w:id="506" w:name="_Toc25156214"/>
      <w:bookmarkStart w:id="507" w:name="_Toc34124514"/>
      <w:bookmarkStart w:id="508" w:name="_Toc43207628"/>
      <w:bookmarkStart w:id="509" w:name="_Toc49857108"/>
      <w:bookmarkStart w:id="510" w:name="_Toc56676942"/>
      <w:bookmarkStart w:id="511" w:name="_Toc56691465"/>
      <w:bookmarkStart w:id="512" w:name="_Toc56698729"/>
      <w:bookmarkStart w:id="513" w:name="_Toc82709980"/>
      <w:r w:rsidRPr="003B2883">
        <w:t>5.2.2.5</w:t>
      </w:r>
      <w:r w:rsidRPr="003B2883">
        <w:tab/>
      </w:r>
      <w:r w:rsidRPr="003B2883">
        <w:rPr>
          <w:rFonts w:hint="eastAsia"/>
          <w:lang w:eastAsia="zh-CN"/>
        </w:rPr>
        <w:t>AMF</w:t>
      </w:r>
      <w:r w:rsidRPr="003B2883">
        <w:rPr>
          <w:lang w:eastAsia="zh-CN"/>
        </w:rPr>
        <w:t xml:space="preserve"> Status Change Operations</w:t>
      </w:r>
      <w:bookmarkEnd w:id="506"/>
      <w:bookmarkEnd w:id="507"/>
      <w:bookmarkEnd w:id="508"/>
      <w:bookmarkEnd w:id="509"/>
      <w:bookmarkEnd w:id="510"/>
      <w:bookmarkEnd w:id="511"/>
      <w:bookmarkEnd w:id="512"/>
      <w:bookmarkEnd w:id="513"/>
    </w:p>
    <w:p w14:paraId="57D7B0BF" w14:textId="77777777" w:rsidR="00602AC0" w:rsidRPr="003B2883" w:rsidRDefault="00602AC0" w:rsidP="00602AC0">
      <w:pPr>
        <w:pStyle w:val="Heading5"/>
      </w:pPr>
      <w:bookmarkStart w:id="514" w:name="_Toc25156215"/>
      <w:bookmarkStart w:id="515" w:name="_Toc34124515"/>
      <w:bookmarkStart w:id="516" w:name="_Toc43207629"/>
      <w:bookmarkStart w:id="517" w:name="_Toc49857109"/>
      <w:bookmarkStart w:id="518" w:name="_Toc56676943"/>
      <w:bookmarkStart w:id="519" w:name="_Toc56691466"/>
      <w:bookmarkStart w:id="520" w:name="_Toc56698730"/>
      <w:bookmarkStart w:id="521" w:name="_Toc82709981"/>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514"/>
      <w:bookmarkEnd w:id="515"/>
      <w:bookmarkEnd w:id="516"/>
      <w:bookmarkEnd w:id="517"/>
      <w:bookmarkEnd w:id="518"/>
      <w:bookmarkEnd w:id="519"/>
      <w:bookmarkEnd w:id="520"/>
      <w:bookmarkEnd w:id="521"/>
    </w:p>
    <w:p w14:paraId="08A4778A" w14:textId="77777777" w:rsidR="00602AC0" w:rsidRPr="003B2883" w:rsidRDefault="00602AC0" w:rsidP="00602AC0">
      <w:pPr>
        <w:pStyle w:val="Heading6"/>
      </w:pPr>
      <w:bookmarkStart w:id="522" w:name="_Toc25156216"/>
      <w:bookmarkStart w:id="523" w:name="_Toc34124516"/>
      <w:bookmarkStart w:id="524" w:name="_Toc43207630"/>
      <w:bookmarkStart w:id="525" w:name="_Toc49857110"/>
      <w:bookmarkStart w:id="526" w:name="_Toc56676944"/>
      <w:bookmarkStart w:id="527" w:name="_Toc56691467"/>
      <w:bookmarkStart w:id="528" w:name="_Toc56698731"/>
      <w:bookmarkStart w:id="529" w:name="_Toc82709982"/>
      <w:r w:rsidRPr="003B2883">
        <w:t>5.2.2.5.1.1</w:t>
      </w:r>
      <w:r w:rsidRPr="003B2883">
        <w:tab/>
        <w:t>General</w:t>
      </w:r>
      <w:bookmarkEnd w:id="522"/>
      <w:bookmarkEnd w:id="523"/>
      <w:bookmarkEnd w:id="524"/>
      <w:bookmarkEnd w:id="525"/>
      <w:bookmarkEnd w:id="526"/>
      <w:bookmarkEnd w:id="527"/>
      <w:bookmarkEnd w:id="528"/>
      <w:bookmarkEnd w:id="529"/>
    </w:p>
    <w:p w14:paraId="288AAF0B" w14:textId="77777777" w:rsidR="00602AC0" w:rsidRPr="003B2883" w:rsidRDefault="00602AC0" w:rsidP="00602AC0">
      <w:pPr>
        <w:rPr>
          <w:color w:val="000000"/>
          <w:lang w:eastAsia="zh-CN"/>
        </w:rPr>
      </w:pPr>
      <w:r w:rsidRPr="003B2883">
        <w:t>This service operation is used by a NF Service Consumer to subscribe the status change of the AMF</w:t>
      </w:r>
      <w:r w:rsidRPr="003B2883">
        <w:rPr>
          <w:rFonts w:hint="eastAsia"/>
          <w:color w:val="000000"/>
          <w:lang w:eastAsia="zh-CN"/>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602AC0">
      <w:pPr>
        <w:pStyle w:val="Heading6"/>
      </w:pPr>
      <w:bookmarkStart w:id="530" w:name="_Toc25156217"/>
      <w:bookmarkStart w:id="531" w:name="_Toc34124517"/>
      <w:bookmarkStart w:id="532" w:name="_Toc43207631"/>
      <w:bookmarkStart w:id="533" w:name="_Toc49857111"/>
      <w:bookmarkStart w:id="534" w:name="_Toc56676945"/>
      <w:bookmarkStart w:id="535" w:name="_Toc56691468"/>
      <w:bookmarkStart w:id="536" w:name="_Toc56698732"/>
      <w:bookmarkStart w:id="537" w:name="_Toc82709983"/>
      <w:r w:rsidRPr="003B2883">
        <w:t>5.2.2.5.1.2</w:t>
      </w:r>
      <w:r w:rsidRPr="003B2883">
        <w:tab/>
        <w:t>Creation of a subscription</w:t>
      </w:r>
      <w:bookmarkEnd w:id="530"/>
      <w:bookmarkEnd w:id="531"/>
      <w:bookmarkEnd w:id="532"/>
      <w:bookmarkEnd w:id="533"/>
      <w:bookmarkEnd w:id="534"/>
      <w:bookmarkEnd w:id="535"/>
      <w:bookmarkEnd w:id="536"/>
      <w:bookmarkEnd w:id="537"/>
    </w:p>
    <w:p w14:paraId="5E92C2B3" w14:textId="77777777" w:rsidR="00602AC0" w:rsidRPr="003B2883" w:rsidRDefault="00602AC0" w:rsidP="00602AC0">
      <w:r w:rsidRPr="003B2883">
        <w:t>This service operation creates a subscription so a NF Service Consumer can request to be notified when the status of the AMF is changed.</w:t>
      </w:r>
    </w:p>
    <w:p w14:paraId="3F443674" w14:textId="77777777" w:rsidR="00602AC0"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t>clause</w:t>
      </w:r>
      <w:r w:rsidRPr="003B2883">
        <w:t xml:space="preserve"> 6.1.3.6.3.1).</w:t>
      </w:r>
    </w:p>
    <w:p w14:paraId="36E9C96C" w14:textId="77777777" w:rsidR="00602AC0" w:rsidRPr="003B2883" w:rsidRDefault="00602AC0" w:rsidP="00602AC0">
      <w:pPr>
        <w:pStyle w:val="TH"/>
      </w:pPr>
      <w:r w:rsidRPr="003B2883">
        <w:object w:dxaOrig="8220" w:dyaOrig="2100" w14:anchorId="759F228E">
          <v:shape id="_x0000_i1045" type="#_x0000_t75" style="width:411.65pt;height:105.55pt" o:ole="">
            <v:imagedata r:id="rId47" o:title=""/>
          </v:shape>
          <o:OLEObject Type="Embed" ProgID="Visio.Drawing.15" ShapeID="_x0000_i1045" DrawAspect="Content" ObjectID="_1693324630" r:id="rId48"/>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w:t>
      </w:r>
      <w:r w:rsidRPr="003B2883">
        <w:rPr>
          <w:rStyle w:val="B1Char"/>
        </w:rPr>
        <w:lastRenderedPageBreak/>
        <w:t xml:space="preserve">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Pr>
          <w:rStyle w:val="B1Char"/>
        </w:rPr>
        <w:t>clause</w:t>
      </w:r>
      <w:r w:rsidRPr="003B2883">
        <w:rPr>
          <w:rStyle w:val="B1Char"/>
        </w:rPr>
        <w:t xml:space="preserve"> 5.2.2.5.3)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602AC0">
      <w:pPr>
        <w:pStyle w:val="Heading6"/>
      </w:pPr>
      <w:bookmarkStart w:id="538" w:name="_Toc25156218"/>
      <w:bookmarkStart w:id="539" w:name="_Toc34124518"/>
      <w:bookmarkStart w:id="540" w:name="_Toc43207632"/>
      <w:bookmarkStart w:id="541" w:name="_Toc49857112"/>
      <w:bookmarkStart w:id="542" w:name="_Toc56676946"/>
      <w:bookmarkStart w:id="543" w:name="_Toc56691469"/>
      <w:bookmarkStart w:id="544" w:name="_Toc56698733"/>
      <w:bookmarkStart w:id="545" w:name="_Toc82709984"/>
      <w:r w:rsidRPr="003B2883">
        <w:t>5.2.2.5.1.3</w:t>
      </w:r>
      <w:r w:rsidRPr="003B2883">
        <w:tab/>
        <w:t>Modification of a subscription</w:t>
      </w:r>
      <w:bookmarkEnd w:id="538"/>
      <w:bookmarkEnd w:id="539"/>
      <w:bookmarkEnd w:id="540"/>
      <w:bookmarkEnd w:id="541"/>
      <w:bookmarkEnd w:id="542"/>
      <w:bookmarkEnd w:id="543"/>
      <w:bookmarkEnd w:id="544"/>
      <w:bookmarkEnd w:id="545"/>
    </w:p>
    <w:p w14:paraId="7A88C982" w14:textId="77777777" w:rsidR="00602AC0" w:rsidRPr="003B2883" w:rsidRDefault="00602AC0" w:rsidP="00602AC0">
      <w:r w:rsidRPr="003B2883">
        <w:t>This service operation updates the subscription data of an NF Service Consumer previously subscribed in the AMF by providing the updated subscription data to the AMF</w:t>
      </w:r>
      <w:r w:rsidRPr="003B2883">
        <w:rPr>
          <w:rFonts w:hint="eastAsia"/>
          <w:color w:val="000000"/>
          <w:lang w:eastAsia="zh-CN"/>
        </w:rPr>
        <w:t>.</w:t>
      </w:r>
      <w:r w:rsidRPr="003B2883">
        <w:rPr>
          <w:color w:val="000000"/>
          <w:lang w:eastAsia="zh-CN"/>
        </w:rPr>
        <w:t xml:space="preserve"> The update operation shall apply to the whole </w:t>
      </w:r>
      <w:r w:rsidRPr="003B2883">
        <w:t>subscription data (complete replacement of the existing subscription data by a new subscription data</w:t>
      </w:r>
      <w:r w:rsidRPr="003B2883">
        <w:rPr>
          <w:rFonts w:hint="eastAsia"/>
          <w:lang w:eastAsia="zh-CN"/>
        </w:rPr>
        <w:t>)</w:t>
      </w:r>
      <w:r w:rsidRPr="003B2883">
        <w:t>.</w:t>
      </w:r>
    </w:p>
    <w:p w14:paraId="6CA78C31" w14:textId="77777777" w:rsidR="00602AC0" w:rsidRPr="003B2883" w:rsidRDefault="00602AC0" w:rsidP="00602AC0">
      <w:pPr>
        <w:rPr>
          <w:color w:val="000000"/>
          <w:lang w:eastAsia="zh-CN"/>
        </w:rPr>
      </w:pPr>
      <w:r w:rsidRPr="003B2883">
        <w:rPr>
          <w:color w:val="000000"/>
          <w:lang w:eastAsia="zh-CN"/>
        </w:rPr>
        <w:t>The</w:t>
      </w:r>
      <w:r w:rsidRPr="003B2883">
        <w:t xml:space="preserve"> NF Service Consumer shall issue an HTTP PUT request, towards the URI of the "</w:t>
      </w:r>
      <w:r w:rsidRPr="003B2883">
        <w:rPr>
          <w:rFonts w:hint="eastAsia"/>
          <w:lang w:eastAsia="zh-CN"/>
        </w:rPr>
        <w:t>individual subscription</w:t>
      </w:r>
      <w:r w:rsidRPr="003B2883">
        <w:rPr>
          <w:lang w:eastAsia="zh-CN"/>
        </w:rPr>
        <w:t xml:space="preserve">" resource (See </w:t>
      </w:r>
      <w:r>
        <w:rPr>
          <w:lang w:eastAsia="zh-CN"/>
        </w:rPr>
        <w:t>clause</w:t>
      </w:r>
      <w:r w:rsidRPr="003B2883">
        <w:rPr>
          <w:lang w:eastAsia="zh-CN"/>
        </w:rPr>
        <w:t xml:space="preserve"> </w:t>
      </w:r>
      <w:r w:rsidRPr="003B2883">
        <w:t>6.1.3.7.3.2), as shown in Figure 5.2.2.5.1.3-1:</w:t>
      </w:r>
    </w:p>
    <w:p w14:paraId="72BA1953" w14:textId="77777777" w:rsidR="00602AC0" w:rsidRPr="003B2883" w:rsidRDefault="00602AC0" w:rsidP="00602AC0">
      <w:pPr>
        <w:pStyle w:val="TH"/>
      </w:pPr>
      <w:r w:rsidRPr="003B2883">
        <w:object w:dxaOrig="7950" w:dyaOrig="2100" w14:anchorId="74FD8E01">
          <v:shape id="_x0000_i1046" type="#_x0000_t75" style="width:399.55pt;height:105.55pt" o:ole="">
            <v:imagedata r:id="rId49" o:title=""/>
          </v:shape>
          <o:OLEObject Type="Embed" ProgID="Visio.Drawing.15" ShapeID="_x0000_i1046" DrawAspect="Content" ObjectID="_1693324631" r:id="rId50"/>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7777777" w:rsidR="00602AC0" w:rsidRPr="003B2883" w:rsidRDefault="00602AC0" w:rsidP="00602AC0">
      <w:pPr>
        <w:pStyle w:val="B1"/>
      </w:pPr>
      <w:r w:rsidRPr="003B2883">
        <w:t>2a.</w:t>
      </w:r>
      <w:r w:rsidRPr="003B2883">
        <w:tab/>
        <w:t>On success, "200 OK" shall be returned, the payload body of the PUT response shall contain the representation of the replaced resource.</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546" w:name="_Toc25156219"/>
      <w:bookmarkStart w:id="547" w:name="_Toc34124519"/>
      <w:bookmarkStart w:id="548" w:name="_Toc43207633"/>
      <w:bookmarkStart w:id="549" w:name="_Toc49857113"/>
      <w:bookmarkStart w:id="550" w:name="_Toc56676947"/>
      <w:bookmarkStart w:id="551" w:name="_Toc56691470"/>
      <w:bookmarkStart w:id="552" w:name="_Toc56698734"/>
      <w:bookmarkStart w:id="553" w:name="_Toc82709985"/>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546"/>
      <w:bookmarkEnd w:id="547"/>
      <w:bookmarkEnd w:id="548"/>
      <w:bookmarkEnd w:id="549"/>
      <w:bookmarkEnd w:id="550"/>
      <w:bookmarkEnd w:id="551"/>
      <w:bookmarkEnd w:id="552"/>
      <w:bookmarkEnd w:id="553"/>
    </w:p>
    <w:p w14:paraId="20F3CFA2" w14:textId="77777777" w:rsidR="00602AC0" w:rsidRPr="003B2883" w:rsidRDefault="00602AC0" w:rsidP="00602AC0">
      <w:pPr>
        <w:pStyle w:val="Heading6"/>
      </w:pPr>
      <w:bookmarkStart w:id="554" w:name="_Toc25156220"/>
      <w:bookmarkStart w:id="555" w:name="_Toc34124520"/>
      <w:bookmarkStart w:id="556" w:name="_Toc43207634"/>
      <w:bookmarkStart w:id="557" w:name="_Toc49857114"/>
      <w:bookmarkStart w:id="558" w:name="_Toc56676948"/>
      <w:bookmarkStart w:id="559" w:name="_Toc56691471"/>
      <w:bookmarkStart w:id="560" w:name="_Toc56698735"/>
      <w:bookmarkStart w:id="561" w:name="_Toc82709986"/>
      <w:r w:rsidRPr="003B2883">
        <w:t>5.2.2.5.2.1</w:t>
      </w:r>
      <w:r w:rsidRPr="003B2883">
        <w:tab/>
        <w:t>General</w:t>
      </w:r>
      <w:bookmarkEnd w:id="554"/>
      <w:bookmarkEnd w:id="555"/>
      <w:bookmarkEnd w:id="556"/>
      <w:bookmarkEnd w:id="557"/>
      <w:bookmarkEnd w:id="558"/>
      <w:bookmarkEnd w:id="559"/>
      <w:bookmarkEnd w:id="560"/>
      <w:bookmarkEnd w:id="561"/>
    </w:p>
    <w:p w14:paraId="44714AED" w14:textId="77777777" w:rsidR="00602AC0" w:rsidRPr="003B2883" w:rsidRDefault="00602AC0" w:rsidP="00602AC0">
      <w:pPr>
        <w:rPr>
          <w:lang w:eastAsia="zh-CN"/>
        </w:rPr>
      </w:pPr>
      <w:r w:rsidRPr="003B2883">
        <w:t>This service operation removes an existing subscription to notifications.</w:t>
      </w:r>
    </w:p>
    <w:p w14:paraId="49542E1A"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77777777"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7777777"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t>clause</w:t>
      </w:r>
      <w:r w:rsidRPr="003B2883">
        <w:t xml:space="preserve"> 6.1.3.7.3.1).</w:t>
      </w:r>
    </w:p>
    <w:p w14:paraId="78A36B07" w14:textId="77777777" w:rsidR="00602AC0" w:rsidRPr="003B2883" w:rsidRDefault="00602AC0" w:rsidP="00602AC0">
      <w:pPr>
        <w:pStyle w:val="TH"/>
      </w:pPr>
      <w:r w:rsidRPr="003B2883">
        <w:object w:dxaOrig="8685" w:dyaOrig="2115" w14:anchorId="3E3DB646">
          <v:shape id="_x0000_i1047" type="#_x0000_t75" style="width:435.3pt;height:106.1pt" o:ole="">
            <v:imagedata r:id="rId51" o:title=""/>
          </v:shape>
          <o:OLEObject Type="Embed" ProgID="Visio.Drawing.11" ShapeID="_x0000_i1047" DrawAspect="Content" ObjectID="_1693324632" r:id="rId52"/>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562" w:name="_Toc25156221"/>
      <w:bookmarkStart w:id="563" w:name="_Toc34124521"/>
      <w:bookmarkStart w:id="564" w:name="_Toc43207635"/>
      <w:bookmarkStart w:id="565" w:name="_Toc49857115"/>
      <w:bookmarkStart w:id="566" w:name="_Toc56676949"/>
      <w:bookmarkStart w:id="567" w:name="_Toc56691472"/>
      <w:bookmarkStart w:id="568" w:name="_Toc56698736"/>
      <w:bookmarkStart w:id="569" w:name="_Toc82709987"/>
      <w:r w:rsidRPr="003B2883">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562"/>
      <w:bookmarkEnd w:id="563"/>
      <w:bookmarkEnd w:id="564"/>
      <w:bookmarkEnd w:id="565"/>
      <w:bookmarkEnd w:id="566"/>
      <w:bookmarkEnd w:id="567"/>
      <w:bookmarkEnd w:id="568"/>
      <w:bookmarkEnd w:id="569"/>
    </w:p>
    <w:p w14:paraId="669D50E5" w14:textId="77777777" w:rsidR="00602AC0" w:rsidRPr="003B2883" w:rsidRDefault="00602AC0" w:rsidP="00602AC0">
      <w:pPr>
        <w:pStyle w:val="Heading6"/>
      </w:pPr>
      <w:bookmarkStart w:id="570" w:name="_Toc25156222"/>
      <w:bookmarkStart w:id="571" w:name="_Toc34124522"/>
      <w:bookmarkStart w:id="572" w:name="_Toc43207636"/>
      <w:bookmarkStart w:id="573" w:name="_Toc49857116"/>
      <w:bookmarkStart w:id="574" w:name="_Toc56676950"/>
      <w:bookmarkStart w:id="575" w:name="_Toc56691473"/>
      <w:bookmarkStart w:id="576" w:name="_Toc56698737"/>
      <w:bookmarkStart w:id="577" w:name="_Toc82709988"/>
      <w:r w:rsidRPr="003B2883">
        <w:t>5.2.2.5.3.1</w:t>
      </w:r>
      <w:r w:rsidRPr="003B2883">
        <w:tab/>
        <w:t>General</w:t>
      </w:r>
      <w:bookmarkEnd w:id="570"/>
      <w:bookmarkEnd w:id="571"/>
      <w:bookmarkEnd w:id="572"/>
      <w:bookmarkEnd w:id="573"/>
      <w:bookmarkEnd w:id="574"/>
      <w:bookmarkEnd w:id="575"/>
      <w:bookmarkEnd w:id="576"/>
      <w:bookmarkEnd w:id="577"/>
    </w:p>
    <w:p w14:paraId="3C355807" w14:textId="77777777" w:rsidR="00602AC0" w:rsidRPr="003B2883" w:rsidRDefault="00602AC0" w:rsidP="00602AC0">
      <w:pPr>
        <w:rPr>
          <w:lang w:eastAsia="zh-CN"/>
        </w:rPr>
      </w:pPr>
      <w:r w:rsidRPr="003B2883">
        <w:t xml:space="preserve">This service operation notifies each NF Service Consumer that was previously subscribed to receiving notifications of </w:t>
      </w:r>
      <w:r w:rsidRPr="003B2883">
        <w:rPr>
          <w:rFonts w:hint="eastAsia"/>
          <w:lang w:eastAsia="zh-CN"/>
        </w:rPr>
        <w:t xml:space="preserve">the status change of the AMF </w:t>
      </w:r>
      <w:r w:rsidRPr="003B2883">
        <w:rPr>
          <w:color w:val="000000"/>
          <w:lang w:eastAsia="ja-JP"/>
        </w:rPr>
        <w:t>(e.g. AMF unavailable)</w:t>
      </w:r>
      <w:r w:rsidRPr="003B2883">
        <w:t xml:space="preserve">. The notification is sent to a callback URI that each NF Service Consumer provided during the subscription (see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operation in 5.2.2.5.1).</w:t>
      </w:r>
    </w:p>
    <w:p w14:paraId="657EE1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77777777"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t>clause</w:t>
      </w:r>
      <w:r w:rsidRPr="003B2883">
        <w:t xml:space="preserve"> </w:t>
      </w:r>
      <w:r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5CAF4C07" w14:textId="77777777" w:rsidR="00602AC0" w:rsidRDefault="00602AC0" w:rsidP="00602AC0">
      <w:pPr>
        <w:pStyle w:val="TH"/>
      </w:pPr>
    </w:p>
    <w:p w14:paraId="4C04A034" w14:textId="3C7822F4" w:rsidR="001A4ACA" w:rsidRDefault="001A4ACA" w:rsidP="00602AC0">
      <w:pPr>
        <w:pStyle w:val="TH"/>
      </w:pPr>
    </w:p>
    <w:p w14:paraId="3017B757" w14:textId="27D9F04C" w:rsidR="00DF3727" w:rsidRPr="003B2883" w:rsidRDefault="00DF3727" w:rsidP="00602AC0">
      <w:pPr>
        <w:pStyle w:val="TH"/>
      </w:pPr>
      <w:r w:rsidRPr="003B2883">
        <w:object w:dxaOrig="8700" w:dyaOrig="2124" w14:anchorId="3EE9BBE4">
          <v:shape id="_x0000_i1048" type="#_x0000_t75" style="width:435.3pt;height:107.75pt" o:ole="">
            <v:imagedata r:id="rId53" o:title=""/>
          </v:shape>
          <o:OLEObject Type="Embed" ProgID="Visio.Drawing.11" ShapeID="_x0000_i1048" DrawAspect="Content" ObjectID="_1693324633" r:id="rId54"/>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602AC0">
      <w:pPr>
        <w:pStyle w:val="B1"/>
        <w:rPr>
          <w:lang w:eastAsia="zh-CN"/>
        </w:rPr>
      </w:pPr>
      <w:r w:rsidRPr="003B2883">
        <w:t>1.</w:t>
      </w:r>
      <w:r w:rsidRPr="003B2883">
        <w:tab/>
        <w:t xml:space="preserve">The </w:t>
      </w:r>
      <w:r w:rsidRPr="003B2883">
        <w:rPr>
          <w:rFonts w:hint="eastAsia"/>
          <w:lang w:eastAsia="zh-CN"/>
        </w:rPr>
        <w:t>AMF</w:t>
      </w:r>
      <w:r w:rsidRPr="003B2883">
        <w:t xml:space="preserve"> shall send a POST request to the callback URI. The request body shall include the </w:t>
      </w:r>
      <w:r w:rsidRPr="003B2883">
        <w:rPr>
          <w:rFonts w:hint="eastAsia"/>
          <w:lang w:eastAsia="zh-CN"/>
        </w:rPr>
        <w:t>GUAMI(s) and the related status change</w:t>
      </w:r>
      <w:r w:rsidRPr="003B2883">
        <w:t xml:space="preserve">, </w:t>
      </w:r>
      <w:r w:rsidRPr="003B2883">
        <w:rPr>
          <w:rFonts w:hint="eastAsia"/>
          <w:lang w:eastAsia="zh-CN"/>
        </w:rPr>
        <w:t xml:space="preserve">GUAMI(s) is </w:t>
      </w:r>
      <w:r w:rsidRPr="003B2883">
        <w:t xml:space="preserve">indicated by the NF Service Consumer during the subscription operation. </w:t>
      </w:r>
      <w:r w:rsidRPr="003B2883">
        <w:rPr>
          <w:color w:val="000000"/>
          <w:lang w:eastAsia="zh-CN"/>
        </w:rPr>
        <w:t>For network deployment without UDSF case, the target AMF Name which is to serve the user of the indicated GUAMI</w:t>
      </w:r>
      <w:r w:rsidRPr="003B2883">
        <w:rPr>
          <w:rFonts w:hint="eastAsia"/>
          <w:color w:val="000000"/>
          <w:lang w:eastAsia="zh-CN"/>
        </w:rPr>
        <w:t>(s)</w:t>
      </w:r>
      <w:r w:rsidRPr="003B2883">
        <w:rPr>
          <w:color w:val="000000"/>
          <w:lang w:eastAsia="zh-CN"/>
        </w:rPr>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578" w:name="_Toc25156223"/>
      <w:bookmarkStart w:id="579" w:name="_Toc34124523"/>
      <w:bookmarkStart w:id="580" w:name="_Toc43207637"/>
      <w:bookmarkStart w:id="581" w:name="_Toc49857117"/>
      <w:bookmarkStart w:id="582" w:name="_Toc56676951"/>
      <w:bookmarkStart w:id="583" w:name="_Toc56691474"/>
      <w:bookmarkStart w:id="584" w:name="_Toc56698738"/>
      <w:bookmarkStart w:id="585" w:name="_Toc82709989"/>
      <w:r w:rsidRPr="003B2883">
        <w:lastRenderedPageBreak/>
        <w:t>5.2.2.6</w:t>
      </w:r>
      <w:r w:rsidRPr="003B2883">
        <w:tab/>
        <w:t>EBIAssignment</w:t>
      </w:r>
      <w:bookmarkEnd w:id="578"/>
      <w:bookmarkEnd w:id="579"/>
      <w:bookmarkEnd w:id="580"/>
      <w:bookmarkEnd w:id="581"/>
      <w:bookmarkEnd w:id="582"/>
      <w:bookmarkEnd w:id="583"/>
      <w:bookmarkEnd w:id="584"/>
      <w:bookmarkEnd w:id="585"/>
    </w:p>
    <w:p w14:paraId="4DECF538" w14:textId="77777777" w:rsidR="00602AC0" w:rsidRPr="003B2883" w:rsidRDefault="00602AC0" w:rsidP="00602AC0">
      <w:pPr>
        <w:pStyle w:val="Heading5"/>
      </w:pPr>
      <w:bookmarkStart w:id="586" w:name="_Toc25156224"/>
      <w:bookmarkStart w:id="587" w:name="_Toc34124524"/>
      <w:bookmarkStart w:id="588" w:name="_Toc43207638"/>
      <w:bookmarkStart w:id="589" w:name="_Toc49857118"/>
      <w:bookmarkStart w:id="590" w:name="_Toc56676952"/>
      <w:bookmarkStart w:id="591" w:name="_Toc56691475"/>
      <w:bookmarkStart w:id="592" w:name="_Toc56698739"/>
      <w:bookmarkStart w:id="593" w:name="_Toc82709990"/>
      <w:r w:rsidRPr="003B2883">
        <w:t>5.2.2.6.1</w:t>
      </w:r>
      <w:r w:rsidRPr="003B2883">
        <w:tab/>
        <w:t>General</w:t>
      </w:r>
      <w:bookmarkEnd w:id="586"/>
      <w:bookmarkEnd w:id="587"/>
      <w:bookmarkEnd w:id="588"/>
      <w:bookmarkEnd w:id="589"/>
      <w:bookmarkEnd w:id="590"/>
      <w:bookmarkEnd w:id="591"/>
      <w:bookmarkEnd w:id="592"/>
      <w:bookmarkEnd w:id="593"/>
    </w:p>
    <w:p w14:paraId="168854FD" w14:textId="77777777" w:rsidR="00602AC0"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2FEE6DE3" w14:textId="77777777" w:rsidR="00AB3498" w:rsidRDefault="00602AC0" w:rsidP="00602AC0">
      <w:r w:rsidRPr="003B2883">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8FA6026" w14:textId="77777777" w:rsidR="00AB3498"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777777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supporting EPS interworking with N26</w:t>
      </w:r>
      <w:r>
        <w:t>;</w:t>
      </w:r>
    </w:p>
    <w:p w14:paraId="1AC4FEE7" w14:textId="77777777" w:rsidR="00AB3498" w:rsidRDefault="00AB3498" w:rsidP="000B1450">
      <w:pPr>
        <w:pStyle w:val="B1"/>
      </w:pPr>
      <w:r>
        <w:t>-</w:t>
      </w:r>
      <w:r>
        <w:tab/>
      </w:r>
      <w:bookmarkStart w:id="594" w:name="_Hlk43153414"/>
      <w:r>
        <w:t>Qos flows of Multi-Access PDU Session(s) supporting EPS interworking with N26, that are not only allowed over non-3GPP access</w:t>
      </w:r>
      <w:r w:rsidR="00602AC0" w:rsidRPr="003B2883">
        <w:rPr>
          <w:lang w:val="en-US"/>
        </w:rPr>
        <w:t>.</w:t>
      </w:r>
    </w:p>
    <w:bookmarkEnd w:id="594"/>
    <w:p w14:paraId="1273B179" w14:textId="77777777" w:rsidR="00AB3498" w:rsidRDefault="00602AC0" w:rsidP="00602AC0">
      <w:r w:rsidRPr="003B2883">
        <w:t xml:space="preserve">EBI allocation </w:t>
      </w:r>
      <w:r w:rsidRPr="003B2883">
        <w:rPr>
          <w:lang w:val="en-US"/>
        </w:rPr>
        <w:t>shall</w:t>
      </w:r>
      <w:r w:rsidRPr="003B2883">
        <w:t xml:space="preserve"> not apply to</w:t>
      </w:r>
      <w:r w:rsidR="00AB3498">
        <w:t>:</w:t>
      </w:r>
    </w:p>
    <w:p w14:paraId="7B6C225B"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r w:rsidR="00602AC0" w:rsidRPr="003B2883">
        <w:t xml:space="preserve"> or</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00B21F37" w14:textId="77777777" w:rsidR="00602AC0" w:rsidRPr="003B2883"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602AC0" w:rsidRPr="003B2883">
        <w:t>.</w:t>
      </w:r>
    </w:p>
    <w:p w14:paraId="4C642F83" w14:textId="77777777" w:rsidR="00C03D75"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77777777"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t>clause</w:t>
      </w:r>
      <w:r w:rsidRPr="003B2883">
        <w:t xml:space="preserve"> 6.1.3.2.4.3). See also Figure 5.2.2.6.1-1.</w:t>
      </w:r>
    </w:p>
    <w:p w14:paraId="495FDC6B" w14:textId="77777777" w:rsidR="00602AC0" w:rsidRPr="003B2883" w:rsidRDefault="00602AC0" w:rsidP="00602AC0">
      <w:pPr>
        <w:pStyle w:val="TH"/>
      </w:pPr>
    </w:p>
    <w:p w14:paraId="7D97C8B6" w14:textId="77777777" w:rsidR="00602AC0" w:rsidRPr="003B2883" w:rsidRDefault="00602AC0" w:rsidP="00602AC0">
      <w:pPr>
        <w:pStyle w:val="TH"/>
      </w:pPr>
      <w:r w:rsidRPr="003B2883">
        <w:object w:dxaOrig="8714" w:dyaOrig="2144" w14:anchorId="1E9BC8C7">
          <v:shape id="_x0000_i1049" type="#_x0000_t75" style="width:435.85pt;height:106.65pt" o:ole="">
            <v:imagedata r:id="rId55" o:title=""/>
          </v:shape>
          <o:OLEObject Type="Embed" ProgID="Visio.Drawing.11" ShapeID="_x0000_i1049" DrawAspect="Content" ObjectID="_1693324634" r:id="rId56"/>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595" w:name="_Toc25156225"/>
      <w:bookmarkStart w:id="596" w:name="_Toc34124525"/>
      <w:bookmarkStart w:id="597" w:name="_Toc43207639"/>
      <w:bookmarkStart w:id="598" w:name="_Toc49857119"/>
      <w:bookmarkStart w:id="599" w:name="_Toc56676953"/>
      <w:bookmarkStart w:id="600" w:name="_Toc56691476"/>
      <w:bookmarkStart w:id="601" w:name="_Toc56698740"/>
      <w:bookmarkStart w:id="602" w:name="_Toc82709991"/>
      <w:r w:rsidRPr="003B2883">
        <w:t>5.3</w:t>
      </w:r>
      <w:r w:rsidRPr="003B2883">
        <w:tab/>
        <w:t>Namf_EventExposure Service</w:t>
      </w:r>
      <w:bookmarkEnd w:id="595"/>
      <w:bookmarkEnd w:id="596"/>
      <w:bookmarkEnd w:id="597"/>
      <w:bookmarkEnd w:id="598"/>
      <w:bookmarkEnd w:id="599"/>
      <w:bookmarkEnd w:id="600"/>
      <w:bookmarkEnd w:id="601"/>
      <w:bookmarkEnd w:id="602"/>
    </w:p>
    <w:p w14:paraId="6EDE054C" w14:textId="77777777" w:rsidR="00602AC0" w:rsidRPr="003B2883" w:rsidRDefault="00602AC0" w:rsidP="00602AC0">
      <w:pPr>
        <w:pStyle w:val="Heading3"/>
      </w:pPr>
      <w:bookmarkStart w:id="603" w:name="_Toc25156226"/>
      <w:bookmarkStart w:id="604" w:name="_Toc34124526"/>
      <w:bookmarkStart w:id="605" w:name="_Toc43207640"/>
      <w:bookmarkStart w:id="606" w:name="_Toc49857120"/>
      <w:bookmarkStart w:id="607" w:name="_Toc56676954"/>
      <w:bookmarkStart w:id="608" w:name="_Toc56691477"/>
      <w:bookmarkStart w:id="609" w:name="_Toc56698741"/>
      <w:bookmarkStart w:id="610" w:name="_Toc82709992"/>
      <w:r w:rsidRPr="003B2883">
        <w:t>5.3.1</w:t>
      </w:r>
      <w:r w:rsidRPr="003B2883">
        <w:tab/>
        <w:t>Service Description</w:t>
      </w:r>
      <w:bookmarkEnd w:id="603"/>
      <w:bookmarkEnd w:id="604"/>
      <w:bookmarkEnd w:id="605"/>
      <w:bookmarkEnd w:id="606"/>
      <w:bookmarkEnd w:id="607"/>
      <w:bookmarkEnd w:id="608"/>
      <w:bookmarkEnd w:id="609"/>
      <w:bookmarkEnd w:id="610"/>
    </w:p>
    <w:p w14:paraId="567E29A5" w14:textId="1751762D" w:rsidR="00602AC0" w:rsidRPr="003B2883"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0B70E1">
        <w:rPr>
          <w:lang w:eastAsia="zh-CN"/>
        </w:rPr>
        <w:t xml:space="preserve"> and GMLC</w:t>
      </w:r>
      <w:r w:rsidRPr="003B2883">
        <w:rPr>
          <w:lang w:eastAsia="zh-CN"/>
        </w:rPr>
        <w:t xml:space="preserve">. See also </w:t>
      </w:r>
      <w:r>
        <w:rPr>
          <w:lang w:eastAsia="zh-CN"/>
        </w:rPr>
        <w:t xml:space="preserve">clause 5.34.7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Pr="00F72CC8">
        <w:t>clause</w:t>
      </w:r>
      <w:r>
        <w:t xml:space="preserve"> 6.2.2</w:t>
      </w:r>
      <w:r w:rsidRPr="00F72CC8">
        <w:t xml:space="preserve"> in</w:t>
      </w:r>
      <w:r>
        <w:t xml:space="preserve"> 3GPP TS </w:t>
      </w:r>
      <w:r w:rsidRPr="00F72CC8">
        <w:t>23.288</w:t>
      </w:r>
      <w:r>
        <w:t> [38]</w:t>
      </w:r>
      <w:r w:rsidRPr="003B2883">
        <w:rPr>
          <w:lang w:eastAsia="zh-CN"/>
        </w:rPr>
        <w:t>.</w:t>
      </w:r>
    </w:p>
    <w:p w14:paraId="411094A7" w14:textId="77777777" w:rsidR="00602AC0" w:rsidRPr="003B2883"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lastRenderedPageBreak/>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77777777" w:rsidR="00602AC0" w:rsidRPr="003B2883" w:rsidRDefault="00602AC0" w:rsidP="00602AC0">
      <w:pPr>
        <w:pStyle w:val="B2"/>
      </w:pPr>
      <w:r w:rsidRPr="003B2883">
        <w:tab/>
      </w:r>
      <w:r w:rsidRPr="003B2883">
        <w:rPr>
          <w:u w:val="single"/>
        </w:rPr>
        <w:t>Notification;</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77777777" w:rsidR="00602AC0" w:rsidRPr="003B2883"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in a specific Area of Interest (AOI), and notification when a specified UE enters or leaves the specified area. The area could be identified by a TA list, an area ID or specific interested area name like "LADN".</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77777777"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Area identifier (a TA list, an area Id or "LADN")</w:t>
      </w:r>
      <w:r w:rsidR="009125DE">
        <w:t>, 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tab/>
      </w:r>
      <w:r w:rsidRPr="003B2883">
        <w:rPr>
          <w:u w:val="single"/>
        </w:rPr>
        <w:t>Input:</w:t>
      </w:r>
      <w:r w:rsidRPr="003B2883">
        <w:t xml:space="preserve"> UE ID(s)</w:t>
      </w:r>
    </w:p>
    <w:p w14:paraId="6C054BEA" w14:textId="77777777" w:rsidR="00602AC0" w:rsidRPr="003B2883" w:rsidRDefault="00602AC0" w:rsidP="00602AC0">
      <w:pPr>
        <w:pStyle w:val="B2"/>
      </w:pPr>
      <w:r w:rsidRPr="003B2883">
        <w:tab/>
      </w:r>
      <w:r w:rsidRPr="003B2883">
        <w:rPr>
          <w:u w:val="single"/>
        </w:rPr>
        <w:t>Notification;</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77777777" w:rsidR="00602AC0" w:rsidRPr="003B2883" w:rsidRDefault="00602AC0" w:rsidP="00602AC0">
      <w:pPr>
        <w:pStyle w:val="B2"/>
      </w:pPr>
      <w:r w:rsidRPr="003B2883">
        <w:tab/>
      </w:r>
      <w:r w:rsidRPr="003B2883">
        <w:rPr>
          <w:u w:val="single"/>
        </w:rPr>
        <w:t>Notification;</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w:t>
      </w:r>
      <w:r w:rsidRPr="003B2883">
        <w:lastRenderedPageBreak/>
        <w:t xml:space="preserve">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77777777" w:rsidR="00602AC0" w:rsidRPr="003B2883" w:rsidRDefault="00602AC0" w:rsidP="00602AC0">
      <w:pPr>
        <w:pStyle w:val="B2"/>
      </w:pPr>
      <w:r w:rsidRPr="003B2883">
        <w:tab/>
      </w:r>
      <w:r w:rsidRPr="003B2883">
        <w:rPr>
          <w:u w:val="single"/>
        </w:rPr>
        <w:t>Notification;</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77777777" w:rsidR="00602AC0" w:rsidRPr="003B2883" w:rsidRDefault="00602AC0" w:rsidP="00602AC0">
      <w:pPr>
        <w:pStyle w:val="B2"/>
      </w:pPr>
      <w:r w:rsidRPr="003B2883">
        <w:tab/>
      </w:r>
      <w:r w:rsidRPr="003B2883">
        <w:rPr>
          <w:u w:val="single"/>
        </w:rPr>
        <w:t>Notification;</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77777777" w:rsidR="00602AC0" w:rsidRPr="003B2883" w:rsidRDefault="00602AC0" w:rsidP="00602AC0">
      <w:pPr>
        <w:pStyle w:val="B2"/>
      </w:pPr>
      <w:r w:rsidRPr="003B2883">
        <w:lastRenderedPageBreak/>
        <w:tab/>
      </w:r>
      <w:r w:rsidRPr="003B2883">
        <w:rPr>
          <w:u w:val="single"/>
        </w:rPr>
        <w:t>Notification;</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77777777" w:rsidR="00602AC0" w:rsidRPr="003B2883" w:rsidRDefault="00602AC0" w:rsidP="00602AC0">
      <w:pPr>
        <w:pStyle w:val="B2"/>
      </w:pPr>
      <w:r w:rsidRPr="003B2883">
        <w:tab/>
      </w:r>
      <w:r w:rsidRPr="003B2883">
        <w:rPr>
          <w:u w:val="single"/>
        </w:rPr>
        <w:t>Notification;</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77777777" w:rsidR="00602AC0" w:rsidRPr="003B2883" w:rsidRDefault="00602AC0" w:rsidP="00602AC0">
      <w:pPr>
        <w:pStyle w:val="B2"/>
      </w:pPr>
      <w:r w:rsidRPr="003B2883">
        <w:tab/>
      </w:r>
      <w:r w:rsidRPr="003B2883">
        <w:rPr>
          <w:u w:val="single"/>
        </w:rPr>
        <w:t>UE Type</w:t>
      </w:r>
      <w:r w:rsidRPr="003B2883">
        <w:t>: any UE</w:t>
      </w:r>
    </w:p>
    <w:p w14:paraId="40A5BAE5" w14:textId="77777777"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r w:rsidRPr="003B2883">
        <w:tab/>
      </w:r>
      <w:r w:rsidRPr="003B2883">
        <w:rPr>
          <w:u w:val="single"/>
        </w:rPr>
        <w:t>Input:</w:t>
      </w:r>
      <w:r w:rsidRPr="003B2883">
        <w:t xml:space="preserve"> Area identified in a TA List</w:t>
      </w:r>
    </w:p>
    <w:p w14:paraId="30FFCCC4" w14:textId="77777777" w:rsidR="00602AC0" w:rsidRPr="003B2883" w:rsidRDefault="00602AC0" w:rsidP="00602AC0">
      <w:pPr>
        <w:pStyle w:val="B2"/>
      </w:pPr>
      <w:r w:rsidRPr="003B2883">
        <w:tab/>
      </w:r>
      <w:r w:rsidRPr="003B2883">
        <w:rPr>
          <w:u w:val="single"/>
        </w:rPr>
        <w:t>Notification</w:t>
      </w:r>
      <w:r w:rsidRPr="003B2883">
        <w:t>: Number of UEs in the area</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t>Event: Loss-of-Connectivity</w:t>
      </w:r>
    </w:p>
    <w:p w14:paraId="5B1C85B8" w14:textId="777777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 and when AMF deregisters from UDM for an active UE. If the UE is already not reachable for either signalling or user plane communication when the event is subscribed, the AMF reports the event directly.</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77777777" w:rsidR="00602AC0" w:rsidRPr="003B2883" w:rsidRDefault="00602AC0" w:rsidP="00602AC0">
      <w:pPr>
        <w:pStyle w:val="B2"/>
      </w:pPr>
      <w:r w:rsidRPr="003B2883">
        <w:tab/>
        <w:t>Notification; UE ID.</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77777777" w:rsidR="00602AC0" w:rsidRDefault="00602AC0" w:rsidP="00602AC0">
      <w:pPr>
        <w:pStyle w:val="B2"/>
      </w:pPr>
      <w:r w:rsidRPr="003B2883">
        <w:lastRenderedPageBreak/>
        <w:tab/>
      </w:r>
      <w:r w:rsidRPr="003B2883">
        <w:rPr>
          <w:u w:val="single"/>
        </w:rPr>
        <w:t>Notification;</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602AC0">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602AC0">
      <w:pPr>
        <w:rPr>
          <w:lang w:eastAsia="zh-CN"/>
        </w:rPr>
      </w:pPr>
      <w:r w:rsidRPr="003B2883">
        <w:t xml:space="preserve">Event: </w:t>
      </w:r>
      <w:r>
        <w:rPr>
          <w:lang w:eastAsia="zh-CN"/>
        </w:rPr>
        <w:t>Frequent-Mobility-R</w:t>
      </w:r>
      <w:r w:rsidRPr="00AC3C0F">
        <w:rPr>
          <w:lang w:eastAsia="zh-CN"/>
        </w:rPr>
        <w:t>egistration</w:t>
      </w:r>
      <w:r>
        <w:rPr>
          <w:lang w:eastAsia="zh-CN"/>
        </w:rP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25D23">
      <w:r w:rsidRPr="003B2883">
        <w:t xml:space="preserve">Event: </w:t>
      </w:r>
      <w:r>
        <w:t>Snssai-TA-Mapping-Report</w:t>
      </w:r>
    </w:p>
    <w:p w14:paraId="1C4A7BDB" w14:textId="77777777" w:rsidR="00C25D23" w:rsidRDefault="00C25D23" w:rsidP="00C25D23">
      <w:pPr>
        <w:pStyle w:val="B2"/>
      </w:pPr>
      <w:r w:rsidRPr="003B2883">
        <w:t xml:space="preserve">A NF subscribes to this event to receive the </w:t>
      </w:r>
      <w:r w:rsidRPr="0085584B">
        <w:t>related access type</w:t>
      </w:r>
      <w:r>
        <w:t xml:space="preserve"> and the list of restricted and/or unrestricted S-NSSAIs per TAI</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0663B097" w:rsidR="00C25D23" w:rsidRDefault="00C25D23" w:rsidP="00DE6196">
      <w:pPr>
        <w:pStyle w:val="B2"/>
      </w:pPr>
      <w:r w:rsidRPr="003B2883">
        <w:tab/>
      </w:r>
      <w:r w:rsidRPr="0085584B">
        <w:t>Notification</w:t>
      </w:r>
      <w:r>
        <w:t>:</w:t>
      </w:r>
      <w:r w:rsidRPr="003B2883">
        <w:t xml:space="preserve"> </w:t>
      </w:r>
      <w:r>
        <w:t>A</w:t>
      </w:r>
      <w:r w:rsidRPr="0085584B">
        <w:t>ccess type</w:t>
      </w:r>
      <w:r>
        <w:t>, list of restricted and/or unrestricted S-NSSAIs</w:t>
      </w:r>
    </w:p>
    <w:p w14:paraId="0AB52BB6" w14:textId="77777777" w:rsidR="00602AC0" w:rsidRPr="003B2883" w:rsidRDefault="00602AC0" w:rsidP="00602AC0">
      <w:pPr>
        <w:pStyle w:val="Heading3"/>
      </w:pPr>
      <w:bookmarkStart w:id="611" w:name="_Toc25156227"/>
      <w:bookmarkStart w:id="612" w:name="_Toc34124527"/>
      <w:bookmarkStart w:id="613" w:name="_Toc43207641"/>
      <w:bookmarkStart w:id="614" w:name="_Toc49857121"/>
      <w:bookmarkStart w:id="615" w:name="_Toc56676955"/>
      <w:bookmarkStart w:id="616" w:name="_Toc56691478"/>
      <w:bookmarkStart w:id="617" w:name="_Toc56698742"/>
      <w:bookmarkStart w:id="618" w:name="_Toc82709993"/>
      <w:r w:rsidRPr="003B2883">
        <w:t>5.3.2</w:t>
      </w:r>
      <w:r w:rsidRPr="003B2883">
        <w:tab/>
        <w:t>Service Operations</w:t>
      </w:r>
      <w:bookmarkEnd w:id="611"/>
      <w:bookmarkEnd w:id="612"/>
      <w:bookmarkEnd w:id="613"/>
      <w:bookmarkEnd w:id="614"/>
      <w:bookmarkEnd w:id="615"/>
      <w:bookmarkEnd w:id="616"/>
      <w:bookmarkEnd w:id="617"/>
      <w:bookmarkEnd w:id="618"/>
    </w:p>
    <w:p w14:paraId="635AA2C8" w14:textId="77777777" w:rsidR="00602AC0" w:rsidRPr="003B2883" w:rsidRDefault="00602AC0" w:rsidP="00602AC0">
      <w:pPr>
        <w:pStyle w:val="Heading4"/>
      </w:pPr>
      <w:bookmarkStart w:id="619" w:name="_Toc25156228"/>
      <w:bookmarkStart w:id="620" w:name="_Toc34124528"/>
      <w:bookmarkStart w:id="621" w:name="_Toc43207642"/>
      <w:bookmarkStart w:id="622" w:name="_Toc49857122"/>
      <w:bookmarkStart w:id="623" w:name="_Toc56676956"/>
      <w:bookmarkStart w:id="624" w:name="_Toc56691479"/>
      <w:bookmarkStart w:id="625" w:name="_Toc56698743"/>
      <w:bookmarkStart w:id="626" w:name="_Toc82709994"/>
      <w:r w:rsidRPr="003B2883">
        <w:t>5.3.2.1</w:t>
      </w:r>
      <w:r w:rsidRPr="003B2883">
        <w:tab/>
        <w:t>Introduction</w:t>
      </w:r>
      <w:bookmarkEnd w:id="619"/>
      <w:bookmarkEnd w:id="620"/>
      <w:bookmarkEnd w:id="621"/>
      <w:bookmarkEnd w:id="622"/>
      <w:bookmarkEnd w:id="623"/>
      <w:bookmarkEnd w:id="624"/>
      <w:bookmarkEnd w:id="625"/>
      <w:bookmarkEnd w:id="626"/>
    </w:p>
    <w:p w14:paraId="2723BF4E" w14:textId="77777777" w:rsidR="00602AC0"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602AC0">
      <w:pPr>
        <w:ind w:firstLine="284"/>
        <w:rPr>
          <w:lang w:eastAsia="zh-CN"/>
        </w:rPr>
      </w:pPr>
      <w:r w:rsidRPr="003B2883">
        <w:rPr>
          <w:lang w:eastAsia="zh-CN"/>
        </w:rPr>
        <w:t>-</w:t>
      </w:r>
      <w:r w:rsidRPr="003B2883">
        <w:rPr>
          <w:lang w:eastAsia="zh-CN"/>
        </w:rPr>
        <w:tab/>
        <w:t>Subscribe;</w:t>
      </w:r>
    </w:p>
    <w:p w14:paraId="33FB9225" w14:textId="77777777" w:rsidR="00602AC0" w:rsidRPr="003B2883" w:rsidRDefault="00602AC0" w:rsidP="00602AC0">
      <w:pPr>
        <w:ind w:firstLine="284"/>
        <w:rPr>
          <w:lang w:eastAsia="zh-CN"/>
        </w:rPr>
      </w:pPr>
      <w:r w:rsidRPr="003B2883">
        <w:rPr>
          <w:lang w:eastAsia="zh-CN"/>
        </w:rPr>
        <w:t>-</w:t>
      </w:r>
      <w:r w:rsidRPr="003B2883">
        <w:rPr>
          <w:lang w:eastAsia="zh-CN"/>
        </w:rPr>
        <w:tab/>
        <w:t>Unsubscribe;</w:t>
      </w:r>
    </w:p>
    <w:p w14:paraId="552274F9" w14:textId="77777777" w:rsidR="00602AC0" w:rsidRPr="003B2883" w:rsidRDefault="00602AC0" w:rsidP="00602AC0">
      <w:pPr>
        <w:ind w:firstLine="284"/>
      </w:pPr>
      <w:r w:rsidRPr="003B2883">
        <w:rPr>
          <w:lang w:eastAsia="zh-CN"/>
        </w:rPr>
        <w:t>-</w:t>
      </w:r>
      <w:r w:rsidRPr="003B2883">
        <w:rPr>
          <w:lang w:eastAsia="zh-CN"/>
        </w:rPr>
        <w:tab/>
        <w:t>Notify.</w:t>
      </w:r>
    </w:p>
    <w:p w14:paraId="25EE6500" w14:textId="77777777" w:rsidR="00602AC0" w:rsidRPr="003B2883" w:rsidRDefault="00602AC0" w:rsidP="00602AC0">
      <w:pPr>
        <w:pStyle w:val="Heading4"/>
      </w:pPr>
      <w:bookmarkStart w:id="627" w:name="_Toc25156229"/>
      <w:bookmarkStart w:id="628" w:name="_Toc34124529"/>
      <w:bookmarkStart w:id="629" w:name="_Toc43207643"/>
      <w:bookmarkStart w:id="630" w:name="_Toc49857123"/>
      <w:bookmarkStart w:id="631" w:name="_Toc56676957"/>
      <w:bookmarkStart w:id="632" w:name="_Toc56691480"/>
      <w:bookmarkStart w:id="633" w:name="_Toc56698744"/>
      <w:bookmarkStart w:id="634" w:name="_Toc82709995"/>
      <w:r w:rsidRPr="003B2883">
        <w:lastRenderedPageBreak/>
        <w:t>5.3.2.2</w:t>
      </w:r>
      <w:r w:rsidRPr="003B2883">
        <w:tab/>
        <w:t>Subscribe</w:t>
      </w:r>
      <w:bookmarkEnd w:id="627"/>
      <w:bookmarkEnd w:id="628"/>
      <w:bookmarkEnd w:id="629"/>
      <w:bookmarkEnd w:id="630"/>
      <w:bookmarkEnd w:id="631"/>
      <w:bookmarkEnd w:id="632"/>
      <w:bookmarkEnd w:id="633"/>
      <w:bookmarkEnd w:id="634"/>
    </w:p>
    <w:p w14:paraId="45A58418" w14:textId="77777777" w:rsidR="00602AC0" w:rsidRPr="003B2883" w:rsidRDefault="00602AC0" w:rsidP="00602AC0">
      <w:pPr>
        <w:pStyle w:val="Heading5"/>
      </w:pPr>
      <w:bookmarkStart w:id="635" w:name="_Toc25156230"/>
      <w:bookmarkStart w:id="636" w:name="_Toc34124530"/>
      <w:bookmarkStart w:id="637" w:name="_Toc43207644"/>
      <w:bookmarkStart w:id="638" w:name="_Toc49857124"/>
      <w:bookmarkStart w:id="639" w:name="_Toc56676958"/>
      <w:bookmarkStart w:id="640" w:name="_Toc56691481"/>
      <w:bookmarkStart w:id="641" w:name="_Toc56698745"/>
      <w:bookmarkStart w:id="642" w:name="_Toc82709996"/>
      <w:r w:rsidRPr="003B2883">
        <w:t>5.3.2.2.1</w:t>
      </w:r>
      <w:r w:rsidRPr="003B2883">
        <w:tab/>
        <w:t>General</w:t>
      </w:r>
      <w:bookmarkEnd w:id="635"/>
      <w:bookmarkEnd w:id="636"/>
      <w:bookmarkEnd w:id="637"/>
      <w:bookmarkEnd w:id="638"/>
      <w:bookmarkEnd w:id="639"/>
      <w:bookmarkEnd w:id="640"/>
      <w:bookmarkEnd w:id="641"/>
      <w:bookmarkEnd w:id="642"/>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643" w:name="_Toc25156231"/>
      <w:bookmarkStart w:id="644" w:name="_Toc34124531"/>
      <w:bookmarkStart w:id="645" w:name="_Toc43207645"/>
      <w:bookmarkStart w:id="646" w:name="_Toc49857125"/>
      <w:bookmarkStart w:id="647" w:name="_Toc56676959"/>
      <w:bookmarkStart w:id="648" w:name="_Toc56691482"/>
      <w:bookmarkStart w:id="649" w:name="_Toc56698746"/>
      <w:bookmarkStart w:id="650" w:name="_Toc82709997"/>
      <w:r w:rsidRPr="003B2883">
        <w:t>5.3.2.2.2</w:t>
      </w:r>
      <w:r w:rsidRPr="003B2883">
        <w:tab/>
        <w:t>Creation of a subscription</w:t>
      </w:r>
      <w:bookmarkEnd w:id="643"/>
      <w:bookmarkEnd w:id="644"/>
      <w:bookmarkEnd w:id="645"/>
      <w:bookmarkEnd w:id="646"/>
      <w:bookmarkEnd w:id="647"/>
      <w:bookmarkEnd w:id="648"/>
      <w:bookmarkEnd w:id="649"/>
      <w:bookmarkEnd w:id="650"/>
    </w:p>
    <w:p w14:paraId="6141B7A0" w14:textId="77777777" w:rsidR="00602AC0"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312E51E3" w14:textId="77777777" w:rsidR="00602AC0" w:rsidRPr="003B2883" w:rsidRDefault="00602AC0" w:rsidP="00602AC0">
      <w:r w:rsidRPr="003B2883">
        <w:t xml:space="preserve">The NF Service Consumer shall request to create a new subscription by using HTTP method POST with URI of the subscriptions collection, see </w:t>
      </w:r>
      <w:r>
        <w:t>clause</w:t>
      </w:r>
      <w:r w:rsidRPr="003B2883">
        <w:t xml:space="preserve"> 6.2.3.2.</w:t>
      </w:r>
    </w:p>
    <w:p w14:paraId="5908465B" w14:textId="77777777" w:rsidR="00602AC0"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7777777"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Pr>
          <w:lang w:val="en-US"/>
        </w:rPr>
        <w:t>clause</w:t>
      </w:r>
      <w:r w:rsidRPr="003B2883">
        <w:rPr>
          <w:lang w:val="en-US"/>
        </w:rPr>
        <w:t xml:space="preserve"> 5.3.1.</w:t>
      </w:r>
    </w:p>
    <w:p w14:paraId="66044812" w14:textId="77777777" w:rsidR="00602AC0"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Pr="003B2883" w:rsidRDefault="0004276E" w:rsidP="00602AC0">
      <w:pPr>
        <w:pStyle w:val="B1"/>
        <w:rPr>
          <w:lang w:val="en-US"/>
        </w:rPr>
      </w:pPr>
      <w:r>
        <w:rPr>
          <w:noProof/>
        </w:rPr>
        <w:t>-</w:t>
      </w:r>
      <w:r>
        <w:rPr>
          <w:noProof/>
        </w:rPr>
        <w:tab/>
        <w:t>Repetition Period, defines the period for periodic reporting;</w:t>
      </w:r>
    </w:p>
    <w:p w14:paraId="3C558FC0" w14:textId="2F9580F4" w:rsidR="00602AC0" w:rsidRDefault="00602AC0" w:rsidP="00602AC0">
      <w:pPr>
        <w:pStyle w:val="B1"/>
        <w:rPr>
          <w:lang w:val="en-US"/>
        </w:rPr>
      </w:pPr>
      <w:r w:rsidRPr="003B2883">
        <w:rPr>
          <w:lang w:val="en-US"/>
        </w:rPr>
        <w:t>-</w:t>
      </w:r>
      <w:r w:rsidRPr="003B2883">
        <w:rPr>
          <w:lang w:val="en-US"/>
        </w:rPr>
        <w:tab/>
        <w:t>Event Filter per applicable event, defines further options on 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397896C9" w14:textId="2FB4B792" w:rsidR="00D61F8C" w:rsidRPr="003B2883" w:rsidRDefault="00905BE9" w:rsidP="00602AC0">
      <w:pPr>
        <w:pStyle w:val="B1"/>
        <w:rPr>
          <w:lang w:val="en-US"/>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0" type="#_x0000_t75" style="width:435.3pt;height:106.1pt" o:ole="">
            <v:imagedata r:id="rId57" o:title=""/>
          </v:shape>
          <o:OLEObject Type="Embed" ProgID="Visio.Drawing.11" ShapeID="_x0000_i1050" DrawAspect="Content" ObjectID="_1693324635" r:id="rId58"/>
        </w:object>
      </w:r>
    </w:p>
    <w:p w14:paraId="6AC94A4F" w14:textId="77777777" w:rsidR="00602AC0" w:rsidRPr="003B2883" w:rsidRDefault="00602AC0" w:rsidP="00602AC0">
      <w:pPr>
        <w:pStyle w:val="TF"/>
      </w:pPr>
      <w:r w:rsidRPr="003B2883">
        <w:rPr>
          <w:lang w:eastAsia="ko-KR"/>
        </w:rPr>
        <w:t>Figure 5.3.2.2.2-1 Subscribe for Creation</w:t>
      </w:r>
    </w:p>
    <w:p w14:paraId="47349BE7" w14:textId="77777777" w:rsidR="00602AC0" w:rsidRPr="003B2883" w:rsidRDefault="00602AC0" w:rsidP="00602AC0">
      <w:pPr>
        <w:pStyle w:val="B1"/>
      </w:pPr>
      <w:r w:rsidRPr="003B2883">
        <w:t>1.</w:t>
      </w:r>
      <w:r w:rsidRPr="003B2883">
        <w:tab/>
        <w:t xml:space="preserve">The NF Service Consumer shall send a POST request to create a subscription resource in the AMF. The payload body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77777777"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29BCF2E4" w:rsidR="00602AC0" w:rsidRPr="003B2883"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p>
    <w:p w14:paraId="6DA3318E" w14:textId="77777777" w:rsidR="00602AC0" w:rsidRDefault="00602AC0" w:rsidP="00602AC0">
      <w:pPr>
        <w:pStyle w:val="B1"/>
        <w:ind w:firstLine="0"/>
      </w:pPr>
      <w:r w:rsidRPr="003B2883">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7BAA2751" w14:textId="2E2A6E1F" w:rsidR="00905BE9" w:rsidRPr="003B2883" w:rsidRDefault="00905BE9" w:rsidP="00602AC0">
      <w:pPr>
        <w:pStyle w:val="B1"/>
        <w:ind w:firstLine="0"/>
      </w:pPr>
      <w:r>
        <w:rPr>
          <w:noProof/>
        </w:rPr>
        <w:t xml:space="preserve">If the </w:t>
      </w:r>
      <w:r>
        <w:t>"</w:t>
      </w:r>
      <w:r>
        <w:rPr>
          <w:noProof/>
          <w:lang w:eastAsia="zh-CN"/>
        </w:rPr>
        <w:t xml:space="preserve">notifFlag" attribute is included and set to </w:t>
      </w:r>
      <w:r>
        <w:rPr>
          <w:noProof/>
        </w:rPr>
        <w:t>"DEACTIVATE"</w:t>
      </w:r>
      <w:r>
        <w:rPr>
          <w:noProof/>
          <w:lang w:eastAsia="zh-CN"/>
        </w:rPr>
        <w:t xml:space="preserve"> in the request, the AMF shall mute the event notification and store the available events.</w:t>
      </w:r>
    </w:p>
    <w:p w14:paraId="2BFEA090" w14:textId="77777777" w:rsidR="00602AC0" w:rsidRPr="003B2883"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626281F0" w14:textId="77777777" w:rsidR="00602AC0" w:rsidRPr="003B2883" w:rsidRDefault="00602AC0" w:rsidP="00602AC0">
      <w:pPr>
        <w:pStyle w:val="Heading5"/>
      </w:pPr>
      <w:bookmarkStart w:id="651" w:name="_Toc25156232"/>
      <w:bookmarkStart w:id="652" w:name="_Toc34124532"/>
      <w:bookmarkStart w:id="653" w:name="_Toc43207646"/>
      <w:bookmarkStart w:id="654" w:name="_Toc49857126"/>
      <w:bookmarkStart w:id="655" w:name="_Toc56676960"/>
      <w:bookmarkStart w:id="656" w:name="_Toc56691483"/>
      <w:bookmarkStart w:id="657" w:name="_Toc56698747"/>
      <w:bookmarkStart w:id="658" w:name="_Toc82709998"/>
      <w:r w:rsidRPr="003B2883">
        <w:t>5.3.2.2.3</w:t>
      </w:r>
      <w:r w:rsidRPr="003B2883">
        <w:tab/>
        <w:t>Modification of a subscription</w:t>
      </w:r>
      <w:bookmarkEnd w:id="651"/>
      <w:bookmarkEnd w:id="652"/>
      <w:bookmarkEnd w:id="653"/>
      <w:bookmarkEnd w:id="654"/>
      <w:bookmarkEnd w:id="655"/>
      <w:bookmarkEnd w:id="656"/>
      <w:bookmarkEnd w:id="657"/>
      <w:bookmarkEnd w:id="658"/>
    </w:p>
    <w:p w14:paraId="781FB4EB" w14:textId="77777777" w:rsidR="00602AC0" w:rsidRPr="003B2883"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77777777" w:rsidR="00602AC0" w:rsidRPr="003B2883" w:rsidRDefault="00602AC0" w:rsidP="00602AC0">
      <w:r w:rsidRPr="003B2883">
        <w:lastRenderedPageBreak/>
        <w:t xml:space="preserve">The NF Service Consumer shall modify the subscription by using HTTP method PATCH with the URI of the individual subscription resource (see </w:t>
      </w:r>
      <w:r>
        <w:t>clause</w:t>
      </w:r>
      <w:r w:rsidRPr="003B2883">
        <w:t xml:space="preserve"> 6.2.3.3)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1" type="#_x0000_t75" style="width:435.3pt;height:104.45pt" o:ole="">
            <v:imagedata r:id="rId59" o:title=""/>
          </v:shape>
          <o:OLEObject Type="Embed" ProgID="Visio.Drawing.15" ShapeID="_x0000_i1051" DrawAspect="Content" ObjectID="_1693324636" r:id="rId60"/>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4027D16C" w:rsidR="00905BE9" w:rsidRPr="003B2883" w:rsidRDefault="00905BE9" w:rsidP="008B40A8">
      <w:pPr>
        <w:pStyle w:val="B2"/>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2ECD1F17" w14:textId="782405D3" w:rsidR="00602AC0" w:rsidRDefault="00602AC0" w:rsidP="00602AC0">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12EC1BF8" w14:textId="4BF56B1A" w:rsidR="00EE68E3" w:rsidRPr="00807222" w:rsidRDefault="00EE68E3" w:rsidP="00EE68E3">
      <w:pPr>
        <w:pStyle w:val="Heading5"/>
      </w:pPr>
      <w:bookmarkStart w:id="659" w:name="_Toc82709999"/>
      <w:r w:rsidRPr="00807222">
        <w:t>5.3.2.2.</w:t>
      </w:r>
      <w:r>
        <w:t>4</w:t>
      </w:r>
      <w:r w:rsidRPr="00807222">
        <w:tab/>
        <w:t>Remove group member UE(s) from a group subscription</w:t>
      </w:r>
      <w:bookmarkEnd w:id="659"/>
    </w:p>
    <w:p w14:paraId="3763406A" w14:textId="5CBC99E1" w:rsidR="00EE68E3" w:rsidRPr="002F7511" w:rsidRDefault="00EE68E3" w:rsidP="00EE68E3">
      <w:r w:rsidRPr="002F7511">
        <w:t>The Subscribe service operation is invoked by a NF Service Consumer, e.g. UDM, towards the AMF</w:t>
      </w:r>
      <w:r w:rsidRPr="002F7511">
        <w:rPr>
          <w:lang w:eastAsia="ko-KR"/>
        </w:rPr>
        <w:t xml:space="preserve">, to remove group member UE(s) from an </w:t>
      </w:r>
      <w:r w:rsidRPr="002F7511">
        <w:t>existing group subscription.</w:t>
      </w:r>
    </w:p>
    <w:p w14:paraId="38EDD30B" w14:textId="6C31BD67" w:rsidR="00EE68E3" w:rsidRPr="002F7511" w:rsidRDefault="00EE68E3" w:rsidP="00EE68E3">
      <w:r w:rsidRPr="002F7511">
        <w:t>The NF Service Consumer shall modify the subscription by using HTTP method PATCH with the URI of the individual subscription resource (see clause 6.2.3.3)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2" type="#_x0000_t75" style="width:435.3pt;height:105.55pt" o:ole="">
            <v:imagedata r:id="rId61" o:title=""/>
          </v:shape>
          <o:OLEObject Type="Embed" ProgID="Visio.Drawing.15" ShapeID="_x0000_i1052" DrawAspect="Content" ObjectID="_1693324637" r:id="rId62"/>
        </w:object>
      </w:r>
    </w:p>
    <w:p w14:paraId="2230D643" w14:textId="2295AA75" w:rsidR="00EE68E3" w:rsidRPr="003B2883" w:rsidRDefault="00EE68E3" w:rsidP="00EE68E3">
      <w:pPr>
        <w:pStyle w:val="TF"/>
      </w:pPr>
      <w:r w:rsidRPr="003B2883">
        <w:t>Figure 5.3.2.2.</w:t>
      </w:r>
      <w:r>
        <w:t>4</w:t>
      </w:r>
      <w:r w:rsidRPr="003B2883">
        <w:t xml:space="preserve">-1 </w:t>
      </w:r>
      <w:r>
        <w:t>Remove group member UE(s) from a group subscription</w:t>
      </w:r>
    </w:p>
    <w:p w14:paraId="4698869B" w14:textId="77777777"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Pr="00F73A06">
        <w:t xml:space="preserve">from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660" w:name="_Toc25156233"/>
      <w:bookmarkStart w:id="661" w:name="_Toc34124533"/>
      <w:bookmarkStart w:id="662" w:name="_Toc43207647"/>
      <w:bookmarkStart w:id="663" w:name="_Toc49857127"/>
      <w:bookmarkStart w:id="664" w:name="_Toc56676961"/>
      <w:bookmarkStart w:id="665" w:name="_Toc56691484"/>
      <w:bookmarkStart w:id="666" w:name="_Toc56698748"/>
      <w:bookmarkStart w:id="667" w:name="_Toc82710000"/>
      <w:r w:rsidRPr="003B2883">
        <w:t>5.3.2.3</w:t>
      </w:r>
      <w:r w:rsidRPr="003B2883">
        <w:tab/>
        <w:t>Unsubscribe</w:t>
      </w:r>
      <w:bookmarkEnd w:id="660"/>
      <w:bookmarkEnd w:id="661"/>
      <w:bookmarkEnd w:id="662"/>
      <w:bookmarkEnd w:id="663"/>
      <w:bookmarkEnd w:id="664"/>
      <w:bookmarkEnd w:id="665"/>
      <w:bookmarkEnd w:id="666"/>
      <w:bookmarkEnd w:id="667"/>
    </w:p>
    <w:p w14:paraId="27ABEBB4" w14:textId="77777777" w:rsidR="00602AC0" w:rsidRPr="003B2883" w:rsidRDefault="00602AC0" w:rsidP="00602AC0">
      <w:pPr>
        <w:pStyle w:val="Heading5"/>
      </w:pPr>
      <w:bookmarkStart w:id="668" w:name="_Toc25156234"/>
      <w:bookmarkStart w:id="669" w:name="_Toc34124534"/>
      <w:bookmarkStart w:id="670" w:name="_Toc43207648"/>
      <w:bookmarkStart w:id="671" w:name="_Toc49857128"/>
      <w:bookmarkStart w:id="672" w:name="_Toc56676962"/>
      <w:bookmarkStart w:id="673" w:name="_Toc56691485"/>
      <w:bookmarkStart w:id="674" w:name="_Toc56698749"/>
      <w:bookmarkStart w:id="675" w:name="_Toc82710001"/>
      <w:r w:rsidRPr="003B2883">
        <w:t>5.3.2.3.1</w:t>
      </w:r>
      <w:r w:rsidRPr="003B2883">
        <w:tab/>
        <w:t>General</w:t>
      </w:r>
      <w:bookmarkEnd w:id="668"/>
      <w:bookmarkEnd w:id="669"/>
      <w:bookmarkEnd w:id="670"/>
      <w:bookmarkEnd w:id="671"/>
      <w:bookmarkEnd w:id="672"/>
      <w:bookmarkEnd w:id="673"/>
      <w:bookmarkEnd w:id="674"/>
      <w:bookmarkEnd w:id="675"/>
    </w:p>
    <w:p w14:paraId="097E2FB0" w14:textId="77777777" w:rsidR="00602AC0" w:rsidRPr="003B2883"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7777777" w:rsidR="00602AC0" w:rsidRPr="003B2883" w:rsidRDefault="00602AC0" w:rsidP="00602AC0">
      <w:r w:rsidRPr="003B2883">
        <w:t xml:space="preserve">The NF Service Consumer shall unsubscribe to the subscription by using HTTP method DELETE with the URI of the individual subscription resource (see </w:t>
      </w:r>
      <w:r>
        <w:t>clause</w:t>
      </w:r>
      <w:r w:rsidRPr="003B2883">
        <w:t xml:space="preserve"> 6.2.3.3) to be deleted.</w:t>
      </w:r>
    </w:p>
    <w:p w14:paraId="70AA7BEA" w14:textId="77777777" w:rsidR="00602AC0" w:rsidRPr="003B2883" w:rsidRDefault="00602AC0" w:rsidP="00602AC0">
      <w:pPr>
        <w:pStyle w:val="TH"/>
      </w:pPr>
    </w:p>
    <w:p w14:paraId="5760A7DB" w14:textId="77777777" w:rsidR="00602AC0" w:rsidRPr="003B2883" w:rsidRDefault="00602AC0" w:rsidP="00602AC0">
      <w:pPr>
        <w:pStyle w:val="TH"/>
      </w:pPr>
      <w:r w:rsidRPr="003B2883">
        <w:object w:dxaOrig="8685" w:dyaOrig="2115" w14:anchorId="139EE679">
          <v:shape id="_x0000_i1053" type="#_x0000_t75" style="width:435.3pt;height:106.1pt" o:ole="">
            <v:imagedata r:id="rId63" o:title=""/>
          </v:shape>
          <o:OLEObject Type="Embed" ProgID="Visio.Drawing.11" ShapeID="_x0000_i1053" DrawAspect="Content" ObjectID="_1693324638" r:id="rId64"/>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77777777" w:rsidR="00602AC0" w:rsidRPr="003B2883"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676" w:name="_Toc25156235"/>
      <w:bookmarkStart w:id="677" w:name="_Toc34124535"/>
      <w:bookmarkStart w:id="678" w:name="_Toc43207649"/>
      <w:bookmarkStart w:id="679" w:name="_Toc49857129"/>
      <w:bookmarkStart w:id="680" w:name="_Toc56676963"/>
      <w:bookmarkStart w:id="681" w:name="_Toc56691486"/>
      <w:bookmarkStart w:id="682" w:name="_Toc56698750"/>
      <w:bookmarkStart w:id="683" w:name="_Toc82710002"/>
      <w:r w:rsidRPr="003B2883">
        <w:lastRenderedPageBreak/>
        <w:t>5.3.2.4</w:t>
      </w:r>
      <w:r w:rsidRPr="003B2883">
        <w:tab/>
        <w:t>Notify</w:t>
      </w:r>
      <w:bookmarkEnd w:id="676"/>
      <w:bookmarkEnd w:id="677"/>
      <w:bookmarkEnd w:id="678"/>
      <w:bookmarkEnd w:id="679"/>
      <w:bookmarkEnd w:id="680"/>
      <w:bookmarkEnd w:id="681"/>
      <w:bookmarkEnd w:id="682"/>
      <w:bookmarkEnd w:id="683"/>
    </w:p>
    <w:p w14:paraId="03F44123" w14:textId="77777777" w:rsidR="00602AC0" w:rsidRPr="003B2883" w:rsidRDefault="00602AC0" w:rsidP="00602AC0">
      <w:pPr>
        <w:pStyle w:val="Heading5"/>
      </w:pPr>
      <w:bookmarkStart w:id="684" w:name="_Toc25156236"/>
      <w:bookmarkStart w:id="685" w:name="_Toc34124536"/>
      <w:bookmarkStart w:id="686" w:name="_Toc43207650"/>
      <w:bookmarkStart w:id="687" w:name="_Toc49857130"/>
      <w:bookmarkStart w:id="688" w:name="_Toc56676964"/>
      <w:bookmarkStart w:id="689" w:name="_Toc56691487"/>
      <w:bookmarkStart w:id="690" w:name="_Toc56698751"/>
      <w:bookmarkStart w:id="691" w:name="_Toc82710003"/>
      <w:r w:rsidRPr="003B2883">
        <w:t>5.3.2.4.1</w:t>
      </w:r>
      <w:r w:rsidRPr="003B2883">
        <w:tab/>
        <w:t>General</w:t>
      </w:r>
      <w:bookmarkEnd w:id="684"/>
      <w:bookmarkEnd w:id="685"/>
      <w:bookmarkEnd w:id="686"/>
      <w:bookmarkEnd w:id="687"/>
      <w:bookmarkEnd w:id="688"/>
      <w:bookmarkEnd w:id="689"/>
      <w:bookmarkEnd w:id="690"/>
      <w:bookmarkEnd w:id="691"/>
    </w:p>
    <w:p w14:paraId="4C739423" w14:textId="77777777" w:rsidR="00602AC0" w:rsidRPr="003B2883" w:rsidRDefault="00602AC0" w:rsidP="00602AC0">
      <w:r w:rsidRPr="003B2883">
        <w:t>The Notify service operation is invoked by the AMF, to send a notification, towards the notification URI, when certain event included in the subscription has taken place.</w:t>
      </w:r>
    </w:p>
    <w:p w14:paraId="0906D3F1" w14:textId="77777777" w:rsidR="00602AC0" w:rsidRPr="003B2883" w:rsidRDefault="00602AC0" w:rsidP="00602AC0">
      <w:r w:rsidRPr="003B2883">
        <w:t xml:space="preserve">The AMF shall use the HTTP method POST, using the notification URI received in the subscription creation as specified in </w:t>
      </w:r>
      <w:r>
        <w:t>clause</w:t>
      </w:r>
      <w:r w:rsidRPr="003B2883">
        <w:t xml:space="preserve"> 5.3.2.2.2, including e.g. the subscription ID, Event ID(s) for which event has happened, notification correlation ID provided by the NF service consumer at the time of event subscription, to send a notification. See Figure 5.3.2.4.1-1.</w:t>
      </w:r>
    </w:p>
    <w:p w14:paraId="65FD7421" w14:textId="77777777" w:rsidR="00602AC0" w:rsidRPr="003B2883" w:rsidRDefault="00602AC0" w:rsidP="00602AC0">
      <w:r w:rsidRPr="003B2883">
        <w:rPr>
          <w:lang w:eastAsia="ko-KR"/>
        </w:rPr>
        <w:t xml:space="preserve">Additionally, the Notify service operation shall also be invoked by the AMF, when </w:t>
      </w:r>
      <w:r w:rsidRPr="003B2883">
        <w:t>there is a change of AMF during UE mobility procedures and if the subscription Id changes (i.e. Registration procedures and Handover procedures).</w:t>
      </w:r>
    </w:p>
    <w:p w14:paraId="475CFCF1" w14:textId="77777777" w:rsidR="00602AC0" w:rsidRDefault="00602AC0" w:rsidP="00602AC0">
      <w:pPr>
        <w:pStyle w:val="TH"/>
        <w:rPr>
          <w:lang w:val="fr-FR"/>
        </w:rPr>
      </w:pPr>
    </w:p>
    <w:p w14:paraId="5560730E" w14:textId="77777777" w:rsidR="001A4ACA" w:rsidRPr="003B2883" w:rsidRDefault="001A4ACA" w:rsidP="00602AC0">
      <w:pPr>
        <w:pStyle w:val="TH"/>
      </w:pPr>
      <w:r w:rsidRPr="003B2883">
        <w:rPr>
          <w:lang w:val="fr-FR"/>
        </w:rPr>
        <w:object w:dxaOrig="8700" w:dyaOrig="2130" w14:anchorId="51FC7856">
          <v:shape id="_x0000_i1054" type="#_x0000_t75" style="width:436.4pt;height:107.75pt" o:ole="">
            <v:imagedata r:id="rId65" o:title=""/>
          </v:shape>
          <o:OLEObject Type="Embed" ProgID="Visio.Drawing.11" ShapeID="_x0000_i1054" DrawAspect="Content" ObjectID="_1693324639" r:id="rId66"/>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77777777" w:rsidR="00602AC0" w:rsidRPr="003B2883"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415C78DF" w14:textId="77777777" w:rsidR="00D61F8C" w:rsidRPr="003B2883" w:rsidRDefault="00D61F8C" w:rsidP="00D61F8C">
      <w:pPr>
        <w:pStyle w:val="Heading5"/>
      </w:pPr>
      <w:bookmarkStart w:id="692" w:name="_Toc56676965"/>
      <w:bookmarkStart w:id="693" w:name="_Toc56691488"/>
      <w:bookmarkStart w:id="694" w:name="_Toc56698752"/>
      <w:bookmarkStart w:id="695" w:name="_Toc82710004"/>
      <w:r w:rsidRPr="003B2883">
        <w:t>5.3.2.4.</w:t>
      </w:r>
      <w:r>
        <w:t>2</w:t>
      </w:r>
      <w:r w:rsidRPr="003B2883">
        <w:tab/>
      </w:r>
      <w:r>
        <w:t>Event Subscription Synchronization for specific UE</w:t>
      </w:r>
      <w:bookmarkEnd w:id="692"/>
      <w:bookmarkEnd w:id="693"/>
      <w:bookmarkEnd w:id="694"/>
      <w:bookmarkEnd w:id="695"/>
    </w:p>
    <w:p w14:paraId="1395CB8C" w14:textId="77777777" w:rsidR="00D61F8C"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4AE7DBE" w14:textId="77777777" w:rsidR="00D61F8C"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p>
    <w:p w14:paraId="651AD197" w14:textId="77777777" w:rsidR="00D61F8C" w:rsidRDefault="00D61F8C" w:rsidP="00D61F8C">
      <w:r>
        <w:t>The AMF shall only include active event subscriptions for the specific UE from UDM Event Exposure service, i.e. the subscriptions targeting specifically the UE (not a group of UEs or any UE) and each subscribed event with a Reference Id, in the event subscription information. 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77777777" w:rsidR="00D61F8C" w:rsidRDefault="00D61F8C" w:rsidP="00D61F8C">
      <w:r>
        <w:lastRenderedPageBreak/>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097E60B6" w14:textId="77777777" w:rsidR="00602AC0" w:rsidRPr="003B2883" w:rsidRDefault="00D61F8C" w:rsidP="00454078">
      <w:pPr>
        <w:pStyle w:val="EditorsNote"/>
      </w:pPr>
      <w:r>
        <w:rPr>
          <w:lang w:eastAsia="ko-KR"/>
        </w:rPr>
        <w:t>Editor's Note:</w:t>
      </w:r>
      <w:r>
        <w:rPr>
          <w:lang w:eastAsia="ko-KR"/>
        </w:rPr>
        <w:tab/>
        <w:t>Although Reference Id(s) are designed specifically for Event Monitoring Subscriptions from UDM, it cannot preclude that other NFs may use it for internal AMF event subscriptions. Further improvements on the event subscriptions to be synchronized are FFS.</w:t>
      </w:r>
    </w:p>
    <w:p w14:paraId="5050CF41" w14:textId="77777777" w:rsidR="00602AC0" w:rsidRPr="003B2883" w:rsidRDefault="00602AC0" w:rsidP="00602AC0">
      <w:pPr>
        <w:pStyle w:val="Heading2"/>
      </w:pPr>
      <w:bookmarkStart w:id="696" w:name="_Toc25156237"/>
      <w:bookmarkStart w:id="697" w:name="_Toc34124537"/>
      <w:bookmarkStart w:id="698" w:name="_Toc43207651"/>
      <w:bookmarkStart w:id="699" w:name="_Toc49857131"/>
      <w:bookmarkStart w:id="700" w:name="_Toc56676966"/>
      <w:bookmarkStart w:id="701" w:name="_Toc56691489"/>
      <w:bookmarkStart w:id="702" w:name="_Toc56698753"/>
      <w:bookmarkStart w:id="703" w:name="_Toc82710005"/>
      <w:r w:rsidRPr="003B2883">
        <w:t>5.4</w:t>
      </w:r>
      <w:r w:rsidRPr="003B2883">
        <w:tab/>
        <w:t>Namf_MT Service</w:t>
      </w:r>
      <w:bookmarkEnd w:id="696"/>
      <w:bookmarkEnd w:id="697"/>
      <w:bookmarkEnd w:id="698"/>
      <w:bookmarkEnd w:id="699"/>
      <w:bookmarkEnd w:id="700"/>
      <w:bookmarkEnd w:id="701"/>
      <w:bookmarkEnd w:id="702"/>
      <w:bookmarkEnd w:id="703"/>
    </w:p>
    <w:p w14:paraId="472BBFBD" w14:textId="77777777" w:rsidR="00602AC0" w:rsidRPr="003B2883" w:rsidRDefault="00602AC0" w:rsidP="00602AC0">
      <w:pPr>
        <w:pStyle w:val="Heading3"/>
      </w:pPr>
      <w:bookmarkStart w:id="704" w:name="_Toc25156238"/>
      <w:bookmarkStart w:id="705" w:name="_Toc34124538"/>
      <w:bookmarkStart w:id="706" w:name="_Toc43207652"/>
      <w:bookmarkStart w:id="707" w:name="_Toc49857132"/>
      <w:bookmarkStart w:id="708" w:name="_Toc56676967"/>
      <w:bookmarkStart w:id="709" w:name="_Toc56691490"/>
      <w:bookmarkStart w:id="710" w:name="_Toc56698754"/>
      <w:bookmarkStart w:id="711" w:name="_Toc82710006"/>
      <w:r w:rsidRPr="003B2883">
        <w:t>5.4.1</w:t>
      </w:r>
      <w:r w:rsidRPr="003B2883">
        <w:tab/>
        <w:t>Service Description</w:t>
      </w:r>
      <w:bookmarkEnd w:id="704"/>
      <w:bookmarkEnd w:id="705"/>
      <w:bookmarkEnd w:id="706"/>
      <w:bookmarkEnd w:id="707"/>
      <w:bookmarkEnd w:id="708"/>
      <w:bookmarkEnd w:id="709"/>
      <w:bookmarkEnd w:id="710"/>
      <w:bookmarkEnd w:id="711"/>
    </w:p>
    <w:p w14:paraId="7467884E" w14:textId="77777777" w:rsidR="00602AC0" w:rsidRPr="003B2883" w:rsidRDefault="00602AC0" w:rsidP="00602AC0">
      <w:pPr>
        <w:rPr>
          <w:lang w:eastAsia="zh-CN"/>
        </w:rPr>
      </w:pPr>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p>
    <w:p w14:paraId="42E4FF96" w14:textId="77777777" w:rsidR="00602AC0" w:rsidRPr="003B2883" w:rsidRDefault="00602AC0" w:rsidP="00602AC0">
      <w:pPr>
        <w:pStyle w:val="B1"/>
      </w:pPr>
      <w:r w:rsidRPr="003B2883">
        <w:t>-</w:t>
      </w:r>
      <w:r w:rsidRPr="003B2883">
        <w:tab/>
        <w:t>paging UE if UE is in IDLE state and respond other NF after the UE enters CM-CONNECTED state.</w:t>
      </w:r>
    </w:p>
    <w:p w14:paraId="662E0305" w14:textId="77777777" w:rsidR="00602AC0" w:rsidRPr="003B2883" w:rsidRDefault="00602AC0" w:rsidP="00602AC0">
      <w:pPr>
        <w:pStyle w:val="B1"/>
      </w:pPr>
      <w:r w:rsidRPr="003B2883">
        <w:t>-</w:t>
      </w:r>
      <w:r w:rsidRPr="003B2883">
        <w:tab/>
        <w:t>response to the requester NF if UE is in CONNECTED state.</w:t>
      </w:r>
    </w:p>
    <w:p w14:paraId="0E36B561" w14:textId="77777777" w:rsidR="00602AC0" w:rsidRPr="003B2883" w:rsidRDefault="00602AC0" w:rsidP="00602AC0">
      <w:pPr>
        <w:pStyle w:val="B1"/>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63D9068E" w14:textId="77777777" w:rsidR="00602AC0" w:rsidRPr="003B2883" w:rsidRDefault="00602AC0" w:rsidP="00602AC0">
      <w:pPr>
        <w:pStyle w:val="Heading3"/>
      </w:pPr>
      <w:bookmarkStart w:id="712" w:name="_Toc25156239"/>
      <w:bookmarkStart w:id="713" w:name="_Toc34124539"/>
      <w:bookmarkStart w:id="714" w:name="_Toc43207653"/>
      <w:bookmarkStart w:id="715" w:name="_Toc49857133"/>
      <w:bookmarkStart w:id="716" w:name="_Toc56676968"/>
      <w:bookmarkStart w:id="717" w:name="_Toc56691491"/>
      <w:bookmarkStart w:id="718" w:name="_Toc56698755"/>
      <w:bookmarkStart w:id="719" w:name="_Toc82710007"/>
      <w:r w:rsidRPr="003B2883">
        <w:t>5.4.2</w:t>
      </w:r>
      <w:r w:rsidRPr="003B2883">
        <w:tab/>
        <w:t>Service Operations</w:t>
      </w:r>
      <w:bookmarkEnd w:id="712"/>
      <w:bookmarkEnd w:id="713"/>
      <w:bookmarkEnd w:id="714"/>
      <w:bookmarkEnd w:id="715"/>
      <w:bookmarkEnd w:id="716"/>
      <w:bookmarkEnd w:id="717"/>
      <w:bookmarkEnd w:id="718"/>
      <w:bookmarkEnd w:id="719"/>
    </w:p>
    <w:p w14:paraId="17DD57E5" w14:textId="77777777" w:rsidR="00602AC0" w:rsidRPr="003B2883" w:rsidRDefault="00602AC0" w:rsidP="00602AC0">
      <w:pPr>
        <w:pStyle w:val="Heading4"/>
      </w:pPr>
      <w:bookmarkStart w:id="720" w:name="_Toc25156240"/>
      <w:bookmarkStart w:id="721" w:name="_Toc34124540"/>
      <w:bookmarkStart w:id="722" w:name="_Toc43207654"/>
      <w:bookmarkStart w:id="723" w:name="_Toc49857134"/>
      <w:bookmarkStart w:id="724" w:name="_Toc56676969"/>
      <w:bookmarkStart w:id="725" w:name="_Toc56691492"/>
      <w:bookmarkStart w:id="726" w:name="_Toc56698756"/>
      <w:bookmarkStart w:id="727" w:name="_Toc82710008"/>
      <w:r w:rsidRPr="003B2883">
        <w:t>5.4.2.1</w:t>
      </w:r>
      <w:r w:rsidRPr="003B2883">
        <w:tab/>
        <w:t>Introduction</w:t>
      </w:r>
      <w:bookmarkEnd w:id="720"/>
      <w:bookmarkEnd w:id="721"/>
      <w:bookmarkEnd w:id="722"/>
      <w:bookmarkEnd w:id="723"/>
      <w:bookmarkEnd w:id="724"/>
      <w:bookmarkEnd w:id="725"/>
      <w:bookmarkEnd w:id="726"/>
      <w:bookmarkEnd w:id="727"/>
    </w:p>
    <w:p w14:paraId="2181ABA8" w14:textId="77777777" w:rsidR="00602AC0" w:rsidRPr="003B2883"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77777777" w:rsidR="00602AC0" w:rsidRPr="003B2883" w:rsidRDefault="00602AC0" w:rsidP="00602AC0">
      <w:pPr>
        <w:pStyle w:val="B1"/>
        <w:rPr>
          <w:lang w:eastAsia="zh-CN"/>
        </w:rPr>
      </w:pPr>
      <w:r w:rsidRPr="003B2883">
        <w:rPr>
          <w:lang w:eastAsia="zh-CN"/>
        </w:rPr>
        <w:t>-</w:t>
      </w:r>
      <w:r w:rsidRPr="003B2883">
        <w:rPr>
          <w:lang w:eastAsia="zh-CN"/>
        </w:rPr>
        <w:tab/>
        <w:t>ProvideDomainSelectionInfo</w:t>
      </w:r>
    </w:p>
    <w:p w14:paraId="70161261" w14:textId="77777777" w:rsidR="00602AC0" w:rsidRPr="003B2883" w:rsidRDefault="00602AC0" w:rsidP="00602AC0">
      <w:pPr>
        <w:pStyle w:val="Heading4"/>
      </w:pPr>
      <w:bookmarkStart w:id="728" w:name="_Toc25156241"/>
      <w:bookmarkStart w:id="729" w:name="_Toc34124541"/>
      <w:bookmarkStart w:id="730" w:name="_Toc43207655"/>
      <w:bookmarkStart w:id="731" w:name="_Toc49857135"/>
      <w:bookmarkStart w:id="732" w:name="_Toc56676970"/>
      <w:bookmarkStart w:id="733" w:name="_Toc56691493"/>
      <w:bookmarkStart w:id="734" w:name="_Toc56698757"/>
      <w:bookmarkStart w:id="735" w:name="_Toc82710009"/>
      <w:r w:rsidRPr="003B2883">
        <w:t>5.4.2.2</w:t>
      </w:r>
      <w:r w:rsidRPr="003B2883">
        <w:tab/>
        <w:t>EnableUEReachability</w:t>
      </w:r>
      <w:bookmarkEnd w:id="728"/>
      <w:bookmarkEnd w:id="729"/>
      <w:bookmarkEnd w:id="730"/>
      <w:bookmarkEnd w:id="731"/>
      <w:bookmarkEnd w:id="732"/>
      <w:bookmarkEnd w:id="733"/>
      <w:bookmarkEnd w:id="734"/>
      <w:bookmarkEnd w:id="735"/>
    </w:p>
    <w:p w14:paraId="19CC1158" w14:textId="77777777" w:rsidR="00602AC0" w:rsidRPr="003B2883" w:rsidRDefault="00602AC0" w:rsidP="00602AC0">
      <w:pPr>
        <w:pStyle w:val="Heading5"/>
      </w:pPr>
      <w:bookmarkStart w:id="736" w:name="_Toc25156242"/>
      <w:bookmarkStart w:id="737" w:name="_Toc34124542"/>
      <w:bookmarkStart w:id="738" w:name="_Toc43207656"/>
      <w:bookmarkStart w:id="739" w:name="_Toc49857136"/>
      <w:bookmarkStart w:id="740" w:name="_Toc56676971"/>
      <w:bookmarkStart w:id="741" w:name="_Toc56691494"/>
      <w:bookmarkStart w:id="742" w:name="_Toc56698758"/>
      <w:bookmarkStart w:id="743" w:name="_Toc82710010"/>
      <w:r w:rsidRPr="003B2883">
        <w:t>5.4.2.2.1</w:t>
      </w:r>
      <w:r w:rsidRPr="003B2883">
        <w:tab/>
        <w:t>General</w:t>
      </w:r>
      <w:bookmarkEnd w:id="736"/>
      <w:bookmarkEnd w:id="737"/>
      <w:bookmarkEnd w:id="738"/>
      <w:bookmarkEnd w:id="739"/>
      <w:bookmarkEnd w:id="740"/>
      <w:bookmarkEnd w:id="741"/>
      <w:bookmarkEnd w:id="742"/>
      <w:bookmarkEnd w:id="743"/>
    </w:p>
    <w:p w14:paraId="44C22B6B" w14:textId="77777777" w:rsidR="00602AC0" w:rsidRPr="003B2883" w:rsidRDefault="00602AC0" w:rsidP="00602AC0">
      <w:r w:rsidRPr="003B2883">
        <w:t>The EnableUEReachability service operation is used in the following procedure:</w:t>
      </w:r>
    </w:p>
    <w:p w14:paraId="68088887" w14:textId="77777777"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t>clause</w:t>
      </w:r>
      <w:r w:rsidRPr="003B2883">
        <w:t xml:space="preserve"> 4.</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Pr>
          <w:rFonts w:hint="eastAsia"/>
          <w:lang w:eastAsia="zh-CN"/>
        </w:rPr>
        <w:t>clause</w:t>
      </w:r>
      <w:r w:rsidRPr="003B2883">
        <w:rPr>
          <w:rFonts w:hint="eastAsia"/>
          <w:lang w:eastAsia="zh-CN"/>
        </w:rPr>
        <w:t xml:space="preserve"> 4.13.3.7)</w:t>
      </w:r>
      <w:r w:rsidRPr="003B2883">
        <w:rPr>
          <w:lang w:eastAsia="zh-CN"/>
        </w:rPr>
        <w:t>.</w:t>
      </w:r>
    </w:p>
    <w:p w14:paraId="2A6A8906" w14:textId="77777777" w:rsidR="00602AC0" w:rsidRPr="00602AC0" w:rsidRDefault="00602AC0" w:rsidP="00602AC0">
      <w:pPr>
        <w:pStyle w:val="B1"/>
        <w:rPr>
          <w:color w:val="000000"/>
        </w:rPr>
      </w:pPr>
      <w:r w:rsidRPr="00602AC0">
        <w:rPr>
          <w:color w:val="000000"/>
        </w:rPr>
        <w:t>-</w:t>
      </w:r>
      <w:r w:rsidRPr="00602AC0">
        <w:rPr>
          <w:color w:val="000000"/>
        </w:rPr>
        <w:tab/>
        <w:t>UPF anchored Mobile Terminated Data Transport in Control Plane CIoT 5GS Optimisation (see clause 4.24.2 of 3GPP TS 23.502 [</w:t>
      </w:r>
      <w:r w:rsidRPr="00602AC0">
        <w:rPr>
          <w:color w:val="000000"/>
          <w:lang w:eastAsia="zh-CN"/>
        </w:rPr>
        <w:t>3</w:t>
      </w:r>
      <w:r w:rsidRPr="00602AC0">
        <w:rPr>
          <w:color w:val="000000"/>
        </w:rPr>
        <w:t>]).</w:t>
      </w:r>
    </w:p>
    <w:p w14:paraId="541766D2" w14:textId="77777777" w:rsidR="00602AC0" w:rsidRPr="003B2883" w:rsidRDefault="00602AC0" w:rsidP="00602AC0">
      <w:pPr>
        <w:rPr>
          <w:color w:val="000000"/>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p>
    <w:p w14:paraId="20D0769C"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Pr>
          <w:lang w:eastAsia="zh-CN"/>
        </w:rPr>
        <w:t>clause</w:t>
      </w:r>
      <w:r w:rsidRPr="003B2883">
        <w:rPr>
          <w:lang w:eastAsia="zh-CN"/>
        </w:rPr>
        <w:t xml:space="preserve"> 6.3.3.2. See also figure </w:t>
      </w:r>
      <w:r w:rsidRPr="003B2883">
        <w:t>5.4.2.2.1-1.</w:t>
      </w:r>
    </w:p>
    <w:p w14:paraId="7862FCDC" w14:textId="77777777" w:rsidR="00602AC0" w:rsidRDefault="00602AC0" w:rsidP="00602AC0">
      <w:pPr>
        <w:pStyle w:val="TH"/>
      </w:pPr>
      <w:r w:rsidRPr="003B2883">
        <w:object w:dxaOrig="8230" w:dyaOrig="2110" w14:anchorId="5DA166EA">
          <v:shape id="_x0000_i1055" type="#_x0000_t75" style="width:411.65pt;height:106.1pt" o:ole="">
            <v:imagedata r:id="rId67" o:title=""/>
          </v:shape>
          <o:OLEObject Type="Embed" ProgID="Visio.Drawing.15" ShapeID="_x0000_i1055" DrawAspect="Content" ObjectID="_1693324640" r:id="rId68"/>
        </w:object>
      </w:r>
    </w:p>
    <w:p w14:paraId="088B7AFD" w14:textId="77777777" w:rsidR="00602AC0" w:rsidRPr="003B2883" w:rsidRDefault="00602AC0" w:rsidP="00602AC0">
      <w:pPr>
        <w:pStyle w:val="TF"/>
        <w:spacing w:before="120"/>
      </w:pPr>
      <w:r w:rsidRPr="003B2883">
        <w:t>Figure 5.</w:t>
      </w:r>
      <w:r w:rsidRPr="003B2883">
        <w:rPr>
          <w:rFonts w:hint="eastAsia"/>
        </w:rPr>
        <w:t>4</w:t>
      </w:r>
      <w:r w:rsidRPr="003B2883">
        <w:t>.2.2.2-1: NF Service Consumer</w:t>
      </w:r>
      <w:r w:rsidRPr="003B2883">
        <w:rPr>
          <w:rFonts w:hint="eastAsia"/>
        </w:rPr>
        <w:t xml:space="preserve"> enables the </w:t>
      </w:r>
      <w:r w:rsidRPr="003B2883">
        <w:t>reachability</w:t>
      </w:r>
      <w:r w:rsidRPr="003B2883">
        <w:rPr>
          <w:rFonts w:hint="eastAsia"/>
        </w:rPr>
        <w:t xml:space="preserve"> of the UE</w:t>
      </w:r>
    </w:p>
    <w:p w14:paraId="69F9E126" w14:textId="77777777" w:rsidR="00602AC0" w:rsidRPr="003B2883"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payload body of the PUT request shall contain an "EnableUeReachabilityReqData" object.</w:t>
      </w:r>
    </w:p>
    <w:p w14:paraId="323F5336" w14:textId="77777777" w:rsidR="00602AC0" w:rsidRPr="003B2883" w:rsidRDefault="00602AC0" w:rsidP="00602AC0">
      <w:pPr>
        <w:pStyle w:val="B1"/>
      </w:pPr>
      <w:r w:rsidRPr="003B2883">
        <w:t>2a.</w:t>
      </w:r>
      <w:r w:rsidRPr="003B2883">
        <w:tab/>
        <w:t>On success:</w:t>
      </w:r>
    </w:p>
    <w:p w14:paraId="42680161" w14:textId="7777777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UE is in CM-CONNECTED state, the AMF shall immediately respond using "200 OK" status code, with payload containing an "EnableUeReachabilityRspData" object.</w:t>
      </w:r>
    </w:p>
    <w:p w14:paraId="2B09BA02" w14:textId="77777777" w:rsidR="00602AC0" w:rsidRPr="003B2883"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 the AMF shall page the UE. When UE becomes CM-CONNECTED, "200 OK" shall be returned with payload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77777777" w:rsidR="00602AC0" w:rsidRPr="00483D7D"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00C43B92" w14:textId="77777777" w:rsidR="00602AC0" w:rsidRPr="003B2883" w:rsidRDefault="00602AC0" w:rsidP="00602AC0">
      <w:pPr>
        <w:pStyle w:val="Heading4"/>
      </w:pPr>
      <w:bookmarkStart w:id="744" w:name="_Toc25156243"/>
      <w:bookmarkStart w:id="745" w:name="_Toc34124543"/>
      <w:bookmarkStart w:id="746" w:name="_Toc43207657"/>
      <w:bookmarkStart w:id="747" w:name="_Toc49857137"/>
      <w:bookmarkStart w:id="748" w:name="_Toc56676972"/>
      <w:bookmarkStart w:id="749" w:name="_Toc56691495"/>
      <w:bookmarkStart w:id="750" w:name="_Toc56698759"/>
      <w:bookmarkStart w:id="751" w:name="_Toc82710011"/>
      <w:r w:rsidRPr="003B2883">
        <w:t>5.4.2.3</w:t>
      </w:r>
      <w:r w:rsidRPr="003B2883">
        <w:tab/>
        <w:t>ProvideDomainSelectionInfo</w:t>
      </w:r>
      <w:bookmarkEnd w:id="744"/>
      <w:bookmarkEnd w:id="745"/>
      <w:bookmarkEnd w:id="746"/>
      <w:bookmarkEnd w:id="747"/>
      <w:bookmarkEnd w:id="748"/>
      <w:bookmarkEnd w:id="749"/>
      <w:bookmarkEnd w:id="750"/>
      <w:bookmarkEnd w:id="751"/>
    </w:p>
    <w:p w14:paraId="032E0624" w14:textId="77777777" w:rsidR="00602AC0" w:rsidRPr="003B2883" w:rsidRDefault="00602AC0" w:rsidP="00602AC0">
      <w:pPr>
        <w:pStyle w:val="Heading5"/>
      </w:pPr>
      <w:bookmarkStart w:id="752" w:name="_Toc25156244"/>
      <w:bookmarkStart w:id="753" w:name="_Toc34124544"/>
      <w:bookmarkStart w:id="754" w:name="_Toc43207658"/>
      <w:bookmarkStart w:id="755" w:name="_Toc49857138"/>
      <w:bookmarkStart w:id="756" w:name="_Toc56676973"/>
      <w:bookmarkStart w:id="757" w:name="_Toc56691496"/>
      <w:bookmarkStart w:id="758" w:name="_Toc56698760"/>
      <w:bookmarkStart w:id="759" w:name="_Toc82710012"/>
      <w:r w:rsidRPr="003B2883">
        <w:t>5.4.2.3.1</w:t>
      </w:r>
      <w:r w:rsidRPr="003B2883">
        <w:tab/>
        <w:t>General</w:t>
      </w:r>
      <w:bookmarkEnd w:id="752"/>
      <w:bookmarkEnd w:id="753"/>
      <w:bookmarkEnd w:id="754"/>
      <w:bookmarkEnd w:id="755"/>
      <w:bookmarkEnd w:id="756"/>
      <w:bookmarkEnd w:id="757"/>
      <w:bookmarkEnd w:id="758"/>
      <w:bookmarkEnd w:id="759"/>
    </w:p>
    <w:p w14:paraId="17AE4C1A" w14:textId="77777777" w:rsidR="00602AC0"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Pr>
          <w:lang w:eastAsia="zh-CN"/>
        </w:rPr>
        <w:t>clause</w:t>
      </w:r>
      <w:r w:rsidRPr="003B2883">
        <w:rPr>
          <w:lang w:eastAsia="zh-CN"/>
        </w:rPr>
        <w:t xml:space="preserve"> 6.3.3.3.3.1). See also figure 5.4.2.3.1-1.</w:t>
      </w:r>
    </w:p>
    <w:p w14:paraId="3A854A5F" w14:textId="77777777" w:rsidR="00602AC0" w:rsidRPr="003B2883" w:rsidRDefault="00602AC0" w:rsidP="00602AC0">
      <w:pPr>
        <w:pStyle w:val="TH"/>
      </w:pPr>
      <w:r w:rsidRPr="003B2883">
        <w:object w:dxaOrig="8220" w:dyaOrig="2100" w14:anchorId="13F5F986">
          <v:shape id="_x0000_i1056" type="#_x0000_t75" style="width:411.65pt;height:105.55pt" o:ole="">
            <v:imagedata r:id="rId69" o:title=""/>
          </v:shape>
          <o:OLEObject Type="Embed" ProgID="Visio.Drawing.15" ShapeID="_x0000_i1056" DrawAspect="Content" ObjectID="_1693324641" r:id="rId70"/>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77777777" w:rsidR="00602AC0" w:rsidRPr="003B2883" w:rsidRDefault="00602AC0" w:rsidP="00602AC0">
      <w:pPr>
        <w:pStyle w:val="B1"/>
      </w:pPr>
      <w:r w:rsidRPr="003B2883">
        <w:lastRenderedPageBreak/>
        <w:t>2a.</w:t>
      </w:r>
      <w:r w:rsidRPr="003B2883">
        <w:tab/>
        <w:t>On success, the AMF shall return "200 OK" status code with payload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6F645D22" w:rsidR="0055288E" w:rsidRPr="003B2883" w:rsidRDefault="0055288E" w:rsidP="00602AC0">
      <w:pPr>
        <w:pStyle w:val="B1"/>
        <w:rPr>
          <w:lang w:eastAsia="zh-CN"/>
        </w:rPr>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01ACA6A8" w14:textId="77777777" w:rsidR="00602AC0" w:rsidRPr="003B2883" w:rsidRDefault="00602AC0" w:rsidP="00602AC0">
      <w:pPr>
        <w:pStyle w:val="Heading2"/>
      </w:pPr>
      <w:bookmarkStart w:id="760" w:name="_Toc25156245"/>
      <w:bookmarkStart w:id="761" w:name="_Toc34124545"/>
      <w:bookmarkStart w:id="762" w:name="_Toc43207659"/>
      <w:bookmarkStart w:id="763" w:name="_Toc49857139"/>
      <w:bookmarkStart w:id="764" w:name="_Toc56676974"/>
      <w:bookmarkStart w:id="765" w:name="_Toc56691497"/>
      <w:bookmarkStart w:id="766" w:name="_Toc56698761"/>
      <w:bookmarkStart w:id="767" w:name="_Toc82710013"/>
      <w:r w:rsidRPr="003B2883">
        <w:t>5.5</w:t>
      </w:r>
      <w:r w:rsidRPr="003B2883">
        <w:tab/>
        <w:t>Namf_Location Service</w:t>
      </w:r>
      <w:bookmarkEnd w:id="760"/>
      <w:bookmarkEnd w:id="761"/>
      <w:bookmarkEnd w:id="762"/>
      <w:bookmarkEnd w:id="763"/>
      <w:bookmarkEnd w:id="764"/>
      <w:bookmarkEnd w:id="765"/>
      <w:bookmarkEnd w:id="766"/>
      <w:bookmarkEnd w:id="767"/>
    </w:p>
    <w:p w14:paraId="5782304E" w14:textId="77777777" w:rsidR="00602AC0" w:rsidRPr="003B2883" w:rsidRDefault="00602AC0" w:rsidP="00602AC0">
      <w:pPr>
        <w:pStyle w:val="Heading3"/>
      </w:pPr>
      <w:bookmarkStart w:id="768" w:name="_Toc25156246"/>
      <w:bookmarkStart w:id="769" w:name="_Toc34124546"/>
      <w:bookmarkStart w:id="770" w:name="_Toc43207660"/>
      <w:bookmarkStart w:id="771" w:name="_Toc49857140"/>
      <w:bookmarkStart w:id="772" w:name="_Toc56676975"/>
      <w:bookmarkStart w:id="773" w:name="_Toc56691498"/>
      <w:bookmarkStart w:id="774" w:name="_Toc56698762"/>
      <w:bookmarkStart w:id="775" w:name="_Toc82710014"/>
      <w:r w:rsidRPr="003B2883">
        <w:t>5.5.1</w:t>
      </w:r>
      <w:r w:rsidRPr="003B2883">
        <w:tab/>
        <w:t>Service Description</w:t>
      </w:r>
      <w:bookmarkEnd w:id="768"/>
      <w:bookmarkEnd w:id="769"/>
      <w:bookmarkEnd w:id="770"/>
      <w:bookmarkEnd w:id="771"/>
      <w:bookmarkEnd w:id="772"/>
      <w:bookmarkEnd w:id="773"/>
      <w:bookmarkEnd w:id="774"/>
      <w:bookmarkEnd w:id="775"/>
    </w:p>
    <w:p w14:paraId="3883FFCC" w14:textId="77777777" w:rsidR="00602AC0" w:rsidRPr="003B2883"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Pr="003B2883" w:rsidRDefault="00602AC0" w:rsidP="00602AC0">
      <w:pPr>
        <w:pStyle w:val="B1"/>
      </w:pPr>
      <w:r w:rsidRPr="003B2883">
        <w:t>-</w:t>
      </w:r>
      <w:r w:rsidRPr="003B2883">
        <w:tab/>
        <w:t>Allow NFs to request Network Provided Location Information (NPLI) and/or local time zone corresponding to the location of a target UE.</w:t>
      </w:r>
    </w:p>
    <w:p w14:paraId="577EEF82" w14:textId="77777777" w:rsidR="00602AC0" w:rsidRPr="003B2883" w:rsidRDefault="00602AC0" w:rsidP="00602AC0">
      <w:pPr>
        <w:pStyle w:val="Heading3"/>
      </w:pPr>
      <w:bookmarkStart w:id="776" w:name="_Toc25156247"/>
      <w:bookmarkStart w:id="777" w:name="_Toc34124547"/>
      <w:bookmarkStart w:id="778" w:name="_Toc43207661"/>
      <w:bookmarkStart w:id="779" w:name="_Toc49857141"/>
      <w:bookmarkStart w:id="780" w:name="_Toc56676976"/>
      <w:bookmarkStart w:id="781" w:name="_Toc56691499"/>
      <w:bookmarkStart w:id="782" w:name="_Toc56698763"/>
      <w:bookmarkStart w:id="783" w:name="_Toc82710015"/>
      <w:r w:rsidRPr="003B2883">
        <w:t>5.5.2</w:t>
      </w:r>
      <w:r w:rsidRPr="003B2883">
        <w:tab/>
        <w:t>Service Operations</w:t>
      </w:r>
      <w:bookmarkEnd w:id="776"/>
      <w:bookmarkEnd w:id="777"/>
      <w:bookmarkEnd w:id="778"/>
      <w:bookmarkEnd w:id="779"/>
      <w:bookmarkEnd w:id="780"/>
      <w:bookmarkEnd w:id="781"/>
      <w:bookmarkEnd w:id="782"/>
      <w:bookmarkEnd w:id="783"/>
    </w:p>
    <w:p w14:paraId="3BB73CAC" w14:textId="77777777" w:rsidR="00602AC0" w:rsidRPr="003B2883" w:rsidRDefault="00602AC0" w:rsidP="00602AC0">
      <w:pPr>
        <w:pStyle w:val="Heading4"/>
      </w:pPr>
      <w:bookmarkStart w:id="784" w:name="_Toc25156248"/>
      <w:bookmarkStart w:id="785" w:name="_Toc34124548"/>
      <w:bookmarkStart w:id="786" w:name="_Toc43207662"/>
      <w:bookmarkStart w:id="787" w:name="_Toc49857142"/>
      <w:bookmarkStart w:id="788" w:name="_Toc56676977"/>
      <w:bookmarkStart w:id="789" w:name="_Toc56691500"/>
      <w:bookmarkStart w:id="790" w:name="_Toc56698764"/>
      <w:bookmarkStart w:id="791" w:name="_Toc82710016"/>
      <w:r w:rsidRPr="003B2883">
        <w:t>5.5.2.1</w:t>
      </w:r>
      <w:r w:rsidRPr="003B2883">
        <w:tab/>
        <w:t>Introduction</w:t>
      </w:r>
      <w:bookmarkEnd w:id="784"/>
      <w:bookmarkEnd w:id="785"/>
      <w:bookmarkEnd w:id="786"/>
      <w:bookmarkEnd w:id="787"/>
      <w:bookmarkEnd w:id="788"/>
      <w:bookmarkEnd w:id="789"/>
      <w:bookmarkEnd w:id="790"/>
      <w:bookmarkEnd w:id="791"/>
    </w:p>
    <w:p w14:paraId="7F9F6248" w14:textId="77777777" w:rsidR="00602AC0"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792" w:name="_Toc25156249"/>
      <w:bookmarkStart w:id="793" w:name="_Toc34124549"/>
      <w:bookmarkStart w:id="794" w:name="_Toc43207663"/>
      <w:bookmarkStart w:id="795" w:name="_Toc49857143"/>
      <w:bookmarkStart w:id="796" w:name="_Toc56676978"/>
      <w:bookmarkStart w:id="797" w:name="_Toc56691501"/>
      <w:bookmarkStart w:id="798" w:name="_Toc56698765"/>
      <w:bookmarkStart w:id="799" w:name="_Toc82710017"/>
      <w:r w:rsidRPr="003B2883">
        <w:t>5.5.2.2</w:t>
      </w:r>
      <w:r w:rsidRPr="003B2883">
        <w:tab/>
        <w:t>ProvidePositioningInfo</w:t>
      </w:r>
      <w:bookmarkEnd w:id="792"/>
      <w:bookmarkEnd w:id="793"/>
      <w:bookmarkEnd w:id="794"/>
      <w:bookmarkEnd w:id="795"/>
      <w:bookmarkEnd w:id="796"/>
      <w:bookmarkEnd w:id="797"/>
      <w:bookmarkEnd w:id="798"/>
      <w:bookmarkEnd w:id="799"/>
    </w:p>
    <w:p w14:paraId="355B89AB" w14:textId="77777777" w:rsidR="00602AC0" w:rsidRPr="003B2883" w:rsidRDefault="00602AC0" w:rsidP="00602AC0">
      <w:pPr>
        <w:pStyle w:val="Heading5"/>
      </w:pPr>
      <w:bookmarkStart w:id="800" w:name="_Toc25156250"/>
      <w:bookmarkStart w:id="801" w:name="_Toc34124550"/>
      <w:bookmarkStart w:id="802" w:name="_Toc43207664"/>
      <w:bookmarkStart w:id="803" w:name="_Toc49857144"/>
      <w:bookmarkStart w:id="804" w:name="_Toc56676979"/>
      <w:bookmarkStart w:id="805" w:name="_Toc56691502"/>
      <w:bookmarkStart w:id="806" w:name="_Toc56698766"/>
      <w:bookmarkStart w:id="807" w:name="_Toc82710018"/>
      <w:r w:rsidRPr="003B2883">
        <w:t>5.5.2.2.1</w:t>
      </w:r>
      <w:r w:rsidRPr="003B2883">
        <w:tab/>
        <w:t>General</w:t>
      </w:r>
      <w:bookmarkEnd w:id="800"/>
      <w:bookmarkEnd w:id="801"/>
      <w:bookmarkEnd w:id="802"/>
      <w:bookmarkEnd w:id="803"/>
      <w:bookmarkEnd w:id="804"/>
      <w:bookmarkEnd w:id="805"/>
      <w:bookmarkEnd w:id="806"/>
      <w:bookmarkEnd w:id="807"/>
    </w:p>
    <w:p w14:paraId="13BD263D" w14:textId="77777777" w:rsidR="00602AC0" w:rsidRPr="003B2883" w:rsidRDefault="00602AC0" w:rsidP="00602AC0">
      <w:r w:rsidRPr="003B2883">
        <w:t>The ProvidePositioningInfo service operation is used in the following procedure:</w:t>
      </w:r>
    </w:p>
    <w:p w14:paraId="5A709FB7" w14:textId="77777777"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see 3GPP TS 23.273 [42], clause 6.10.2</w:t>
      </w:r>
      <w:r w:rsidRPr="003B2883">
        <w:t>)</w:t>
      </w:r>
    </w:p>
    <w:p w14:paraId="2DAC1A1B" w14:textId="77777777" w:rsidR="00602AC0" w:rsidRDefault="00602AC0" w:rsidP="00602AC0">
      <w:pPr>
        <w:pStyle w:val="B1"/>
      </w:pPr>
      <w:r w:rsidRPr="003B2883">
        <w:t>-</w:t>
      </w:r>
      <w:r w:rsidRPr="003B2883">
        <w:tab/>
      </w:r>
      <w:r w:rsidRPr="003B2883">
        <w:rPr>
          <w:lang w:eastAsia="zh-CN"/>
        </w:rPr>
        <w:t xml:space="preserve">5GC-MT-LR Procedure </w:t>
      </w:r>
      <w:r w:rsidRPr="003B2883">
        <w:t>(</w:t>
      </w:r>
      <w:r w:rsidR="003B23B6">
        <w:t>see 3GPP TS 23.273 [42], clause 6.1</w:t>
      </w:r>
      <w:r w:rsidRPr="003B2883">
        <w:t>)</w:t>
      </w:r>
    </w:p>
    <w:p w14:paraId="3E72437E" w14:textId="77777777"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t>clause 6.3.1</w:t>
      </w:r>
      <w:r w:rsidRPr="003B2883">
        <w:t>)</w:t>
      </w:r>
    </w:p>
    <w:p w14:paraId="40940FC4" w14:textId="77777777" w:rsidR="00602AC0" w:rsidRPr="003B2883"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B2DA7A0" w14:textId="08526ED9" w:rsidR="00602AC0" w:rsidRPr="003B2883" w:rsidRDefault="00602AC0" w:rsidP="00602AC0">
      <w:pPr>
        <w:rPr>
          <w:color w:val="000000"/>
          <w:lang w:eastAsia="zh-CN"/>
        </w:rPr>
      </w:pPr>
      <w:r w:rsidRPr="003B2883">
        <w:rPr>
          <w:rFonts w:hint="eastAsia"/>
          <w:lang w:eastAsia="zh-CN"/>
        </w:rPr>
        <w:t xml:space="preserve">The </w:t>
      </w:r>
      <w:r w:rsidRPr="003B2883">
        <w:t>ProvidePositioningInfo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sidRPr="003B2883">
        <w:rPr>
          <w:lang w:eastAsia="zh-CN"/>
        </w:rPr>
        <w:t xml:space="preserve">request the current </w:t>
      </w:r>
      <w:r>
        <w:rPr>
          <w:lang w:eastAsia="zh-CN"/>
        </w:rPr>
        <w:t xml:space="preserve">or deferred </w:t>
      </w:r>
      <w:r w:rsidRPr="003B2883">
        <w:t xml:space="preserve">geodetic </w:t>
      </w:r>
      <w:r w:rsidRPr="003B2883">
        <w:rPr>
          <w:lang w:val="en-US"/>
        </w:rPr>
        <w:t xml:space="preserve">and optionally </w:t>
      </w:r>
      <w:r w:rsidR="006B045C">
        <w:rPr>
          <w:rFonts w:hint="eastAsia"/>
          <w:lang w:val="en-US" w:eastAsia="zh-CN"/>
        </w:rPr>
        <w:t xml:space="preserve">local and/or </w:t>
      </w:r>
      <w:r w:rsidRPr="003B2883">
        <w:t xml:space="preserve">civic </w:t>
      </w:r>
      <w:r w:rsidRPr="003B2883">
        <w:rPr>
          <w:lang w:eastAsia="zh-CN"/>
        </w:rPr>
        <w:t>location of the UE</w:t>
      </w:r>
      <w:r w:rsidRPr="003B2883">
        <w:rPr>
          <w:rFonts w:hint="eastAsia"/>
          <w:lang w:eastAsia="zh-CN"/>
        </w:rPr>
        <w:t xml:space="preserve">. The </w:t>
      </w:r>
      <w:r w:rsidRPr="003B2883">
        <w:rPr>
          <w:lang w:eastAsia="zh-CN"/>
        </w:rPr>
        <w:t xml:space="preserve">service </w:t>
      </w:r>
      <w:r w:rsidRPr="003B2883">
        <w:rPr>
          <w:rFonts w:hint="eastAsia"/>
          <w:lang w:eastAsia="zh-CN"/>
        </w:rPr>
        <w:t>operation trigger</w:t>
      </w:r>
      <w:r w:rsidRPr="003B2883">
        <w:rPr>
          <w:lang w:eastAsia="zh-CN"/>
        </w:rPr>
        <w:t>s</w:t>
      </w:r>
      <w:r w:rsidRPr="003B2883">
        <w:rPr>
          <w:rFonts w:hint="eastAsia"/>
          <w:lang w:eastAsia="zh-CN"/>
        </w:rPr>
        <w:t xml:space="preserve"> the </w:t>
      </w:r>
      <w:r w:rsidRPr="003B2883">
        <w:rPr>
          <w:color w:val="000000"/>
          <w:lang w:eastAsia="ja-JP"/>
        </w:rPr>
        <w:t>AMF to invoke the service towards the LMF.</w:t>
      </w:r>
    </w:p>
    <w:p w14:paraId="71845B4C" w14:textId="77777777" w:rsidR="00602AC0" w:rsidRPr="003B2883" w:rsidRDefault="00602AC0" w:rsidP="00602AC0">
      <w:r w:rsidRPr="003B2883">
        <w:rPr>
          <w:rFonts w:hint="eastAsia"/>
          <w:lang w:eastAsia="zh-CN"/>
        </w:rPr>
        <w:lastRenderedPageBreak/>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Pr>
          <w:lang w:eastAsia="zh-CN"/>
        </w:rPr>
        <w:t>clause</w:t>
      </w:r>
      <w:r w:rsidRPr="003B2883">
        <w:rPr>
          <w:lang w:eastAsia="zh-CN"/>
        </w:rPr>
        <w:t xml:space="preserve"> </w:t>
      </w:r>
      <w:r w:rsidRPr="003B2883">
        <w:t>6.4.3.2.4.2). See also figure 5.5.2.2.1-1.</w:t>
      </w:r>
    </w:p>
    <w:p w14:paraId="7DAF58F5" w14:textId="77777777" w:rsidR="00602AC0" w:rsidRDefault="00602AC0" w:rsidP="00602AC0">
      <w:pPr>
        <w:pStyle w:val="TH"/>
      </w:pPr>
    </w:p>
    <w:p w14:paraId="4AF4B400" w14:textId="77777777" w:rsidR="00172431" w:rsidRPr="003B2883" w:rsidRDefault="00172431" w:rsidP="00602AC0">
      <w:pPr>
        <w:pStyle w:val="TH"/>
      </w:pPr>
      <w:r>
        <w:object w:dxaOrig="7956" w:dyaOrig="2868" w14:anchorId="5E724D57">
          <v:shape id="_x0000_i1057" type="#_x0000_t75" style="width:396.8pt;height:143.45pt" o:ole="">
            <v:imagedata r:id="rId71" o:title=""/>
          </v:shape>
          <o:OLEObject Type="Embed" ProgID="Visio.Drawing.15" ShapeID="_x0000_i1057" DrawAspect="Content" ObjectID="_1693324642" r:id="rId72"/>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2874975D" w14:textId="1580D8F3" w:rsidR="00602AC0" w:rsidRPr="003B2883"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payload body of the POST request may contain an indication of a positioning request from emergency services </w:t>
      </w:r>
      <w:r>
        <w:t>or commercial services</w:t>
      </w:r>
      <w:r w:rsidRPr="003B2883">
        <w:t xml:space="preserve"> client</w:t>
      </w:r>
      <w:r w:rsidRPr="003B2883">
        <w:rPr>
          <w:lang w:val="en-US"/>
        </w:rPr>
        <w:t xml:space="preserve">, </w:t>
      </w:r>
      <w:r w:rsidRPr="003B2883">
        <w:t>the required QoS</w:t>
      </w:r>
      <w:r w:rsidRPr="003B2883">
        <w:rPr>
          <w:lang w:val="en-US"/>
        </w:rPr>
        <w:t xml:space="preserve"> and </w:t>
      </w:r>
      <w:r w:rsidRPr="003B2883">
        <w:t xml:space="preserve">Supported GAD shapes. If the NF service consumer wants the location change information </w:t>
      </w:r>
      <w:r>
        <w:t>or deferred location information</w:t>
      </w:r>
      <w:r w:rsidRPr="003B2883">
        <w:t xml:space="preserve"> to be notified (e.g. during a handover procedure</w:t>
      </w:r>
      <w:r>
        <w:t xml:space="preserve"> or for activation or completion of deferred location</w:t>
      </w:r>
      <w:r w:rsidRPr="003B2883">
        <w:t>), it also provides a callback URI on which the EventNotify service operation is executed (see clause 5.5.2.3).</w:t>
      </w:r>
    </w:p>
    <w:p w14:paraId="1BDF8681" w14:textId="77777777" w:rsidR="00602AC0" w:rsidRDefault="00602AC0" w:rsidP="00602AC0">
      <w:pPr>
        <w:pStyle w:val="B1"/>
      </w:pPr>
      <w:r w:rsidRPr="003B2883">
        <w:t>2a.</w:t>
      </w:r>
      <w:r w:rsidRPr="003B2883">
        <w:tab/>
        <w:t xml:space="preserve">On success, "200 OK" shall be returned, the payload body containing the LCS correlation identifier, the location estimate, its age and accuracy and the information about the positioning method. If the request is invoked during a handover the response body shall also include the target AMF node identifier as specified in clause </w:t>
      </w:r>
      <w:r w:rsidR="003B23B6">
        <w:t>6.10.3</w:t>
      </w:r>
      <w:r w:rsidRPr="003B2883">
        <w:t xml:space="preserve"> of</w:t>
      </w:r>
      <w:r>
        <w:t xml:space="preserve"> </w:t>
      </w:r>
      <w:r w:rsidR="003B23B6">
        <w:t>3GPP TS 23.273 [42]</w:t>
      </w:r>
      <w:r w:rsidRPr="003B2883">
        <w:t>.</w:t>
      </w:r>
    </w:p>
    <w:p w14:paraId="6937D3C9" w14:textId="77777777" w:rsidR="00172431" w:rsidRPr="003B2883" w:rsidRDefault="00172431" w:rsidP="00602AC0">
      <w:pPr>
        <w:pStyle w:val="B1"/>
      </w:pPr>
      <w:r>
        <w:t>2b.</w:t>
      </w:r>
      <w:r>
        <w:tab/>
        <w:t>On accept, "204 No Content" shall be returned to acknowledge that AMF supports a deferred location request and a deferred location is accepted as specified in step 6 of clause 6.3.1 of 3GPP TS 23.273 [42]</w:t>
      </w:r>
      <w:r>
        <w:rPr>
          <w:rFonts w:eastAsia="Batang"/>
        </w:rPr>
        <w:t>;</w:t>
      </w:r>
    </w:p>
    <w:p w14:paraId="1DC4A674" w14:textId="77777777" w:rsidR="00602AC0" w:rsidRPr="003B2883" w:rsidRDefault="00602AC0" w:rsidP="00602AC0">
      <w:pPr>
        <w:pStyle w:val="B1"/>
        <w:rPr>
          <w:lang w:eastAsia="zh-CN"/>
        </w:rPr>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1C328137" w14:textId="77777777" w:rsidR="00602AC0" w:rsidRPr="003B2883" w:rsidRDefault="00602AC0" w:rsidP="00602AC0">
      <w:pPr>
        <w:pStyle w:val="Heading4"/>
      </w:pPr>
      <w:bookmarkStart w:id="808" w:name="_Toc25156251"/>
      <w:bookmarkStart w:id="809" w:name="_Toc34124551"/>
      <w:bookmarkStart w:id="810" w:name="_Toc43207665"/>
      <w:bookmarkStart w:id="811" w:name="_Toc49857145"/>
      <w:bookmarkStart w:id="812" w:name="_Toc56676980"/>
      <w:bookmarkStart w:id="813" w:name="_Toc56691503"/>
      <w:bookmarkStart w:id="814" w:name="_Toc56698767"/>
      <w:bookmarkStart w:id="815" w:name="_Toc82710019"/>
      <w:r w:rsidRPr="003B2883">
        <w:t>5.5.2.3</w:t>
      </w:r>
      <w:r w:rsidRPr="003B2883">
        <w:tab/>
        <w:t>EventNotify</w:t>
      </w:r>
      <w:bookmarkEnd w:id="808"/>
      <w:bookmarkEnd w:id="809"/>
      <w:bookmarkEnd w:id="810"/>
      <w:bookmarkEnd w:id="811"/>
      <w:bookmarkEnd w:id="812"/>
      <w:bookmarkEnd w:id="813"/>
      <w:bookmarkEnd w:id="814"/>
      <w:bookmarkEnd w:id="815"/>
    </w:p>
    <w:p w14:paraId="5893E2FC" w14:textId="77777777" w:rsidR="00602AC0" w:rsidRPr="003B2883" w:rsidRDefault="00602AC0" w:rsidP="00602AC0">
      <w:pPr>
        <w:pStyle w:val="Heading5"/>
      </w:pPr>
      <w:bookmarkStart w:id="816" w:name="_Toc25156252"/>
      <w:bookmarkStart w:id="817" w:name="_Toc34124552"/>
      <w:bookmarkStart w:id="818" w:name="_Toc43207666"/>
      <w:bookmarkStart w:id="819" w:name="_Toc49857146"/>
      <w:bookmarkStart w:id="820" w:name="_Toc56676981"/>
      <w:bookmarkStart w:id="821" w:name="_Toc56691504"/>
      <w:bookmarkStart w:id="822" w:name="_Toc56698768"/>
      <w:bookmarkStart w:id="823" w:name="_Toc82710020"/>
      <w:r w:rsidRPr="003B2883">
        <w:t>5.5.2.3.1</w:t>
      </w:r>
      <w:r w:rsidRPr="003B2883">
        <w:tab/>
        <w:t>General</w:t>
      </w:r>
      <w:bookmarkEnd w:id="816"/>
      <w:bookmarkEnd w:id="817"/>
      <w:bookmarkEnd w:id="818"/>
      <w:bookmarkEnd w:id="819"/>
      <w:bookmarkEnd w:id="820"/>
      <w:bookmarkEnd w:id="821"/>
      <w:bookmarkEnd w:id="822"/>
      <w:bookmarkEnd w:id="823"/>
    </w:p>
    <w:p w14:paraId="3C77CCBE" w14:textId="77777777" w:rsidR="00602AC0" w:rsidRPr="003B2883" w:rsidRDefault="00602AC0" w:rsidP="00602AC0">
      <w:r w:rsidRPr="003B2883">
        <w:t>The EventNotify service operation is used in the following procedure:</w:t>
      </w:r>
    </w:p>
    <w:p w14:paraId="5AF65DC7" w14:textId="77777777" w:rsidR="00602AC0" w:rsidRPr="003B2883" w:rsidRDefault="00602AC0" w:rsidP="00602AC0">
      <w:pPr>
        <w:pStyle w:val="B1"/>
      </w:pPr>
      <w:r w:rsidRPr="003B2883">
        <w:t>-</w:t>
      </w:r>
      <w:r w:rsidRPr="003B2883">
        <w:tab/>
        <w:t>5GC-NI-LR Procedure (</w:t>
      </w:r>
      <w:r w:rsidR="003B23B6">
        <w:t>see 3GPP TS 23.273 [42], clause 6.10.1</w:t>
      </w:r>
      <w:r w:rsidRPr="003B2883">
        <w:t>)</w:t>
      </w:r>
    </w:p>
    <w:p w14:paraId="38788372" w14:textId="77777777"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see 3GPP TS 23.273 [42], clause 6.10.3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6FC99FAF" w14:textId="77777777" w:rsidR="00602AC0"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about a UE location related event information related to emergency sessions</w:t>
      </w:r>
      <w:r>
        <w:rPr>
          <w:lang w:eastAsia="zh-CN"/>
        </w:rPr>
        <w:t xml:space="preserve"> or deferred location</w:t>
      </w:r>
      <w:r w:rsidRPr="003B2883">
        <w:rPr>
          <w:lang w:eastAsia="zh-CN"/>
        </w:rPr>
        <w:t>, i.e. the initiation, handover or termination of an emergency session</w:t>
      </w:r>
      <w:r>
        <w:rPr>
          <w:lang w:eastAsia="zh-CN"/>
        </w:rPr>
        <w:t xml:space="preserve"> or the completion or activation of deferred location</w:t>
      </w:r>
      <w:r w:rsidRPr="003B2883">
        <w:rPr>
          <w:lang w:eastAsia="zh-CN"/>
        </w:rPr>
        <w:t>. The notification is delivered to:</w:t>
      </w:r>
    </w:p>
    <w:p w14:paraId="24FFEBFF" w14:textId="77777777" w:rsidR="00602AC0" w:rsidRPr="003B2883" w:rsidRDefault="00602AC0" w:rsidP="00602AC0">
      <w:pPr>
        <w:pStyle w:val="B1"/>
      </w:pPr>
      <w:r w:rsidRPr="003B2883">
        <w:rPr>
          <w:lang w:eastAsia="zh-CN"/>
        </w:rPr>
        <w:t>-</w:t>
      </w:r>
      <w:r w:rsidRPr="003B2883">
        <w:rPr>
          <w:lang w:eastAsia="zh-CN"/>
        </w:rPr>
        <w:tab/>
        <w:t>the</w:t>
      </w:r>
      <w:r w:rsidRPr="003B2883">
        <w:t xml:space="preserve"> callback URI received from the GMLC during an earlier ProvidePositioningInfo service operation, if any;</w:t>
      </w:r>
    </w:p>
    <w:p w14:paraId="090D63F1" w14:textId="77777777" w:rsidR="00602AC0" w:rsidRPr="003B2883" w:rsidRDefault="00602AC0" w:rsidP="00602AC0">
      <w:pPr>
        <w:pStyle w:val="B1"/>
      </w:pPr>
      <w:r w:rsidRPr="003B2883">
        <w:t>Otherwise (if not available),</w:t>
      </w:r>
    </w:p>
    <w:p w14:paraId="61BFC0E8" w14:textId="77777777" w:rsidR="00602AC0" w:rsidRPr="003B2883" w:rsidRDefault="00602AC0" w:rsidP="00602AC0">
      <w:pPr>
        <w:pStyle w:val="B1"/>
      </w:pPr>
      <w:r w:rsidRPr="003B2883">
        <w:lastRenderedPageBreak/>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p>
    <w:p w14:paraId="14587281" w14:textId="77777777" w:rsidR="00602AC0" w:rsidRPr="003B2883" w:rsidRDefault="00602AC0" w:rsidP="00602AC0">
      <w:pPr>
        <w:pStyle w:val="B1"/>
      </w:pPr>
      <w:r w:rsidRPr="003B2883">
        <w:t>Otherwise (if not available),</w:t>
      </w:r>
    </w:p>
    <w:p w14:paraId="202D79C2" w14:textId="77777777" w:rsidR="00602AC0" w:rsidRPr="003B2883" w:rsidRDefault="00602AC0" w:rsidP="00602AC0">
      <w:pPr>
        <w:pStyle w:val="B1"/>
      </w:pPr>
      <w:r w:rsidRPr="003B2883">
        <w:t>-</w:t>
      </w:r>
      <w:r w:rsidRPr="003B2883">
        <w:tab/>
        <w:t>GMLC URI locally provisioned in the AMF.</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77777777" w:rsidR="00602AC0" w:rsidRPr="003B2883" w:rsidRDefault="00602AC0" w:rsidP="00602AC0">
      <w:r w:rsidRPr="003B2883">
        <w:t xml:space="preserve">The operation is invoked by issuing a POST request to the callback URI of the NF Service Consumer (See </w:t>
      </w:r>
      <w:r>
        <w:t>clause</w:t>
      </w:r>
      <w:r w:rsidRPr="003B2883">
        <w:t xml:space="preserve"> 6.4.5.</w:t>
      </w:r>
      <w:r w:rsidRPr="003B2883">
        <w:rPr>
          <w:lang w:eastAsia="zh-CN"/>
        </w:rPr>
        <w:t>2</w:t>
      </w:r>
      <w:r w:rsidRPr="003B2883">
        <w:t>.2). See also figure 5.5.2.3.1-1.</w:t>
      </w:r>
    </w:p>
    <w:p w14:paraId="109C7360" w14:textId="77777777" w:rsidR="00602AC0" w:rsidRPr="003B2883" w:rsidRDefault="00602AC0" w:rsidP="00602AC0">
      <w:pPr>
        <w:pStyle w:val="TH"/>
      </w:pPr>
    </w:p>
    <w:p w14:paraId="5D02F241" w14:textId="77777777" w:rsidR="00602AC0" w:rsidRDefault="00602AC0" w:rsidP="00602AC0">
      <w:pPr>
        <w:pStyle w:val="TH"/>
      </w:pPr>
    </w:p>
    <w:p w14:paraId="55149349" w14:textId="77777777" w:rsidR="00755239" w:rsidRPr="003B2883" w:rsidRDefault="00755239" w:rsidP="00602AC0">
      <w:pPr>
        <w:pStyle w:val="TH"/>
      </w:pPr>
      <w:r w:rsidRPr="003B2883">
        <w:object w:dxaOrig="8230" w:dyaOrig="2110" w14:anchorId="620DDD44">
          <v:shape id="_x0000_i1058" type="#_x0000_t75" style="width:411.65pt;height:108.25pt" o:ole="">
            <v:imagedata r:id="rId73" o:title=""/>
          </v:shape>
          <o:OLEObject Type="Embed" ProgID="Visio.Drawing.15" ShapeID="_x0000_i1058" DrawAspect="Content" ObjectID="_1693324643" r:id="rId74"/>
        </w:object>
      </w:r>
    </w:p>
    <w:p w14:paraId="11633209" w14:textId="77777777" w:rsidR="00602AC0" w:rsidRPr="003B2883" w:rsidRDefault="00602AC0" w:rsidP="00602AC0">
      <w:pPr>
        <w:pStyle w:val="TF"/>
        <w:spacing w:before="120"/>
      </w:pPr>
      <w:r w:rsidRPr="003B2883">
        <w:t>Figure 5.5.2.3.1-1: UE Location Notification</w:t>
      </w:r>
    </w:p>
    <w:p w14:paraId="258346EF" w14:textId="1477037A" w:rsidR="00602AC0" w:rsidRPr="003B2883" w:rsidRDefault="00602AC0" w:rsidP="00602AC0">
      <w:pPr>
        <w:pStyle w:val="B1"/>
      </w:pPr>
      <w:r w:rsidRPr="003B2883">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824" w:name="_Toc25156253"/>
      <w:bookmarkStart w:id="825" w:name="_Toc34124553"/>
      <w:bookmarkStart w:id="826" w:name="_Toc43207667"/>
      <w:bookmarkStart w:id="827" w:name="_Toc49857147"/>
      <w:bookmarkStart w:id="828" w:name="_Toc56676982"/>
      <w:bookmarkStart w:id="829" w:name="_Toc56691505"/>
      <w:bookmarkStart w:id="830" w:name="_Toc56698769"/>
      <w:bookmarkStart w:id="831" w:name="_Toc82710021"/>
      <w:r w:rsidRPr="003B2883">
        <w:t>5.5.2.4</w:t>
      </w:r>
      <w:r w:rsidRPr="003B2883">
        <w:tab/>
        <w:t>ProvideLocationInfo</w:t>
      </w:r>
      <w:bookmarkEnd w:id="824"/>
      <w:bookmarkEnd w:id="825"/>
      <w:bookmarkEnd w:id="826"/>
      <w:bookmarkEnd w:id="827"/>
      <w:bookmarkEnd w:id="828"/>
      <w:bookmarkEnd w:id="829"/>
      <w:bookmarkEnd w:id="830"/>
      <w:bookmarkEnd w:id="831"/>
    </w:p>
    <w:p w14:paraId="42909156" w14:textId="77777777" w:rsidR="00602AC0" w:rsidRPr="003B2883" w:rsidRDefault="00602AC0" w:rsidP="00602AC0">
      <w:pPr>
        <w:pStyle w:val="Heading5"/>
      </w:pPr>
      <w:bookmarkStart w:id="832" w:name="_Toc25156254"/>
      <w:bookmarkStart w:id="833" w:name="_Toc34124554"/>
      <w:bookmarkStart w:id="834" w:name="_Toc43207668"/>
      <w:bookmarkStart w:id="835" w:name="_Toc49857148"/>
      <w:bookmarkStart w:id="836" w:name="_Toc56676983"/>
      <w:bookmarkStart w:id="837" w:name="_Toc56691506"/>
      <w:bookmarkStart w:id="838" w:name="_Toc56698770"/>
      <w:bookmarkStart w:id="839" w:name="_Toc82710022"/>
      <w:r w:rsidRPr="003B2883">
        <w:t>5.5.2.4.1</w:t>
      </w:r>
      <w:r w:rsidRPr="003B2883">
        <w:tab/>
        <w:t>General</w:t>
      </w:r>
      <w:bookmarkEnd w:id="832"/>
      <w:bookmarkEnd w:id="833"/>
      <w:bookmarkEnd w:id="834"/>
      <w:bookmarkEnd w:id="835"/>
      <w:bookmarkEnd w:id="836"/>
      <w:bookmarkEnd w:id="837"/>
      <w:bookmarkEnd w:id="838"/>
      <w:bookmarkEnd w:id="839"/>
    </w:p>
    <w:p w14:paraId="3F245BB2" w14:textId="77777777" w:rsidR="00602AC0" w:rsidRPr="003B2883" w:rsidRDefault="00602AC0" w:rsidP="00602AC0">
      <w:pPr>
        <w:rPr>
          <w:color w:val="000000"/>
          <w:lang w:eastAsia="zh-CN"/>
        </w:rPr>
      </w:pPr>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p>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59" type="#_x0000_t75" style="width:399.55pt;height:106.65pt" o:ole="">
            <v:imagedata r:id="rId75" o:title=""/>
          </v:shape>
          <o:OLEObject Type="Embed" ProgID="Visio.Drawing.15" ShapeID="_x0000_i1059" DrawAspect="Content" ObjectID="_1693324644" r:id="rId76"/>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77777777" w:rsidR="00602AC0" w:rsidRPr="003B2883" w:rsidRDefault="00602AC0" w:rsidP="00602AC0">
      <w:pPr>
        <w:pStyle w:val="B1"/>
      </w:pPr>
      <w:r w:rsidRPr="003B2883">
        <w:lastRenderedPageBreak/>
        <w:t>1.</w:t>
      </w:r>
      <w:r w:rsidRPr="003B2883">
        <w:tab/>
        <w:t>The NF Service Consumer shall send a POST request to the resource URI of "provide-loc-info" custom operation of the "</w:t>
      </w:r>
      <w:r w:rsidRPr="003B2883">
        <w:rPr>
          <w:iCs/>
          <w:lang w:eastAsia="zh-CN"/>
        </w:rPr>
        <w:t xml:space="preserve">Individual UE context" </w:t>
      </w:r>
      <w:r w:rsidRPr="003B2883">
        <w:t>resource on the AMF. The payload body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77777777" w:rsidR="00602AC0" w:rsidRPr="003B2883" w:rsidRDefault="00602AC0" w:rsidP="00602AC0">
      <w:pPr>
        <w:pStyle w:val="B1"/>
      </w:pPr>
      <w:r w:rsidRPr="003B2883">
        <w:t>2a.</w:t>
      </w:r>
      <w:r w:rsidRPr="003B2883">
        <w:tab/>
        <w:t>On success, "200 OK" response shall be returned. The payload body of the response shall contain a "ProvideLocInfo" data structure including the Network Provide Location Information (NPLI) of the target UE.</w:t>
      </w:r>
    </w:p>
    <w:p w14:paraId="67088242" w14:textId="7B6778A7" w:rsidR="00602AC0" w:rsidRPr="003B2883" w:rsidRDefault="00602AC0" w:rsidP="00602AC0">
      <w:pPr>
        <w:pStyle w:val="B1"/>
      </w:pPr>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840" w:name="_Toc25156255"/>
      <w:bookmarkStart w:id="841" w:name="_Toc34124555"/>
      <w:bookmarkStart w:id="842" w:name="_Toc43207669"/>
      <w:bookmarkStart w:id="843" w:name="_Toc49857149"/>
      <w:bookmarkStart w:id="844" w:name="_Toc56676984"/>
      <w:bookmarkStart w:id="845" w:name="_Toc56691507"/>
      <w:bookmarkStart w:id="846" w:name="_Toc56698771"/>
      <w:bookmarkStart w:id="847" w:name="_Toc82710023"/>
      <w:r>
        <w:t>5.5.2.5</w:t>
      </w:r>
      <w:r w:rsidRPr="00F85918">
        <w:tab/>
      </w:r>
      <w:r>
        <w:rPr>
          <w:rFonts w:hint="eastAsia"/>
          <w:lang w:eastAsia="zh-CN"/>
        </w:rPr>
        <w:t>CancelLocation</w:t>
      </w:r>
      <w:bookmarkEnd w:id="840"/>
      <w:bookmarkEnd w:id="841"/>
      <w:bookmarkEnd w:id="842"/>
      <w:bookmarkEnd w:id="843"/>
      <w:bookmarkEnd w:id="844"/>
      <w:bookmarkEnd w:id="845"/>
      <w:bookmarkEnd w:id="846"/>
      <w:bookmarkEnd w:id="847"/>
    </w:p>
    <w:p w14:paraId="2312A079" w14:textId="77777777" w:rsidR="00602AC0" w:rsidRDefault="00602AC0" w:rsidP="00602AC0">
      <w:pPr>
        <w:pStyle w:val="Heading5"/>
        <w:rPr>
          <w:lang w:eastAsia="zh-CN"/>
        </w:rPr>
      </w:pPr>
      <w:bookmarkStart w:id="848" w:name="_Toc18853041"/>
      <w:bookmarkStart w:id="849" w:name="_Toc25156256"/>
      <w:bookmarkStart w:id="850" w:name="_Toc34124556"/>
      <w:bookmarkStart w:id="851" w:name="_Toc43207670"/>
      <w:bookmarkStart w:id="852" w:name="_Toc49857150"/>
      <w:bookmarkStart w:id="853" w:name="_Toc56676985"/>
      <w:bookmarkStart w:id="854" w:name="_Toc56691508"/>
      <w:bookmarkStart w:id="855" w:name="_Toc56698772"/>
      <w:bookmarkStart w:id="856" w:name="_Toc82710024"/>
      <w:r>
        <w:t>5.5.2.5</w:t>
      </w:r>
      <w:r w:rsidRPr="00F85918">
        <w:t>.1</w:t>
      </w:r>
      <w:r w:rsidRPr="00F85918">
        <w:tab/>
        <w:t>General</w:t>
      </w:r>
      <w:bookmarkEnd w:id="848"/>
      <w:bookmarkEnd w:id="849"/>
      <w:bookmarkEnd w:id="850"/>
      <w:bookmarkEnd w:id="851"/>
      <w:bookmarkEnd w:id="852"/>
      <w:bookmarkEnd w:id="853"/>
      <w:bookmarkEnd w:id="854"/>
      <w:bookmarkEnd w:id="855"/>
      <w:bookmarkEnd w:id="856"/>
    </w:p>
    <w:p w14:paraId="1CA30A91" w14:textId="77777777" w:rsidR="00602AC0"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635BD931" w14:textId="77777777" w:rsidR="00602AC0"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77777777"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Pr>
          <w:lang w:eastAsia="zh-CN"/>
        </w:rPr>
        <w:t>clause</w:t>
      </w:r>
      <w:r w:rsidRPr="003B2883">
        <w:rPr>
          <w:lang w:eastAsia="zh-CN"/>
        </w:rPr>
        <w:t xml:space="preserve"> </w:t>
      </w:r>
      <w:r w:rsidRPr="003B2883">
        <w:t>6.4.3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0" type="#_x0000_t75" style="width:399.55pt;height:106.65pt" o:ole="">
            <v:imagedata r:id="rId77" o:title=""/>
          </v:shape>
          <o:OLEObject Type="Embed" ProgID="Visio.Drawing.15" ShapeID="_x0000_i1060" DrawAspect="Content" ObjectID="_1693324645" r:id="rId78"/>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7777777"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payload body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77777777" w:rsidR="00602AC0" w:rsidRPr="003B2883" w:rsidRDefault="00602AC0" w:rsidP="00602AC0">
      <w:pPr>
        <w:pStyle w:val="B1"/>
        <w:rPr>
          <w:lang w:eastAsia="zh-CN"/>
        </w:rPr>
      </w:pPr>
      <w:r w:rsidRPr="003B2883">
        <w:rPr>
          <w:lang w:eastAsia="zh-CN"/>
        </w:rPr>
        <w:lastRenderedPageBreak/>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418E51F1" w14:textId="77777777" w:rsidR="00602AC0" w:rsidRPr="003B2883" w:rsidRDefault="00602AC0" w:rsidP="00602AC0">
      <w:pPr>
        <w:pStyle w:val="Heading1"/>
      </w:pPr>
      <w:bookmarkStart w:id="857" w:name="_Toc25156257"/>
      <w:bookmarkStart w:id="858" w:name="_Toc34124557"/>
      <w:bookmarkStart w:id="859" w:name="_Toc43207671"/>
      <w:bookmarkStart w:id="860" w:name="_Toc49857151"/>
      <w:bookmarkStart w:id="861" w:name="_Toc56676986"/>
      <w:bookmarkStart w:id="862" w:name="_Toc56691509"/>
      <w:bookmarkStart w:id="863" w:name="_Toc56698773"/>
      <w:bookmarkStart w:id="864" w:name="_Toc82710025"/>
      <w:r w:rsidRPr="003B2883">
        <w:t>6</w:t>
      </w:r>
      <w:r w:rsidRPr="003B2883">
        <w:tab/>
        <w:t>API Definitions</w:t>
      </w:r>
      <w:bookmarkEnd w:id="857"/>
      <w:bookmarkEnd w:id="858"/>
      <w:bookmarkEnd w:id="859"/>
      <w:bookmarkEnd w:id="860"/>
      <w:bookmarkEnd w:id="861"/>
      <w:bookmarkEnd w:id="862"/>
      <w:bookmarkEnd w:id="863"/>
      <w:bookmarkEnd w:id="864"/>
    </w:p>
    <w:p w14:paraId="0BEA5E19" w14:textId="77777777" w:rsidR="00602AC0" w:rsidRPr="003B2883" w:rsidRDefault="00602AC0" w:rsidP="00602AC0">
      <w:pPr>
        <w:pStyle w:val="Heading2"/>
      </w:pPr>
      <w:bookmarkStart w:id="865" w:name="_Toc25156258"/>
      <w:bookmarkStart w:id="866" w:name="_Toc34124558"/>
      <w:bookmarkStart w:id="867" w:name="_Toc43207672"/>
      <w:bookmarkStart w:id="868" w:name="_Toc49857152"/>
      <w:bookmarkStart w:id="869" w:name="_Toc56676987"/>
      <w:bookmarkStart w:id="870" w:name="_Toc56691510"/>
      <w:bookmarkStart w:id="871" w:name="_Toc56698774"/>
      <w:bookmarkStart w:id="872" w:name="_Toc82710026"/>
      <w:r w:rsidRPr="003B2883">
        <w:t>6.1</w:t>
      </w:r>
      <w:r w:rsidRPr="003B2883">
        <w:tab/>
        <w:t>Namf_Communication Service API</w:t>
      </w:r>
      <w:bookmarkEnd w:id="865"/>
      <w:bookmarkEnd w:id="866"/>
      <w:bookmarkEnd w:id="867"/>
      <w:bookmarkEnd w:id="868"/>
      <w:bookmarkEnd w:id="869"/>
      <w:bookmarkEnd w:id="870"/>
      <w:bookmarkEnd w:id="871"/>
      <w:bookmarkEnd w:id="872"/>
    </w:p>
    <w:p w14:paraId="3928ACDD" w14:textId="77777777" w:rsidR="00602AC0" w:rsidRPr="003B2883" w:rsidRDefault="00602AC0" w:rsidP="00602AC0">
      <w:pPr>
        <w:pStyle w:val="Heading3"/>
      </w:pPr>
      <w:bookmarkStart w:id="873" w:name="_Toc25156259"/>
      <w:bookmarkStart w:id="874" w:name="_Toc34124559"/>
      <w:bookmarkStart w:id="875" w:name="_Toc43207673"/>
      <w:bookmarkStart w:id="876" w:name="_Toc49857153"/>
      <w:bookmarkStart w:id="877" w:name="_Toc56676988"/>
      <w:bookmarkStart w:id="878" w:name="_Toc56691511"/>
      <w:bookmarkStart w:id="879" w:name="_Toc56698775"/>
      <w:bookmarkStart w:id="880" w:name="_Toc82710027"/>
      <w:r w:rsidRPr="003B2883">
        <w:t>6.1.1</w:t>
      </w:r>
      <w:r w:rsidRPr="003B2883">
        <w:tab/>
        <w:t>API URI</w:t>
      </w:r>
      <w:bookmarkEnd w:id="873"/>
      <w:bookmarkEnd w:id="874"/>
      <w:bookmarkEnd w:id="875"/>
      <w:bookmarkEnd w:id="876"/>
      <w:bookmarkEnd w:id="877"/>
      <w:bookmarkEnd w:id="878"/>
      <w:bookmarkEnd w:id="879"/>
      <w:bookmarkEnd w:id="880"/>
    </w:p>
    <w:p w14:paraId="687C7492" w14:textId="77777777" w:rsidR="00602AC0" w:rsidRDefault="00602AC0" w:rsidP="00602AC0">
      <w:pPr>
        <w:rPr>
          <w:noProof/>
          <w:lang w:eastAsia="zh-CN"/>
        </w:rPr>
      </w:pPr>
      <w:r w:rsidRPr="003B2883">
        <w:rPr>
          <w:noProof/>
        </w:rPr>
        <w:t xml:space="preserve">The Namf_Communication shall use the Namf_Communication </w:t>
      </w:r>
      <w:r w:rsidRPr="003B2883">
        <w:rPr>
          <w:noProof/>
          <w:lang w:eastAsia="zh-CN"/>
        </w:rPr>
        <w:t>API.</w:t>
      </w:r>
    </w:p>
    <w:p w14:paraId="09910086" w14:textId="77777777" w:rsidR="00D568C0" w:rsidRDefault="00D568C0" w:rsidP="00D568C0">
      <w:r>
        <w:t xml:space="preserve">The API URI of the </w:t>
      </w:r>
      <w:r w:rsidRPr="003B2883">
        <w:rPr>
          <w:noProof/>
        </w:rPr>
        <w:t>Namf_Communication</w:t>
      </w:r>
      <w:r w:rsidRPr="00E23840">
        <w:rPr>
          <w:noProof/>
        </w:rPr>
        <w:t xml:space="preserve"> </w:t>
      </w:r>
      <w:r w:rsidRPr="00E23840">
        <w:rPr>
          <w:noProof/>
          <w:lang w:eastAsia="zh-CN"/>
        </w:rPr>
        <w:t>API</w:t>
      </w:r>
      <w:r>
        <w:rPr>
          <w:noProof/>
          <w:lang w:eastAsia="zh-CN"/>
        </w:rPr>
        <w:t xml:space="preserve"> shall be:</w:t>
      </w:r>
    </w:p>
    <w:p w14:paraId="1ACDD55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57E6171"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Resource URI</w:t>
      </w:r>
      <w:r w:rsidR="00D568C0" w:rsidRPr="003B2883">
        <w:rPr>
          <w:noProof/>
          <w:lang w:eastAsia="zh-CN"/>
        </w:rPr>
        <w:t xml:space="preserve">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3C6D090A" w14:textId="77777777" w:rsidR="00602AC0" w:rsidRPr="003B2883" w:rsidRDefault="00602AC0" w:rsidP="00602AC0">
      <w:pPr>
        <w:pStyle w:val="B1"/>
        <w:rPr>
          <w:b/>
          <w:noProof/>
        </w:rPr>
      </w:pPr>
      <w:r w:rsidRPr="003B2883">
        <w:rPr>
          <w:b/>
          <w:noProof/>
        </w:rPr>
        <w:t>{apiRoot}/&lt;apiName&gt;/&lt;apiVersion&gt;/&lt;apiSpecificResourceUriPart&gt;</w:t>
      </w:r>
    </w:p>
    <w:p w14:paraId="3E008812" w14:textId="77777777" w:rsidR="00602AC0" w:rsidRPr="003B2883" w:rsidRDefault="00602AC0" w:rsidP="00602AC0">
      <w:pPr>
        <w:rPr>
          <w:noProof/>
          <w:lang w:eastAsia="zh-CN"/>
        </w:rPr>
      </w:pPr>
      <w:r w:rsidRPr="003B2883">
        <w:rPr>
          <w:noProof/>
          <w:lang w:eastAsia="zh-CN"/>
        </w:rPr>
        <w:t>with the following components:</w:t>
      </w:r>
    </w:p>
    <w:p w14:paraId="3570E04C"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4659A19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"namf-comm".</w:t>
      </w:r>
    </w:p>
    <w:p w14:paraId="77982F55" w14:textId="77777777" w:rsidR="00602AC0" w:rsidRPr="003B2883" w:rsidRDefault="00602AC0" w:rsidP="00602AC0">
      <w:pPr>
        <w:pStyle w:val="B1"/>
        <w:rPr>
          <w:noProof/>
        </w:rPr>
      </w:pPr>
      <w:r w:rsidRPr="003B2883">
        <w:rPr>
          <w:noProof/>
        </w:rPr>
        <w:t>-</w:t>
      </w:r>
      <w:r w:rsidRPr="003B2883">
        <w:rPr>
          <w:noProof/>
        </w:rPr>
        <w:tab/>
        <w:t>The &lt;apiVersion&gt; shall be "v1".</w:t>
      </w:r>
    </w:p>
    <w:p w14:paraId="245CD32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6.1</w:t>
      </w:r>
      <w:r w:rsidRPr="003B2883">
        <w:rPr>
          <w:noProof/>
        </w:rPr>
        <w:t>.3.</w:t>
      </w:r>
    </w:p>
    <w:p w14:paraId="181D6200" w14:textId="77777777" w:rsidR="00602AC0" w:rsidRPr="003B2883" w:rsidRDefault="00602AC0" w:rsidP="00602AC0">
      <w:pPr>
        <w:pStyle w:val="Heading3"/>
      </w:pPr>
      <w:bookmarkStart w:id="881" w:name="_Toc25156260"/>
      <w:bookmarkStart w:id="882" w:name="_Toc34124560"/>
      <w:bookmarkStart w:id="883" w:name="_Toc43207674"/>
      <w:bookmarkStart w:id="884" w:name="_Toc49857154"/>
      <w:bookmarkStart w:id="885" w:name="_Toc56676989"/>
      <w:bookmarkStart w:id="886" w:name="_Toc56691512"/>
      <w:bookmarkStart w:id="887" w:name="_Toc56698776"/>
      <w:bookmarkStart w:id="888" w:name="_Toc82710028"/>
      <w:r w:rsidRPr="003B2883">
        <w:t>6.1.2</w:t>
      </w:r>
      <w:r w:rsidRPr="003B2883">
        <w:tab/>
        <w:t>Usage of HTTP</w:t>
      </w:r>
      <w:bookmarkEnd w:id="881"/>
      <w:bookmarkEnd w:id="882"/>
      <w:bookmarkEnd w:id="883"/>
      <w:bookmarkEnd w:id="884"/>
      <w:bookmarkEnd w:id="885"/>
      <w:bookmarkEnd w:id="886"/>
      <w:bookmarkEnd w:id="887"/>
      <w:bookmarkEnd w:id="888"/>
    </w:p>
    <w:p w14:paraId="3A4563E1" w14:textId="77777777" w:rsidR="00602AC0" w:rsidRPr="003B2883" w:rsidRDefault="00602AC0" w:rsidP="00602AC0">
      <w:pPr>
        <w:pStyle w:val="Heading4"/>
      </w:pPr>
      <w:bookmarkStart w:id="889" w:name="_Toc25156261"/>
      <w:bookmarkStart w:id="890" w:name="_Toc34124561"/>
      <w:bookmarkStart w:id="891" w:name="_Toc43207675"/>
      <w:bookmarkStart w:id="892" w:name="_Toc49857155"/>
      <w:bookmarkStart w:id="893" w:name="_Toc56676990"/>
      <w:bookmarkStart w:id="894" w:name="_Toc56691513"/>
      <w:bookmarkStart w:id="895" w:name="_Toc56698777"/>
      <w:bookmarkStart w:id="896" w:name="_Toc82710029"/>
      <w:r w:rsidRPr="003B2883">
        <w:t>6.1.2.1</w:t>
      </w:r>
      <w:r w:rsidRPr="003B2883">
        <w:tab/>
        <w:t>General</w:t>
      </w:r>
      <w:bookmarkEnd w:id="889"/>
      <w:bookmarkEnd w:id="890"/>
      <w:bookmarkEnd w:id="891"/>
      <w:bookmarkEnd w:id="892"/>
      <w:bookmarkEnd w:id="893"/>
      <w:bookmarkEnd w:id="894"/>
      <w:bookmarkEnd w:id="895"/>
      <w:bookmarkEnd w:id="896"/>
    </w:p>
    <w:p w14:paraId="13158C54"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3CB520F9"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0BBEBB9D" w14:textId="77777777" w:rsidR="00602AC0" w:rsidRPr="003B2883" w:rsidRDefault="00602AC0" w:rsidP="00602AC0">
      <w:r w:rsidRPr="003B2883">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897" w:name="_Toc25156262"/>
      <w:bookmarkStart w:id="898" w:name="_Toc34124562"/>
      <w:bookmarkStart w:id="899" w:name="_Toc43207676"/>
      <w:bookmarkStart w:id="900" w:name="_Toc49857156"/>
      <w:bookmarkStart w:id="901" w:name="_Toc56676991"/>
      <w:bookmarkStart w:id="902" w:name="_Toc56691514"/>
      <w:bookmarkStart w:id="903" w:name="_Toc56698778"/>
      <w:bookmarkStart w:id="904" w:name="_Toc82710030"/>
      <w:r w:rsidRPr="003B2883">
        <w:t>6.1.2.2</w:t>
      </w:r>
      <w:r w:rsidRPr="003B2883">
        <w:tab/>
        <w:t>HTTP standard headers</w:t>
      </w:r>
      <w:bookmarkEnd w:id="897"/>
      <w:bookmarkEnd w:id="898"/>
      <w:bookmarkEnd w:id="899"/>
      <w:bookmarkEnd w:id="900"/>
      <w:bookmarkEnd w:id="901"/>
      <w:bookmarkEnd w:id="902"/>
      <w:bookmarkEnd w:id="903"/>
      <w:bookmarkEnd w:id="904"/>
    </w:p>
    <w:p w14:paraId="66C66BF9" w14:textId="77777777" w:rsidR="00602AC0" w:rsidRPr="003B2883" w:rsidRDefault="00602AC0" w:rsidP="00602AC0">
      <w:pPr>
        <w:pStyle w:val="Heading5"/>
        <w:rPr>
          <w:lang w:eastAsia="zh-CN"/>
        </w:rPr>
      </w:pPr>
      <w:bookmarkStart w:id="905" w:name="_Toc25156263"/>
      <w:bookmarkStart w:id="906" w:name="_Toc34124563"/>
      <w:bookmarkStart w:id="907" w:name="_Toc43207677"/>
      <w:bookmarkStart w:id="908" w:name="_Toc49857157"/>
      <w:bookmarkStart w:id="909" w:name="_Toc56676992"/>
      <w:bookmarkStart w:id="910" w:name="_Toc56691515"/>
      <w:bookmarkStart w:id="911" w:name="_Toc56698779"/>
      <w:bookmarkStart w:id="912" w:name="_Toc82710031"/>
      <w:r w:rsidRPr="003B2883">
        <w:t>6.1.2.2.1</w:t>
      </w:r>
      <w:r w:rsidRPr="003B2883">
        <w:rPr>
          <w:lang w:eastAsia="zh-CN"/>
        </w:rPr>
        <w:tab/>
        <w:t>General</w:t>
      </w:r>
      <w:bookmarkEnd w:id="905"/>
      <w:bookmarkEnd w:id="906"/>
      <w:bookmarkEnd w:id="907"/>
      <w:bookmarkEnd w:id="908"/>
      <w:bookmarkEnd w:id="909"/>
      <w:bookmarkEnd w:id="910"/>
      <w:bookmarkEnd w:id="911"/>
      <w:bookmarkEnd w:id="912"/>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913" w:name="_Toc25156264"/>
      <w:bookmarkStart w:id="914" w:name="_Toc34124564"/>
      <w:bookmarkStart w:id="915" w:name="_Toc43207678"/>
      <w:bookmarkStart w:id="916" w:name="_Toc49857158"/>
      <w:bookmarkStart w:id="917" w:name="_Toc56676993"/>
      <w:bookmarkStart w:id="918" w:name="_Toc56691516"/>
      <w:bookmarkStart w:id="919" w:name="_Toc56698780"/>
      <w:bookmarkStart w:id="920" w:name="_Toc82710032"/>
      <w:r w:rsidRPr="003B2883">
        <w:t>6.1.2.2.2</w:t>
      </w:r>
      <w:r w:rsidRPr="003B2883">
        <w:tab/>
        <w:t>Content type</w:t>
      </w:r>
      <w:bookmarkEnd w:id="913"/>
      <w:bookmarkEnd w:id="914"/>
      <w:bookmarkEnd w:id="915"/>
      <w:bookmarkEnd w:id="916"/>
      <w:bookmarkEnd w:id="917"/>
      <w:bookmarkEnd w:id="918"/>
      <w:bookmarkEnd w:id="919"/>
      <w:bookmarkEnd w:id="920"/>
    </w:p>
    <w:p w14:paraId="36E9D3B4" w14:textId="77777777" w:rsidR="00602AC0" w:rsidRPr="003B2883" w:rsidRDefault="00602AC0" w:rsidP="00602AC0">
      <w:r w:rsidRPr="003B2883">
        <w:t>The following content types shall be supported:</w:t>
      </w:r>
    </w:p>
    <w:p w14:paraId="436B6B8B"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0B099475"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099101A2" w14:textId="77777777" w:rsidR="00602AC0" w:rsidRPr="003B2883" w:rsidRDefault="00602AC0" w:rsidP="00602AC0">
      <w:r w:rsidRPr="003B2883">
        <w:t xml:space="preserve">Multipart messages shall also be supported (see </w:t>
      </w:r>
      <w:r>
        <w:t>clause</w:t>
      </w:r>
      <w:r w:rsidRPr="003B2883">
        <w:t xml:space="preserve"> 6.1.2.4) using the content type "multipart/related", comprising:</w:t>
      </w:r>
    </w:p>
    <w:p w14:paraId="1AF84F03" w14:textId="77777777" w:rsidR="00602AC0" w:rsidRPr="003B2883" w:rsidRDefault="00602AC0" w:rsidP="00602AC0">
      <w:pPr>
        <w:pStyle w:val="B1"/>
      </w:pPr>
      <w:r w:rsidRPr="003B2883">
        <w:lastRenderedPageBreak/>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77777777" w:rsidR="00602AC0" w:rsidRPr="003B2883" w:rsidRDefault="00602AC0" w:rsidP="001D4998">
            <w:pPr>
              <w:pStyle w:val="TAL"/>
            </w:pPr>
            <w:r w:rsidRPr="003B2883">
              <w:t xml:space="preserve">Binary encoded payload, encoding NG Application Protocol (NGAP) IEs, as specified in </w:t>
            </w:r>
            <w:r>
              <w:t>clause</w:t>
            </w:r>
            <w:r w:rsidRPr="003B2883">
              <w:t xml:space="preserve"> 9.4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77777777" w:rsidR="00602AC0" w:rsidRPr="003B2883" w:rsidRDefault="00602AC0" w:rsidP="001D4998">
            <w:pPr>
              <w:pStyle w:val="TAL"/>
            </w:pPr>
            <w:r w:rsidRPr="003B2883">
              <w:t xml:space="preserve">Binary encoded payload,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77777777"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payload (e.g. NGAP or 5GS NAS information) without having to rely on metadata in the JSON payload. </w:t>
            </w:r>
          </w:p>
        </w:tc>
      </w:tr>
    </w:tbl>
    <w:p w14:paraId="1BB6056C" w14:textId="77777777" w:rsidR="00602AC0" w:rsidRPr="003B2883" w:rsidRDefault="00602AC0" w:rsidP="00602AC0">
      <w:pPr>
        <w:rPr>
          <w:lang w:val="en-US"/>
        </w:rPr>
      </w:pPr>
    </w:p>
    <w:p w14:paraId="30FAB5CF" w14:textId="77777777" w:rsidR="00602AC0" w:rsidRPr="003B2883" w:rsidRDefault="00602AC0" w:rsidP="00602AC0">
      <w:r w:rsidRPr="003B2883">
        <w:t xml:space="preserve">See </w:t>
      </w:r>
      <w:r>
        <w:t>clause</w:t>
      </w:r>
      <w:r w:rsidRPr="003B2883">
        <w:t xml:space="preserve"> 6.1.2.4 for the binary payloads supported in the binary body part of multipart messages.</w:t>
      </w:r>
    </w:p>
    <w:p w14:paraId="1D1D9B2C" w14:textId="77777777" w:rsidR="00602AC0" w:rsidRPr="003B2883" w:rsidRDefault="00602AC0" w:rsidP="00602AC0">
      <w:pPr>
        <w:pStyle w:val="Heading4"/>
      </w:pPr>
      <w:bookmarkStart w:id="921" w:name="_Toc25156265"/>
      <w:bookmarkStart w:id="922" w:name="_Toc34124565"/>
      <w:bookmarkStart w:id="923" w:name="_Toc43207679"/>
      <w:bookmarkStart w:id="924" w:name="_Toc49857159"/>
      <w:bookmarkStart w:id="925" w:name="_Toc56676994"/>
      <w:bookmarkStart w:id="926" w:name="_Toc56691517"/>
      <w:bookmarkStart w:id="927" w:name="_Toc56698781"/>
      <w:bookmarkStart w:id="928" w:name="_Toc82710033"/>
      <w:r w:rsidRPr="003B2883">
        <w:t>6.1.2.3</w:t>
      </w:r>
      <w:r w:rsidRPr="003B2883">
        <w:tab/>
        <w:t>HTTP custom headers</w:t>
      </w:r>
      <w:bookmarkEnd w:id="921"/>
      <w:bookmarkEnd w:id="922"/>
      <w:bookmarkEnd w:id="923"/>
      <w:bookmarkEnd w:id="924"/>
      <w:bookmarkEnd w:id="925"/>
      <w:bookmarkEnd w:id="926"/>
      <w:bookmarkEnd w:id="927"/>
      <w:bookmarkEnd w:id="928"/>
    </w:p>
    <w:p w14:paraId="13D699B7" w14:textId="77777777" w:rsidR="00602AC0" w:rsidRPr="003B2883" w:rsidRDefault="00602AC0" w:rsidP="00602AC0">
      <w:pPr>
        <w:pStyle w:val="Heading5"/>
        <w:rPr>
          <w:lang w:eastAsia="zh-CN"/>
        </w:rPr>
      </w:pPr>
      <w:bookmarkStart w:id="929" w:name="_Toc25156266"/>
      <w:bookmarkStart w:id="930" w:name="_Toc34124566"/>
      <w:bookmarkStart w:id="931" w:name="_Toc43207680"/>
      <w:bookmarkStart w:id="932" w:name="_Toc49857160"/>
      <w:bookmarkStart w:id="933" w:name="_Toc56676995"/>
      <w:bookmarkStart w:id="934" w:name="_Toc56691518"/>
      <w:bookmarkStart w:id="935" w:name="_Toc56698782"/>
      <w:bookmarkStart w:id="936" w:name="_Toc82710034"/>
      <w:r w:rsidRPr="003B2883">
        <w:t>6.1.2.3.1</w:t>
      </w:r>
      <w:r w:rsidRPr="003B2883">
        <w:rPr>
          <w:lang w:eastAsia="zh-CN"/>
        </w:rPr>
        <w:tab/>
        <w:t>General</w:t>
      </w:r>
      <w:bookmarkEnd w:id="929"/>
      <w:bookmarkEnd w:id="930"/>
      <w:bookmarkEnd w:id="931"/>
      <w:bookmarkEnd w:id="932"/>
      <w:bookmarkEnd w:id="933"/>
      <w:bookmarkEnd w:id="934"/>
      <w:bookmarkEnd w:id="935"/>
      <w:bookmarkEnd w:id="936"/>
    </w:p>
    <w:p w14:paraId="2AD3B3D5" w14:textId="77777777" w:rsidR="00602AC0" w:rsidRPr="003B2883" w:rsidRDefault="00602AC0" w:rsidP="00602AC0">
      <w:r w:rsidRPr="003B2883">
        <w:t>In this release of this specification, no custom headers specific to the Namf_Communication service are defined. For 3GPP specific HTTP custom headers used across all service based interfaces, see clause 5.2.3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937" w:name="_Toc25156267"/>
      <w:bookmarkStart w:id="938" w:name="_Toc34124567"/>
      <w:bookmarkStart w:id="939" w:name="_Toc43207681"/>
      <w:bookmarkStart w:id="940" w:name="_Toc49857161"/>
      <w:bookmarkStart w:id="941" w:name="_Toc56676996"/>
      <w:bookmarkStart w:id="942" w:name="_Toc56691519"/>
      <w:bookmarkStart w:id="943" w:name="_Toc56698783"/>
      <w:bookmarkStart w:id="944" w:name="_Toc82710035"/>
      <w:r w:rsidRPr="003B2883">
        <w:t>6.1.2.4</w:t>
      </w:r>
      <w:r w:rsidRPr="003B2883">
        <w:tab/>
        <w:t>HTTP multipart messages</w:t>
      </w:r>
      <w:bookmarkEnd w:id="937"/>
      <w:bookmarkEnd w:id="938"/>
      <w:bookmarkEnd w:id="939"/>
      <w:bookmarkEnd w:id="940"/>
      <w:bookmarkEnd w:id="941"/>
      <w:bookmarkEnd w:id="942"/>
      <w:bookmarkEnd w:id="943"/>
      <w:bookmarkEnd w:id="944"/>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77777777" w:rsidR="00602AC0" w:rsidRPr="003B2883" w:rsidRDefault="00602AC0" w:rsidP="00602AC0">
      <w:pPr>
        <w:pStyle w:val="B1"/>
      </w:pPr>
      <w:r w:rsidRPr="003B2883">
        <w:t xml:space="preserve">- N1payload, and/or N2 payload (see </w:t>
      </w:r>
      <w:r>
        <w:t>clause</w:t>
      </w:r>
      <w:r w:rsidRPr="003B2883">
        <w:t xml:space="preserve"> 6.1.6.4).</w:t>
      </w:r>
    </w:p>
    <w:p w14:paraId="06E5DBED" w14:textId="77777777" w:rsidR="00602AC0" w:rsidRPr="003B2883" w:rsidRDefault="00602AC0" w:rsidP="00602AC0">
      <w:r w:rsidRPr="003B2883">
        <w:t>The JSON body part shall be the "root" body part of the multipart message. It shall be encoded as the first body part of the multipart message. The "Start" parameter does not need to be included.</w:t>
      </w:r>
    </w:p>
    <w:p w14:paraId="3B32C5AD" w14:textId="77777777" w:rsidR="00602AC0" w:rsidRPr="003B2883"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945" w:name="_Toc25156268"/>
      <w:bookmarkStart w:id="946" w:name="_Toc34124568"/>
      <w:bookmarkStart w:id="947" w:name="_Toc43207682"/>
      <w:bookmarkStart w:id="948" w:name="_Toc49857162"/>
      <w:bookmarkStart w:id="949" w:name="_Toc56676997"/>
      <w:bookmarkStart w:id="950" w:name="_Toc56691520"/>
      <w:bookmarkStart w:id="951" w:name="_Toc56698784"/>
      <w:bookmarkStart w:id="952" w:name="_Toc82710036"/>
      <w:r w:rsidRPr="003B2883">
        <w:lastRenderedPageBreak/>
        <w:t>6.1.3</w:t>
      </w:r>
      <w:r w:rsidRPr="003B2883">
        <w:tab/>
        <w:t>Resources</w:t>
      </w:r>
      <w:bookmarkEnd w:id="945"/>
      <w:bookmarkEnd w:id="946"/>
      <w:bookmarkEnd w:id="947"/>
      <w:bookmarkEnd w:id="948"/>
      <w:bookmarkEnd w:id="949"/>
      <w:bookmarkEnd w:id="950"/>
      <w:bookmarkEnd w:id="951"/>
      <w:bookmarkEnd w:id="952"/>
    </w:p>
    <w:p w14:paraId="77037947" w14:textId="77777777" w:rsidR="00602AC0" w:rsidRPr="003B2883" w:rsidRDefault="00602AC0" w:rsidP="00602AC0">
      <w:pPr>
        <w:pStyle w:val="Heading4"/>
      </w:pPr>
      <w:bookmarkStart w:id="953" w:name="_Toc25156269"/>
      <w:bookmarkStart w:id="954" w:name="_Toc34124569"/>
      <w:bookmarkStart w:id="955" w:name="_Toc43207683"/>
      <w:bookmarkStart w:id="956" w:name="_Toc49857163"/>
      <w:bookmarkStart w:id="957" w:name="_Toc56676998"/>
      <w:bookmarkStart w:id="958" w:name="_Toc56691521"/>
      <w:bookmarkStart w:id="959" w:name="_Toc56698785"/>
      <w:bookmarkStart w:id="960" w:name="_Toc82710037"/>
      <w:r w:rsidRPr="003B2883">
        <w:t>6.1.3.1</w:t>
      </w:r>
      <w:r w:rsidRPr="003B2883">
        <w:tab/>
        <w:t>Overview</w:t>
      </w:r>
      <w:bookmarkEnd w:id="953"/>
      <w:bookmarkEnd w:id="954"/>
      <w:bookmarkEnd w:id="955"/>
      <w:bookmarkEnd w:id="956"/>
      <w:bookmarkEnd w:id="957"/>
      <w:bookmarkEnd w:id="958"/>
      <w:bookmarkEnd w:id="959"/>
      <w:bookmarkEnd w:id="960"/>
    </w:p>
    <w:p w14:paraId="5B509C37" w14:textId="77777777" w:rsidR="00602AC0" w:rsidRDefault="00602AC0" w:rsidP="00602AC0">
      <w:pPr>
        <w:pStyle w:val="TH"/>
      </w:pPr>
    </w:p>
    <w:p w14:paraId="3E85DAE6" w14:textId="789177F2" w:rsidR="00FC3AF7" w:rsidRPr="003B2883" w:rsidRDefault="006E2902" w:rsidP="00602AC0">
      <w:pPr>
        <w:pStyle w:val="TH"/>
      </w:pPr>
      <w:r w:rsidRPr="003B2883">
        <w:object w:dxaOrig="11895" w:dyaOrig="10306" w14:anchorId="42AFB5A2">
          <v:shape id="_x0000_i1061" type="#_x0000_t75" style="width:477.6pt;height:423.75pt" o:ole="">
            <v:imagedata r:id="rId79" o:title="" cropbottom="1331f" cropright="2562f"/>
          </v:shape>
          <o:OLEObject Type="Embed" ProgID="Visio.Drawing.15" ShapeID="_x0000_i1061" DrawAspect="Content" ObjectID="_1693324646" r:id="rId80"/>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961" w:name="_Toc25156270"/>
      <w:bookmarkStart w:id="962" w:name="_Toc34124570"/>
      <w:bookmarkStart w:id="963" w:name="_Toc43207684"/>
      <w:bookmarkStart w:id="964" w:name="_Toc49857164"/>
      <w:bookmarkStart w:id="965" w:name="_Toc56676999"/>
      <w:bookmarkStart w:id="966" w:name="_Toc56691522"/>
      <w:bookmarkStart w:id="967" w:name="_Toc56698786"/>
      <w:bookmarkStart w:id="968" w:name="_Toc82710038"/>
      <w:r w:rsidRPr="003B2883">
        <w:t>6.1.3.2</w:t>
      </w:r>
      <w:r w:rsidRPr="003B2883">
        <w:tab/>
        <w:t xml:space="preserve">Resource: Individual </w:t>
      </w:r>
      <w:r w:rsidRPr="003B2883">
        <w:rPr>
          <w:rFonts w:hint="eastAsia"/>
          <w:lang w:eastAsia="zh-CN"/>
        </w:rPr>
        <w:t>ueContext</w:t>
      </w:r>
      <w:bookmarkEnd w:id="961"/>
      <w:bookmarkEnd w:id="962"/>
      <w:bookmarkEnd w:id="963"/>
      <w:bookmarkEnd w:id="964"/>
      <w:bookmarkEnd w:id="965"/>
      <w:bookmarkEnd w:id="966"/>
      <w:bookmarkEnd w:id="967"/>
      <w:bookmarkEnd w:id="968"/>
    </w:p>
    <w:p w14:paraId="5EF84726" w14:textId="77777777" w:rsidR="00602AC0" w:rsidRPr="003B2883" w:rsidRDefault="00602AC0" w:rsidP="00602AC0">
      <w:pPr>
        <w:pStyle w:val="Heading5"/>
      </w:pPr>
      <w:bookmarkStart w:id="969" w:name="_Toc25156271"/>
      <w:bookmarkStart w:id="970" w:name="_Toc34124571"/>
      <w:bookmarkStart w:id="971" w:name="_Toc43207685"/>
      <w:bookmarkStart w:id="972" w:name="_Toc49857165"/>
      <w:bookmarkStart w:id="973" w:name="_Toc56677000"/>
      <w:bookmarkStart w:id="974" w:name="_Toc56691523"/>
      <w:bookmarkStart w:id="975" w:name="_Toc56698787"/>
      <w:bookmarkStart w:id="976" w:name="_Toc82710039"/>
      <w:r w:rsidRPr="003B2883">
        <w:t>6.1.3.2.1</w:t>
      </w:r>
      <w:r w:rsidRPr="003B2883">
        <w:tab/>
        <w:t>Description</w:t>
      </w:r>
      <w:bookmarkEnd w:id="969"/>
      <w:bookmarkEnd w:id="970"/>
      <w:bookmarkEnd w:id="971"/>
      <w:bookmarkEnd w:id="972"/>
      <w:bookmarkEnd w:id="973"/>
      <w:bookmarkEnd w:id="974"/>
      <w:bookmarkEnd w:id="975"/>
      <w:bookmarkEnd w:id="976"/>
    </w:p>
    <w:p w14:paraId="75CE651A" w14:textId="77777777" w:rsidR="00602AC0" w:rsidRPr="003B2883"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977" w:name="_Toc25156272"/>
      <w:bookmarkStart w:id="978" w:name="_Toc34124572"/>
      <w:bookmarkStart w:id="979" w:name="_Toc43207686"/>
      <w:bookmarkStart w:id="980" w:name="_Toc49857166"/>
      <w:bookmarkStart w:id="981" w:name="_Toc56677001"/>
      <w:bookmarkStart w:id="982" w:name="_Toc56691524"/>
      <w:bookmarkStart w:id="983" w:name="_Toc56698788"/>
      <w:bookmarkStart w:id="984" w:name="_Toc82710040"/>
      <w:r w:rsidRPr="003B2883">
        <w:lastRenderedPageBreak/>
        <w:t>6.1.3.2.2</w:t>
      </w:r>
      <w:r w:rsidRPr="003B2883">
        <w:tab/>
        <w:t>Resource Definition</w:t>
      </w:r>
      <w:bookmarkEnd w:id="977"/>
      <w:bookmarkEnd w:id="978"/>
      <w:bookmarkEnd w:id="979"/>
      <w:bookmarkEnd w:id="980"/>
      <w:bookmarkEnd w:id="981"/>
      <w:bookmarkEnd w:id="982"/>
      <w:bookmarkEnd w:id="983"/>
      <w:bookmarkEnd w:id="984"/>
    </w:p>
    <w:p w14:paraId="79702BD3"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5F4E3683" w14:textId="77777777" w:rsidR="00602AC0" w:rsidRPr="003B2883" w:rsidRDefault="00602AC0" w:rsidP="00602AC0">
      <w:pPr>
        <w:rPr>
          <w:rFonts w:ascii="Arial" w:hAnsi="Arial" w:cs="Arial"/>
        </w:rPr>
      </w:pPr>
      <w:r w:rsidRPr="003B2883">
        <w:t>This resource shall support the resource URI variables defined in table 6.1.3.2.2-1</w:t>
      </w:r>
      <w:r w:rsidRPr="003B2883">
        <w:rPr>
          <w:rFonts w:ascii="Arial" w:hAnsi="Arial" w:cs="Arial"/>
        </w:rPr>
        <w:t>.</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77777777" w:rsidR="00BE6325" w:rsidRPr="003B2883" w:rsidRDefault="00BE6325" w:rsidP="001D4998">
            <w:pPr>
              <w:pStyle w:val="TAL"/>
            </w:pPr>
            <w:r w:rsidRPr="003B2883">
              <w:t xml:space="preserve">See </w:t>
            </w:r>
            <w:r>
              <w:t>clause</w:t>
            </w:r>
            <w:r w:rsidRPr="003B2883">
              <w:t xml:space="preserve"> 6.1.1.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77777777"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Temporary Identifier (See 3GPP TS 23.501 [2] clause 5.9.4)</w:t>
            </w:r>
          </w:p>
          <w:p w14:paraId="55511BE9" w14:textId="77777777" w:rsidR="00BE6325" w:rsidRPr="003B2883" w:rsidRDefault="00BE6325" w:rsidP="001D4998">
            <w:pPr>
              <w:pStyle w:val="TAL"/>
              <w:rPr>
                <w:rFonts w:eastAsia="DengXian"/>
              </w:rPr>
            </w:pPr>
            <w:r w:rsidRPr="003B2883">
              <w:tab/>
              <w:t>Pattern: "5g-guti-[0-9]{5,6}[0-9a-fA-F]{14}"</w:t>
            </w:r>
          </w:p>
          <w:p w14:paraId="23A88B05" w14:textId="77777777" w:rsidR="00BE6325" w:rsidRPr="003B2883" w:rsidRDefault="00BE6325" w:rsidP="001D4998">
            <w:pPr>
              <w:pStyle w:val="TAL"/>
            </w:pPr>
            <w:r w:rsidRPr="003B2883">
              <w:t>Or represents the Subscription Permanent Identifier (see 3GPP TS 23.501 [2] clause 5.9.2)</w:t>
            </w:r>
            <w:r w:rsidRPr="003B2883">
              <w:br/>
            </w:r>
            <w:r w:rsidRPr="003B2883">
              <w:tab/>
              <w:t xml:space="preserve">pattern: </w:t>
            </w:r>
            <w:r>
              <w:t>see pattern of type Supi in 3GPP TS 29.571 [6]</w:t>
            </w:r>
          </w:p>
          <w:p w14:paraId="13E9FC56" w14:textId="77777777" w:rsidR="00BE6325" w:rsidRPr="003B2883" w:rsidRDefault="00BE6325" w:rsidP="001D4998">
            <w:pPr>
              <w:pStyle w:val="TAL"/>
            </w:pPr>
            <w:r w:rsidRPr="003B2883">
              <w:t>Or represents the Permanent Equipment Identifier (see 3GPP TS 23.501 [2] clause 5.9.3)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602AC0">
      <w:pPr>
        <w:pStyle w:val="B1"/>
        <w:ind w:left="0" w:firstLine="0"/>
      </w:pPr>
      <w:r w:rsidRPr="003B2883">
        <w:t xml:space="preserve">When the ueContextId is composed by UE's SUPI or PEI, </w:t>
      </w:r>
      <w:r w:rsidRPr="003B2883">
        <w:rPr>
          <w:lang w:eastAsia="zh-CN"/>
        </w:rPr>
        <w:t xml:space="preserve">UE's </w:t>
      </w:r>
      <w:r w:rsidRPr="003B2883">
        <w:t>PEI shall be used for the case:</w:t>
      </w:r>
    </w:p>
    <w:p w14:paraId="3A615DFA" w14:textId="77777777" w:rsidR="00602AC0" w:rsidRPr="003B2883" w:rsidRDefault="00602AC0" w:rsidP="00602AC0">
      <w:pPr>
        <w:pStyle w:val="B1"/>
        <w:rPr>
          <w:rFonts w:ascii="Arial" w:hAnsi="Arial"/>
          <w:sz w:val="18"/>
        </w:rPr>
      </w:pPr>
      <w:r w:rsidRPr="003B2883">
        <w:t>-</w:t>
      </w:r>
      <w:r w:rsidRPr="003B2883">
        <w:tab/>
      </w:r>
      <w:r w:rsidRPr="003B2883">
        <w:rPr>
          <w:lang w:eastAsia="zh-CN"/>
        </w:rPr>
        <w:t>If the UE is emergency registration and the UE is UICCless</w:t>
      </w:r>
      <w:r w:rsidRPr="003B2883">
        <w:rPr>
          <w:rFonts w:ascii="Arial" w:hAnsi="Arial"/>
          <w:sz w:val="18"/>
        </w:rPr>
        <w:t>;</w:t>
      </w:r>
    </w:p>
    <w:p w14:paraId="445F1636" w14:textId="77777777" w:rsidR="00602AC0" w:rsidRPr="003B2883" w:rsidRDefault="00602AC0" w:rsidP="00602AC0">
      <w:pPr>
        <w:pStyle w:val="B1"/>
      </w:pPr>
      <w:r w:rsidRPr="003B2883">
        <w:t>-</w:t>
      </w:r>
      <w:r w:rsidRPr="003B2883">
        <w:tab/>
      </w:r>
      <w:r w:rsidRPr="003B2883">
        <w:rPr>
          <w:lang w:eastAsia="zh-CN"/>
        </w:rPr>
        <w:t>If the UE is emergency registration 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985" w:name="_Toc25156273"/>
      <w:bookmarkStart w:id="986" w:name="_Toc34124573"/>
      <w:bookmarkStart w:id="987" w:name="_Toc43207687"/>
      <w:bookmarkStart w:id="988" w:name="_Toc49857167"/>
      <w:bookmarkStart w:id="989" w:name="_Toc56677002"/>
      <w:bookmarkStart w:id="990" w:name="_Toc56691525"/>
      <w:bookmarkStart w:id="991" w:name="_Toc56698789"/>
      <w:bookmarkStart w:id="992" w:name="_Toc82710041"/>
      <w:r w:rsidRPr="003B2883">
        <w:t>6.1.3.2.3</w:t>
      </w:r>
      <w:r w:rsidRPr="003B2883">
        <w:tab/>
        <w:t>Resource Standard Methods</w:t>
      </w:r>
      <w:bookmarkEnd w:id="985"/>
      <w:bookmarkEnd w:id="986"/>
      <w:bookmarkEnd w:id="987"/>
      <w:bookmarkEnd w:id="988"/>
      <w:bookmarkEnd w:id="989"/>
      <w:bookmarkEnd w:id="990"/>
      <w:bookmarkEnd w:id="991"/>
      <w:bookmarkEnd w:id="992"/>
    </w:p>
    <w:p w14:paraId="72A95A92" w14:textId="77777777" w:rsidR="00602AC0" w:rsidRPr="003B2883" w:rsidRDefault="00602AC0" w:rsidP="00602AC0">
      <w:pPr>
        <w:pStyle w:val="Heading6"/>
        <w:rPr>
          <w:lang w:eastAsia="zh-CN"/>
        </w:rPr>
      </w:pPr>
      <w:bookmarkStart w:id="993" w:name="_Toc25156274"/>
      <w:bookmarkStart w:id="994" w:name="_Toc34124574"/>
      <w:bookmarkStart w:id="995" w:name="_Toc43207688"/>
      <w:bookmarkStart w:id="996" w:name="_Toc49857168"/>
      <w:bookmarkStart w:id="997" w:name="_Toc56677003"/>
      <w:bookmarkStart w:id="998" w:name="_Toc56691526"/>
      <w:bookmarkStart w:id="999" w:name="_Toc56698790"/>
      <w:bookmarkStart w:id="1000" w:name="_Toc82710042"/>
      <w:r w:rsidRPr="003B2883">
        <w:t>6.1.3.</w:t>
      </w:r>
      <w:r w:rsidRPr="003B2883">
        <w:rPr>
          <w:rFonts w:hint="eastAsia"/>
          <w:lang w:eastAsia="zh-CN"/>
        </w:rPr>
        <w:t>2</w:t>
      </w:r>
      <w:r w:rsidRPr="003B2883">
        <w:t>.3.1</w:t>
      </w:r>
      <w:r w:rsidRPr="003B2883">
        <w:tab/>
      </w:r>
      <w:r w:rsidRPr="003B2883">
        <w:rPr>
          <w:rFonts w:hint="eastAsia"/>
          <w:lang w:eastAsia="zh-CN"/>
        </w:rPr>
        <w:t>PUT</w:t>
      </w:r>
      <w:bookmarkEnd w:id="993"/>
      <w:bookmarkEnd w:id="994"/>
      <w:bookmarkEnd w:id="995"/>
      <w:bookmarkEnd w:id="996"/>
      <w:bookmarkEnd w:id="997"/>
      <w:bookmarkEnd w:id="998"/>
      <w:bookmarkEnd w:id="999"/>
      <w:bookmarkEnd w:id="1000"/>
    </w:p>
    <w:p w14:paraId="66048DB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77777777"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3A6C882D" w14:textId="1599CBCF" w:rsidR="00D63052" w:rsidRPr="003B2883" w:rsidRDefault="00D63052" w:rsidP="00D63052">
            <w:pPr>
              <w:pStyle w:val="TAL"/>
            </w:pPr>
            <w:r>
              <w:t>Temporary redirection. The response shall include a Location header field containing a different URI</w:t>
            </w:r>
            <w:r w:rsidR="00316B40">
              <w:t xml:space="preserve"> ,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0E534B0" w14:textId="6DAA3180" w:rsidR="00D63052" w:rsidRPr="003B2883" w:rsidRDefault="00D63052" w:rsidP="00D63052">
            <w:pPr>
              <w:pStyle w:val="TAL"/>
            </w:pPr>
            <w:r>
              <w:t>Permanent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r w:rsidRPr="003B2883">
              <w:t>-</w:t>
            </w:r>
            <w:r w:rsidRPr="003B2883">
              <w:tab/>
              <w:t>HANDOVER_FAILURE</w:t>
            </w:r>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31CFBD" w14:textId="43E034D1" w:rsidR="00495B84" w:rsidRDefault="00495B84"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739068F1"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73E56BC9"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001" w:name="_Toc25156275"/>
      <w:bookmarkStart w:id="1002" w:name="_Toc34124575"/>
      <w:bookmarkStart w:id="1003" w:name="_Toc43207689"/>
      <w:bookmarkStart w:id="1004" w:name="_Toc49857169"/>
      <w:bookmarkStart w:id="1005" w:name="_Toc56677004"/>
      <w:bookmarkStart w:id="1006" w:name="_Toc56691527"/>
      <w:bookmarkStart w:id="1007" w:name="_Toc56698791"/>
      <w:bookmarkStart w:id="1008" w:name="_Toc82710043"/>
      <w:r w:rsidRPr="003B2883">
        <w:lastRenderedPageBreak/>
        <w:t>6.1.3.2.4</w:t>
      </w:r>
      <w:r w:rsidRPr="003B2883">
        <w:tab/>
        <w:t>Resource Custom Operations</w:t>
      </w:r>
      <w:bookmarkEnd w:id="1001"/>
      <w:bookmarkEnd w:id="1002"/>
      <w:bookmarkEnd w:id="1003"/>
      <w:bookmarkEnd w:id="1004"/>
      <w:bookmarkEnd w:id="1005"/>
      <w:bookmarkEnd w:id="1006"/>
      <w:bookmarkEnd w:id="1007"/>
      <w:bookmarkEnd w:id="1008"/>
    </w:p>
    <w:p w14:paraId="43537918" w14:textId="77777777" w:rsidR="00602AC0" w:rsidRPr="003B2883" w:rsidRDefault="00602AC0" w:rsidP="00602AC0">
      <w:pPr>
        <w:pStyle w:val="Heading6"/>
        <w:ind w:left="0" w:firstLine="0"/>
      </w:pPr>
      <w:bookmarkStart w:id="1009" w:name="_Toc25156276"/>
      <w:bookmarkStart w:id="1010" w:name="_Toc34124576"/>
      <w:bookmarkStart w:id="1011" w:name="_Toc43207690"/>
      <w:bookmarkStart w:id="1012" w:name="_Toc49857170"/>
      <w:bookmarkStart w:id="1013" w:name="_Toc56677005"/>
      <w:bookmarkStart w:id="1014" w:name="_Toc56691528"/>
      <w:bookmarkStart w:id="1015" w:name="_Toc56698792"/>
      <w:bookmarkStart w:id="1016" w:name="_Toc82710044"/>
      <w:r w:rsidRPr="003B2883">
        <w:t>6.1.3.2.4.1</w:t>
      </w:r>
      <w:r w:rsidRPr="003B2883">
        <w:tab/>
        <w:t>Overview</w:t>
      </w:r>
      <w:bookmarkEnd w:id="1009"/>
      <w:bookmarkEnd w:id="1010"/>
      <w:bookmarkEnd w:id="1011"/>
      <w:bookmarkEnd w:id="1012"/>
      <w:bookmarkEnd w:id="1013"/>
      <w:bookmarkEnd w:id="1014"/>
      <w:bookmarkEnd w:id="1015"/>
      <w:bookmarkEnd w:id="1016"/>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7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70"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7"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70"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7"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70"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7"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70"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7"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8"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0B0B72">
        <w:trPr>
          <w:jc w:val="center"/>
        </w:trPr>
        <w:tc>
          <w:tcPr>
            <w:tcW w:w="1345"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70"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7"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8"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bl>
    <w:p w14:paraId="1D5BE8C2" w14:textId="77777777" w:rsidR="00602AC0" w:rsidRPr="003B2883" w:rsidRDefault="00602AC0" w:rsidP="00602AC0"/>
    <w:p w14:paraId="69FD29AC" w14:textId="77777777" w:rsidR="00602AC0" w:rsidRPr="003B2883" w:rsidRDefault="00602AC0" w:rsidP="00602AC0">
      <w:pPr>
        <w:pStyle w:val="Heading6"/>
        <w:ind w:left="0" w:firstLine="0"/>
        <w:rPr>
          <w:lang w:eastAsia="zh-CN"/>
        </w:rPr>
      </w:pPr>
      <w:bookmarkStart w:id="1017" w:name="_Toc25156277"/>
      <w:bookmarkStart w:id="1018" w:name="_Toc34124577"/>
      <w:bookmarkStart w:id="1019" w:name="_Toc43207691"/>
      <w:bookmarkStart w:id="1020" w:name="_Toc49857171"/>
      <w:bookmarkStart w:id="1021" w:name="_Toc56677006"/>
      <w:bookmarkStart w:id="1022" w:name="_Toc56691529"/>
      <w:bookmarkStart w:id="1023" w:name="_Toc56698793"/>
      <w:bookmarkStart w:id="1024" w:name="_Toc82710045"/>
      <w:r w:rsidRPr="003B2883">
        <w:t>6.1.3.2.4.2</w:t>
      </w:r>
      <w:r w:rsidRPr="003B2883">
        <w:tab/>
        <w:t xml:space="preserve">Operation: </w:t>
      </w:r>
      <w:r w:rsidRPr="003B2883">
        <w:rPr>
          <w:rFonts w:hint="eastAsia"/>
          <w:lang w:eastAsia="zh-CN"/>
        </w:rPr>
        <w:t>release</w:t>
      </w:r>
      <w:bookmarkEnd w:id="1017"/>
      <w:r>
        <w:rPr>
          <w:lang w:eastAsia="zh-CN"/>
        </w:rPr>
        <w:t xml:space="preserve"> </w:t>
      </w:r>
      <w:r w:rsidRPr="003B2883">
        <w:rPr>
          <w:rFonts w:hint="eastAsia"/>
          <w:lang w:eastAsia="zh-CN"/>
        </w:rPr>
        <w:t>(POST)</w:t>
      </w:r>
      <w:bookmarkEnd w:id="1018"/>
      <w:bookmarkEnd w:id="1019"/>
      <w:bookmarkEnd w:id="1020"/>
      <w:bookmarkEnd w:id="1021"/>
      <w:bookmarkEnd w:id="1022"/>
      <w:bookmarkEnd w:id="1023"/>
      <w:bookmarkEnd w:id="1024"/>
    </w:p>
    <w:p w14:paraId="3034AB77" w14:textId="77777777" w:rsidR="00602AC0" w:rsidRPr="003B2883" w:rsidRDefault="00602AC0" w:rsidP="00602AC0">
      <w:pPr>
        <w:pStyle w:val="Heading7"/>
      </w:pPr>
      <w:bookmarkStart w:id="1025" w:name="_Toc43207692"/>
      <w:bookmarkStart w:id="1026" w:name="_Toc82710046"/>
      <w:r w:rsidRPr="003B2883">
        <w:t>6.1.3.2.4.2.1</w:t>
      </w:r>
      <w:r w:rsidRPr="003B2883">
        <w:tab/>
        <w:t>Description</w:t>
      </w:r>
      <w:bookmarkEnd w:id="1025"/>
      <w:bookmarkEnd w:id="1026"/>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602AC0">
      <w:pPr>
        <w:pStyle w:val="Heading7"/>
      </w:pPr>
      <w:bookmarkStart w:id="1027" w:name="_Toc43207693"/>
      <w:bookmarkStart w:id="1028" w:name="_Toc82710047"/>
      <w:r w:rsidRPr="003B2883">
        <w:t>6.1.3.2.4.2.2</w:t>
      </w:r>
      <w:r w:rsidRPr="003B2883">
        <w:tab/>
        <w:t>Operation Definition</w:t>
      </w:r>
      <w:bookmarkEnd w:id="1027"/>
      <w:bookmarkEnd w:id="1028"/>
    </w:p>
    <w:p w14:paraId="25812595" w14:textId="77777777" w:rsidR="00602AC0"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E393E35" w14:textId="089D26A1" w:rsidR="00D63052" w:rsidRPr="003B2883" w:rsidRDefault="00D63052" w:rsidP="00D63052">
            <w:pPr>
              <w:pStyle w:val="TAL"/>
            </w:pPr>
            <w:r>
              <w:t>Temporary redirection. The response shall include a Location header field containing a different URI</w:t>
            </w:r>
            <w:r w:rsidR="00316B40">
              <w:t>, or the same URI if a request is redirected to the same target resource via a different SCP. In the former case,</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2DCA09C" w14:textId="120A6A42"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r w:rsidRPr="003B2883">
              <w:t>- CONTEXT_NOT_FOUND</w:t>
            </w:r>
          </w:p>
          <w:p w14:paraId="0B612874" w14:textId="77777777" w:rsidR="00602AC0" w:rsidRPr="003B2883" w:rsidRDefault="00602AC0" w:rsidP="001D4998">
            <w:pPr>
              <w:pStyle w:val="TAL"/>
              <w:ind w:left="284"/>
            </w:pPr>
          </w:p>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67E5B3" w14:textId="0B13B2A1"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18E6131B"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86D831D"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602AC0">
      <w:pPr>
        <w:pStyle w:val="Heading6"/>
        <w:ind w:left="0" w:firstLine="0"/>
        <w:rPr>
          <w:lang w:eastAsia="zh-CN"/>
        </w:rPr>
      </w:pPr>
      <w:bookmarkStart w:id="1029" w:name="_Toc25156278"/>
      <w:bookmarkStart w:id="1030" w:name="_Toc34124578"/>
      <w:bookmarkStart w:id="1031" w:name="_Toc43207694"/>
      <w:bookmarkStart w:id="1032" w:name="_Toc49857172"/>
      <w:bookmarkStart w:id="1033" w:name="_Toc56677007"/>
      <w:bookmarkStart w:id="1034" w:name="_Toc56691530"/>
      <w:bookmarkStart w:id="1035" w:name="_Toc56698794"/>
      <w:bookmarkStart w:id="1036" w:name="_Toc82710048"/>
      <w:r w:rsidRPr="003B2883">
        <w:t>6.1.3.2.4.3</w:t>
      </w:r>
      <w:r w:rsidRPr="003B2883">
        <w:tab/>
        <w:t xml:space="preserve">Operation: </w:t>
      </w:r>
      <w:r w:rsidRPr="003B2883">
        <w:rPr>
          <w:lang w:eastAsia="zh-CN"/>
        </w:rPr>
        <w:t>assign-ebi</w:t>
      </w:r>
      <w:bookmarkEnd w:id="1029"/>
      <w:r>
        <w:rPr>
          <w:lang w:eastAsia="zh-CN"/>
        </w:rPr>
        <w:t xml:space="preserve"> </w:t>
      </w:r>
      <w:r w:rsidRPr="003B2883">
        <w:rPr>
          <w:rFonts w:hint="eastAsia"/>
          <w:lang w:eastAsia="zh-CN"/>
        </w:rPr>
        <w:t>(POST)</w:t>
      </w:r>
      <w:bookmarkEnd w:id="1030"/>
      <w:bookmarkEnd w:id="1031"/>
      <w:bookmarkEnd w:id="1032"/>
      <w:bookmarkEnd w:id="1033"/>
      <w:bookmarkEnd w:id="1034"/>
      <w:bookmarkEnd w:id="1035"/>
      <w:bookmarkEnd w:id="1036"/>
    </w:p>
    <w:p w14:paraId="13B892D1" w14:textId="77777777" w:rsidR="00602AC0" w:rsidRPr="003B2883" w:rsidRDefault="00602AC0" w:rsidP="00602AC0">
      <w:pPr>
        <w:pStyle w:val="Heading7"/>
      </w:pPr>
      <w:bookmarkStart w:id="1037" w:name="_Toc43207695"/>
      <w:bookmarkStart w:id="1038" w:name="_Toc82710049"/>
      <w:r w:rsidRPr="003B2883">
        <w:t>6.1.3.2.4.3.1</w:t>
      </w:r>
      <w:r w:rsidRPr="003B2883">
        <w:tab/>
        <w:t>Description</w:t>
      </w:r>
      <w:bookmarkEnd w:id="1037"/>
      <w:bookmarkEnd w:id="10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602AC0">
      <w:pPr>
        <w:pStyle w:val="Heading7"/>
      </w:pPr>
      <w:bookmarkStart w:id="1039" w:name="_Toc43207696"/>
      <w:bookmarkStart w:id="1040" w:name="_Toc82710050"/>
      <w:r w:rsidRPr="003B2883">
        <w:lastRenderedPageBreak/>
        <w:t>6.1.3.2.4.3.2</w:t>
      </w:r>
      <w:r w:rsidRPr="003B2883">
        <w:tab/>
        <w:t>Operation Definition</w:t>
      </w:r>
      <w:bookmarkEnd w:id="1039"/>
      <w:bookmarkEnd w:id="1040"/>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2F9A7820" w14:textId="77777777" w:rsidR="00602AC0" w:rsidRPr="003B2883"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6189FA78" w14:textId="3E711A33"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578FE5EE" w14:textId="6862C1C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77777777" w:rsidR="00602AC0" w:rsidRPr="003B2883" w:rsidRDefault="00602AC0" w:rsidP="001D4998">
            <w:pPr>
              <w:pStyle w:val="B1"/>
              <w:rPr>
                <w:rFonts w:ascii="Arial" w:hAnsi="Arial"/>
                <w:sz w:val="18"/>
              </w:rPr>
            </w:pPr>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Pr>
                <w:rFonts w:ascii="Arial" w:hAnsi="Arial"/>
                <w:sz w:val="18"/>
              </w:rPr>
              <w:t>clause</w:t>
            </w:r>
            <w:r w:rsidRPr="003B2883">
              <w:rPr>
                <w:rFonts w:ascii="Arial" w:hAnsi="Arial"/>
                <w:sz w:val="18"/>
              </w:rPr>
              <w:t xml:space="preserve"> 4.11.1.4.1 of 3GPP TS 23.502 [3].</w:t>
            </w:r>
          </w:p>
          <w:p w14:paraId="0B730B85" w14:textId="77777777" w:rsidR="00602AC0" w:rsidRPr="003B2883" w:rsidRDefault="00602AC0" w:rsidP="001D4998">
            <w:pPr>
              <w:pStyle w:val="B1"/>
              <w:rPr>
                <w:lang w:val="en-US"/>
              </w:rPr>
            </w:pPr>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Pr>
                <w:rFonts w:ascii="Arial" w:hAnsi="Arial"/>
                <w:sz w:val="18"/>
              </w:rPr>
              <w:t>clause</w:t>
            </w:r>
            <w:r w:rsidRPr="003B2883">
              <w:rPr>
                <w:rFonts w:ascii="Arial" w:hAnsi="Arial"/>
                <w:sz w:val="18"/>
              </w:rPr>
              <w:t xml:space="preserve"> 5.17.2.3.1 of 3GPP TS 23.501 [2].</w:t>
            </w: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446969D5" w14:textId="77777777" w:rsidR="000A3AF3" w:rsidRPr="00C70AF3" w:rsidRDefault="000A3AF3" w:rsidP="000A3AF3">
            <w:pPr>
              <w:pStyle w:val="B1"/>
              <w:rPr>
                <w:rFonts w:cs="Arial"/>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p>
        </w:tc>
      </w:tr>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E5A3A8C" w14:textId="43E3D2DD"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439187C0" w:rsidR="00316B40" w:rsidRPr="00D67AB2" w:rsidRDefault="00316B40" w:rsidP="008A39D8">
            <w:pPr>
              <w:pStyle w:val="TAL"/>
            </w:pPr>
            <w:r>
              <w:t>Or the same URI, if a request is redirected to the same target resource via a different SCP.</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085700B4" w:rsidR="00316B40" w:rsidRPr="00D67AB2" w:rsidRDefault="00316B40" w:rsidP="008A39D8">
            <w:pPr>
              <w:pStyle w:val="TAL"/>
            </w:pPr>
            <w:r>
              <w:t>Or the same URI, if a request is redirected to the same target resource via a different SCP.</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602AC0">
      <w:pPr>
        <w:pStyle w:val="Heading6"/>
        <w:ind w:left="0" w:firstLine="0"/>
        <w:rPr>
          <w:lang w:eastAsia="zh-CN"/>
        </w:rPr>
      </w:pPr>
      <w:bookmarkStart w:id="1041" w:name="_Toc25156279"/>
      <w:bookmarkStart w:id="1042" w:name="_Toc34124579"/>
      <w:bookmarkStart w:id="1043" w:name="_Toc43207697"/>
      <w:bookmarkStart w:id="1044" w:name="_Toc49857173"/>
      <w:bookmarkStart w:id="1045" w:name="_Toc56677008"/>
      <w:bookmarkStart w:id="1046" w:name="_Toc56691531"/>
      <w:bookmarkStart w:id="1047" w:name="_Toc56698795"/>
      <w:bookmarkStart w:id="1048" w:name="_Toc82710051"/>
      <w:r w:rsidRPr="003B2883">
        <w:t>6.1.3.2.4.4</w:t>
      </w:r>
      <w:r w:rsidRPr="003B2883">
        <w:tab/>
        <w:t xml:space="preserve">Operation: </w:t>
      </w:r>
      <w:r w:rsidRPr="003B2883">
        <w:rPr>
          <w:lang w:eastAsia="zh-CN"/>
        </w:rPr>
        <w:t>transfer</w:t>
      </w:r>
      <w:bookmarkEnd w:id="1041"/>
      <w:r>
        <w:rPr>
          <w:lang w:eastAsia="zh-CN"/>
        </w:rPr>
        <w:t xml:space="preserve"> </w:t>
      </w:r>
      <w:r w:rsidRPr="003B2883">
        <w:rPr>
          <w:rFonts w:hint="eastAsia"/>
          <w:lang w:eastAsia="zh-CN"/>
        </w:rPr>
        <w:t>(POST)</w:t>
      </w:r>
      <w:bookmarkEnd w:id="1042"/>
      <w:bookmarkEnd w:id="1043"/>
      <w:bookmarkEnd w:id="1044"/>
      <w:bookmarkEnd w:id="1045"/>
      <w:bookmarkEnd w:id="1046"/>
      <w:bookmarkEnd w:id="1047"/>
      <w:bookmarkEnd w:id="1048"/>
    </w:p>
    <w:p w14:paraId="0FDC60DD" w14:textId="77777777" w:rsidR="00602AC0" w:rsidRPr="003B2883" w:rsidRDefault="00602AC0" w:rsidP="00602AC0">
      <w:pPr>
        <w:pStyle w:val="Heading7"/>
      </w:pPr>
      <w:bookmarkStart w:id="1049" w:name="_Toc43207698"/>
      <w:bookmarkStart w:id="1050" w:name="_Toc82710052"/>
      <w:r w:rsidRPr="003B2883">
        <w:t>6.1.3.2.4.4.1</w:t>
      </w:r>
      <w:r w:rsidRPr="003B2883">
        <w:tab/>
        <w:t>Description</w:t>
      </w:r>
      <w:bookmarkEnd w:id="1049"/>
      <w:bookmarkEnd w:id="1050"/>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602AC0">
      <w:pPr>
        <w:pStyle w:val="Heading7"/>
      </w:pPr>
      <w:bookmarkStart w:id="1051" w:name="_Toc43207699"/>
      <w:bookmarkStart w:id="1052" w:name="_Toc82710053"/>
      <w:r w:rsidRPr="003B2883">
        <w:t>6.1.3.2.4.4.2</w:t>
      </w:r>
      <w:r w:rsidRPr="003B2883">
        <w:tab/>
        <w:t>Operation Definition</w:t>
      </w:r>
      <w:bookmarkEnd w:id="1051"/>
      <w:bookmarkEnd w:id="1052"/>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25F67B01" w14:textId="2D9F3DD3"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2F8E6E36" w14:textId="776F643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INTEGRITY_CHECK_FAIL.</w:t>
            </w:r>
          </w:p>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r w:rsidRPr="003B2883">
              <w:rPr>
                <w:rFonts w:ascii="Arial" w:hAnsi="Arial" w:cs="Arial"/>
                <w:sz w:val="18"/>
              </w:rPr>
              <w:t>-</w:t>
            </w:r>
            <w:r w:rsidRPr="003B2883">
              <w:rPr>
                <w:rFonts w:ascii="Arial" w:hAnsi="Arial" w:cs="Arial"/>
                <w:sz w:val="18"/>
              </w:rPr>
              <w:tab/>
              <w:t>CONTEXT_NOT_FOUND</w:t>
            </w:r>
          </w:p>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58F135E5" w14:textId="629738E9"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730D3DC" w:rsidR="00316B40" w:rsidRPr="00D67AB2" w:rsidRDefault="00316B40" w:rsidP="008A39D8">
            <w:pPr>
              <w:pStyle w:val="TAL"/>
            </w:pPr>
            <w:r>
              <w:t>Or the same URI, if a request is redirected to the same target resource via a different SCP.</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23BFDD9D" w:rsidR="00316B40" w:rsidRPr="00D67AB2" w:rsidRDefault="00316B40" w:rsidP="008A39D8">
            <w:pPr>
              <w:pStyle w:val="TAL"/>
            </w:pPr>
            <w:r>
              <w:t>Or the same URI, if a request is redirected to the same target resource via a different SCP.</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602AC0">
      <w:pPr>
        <w:pStyle w:val="Heading6"/>
        <w:ind w:left="0" w:firstLine="0"/>
        <w:rPr>
          <w:lang w:eastAsia="zh-CN"/>
        </w:rPr>
      </w:pPr>
      <w:bookmarkStart w:id="1053" w:name="_Toc25156280"/>
      <w:bookmarkStart w:id="1054" w:name="_Toc34124580"/>
      <w:bookmarkStart w:id="1055" w:name="_Toc43207700"/>
      <w:bookmarkStart w:id="1056" w:name="_Toc49857174"/>
      <w:bookmarkStart w:id="1057" w:name="_Toc56677009"/>
      <w:bookmarkStart w:id="1058" w:name="_Toc56691532"/>
      <w:bookmarkStart w:id="1059" w:name="_Toc56698796"/>
      <w:bookmarkStart w:id="1060" w:name="_Toc82710054"/>
      <w:r w:rsidRPr="003B2883">
        <w:lastRenderedPageBreak/>
        <w:t>6.1.3.2.4.5</w:t>
      </w:r>
      <w:r w:rsidRPr="003B2883">
        <w:tab/>
        <w:t xml:space="preserve">Operation: </w:t>
      </w:r>
      <w:r w:rsidRPr="003B2883">
        <w:rPr>
          <w:lang w:eastAsia="zh-CN"/>
        </w:rPr>
        <w:t>transfer-update</w:t>
      </w:r>
      <w:bookmarkEnd w:id="1053"/>
      <w:r>
        <w:rPr>
          <w:lang w:eastAsia="zh-CN"/>
        </w:rPr>
        <w:t xml:space="preserve"> </w:t>
      </w:r>
      <w:r w:rsidRPr="003B2883">
        <w:rPr>
          <w:rFonts w:hint="eastAsia"/>
          <w:lang w:eastAsia="zh-CN"/>
        </w:rPr>
        <w:t>(POST)</w:t>
      </w:r>
      <w:bookmarkEnd w:id="1054"/>
      <w:bookmarkEnd w:id="1055"/>
      <w:bookmarkEnd w:id="1056"/>
      <w:bookmarkEnd w:id="1057"/>
      <w:bookmarkEnd w:id="1058"/>
      <w:bookmarkEnd w:id="1059"/>
      <w:bookmarkEnd w:id="1060"/>
    </w:p>
    <w:p w14:paraId="5F566E9F" w14:textId="77777777" w:rsidR="00602AC0" w:rsidRPr="003B2883" w:rsidRDefault="00602AC0" w:rsidP="00602AC0">
      <w:pPr>
        <w:pStyle w:val="Heading7"/>
      </w:pPr>
      <w:bookmarkStart w:id="1061" w:name="_Toc43207701"/>
      <w:bookmarkStart w:id="1062" w:name="_Toc82710055"/>
      <w:r w:rsidRPr="003B2883">
        <w:t>6.1.3.2.4.5.1</w:t>
      </w:r>
      <w:r w:rsidRPr="003B2883">
        <w:tab/>
        <w:t>Description</w:t>
      </w:r>
      <w:bookmarkEnd w:id="1061"/>
      <w:bookmarkEnd w:id="1062"/>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602AC0">
      <w:pPr>
        <w:pStyle w:val="Heading7"/>
      </w:pPr>
      <w:bookmarkStart w:id="1063" w:name="_Toc43207702"/>
      <w:bookmarkStart w:id="1064" w:name="_Toc82710056"/>
      <w:r w:rsidRPr="003B2883">
        <w:t>6.1.3.2.4.5.2</w:t>
      </w:r>
      <w:r w:rsidRPr="003B2883">
        <w:tab/>
        <w:t>Operation Definition</w:t>
      </w:r>
      <w:bookmarkEnd w:id="1063"/>
      <w:bookmarkEnd w:id="1064"/>
    </w:p>
    <w:p w14:paraId="45DC56C9" w14:textId="77777777" w:rsidR="00602AC0"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64EB60C" w14:textId="4BF7E40A"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0D67DDD" w14:textId="53A701F7"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r w:rsidRPr="003B2883">
              <w:t>-</w:t>
            </w:r>
            <w:r w:rsidRPr="003B2883">
              <w:tab/>
            </w:r>
            <w:r w:rsidRPr="003B2883">
              <w:rPr>
                <w:rFonts w:ascii="Arial" w:hAnsi="Arial"/>
                <w:sz w:val="18"/>
              </w:rPr>
              <w:t>CONTEXT_NOT_FOUND</w:t>
            </w:r>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12ECD66F" w14:textId="25F8964A"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35472620" w:rsidR="00316B40" w:rsidRPr="00D67AB2" w:rsidRDefault="00316B40" w:rsidP="008A39D8">
            <w:pPr>
              <w:pStyle w:val="TAL"/>
            </w:pPr>
            <w:r>
              <w:t>Or the same URI, if a request is redirected to the same target resource via a different SCP.</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lastRenderedPageBreak/>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7E03D089" w:rsidR="00316B40" w:rsidRPr="00D67AB2" w:rsidRDefault="00316B40" w:rsidP="008A39D8">
            <w:pPr>
              <w:pStyle w:val="TAL"/>
            </w:pPr>
            <w:r>
              <w:t>Or the same URI, if a request is redirected to the same target resource via a different SCP.</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E334F7">
      <w:pPr>
        <w:pStyle w:val="Heading6"/>
        <w:ind w:left="0" w:firstLine="0"/>
        <w:rPr>
          <w:lang w:eastAsia="zh-CN"/>
        </w:rPr>
      </w:pPr>
      <w:bookmarkStart w:id="1065" w:name="_Toc56677010"/>
      <w:bookmarkStart w:id="1066" w:name="_Toc56691533"/>
      <w:bookmarkStart w:id="1067" w:name="_Toc56698797"/>
      <w:bookmarkStart w:id="1068" w:name="_Toc82710057"/>
      <w:r w:rsidRPr="003B2883">
        <w:t>6.1.3.2.4.</w:t>
      </w:r>
      <w:r>
        <w:t>6</w:t>
      </w:r>
      <w:r w:rsidRPr="003B2883">
        <w:tab/>
        <w:t xml:space="preserve">Operation: </w:t>
      </w:r>
      <w:r>
        <w:t>relocate</w:t>
      </w:r>
      <w:r>
        <w:rPr>
          <w:lang w:eastAsia="zh-CN"/>
        </w:rPr>
        <w:t xml:space="preserve"> </w:t>
      </w:r>
      <w:r w:rsidRPr="003B2883">
        <w:rPr>
          <w:rFonts w:hint="eastAsia"/>
          <w:lang w:eastAsia="zh-CN"/>
        </w:rPr>
        <w:t>(POST)</w:t>
      </w:r>
      <w:bookmarkEnd w:id="1065"/>
      <w:bookmarkEnd w:id="1066"/>
      <w:bookmarkEnd w:id="1067"/>
      <w:bookmarkEnd w:id="1068"/>
    </w:p>
    <w:p w14:paraId="6FA21331" w14:textId="77777777" w:rsidR="00E334F7" w:rsidRPr="003B2883" w:rsidRDefault="00E334F7" w:rsidP="00E334F7">
      <w:pPr>
        <w:pStyle w:val="Heading7"/>
      </w:pPr>
      <w:bookmarkStart w:id="1069" w:name="_Toc45030448"/>
      <w:bookmarkStart w:id="1070" w:name="_Toc82710058"/>
      <w:r w:rsidRPr="003B2883">
        <w:t>6.1.3.2.4.</w:t>
      </w:r>
      <w:r>
        <w:t>6</w:t>
      </w:r>
      <w:r w:rsidRPr="003B2883">
        <w:t>.1</w:t>
      </w:r>
      <w:r w:rsidRPr="003B2883">
        <w:tab/>
        <w:t>Description</w:t>
      </w:r>
      <w:bookmarkEnd w:id="1069"/>
      <w:bookmarkEnd w:id="1070"/>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E334F7">
      <w:pPr>
        <w:pStyle w:val="Heading7"/>
      </w:pPr>
      <w:bookmarkStart w:id="1071" w:name="_Toc45030449"/>
      <w:bookmarkStart w:id="1072" w:name="_Toc82710059"/>
      <w:r w:rsidRPr="003B2883">
        <w:t>6.1.3.2.4.</w:t>
      </w:r>
      <w:r>
        <w:t>6</w:t>
      </w:r>
      <w:r w:rsidRPr="003B2883">
        <w:t>.2</w:t>
      </w:r>
      <w:r w:rsidRPr="003B2883">
        <w:tab/>
        <w:t>Operation Definition</w:t>
      </w:r>
      <w:bookmarkEnd w:id="1071"/>
      <w:bookmarkEnd w:id="1072"/>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lastRenderedPageBreak/>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3724F7AB" w14:textId="2006D561" w:rsidR="007516C5" w:rsidRPr="003B2883" w:rsidRDefault="007516C5" w:rsidP="007516C5">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87B4737" w14:textId="1E701AAB" w:rsidR="007516C5" w:rsidRPr="003B2883" w:rsidRDefault="007516C5" w:rsidP="007516C5">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115FF383" w14:textId="1CEA23B3"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6964E609"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Default="007516C5" w:rsidP="00221B0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48A6CA35" w:rsidR="00316B40" w:rsidRPr="00D67AB2" w:rsidRDefault="00316B40" w:rsidP="00221B0A">
            <w:pPr>
              <w:pStyle w:val="TAL"/>
            </w:pPr>
            <w:r>
              <w:t xml:space="preserve">Or the same URI, </w:t>
            </w:r>
            <w:r w:rsidRPr="00A563BE">
              <w:t>if a request is redirected to the same target resource via a different SCP.</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Default="007516C5" w:rsidP="00221B0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6E2902">
      <w:pPr>
        <w:pStyle w:val="Heading6"/>
        <w:ind w:left="0" w:firstLine="0"/>
        <w:rPr>
          <w:lang w:eastAsia="zh-CN"/>
        </w:rPr>
      </w:pPr>
      <w:bookmarkStart w:id="1073" w:name="_Toc82710060"/>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073"/>
    </w:p>
    <w:p w14:paraId="6E75ED43" w14:textId="77777777" w:rsidR="006E2902" w:rsidRPr="003B2883" w:rsidRDefault="006E2902" w:rsidP="006E2902">
      <w:pPr>
        <w:pStyle w:val="Heading7"/>
      </w:pPr>
      <w:bookmarkStart w:id="1074" w:name="_Toc82710061"/>
      <w:r w:rsidRPr="003B2883">
        <w:t>6.1.3.2.4.</w:t>
      </w:r>
      <w:r>
        <w:t>7</w:t>
      </w:r>
      <w:r w:rsidRPr="003B2883">
        <w:t>.1</w:t>
      </w:r>
      <w:r w:rsidRPr="003B2883">
        <w:tab/>
        <w:t>Description</w:t>
      </w:r>
      <w:bookmarkEnd w:id="1074"/>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6E2902">
      <w:pPr>
        <w:pStyle w:val="Heading7"/>
      </w:pPr>
      <w:bookmarkStart w:id="1075" w:name="_Toc82710062"/>
      <w:r w:rsidRPr="003B2883">
        <w:lastRenderedPageBreak/>
        <w:t>6.1.3.2.4.</w:t>
      </w:r>
      <w:r>
        <w:t>7</w:t>
      </w:r>
      <w:r w:rsidRPr="003B2883">
        <w:t>.2</w:t>
      </w:r>
      <w:r w:rsidRPr="003B2883">
        <w:tab/>
        <w:t>Operation Definition</w:t>
      </w:r>
      <w:bookmarkEnd w:id="1075"/>
    </w:p>
    <w:p w14:paraId="6CB66E8B" w14:textId="77777777" w:rsidR="006E2902" w:rsidRPr="003B2883"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4617554" w14:textId="37CC0DED"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14D94BA" w14:textId="51B0433D"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r w:rsidRPr="003B2883">
              <w:t>- CONTEXT_NOT_FOUND</w:t>
            </w:r>
          </w:p>
          <w:p w14:paraId="45C2F7DC" w14:textId="77777777" w:rsidR="006E2902" w:rsidRPr="003B2883" w:rsidRDefault="006E2902" w:rsidP="00DF3727">
            <w:pPr>
              <w:pStyle w:val="TAL"/>
              <w:ind w:left="284"/>
            </w:pPr>
          </w:p>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F8D061C" w14:textId="27299D62" w:rsidR="00FA5FFC" w:rsidRPr="004D26C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A1F1111" w14:textId="77777777" w:rsidR="006E2902" w:rsidRDefault="006E2902" w:rsidP="006E2902"/>
    <w:p w14:paraId="04DE9378" w14:textId="77777777" w:rsidR="006E2902" w:rsidRDefault="006E2902" w:rsidP="006E2902">
      <w:pPr>
        <w:pStyle w:val="TH"/>
      </w:pPr>
      <w:r w:rsidRPr="00D67AB2">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7A766E0"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Default="006E2902" w:rsidP="00DF3727">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lastRenderedPageBreak/>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2D25F179" w:rsidR="00316B40" w:rsidRPr="00D67AB2" w:rsidRDefault="00316B40" w:rsidP="00DF3727">
            <w:pPr>
              <w:pStyle w:val="TAL"/>
            </w:pPr>
            <w:r>
              <w:t xml:space="preserve">Or the same URI, </w:t>
            </w:r>
            <w:r w:rsidRPr="00A563BE">
              <w:t>if a request is redirected to the same target resource via a different SCP.</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Default="006E2902" w:rsidP="00DF3727">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076" w:name="_Toc25156281"/>
      <w:bookmarkStart w:id="1077" w:name="_Toc34124581"/>
      <w:bookmarkStart w:id="1078" w:name="_Toc43207703"/>
      <w:bookmarkStart w:id="1079" w:name="_Toc49857175"/>
      <w:bookmarkStart w:id="1080" w:name="_Toc56677011"/>
      <w:bookmarkStart w:id="1081" w:name="_Toc56691534"/>
      <w:bookmarkStart w:id="1082" w:name="_Toc56698798"/>
      <w:bookmarkStart w:id="1083" w:name="_Toc82710063"/>
      <w:r w:rsidRPr="003B2883">
        <w:t>6.1.3.3</w:t>
      </w:r>
      <w:r w:rsidRPr="003B2883">
        <w:tab/>
        <w:t>Resource: N1N2 Subscriptions Collection for Individual UE Contexts</w:t>
      </w:r>
      <w:bookmarkEnd w:id="1076"/>
      <w:bookmarkEnd w:id="1077"/>
      <w:bookmarkEnd w:id="1078"/>
      <w:bookmarkEnd w:id="1079"/>
      <w:bookmarkEnd w:id="1080"/>
      <w:bookmarkEnd w:id="1081"/>
      <w:bookmarkEnd w:id="1082"/>
      <w:bookmarkEnd w:id="1083"/>
    </w:p>
    <w:p w14:paraId="7448A493" w14:textId="77777777" w:rsidR="00602AC0" w:rsidRPr="003B2883" w:rsidRDefault="00602AC0" w:rsidP="00602AC0">
      <w:pPr>
        <w:pStyle w:val="Heading5"/>
      </w:pPr>
      <w:bookmarkStart w:id="1084" w:name="_Toc25156282"/>
      <w:bookmarkStart w:id="1085" w:name="_Toc34124582"/>
      <w:bookmarkStart w:id="1086" w:name="_Toc43207704"/>
      <w:bookmarkStart w:id="1087" w:name="_Toc49857176"/>
      <w:bookmarkStart w:id="1088" w:name="_Toc56677012"/>
      <w:bookmarkStart w:id="1089" w:name="_Toc56691535"/>
      <w:bookmarkStart w:id="1090" w:name="_Toc56698799"/>
      <w:bookmarkStart w:id="1091" w:name="_Toc82710064"/>
      <w:r w:rsidRPr="003B2883">
        <w:t>6.1.3.3.1</w:t>
      </w:r>
      <w:r w:rsidRPr="003B2883">
        <w:tab/>
        <w:t>Description</w:t>
      </w:r>
      <w:bookmarkEnd w:id="1084"/>
      <w:bookmarkEnd w:id="1085"/>
      <w:bookmarkEnd w:id="1086"/>
      <w:bookmarkEnd w:id="1087"/>
      <w:bookmarkEnd w:id="1088"/>
      <w:bookmarkEnd w:id="1089"/>
      <w:bookmarkEnd w:id="1090"/>
      <w:bookmarkEnd w:id="1091"/>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092" w:name="_Toc25156283"/>
      <w:bookmarkStart w:id="1093" w:name="_Toc34124583"/>
      <w:bookmarkStart w:id="1094" w:name="_Toc43207705"/>
      <w:bookmarkStart w:id="1095" w:name="_Toc49857177"/>
      <w:bookmarkStart w:id="1096" w:name="_Toc56677013"/>
      <w:bookmarkStart w:id="1097" w:name="_Toc56691536"/>
      <w:bookmarkStart w:id="1098" w:name="_Toc56698800"/>
      <w:bookmarkStart w:id="1099" w:name="_Toc82710065"/>
      <w:r w:rsidRPr="003B2883">
        <w:t>6.1.3.3.2</w:t>
      </w:r>
      <w:r w:rsidRPr="003B2883">
        <w:tab/>
        <w:t>Resource Definition</w:t>
      </w:r>
      <w:bookmarkEnd w:id="1092"/>
      <w:bookmarkEnd w:id="1093"/>
      <w:bookmarkEnd w:id="1094"/>
      <w:bookmarkEnd w:id="1095"/>
      <w:bookmarkEnd w:id="1096"/>
      <w:bookmarkEnd w:id="1097"/>
      <w:bookmarkEnd w:id="1098"/>
      <w:bookmarkEnd w:id="1099"/>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46E93DD3" w14:textId="77777777" w:rsidR="00602AC0" w:rsidRPr="003B2883" w:rsidRDefault="00602AC0" w:rsidP="00602AC0">
      <w:pPr>
        <w:rPr>
          <w:rFonts w:ascii="Arial" w:hAnsi="Arial" w:cs="Arial"/>
        </w:rPr>
      </w:pPr>
      <w:r w:rsidRPr="003B2883">
        <w:t>This resource shall support the resource URI variables defined in table 6.1.3.3.2-1</w:t>
      </w:r>
      <w:r w:rsidRPr="003B2883">
        <w:rPr>
          <w:rFonts w:ascii="Arial" w:hAnsi="Arial" w:cs="Arial"/>
        </w:rPr>
        <w:t>.</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ED7C1C2" w14:textId="77777777" w:rsidR="006E159F" w:rsidRPr="003B2883" w:rsidRDefault="006E159F" w:rsidP="006E159F">
            <w:pPr>
              <w:pStyle w:val="TAL"/>
            </w:pPr>
            <w:r w:rsidRPr="003B2883">
              <w:t>Or represents the Permanent Equipment Identifier (see 3GPP TS 23.501 [2] clause 5.9.3)</w:t>
            </w:r>
          </w:p>
          <w:p w14:paraId="16310665" w14:textId="77777777" w:rsidR="006E159F" w:rsidRPr="003B2883" w:rsidRDefault="006E159F" w:rsidP="006E159F">
            <w:pPr>
              <w:pStyle w:val="TAL"/>
              <w:rPr>
                <w:lang w:eastAsia="zh-CN"/>
              </w:rPr>
            </w:pPr>
            <w:r w:rsidRPr="003B2883">
              <w:tab/>
              <w:t>pattern: "(imei-[0-9]{15})"</w:t>
            </w:r>
          </w:p>
        </w:tc>
      </w:tr>
    </w:tbl>
    <w:p w14:paraId="31EA88BD" w14:textId="77777777" w:rsidR="00602AC0" w:rsidRDefault="00602AC0" w:rsidP="00602AC0"/>
    <w:p w14:paraId="0D8C7A6D" w14:textId="77777777" w:rsidR="00602AC0" w:rsidRPr="00C70AF3" w:rsidRDefault="00602AC0" w:rsidP="00602AC0">
      <w:pPr>
        <w:pStyle w:val="Heading5"/>
        <w:rPr>
          <w:rFonts w:cs="Arial"/>
        </w:rPr>
      </w:pPr>
      <w:bookmarkStart w:id="1100" w:name="_Toc34124584"/>
      <w:bookmarkStart w:id="1101" w:name="_Toc43207706"/>
      <w:bookmarkStart w:id="1102" w:name="_Toc49857178"/>
      <w:bookmarkStart w:id="1103" w:name="_Toc56677014"/>
      <w:bookmarkStart w:id="1104" w:name="_Toc56691537"/>
      <w:bookmarkStart w:id="1105" w:name="_Toc56698801"/>
      <w:bookmarkStart w:id="1106" w:name="_Toc82710066"/>
      <w:r w:rsidRPr="00333BC8">
        <w:rPr>
          <w:rFonts w:cs="Arial"/>
        </w:rPr>
        <w:t>6.1.3.3.3</w:t>
      </w:r>
      <w:r w:rsidRPr="00333BC8">
        <w:rPr>
          <w:rFonts w:cs="Arial"/>
        </w:rPr>
        <w:tab/>
        <w:t>Resource Standard Methods</w:t>
      </w:r>
      <w:bookmarkEnd w:id="1100"/>
      <w:bookmarkEnd w:id="1101"/>
      <w:bookmarkEnd w:id="1102"/>
      <w:bookmarkEnd w:id="1103"/>
      <w:bookmarkEnd w:id="1104"/>
      <w:bookmarkEnd w:id="1105"/>
      <w:bookmarkEnd w:id="1106"/>
    </w:p>
    <w:p w14:paraId="6141712D" w14:textId="77777777" w:rsidR="00602AC0" w:rsidRPr="003B2883" w:rsidRDefault="00602AC0" w:rsidP="00602AC0">
      <w:pPr>
        <w:pStyle w:val="Heading6"/>
      </w:pPr>
      <w:bookmarkStart w:id="1107" w:name="_Toc25156284"/>
      <w:bookmarkStart w:id="1108" w:name="_Toc34124585"/>
      <w:bookmarkStart w:id="1109" w:name="_Toc43207707"/>
      <w:bookmarkStart w:id="1110" w:name="_Toc49857179"/>
      <w:bookmarkStart w:id="1111" w:name="_Toc56677015"/>
      <w:bookmarkStart w:id="1112" w:name="_Toc56691538"/>
      <w:bookmarkStart w:id="1113" w:name="_Toc56698802"/>
      <w:bookmarkStart w:id="1114" w:name="_Toc82710067"/>
      <w:r w:rsidRPr="003B2883">
        <w:t>6.1.3.3.3.1</w:t>
      </w:r>
      <w:r w:rsidRPr="003B2883">
        <w:tab/>
        <w:t>POST</w:t>
      </w:r>
      <w:bookmarkEnd w:id="1107"/>
      <w:bookmarkEnd w:id="1108"/>
      <w:bookmarkEnd w:id="1109"/>
      <w:bookmarkEnd w:id="1110"/>
      <w:bookmarkEnd w:id="1111"/>
      <w:bookmarkEnd w:id="1112"/>
      <w:bookmarkEnd w:id="1113"/>
      <w:bookmarkEnd w:id="1114"/>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7B31B89" w14:textId="77777777"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lastRenderedPageBreak/>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8A2CF78" w14:textId="777CF3F6" w:rsidR="00D63052" w:rsidRPr="003B288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CCC71C7" w14:textId="40EBC2A6" w:rsidR="00D63052" w:rsidRPr="003B288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2877DA" w14:textId="398300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77777777" w:rsidR="009904E3" w:rsidRPr="00D67AB2" w:rsidRDefault="009904E3" w:rsidP="00730976">
            <w:pPr>
              <w:pStyle w:val="TAL"/>
            </w:pPr>
            <w:r w:rsidRPr="007168BE">
              <w:t>Contains the URI of the newly created resource, according to the structure: {apiRoot}/namf-comm/&lt;apiVersion&gt;/{ueContextId}/ue-contexts/n1-n2-messages/subscriptions/{subscriptionId}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16AA1628"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58DFFA73" w:rsidR="00316B40" w:rsidRPr="00D67AB2" w:rsidRDefault="00316B40" w:rsidP="008A39D8">
            <w:pPr>
              <w:pStyle w:val="TAL"/>
            </w:pPr>
            <w:r>
              <w:t xml:space="preserve">Or the same URI, </w:t>
            </w:r>
            <w:r w:rsidRPr="00A563BE">
              <w:t>if a request is redirected to the same target resource via a different SCP.</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Default="00755239"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1115" w:name="_Toc25156285"/>
      <w:bookmarkStart w:id="1116" w:name="_Toc34124586"/>
      <w:bookmarkStart w:id="1117" w:name="_Toc43207708"/>
      <w:bookmarkStart w:id="1118" w:name="_Toc49857180"/>
      <w:bookmarkStart w:id="1119" w:name="_Toc56677016"/>
      <w:bookmarkStart w:id="1120" w:name="_Toc56691539"/>
      <w:bookmarkStart w:id="1121" w:name="_Toc56698803"/>
      <w:bookmarkStart w:id="1122" w:name="_Toc82710068"/>
      <w:r w:rsidRPr="003B2883">
        <w:t>6.1.3.3.4</w:t>
      </w:r>
      <w:r w:rsidRPr="003B2883">
        <w:tab/>
        <w:t>Resource Custom Operations</w:t>
      </w:r>
      <w:bookmarkEnd w:id="1115"/>
      <w:bookmarkEnd w:id="1116"/>
      <w:bookmarkEnd w:id="1117"/>
      <w:bookmarkEnd w:id="1118"/>
      <w:bookmarkEnd w:id="1119"/>
      <w:bookmarkEnd w:id="1120"/>
      <w:bookmarkEnd w:id="1121"/>
      <w:bookmarkEnd w:id="1122"/>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1123" w:name="_Toc25156286"/>
      <w:bookmarkStart w:id="1124" w:name="_Toc34124587"/>
      <w:bookmarkStart w:id="1125" w:name="_Toc43207709"/>
      <w:bookmarkStart w:id="1126" w:name="_Toc49857181"/>
      <w:bookmarkStart w:id="1127" w:name="_Toc56677017"/>
      <w:bookmarkStart w:id="1128" w:name="_Toc56691540"/>
      <w:bookmarkStart w:id="1129" w:name="_Toc56698804"/>
      <w:bookmarkStart w:id="1130" w:name="_Toc82710069"/>
      <w:r w:rsidRPr="003B2883">
        <w:lastRenderedPageBreak/>
        <w:t>6.1.3.4</w:t>
      </w:r>
      <w:r w:rsidRPr="003B2883">
        <w:tab/>
        <w:t>Resource: N1N2 Individual Subscription</w:t>
      </w:r>
      <w:bookmarkEnd w:id="1123"/>
      <w:bookmarkEnd w:id="1124"/>
      <w:bookmarkEnd w:id="1125"/>
      <w:bookmarkEnd w:id="1126"/>
      <w:bookmarkEnd w:id="1127"/>
      <w:bookmarkEnd w:id="1128"/>
      <w:bookmarkEnd w:id="1129"/>
      <w:bookmarkEnd w:id="1130"/>
    </w:p>
    <w:p w14:paraId="6478A07D" w14:textId="77777777" w:rsidR="00602AC0" w:rsidRPr="003B2883" w:rsidRDefault="00602AC0" w:rsidP="00602AC0">
      <w:pPr>
        <w:pStyle w:val="Heading5"/>
      </w:pPr>
      <w:bookmarkStart w:id="1131" w:name="_Toc25156287"/>
      <w:bookmarkStart w:id="1132" w:name="_Toc34124588"/>
      <w:bookmarkStart w:id="1133" w:name="_Toc43207710"/>
      <w:bookmarkStart w:id="1134" w:name="_Toc49857182"/>
      <w:bookmarkStart w:id="1135" w:name="_Toc56677018"/>
      <w:bookmarkStart w:id="1136" w:name="_Toc56691541"/>
      <w:bookmarkStart w:id="1137" w:name="_Toc56698805"/>
      <w:bookmarkStart w:id="1138" w:name="_Toc82710070"/>
      <w:r w:rsidRPr="003B2883">
        <w:t>6.1.3.4.1</w:t>
      </w:r>
      <w:r w:rsidRPr="003B2883">
        <w:tab/>
        <w:t>Description</w:t>
      </w:r>
      <w:bookmarkEnd w:id="1131"/>
      <w:bookmarkEnd w:id="1132"/>
      <w:bookmarkEnd w:id="1133"/>
      <w:bookmarkEnd w:id="1134"/>
      <w:bookmarkEnd w:id="1135"/>
      <w:bookmarkEnd w:id="1136"/>
      <w:bookmarkEnd w:id="1137"/>
      <w:bookmarkEnd w:id="1138"/>
    </w:p>
    <w:p w14:paraId="02B1D147" w14:textId="2F9729E1" w:rsidR="00602AC0" w:rsidRPr="003B2883" w:rsidRDefault="00602AC0" w:rsidP="00602AC0">
      <w:pPr>
        <w:rPr>
          <w:lang w:eastAsia="zh-CN"/>
        </w:rPr>
      </w:pPr>
      <w:r w:rsidRPr="003B2883">
        <w:t xml:space="preserve">This resource represents the individual subscription for the subscription for notifications of UE specific N1 and N2 message types. 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1139" w:name="_Toc25156288"/>
      <w:bookmarkStart w:id="1140" w:name="_Toc34124589"/>
      <w:bookmarkStart w:id="1141" w:name="_Toc43207711"/>
      <w:bookmarkStart w:id="1142" w:name="_Toc49857183"/>
      <w:bookmarkStart w:id="1143" w:name="_Toc56677019"/>
      <w:bookmarkStart w:id="1144" w:name="_Toc56691542"/>
      <w:bookmarkStart w:id="1145" w:name="_Toc56698806"/>
      <w:bookmarkStart w:id="1146" w:name="_Toc82710071"/>
      <w:r w:rsidRPr="003B2883">
        <w:t>6.1.3.4.2</w:t>
      </w:r>
      <w:r w:rsidRPr="003B2883">
        <w:tab/>
        <w:t>Resource Definition</w:t>
      </w:r>
      <w:bookmarkEnd w:id="1139"/>
      <w:bookmarkEnd w:id="1140"/>
      <w:bookmarkEnd w:id="1141"/>
      <w:bookmarkEnd w:id="1142"/>
      <w:bookmarkEnd w:id="1143"/>
      <w:bookmarkEnd w:id="1144"/>
      <w:bookmarkEnd w:id="1145"/>
      <w:bookmarkEnd w:id="1146"/>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602AC0">
      <w:pPr>
        <w:rPr>
          <w:rFonts w:ascii="Arial" w:hAnsi="Arial" w:cs="Arial"/>
        </w:rPr>
      </w:pPr>
      <w:r w:rsidRPr="003B2883">
        <w:t>This resource shall support the resource URI variables defined in table 6.1.3.4.2-1</w:t>
      </w:r>
      <w:r w:rsidRPr="003B2883">
        <w:rPr>
          <w:rFonts w:ascii="Arial" w:hAnsi="Arial" w:cs="Arial"/>
        </w:rPr>
        <w:t>.</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77777777" w:rsidR="006E159F" w:rsidRPr="003B2883" w:rsidRDefault="006E159F" w:rsidP="006E159F">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77777777" w:rsidR="006E159F" w:rsidRPr="003B2883" w:rsidRDefault="006E159F" w:rsidP="006E159F">
            <w:pPr>
              <w:pStyle w:val="TAL"/>
              <w:rPr>
                <w:lang w:eastAsia="zh-CN"/>
              </w:rPr>
            </w:pPr>
            <w:r w:rsidRPr="003B2883">
              <w:t xml:space="preserve">See </w:t>
            </w:r>
            <w:r>
              <w:t>clause</w:t>
            </w:r>
            <w:r w:rsidRPr="003B2883">
              <w:t xml:space="preserve"> 6.1.1.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7777777" w:rsidR="006E159F" w:rsidRPr="003B2883" w:rsidRDefault="006E159F" w:rsidP="006E159F">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5F6C91E7" w14:textId="77777777" w:rsidR="006E159F" w:rsidRPr="003B2883" w:rsidRDefault="006E159F" w:rsidP="006E159F">
            <w:pPr>
              <w:pStyle w:val="TAL"/>
            </w:pPr>
            <w:r w:rsidRPr="003B2883">
              <w:t>Or represents the Permanent Equipment Identifier (see 3GPP TS 23.501 [2] clause 5.9.3)</w:t>
            </w:r>
          </w:p>
          <w:p w14:paraId="632633F7" w14:textId="77777777" w:rsidR="006E159F" w:rsidRPr="003B2883" w:rsidRDefault="006E159F" w:rsidP="006E159F">
            <w:pPr>
              <w:pStyle w:val="TAL"/>
              <w:rPr>
                <w:lang w:eastAsia="zh-CN"/>
              </w:rPr>
            </w:pPr>
            <w:r w:rsidRPr="003B2883">
              <w:tab/>
              <w:t>pattern: "(imei-[0-9]{15})"</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59111CDC" w14:textId="77777777" w:rsidR="00602AC0" w:rsidRPr="00C70AF3" w:rsidRDefault="00602AC0" w:rsidP="00602AC0">
      <w:pPr>
        <w:pStyle w:val="Heading5"/>
        <w:rPr>
          <w:rFonts w:cs="Arial"/>
        </w:rPr>
      </w:pPr>
      <w:bookmarkStart w:id="1147" w:name="_Toc34124590"/>
      <w:bookmarkStart w:id="1148" w:name="_Toc43207712"/>
      <w:bookmarkStart w:id="1149" w:name="_Toc49857184"/>
      <w:bookmarkStart w:id="1150" w:name="_Toc56677020"/>
      <w:bookmarkStart w:id="1151" w:name="_Toc56691543"/>
      <w:bookmarkStart w:id="1152" w:name="_Toc56698807"/>
      <w:bookmarkStart w:id="1153" w:name="_Toc82710072"/>
      <w:r w:rsidRPr="00333BC8">
        <w:rPr>
          <w:rFonts w:cs="Arial"/>
        </w:rPr>
        <w:t>6.1.3.4.3</w:t>
      </w:r>
      <w:r w:rsidRPr="00333BC8">
        <w:rPr>
          <w:rFonts w:cs="Arial"/>
        </w:rPr>
        <w:tab/>
        <w:t>Resource Standard Methods</w:t>
      </w:r>
      <w:bookmarkEnd w:id="1147"/>
      <w:bookmarkEnd w:id="1148"/>
      <w:bookmarkEnd w:id="1149"/>
      <w:bookmarkEnd w:id="1150"/>
      <w:bookmarkEnd w:id="1151"/>
      <w:bookmarkEnd w:id="1152"/>
      <w:bookmarkEnd w:id="1153"/>
    </w:p>
    <w:p w14:paraId="008D1777" w14:textId="77777777" w:rsidR="00602AC0" w:rsidRPr="003B2883" w:rsidRDefault="00602AC0" w:rsidP="00602AC0">
      <w:pPr>
        <w:pStyle w:val="Heading6"/>
      </w:pPr>
      <w:bookmarkStart w:id="1154" w:name="_Toc25156289"/>
      <w:bookmarkStart w:id="1155" w:name="_Toc34124591"/>
      <w:bookmarkStart w:id="1156" w:name="_Toc43207713"/>
      <w:bookmarkStart w:id="1157" w:name="_Toc49857185"/>
      <w:bookmarkStart w:id="1158" w:name="_Toc56677021"/>
      <w:bookmarkStart w:id="1159" w:name="_Toc56691544"/>
      <w:bookmarkStart w:id="1160" w:name="_Toc56698808"/>
      <w:bookmarkStart w:id="1161" w:name="_Toc82710073"/>
      <w:r w:rsidRPr="003B2883">
        <w:t>6.1.3.4.3.1</w:t>
      </w:r>
      <w:r w:rsidRPr="003B2883">
        <w:tab/>
        <w:t>DELETE</w:t>
      </w:r>
      <w:bookmarkEnd w:id="1154"/>
      <w:bookmarkEnd w:id="1155"/>
      <w:bookmarkEnd w:id="1156"/>
      <w:bookmarkEnd w:id="1157"/>
      <w:bookmarkEnd w:id="1158"/>
      <w:bookmarkEnd w:id="1159"/>
      <w:bookmarkEnd w:id="1160"/>
      <w:bookmarkEnd w:id="1161"/>
    </w:p>
    <w:p w14:paraId="3FC9E727" w14:textId="77777777" w:rsidR="00602AC0" w:rsidRPr="003B2883"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7777777" w:rsidR="00602AC0" w:rsidRPr="003B2883" w:rsidRDefault="00602AC0" w:rsidP="00602AC0">
      <w:r w:rsidRPr="003B2883">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lastRenderedPageBreak/>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982D262" w14:textId="71F823E7" w:rsidR="00D63052" w:rsidRPr="003B2883" w:rsidDel="00793F63" w:rsidRDefault="00D63052" w:rsidP="00D63052">
            <w:pPr>
              <w:pStyle w:val="TAL"/>
            </w:pPr>
            <w:r>
              <w:t>Temporary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105CC66" w14:textId="53CD826D" w:rsidR="00D63052" w:rsidRPr="003B2883" w:rsidDel="00793F63" w:rsidRDefault="00D63052" w:rsidP="00D63052">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2A27606" w14:textId="3AF49076" w:rsidR="00FA5FFC" w:rsidRPr="003B2883"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011C8842"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579DC36" w:rsidR="00316B40" w:rsidRPr="00D67AB2" w:rsidRDefault="00316B40" w:rsidP="008A39D8">
            <w:pPr>
              <w:pStyle w:val="TAL"/>
            </w:pPr>
            <w:r>
              <w:t xml:space="preserve">Or the same URI, </w:t>
            </w:r>
            <w:r w:rsidRPr="00A563BE">
              <w:t>if a request is redirected to the same target resource via a different SCP.</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Default="008A39D8" w:rsidP="008A39D8">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1162" w:name="_Toc25156290"/>
      <w:bookmarkStart w:id="1163" w:name="_Toc34124592"/>
      <w:bookmarkStart w:id="1164" w:name="_Toc43207714"/>
      <w:bookmarkStart w:id="1165" w:name="_Toc49857186"/>
      <w:bookmarkStart w:id="1166" w:name="_Toc56677022"/>
      <w:bookmarkStart w:id="1167" w:name="_Toc56691545"/>
      <w:bookmarkStart w:id="1168" w:name="_Toc56698809"/>
      <w:bookmarkStart w:id="1169" w:name="_Toc82710074"/>
      <w:r w:rsidRPr="003B2883">
        <w:t>6.1.3.4.4</w:t>
      </w:r>
      <w:r w:rsidRPr="003B2883">
        <w:tab/>
        <w:t>Resource Custom Operations</w:t>
      </w:r>
      <w:bookmarkEnd w:id="1162"/>
      <w:bookmarkEnd w:id="1163"/>
      <w:bookmarkEnd w:id="1164"/>
      <w:bookmarkEnd w:id="1165"/>
      <w:bookmarkEnd w:id="1166"/>
      <w:bookmarkEnd w:id="1167"/>
      <w:bookmarkEnd w:id="1168"/>
      <w:bookmarkEnd w:id="1169"/>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1170" w:name="_Toc25156291"/>
      <w:bookmarkStart w:id="1171" w:name="_Toc34124593"/>
      <w:bookmarkStart w:id="1172" w:name="_Toc43207715"/>
      <w:bookmarkStart w:id="1173" w:name="_Toc49857187"/>
      <w:bookmarkStart w:id="1174" w:name="_Toc56677023"/>
      <w:bookmarkStart w:id="1175" w:name="_Toc56691546"/>
      <w:bookmarkStart w:id="1176" w:name="_Toc56698810"/>
      <w:bookmarkStart w:id="1177" w:name="_Toc82710075"/>
      <w:r w:rsidRPr="003B2883">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1170"/>
      <w:bookmarkEnd w:id="1171"/>
      <w:bookmarkEnd w:id="1172"/>
      <w:bookmarkEnd w:id="1173"/>
      <w:bookmarkEnd w:id="1174"/>
      <w:bookmarkEnd w:id="1175"/>
      <w:bookmarkEnd w:id="1176"/>
      <w:bookmarkEnd w:id="1177"/>
    </w:p>
    <w:p w14:paraId="11FAE390" w14:textId="77777777" w:rsidR="00602AC0" w:rsidRPr="003B2883" w:rsidRDefault="00602AC0" w:rsidP="00602AC0">
      <w:pPr>
        <w:pStyle w:val="Heading5"/>
      </w:pPr>
      <w:bookmarkStart w:id="1178" w:name="_Toc25156292"/>
      <w:bookmarkStart w:id="1179" w:name="_Toc34124594"/>
      <w:bookmarkStart w:id="1180" w:name="_Toc43207716"/>
      <w:bookmarkStart w:id="1181" w:name="_Toc49857188"/>
      <w:bookmarkStart w:id="1182" w:name="_Toc56677024"/>
      <w:bookmarkStart w:id="1183" w:name="_Toc56691547"/>
      <w:bookmarkStart w:id="1184" w:name="_Toc56698811"/>
      <w:bookmarkStart w:id="1185" w:name="_Toc82710076"/>
      <w:r w:rsidRPr="003B2883">
        <w:t>6.1.3.5.1</w:t>
      </w:r>
      <w:r w:rsidRPr="003B2883">
        <w:tab/>
        <w:t>Description</w:t>
      </w:r>
      <w:bookmarkEnd w:id="1178"/>
      <w:bookmarkEnd w:id="1179"/>
      <w:bookmarkEnd w:id="1180"/>
      <w:bookmarkEnd w:id="1181"/>
      <w:bookmarkEnd w:id="1182"/>
      <w:bookmarkEnd w:id="1183"/>
      <w:bookmarkEnd w:id="1184"/>
      <w:bookmarkEnd w:id="1185"/>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1186" w:name="_Toc25156293"/>
      <w:bookmarkStart w:id="1187" w:name="_Toc34124595"/>
      <w:bookmarkStart w:id="1188" w:name="_Toc43207717"/>
      <w:bookmarkStart w:id="1189" w:name="_Toc49857189"/>
      <w:bookmarkStart w:id="1190" w:name="_Toc56677025"/>
      <w:bookmarkStart w:id="1191" w:name="_Toc56691548"/>
      <w:bookmarkStart w:id="1192" w:name="_Toc56698812"/>
      <w:bookmarkStart w:id="1193" w:name="_Toc82710077"/>
      <w:r w:rsidRPr="003B2883">
        <w:t>6.1.3.5.2</w:t>
      </w:r>
      <w:r w:rsidRPr="003B2883">
        <w:tab/>
        <w:t>Resource Definition</w:t>
      </w:r>
      <w:bookmarkEnd w:id="1186"/>
      <w:bookmarkEnd w:id="1187"/>
      <w:bookmarkEnd w:id="1188"/>
      <w:bookmarkEnd w:id="1189"/>
      <w:bookmarkEnd w:id="1190"/>
      <w:bookmarkEnd w:id="1191"/>
      <w:bookmarkEnd w:id="1192"/>
      <w:bookmarkEnd w:id="1193"/>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6D7C6FAE" w14:textId="77777777" w:rsidR="00602AC0" w:rsidRPr="003B2883" w:rsidRDefault="00602AC0" w:rsidP="00602AC0">
      <w:pPr>
        <w:rPr>
          <w:rFonts w:ascii="Arial" w:hAnsi="Arial" w:cs="Arial"/>
        </w:rPr>
      </w:pPr>
      <w:r w:rsidRPr="003B2883">
        <w:lastRenderedPageBreak/>
        <w:t>This resource shall support the resource URI variables defined in table 6.1.3.5.2-1</w:t>
      </w:r>
      <w:r w:rsidRPr="003B2883">
        <w:rPr>
          <w:rFonts w:ascii="Arial" w:hAnsi="Arial" w:cs="Arial"/>
        </w:rPr>
        <w:t>.</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77777777" w:rsidR="00730976" w:rsidRPr="003B2883" w:rsidRDefault="00730976" w:rsidP="00730976">
            <w:pPr>
              <w:pStyle w:val="TAL"/>
            </w:pPr>
            <w:r w:rsidRPr="003B2883">
              <w:t xml:space="preserve">Represents the Subscription Permanent Identifier (see 3GPP TS 23.501 [2] </w:t>
            </w:r>
            <w:r>
              <w:t>clause</w:t>
            </w:r>
            <w:r w:rsidRPr="003B2883">
              <w:t xml:space="preserve"> 5.9.2)</w:t>
            </w:r>
            <w:r w:rsidRPr="003B2883">
              <w:br/>
            </w:r>
            <w:r w:rsidRPr="003B2883">
              <w:tab/>
              <w:t xml:space="preserve">pattern: </w:t>
            </w:r>
            <w:r>
              <w:t>see pattern of type Supi in 3GPP TS 29.571 [6]</w:t>
            </w:r>
          </w:p>
          <w:p w14:paraId="74F6E217" w14:textId="77777777" w:rsidR="00730976" w:rsidRPr="003B2883" w:rsidRDefault="00730976" w:rsidP="00730976">
            <w:pPr>
              <w:pStyle w:val="TAL"/>
            </w:pPr>
            <w:r w:rsidRPr="003B2883">
              <w:t xml:space="preserve">Or represents the Permanent Equipment Identifier (see 3GPP TS 23.501 [2] </w:t>
            </w:r>
            <w:r>
              <w:t>clause</w:t>
            </w:r>
            <w:r w:rsidRPr="003B2883">
              <w:t xml:space="preserve"> 5.9.3)</w:t>
            </w:r>
          </w:p>
          <w:p w14:paraId="3E4C727C" w14:textId="77777777" w:rsidR="00730976" w:rsidRPr="003B2883" w:rsidRDefault="00730976" w:rsidP="00730976">
            <w:pPr>
              <w:pStyle w:val="TAL"/>
            </w:pPr>
            <w:r w:rsidRPr="003B2883">
              <w:tab/>
              <w:t>pattern: "(imei-[0-9]{15}|imeisv-[0-9]{16})"</w:t>
            </w:r>
          </w:p>
          <w:p w14:paraId="15D0C8B4" w14:textId="77777777" w:rsidR="00730976" w:rsidRPr="003B2883" w:rsidRDefault="00730976" w:rsidP="00730976">
            <w:pPr>
              <w:pStyle w:val="TAL"/>
            </w:pPr>
            <w:r w:rsidRPr="003B2883">
              <w:t xml:space="preserve">Or represents the LCS Correlation ID (see 3GPP TS 29.572 [25] </w:t>
            </w:r>
            <w:r>
              <w:t>clause</w:t>
            </w:r>
            <w:r w:rsidRPr="003B2883">
              <w:t xml:space="preserve"> 6.1.6.3.2)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Pr="003B2883" w:rsidRDefault="00602AC0" w:rsidP="00602AC0"/>
    <w:p w14:paraId="35DD850D" w14:textId="77777777" w:rsidR="00602AC0" w:rsidRPr="003B2883" w:rsidRDefault="00602AC0" w:rsidP="00602AC0">
      <w:pPr>
        <w:pStyle w:val="Heading5"/>
      </w:pPr>
      <w:bookmarkStart w:id="1194" w:name="_Toc25156294"/>
      <w:bookmarkStart w:id="1195" w:name="_Toc34124596"/>
      <w:bookmarkStart w:id="1196" w:name="_Toc43207718"/>
      <w:bookmarkStart w:id="1197" w:name="_Toc49857190"/>
      <w:bookmarkStart w:id="1198" w:name="_Toc56677026"/>
      <w:bookmarkStart w:id="1199" w:name="_Toc56691549"/>
      <w:bookmarkStart w:id="1200" w:name="_Toc56698813"/>
      <w:bookmarkStart w:id="1201" w:name="_Toc82710078"/>
      <w:r w:rsidRPr="003B2883">
        <w:t>6.1.3.5.3</w:t>
      </w:r>
      <w:r w:rsidRPr="003B2883">
        <w:tab/>
        <w:t>Resource Standard Methods</w:t>
      </w:r>
      <w:bookmarkEnd w:id="1194"/>
      <w:bookmarkEnd w:id="1195"/>
      <w:bookmarkEnd w:id="1196"/>
      <w:bookmarkEnd w:id="1197"/>
      <w:bookmarkEnd w:id="1198"/>
      <w:bookmarkEnd w:id="1199"/>
      <w:bookmarkEnd w:id="1200"/>
      <w:bookmarkEnd w:id="1201"/>
    </w:p>
    <w:p w14:paraId="0E461DA4" w14:textId="77777777" w:rsidR="00602AC0" w:rsidRPr="003B2883" w:rsidRDefault="00602AC0" w:rsidP="00602AC0">
      <w:pPr>
        <w:pStyle w:val="Heading6"/>
        <w:rPr>
          <w:lang w:eastAsia="zh-CN"/>
        </w:rPr>
      </w:pPr>
      <w:bookmarkStart w:id="1202" w:name="_Toc25156295"/>
      <w:bookmarkStart w:id="1203" w:name="_Toc34124597"/>
      <w:bookmarkStart w:id="1204" w:name="_Toc43207719"/>
      <w:bookmarkStart w:id="1205" w:name="_Toc49857191"/>
      <w:bookmarkStart w:id="1206" w:name="_Toc56677027"/>
      <w:bookmarkStart w:id="1207" w:name="_Toc56691550"/>
      <w:bookmarkStart w:id="1208" w:name="_Toc56698814"/>
      <w:bookmarkStart w:id="1209" w:name="_Toc82710079"/>
      <w:r w:rsidRPr="003B2883">
        <w:t>6.1.3.5.3.1</w:t>
      </w:r>
      <w:r w:rsidRPr="003B2883">
        <w:tab/>
      </w:r>
      <w:r w:rsidRPr="003B2883">
        <w:rPr>
          <w:rFonts w:hint="eastAsia"/>
          <w:lang w:eastAsia="zh-CN"/>
        </w:rPr>
        <w:t>POST</w:t>
      </w:r>
      <w:bookmarkEnd w:id="1202"/>
      <w:bookmarkEnd w:id="1203"/>
      <w:bookmarkEnd w:id="1204"/>
      <w:bookmarkEnd w:id="1205"/>
      <w:bookmarkEnd w:id="1206"/>
      <w:bookmarkEnd w:id="1207"/>
      <w:bookmarkEnd w:id="1208"/>
      <w:bookmarkEnd w:id="1209"/>
    </w:p>
    <w:p w14:paraId="32EBCEDB" w14:textId="2D4459D3" w:rsidR="00602AC0" w:rsidRPr="003B2883"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77777777"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7777777" w:rsidR="00602AC0" w:rsidRPr="003B2883" w:rsidRDefault="00602AC0" w:rsidP="001D4998">
            <w:pPr>
              <w:pStyle w:val="TAL"/>
            </w:pPr>
            <w:r w:rsidRPr="003B2883">
              <w:t>The HTTP response shall include a "Location" HTTP header that contains the resource URI of the created resource.</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375E8117" w14:textId="77777777"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932C1F">
            <w:pPr>
              <w:pStyle w:val="B1"/>
              <w:ind w:left="0" w:firstLine="0"/>
              <w:rPr>
                <w:rFonts w:ascii="Arial" w:hAnsi="Arial"/>
                <w:sz w:val="18"/>
              </w:rPr>
            </w:pPr>
            <w:r w:rsidRPr="003B2883">
              <w:rPr>
                <w:rFonts w:ascii="Arial" w:hAnsi="Arial"/>
                <w:sz w:val="18"/>
              </w:rPr>
              <w:t>See table 6.1.7.3-1 for the description of these errors</w:t>
            </w:r>
          </w:p>
          <w:p w14:paraId="37B8ACB9" w14:textId="77777777" w:rsidR="00932C1F" w:rsidRDefault="00932C1F" w:rsidP="00932C1F">
            <w:pPr>
              <w:pStyle w:val="TAL"/>
            </w:pPr>
            <w:r w:rsidRPr="003B2883">
              <w:t xml:space="preserve">The Location header of the response shall be set to </w:t>
            </w:r>
            <w:r w:rsidRPr="003B2883">
              <w:rPr>
                <w:rFonts w:hint="eastAsia"/>
                <w:lang w:eastAsia="zh-CN"/>
              </w:rPr>
              <w:t xml:space="preserve">URI of the resource located on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2325B36C" w14:textId="35F2A862" w:rsidR="00316B40" w:rsidRPr="003B2883" w:rsidRDefault="00316B40" w:rsidP="00932C1F">
            <w:pPr>
              <w:pStyle w:val="TAL"/>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2B1AC599" w14:textId="4F59C497" w:rsidR="00932C1F" w:rsidRDefault="00932C1F" w:rsidP="00932C1F">
            <w:pPr>
              <w:pStyle w:val="TAL"/>
            </w:pPr>
            <w:r>
              <w:t>Permanent redirection. The response shall include a Location header field containing a different URI</w:t>
            </w:r>
            <w:r w:rsidR="00316B40">
              <w:t xml:space="preserve">, </w:t>
            </w:r>
            <w:r w:rsidR="00316B40" w:rsidRPr="00A563BE">
              <w:t>or the same URI if a request is redirected to the same target resource via a different SCP. In the former case</w:t>
            </w:r>
            <w:r w:rsidR="00316B40">
              <w:t>,</w:t>
            </w:r>
            <w:r>
              <w:t xml:space="preserve"> </w:t>
            </w:r>
            <w:r w:rsidR="00316B40">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Pr="003B2883" w:rsidRDefault="00602AC0" w:rsidP="001D4998">
            <w:pPr>
              <w:pStyle w:val="TAL"/>
            </w:pPr>
            <w:r>
              <w:t>-</w:t>
            </w:r>
            <w:r>
              <w:tab/>
              <w:t>SM_CONTEXT_RELOCATION_REQUIRED</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77777777"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t>clause</w:t>
            </w:r>
            <w:r w:rsidRPr="003B2883">
              <w:t xml:space="preserve"> 4.2.3.3 of 3GPP TS 23.502 [3]);</w:t>
            </w:r>
          </w:p>
          <w:p w14:paraId="392CE42A" w14:textId="77777777" w:rsidR="00602AC0" w:rsidRPr="003B2883" w:rsidRDefault="00602AC0" w:rsidP="001D4998">
            <w:pPr>
              <w:pStyle w:val="TAL"/>
              <w:ind w:left="301" w:hanging="301"/>
            </w:pPr>
            <w:r w:rsidRPr="003B2883">
              <w:t>-</w:t>
            </w:r>
            <w:r w:rsidRPr="003B2883">
              <w:tab/>
              <w:t xml:space="preserve">TEMPORARY_REJECT_HANDOVER_ONGOING, if there is an ongoing Xn or N2 handover procedure (see </w:t>
            </w:r>
            <w:r>
              <w:t>clause</w:t>
            </w:r>
            <w:r w:rsidRPr="003B2883">
              <w:t xml:space="preserve"> 4.9.1.2.1 and 4.9.1.3.1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345FB61" w:rsidR="00876641" w:rsidRDefault="00876641" w:rsidP="001D4998">
            <w:pPr>
              <w:pStyle w:val="TAL"/>
              <w:ind w:left="301" w:hanging="301"/>
            </w:pPr>
            <w:r>
              <w:t>-</w:t>
            </w:r>
            <w:r>
              <w:tab/>
            </w:r>
            <w:r w:rsidR="002D54B7" w:rsidRPr="002D54B7">
              <w:t>REJECTION_DUE_TO_PAGING_RESTRICTION, if Paging Restrictions information restricts the N1N2MessageTransfer request from causing paging as specified in 3GPP TS 24.501 [11] clause 5.x.5</w:t>
            </w:r>
          </w:p>
          <w:p w14:paraId="4EC97BE6" w14:textId="77777777" w:rsidR="002D54B7" w:rsidRPr="003B2883" w:rsidRDefault="002D54B7" w:rsidP="001D4998">
            <w:pPr>
              <w:pStyle w:val="TAL"/>
              <w:ind w:left="301" w:hanging="301"/>
            </w:pPr>
          </w:p>
          <w:p w14:paraId="63A58AE7" w14:textId="77777777" w:rsidR="00602AC0" w:rsidRPr="003B2883" w:rsidRDefault="00602AC0" w:rsidP="001D4998">
            <w:pPr>
              <w:pStyle w:val="TAL"/>
              <w:ind w:left="301" w:hanging="301"/>
            </w:pPr>
            <w:r w:rsidRPr="003B2883">
              <w:t>See table 6.1.7.3-1 for the description of these errors.</w:t>
            </w: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Pr="003B2883" w:rsidRDefault="00602AC0" w:rsidP="001D4998">
            <w:pPr>
              <w:pStyle w:val="TAL"/>
              <w:ind w:left="301" w:hanging="301"/>
            </w:pPr>
            <w:r w:rsidRPr="003B2883">
              <w:t>-</w:t>
            </w:r>
            <w:r w:rsidRPr="003B2883">
              <w:tab/>
              <w:t>UE_NOT_REACHABLE, if the UE is not reachable for paging;</w:t>
            </w:r>
          </w:p>
          <w:p w14:paraId="3708CA93" w14:textId="77777777" w:rsidR="00602AC0" w:rsidRPr="003B2883" w:rsidRDefault="00602AC0" w:rsidP="001D4998">
            <w:pPr>
              <w:pStyle w:val="TAL"/>
              <w:ind w:left="301" w:hanging="301"/>
            </w:pPr>
          </w:p>
          <w:p w14:paraId="6750305B" w14:textId="77777777" w:rsidR="00602AC0" w:rsidRPr="003B2883" w:rsidRDefault="00602AC0" w:rsidP="001D4998">
            <w:pPr>
              <w:pStyle w:val="TAL"/>
              <w:ind w:left="301" w:hanging="301"/>
            </w:pPr>
            <w:r w:rsidRPr="003B2883">
              <w:t>See table 6.1.7.3-1 for the description of these errors.</w:t>
            </w:r>
          </w:p>
        </w:tc>
      </w:tr>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42AF2ED" w14:textId="00D7728C" w:rsidR="00FA5FFC" w:rsidRDefault="00FA5FFC"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96FE21C" w14:textId="77777777" w:rsidR="00602AC0" w:rsidRDefault="00602AC0" w:rsidP="00602AC0"/>
    <w:p w14:paraId="244208B7" w14:textId="77777777" w:rsidR="009904E3" w:rsidRDefault="009904E3" w:rsidP="009904E3">
      <w:pPr>
        <w:pStyle w:val="TH"/>
      </w:pPr>
      <w:r w:rsidRPr="00D67AB2">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EC1B32A" w:rsidR="00316B40" w:rsidRPr="00D67AB2" w:rsidRDefault="00316B40" w:rsidP="00730976">
            <w:pPr>
              <w:pStyle w:val="TAL"/>
            </w:pPr>
            <w:r>
              <w:t xml:space="preserve">Or the same URI, </w:t>
            </w:r>
            <w:r w:rsidRPr="00A563BE">
              <w:t>if a request is redirected to the same target resource via a different SCP.</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Default="00346ED2" w:rsidP="00346ED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lastRenderedPageBreak/>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26DA7B03" w:rsidR="00316B40" w:rsidRPr="00D67AB2" w:rsidRDefault="00316B40" w:rsidP="00E94EE4">
            <w:pPr>
              <w:pStyle w:val="TAL"/>
            </w:pPr>
            <w:r>
              <w:t xml:space="preserve">Or the same URI, </w:t>
            </w:r>
            <w:r w:rsidRPr="00A563BE">
              <w:t>if a request is redirected to the same target resource via a different SCP.</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Default="00346ED2"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1210" w:name="_Toc25156296"/>
      <w:bookmarkStart w:id="1211" w:name="_Toc34124598"/>
      <w:bookmarkStart w:id="1212" w:name="_Toc43207720"/>
      <w:bookmarkStart w:id="1213" w:name="_Toc49857192"/>
      <w:bookmarkStart w:id="1214" w:name="_Toc56677028"/>
      <w:bookmarkStart w:id="1215" w:name="_Toc56691551"/>
      <w:bookmarkStart w:id="1216" w:name="_Toc56698815"/>
      <w:bookmarkStart w:id="1217" w:name="_Toc82710080"/>
      <w:r w:rsidRPr="003B2883">
        <w:t>6.1.3.6</w:t>
      </w:r>
      <w:r w:rsidRPr="003B2883">
        <w:tab/>
        <w:t>Resource: subscriptions</w:t>
      </w:r>
      <w:r w:rsidRPr="003B2883">
        <w:rPr>
          <w:rFonts w:hint="eastAsia"/>
          <w:lang w:eastAsia="zh-CN"/>
        </w:rPr>
        <w:t xml:space="preserve"> collection</w:t>
      </w:r>
      <w:bookmarkEnd w:id="1210"/>
      <w:bookmarkEnd w:id="1211"/>
      <w:bookmarkEnd w:id="1212"/>
      <w:bookmarkEnd w:id="1213"/>
      <w:bookmarkEnd w:id="1214"/>
      <w:bookmarkEnd w:id="1215"/>
      <w:bookmarkEnd w:id="1216"/>
      <w:bookmarkEnd w:id="1217"/>
    </w:p>
    <w:p w14:paraId="49F7D433" w14:textId="77777777" w:rsidR="00602AC0" w:rsidRPr="003B2883" w:rsidRDefault="00602AC0" w:rsidP="00602AC0">
      <w:pPr>
        <w:pStyle w:val="Heading5"/>
      </w:pPr>
      <w:bookmarkStart w:id="1218" w:name="_Toc25156297"/>
      <w:bookmarkStart w:id="1219" w:name="_Toc34124599"/>
      <w:bookmarkStart w:id="1220" w:name="_Toc43207721"/>
      <w:bookmarkStart w:id="1221" w:name="_Toc49857193"/>
      <w:bookmarkStart w:id="1222" w:name="_Toc56677029"/>
      <w:bookmarkStart w:id="1223" w:name="_Toc56691552"/>
      <w:bookmarkStart w:id="1224" w:name="_Toc56698816"/>
      <w:bookmarkStart w:id="1225" w:name="_Toc82710081"/>
      <w:r w:rsidRPr="003B2883">
        <w:t>6.1.3.6.1</w:t>
      </w:r>
      <w:r w:rsidRPr="003B2883">
        <w:tab/>
        <w:t>Description</w:t>
      </w:r>
      <w:bookmarkEnd w:id="1218"/>
      <w:bookmarkEnd w:id="1219"/>
      <w:bookmarkEnd w:id="1220"/>
      <w:bookmarkEnd w:id="1221"/>
      <w:bookmarkEnd w:id="1222"/>
      <w:bookmarkEnd w:id="1223"/>
      <w:bookmarkEnd w:id="1224"/>
      <w:bookmarkEnd w:id="1225"/>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327CCBC8"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1226" w:name="_Toc25156298"/>
      <w:bookmarkStart w:id="1227" w:name="_Toc34124600"/>
      <w:bookmarkStart w:id="1228" w:name="_Toc43207722"/>
      <w:bookmarkStart w:id="1229" w:name="_Toc49857194"/>
      <w:bookmarkStart w:id="1230" w:name="_Toc56677030"/>
      <w:bookmarkStart w:id="1231" w:name="_Toc56691553"/>
      <w:bookmarkStart w:id="1232" w:name="_Toc56698817"/>
      <w:bookmarkStart w:id="1233" w:name="_Toc82710082"/>
      <w:r w:rsidRPr="003B2883">
        <w:t>6.1.3.6.2</w:t>
      </w:r>
      <w:r w:rsidRPr="003B2883">
        <w:tab/>
        <w:t>Resource Definition</w:t>
      </w:r>
      <w:bookmarkEnd w:id="1226"/>
      <w:bookmarkEnd w:id="1227"/>
      <w:bookmarkEnd w:id="1228"/>
      <w:bookmarkEnd w:id="1229"/>
      <w:bookmarkEnd w:id="1230"/>
      <w:bookmarkEnd w:id="1231"/>
      <w:bookmarkEnd w:id="1232"/>
      <w:bookmarkEnd w:id="1233"/>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602AC0">
      <w:pPr>
        <w:rPr>
          <w:rFonts w:ascii="Arial" w:hAnsi="Arial" w:cs="Arial"/>
        </w:rPr>
      </w:pPr>
      <w:r w:rsidRPr="003B2883">
        <w:t>This resource shall support the resource URI variables defined in table 6.1.3.6.2-1</w:t>
      </w:r>
      <w:r w:rsidRPr="003B2883">
        <w:rPr>
          <w:rFonts w:ascii="Arial" w:hAnsi="Arial" w:cs="Arial"/>
        </w:rPr>
        <w:t>.</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77777777" w:rsidR="00730976" w:rsidRPr="003B2883" w:rsidRDefault="00730976" w:rsidP="00730976">
            <w:pPr>
              <w:pStyle w:val="TAL"/>
            </w:pPr>
            <w:r w:rsidRPr="003B2883">
              <w:t xml:space="preserve">See </w:t>
            </w:r>
            <w:r>
              <w:t>clause</w:t>
            </w:r>
            <w:r w:rsidRPr="003B2883">
              <w:t xml:space="preserve"> 6.1.1.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1234" w:name="_Toc25156299"/>
      <w:bookmarkStart w:id="1235" w:name="_Toc34124601"/>
      <w:bookmarkStart w:id="1236" w:name="_Toc43207723"/>
      <w:bookmarkStart w:id="1237" w:name="_Toc49857195"/>
      <w:bookmarkStart w:id="1238" w:name="_Toc56677031"/>
      <w:bookmarkStart w:id="1239" w:name="_Toc56691554"/>
      <w:bookmarkStart w:id="1240" w:name="_Toc56698818"/>
      <w:bookmarkStart w:id="1241" w:name="_Toc82710083"/>
      <w:r w:rsidRPr="003B2883">
        <w:t>6.1.3.6.3</w:t>
      </w:r>
      <w:r w:rsidRPr="003B2883">
        <w:tab/>
        <w:t>Resource Standard Methods</w:t>
      </w:r>
      <w:bookmarkEnd w:id="1234"/>
      <w:bookmarkEnd w:id="1235"/>
      <w:bookmarkEnd w:id="1236"/>
      <w:bookmarkEnd w:id="1237"/>
      <w:bookmarkEnd w:id="1238"/>
      <w:bookmarkEnd w:id="1239"/>
      <w:bookmarkEnd w:id="1240"/>
      <w:bookmarkEnd w:id="1241"/>
    </w:p>
    <w:p w14:paraId="65614191" w14:textId="77777777" w:rsidR="00602AC0" w:rsidRPr="003B2883" w:rsidRDefault="00602AC0" w:rsidP="00602AC0">
      <w:pPr>
        <w:pStyle w:val="Heading6"/>
        <w:rPr>
          <w:lang w:eastAsia="zh-CN"/>
        </w:rPr>
      </w:pPr>
      <w:bookmarkStart w:id="1242" w:name="_Toc25156300"/>
      <w:bookmarkStart w:id="1243" w:name="_Toc34124602"/>
      <w:bookmarkStart w:id="1244" w:name="_Toc43207724"/>
      <w:bookmarkStart w:id="1245" w:name="_Toc49857196"/>
      <w:bookmarkStart w:id="1246" w:name="_Toc56677032"/>
      <w:bookmarkStart w:id="1247" w:name="_Toc56691555"/>
      <w:bookmarkStart w:id="1248" w:name="_Toc56698819"/>
      <w:bookmarkStart w:id="1249" w:name="_Toc82710084"/>
      <w:r w:rsidRPr="003B2883">
        <w:t>6.1.3.6.3.1</w:t>
      </w:r>
      <w:r w:rsidRPr="003B2883">
        <w:tab/>
      </w:r>
      <w:r w:rsidRPr="003B2883">
        <w:rPr>
          <w:rFonts w:hint="eastAsia"/>
          <w:lang w:eastAsia="zh-CN"/>
        </w:rPr>
        <w:t>POST</w:t>
      </w:r>
      <w:bookmarkEnd w:id="1242"/>
      <w:bookmarkEnd w:id="1243"/>
      <w:bookmarkEnd w:id="1244"/>
      <w:bookmarkEnd w:id="1245"/>
      <w:bookmarkEnd w:id="1246"/>
      <w:bookmarkEnd w:id="1247"/>
      <w:bookmarkEnd w:id="1248"/>
      <w:bookmarkEnd w:id="1249"/>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lastRenderedPageBreak/>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839849C" w14:textId="08E8A4C4"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D673104" w14:textId="51B8EB53"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r w:rsidRPr="003B2883">
              <w:t>- UNSPECIFIED</w:t>
            </w:r>
          </w:p>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EDA0137" w14:textId="7B93BC52" w:rsidR="00350F4E" w:rsidRPr="007570C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1018A14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382E930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1250" w:name="_Toc25156301"/>
      <w:bookmarkStart w:id="1251" w:name="_Toc34124603"/>
      <w:bookmarkStart w:id="1252" w:name="_Toc43207725"/>
      <w:bookmarkStart w:id="1253" w:name="_Toc49857197"/>
      <w:bookmarkStart w:id="1254" w:name="_Toc56677033"/>
      <w:bookmarkStart w:id="1255" w:name="_Toc56691556"/>
      <w:bookmarkStart w:id="1256" w:name="_Toc56698820"/>
      <w:bookmarkStart w:id="1257" w:name="_Toc82710085"/>
      <w:r w:rsidRPr="003B2883">
        <w:lastRenderedPageBreak/>
        <w:t>6.1.3.7</w:t>
      </w:r>
      <w:r w:rsidRPr="003B2883">
        <w:tab/>
        <w:t xml:space="preserve">Resource: </w:t>
      </w:r>
      <w:r w:rsidRPr="003B2883">
        <w:rPr>
          <w:rFonts w:hint="eastAsia"/>
          <w:lang w:eastAsia="zh-CN"/>
        </w:rPr>
        <w:t>individual subscription</w:t>
      </w:r>
      <w:bookmarkEnd w:id="1250"/>
      <w:bookmarkEnd w:id="1251"/>
      <w:bookmarkEnd w:id="1252"/>
      <w:bookmarkEnd w:id="1253"/>
      <w:bookmarkEnd w:id="1254"/>
      <w:bookmarkEnd w:id="1255"/>
      <w:bookmarkEnd w:id="1256"/>
      <w:bookmarkEnd w:id="1257"/>
    </w:p>
    <w:p w14:paraId="544B849C" w14:textId="77777777" w:rsidR="00602AC0" w:rsidRPr="003B2883" w:rsidRDefault="00602AC0" w:rsidP="00602AC0">
      <w:pPr>
        <w:pStyle w:val="Heading5"/>
      </w:pPr>
      <w:bookmarkStart w:id="1258" w:name="_Toc25156302"/>
      <w:bookmarkStart w:id="1259" w:name="_Toc34124604"/>
      <w:bookmarkStart w:id="1260" w:name="_Toc43207726"/>
      <w:bookmarkStart w:id="1261" w:name="_Toc49857198"/>
      <w:bookmarkStart w:id="1262" w:name="_Toc56677034"/>
      <w:bookmarkStart w:id="1263" w:name="_Toc56691557"/>
      <w:bookmarkStart w:id="1264" w:name="_Toc56698821"/>
      <w:bookmarkStart w:id="1265" w:name="_Toc82710086"/>
      <w:r w:rsidRPr="003B2883">
        <w:t>6.1.3.7.1</w:t>
      </w:r>
      <w:r w:rsidRPr="003B2883">
        <w:tab/>
        <w:t>Description</w:t>
      </w:r>
      <w:bookmarkEnd w:id="1258"/>
      <w:bookmarkEnd w:id="1259"/>
      <w:bookmarkEnd w:id="1260"/>
      <w:bookmarkEnd w:id="1261"/>
      <w:bookmarkEnd w:id="1262"/>
      <w:bookmarkEnd w:id="1263"/>
      <w:bookmarkEnd w:id="1264"/>
      <w:bookmarkEnd w:id="1265"/>
    </w:p>
    <w:p w14:paraId="702B3819" w14:textId="77777777" w:rsidR="00602AC0" w:rsidRPr="003B2883" w:rsidRDefault="00602AC0" w:rsidP="00602AC0">
      <w:pPr>
        <w:rPr>
          <w:lang w:eastAsia="zh-CN"/>
        </w:rPr>
      </w:pPr>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1266" w:name="_Toc25156303"/>
      <w:bookmarkStart w:id="1267" w:name="_Toc34124605"/>
      <w:bookmarkStart w:id="1268" w:name="_Toc43207727"/>
      <w:bookmarkStart w:id="1269" w:name="_Toc49857199"/>
      <w:bookmarkStart w:id="1270" w:name="_Toc56677035"/>
      <w:bookmarkStart w:id="1271" w:name="_Toc56691558"/>
      <w:bookmarkStart w:id="1272" w:name="_Toc56698822"/>
      <w:bookmarkStart w:id="1273" w:name="_Toc82710087"/>
      <w:r w:rsidRPr="003B2883">
        <w:t>6.1.3.7.2</w:t>
      </w:r>
      <w:r w:rsidRPr="003B2883">
        <w:tab/>
        <w:t>Resource Definition</w:t>
      </w:r>
      <w:bookmarkEnd w:id="1266"/>
      <w:bookmarkEnd w:id="1267"/>
      <w:bookmarkEnd w:id="1268"/>
      <w:bookmarkEnd w:id="1269"/>
      <w:bookmarkEnd w:id="1270"/>
      <w:bookmarkEnd w:id="1271"/>
      <w:bookmarkEnd w:id="1272"/>
      <w:bookmarkEnd w:id="1273"/>
    </w:p>
    <w:p w14:paraId="638255DA"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77777777" w:rsidR="00602AC0" w:rsidRPr="003B2883" w:rsidRDefault="00602AC0" w:rsidP="00602AC0">
      <w:pPr>
        <w:rPr>
          <w:rFonts w:ascii="Arial" w:hAnsi="Arial" w:cs="Arial"/>
        </w:rPr>
      </w:pPr>
      <w:r w:rsidRPr="003B2883">
        <w:t>This resource shall support the resource URI variables defined in table 6.1.3.7.2-1</w:t>
      </w:r>
      <w:r w:rsidRPr="003B2883">
        <w:rPr>
          <w:rFonts w:ascii="Arial" w:hAnsi="Arial" w:cs="Arial"/>
        </w:rPr>
        <w:t>.</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77777777" w:rsidR="00730976" w:rsidRPr="003B2883" w:rsidRDefault="00730976" w:rsidP="00730976">
            <w:pPr>
              <w:pStyle w:val="TAL"/>
            </w:pPr>
            <w:r w:rsidRPr="003B2883">
              <w:t xml:space="preserve">See </w:t>
            </w:r>
            <w:r>
              <w:t>clause</w:t>
            </w:r>
            <w:r w:rsidRPr="003B2883">
              <w:t xml:space="preserve"> 6.1.1.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1274" w:name="_Toc25156304"/>
      <w:bookmarkStart w:id="1275" w:name="_Toc34124606"/>
      <w:bookmarkStart w:id="1276" w:name="_Toc43207728"/>
      <w:bookmarkStart w:id="1277" w:name="_Toc49857200"/>
      <w:bookmarkStart w:id="1278" w:name="_Toc56677036"/>
      <w:bookmarkStart w:id="1279" w:name="_Toc56691559"/>
      <w:bookmarkStart w:id="1280" w:name="_Toc56698823"/>
      <w:bookmarkStart w:id="1281" w:name="_Toc82710088"/>
      <w:r w:rsidRPr="003B2883">
        <w:t>6.1.3.7.3</w:t>
      </w:r>
      <w:r w:rsidRPr="003B2883">
        <w:tab/>
        <w:t>Resource Standard Methods</w:t>
      </w:r>
      <w:bookmarkEnd w:id="1274"/>
      <w:bookmarkEnd w:id="1275"/>
      <w:bookmarkEnd w:id="1276"/>
      <w:bookmarkEnd w:id="1277"/>
      <w:bookmarkEnd w:id="1278"/>
      <w:bookmarkEnd w:id="1279"/>
      <w:bookmarkEnd w:id="1280"/>
      <w:bookmarkEnd w:id="1281"/>
    </w:p>
    <w:p w14:paraId="0FF9AA94" w14:textId="77777777" w:rsidR="00602AC0" w:rsidRPr="003B2883" w:rsidRDefault="00602AC0" w:rsidP="00602AC0">
      <w:pPr>
        <w:pStyle w:val="Heading6"/>
        <w:rPr>
          <w:lang w:eastAsia="zh-CN"/>
        </w:rPr>
      </w:pPr>
      <w:bookmarkStart w:id="1282" w:name="_Toc25156305"/>
      <w:bookmarkStart w:id="1283" w:name="_Toc34124607"/>
      <w:bookmarkStart w:id="1284" w:name="_Toc43207729"/>
      <w:bookmarkStart w:id="1285" w:name="_Toc49857201"/>
      <w:bookmarkStart w:id="1286" w:name="_Toc56677037"/>
      <w:bookmarkStart w:id="1287" w:name="_Toc56691560"/>
      <w:bookmarkStart w:id="1288" w:name="_Toc56698824"/>
      <w:bookmarkStart w:id="1289" w:name="_Toc82710089"/>
      <w:r w:rsidRPr="003B2883">
        <w:t>6.1.3.7.3.1</w:t>
      </w:r>
      <w:r w:rsidRPr="003B2883">
        <w:tab/>
      </w:r>
      <w:r w:rsidRPr="003B2883">
        <w:rPr>
          <w:rFonts w:hint="eastAsia"/>
          <w:lang w:eastAsia="zh-CN"/>
        </w:rPr>
        <w:t>DELETE</w:t>
      </w:r>
      <w:bookmarkEnd w:id="1282"/>
      <w:bookmarkEnd w:id="1283"/>
      <w:bookmarkEnd w:id="1284"/>
      <w:bookmarkEnd w:id="1285"/>
      <w:bookmarkEnd w:id="1286"/>
      <w:bookmarkEnd w:id="1287"/>
      <w:bookmarkEnd w:id="1288"/>
      <w:bookmarkEnd w:id="1289"/>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bookmarkStart w:id="1290" w:name="_Hlk66222216"/>
      <w:r w:rsidRPr="003B2883">
        <w:lastRenderedPageBreak/>
        <w:t>Table 6.1.3.7.3.1-3</w:t>
      </w:r>
      <w:bookmarkEnd w:id="1290"/>
      <w:r w:rsidRPr="003B2883">
        <w:t xml:space="preserve">: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210AB6F" w14:textId="3A9436AD"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F02F626" w14:textId="6DC3A6C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bookmarkStart w:id="1291" w:name="_Hlk66222100"/>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r w:rsidRPr="003B2883">
              <w:t>-</w:t>
            </w:r>
            <w:r w:rsidRPr="003B2883">
              <w:tab/>
            </w:r>
            <w:r w:rsidRPr="003B2883">
              <w:rPr>
                <w:rFonts w:ascii="Arial" w:hAnsi="Arial"/>
                <w:sz w:val="18"/>
              </w:rPr>
              <w:t>SUBSCRIPTION_NOT_FOUND</w:t>
            </w:r>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C72DDE7" w14:textId="641586EC"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bookmarkEnd w:id="1291"/>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33ED8A63"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4DE6D93D"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602AC0">
      <w:pPr>
        <w:pStyle w:val="Heading6"/>
        <w:rPr>
          <w:lang w:eastAsia="zh-CN"/>
        </w:rPr>
      </w:pPr>
      <w:bookmarkStart w:id="1292" w:name="_Toc25156306"/>
      <w:bookmarkStart w:id="1293" w:name="_Toc34124608"/>
      <w:bookmarkStart w:id="1294" w:name="_Toc43207730"/>
      <w:bookmarkStart w:id="1295" w:name="_Toc49857202"/>
      <w:bookmarkStart w:id="1296" w:name="_Toc56677038"/>
      <w:bookmarkStart w:id="1297" w:name="_Toc56691561"/>
      <w:bookmarkStart w:id="1298" w:name="_Toc56698825"/>
      <w:bookmarkStart w:id="1299" w:name="_Toc82710090"/>
      <w:r w:rsidRPr="003B2883">
        <w:t>6.1.3.7.3.2</w:t>
      </w:r>
      <w:r w:rsidRPr="003B2883">
        <w:tab/>
      </w:r>
      <w:r w:rsidRPr="003B2883">
        <w:rPr>
          <w:lang w:eastAsia="zh-CN"/>
        </w:rPr>
        <w:t>PUT</w:t>
      </w:r>
      <w:bookmarkEnd w:id="1292"/>
      <w:bookmarkEnd w:id="1293"/>
      <w:bookmarkEnd w:id="1294"/>
      <w:bookmarkEnd w:id="1295"/>
      <w:bookmarkEnd w:id="1296"/>
      <w:bookmarkEnd w:id="1297"/>
      <w:bookmarkEnd w:id="1298"/>
      <w:bookmarkEnd w:id="1299"/>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15EF117" w14:textId="4343E136"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4B56A54E" w14:textId="5C8C11C8"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7C6D2EB" w14:textId="725C5D6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5E128672"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16808226" w:rsidR="00FC4A84" w:rsidRPr="00D67AB2" w:rsidRDefault="00FC4A84" w:rsidP="00E94EE4">
            <w:pPr>
              <w:pStyle w:val="TAL"/>
            </w:pPr>
            <w:r>
              <w:t xml:space="preserve">Or the same URI, </w:t>
            </w:r>
            <w:r w:rsidRPr="00A563BE">
              <w:t>if a request is redirected to the same target resource via a different SCP.</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Default="00F65DC9"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1300" w:name="_Toc25156307"/>
      <w:bookmarkStart w:id="1301" w:name="_Toc34124609"/>
      <w:bookmarkStart w:id="1302" w:name="_Toc43207731"/>
      <w:bookmarkStart w:id="1303" w:name="_Toc49857203"/>
      <w:bookmarkStart w:id="1304" w:name="_Toc56677039"/>
      <w:bookmarkStart w:id="1305" w:name="_Toc56691562"/>
      <w:bookmarkStart w:id="1306" w:name="_Toc56698826"/>
      <w:bookmarkStart w:id="1307" w:name="_Toc82710091"/>
      <w:r w:rsidRPr="003B2883">
        <w:t>6.1.3.8</w:t>
      </w:r>
      <w:r w:rsidRPr="003B2883">
        <w:tab/>
        <w:t>Resource: Non UE N2</w:t>
      </w:r>
      <w:r>
        <w:t xml:space="preserve"> </w:t>
      </w:r>
      <w:r w:rsidRPr="003B2883">
        <w:t>Messages Collection</w:t>
      </w:r>
      <w:bookmarkEnd w:id="1300"/>
      <w:bookmarkEnd w:id="1301"/>
      <w:bookmarkEnd w:id="1302"/>
      <w:bookmarkEnd w:id="1303"/>
      <w:bookmarkEnd w:id="1304"/>
      <w:bookmarkEnd w:id="1305"/>
      <w:bookmarkEnd w:id="1306"/>
      <w:bookmarkEnd w:id="1307"/>
    </w:p>
    <w:p w14:paraId="5E5630C8" w14:textId="77777777" w:rsidR="00602AC0" w:rsidRPr="003B2883" w:rsidRDefault="00602AC0" w:rsidP="00602AC0">
      <w:pPr>
        <w:pStyle w:val="Heading5"/>
      </w:pPr>
      <w:bookmarkStart w:id="1308" w:name="_Toc25156308"/>
      <w:bookmarkStart w:id="1309" w:name="_Toc34124610"/>
      <w:bookmarkStart w:id="1310" w:name="_Toc43207732"/>
      <w:bookmarkStart w:id="1311" w:name="_Toc49857204"/>
      <w:bookmarkStart w:id="1312" w:name="_Toc56677040"/>
      <w:bookmarkStart w:id="1313" w:name="_Toc56691563"/>
      <w:bookmarkStart w:id="1314" w:name="_Toc56698827"/>
      <w:bookmarkStart w:id="1315" w:name="_Toc82710092"/>
      <w:r w:rsidRPr="003B2883">
        <w:t>6.1.3.8.1</w:t>
      </w:r>
      <w:r w:rsidRPr="003B2883">
        <w:tab/>
        <w:t>Description</w:t>
      </w:r>
      <w:bookmarkEnd w:id="1308"/>
      <w:bookmarkEnd w:id="1309"/>
      <w:bookmarkEnd w:id="1310"/>
      <w:bookmarkEnd w:id="1311"/>
      <w:bookmarkEnd w:id="1312"/>
      <w:bookmarkEnd w:id="1313"/>
      <w:bookmarkEnd w:id="1314"/>
      <w:bookmarkEnd w:id="1315"/>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1316" w:name="_Toc25156309"/>
      <w:bookmarkStart w:id="1317" w:name="_Toc34124611"/>
      <w:bookmarkStart w:id="1318" w:name="_Toc43207733"/>
      <w:bookmarkStart w:id="1319" w:name="_Toc49857205"/>
      <w:bookmarkStart w:id="1320" w:name="_Toc56677041"/>
      <w:bookmarkStart w:id="1321" w:name="_Toc56691564"/>
      <w:bookmarkStart w:id="1322" w:name="_Toc56698828"/>
      <w:bookmarkStart w:id="1323" w:name="_Toc82710093"/>
      <w:r w:rsidRPr="003B2883">
        <w:lastRenderedPageBreak/>
        <w:t>6.1.3.8.2</w:t>
      </w:r>
      <w:r w:rsidRPr="003B2883">
        <w:tab/>
        <w:t>Resource Definition</w:t>
      </w:r>
      <w:bookmarkEnd w:id="1316"/>
      <w:bookmarkEnd w:id="1317"/>
      <w:bookmarkEnd w:id="1318"/>
      <w:bookmarkEnd w:id="1319"/>
      <w:bookmarkEnd w:id="1320"/>
      <w:bookmarkEnd w:id="1321"/>
      <w:bookmarkEnd w:id="1322"/>
      <w:bookmarkEnd w:id="1323"/>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602AC0">
      <w:pPr>
        <w:rPr>
          <w:rFonts w:ascii="Arial" w:hAnsi="Arial" w:cs="Arial"/>
        </w:rPr>
      </w:pPr>
      <w:r w:rsidRPr="003B2883">
        <w:t>This resource shall support the resource URI variables defined in table 6.1.3.8.2-1</w:t>
      </w:r>
      <w:r w:rsidRPr="003B2883">
        <w:rPr>
          <w:rFonts w:ascii="Arial" w:hAnsi="Arial" w:cs="Arial"/>
        </w:rPr>
        <w:t>.</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77777777" w:rsidR="00FB0E7F" w:rsidRPr="003B2883" w:rsidRDefault="00FB0E7F" w:rsidP="001D4998">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77777777" w:rsidR="00FB0E7F" w:rsidRPr="003B2883" w:rsidRDefault="00FB0E7F" w:rsidP="001D4998">
            <w:pPr>
              <w:pStyle w:val="TAL"/>
              <w:rPr>
                <w:lang w:eastAsia="zh-CN"/>
              </w:rPr>
            </w:pPr>
            <w:r w:rsidRPr="003B2883">
              <w:t xml:space="preserve">See </w:t>
            </w:r>
            <w:r>
              <w:t>clause</w:t>
            </w:r>
            <w:r w:rsidRPr="003B2883">
              <w:t xml:space="preserve"> 6.1.1.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1324" w:name="_Toc25156310"/>
      <w:bookmarkStart w:id="1325" w:name="_Toc34124612"/>
      <w:bookmarkStart w:id="1326" w:name="_Toc43207734"/>
      <w:bookmarkStart w:id="1327" w:name="_Toc49857206"/>
      <w:bookmarkStart w:id="1328" w:name="_Toc56677042"/>
      <w:bookmarkStart w:id="1329" w:name="_Toc56691565"/>
      <w:bookmarkStart w:id="1330" w:name="_Toc56698829"/>
      <w:bookmarkStart w:id="1331" w:name="_Toc82710094"/>
      <w:r w:rsidRPr="003B2883">
        <w:t>6.1.3.8.3</w:t>
      </w:r>
      <w:r w:rsidRPr="003B2883">
        <w:tab/>
        <w:t>Resource Standard Methods</w:t>
      </w:r>
      <w:bookmarkEnd w:id="1324"/>
      <w:bookmarkEnd w:id="1325"/>
      <w:bookmarkEnd w:id="1326"/>
      <w:bookmarkEnd w:id="1327"/>
      <w:bookmarkEnd w:id="1328"/>
      <w:bookmarkEnd w:id="1329"/>
      <w:bookmarkEnd w:id="1330"/>
      <w:bookmarkEnd w:id="1331"/>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1332" w:name="_Toc25156311"/>
      <w:bookmarkStart w:id="1333" w:name="_Toc34124613"/>
      <w:bookmarkStart w:id="1334" w:name="_Toc43207735"/>
      <w:bookmarkStart w:id="1335" w:name="_Toc49857207"/>
      <w:bookmarkStart w:id="1336" w:name="_Toc56677043"/>
      <w:bookmarkStart w:id="1337" w:name="_Toc56691566"/>
      <w:bookmarkStart w:id="1338" w:name="_Toc56698830"/>
      <w:bookmarkStart w:id="1339" w:name="_Toc82710095"/>
      <w:r w:rsidRPr="003B2883">
        <w:t>6.1.3.8.4</w:t>
      </w:r>
      <w:r w:rsidRPr="003B2883">
        <w:tab/>
        <w:t>Resource Custom Operations</w:t>
      </w:r>
      <w:bookmarkEnd w:id="1332"/>
      <w:bookmarkEnd w:id="1333"/>
      <w:bookmarkEnd w:id="1334"/>
      <w:bookmarkEnd w:id="1335"/>
      <w:bookmarkEnd w:id="1336"/>
      <w:bookmarkEnd w:id="1337"/>
      <w:bookmarkEnd w:id="1338"/>
      <w:bookmarkEnd w:id="1339"/>
    </w:p>
    <w:p w14:paraId="15DF66D7" w14:textId="77777777" w:rsidR="00602AC0" w:rsidRPr="003B2883" w:rsidRDefault="00602AC0" w:rsidP="00602AC0">
      <w:pPr>
        <w:pStyle w:val="Heading6"/>
        <w:ind w:left="0" w:firstLine="0"/>
      </w:pPr>
      <w:bookmarkStart w:id="1340" w:name="_Toc25156312"/>
      <w:bookmarkStart w:id="1341" w:name="_Toc34124614"/>
      <w:bookmarkStart w:id="1342" w:name="_Toc43207736"/>
      <w:bookmarkStart w:id="1343" w:name="_Toc49857208"/>
      <w:bookmarkStart w:id="1344" w:name="_Toc56677044"/>
      <w:bookmarkStart w:id="1345" w:name="_Toc56691567"/>
      <w:bookmarkStart w:id="1346" w:name="_Toc56698831"/>
      <w:bookmarkStart w:id="1347" w:name="_Toc82710096"/>
      <w:r w:rsidRPr="003B2883">
        <w:t>6.1.3.8.4.1</w:t>
      </w:r>
      <w:r w:rsidRPr="003B2883">
        <w:tab/>
        <w:t>Overview</w:t>
      </w:r>
      <w:bookmarkEnd w:id="1340"/>
      <w:bookmarkEnd w:id="1341"/>
      <w:bookmarkEnd w:id="1342"/>
      <w:bookmarkEnd w:id="1343"/>
      <w:bookmarkEnd w:id="1344"/>
      <w:bookmarkEnd w:id="1345"/>
      <w:bookmarkEnd w:id="1346"/>
      <w:bookmarkEnd w:id="1347"/>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602AC0">
      <w:pPr>
        <w:pStyle w:val="Heading6"/>
        <w:ind w:left="0" w:firstLine="0"/>
        <w:rPr>
          <w:lang w:eastAsia="zh-CN"/>
        </w:rPr>
      </w:pPr>
      <w:bookmarkStart w:id="1348" w:name="_Toc25156313"/>
      <w:bookmarkStart w:id="1349" w:name="_Toc34124615"/>
      <w:bookmarkStart w:id="1350" w:name="_Toc43207737"/>
      <w:bookmarkStart w:id="1351" w:name="_Toc49857209"/>
      <w:bookmarkStart w:id="1352" w:name="_Toc56677045"/>
      <w:bookmarkStart w:id="1353" w:name="_Toc56691568"/>
      <w:bookmarkStart w:id="1354" w:name="_Toc56698832"/>
      <w:bookmarkStart w:id="1355" w:name="_Toc82710097"/>
      <w:r w:rsidRPr="003B2883">
        <w:t>6.1.3.8.4.2</w:t>
      </w:r>
      <w:r w:rsidRPr="003B2883">
        <w:tab/>
        <w:t xml:space="preserve">Operation: </w:t>
      </w:r>
      <w:r w:rsidRPr="003B2883">
        <w:rPr>
          <w:lang w:eastAsia="zh-CN"/>
        </w:rPr>
        <w:t>transfer</w:t>
      </w:r>
      <w:bookmarkEnd w:id="1348"/>
      <w:bookmarkEnd w:id="1349"/>
      <w:bookmarkEnd w:id="1350"/>
      <w:bookmarkEnd w:id="1351"/>
      <w:bookmarkEnd w:id="1352"/>
      <w:bookmarkEnd w:id="1353"/>
      <w:bookmarkEnd w:id="1354"/>
      <w:bookmarkEnd w:id="1355"/>
    </w:p>
    <w:p w14:paraId="1D63B53A" w14:textId="77777777" w:rsidR="00602AC0" w:rsidRPr="003B2883" w:rsidRDefault="00602AC0" w:rsidP="00602AC0">
      <w:pPr>
        <w:pStyle w:val="Heading7"/>
      </w:pPr>
      <w:bookmarkStart w:id="1356" w:name="_Toc43207738"/>
      <w:bookmarkStart w:id="1357" w:name="_Toc82710098"/>
      <w:r w:rsidRPr="003B2883">
        <w:t>6.1.3.8.4.2.1</w:t>
      </w:r>
      <w:r w:rsidRPr="003B2883">
        <w:tab/>
        <w:t>Description</w:t>
      </w:r>
      <w:bookmarkEnd w:id="1356"/>
      <w:bookmarkEnd w:id="1357"/>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602AC0">
      <w:pPr>
        <w:pStyle w:val="Heading7"/>
      </w:pPr>
      <w:bookmarkStart w:id="1358" w:name="_Toc43207739"/>
      <w:bookmarkStart w:id="1359" w:name="_Toc82710099"/>
      <w:r w:rsidRPr="003B2883">
        <w:t>6.1.3.8.4.2.2</w:t>
      </w:r>
      <w:r w:rsidRPr="003B2883">
        <w:tab/>
        <w:t>Operation Definition</w:t>
      </w:r>
      <w:bookmarkEnd w:id="1358"/>
      <w:bookmarkEnd w:id="1359"/>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A3BA9F8" w14:textId="1AA7AB8A"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1F9EFBD" w14:textId="36E7CE56"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r w:rsidRPr="003B2883">
              <w:t>- UNSPECIFIED</w:t>
            </w:r>
          </w:p>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r w:rsidRPr="003B2883">
              <w:t>- CONTEXT_NOT_FOUND</w:t>
            </w:r>
          </w:p>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89219A" w14:textId="4C7BEBA1"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416D8E56"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326368A4"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1360" w:name="_Toc25156314"/>
      <w:bookmarkStart w:id="1361" w:name="_Toc34124616"/>
      <w:bookmarkStart w:id="1362" w:name="_Toc43207740"/>
      <w:bookmarkStart w:id="1363" w:name="_Toc49857210"/>
      <w:bookmarkStart w:id="1364" w:name="_Toc56677046"/>
      <w:bookmarkStart w:id="1365" w:name="_Toc56691569"/>
      <w:bookmarkStart w:id="1366" w:name="_Toc56698833"/>
      <w:bookmarkStart w:id="1367" w:name="_Toc82710100"/>
      <w:r w:rsidRPr="003B2883">
        <w:t>6.1.3.9</w:t>
      </w:r>
      <w:r w:rsidRPr="003B2883">
        <w:tab/>
        <w:t>Resource: Non UE N2</w:t>
      </w:r>
      <w:r>
        <w:t xml:space="preserve"> </w:t>
      </w:r>
      <w:r w:rsidRPr="003B2883">
        <w:t>Messages Subscriptions Collection</w:t>
      </w:r>
      <w:bookmarkEnd w:id="1360"/>
      <w:bookmarkEnd w:id="1361"/>
      <w:bookmarkEnd w:id="1362"/>
      <w:bookmarkEnd w:id="1363"/>
      <w:bookmarkEnd w:id="1364"/>
      <w:bookmarkEnd w:id="1365"/>
      <w:bookmarkEnd w:id="1366"/>
      <w:bookmarkEnd w:id="1367"/>
    </w:p>
    <w:p w14:paraId="488BF597" w14:textId="77777777" w:rsidR="00602AC0" w:rsidRPr="003B2883" w:rsidRDefault="00602AC0" w:rsidP="00602AC0">
      <w:pPr>
        <w:pStyle w:val="Heading5"/>
      </w:pPr>
      <w:bookmarkStart w:id="1368" w:name="_Toc25156315"/>
      <w:bookmarkStart w:id="1369" w:name="_Toc34124617"/>
      <w:bookmarkStart w:id="1370" w:name="_Toc43207741"/>
      <w:bookmarkStart w:id="1371" w:name="_Toc49857211"/>
      <w:bookmarkStart w:id="1372" w:name="_Toc56677047"/>
      <w:bookmarkStart w:id="1373" w:name="_Toc56691570"/>
      <w:bookmarkStart w:id="1374" w:name="_Toc56698834"/>
      <w:bookmarkStart w:id="1375" w:name="_Toc82710101"/>
      <w:r w:rsidRPr="003B2883">
        <w:t>6.1.3.9.1</w:t>
      </w:r>
      <w:r w:rsidRPr="003B2883">
        <w:tab/>
        <w:t>Description</w:t>
      </w:r>
      <w:bookmarkEnd w:id="1368"/>
      <w:bookmarkEnd w:id="1369"/>
      <w:bookmarkEnd w:id="1370"/>
      <w:bookmarkEnd w:id="1371"/>
      <w:bookmarkEnd w:id="1372"/>
      <w:bookmarkEnd w:id="1373"/>
      <w:bookmarkEnd w:id="1374"/>
      <w:bookmarkEnd w:id="1375"/>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1376" w:name="_Toc25156316"/>
      <w:bookmarkStart w:id="1377" w:name="_Toc34124618"/>
      <w:bookmarkStart w:id="1378" w:name="_Toc43207742"/>
      <w:bookmarkStart w:id="1379" w:name="_Toc49857212"/>
      <w:bookmarkStart w:id="1380" w:name="_Toc56677048"/>
      <w:bookmarkStart w:id="1381" w:name="_Toc56691571"/>
      <w:bookmarkStart w:id="1382" w:name="_Toc56698835"/>
      <w:bookmarkStart w:id="1383" w:name="_Toc82710102"/>
      <w:r w:rsidRPr="003B2883">
        <w:t>6.1.3.9.2</w:t>
      </w:r>
      <w:r w:rsidRPr="003B2883">
        <w:tab/>
        <w:t>Resource Definition</w:t>
      </w:r>
      <w:bookmarkEnd w:id="1376"/>
      <w:bookmarkEnd w:id="1377"/>
      <w:bookmarkEnd w:id="1378"/>
      <w:bookmarkEnd w:id="1379"/>
      <w:bookmarkEnd w:id="1380"/>
      <w:bookmarkEnd w:id="1381"/>
      <w:bookmarkEnd w:id="1382"/>
      <w:bookmarkEnd w:id="138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602AC0">
      <w:pPr>
        <w:rPr>
          <w:rFonts w:ascii="Arial" w:hAnsi="Arial" w:cs="Arial"/>
        </w:rPr>
      </w:pPr>
      <w:r w:rsidRPr="003B2883">
        <w:t>This resource shall support the resource URI variables defined in table 6.1.3.9.2-1</w:t>
      </w:r>
      <w:r w:rsidRPr="003B2883">
        <w:rPr>
          <w:rFonts w:ascii="Arial" w:hAnsi="Arial" w:cs="Arial"/>
        </w:rPr>
        <w:t>.</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77777777" w:rsidR="000165AD" w:rsidRPr="003B2883" w:rsidRDefault="000165AD" w:rsidP="000165AD">
            <w:pPr>
              <w:pStyle w:val="TAL"/>
              <w:rPr>
                <w:lang w:eastAsia="zh-CN"/>
              </w:rPr>
            </w:pPr>
            <w:r w:rsidRPr="003B2883">
              <w:t xml:space="preserve">See </w:t>
            </w:r>
            <w:r>
              <w:t>clause</w:t>
            </w:r>
            <w:r w:rsidRPr="003B2883">
              <w:t xml:space="preserve"> 6.1.1.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1384" w:name="_Toc25156317"/>
      <w:bookmarkStart w:id="1385" w:name="_Toc34124619"/>
      <w:bookmarkStart w:id="1386" w:name="_Toc43207743"/>
      <w:bookmarkStart w:id="1387" w:name="_Toc49857213"/>
      <w:bookmarkStart w:id="1388" w:name="_Toc56677049"/>
      <w:bookmarkStart w:id="1389" w:name="_Toc56691572"/>
      <w:bookmarkStart w:id="1390" w:name="_Toc56698836"/>
      <w:bookmarkStart w:id="1391" w:name="_Toc82710103"/>
      <w:r w:rsidRPr="003B2883">
        <w:t>6.1.3.9.3</w:t>
      </w:r>
      <w:r w:rsidRPr="003B2883">
        <w:tab/>
        <w:t>Resource Standard Methods</w:t>
      </w:r>
      <w:bookmarkEnd w:id="1384"/>
      <w:bookmarkEnd w:id="1385"/>
      <w:bookmarkEnd w:id="1386"/>
      <w:bookmarkEnd w:id="1387"/>
      <w:bookmarkEnd w:id="1388"/>
      <w:bookmarkEnd w:id="1389"/>
      <w:bookmarkEnd w:id="1390"/>
      <w:bookmarkEnd w:id="1391"/>
    </w:p>
    <w:p w14:paraId="1C7EC806" w14:textId="77777777" w:rsidR="00602AC0" w:rsidRPr="003B2883" w:rsidRDefault="00602AC0" w:rsidP="00602AC0">
      <w:pPr>
        <w:pStyle w:val="Heading6"/>
      </w:pPr>
      <w:bookmarkStart w:id="1392" w:name="_Toc25156318"/>
      <w:bookmarkStart w:id="1393" w:name="_Toc34124620"/>
      <w:bookmarkStart w:id="1394" w:name="_Toc43207744"/>
      <w:bookmarkStart w:id="1395" w:name="_Toc49857214"/>
      <w:bookmarkStart w:id="1396" w:name="_Toc56677050"/>
      <w:bookmarkStart w:id="1397" w:name="_Toc56691573"/>
      <w:bookmarkStart w:id="1398" w:name="_Toc56698837"/>
      <w:bookmarkStart w:id="1399" w:name="_Toc82710104"/>
      <w:r w:rsidRPr="003B2883">
        <w:t>6.1.3.9.3.1</w:t>
      </w:r>
      <w:r w:rsidRPr="003B2883">
        <w:tab/>
        <w:t>POST</w:t>
      </w:r>
      <w:bookmarkEnd w:id="1392"/>
      <w:bookmarkEnd w:id="1393"/>
      <w:bookmarkEnd w:id="1394"/>
      <w:bookmarkEnd w:id="1395"/>
      <w:bookmarkEnd w:id="1396"/>
      <w:bookmarkEnd w:id="1397"/>
      <w:bookmarkEnd w:id="1398"/>
      <w:bookmarkEnd w:id="139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29638923" w14:textId="77777777"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E5F323" w14:textId="349754EF" w:rsidR="00932C1F" w:rsidRPr="003B2883" w:rsidRDefault="00932C1F" w:rsidP="00932C1F">
            <w:pPr>
              <w:pStyle w:val="TAL"/>
            </w:pPr>
            <w:r>
              <w:t>Temporary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066E159" w14:textId="63AE8F65" w:rsidR="00932C1F" w:rsidRPr="003B2883" w:rsidRDefault="00932C1F" w:rsidP="00932C1F">
            <w:pPr>
              <w:pStyle w:val="TAL"/>
            </w:pPr>
            <w:r>
              <w:t>Permanent redirection. The response shall include a Location header field containing a different URI</w:t>
            </w:r>
            <w:r w:rsidR="00FC4A84">
              <w:t xml:space="preserve">, </w:t>
            </w:r>
            <w:r w:rsidR="00FC4A84" w:rsidRPr="00A563BE">
              <w:t>or the same URI if a request is redirected to the same target resource via a different SCP. In the former case</w:t>
            </w:r>
            <w:r w:rsidR="00FC4A84">
              <w:t>,</w:t>
            </w:r>
            <w:r>
              <w:t xml:space="preserve"> </w:t>
            </w:r>
            <w:r w:rsidR="00FC4A84">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E915F8E" w14:textId="10A192FB"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1400" w:name="_Toc25156319"/>
      <w:bookmarkStart w:id="1401" w:name="_Toc34124621"/>
      <w:bookmarkStart w:id="1402" w:name="_Toc43207745"/>
      <w:bookmarkStart w:id="1403" w:name="_Toc49857215"/>
      <w:bookmarkStart w:id="1404" w:name="_Toc56677051"/>
      <w:bookmarkStart w:id="1405" w:name="_Toc56691574"/>
      <w:bookmarkStart w:id="1406" w:name="_Toc56698838"/>
      <w:bookmarkStart w:id="1407" w:name="_Toc82710105"/>
      <w:r w:rsidRPr="003B2883">
        <w:t>6.1.3.9.4</w:t>
      </w:r>
      <w:r w:rsidRPr="003B2883">
        <w:tab/>
        <w:t>Resource Custom Operations</w:t>
      </w:r>
      <w:bookmarkEnd w:id="1400"/>
      <w:bookmarkEnd w:id="1401"/>
      <w:bookmarkEnd w:id="1402"/>
      <w:bookmarkEnd w:id="1403"/>
      <w:bookmarkEnd w:id="1404"/>
      <w:bookmarkEnd w:id="1405"/>
      <w:bookmarkEnd w:id="1406"/>
      <w:bookmarkEnd w:id="1407"/>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1408" w:name="_Toc25156320"/>
      <w:bookmarkStart w:id="1409" w:name="_Toc34124622"/>
      <w:bookmarkStart w:id="1410" w:name="_Toc43207746"/>
      <w:bookmarkStart w:id="1411" w:name="_Toc49857216"/>
      <w:bookmarkStart w:id="1412" w:name="_Toc56677052"/>
      <w:bookmarkStart w:id="1413" w:name="_Toc56691575"/>
      <w:bookmarkStart w:id="1414" w:name="_Toc56698839"/>
      <w:bookmarkStart w:id="1415" w:name="_Toc82710106"/>
      <w:r w:rsidRPr="003B2883">
        <w:lastRenderedPageBreak/>
        <w:t>6.1.3.10</w:t>
      </w:r>
      <w:r w:rsidRPr="003B2883">
        <w:tab/>
        <w:t>Resource: Non UE N2 Message Notification Individual Subscription</w:t>
      </w:r>
      <w:bookmarkEnd w:id="1408"/>
      <w:bookmarkEnd w:id="1409"/>
      <w:bookmarkEnd w:id="1410"/>
      <w:bookmarkEnd w:id="1411"/>
      <w:bookmarkEnd w:id="1412"/>
      <w:bookmarkEnd w:id="1413"/>
      <w:bookmarkEnd w:id="1414"/>
      <w:bookmarkEnd w:id="1415"/>
    </w:p>
    <w:p w14:paraId="7E19AF7F" w14:textId="77777777" w:rsidR="00602AC0" w:rsidRPr="003B2883" w:rsidRDefault="00602AC0" w:rsidP="00602AC0">
      <w:pPr>
        <w:pStyle w:val="Heading5"/>
      </w:pPr>
      <w:bookmarkStart w:id="1416" w:name="_Toc25156321"/>
      <w:bookmarkStart w:id="1417" w:name="_Toc34124623"/>
      <w:bookmarkStart w:id="1418" w:name="_Toc43207747"/>
      <w:bookmarkStart w:id="1419" w:name="_Toc49857217"/>
      <w:bookmarkStart w:id="1420" w:name="_Toc56677053"/>
      <w:bookmarkStart w:id="1421" w:name="_Toc56691576"/>
      <w:bookmarkStart w:id="1422" w:name="_Toc56698840"/>
      <w:bookmarkStart w:id="1423" w:name="_Toc82710107"/>
      <w:r w:rsidRPr="003B2883">
        <w:t>6.1.3.10.1</w:t>
      </w:r>
      <w:r w:rsidRPr="003B2883">
        <w:tab/>
        <w:t>Description</w:t>
      </w:r>
      <w:bookmarkEnd w:id="1416"/>
      <w:bookmarkEnd w:id="1417"/>
      <w:bookmarkEnd w:id="1418"/>
      <w:bookmarkEnd w:id="1419"/>
      <w:bookmarkEnd w:id="1420"/>
      <w:bookmarkEnd w:id="1421"/>
      <w:bookmarkEnd w:id="1422"/>
      <w:bookmarkEnd w:id="1423"/>
    </w:p>
    <w:p w14:paraId="3A6E9199" w14:textId="73B91F05" w:rsidR="00602AC0" w:rsidRPr="003B2883" w:rsidRDefault="00602AC0" w:rsidP="00602AC0">
      <w:pPr>
        <w:rPr>
          <w:lang w:eastAsia="zh-CN"/>
        </w:rPr>
      </w:pPr>
      <w:r w:rsidRPr="003B2883">
        <w:t xml:space="preserve">This resource represents the individual subscription for the notifications of non UE specific N2 message types (e.g. NRPPa, PWS Notifications). 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1424" w:name="_Toc25156322"/>
      <w:bookmarkStart w:id="1425" w:name="_Toc34124624"/>
      <w:bookmarkStart w:id="1426" w:name="_Toc43207748"/>
      <w:bookmarkStart w:id="1427" w:name="_Toc49857218"/>
      <w:bookmarkStart w:id="1428" w:name="_Toc56677054"/>
      <w:bookmarkStart w:id="1429" w:name="_Toc56691577"/>
      <w:bookmarkStart w:id="1430" w:name="_Toc56698841"/>
      <w:bookmarkStart w:id="1431" w:name="_Toc82710108"/>
      <w:r w:rsidRPr="003B2883">
        <w:t>6.1.3.10.2</w:t>
      </w:r>
      <w:r w:rsidRPr="003B2883">
        <w:tab/>
        <w:t>Resource Definition</w:t>
      </w:r>
      <w:bookmarkEnd w:id="1424"/>
      <w:bookmarkEnd w:id="1425"/>
      <w:bookmarkEnd w:id="1426"/>
      <w:bookmarkEnd w:id="1427"/>
      <w:bookmarkEnd w:id="1428"/>
      <w:bookmarkEnd w:id="1429"/>
      <w:bookmarkEnd w:id="1430"/>
      <w:bookmarkEnd w:id="143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41ECEBD5" w14:textId="77777777" w:rsidR="00602AC0" w:rsidRPr="003B2883" w:rsidRDefault="00602AC0" w:rsidP="00602AC0">
      <w:pPr>
        <w:rPr>
          <w:rFonts w:ascii="Arial" w:hAnsi="Arial" w:cs="Arial"/>
        </w:rPr>
      </w:pPr>
      <w:r w:rsidRPr="003B2883">
        <w:t>This resource shall support the resource URI variables defined in table 6.1.3.10.2-1</w:t>
      </w:r>
      <w:r w:rsidRPr="003B2883">
        <w:rPr>
          <w:rFonts w:ascii="Arial" w:hAnsi="Arial" w:cs="Arial"/>
        </w:rPr>
        <w:t>.</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77777777" w:rsidR="000165AD" w:rsidRPr="003B2883" w:rsidRDefault="000165AD" w:rsidP="000165AD">
            <w:pPr>
              <w:pStyle w:val="TAL"/>
            </w:pPr>
            <w:r w:rsidRPr="003B2883">
              <w:rPr>
                <w:rFonts w:hint="eastAsia"/>
                <w:lang w:eastAsia="zh-CN"/>
              </w:rPr>
              <w:t xml:space="preserve">See </w:t>
            </w:r>
            <w:r>
              <w:rPr>
                <w:rFonts w:hint="eastAsia"/>
                <w:lang w:eastAsia="zh-CN"/>
              </w:rPr>
              <w:t>clause</w:t>
            </w:r>
            <w:r w:rsidRPr="003B2883">
              <w:rPr>
                <w:rFonts w:hint="eastAsia"/>
                <w:lang w:eastAsia="zh-CN"/>
              </w:rPr>
              <w:t xml:space="preserve"> 6.1.1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7777777" w:rsidR="000165AD" w:rsidRPr="003B2883" w:rsidRDefault="000165AD" w:rsidP="000165AD">
            <w:pPr>
              <w:pStyle w:val="TAL"/>
              <w:rPr>
                <w:lang w:eastAsia="zh-CN"/>
              </w:rPr>
            </w:pPr>
            <w:r w:rsidRPr="003B2883">
              <w:t xml:space="preserve">See </w:t>
            </w:r>
            <w:r>
              <w:t>clause</w:t>
            </w:r>
            <w:r w:rsidRPr="003B2883">
              <w:t xml:space="preserve"> 6.1.1.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1432" w:name="_Toc25156323"/>
      <w:bookmarkStart w:id="1433" w:name="_Toc34124625"/>
      <w:bookmarkStart w:id="1434" w:name="_Toc43207749"/>
      <w:bookmarkStart w:id="1435" w:name="_Toc49857219"/>
      <w:bookmarkStart w:id="1436" w:name="_Toc56677055"/>
      <w:bookmarkStart w:id="1437" w:name="_Toc56691578"/>
      <w:bookmarkStart w:id="1438" w:name="_Toc56698842"/>
      <w:bookmarkStart w:id="1439" w:name="_Toc82710109"/>
      <w:r w:rsidRPr="003B2883">
        <w:t>6.1.3.10.3</w:t>
      </w:r>
      <w:r w:rsidRPr="003B2883">
        <w:tab/>
        <w:t>Resource Standard Methods</w:t>
      </w:r>
      <w:bookmarkEnd w:id="1432"/>
      <w:bookmarkEnd w:id="1433"/>
      <w:bookmarkEnd w:id="1434"/>
      <w:bookmarkEnd w:id="1435"/>
      <w:bookmarkEnd w:id="1436"/>
      <w:bookmarkEnd w:id="1437"/>
      <w:bookmarkEnd w:id="1438"/>
      <w:bookmarkEnd w:id="1439"/>
    </w:p>
    <w:p w14:paraId="507372CF" w14:textId="77777777" w:rsidR="00602AC0" w:rsidRPr="003B2883" w:rsidRDefault="00602AC0" w:rsidP="00602AC0">
      <w:pPr>
        <w:pStyle w:val="Heading6"/>
      </w:pPr>
      <w:bookmarkStart w:id="1440" w:name="_Toc25156324"/>
      <w:bookmarkStart w:id="1441" w:name="_Toc34124626"/>
      <w:bookmarkStart w:id="1442" w:name="_Toc43207750"/>
      <w:bookmarkStart w:id="1443" w:name="_Toc49857220"/>
      <w:bookmarkStart w:id="1444" w:name="_Toc56677056"/>
      <w:bookmarkStart w:id="1445" w:name="_Toc56691579"/>
      <w:bookmarkStart w:id="1446" w:name="_Toc56698843"/>
      <w:bookmarkStart w:id="1447" w:name="_Toc82710110"/>
      <w:r w:rsidRPr="003B2883">
        <w:t>6.1.3.10.3.1</w:t>
      </w:r>
      <w:r w:rsidRPr="003B2883">
        <w:tab/>
        <w:t>DELETE</w:t>
      </w:r>
      <w:bookmarkEnd w:id="1440"/>
      <w:bookmarkEnd w:id="1441"/>
      <w:bookmarkEnd w:id="1442"/>
      <w:bookmarkEnd w:id="1443"/>
      <w:bookmarkEnd w:id="1444"/>
      <w:bookmarkEnd w:id="1445"/>
      <w:bookmarkEnd w:id="1446"/>
      <w:bookmarkEnd w:id="1447"/>
    </w:p>
    <w:p w14:paraId="7808589F" w14:textId="77777777" w:rsidR="00602AC0" w:rsidRPr="003B2883"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77777777"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F43BABC" w14:textId="202DC692" w:rsidR="00932C1F" w:rsidRPr="003B2883" w:rsidDel="00793F63" w:rsidRDefault="00932C1F" w:rsidP="00932C1F">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C002D2D" w14:textId="624DED8B" w:rsidR="00932C1F" w:rsidRPr="003B2883" w:rsidDel="00793F63" w:rsidRDefault="00932C1F" w:rsidP="00932C1F">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F11B53" w14:textId="4E7F4F0E"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510AD7CB"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3DB45B1C" w:rsidR="0094513F" w:rsidRPr="00D67AB2" w:rsidRDefault="0094513F" w:rsidP="00E94EE4">
            <w:pPr>
              <w:pStyle w:val="TAL"/>
            </w:pPr>
            <w:r>
              <w:t xml:space="preserve">Or the same URI, </w:t>
            </w:r>
            <w:r w:rsidRPr="00A563BE">
              <w:t>if a request is redirected to the same target resource via a different SCP.</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1448" w:name="_Toc25156325"/>
      <w:bookmarkStart w:id="1449" w:name="_Toc34124627"/>
      <w:bookmarkStart w:id="1450" w:name="_Toc43207751"/>
      <w:bookmarkStart w:id="1451" w:name="_Toc49857221"/>
      <w:bookmarkStart w:id="1452" w:name="_Toc56677057"/>
      <w:bookmarkStart w:id="1453" w:name="_Toc56691580"/>
      <w:bookmarkStart w:id="1454" w:name="_Toc56698844"/>
      <w:bookmarkStart w:id="1455" w:name="_Toc82710111"/>
      <w:r w:rsidRPr="003B2883">
        <w:t>6.1.3.10.4</w:t>
      </w:r>
      <w:r w:rsidRPr="003B2883">
        <w:tab/>
        <w:t>Resource Custom Operations</w:t>
      </w:r>
      <w:bookmarkEnd w:id="1448"/>
      <w:bookmarkEnd w:id="1449"/>
      <w:bookmarkEnd w:id="1450"/>
      <w:bookmarkEnd w:id="1451"/>
      <w:bookmarkEnd w:id="1452"/>
      <w:bookmarkEnd w:id="1453"/>
      <w:bookmarkEnd w:id="1454"/>
      <w:bookmarkEnd w:id="1455"/>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1456" w:name="_Toc25156326"/>
      <w:bookmarkStart w:id="1457" w:name="_Toc34124628"/>
      <w:bookmarkStart w:id="1458" w:name="_Toc43207752"/>
      <w:bookmarkStart w:id="1459" w:name="_Toc49857222"/>
      <w:bookmarkStart w:id="1460" w:name="_Toc56677058"/>
      <w:bookmarkStart w:id="1461" w:name="_Toc56691581"/>
      <w:bookmarkStart w:id="1462" w:name="_Toc56698845"/>
      <w:bookmarkStart w:id="1463" w:name="_Toc82710112"/>
      <w:r w:rsidRPr="003B2883">
        <w:t>6.1.4</w:t>
      </w:r>
      <w:r w:rsidRPr="003B2883">
        <w:tab/>
        <w:t>Custom Operations without associated resources</w:t>
      </w:r>
      <w:bookmarkEnd w:id="1456"/>
      <w:bookmarkEnd w:id="1457"/>
      <w:bookmarkEnd w:id="1458"/>
      <w:bookmarkEnd w:id="1459"/>
      <w:bookmarkEnd w:id="1460"/>
      <w:bookmarkEnd w:id="1461"/>
      <w:bookmarkEnd w:id="1462"/>
      <w:bookmarkEnd w:id="146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1464" w:name="_Toc25156327"/>
      <w:bookmarkStart w:id="1465" w:name="_Toc34124629"/>
      <w:bookmarkStart w:id="1466" w:name="_Toc43207753"/>
      <w:bookmarkStart w:id="1467" w:name="_Toc49857223"/>
      <w:bookmarkStart w:id="1468" w:name="_Toc56677059"/>
      <w:bookmarkStart w:id="1469" w:name="_Toc56691582"/>
      <w:bookmarkStart w:id="1470" w:name="_Toc56698846"/>
      <w:bookmarkStart w:id="1471" w:name="_Toc82710113"/>
      <w:r w:rsidRPr="003B2883">
        <w:t>6.1.5</w:t>
      </w:r>
      <w:r w:rsidRPr="003B2883">
        <w:tab/>
        <w:t>Notifications</w:t>
      </w:r>
      <w:bookmarkEnd w:id="1464"/>
      <w:bookmarkEnd w:id="1465"/>
      <w:bookmarkEnd w:id="1466"/>
      <w:bookmarkEnd w:id="1467"/>
      <w:bookmarkEnd w:id="1468"/>
      <w:bookmarkEnd w:id="1469"/>
      <w:bookmarkEnd w:id="1470"/>
      <w:bookmarkEnd w:id="1471"/>
    </w:p>
    <w:p w14:paraId="3C106C7F" w14:textId="77777777" w:rsidR="00602AC0" w:rsidRPr="003B2883" w:rsidRDefault="00602AC0" w:rsidP="00602AC0">
      <w:pPr>
        <w:pStyle w:val="Heading4"/>
      </w:pPr>
      <w:bookmarkStart w:id="1472" w:name="_Toc25156328"/>
      <w:bookmarkStart w:id="1473" w:name="_Toc34124630"/>
      <w:bookmarkStart w:id="1474" w:name="_Toc43207754"/>
      <w:bookmarkStart w:id="1475" w:name="_Toc49857224"/>
      <w:bookmarkStart w:id="1476" w:name="_Toc56677060"/>
      <w:bookmarkStart w:id="1477" w:name="_Toc56691583"/>
      <w:bookmarkStart w:id="1478" w:name="_Toc56698847"/>
      <w:bookmarkStart w:id="1479" w:name="_Toc82710114"/>
      <w:r w:rsidRPr="003B2883">
        <w:t>6.1.5.1</w:t>
      </w:r>
      <w:r w:rsidRPr="003B2883">
        <w:tab/>
        <w:t>General</w:t>
      </w:r>
      <w:bookmarkEnd w:id="1472"/>
      <w:bookmarkEnd w:id="1473"/>
      <w:bookmarkEnd w:id="1474"/>
      <w:bookmarkEnd w:id="1475"/>
      <w:bookmarkEnd w:id="1476"/>
      <w:bookmarkEnd w:id="1477"/>
      <w:bookmarkEnd w:id="1478"/>
      <w:bookmarkEnd w:id="147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1480" w:name="_Toc25156329"/>
      <w:bookmarkStart w:id="1481" w:name="_Toc34124631"/>
      <w:bookmarkStart w:id="1482" w:name="_Toc43207755"/>
      <w:bookmarkStart w:id="1483" w:name="_Toc49857225"/>
      <w:bookmarkStart w:id="1484" w:name="_Toc56677061"/>
      <w:bookmarkStart w:id="1485" w:name="_Toc56691584"/>
      <w:bookmarkStart w:id="1486" w:name="_Toc56698848"/>
      <w:bookmarkStart w:id="1487" w:name="_Toc82710115"/>
      <w:r w:rsidRPr="003B2883">
        <w:t>6.1.5.2</w:t>
      </w:r>
      <w:r w:rsidRPr="003B2883">
        <w:tab/>
        <w:t>AMF Status Change Notification</w:t>
      </w:r>
      <w:bookmarkEnd w:id="1480"/>
      <w:bookmarkEnd w:id="1481"/>
      <w:bookmarkEnd w:id="1482"/>
      <w:bookmarkEnd w:id="1483"/>
      <w:bookmarkEnd w:id="1484"/>
      <w:bookmarkEnd w:id="1485"/>
      <w:bookmarkEnd w:id="1486"/>
      <w:bookmarkEnd w:id="1487"/>
    </w:p>
    <w:p w14:paraId="6C8F9274" w14:textId="77777777" w:rsidR="00602AC0" w:rsidRPr="003B2883" w:rsidRDefault="00602AC0" w:rsidP="00602AC0">
      <w:pPr>
        <w:pStyle w:val="Heading5"/>
      </w:pPr>
      <w:bookmarkStart w:id="1488" w:name="_Toc25156330"/>
      <w:bookmarkStart w:id="1489" w:name="_Toc34124632"/>
      <w:bookmarkStart w:id="1490" w:name="_Toc43207756"/>
      <w:bookmarkStart w:id="1491" w:name="_Toc49857226"/>
      <w:bookmarkStart w:id="1492" w:name="_Toc56677062"/>
      <w:bookmarkStart w:id="1493" w:name="_Toc56691585"/>
      <w:bookmarkStart w:id="1494" w:name="_Toc56698849"/>
      <w:bookmarkStart w:id="1495" w:name="_Toc82710116"/>
      <w:r w:rsidRPr="003B2883">
        <w:t>6.1.5.</w:t>
      </w:r>
      <w:r w:rsidRPr="003B2883">
        <w:rPr>
          <w:lang w:eastAsia="zh-CN"/>
        </w:rPr>
        <w:t>2</w:t>
      </w:r>
      <w:r w:rsidRPr="003B2883">
        <w:t>.1</w:t>
      </w:r>
      <w:r w:rsidRPr="003B2883">
        <w:tab/>
        <w:t>Description</w:t>
      </w:r>
      <w:bookmarkEnd w:id="1488"/>
      <w:bookmarkEnd w:id="1489"/>
      <w:bookmarkEnd w:id="1490"/>
      <w:bookmarkEnd w:id="1491"/>
      <w:bookmarkEnd w:id="1492"/>
      <w:bookmarkEnd w:id="1493"/>
      <w:bookmarkEnd w:id="1494"/>
      <w:bookmarkEnd w:id="149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1496" w:name="_Toc25156331"/>
      <w:bookmarkStart w:id="1497" w:name="_Toc34124633"/>
      <w:bookmarkStart w:id="1498" w:name="_Toc43207757"/>
      <w:bookmarkStart w:id="1499" w:name="_Toc49857227"/>
      <w:bookmarkStart w:id="1500" w:name="_Toc56677063"/>
      <w:bookmarkStart w:id="1501" w:name="_Toc56691586"/>
      <w:bookmarkStart w:id="1502" w:name="_Toc56698850"/>
      <w:bookmarkStart w:id="1503" w:name="_Toc82710117"/>
      <w:r w:rsidRPr="003B2883">
        <w:t>6.1.5.</w:t>
      </w:r>
      <w:r w:rsidRPr="003B2883">
        <w:rPr>
          <w:lang w:eastAsia="zh-CN"/>
        </w:rPr>
        <w:t>2</w:t>
      </w:r>
      <w:r w:rsidRPr="003B2883">
        <w:t>.2</w:t>
      </w:r>
      <w:r w:rsidRPr="003B2883">
        <w:tab/>
        <w:t>Notification Definition</w:t>
      </w:r>
      <w:bookmarkEnd w:id="1496"/>
      <w:bookmarkEnd w:id="1497"/>
      <w:bookmarkEnd w:id="1498"/>
      <w:bookmarkEnd w:id="1499"/>
      <w:bookmarkEnd w:id="1500"/>
      <w:bookmarkEnd w:id="1501"/>
      <w:bookmarkEnd w:id="1502"/>
      <w:bookmarkEnd w:id="1503"/>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7EEE8660" w14:textId="77777777" w:rsidR="00602AC0" w:rsidRPr="003B2883" w:rsidRDefault="00602AC0" w:rsidP="00602AC0">
      <w:pPr>
        <w:rPr>
          <w:rFonts w:ascii="Arial" w:hAnsi="Arial" w:cs="Arial"/>
        </w:rPr>
      </w:pPr>
      <w:r w:rsidRPr="003B2883">
        <w:rPr>
          <w:rFonts w:ascii="Arial" w:hAnsi="Arial" w:cs="Arial"/>
        </w:rPr>
        <w:t>Call-back URI is provided by NF Service Consumer during creation of the subscription.</w:t>
      </w:r>
    </w:p>
    <w:p w14:paraId="1FA6180C" w14:textId="77777777" w:rsidR="00602AC0" w:rsidRPr="003B2883" w:rsidRDefault="00602AC0" w:rsidP="00602AC0">
      <w:pPr>
        <w:pStyle w:val="Heading5"/>
      </w:pPr>
      <w:bookmarkStart w:id="1504" w:name="_Toc25156332"/>
      <w:bookmarkStart w:id="1505" w:name="_Toc34124634"/>
      <w:bookmarkStart w:id="1506" w:name="_Toc43207758"/>
      <w:bookmarkStart w:id="1507" w:name="_Toc49857228"/>
      <w:bookmarkStart w:id="1508" w:name="_Toc56677064"/>
      <w:bookmarkStart w:id="1509" w:name="_Toc56691587"/>
      <w:bookmarkStart w:id="1510" w:name="_Toc56698851"/>
      <w:bookmarkStart w:id="1511" w:name="_Toc82710118"/>
      <w:r w:rsidRPr="003B2883">
        <w:t>6.1.5.</w:t>
      </w:r>
      <w:r w:rsidRPr="003B2883">
        <w:rPr>
          <w:lang w:eastAsia="zh-CN"/>
        </w:rPr>
        <w:t>2</w:t>
      </w:r>
      <w:r w:rsidRPr="003B2883">
        <w:t>.3</w:t>
      </w:r>
      <w:r w:rsidRPr="003B2883">
        <w:tab/>
        <w:t>Notification Standard Methods</w:t>
      </w:r>
      <w:bookmarkEnd w:id="1504"/>
      <w:bookmarkEnd w:id="1505"/>
      <w:bookmarkEnd w:id="1506"/>
      <w:bookmarkEnd w:id="1507"/>
      <w:bookmarkEnd w:id="1508"/>
      <w:bookmarkEnd w:id="1509"/>
      <w:bookmarkEnd w:id="1510"/>
      <w:bookmarkEnd w:id="1511"/>
    </w:p>
    <w:p w14:paraId="41F551E9" w14:textId="77777777" w:rsidR="00602AC0" w:rsidRPr="003B2883" w:rsidRDefault="00602AC0" w:rsidP="00602AC0">
      <w:pPr>
        <w:pStyle w:val="Heading6"/>
        <w:rPr>
          <w:lang w:eastAsia="zh-CN"/>
        </w:rPr>
      </w:pPr>
      <w:bookmarkStart w:id="1512" w:name="_Toc25156333"/>
      <w:bookmarkStart w:id="1513" w:name="_Toc34124635"/>
      <w:bookmarkStart w:id="1514" w:name="_Toc43207759"/>
      <w:bookmarkStart w:id="1515" w:name="_Toc49857229"/>
      <w:bookmarkStart w:id="1516" w:name="_Toc56677065"/>
      <w:bookmarkStart w:id="1517" w:name="_Toc56691588"/>
      <w:bookmarkStart w:id="1518" w:name="_Toc56698852"/>
      <w:bookmarkStart w:id="1519" w:name="_Toc82710119"/>
      <w:r w:rsidRPr="003B2883">
        <w:t>6.1.5.</w:t>
      </w:r>
      <w:r w:rsidRPr="003B2883">
        <w:rPr>
          <w:lang w:eastAsia="zh-CN"/>
        </w:rPr>
        <w:t>2</w:t>
      </w:r>
      <w:r w:rsidRPr="003B2883">
        <w:t>.3.1</w:t>
      </w:r>
      <w:r w:rsidRPr="003B2883">
        <w:tab/>
      </w:r>
      <w:r w:rsidRPr="003B2883">
        <w:rPr>
          <w:rFonts w:hint="eastAsia"/>
          <w:lang w:eastAsia="zh-CN"/>
        </w:rPr>
        <w:t>POST</w:t>
      </w:r>
      <w:bookmarkEnd w:id="1512"/>
      <w:bookmarkEnd w:id="1513"/>
      <w:bookmarkEnd w:id="1514"/>
      <w:bookmarkEnd w:id="1515"/>
      <w:bookmarkEnd w:id="1516"/>
      <w:bookmarkEnd w:id="1517"/>
      <w:bookmarkEnd w:id="1518"/>
      <w:bookmarkEnd w:id="1519"/>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10604B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2039721" w14:textId="77777777" w:rsidR="0094513F" w:rsidRDefault="0094513F" w:rsidP="00932C1F">
            <w:pPr>
              <w:pStyle w:val="TAL"/>
            </w:pPr>
          </w:p>
          <w:p w14:paraId="38DC2A9F" w14:textId="662DE2E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AB92D2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29A985B" w14:textId="77777777" w:rsidR="0094513F" w:rsidRDefault="0094513F" w:rsidP="00932C1F">
            <w:pPr>
              <w:pStyle w:val="TAL"/>
            </w:pPr>
          </w:p>
          <w:p w14:paraId="65A9F1C5" w14:textId="1FEBC11C"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r w:rsidRPr="003B2883">
              <w:rPr>
                <w:rFonts w:ascii="Arial" w:hAnsi="Arial"/>
                <w:sz w:val="18"/>
              </w:rPr>
              <w:t>-</w:t>
            </w:r>
            <w:r w:rsidRPr="003B2883">
              <w:tab/>
            </w:r>
            <w:r w:rsidRPr="003B2883">
              <w:rPr>
                <w:rFonts w:ascii="Arial" w:hAnsi="Arial"/>
                <w:sz w:val="18"/>
              </w:rPr>
              <w:t>CONTEXT_NOT_FOUND</w:t>
            </w:r>
          </w:p>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4BC97C1" w14:textId="6817074E"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629EEB60"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05B8A1B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1520" w:name="_Toc25156334"/>
      <w:bookmarkStart w:id="1521" w:name="_Toc34124636"/>
      <w:bookmarkStart w:id="1522" w:name="_Toc43207760"/>
      <w:bookmarkStart w:id="1523" w:name="_Toc49857230"/>
      <w:bookmarkStart w:id="1524" w:name="_Toc56677066"/>
      <w:bookmarkStart w:id="1525" w:name="_Toc56691589"/>
      <w:bookmarkStart w:id="1526" w:name="_Toc56698853"/>
      <w:bookmarkStart w:id="1527" w:name="_Toc82710120"/>
      <w:r w:rsidRPr="003B2883">
        <w:t>6.1.5.3</w:t>
      </w:r>
      <w:r w:rsidRPr="003B2883">
        <w:tab/>
        <w:t>Non UE N2 Information Notification</w:t>
      </w:r>
      <w:bookmarkEnd w:id="1520"/>
      <w:bookmarkEnd w:id="1521"/>
      <w:bookmarkEnd w:id="1522"/>
      <w:bookmarkEnd w:id="1523"/>
      <w:bookmarkEnd w:id="1524"/>
      <w:bookmarkEnd w:id="1525"/>
      <w:bookmarkEnd w:id="1526"/>
      <w:bookmarkEnd w:id="1527"/>
    </w:p>
    <w:p w14:paraId="08A344AE" w14:textId="77777777" w:rsidR="00602AC0" w:rsidRPr="003B2883" w:rsidRDefault="00602AC0" w:rsidP="00602AC0">
      <w:pPr>
        <w:pStyle w:val="Heading5"/>
      </w:pPr>
      <w:bookmarkStart w:id="1528" w:name="_Toc25156335"/>
      <w:bookmarkStart w:id="1529" w:name="_Toc34124637"/>
      <w:bookmarkStart w:id="1530" w:name="_Toc43207761"/>
      <w:bookmarkStart w:id="1531" w:name="_Toc49857231"/>
      <w:bookmarkStart w:id="1532" w:name="_Toc56677067"/>
      <w:bookmarkStart w:id="1533" w:name="_Toc56691590"/>
      <w:bookmarkStart w:id="1534" w:name="_Toc56698854"/>
      <w:bookmarkStart w:id="1535" w:name="_Toc82710121"/>
      <w:r w:rsidRPr="003B2883">
        <w:t>6.1.5.</w:t>
      </w:r>
      <w:r w:rsidRPr="003B2883">
        <w:rPr>
          <w:lang w:eastAsia="zh-CN"/>
        </w:rPr>
        <w:t>3</w:t>
      </w:r>
      <w:r w:rsidRPr="003B2883">
        <w:t>.1</w:t>
      </w:r>
      <w:r w:rsidRPr="003B2883">
        <w:tab/>
        <w:t>Description</w:t>
      </w:r>
      <w:bookmarkEnd w:id="1528"/>
      <w:bookmarkEnd w:id="1529"/>
      <w:bookmarkEnd w:id="1530"/>
      <w:bookmarkEnd w:id="1531"/>
      <w:bookmarkEnd w:id="1532"/>
      <w:bookmarkEnd w:id="1533"/>
      <w:bookmarkEnd w:id="1534"/>
      <w:bookmarkEnd w:id="1535"/>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1536" w:name="_Toc25156336"/>
      <w:bookmarkStart w:id="1537" w:name="_Toc34124638"/>
      <w:bookmarkStart w:id="1538" w:name="_Toc43207762"/>
      <w:bookmarkStart w:id="1539" w:name="_Toc49857232"/>
      <w:bookmarkStart w:id="1540" w:name="_Toc56677068"/>
      <w:bookmarkStart w:id="1541" w:name="_Toc56691591"/>
      <w:bookmarkStart w:id="1542" w:name="_Toc56698855"/>
      <w:bookmarkStart w:id="1543" w:name="_Toc82710122"/>
      <w:r w:rsidRPr="003B2883">
        <w:t>6.1.5.</w:t>
      </w:r>
      <w:r w:rsidRPr="003B2883">
        <w:rPr>
          <w:lang w:eastAsia="zh-CN"/>
        </w:rPr>
        <w:t>3</w:t>
      </w:r>
      <w:r w:rsidRPr="003B2883">
        <w:t>.2</w:t>
      </w:r>
      <w:r w:rsidRPr="003B2883">
        <w:tab/>
        <w:t>Notification Definition</w:t>
      </w:r>
      <w:bookmarkEnd w:id="1536"/>
      <w:bookmarkEnd w:id="1537"/>
      <w:bookmarkEnd w:id="1538"/>
      <w:bookmarkEnd w:id="1539"/>
      <w:bookmarkEnd w:id="1540"/>
      <w:bookmarkEnd w:id="1541"/>
      <w:bookmarkEnd w:id="1542"/>
      <w:bookmarkEnd w:id="1543"/>
    </w:p>
    <w:p w14:paraId="457C9E06" w14:textId="77777777" w:rsidR="00602AC0" w:rsidRPr="003B2883" w:rsidRDefault="00602AC0" w:rsidP="00602AC0">
      <w:pPr>
        <w:rPr>
          <w:lang w:eastAsia="zh-CN"/>
        </w:rPr>
      </w:pPr>
      <w:r w:rsidRPr="003B2883">
        <w:t>Callback URI: {</w:t>
      </w:r>
      <w:r w:rsidRPr="003B2883">
        <w:rPr>
          <w:lang w:eastAsia="zh-CN"/>
        </w:rPr>
        <w:t>n2NotifyCallbackUri</w:t>
      </w:r>
      <w:r w:rsidRPr="003B2883">
        <w:t>}</w:t>
      </w:r>
    </w:p>
    <w:p w14:paraId="58C717DB" w14:textId="77777777" w:rsidR="00602AC0" w:rsidRPr="003B2883" w:rsidRDefault="00602AC0" w:rsidP="00602AC0">
      <w:pPr>
        <w:rPr>
          <w:rFonts w:ascii="Arial" w:hAnsi="Arial" w:cs="Arial"/>
        </w:rPr>
      </w:pPr>
      <w:r w:rsidRPr="003B2883">
        <w:lastRenderedPageBreak/>
        <w:t xml:space="preserve">This notification shall support the </w:t>
      </w:r>
      <w:r w:rsidR="00E209EA">
        <w:t>callback</w:t>
      </w:r>
      <w:r w:rsidR="00E209EA" w:rsidRPr="003B2883">
        <w:t xml:space="preserve"> </w:t>
      </w:r>
      <w:r w:rsidRPr="003B2883">
        <w:t>URI variables defined in table 6.1.5.</w:t>
      </w:r>
      <w:r w:rsidRPr="003B2883">
        <w:rPr>
          <w:lang w:eastAsia="zh-CN"/>
        </w:rPr>
        <w:t>2</w:t>
      </w:r>
      <w:r w:rsidRPr="003B2883">
        <w:t>.2-1</w:t>
      </w:r>
      <w:r w:rsidRPr="003B2883">
        <w:rPr>
          <w:rFonts w:ascii="Arial" w:hAnsi="Arial" w:cs="Arial"/>
        </w:rPr>
        <w:t>.</w:t>
      </w:r>
    </w:p>
    <w:p w14:paraId="68EB17EE" w14:textId="77777777" w:rsidR="00602AC0" w:rsidRPr="003B2883" w:rsidRDefault="00602AC0" w:rsidP="00602AC0">
      <w:pPr>
        <w:pStyle w:val="TH"/>
        <w:rPr>
          <w:rFonts w:cs="Arial"/>
        </w:rPr>
      </w:pPr>
      <w:r w:rsidRPr="003B2883">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1544" w:name="_Toc25156337"/>
      <w:bookmarkStart w:id="1545" w:name="_Toc34124639"/>
      <w:bookmarkStart w:id="1546" w:name="_Toc43207763"/>
      <w:bookmarkStart w:id="1547" w:name="_Toc49857233"/>
      <w:bookmarkStart w:id="1548" w:name="_Toc56677069"/>
      <w:bookmarkStart w:id="1549" w:name="_Toc56691592"/>
      <w:bookmarkStart w:id="1550" w:name="_Toc56698856"/>
      <w:bookmarkStart w:id="1551" w:name="_Toc82710123"/>
      <w:r w:rsidRPr="003B2883">
        <w:t>6.1.5.</w:t>
      </w:r>
      <w:r w:rsidRPr="003B2883">
        <w:rPr>
          <w:lang w:eastAsia="zh-CN"/>
        </w:rPr>
        <w:t>3</w:t>
      </w:r>
      <w:r w:rsidRPr="003B2883">
        <w:t>.3</w:t>
      </w:r>
      <w:r w:rsidRPr="003B2883">
        <w:tab/>
        <w:t>Notification Standard Methods</w:t>
      </w:r>
      <w:bookmarkEnd w:id="1544"/>
      <w:bookmarkEnd w:id="1545"/>
      <w:bookmarkEnd w:id="1546"/>
      <w:bookmarkEnd w:id="1547"/>
      <w:bookmarkEnd w:id="1548"/>
      <w:bookmarkEnd w:id="1549"/>
      <w:bookmarkEnd w:id="1550"/>
      <w:bookmarkEnd w:id="1551"/>
    </w:p>
    <w:p w14:paraId="047DAB79" w14:textId="77777777" w:rsidR="00602AC0" w:rsidRPr="003B2883" w:rsidRDefault="00602AC0" w:rsidP="00602AC0">
      <w:pPr>
        <w:pStyle w:val="Heading6"/>
        <w:rPr>
          <w:lang w:eastAsia="zh-CN"/>
        </w:rPr>
      </w:pPr>
      <w:bookmarkStart w:id="1552" w:name="_Toc25156338"/>
      <w:bookmarkStart w:id="1553" w:name="_Toc34124640"/>
      <w:bookmarkStart w:id="1554" w:name="_Toc43207764"/>
      <w:bookmarkStart w:id="1555" w:name="_Toc49857234"/>
      <w:bookmarkStart w:id="1556" w:name="_Toc56677070"/>
      <w:bookmarkStart w:id="1557" w:name="_Toc56691593"/>
      <w:bookmarkStart w:id="1558" w:name="_Toc56698857"/>
      <w:bookmarkStart w:id="1559" w:name="_Toc82710124"/>
      <w:r w:rsidRPr="003B2883">
        <w:t>6.1.5.</w:t>
      </w:r>
      <w:r w:rsidRPr="003B2883">
        <w:rPr>
          <w:lang w:eastAsia="zh-CN"/>
        </w:rPr>
        <w:t>3</w:t>
      </w:r>
      <w:r w:rsidRPr="003B2883">
        <w:t>.3.1</w:t>
      </w:r>
      <w:r w:rsidRPr="003B2883">
        <w:tab/>
      </w:r>
      <w:r w:rsidRPr="003B2883">
        <w:rPr>
          <w:rFonts w:hint="eastAsia"/>
          <w:lang w:eastAsia="zh-CN"/>
        </w:rPr>
        <w:t>POST</w:t>
      </w:r>
      <w:bookmarkEnd w:id="1552"/>
      <w:bookmarkEnd w:id="1553"/>
      <w:bookmarkEnd w:id="1554"/>
      <w:bookmarkEnd w:id="1555"/>
      <w:bookmarkEnd w:id="1556"/>
      <w:bookmarkEnd w:id="1557"/>
      <w:bookmarkEnd w:id="1558"/>
      <w:bookmarkEnd w:id="1559"/>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1C05CECF"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14A560DA" w14:textId="77777777" w:rsidR="0094513F" w:rsidRDefault="0094513F" w:rsidP="00932C1F">
            <w:pPr>
              <w:pStyle w:val="TAL"/>
            </w:pPr>
          </w:p>
          <w:p w14:paraId="1DACA6A0" w14:textId="624A953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03BAB43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05C3A50E" w14:textId="77777777" w:rsidR="0094513F" w:rsidRDefault="0094513F" w:rsidP="00932C1F">
            <w:pPr>
              <w:pStyle w:val="TAL"/>
            </w:pPr>
          </w:p>
          <w:p w14:paraId="0736AC0C" w14:textId="62B84EC5"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F943571" w14:textId="4B7B081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lastRenderedPageBreak/>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3C0D18" w14:textId="172082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DF2DADB" w14:textId="77777777" w:rsidR="006444EC" w:rsidRPr="00D70312" w:rsidRDefault="006444EC" w:rsidP="00E94EE4">
            <w:pPr>
              <w:pStyle w:val="TAL"/>
            </w:pPr>
            <w:r w:rsidRPr="00525507">
              <w:t>Identifier of the target NF (service) instance ID towards which the request is redirected</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1560" w:name="_Toc25156339"/>
      <w:bookmarkStart w:id="1561" w:name="_Toc34124641"/>
      <w:bookmarkStart w:id="1562" w:name="_Toc43207765"/>
      <w:bookmarkStart w:id="1563" w:name="_Toc49857235"/>
      <w:bookmarkStart w:id="1564" w:name="_Toc56677071"/>
      <w:bookmarkStart w:id="1565" w:name="_Toc56691594"/>
      <w:bookmarkStart w:id="1566" w:name="_Toc56698858"/>
      <w:bookmarkStart w:id="1567" w:name="_Toc82710125"/>
      <w:r w:rsidRPr="003B2883">
        <w:t>6.1.5.4</w:t>
      </w:r>
      <w:r w:rsidRPr="003B2883">
        <w:tab/>
        <w:t>N1 Message Notification</w:t>
      </w:r>
      <w:bookmarkEnd w:id="1560"/>
      <w:bookmarkEnd w:id="1561"/>
      <w:bookmarkEnd w:id="1562"/>
      <w:bookmarkEnd w:id="1563"/>
      <w:bookmarkEnd w:id="1564"/>
      <w:bookmarkEnd w:id="1565"/>
      <w:bookmarkEnd w:id="1566"/>
      <w:bookmarkEnd w:id="1567"/>
    </w:p>
    <w:p w14:paraId="6894D865" w14:textId="77777777" w:rsidR="00602AC0" w:rsidRPr="003B2883" w:rsidRDefault="00602AC0" w:rsidP="00602AC0">
      <w:pPr>
        <w:pStyle w:val="Heading5"/>
      </w:pPr>
      <w:bookmarkStart w:id="1568" w:name="_Toc25156340"/>
      <w:bookmarkStart w:id="1569" w:name="_Toc34124642"/>
      <w:bookmarkStart w:id="1570" w:name="_Toc43207766"/>
      <w:bookmarkStart w:id="1571" w:name="_Toc49857236"/>
      <w:bookmarkStart w:id="1572" w:name="_Toc56677072"/>
      <w:bookmarkStart w:id="1573" w:name="_Toc56691595"/>
      <w:bookmarkStart w:id="1574" w:name="_Toc56698859"/>
      <w:bookmarkStart w:id="1575" w:name="_Toc82710126"/>
      <w:r w:rsidRPr="003B2883">
        <w:t>6.1.5.4.1</w:t>
      </w:r>
      <w:r w:rsidRPr="003B2883">
        <w:tab/>
        <w:t>Description</w:t>
      </w:r>
      <w:bookmarkEnd w:id="1568"/>
      <w:bookmarkEnd w:id="1569"/>
      <w:bookmarkEnd w:id="1570"/>
      <w:bookmarkEnd w:id="1571"/>
      <w:bookmarkEnd w:id="1572"/>
      <w:bookmarkEnd w:id="1573"/>
      <w:bookmarkEnd w:id="1574"/>
      <w:bookmarkEnd w:id="1575"/>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1576" w:name="_Toc25156341"/>
      <w:bookmarkStart w:id="1577" w:name="_Toc34124643"/>
      <w:bookmarkStart w:id="1578" w:name="_Toc43207767"/>
      <w:bookmarkStart w:id="1579" w:name="_Toc49857237"/>
      <w:bookmarkStart w:id="1580" w:name="_Toc56677073"/>
      <w:bookmarkStart w:id="1581" w:name="_Toc56691596"/>
      <w:bookmarkStart w:id="1582" w:name="_Toc56698860"/>
      <w:bookmarkStart w:id="1583" w:name="_Toc82710127"/>
      <w:r w:rsidRPr="003B2883">
        <w:t>6.1.5.4.2</w:t>
      </w:r>
      <w:r w:rsidRPr="003B2883">
        <w:tab/>
        <w:t>Notification Definition</w:t>
      </w:r>
      <w:bookmarkEnd w:id="1576"/>
      <w:bookmarkEnd w:id="1577"/>
      <w:bookmarkEnd w:id="1578"/>
      <w:bookmarkEnd w:id="1579"/>
      <w:bookmarkEnd w:id="1580"/>
      <w:bookmarkEnd w:id="1581"/>
      <w:bookmarkEnd w:id="1582"/>
      <w:bookmarkEnd w:id="1583"/>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EE9DEB3" w14:textId="77777777"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1584" w:name="_Toc25156342"/>
      <w:bookmarkStart w:id="1585" w:name="_Toc34124644"/>
      <w:bookmarkStart w:id="1586" w:name="_Toc43207768"/>
      <w:bookmarkStart w:id="1587" w:name="_Toc49857238"/>
      <w:bookmarkStart w:id="1588" w:name="_Toc56677074"/>
      <w:bookmarkStart w:id="1589" w:name="_Toc56691597"/>
      <w:bookmarkStart w:id="1590" w:name="_Toc56698861"/>
      <w:bookmarkStart w:id="1591" w:name="_Toc82710128"/>
      <w:r w:rsidRPr="003B2883">
        <w:t>6.1.5.4.3</w:t>
      </w:r>
      <w:r w:rsidRPr="003B2883">
        <w:tab/>
        <w:t>Notification Standard Methods</w:t>
      </w:r>
      <w:bookmarkEnd w:id="1584"/>
      <w:bookmarkEnd w:id="1585"/>
      <w:bookmarkEnd w:id="1586"/>
      <w:bookmarkEnd w:id="1587"/>
      <w:bookmarkEnd w:id="1588"/>
      <w:bookmarkEnd w:id="1589"/>
      <w:bookmarkEnd w:id="1590"/>
      <w:bookmarkEnd w:id="1591"/>
    </w:p>
    <w:p w14:paraId="2CCA3EA4" w14:textId="77777777" w:rsidR="00602AC0" w:rsidRPr="003B2883" w:rsidRDefault="00602AC0" w:rsidP="00602AC0">
      <w:pPr>
        <w:pStyle w:val="Heading6"/>
        <w:rPr>
          <w:lang w:eastAsia="zh-CN"/>
        </w:rPr>
      </w:pPr>
      <w:bookmarkStart w:id="1592" w:name="_Toc25156343"/>
      <w:bookmarkStart w:id="1593" w:name="_Toc34124645"/>
      <w:bookmarkStart w:id="1594" w:name="_Toc43207769"/>
      <w:bookmarkStart w:id="1595" w:name="_Toc49857239"/>
      <w:bookmarkStart w:id="1596" w:name="_Toc56677075"/>
      <w:bookmarkStart w:id="1597" w:name="_Toc56691598"/>
      <w:bookmarkStart w:id="1598" w:name="_Toc56698862"/>
      <w:bookmarkStart w:id="1599" w:name="_Toc82710129"/>
      <w:r w:rsidRPr="003B2883">
        <w:t>6.1.5.4.3.1</w:t>
      </w:r>
      <w:r w:rsidRPr="003B2883">
        <w:tab/>
      </w:r>
      <w:r w:rsidRPr="003B2883">
        <w:rPr>
          <w:rFonts w:hint="eastAsia"/>
          <w:lang w:eastAsia="zh-CN"/>
        </w:rPr>
        <w:t>POST</w:t>
      </w:r>
      <w:bookmarkEnd w:id="1592"/>
      <w:bookmarkEnd w:id="1593"/>
      <w:bookmarkEnd w:id="1594"/>
      <w:bookmarkEnd w:id="1595"/>
      <w:bookmarkEnd w:id="1596"/>
      <w:bookmarkEnd w:id="1597"/>
      <w:bookmarkEnd w:id="1598"/>
      <w:bookmarkEnd w:id="1599"/>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01B5C93" w14:textId="77777777"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lastRenderedPageBreak/>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4E2999F4"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475B3A13" w14:textId="77777777" w:rsidR="0094513F" w:rsidRDefault="0094513F" w:rsidP="00932C1F">
            <w:pPr>
              <w:pStyle w:val="TAL"/>
            </w:pPr>
          </w:p>
          <w:p w14:paraId="5755B7AC" w14:textId="51EB6B70"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AA20502"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7D0BB169" w14:textId="77777777" w:rsidR="0094513F" w:rsidRDefault="0094513F" w:rsidP="00932C1F">
            <w:pPr>
              <w:pStyle w:val="TAL"/>
            </w:pPr>
          </w:p>
          <w:p w14:paraId="3C846543" w14:textId="7650A1F4"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F32E89" w14:textId="102D40D5"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E9D68F2" w14:textId="77777777" w:rsidR="00602AC0" w:rsidRDefault="00602AC0" w:rsidP="00602AC0"/>
    <w:p w14:paraId="57CFE78D" w14:textId="77777777" w:rsidR="006444EC" w:rsidRDefault="006444EC" w:rsidP="006444EC">
      <w:pPr>
        <w:pStyle w:val="TH"/>
      </w:pPr>
      <w:r w:rsidRPr="00D67AB2">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B2FEADB" w14:textId="201D4E66"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C324991" w14:textId="1F555D9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1600" w:name="_Toc25156344"/>
      <w:bookmarkStart w:id="1601" w:name="_Toc34124646"/>
      <w:bookmarkStart w:id="1602" w:name="_Toc43207770"/>
      <w:bookmarkStart w:id="1603" w:name="_Toc49857240"/>
      <w:bookmarkStart w:id="1604" w:name="_Toc56677076"/>
      <w:bookmarkStart w:id="1605" w:name="_Toc56691599"/>
      <w:bookmarkStart w:id="1606" w:name="_Toc56698863"/>
      <w:bookmarkStart w:id="1607" w:name="_Toc82710130"/>
      <w:r w:rsidRPr="003B2883">
        <w:t>6.1.5.5</w:t>
      </w:r>
      <w:r w:rsidRPr="003B2883">
        <w:tab/>
        <w:t>UE Specific N2 Information Notification</w:t>
      </w:r>
      <w:bookmarkEnd w:id="1600"/>
      <w:bookmarkEnd w:id="1601"/>
      <w:bookmarkEnd w:id="1602"/>
      <w:bookmarkEnd w:id="1603"/>
      <w:bookmarkEnd w:id="1604"/>
      <w:bookmarkEnd w:id="1605"/>
      <w:bookmarkEnd w:id="1606"/>
      <w:bookmarkEnd w:id="1607"/>
    </w:p>
    <w:p w14:paraId="7085FD19" w14:textId="77777777" w:rsidR="00602AC0" w:rsidRPr="003B2883" w:rsidRDefault="00602AC0" w:rsidP="00602AC0">
      <w:pPr>
        <w:pStyle w:val="Heading5"/>
      </w:pPr>
      <w:bookmarkStart w:id="1608" w:name="_Toc25156345"/>
      <w:bookmarkStart w:id="1609" w:name="_Toc34124647"/>
      <w:bookmarkStart w:id="1610" w:name="_Toc43207771"/>
      <w:bookmarkStart w:id="1611" w:name="_Toc49857241"/>
      <w:bookmarkStart w:id="1612" w:name="_Toc56677077"/>
      <w:bookmarkStart w:id="1613" w:name="_Toc56691600"/>
      <w:bookmarkStart w:id="1614" w:name="_Toc56698864"/>
      <w:bookmarkStart w:id="1615" w:name="_Toc82710131"/>
      <w:r w:rsidRPr="003B2883">
        <w:t>6.1.5.5.1</w:t>
      </w:r>
      <w:r w:rsidRPr="003B2883">
        <w:tab/>
        <w:t>Description</w:t>
      </w:r>
      <w:bookmarkEnd w:id="1608"/>
      <w:bookmarkEnd w:id="1609"/>
      <w:bookmarkEnd w:id="1610"/>
      <w:bookmarkEnd w:id="1611"/>
      <w:bookmarkEnd w:id="1612"/>
      <w:bookmarkEnd w:id="1613"/>
      <w:bookmarkEnd w:id="1614"/>
      <w:bookmarkEnd w:id="1615"/>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1616" w:name="_Toc25156346"/>
      <w:bookmarkStart w:id="1617" w:name="_Toc34124648"/>
      <w:bookmarkStart w:id="1618" w:name="_Toc43207772"/>
      <w:bookmarkStart w:id="1619" w:name="_Toc49857242"/>
      <w:bookmarkStart w:id="1620" w:name="_Toc56677078"/>
      <w:bookmarkStart w:id="1621" w:name="_Toc56691601"/>
      <w:bookmarkStart w:id="1622" w:name="_Toc56698865"/>
      <w:bookmarkStart w:id="1623" w:name="_Toc82710132"/>
      <w:r w:rsidRPr="003B2883">
        <w:t>6.1.5.5.2</w:t>
      </w:r>
      <w:r w:rsidRPr="003B2883">
        <w:tab/>
        <w:t>Notification Definition</w:t>
      </w:r>
      <w:bookmarkEnd w:id="1616"/>
      <w:bookmarkEnd w:id="1617"/>
      <w:bookmarkEnd w:id="1618"/>
      <w:bookmarkEnd w:id="1619"/>
      <w:bookmarkEnd w:id="1620"/>
      <w:bookmarkEnd w:id="1621"/>
      <w:bookmarkEnd w:id="1622"/>
      <w:bookmarkEnd w:id="1623"/>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132E8D26" w14:textId="77777777"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1624" w:name="_Toc25156347"/>
      <w:bookmarkStart w:id="1625" w:name="_Toc34124649"/>
      <w:bookmarkStart w:id="1626" w:name="_Toc43207773"/>
      <w:bookmarkStart w:id="1627" w:name="_Toc49857243"/>
      <w:bookmarkStart w:id="1628" w:name="_Toc56677079"/>
      <w:bookmarkStart w:id="1629" w:name="_Toc56691602"/>
      <w:bookmarkStart w:id="1630" w:name="_Toc56698866"/>
      <w:bookmarkStart w:id="1631" w:name="_Toc82710133"/>
      <w:r w:rsidRPr="003B2883">
        <w:lastRenderedPageBreak/>
        <w:t>6.1.5.5.3</w:t>
      </w:r>
      <w:r w:rsidRPr="003B2883">
        <w:tab/>
        <w:t>Notification Standard Methods</w:t>
      </w:r>
      <w:bookmarkEnd w:id="1624"/>
      <w:bookmarkEnd w:id="1625"/>
      <w:bookmarkEnd w:id="1626"/>
      <w:bookmarkEnd w:id="1627"/>
      <w:bookmarkEnd w:id="1628"/>
      <w:bookmarkEnd w:id="1629"/>
      <w:bookmarkEnd w:id="1630"/>
      <w:bookmarkEnd w:id="1631"/>
    </w:p>
    <w:p w14:paraId="4F5DFFD1" w14:textId="77777777" w:rsidR="00602AC0" w:rsidRPr="003B2883" w:rsidRDefault="00602AC0" w:rsidP="00602AC0">
      <w:pPr>
        <w:pStyle w:val="Heading6"/>
        <w:rPr>
          <w:lang w:eastAsia="zh-CN"/>
        </w:rPr>
      </w:pPr>
      <w:bookmarkStart w:id="1632" w:name="_Toc25156348"/>
      <w:bookmarkStart w:id="1633" w:name="_Toc34124650"/>
      <w:bookmarkStart w:id="1634" w:name="_Toc43207774"/>
      <w:bookmarkStart w:id="1635" w:name="_Toc49857244"/>
      <w:bookmarkStart w:id="1636" w:name="_Toc56677080"/>
      <w:bookmarkStart w:id="1637" w:name="_Toc56691603"/>
      <w:bookmarkStart w:id="1638" w:name="_Toc56698867"/>
      <w:bookmarkStart w:id="1639" w:name="_Toc82710134"/>
      <w:r w:rsidRPr="003B2883">
        <w:t>6.1.5.5.3.1</w:t>
      </w:r>
      <w:r w:rsidRPr="003B2883">
        <w:tab/>
      </w:r>
      <w:r w:rsidRPr="003B2883">
        <w:rPr>
          <w:rFonts w:hint="eastAsia"/>
          <w:lang w:eastAsia="zh-CN"/>
        </w:rPr>
        <w:t>POST</w:t>
      </w:r>
      <w:bookmarkEnd w:id="1632"/>
      <w:bookmarkEnd w:id="1633"/>
      <w:bookmarkEnd w:id="1634"/>
      <w:bookmarkEnd w:id="1635"/>
      <w:bookmarkEnd w:id="1636"/>
      <w:bookmarkEnd w:id="1637"/>
      <w:bookmarkEnd w:id="1638"/>
      <w:bookmarkEnd w:id="1639"/>
    </w:p>
    <w:p w14:paraId="642BC4B9"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77777777"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27691219"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6C52A5B6" w14:textId="77777777" w:rsidR="0094513F" w:rsidRDefault="0094513F" w:rsidP="00932C1F">
            <w:pPr>
              <w:pStyle w:val="TAL"/>
            </w:pPr>
          </w:p>
          <w:p w14:paraId="18513754" w14:textId="08D17BDE"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B3EEA7"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45AB790D" w14:textId="77777777" w:rsidR="0094513F" w:rsidRDefault="0094513F" w:rsidP="00932C1F">
            <w:pPr>
              <w:pStyle w:val="TAL"/>
            </w:pPr>
          </w:p>
          <w:p w14:paraId="622B0F89" w14:textId="03026CC1"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5AE7A95" w14:textId="06C58BF6"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lastRenderedPageBreak/>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E49EDC" w14:textId="28F569F1"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Default="006444EC"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4B4BBB8C" w14:textId="69EDF97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Default="006444EC"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1640" w:name="_Toc25156349"/>
      <w:bookmarkStart w:id="1641" w:name="_Toc34124651"/>
      <w:bookmarkStart w:id="1642" w:name="_Toc43207775"/>
      <w:bookmarkStart w:id="1643" w:name="_Toc49857245"/>
      <w:bookmarkStart w:id="1644" w:name="_Toc56677081"/>
      <w:bookmarkStart w:id="1645" w:name="_Toc56691604"/>
      <w:bookmarkStart w:id="1646" w:name="_Toc56698868"/>
      <w:bookmarkStart w:id="1647" w:name="_Toc82710135"/>
      <w:r w:rsidRPr="003B2883">
        <w:t>6.1.5.6</w:t>
      </w:r>
      <w:r w:rsidRPr="003B2883">
        <w:tab/>
        <w:t>N1N2 Transfer Failure Notification</w:t>
      </w:r>
      <w:bookmarkEnd w:id="1640"/>
      <w:bookmarkEnd w:id="1641"/>
      <w:bookmarkEnd w:id="1642"/>
      <w:bookmarkEnd w:id="1643"/>
      <w:bookmarkEnd w:id="1644"/>
      <w:bookmarkEnd w:id="1645"/>
      <w:bookmarkEnd w:id="1646"/>
      <w:bookmarkEnd w:id="1647"/>
    </w:p>
    <w:p w14:paraId="5907AC18" w14:textId="77777777" w:rsidR="00602AC0" w:rsidRPr="003B2883" w:rsidRDefault="00602AC0" w:rsidP="00602AC0">
      <w:pPr>
        <w:pStyle w:val="Heading5"/>
      </w:pPr>
      <w:bookmarkStart w:id="1648" w:name="_Toc25156350"/>
      <w:bookmarkStart w:id="1649" w:name="_Toc34124652"/>
      <w:bookmarkStart w:id="1650" w:name="_Toc43207776"/>
      <w:bookmarkStart w:id="1651" w:name="_Toc49857246"/>
      <w:bookmarkStart w:id="1652" w:name="_Toc56677082"/>
      <w:bookmarkStart w:id="1653" w:name="_Toc56691605"/>
      <w:bookmarkStart w:id="1654" w:name="_Toc56698869"/>
      <w:bookmarkStart w:id="1655" w:name="_Toc82710136"/>
      <w:r w:rsidRPr="003B2883">
        <w:t>6.1.5.6.1</w:t>
      </w:r>
      <w:r w:rsidRPr="003B2883">
        <w:tab/>
        <w:t>Description</w:t>
      </w:r>
      <w:bookmarkEnd w:id="1648"/>
      <w:bookmarkEnd w:id="1649"/>
      <w:bookmarkEnd w:id="1650"/>
      <w:bookmarkEnd w:id="1651"/>
      <w:bookmarkEnd w:id="1652"/>
      <w:bookmarkEnd w:id="1653"/>
      <w:bookmarkEnd w:id="1654"/>
      <w:bookmarkEnd w:id="1655"/>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1656" w:name="_Toc25156351"/>
      <w:bookmarkStart w:id="1657" w:name="_Toc34124653"/>
      <w:bookmarkStart w:id="1658" w:name="_Toc43207777"/>
      <w:bookmarkStart w:id="1659" w:name="_Toc49857247"/>
      <w:bookmarkStart w:id="1660" w:name="_Toc56677083"/>
      <w:bookmarkStart w:id="1661" w:name="_Toc56691606"/>
      <w:bookmarkStart w:id="1662" w:name="_Toc56698870"/>
      <w:bookmarkStart w:id="1663" w:name="_Toc82710137"/>
      <w:r w:rsidRPr="003B2883">
        <w:t>6.1.5.6.2</w:t>
      </w:r>
      <w:r w:rsidRPr="003B2883">
        <w:tab/>
        <w:t>Notification Definition</w:t>
      </w:r>
      <w:bookmarkEnd w:id="1656"/>
      <w:bookmarkEnd w:id="1657"/>
      <w:bookmarkEnd w:id="1658"/>
      <w:bookmarkEnd w:id="1659"/>
      <w:bookmarkEnd w:id="1660"/>
      <w:bookmarkEnd w:id="1661"/>
      <w:bookmarkEnd w:id="1662"/>
      <w:bookmarkEnd w:id="1663"/>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77777777" w:rsidR="00602AC0" w:rsidRPr="003B2883" w:rsidRDefault="00602AC0" w:rsidP="00602AC0">
      <w:pPr>
        <w:rPr>
          <w:lang w:eastAsia="zh-CN"/>
        </w:rPr>
      </w:pPr>
      <w:r w:rsidRPr="003B2883">
        <w:t xml:space="preserve">Callback URI is provided by the NF Service Consumer during the UE specific N1N2MessageTransfer operation (see </w:t>
      </w:r>
      <w:r>
        <w:t>clause</w:t>
      </w:r>
      <w:r w:rsidRPr="003B2883">
        <w:t xml:space="preserve"> 6.1.3.5.3.1.</w:t>
      </w:r>
    </w:p>
    <w:p w14:paraId="4AF45DDE" w14:textId="77777777" w:rsidR="00602AC0" w:rsidRPr="003B2883" w:rsidRDefault="00602AC0" w:rsidP="00602AC0">
      <w:pPr>
        <w:pStyle w:val="Heading5"/>
      </w:pPr>
      <w:bookmarkStart w:id="1664" w:name="_Toc25156352"/>
      <w:bookmarkStart w:id="1665" w:name="_Toc34124654"/>
      <w:bookmarkStart w:id="1666" w:name="_Toc43207778"/>
      <w:bookmarkStart w:id="1667" w:name="_Toc49857248"/>
      <w:bookmarkStart w:id="1668" w:name="_Toc56677084"/>
      <w:bookmarkStart w:id="1669" w:name="_Toc56691607"/>
      <w:bookmarkStart w:id="1670" w:name="_Toc56698871"/>
      <w:bookmarkStart w:id="1671" w:name="_Toc82710138"/>
      <w:r w:rsidRPr="003B2883">
        <w:t>6.1.5.6.3</w:t>
      </w:r>
      <w:r w:rsidRPr="003B2883">
        <w:tab/>
        <w:t>Notification Standard Methods</w:t>
      </w:r>
      <w:bookmarkEnd w:id="1664"/>
      <w:bookmarkEnd w:id="1665"/>
      <w:bookmarkEnd w:id="1666"/>
      <w:bookmarkEnd w:id="1667"/>
      <w:bookmarkEnd w:id="1668"/>
      <w:bookmarkEnd w:id="1669"/>
      <w:bookmarkEnd w:id="1670"/>
      <w:bookmarkEnd w:id="1671"/>
    </w:p>
    <w:p w14:paraId="1BC1EA6A" w14:textId="77777777" w:rsidR="00602AC0" w:rsidRPr="003B2883" w:rsidRDefault="00602AC0" w:rsidP="00602AC0">
      <w:pPr>
        <w:pStyle w:val="Heading6"/>
        <w:rPr>
          <w:lang w:eastAsia="zh-CN"/>
        </w:rPr>
      </w:pPr>
      <w:bookmarkStart w:id="1672" w:name="_Toc25156353"/>
      <w:bookmarkStart w:id="1673" w:name="_Toc34124655"/>
      <w:bookmarkStart w:id="1674" w:name="_Toc43207779"/>
      <w:bookmarkStart w:id="1675" w:name="_Toc49857249"/>
      <w:bookmarkStart w:id="1676" w:name="_Toc56677085"/>
      <w:bookmarkStart w:id="1677" w:name="_Toc56691608"/>
      <w:bookmarkStart w:id="1678" w:name="_Toc56698872"/>
      <w:bookmarkStart w:id="1679" w:name="_Toc82710139"/>
      <w:r w:rsidRPr="003B2883">
        <w:t>6.1.5.6.3.1</w:t>
      </w:r>
      <w:r w:rsidRPr="003B2883">
        <w:tab/>
      </w:r>
      <w:r w:rsidRPr="003B2883">
        <w:rPr>
          <w:rFonts w:hint="eastAsia"/>
          <w:lang w:eastAsia="zh-CN"/>
        </w:rPr>
        <w:t>POST</w:t>
      </w:r>
      <w:bookmarkEnd w:id="1672"/>
      <w:bookmarkEnd w:id="1673"/>
      <w:bookmarkEnd w:id="1674"/>
      <w:bookmarkEnd w:id="1675"/>
      <w:bookmarkEnd w:id="1676"/>
      <w:bookmarkEnd w:id="1677"/>
      <w:bookmarkEnd w:id="1678"/>
      <w:bookmarkEnd w:id="1679"/>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77777777"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clause </w:t>
            </w:r>
            <w:r w:rsidRPr="003B2883">
              <w:t>6.1.6.3.6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bookmarkStart w:id="1680" w:name="_Hlk71561187"/>
            <w:r w:rsidRPr="000A001E">
              <w:rPr>
                <w:lang w:eastAsia="zh-CN"/>
              </w:rPr>
              <w:t>REJECTION_DUE_TO_PAGING_RESTRICTION</w:t>
            </w:r>
            <w:bookmarkEnd w:id="1680"/>
          </w:p>
          <w:p w14:paraId="4210DA21" w14:textId="77777777" w:rsidR="00354977" w:rsidRDefault="00354977" w:rsidP="00354977">
            <w:pPr>
              <w:pStyle w:val="TAL"/>
              <w:ind w:left="284"/>
            </w:pPr>
            <w:r>
              <w:t>-</w:t>
            </w:r>
            <w:r>
              <w:tab/>
              <w:t>AN_NOT_RESPONDING</w:t>
            </w:r>
          </w:p>
          <w:p w14:paraId="48330CAC" w14:textId="1B8CF570" w:rsidR="00354977" w:rsidRPr="003B2883" w:rsidRDefault="00354977" w:rsidP="00354977">
            <w:pPr>
              <w:pStyle w:val="TAL"/>
              <w:ind w:left="284"/>
              <w:rPr>
                <w:lang w:eastAsia="zh-CN"/>
              </w:rPr>
            </w:pPr>
            <w:r>
              <w:t>-</w:t>
            </w:r>
            <w:r>
              <w:tab/>
              <w:t>FAILURE_CAUSE_UNSPECIFIED</w:t>
            </w:r>
          </w:p>
        </w:tc>
      </w:tr>
    </w:tbl>
    <w:p w14:paraId="08A68442" w14:textId="77777777" w:rsidR="00602AC0" w:rsidRPr="003B2883" w:rsidRDefault="00602AC0" w:rsidP="00602AC0"/>
    <w:p w14:paraId="772C8CF3" w14:textId="77777777" w:rsidR="00602AC0" w:rsidRPr="003B2883" w:rsidRDefault="00602AC0" w:rsidP="00602AC0">
      <w:pPr>
        <w:pStyle w:val="TH"/>
      </w:pPr>
      <w:r w:rsidRPr="003B2883">
        <w:lastRenderedPageBreak/>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BC4517E" w14:textId="77777777" w:rsidR="00932C1F" w:rsidRDefault="00932C1F" w:rsidP="00932C1F">
            <w:pPr>
              <w:pStyle w:val="TAL"/>
            </w:pPr>
            <w:r>
              <w:t>Temporary redirection. The NF service consumer shall generate a Location header field containing a URI pointing to the endpoint of another NF service consumer to which the notification should be sent.</w:t>
            </w:r>
          </w:p>
          <w:p w14:paraId="7C6E5CA5" w14:textId="77777777" w:rsidR="0094513F" w:rsidRDefault="0094513F" w:rsidP="00932C1F">
            <w:pPr>
              <w:pStyle w:val="TAL"/>
            </w:pPr>
          </w:p>
          <w:p w14:paraId="29662875" w14:textId="1635AAB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82AC5A9" w14:textId="77777777" w:rsidR="00932C1F" w:rsidRDefault="00932C1F" w:rsidP="00932C1F">
            <w:pPr>
              <w:pStyle w:val="TAL"/>
            </w:pPr>
            <w:r>
              <w:t>Permanent redirection. The NF service consumer shall generate a Location header field containing a URI pointing to the endpoint of another NF service consumer to which the notification should be sent.</w:t>
            </w:r>
          </w:p>
          <w:p w14:paraId="5E12D01F" w14:textId="77777777" w:rsidR="0094513F" w:rsidRDefault="0094513F" w:rsidP="00932C1F">
            <w:pPr>
              <w:pStyle w:val="TAL"/>
            </w:pPr>
          </w:p>
          <w:p w14:paraId="6B388E67" w14:textId="40EF736F" w:rsidR="0094513F" w:rsidRPr="003B2883" w:rsidRDefault="0094513F" w:rsidP="00932C1F">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92D09B6" w14:textId="396ADA40"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0A342FEF" w14:textId="77777777" w:rsidR="00602AC0" w:rsidRDefault="00602AC0" w:rsidP="00602AC0"/>
    <w:p w14:paraId="0F1F9235" w14:textId="77777777" w:rsidR="00E94EE4" w:rsidRDefault="00E94EE4" w:rsidP="00E94EE4">
      <w:pPr>
        <w:pStyle w:val="TH"/>
      </w:pPr>
      <w:r w:rsidRPr="00D67AB2">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80FEFB" w14:textId="69887643"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Default="00E94EE4" w:rsidP="00E94EE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10DE9FB3" w14:textId="332DEA57" w:rsidR="00E94EE4" w:rsidRPr="00D67AB2"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Default="00E94EE4" w:rsidP="00E94EE4">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1681" w:name="_Toc25156354"/>
      <w:bookmarkStart w:id="1682" w:name="_Toc34124656"/>
      <w:bookmarkStart w:id="1683" w:name="_Toc43207780"/>
      <w:bookmarkStart w:id="1684" w:name="_Toc49857250"/>
      <w:bookmarkStart w:id="1685" w:name="_Toc56677086"/>
      <w:bookmarkStart w:id="1686" w:name="_Toc56691609"/>
      <w:bookmarkStart w:id="1687" w:name="_Toc56698873"/>
      <w:bookmarkStart w:id="1688" w:name="_Toc82710140"/>
      <w:r w:rsidRPr="003B2883">
        <w:t>6.1.5.7</w:t>
      </w:r>
      <w:r w:rsidRPr="003B2883">
        <w:tab/>
        <w:t>Void</w:t>
      </w:r>
      <w:bookmarkEnd w:id="1681"/>
      <w:bookmarkEnd w:id="1682"/>
      <w:bookmarkEnd w:id="1683"/>
      <w:bookmarkEnd w:id="1684"/>
      <w:bookmarkEnd w:id="1685"/>
      <w:bookmarkEnd w:id="1686"/>
      <w:bookmarkEnd w:id="1687"/>
      <w:bookmarkEnd w:id="1688"/>
    </w:p>
    <w:p w14:paraId="12219507" w14:textId="77777777" w:rsidR="00602AC0" w:rsidRPr="003B2883" w:rsidRDefault="00602AC0" w:rsidP="00602AC0"/>
    <w:p w14:paraId="2D5EEDE8" w14:textId="77777777" w:rsidR="00602AC0" w:rsidRPr="003B2883" w:rsidRDefault="00602AC0" w:rsidP="00602AC0">
      <w:pPr>
        <w:pStyle w:val="Heading3"/>
      </w:pPr>
      <w:bookmarkStart w:id="1689" w:name="_Toc25156355"/>
      <w:bookmarkStart w:id="1690" w:name="_Toc34124657"/>
      <w:bookmarkStart w:id="1691" w:name="_Toc43207781"/>
      <w:bookmarkStart w:id="1692" w:name="_Toc49857251"/>
      <w:bookmarkStart w:id="1693" w:name="_Toc56677087"/>
      <w:bookmarkStart w:id="1694" w:name="_Toc56691610"/>
      <w:bookmarkStart w:id="1695" w:name="_Toc56698874"/>
      <w:bookmarkStart w:id="1696" w:name="_Toc82710141"/>
      <w:r w:rsidRPr="003B2883">
        <w:t>6.1.6</w:t>
      </w:r>
      <w:r w:rsidRPr="003B2883">
        <w:tab/>
        <w:t>Data Model</w:t>
      </w:r>
      <w:bookmarkEnd w:id="1689"/>
      <w:bookmarkEnd w:id="1690"/>
      <w:bookmarkEnd w:id="1691"/>
      <w:bookmarkEnd w:id="1692"/>
      <w:bookmarkEnd w:id="1693"/>
      <w:bookmarkEnd w:id="1694"/>
      <w:bookmarkEnd w:id="1695"/>
      <w:bookmarkEnd w:id="1696"/>
    </w:p>
    <w:p w14:paraId="2DD9B83F" w14:textId="77777777" w:rsidR="00602AC0" w:rsidRPr="003B2883" w:rsidRDefault="00602AC0" w:rsidP="00602AC0">
      <w:pPr>
        <w:pStyle w:val="Heading4"/>
      </w:pPr>
      <w:bookmarkStart w:id="1697" w:name="_Toc25156356"/>
      <w:bookmarkStart w:id="1698" w:name="_Toc34124658"/>
      <w:bookmarkStart w:id="1699" w:name="_Toc43207782"/>
      <w:bookmarkStart w:id="1700" w:name="_Toc49857252"/>
      <w:bookmarkStart w:id="1701" w:name="_Toc56677088"/>
      <w:bookmarkStart w:id="1702" w:name="_Toc56691611"/>
      <w:bookmarkStart w:id="1703" w:name="_Toc56698875"/>
      <w:bookmarkStart w:id="1704" w:name="_Toc82710142"/>
      <w:r w:rsidRPr="003B2883">
        <w:t>6.1.6.1</w:t>
      </w:r>
      <w:r w:rsidRPr="003B2883">
        <w:tab/>
        <w:t>General</w:t>
      </w:r>
      <w:bookmarkEnd w:id="1697"/>
      <w:bookmarkEnd w:id="1698"/>
      <w:bookmarkEnd w:id="1699"/>
      <w:bookmarkEnd w:id="1700"/>
      <w:bookmarkEnd w:id="1701"/>
      <w:bookmarkEnd w:id="1702"/>
      <w:bookmarkEnd w:id="1703"/>
      <w:bookmarkEnd w:id="1704"/>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D79BE9E"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rovides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bookmarkStart w:id="1705" w:name="_Hlk43185303"/>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bookmarkEnd w:id="1705"/>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bookmarkStart w:id="1706" w:name="_Hlk56636675"/>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bookmarkEnd w:id="1706"/>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7877C5"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7877C5" w:rsidRPr="003B2883" w:rsidRDefault="007877C5" w:rsidP="007877C5">
            <w:pPr>
              <w:pStyle w:val="TAL"/>
            </w:pPr>
            <w:r w:rsidRPr="003B2883">
              <w:lastRenderedPageBreak/>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7877C5" w:rsidRPr="003B2883" w:rsidRDefault="007877C5" w:rsidP="007877C5">
            <w:pPr>
              <w:pStyle w:val="TAL"/>
              <w:rPr>
                <w:rFonts w:cs="Arial"/>
                <w:szCs w:val="18"/>
              </w:rPr>
            </w:pPr>
            <w:r w:rsidRPr="003B2883">
              <w:rPr>
                <w:rFonts w:cs="Arial"/>
                <w:szCs w:val="18"/>
              </w:rPr>
              <w:t>EPS Bearer Identifier</w:t>
            </w:r>
          </w:p>
        </w:tc>
      </w:tr>
      <w:tr w:rsidR="007877C5"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7877C5" w:rsidRPr="003B2883" w:rsidDel="00C64A7B" w:rsidRDefault="007877C5" w:rsidP="007877C5">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7877C5" w:rsidRPr="003B2883" w:rsidDel="00C64A7B" w:rsidRDefault="007877C5" w:rsidP="007877C5">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7877C5" w:rsidRPr="003B2883" w:rsidDel="00C64A7B" w:rsidRDefault="007877C5" w:rsidP="007877C5">
            <w:pPr>
              <w:pStyle w:val="TAL"/>
            </w:pPr>
            <w:r w:rsidRPr="003B2883">
              <w:rPr>
                <w:rFonts w:cs="Arial" w:hint="eastAsia"/>
                <w:szCs w:val="18"/>
              </w:rPr>
              <w:t>Paging Policy Indicator</w:t>
            </w:r>
          </w:p>
        </w:tc>
      </w:tr>
      <w:tr w:rsidR="007877C5"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7877C5" w:rsidRPr="003B2883" w:rsidRDefault="007877C5" w:rsidP="007877C5">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7877C5" w:rsidRPr="003B2883" w:rsidRDefault="007877C5" w:rsidP="007877C5">
            <w:pPr>
              <w:pStyle w:val="TAL"/>
              <w:rPr>
                <w:rFonts w:cs="Arial"/>
                <w:szCs w:val="18"/>
              </w:rPr>
            </w:pPr>
            <w:r w:rsidRPr="003B2883">
              <w:t>Represents a NAS COUNT</w:t>
            </w:r>
          </w:p>
        </w:tc>
      </w:tr>
      <w:tr w:rsidR="007877C5"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7877C5" w:rsidRPr="003B2883" w:rsidRDefault="007877C5" w:rsidP="007877C5">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7877C5" w:rsidRPr="003B2883" w:rsidRDefault="007877C5" w:rsidP="007877C5">
            <w:pPr>
              <w:pStyle w:val="TAL"/>
              <w:rPr>
                <w:rFonts w:cs="Arial"/>
                <w:szCs w:val="18"/>
              </w:rPr>
            </w:pPr>
            <w:r w:rsidRPr="003B2883">
              <w:t>Represents a 5GMM capability</w:t>
            </w:r>
          </w:p>
        </w:tc>
      </w:tr>
      <w:tr w:rsidR="007877C5"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7877C5" w:rsidRPr="003B2883" w:rsidRDefault="007877C5" w:rsidP="007877C5">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7877C5" w:rsidRPr="003B2883" w:rsidRDefault="007877C5" w:rsidP="007877C5">
            <w:pPr>
              <w:pStyle w:val="TAL"/>
              <w:rPr>
                <w:rFonts w:cs="Arial"/>
                <w:szCs w:val="18"/>
              </w:rPr>
            </w:pPr>
            <w:r w:rsidRPr="003B2883">
              <w:t>Represents a UE Security Capability</w:t>
            </w:r>
          </w:p>
        </w:tc>
      </w:tr>
      <w:tr w:rsidR="007877C5"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7877C5" w:rsidRPr="003B2883" w:rsidRDefault="007877C5" w:rsidP="007877C5">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7877C5" w:rsidRPr="003B2883" w:rsidRDefault="007877C5" w:rsidP="007877C5">
            <w:pPr>
              <w:pStyle w:val="TAL"/>
              <w:rPr>
                <w:rFonts w:cs="Arial"/>
                <w:szCs w:val="18"/>
              </w:rPr>
            </w:pPr>
            <w:r w:rsidRPr="003B2883">
              <w:t>Represents a S1 UE Network Capability</w:t>
            </w:r>
          </w:p>
        </w:tc>
      </w:tr>
      <w:tr w:rsidR="007877C5"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7877C5" w:rsidRPr="003B2883" w:rsidRDefault="007877C5" w:rsidP="007877C5">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7877C5" w:rsidRPr="003B2883" w:rsidRDefault="007877C5" w:rsidP="007877C5">
            <w:pPr>
              <w:pStyle w:val="TAL"/>
              <w:rPr>
                <w:rFonts w:cs="Arial"/>
                <w:szCs w:val="18"/>
              </w:rPr>
            </w:pPr>
            <w:r w:rsidRPr="003B2883">
              <w:t>Indicates the UE DRX Parameters</w:t>
            </w:r>
          </w:p>
        </w:tc>
      </w:tr>
      <w:tr w:rsidR="007877C5"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7877C5" w:rsidRPr="003B2883" w:rsidRDefault="007877C5" w:rsidP="007877C5">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7877C5" w:rsidRPr="003B2883" w:rsidRDefault="007877C5" w:rsidP="007877C5">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7877C5" w:rsidRPr="003B2883" w:rsidRDefault="007877C5" w:rsidP="007877C5">
            <w:pPr>
              <w:pStyle w:val="TAL"/>
              <w:rPr>
                <w:rFonts w:cs="Arial"/>
                <w:szCs w:val="18"/>
              </w:rPr>
            </w:pPr>
            <w:r w:rsidRPr="003B2883">
              <w:rPr>
                <w:rFonts w:cs="Arial"/>
                <w:szCs w:val="18"/>
              </w:rPr>
              <w:t>Represents the OMC Identifier</w:t>
            </w:r>
          </w:p>
        </w:tc>
      </w:tr>
      <w:tr w:rsidR="007877C5"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7877C5" w:rsidRPr="003B2883" w:rsidRDefault="007877C5" w:rsidP="007877C5">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7877C5" w:rsidRPr="003B2883" w:rsidRDefault="007877C5" w:rsidP="007877C5">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7877C5" w:rsidRPr="003B2883" w:rsidRDefault="007877C5" w:rsidP="007877C5">
            <w:pPr>
              <w:pStyle w:val="TAL"/>
              <w:rPr>
                <w:rFonts w:cs="Arial"/>
                <w:szCs w:val="18"/>
              </w:rPr>
            </w:pPr>
            <w:r>
              <w:rPr>
                <w:rFonts w:cs="Arial"/>
                <w:szCs w:val="18"/>
                <w:lang w:val="en-US" w:eastAsia="zh-CN"/>
              </w:rPr>
              <w:t>Indicates the MS Classmark 2 of a 5G SRVCC UE</w:t>
            </w:r>
          </w:p>
        </w:tc>
      </w:tr>
      <w:tr w:rsidR="007877C5"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7877C5" w:rsidRPr="003B2883" w:rsidRDefault="007877C5" w:rsidP="007877C5">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7877C5" w:rsidRPr="003B2883" w:rsidRDefault="007877C5" w:rsidP="007877C5">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7877C5" w:rsidRPr="003B2883" w:rsidRDefault="007877C5" w:rsidP="007877C5">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7877C5"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7877C5" w:rsidRPr="003B2883" w:rsidRDefault="007877C5" w:rsidP="007877C5">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7877C5" w:rsidRPr="003B2883" w:rsidRDefault="007877C5" w:rsidP="007877C5">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7877C5" w:rsidRPr="003B2883" w:rsidRDefault="007877C5" w:rsidP="007877C5">
            <w:pPr>
              <w:pStyle w:val="TAL"/>
            </w:pPr>
            <w:r w:rsidRPr="003B2883">
              <w:t>Enumeration</w:t>
            </w:r>
            <w:r>
              <w:t xml:space="preserve"> for AMF status</w:t>
            </w:r>
          </w:p>
        </w:tc>
      </w:tr>
      <w:tr w:rsidR="007877C5"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7877C5" w:rsidRPr="003B2883" w:rsidRDefault="007877C5" w:rsidP="007877C5">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7877C5" w:rsidRPr="003B2883" w:rsidRDefault="007877C5" w:rsidP="007877C5">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7877C5" w:rsidRPr="003B2883" w:rsidRDefault="007877C5" w:rsidP="007877C5">
            <w:pPr>
              <w:pStyle w:val="TAL"/>
            </w:pPr>
            <w:r w:rsidRPr="003B2883">
              <w:t>Enumeration</w:t>
            </w:r>
            <w:r>
              <w:t xml:space="preserve"> for N2 Information Class</w:t>
            </w:r>
          </w:p>
        </w:tc>
      </w:tr>
      <w:tr w:rsidR="007877C5"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7877C5" w:rsidRPr="003B2883" w:rsidRDefault="007877C5" w:rsidP="007877C5">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7877C5" w:rsidRPr="003B2883" w:rsidRDefault="007877C5" w:rsidP="007877C5">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7877C5" w:rsidRPr="003B2883" w:rsidRDefault="007877C5" w:rsidP="007877C5">
            <w:pPr>
              <w:pStyle w:val="TAL"/>
            </w:pPr>
            <w:r w:rsidRPr="003B2883">
              <w:t>Enumeration</w:t>
            </w:r>
            <w:r>
              <w:t xml:space="preserve"> for N1 Message Class</w:t>
            </w:r>
          </w:p>
        </w:tc>
      </w:tr>
      <w:tr w:rsidR="007877C5"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7877C5" w:rsidRPr="003B2883" w:rsidRDefault="007877C5" w:rsidP="007877C5">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7877C5" w:rsidRPr="003B2883" w:rsidRDefault="007877C5" w:rsidP="007877C5">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7877C5" w:rsidRPr="003B2883" w:rsidRDefault="007877C5" w:rsidP="007877C5">
            <w:pPr>
              <w:pStyle w:val="TAL"/>
            </w:pPr>
            <w:r w:rsidRPr="003B2883">
              <w:t>Enumeration</w:t>
            </w:r>
            <w:r>
              <w:t xml:space="preserve"> for N1N2Message Transfer Cause</w:t>
            </w:r>
          </w:p>
        </w:tc>
      </w:tr>
      <w:tr w:rsidR="007877C5"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7877C5" w:rsidRPr="003B2883" w:rsidRDefault="007877C5" w:rsidP="007877C5">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7877C5" w:rsidRPr="003B2883" w:rsidRDefault="007877C5" w:rsidP="007877C5">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7877C5" w:rsidRPr="003B2883" w:rsidRDefault="007877C5" w:rsidP="007877C5">
            <w:pPr>
              <w:pStyle w:val="TAL"/>
            </w:pPr>
            <w:r w:rsidRPr="003B2883">
              <w:rPr>
                <w:rFonts w:cs="Arial"/>
                <w:szCs w:val="18"/>
              </w:rPr>
              <w:t>Describes the status of an individual ueContext resource in UE Context Transfer procedures</w:t>
            </w:r>
          </w:p>
        </w:tc>
      </w:tr>
      <w:tr w:rsidR="007877C5"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7877C5" w:rsidRPr="003B2883" w:rsidRDefault="007877C5" w:rsidP="007877C5">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7877C5" w:rsidRPr="003B2883" w:rsidRDefault="007877C5" w:rsidP="007877C5">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7877C5" w:rsidRPr="003B2883" w:rsidRDefault="007877C5" w:rsidP="007877C5">
            <w:pPr>
              <w:pStyle w:val="TAL"/>
              <w:rPr>
                <w:rFonts w:cs="Arial"/>
                <w:szCs w:val="18"/>
              </w:rPr>
            </w:pPr>
            <w:r w:rsidRPr="003B2883">
              <w:rPr>
                <w:rFonts w:cs="Arial"/>
                <w:szCs w:val="18"/>
              </w:rPr>
              <w:t>Describes the result of N2 information transfer by AMF to the AN.</w:t>
            </w:r>
          </w:p>
        </w:tc>
      </w:tr>
      <w:tr w:rsidR="007877C5"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7877C5" w:rsidRPr="003B2883" w:rsidRDefault="007877C5" w:rsidP="007877C5">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7877C5" w:rsidRPr="003B2883" w:rsidRDefault="007877C5" w:rsidP="007877C5">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7877C5" w:rsidRPr="003B2883" w:rsidRDefault="007877C5" w:rsidP="007877C5">
            <w:pPr>
              <w:pStyle w:val="TAL"/>
              <w:rPr>
                <w:rFonts w:cs="Arial"/>
                <w:szCs w:val="18"/>
              </w:rPr>
            </w:pPr>
            <w:r w:rsidRPr="003B2883">
              <w:rPr>
                <w:rFonts w:cs="Arial"/>
                <w:szCs w:val="18"/>
              </w:rPr>
              <w:t>Indicates the supported Ciphering Algorithm</w:t>
            </w:r>
          </w:p>
        </w:tc>
      </w:tr>
      <w:tr w:rsidR="007877C5"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7877C5" w:rsidRPr="003B2883" w:rsidRDefault="007877C5" w:rsidP="007877C5">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7877C5" w:rsidRPr="003B2883" w:rsidRDefault="007877C5" w:rsidP="007877C5">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7877C5" w:rsidRPr="003B2883" w:rsidRDefault="007877C5" w:rsidP="007877C5">
            <w:pPr>
              <w:pStyle w:val="TAL"/>
              <w:rPr>
                <w:rFonts w:cs="Arial"/>
                <w:szCs w:val="18"/>
              </w:rPr>
            </w:pPr>
            <w:r w:rsidRPr="003B2883">
              <w:rPr>
                <w:rFonts w:cs="Arial"/>
                <w:szCs w:val="18"/>
              </w:rPr>
              <w:t>Indicates the supported Integrity Algorithm</w:t>
            </w:r>
          </w:p>
        </w:tc>
      </w:tr>
      <w:tr w:rsidR="007877C5"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7877C5" w:rsidRPr="003B2883" w:rsidRDefault="007877C5" w:rsidP="007877C5">
            <w:pPr>
              <w:pStyle w:val="TAL"/>
              <w:rPr>
                <w:lang w:eastAsia="zh-CN"/>
              </w:rPr>
            </w:pPr>
            <w:bookmarkStart w:id="1707" w:name="_Hlk34047792"/>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7877C5" w:rsidRPr="003B2883" w:rsidRDefault="007877C5" w:rsidP="007877C5">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7877C5" w:rsidRPr="003B2883" w:rsidRDefault="007877C5" w:rsidP="007877C5">
            <w:pPr>
              <w:pStyle w:val="TAL"/>
              <w:rPr>
                <w:rFonts w:cs="Arial"/>
                <w:szCs w:val="18"/>
              </w:rPr>
            </w:pPr>
            <w:r w:rsidRPr="003B2883">
              <w:rPr>
                <w:rFonts w:cs="Arial"/>
                <w:szCs w:val="18"/>
              </w:rPr>
              <w:t>Indicates the supported SMS delivery of a UE.</w:t>
            </w:r>
          </w:p>
        </w:tc>
      </w:tr>
      <w:bookmarkEnd w:id="1707"/>
      <w:tr w:rsidR="007877C5"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7877C5" w:rsidRPr="003B2883" w:rsidRDefault="007877C5" w:rsidP="007877C5">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7877C5" w:rsidRPr="003B2883" w:rsidRDefault="007877C5" w:rsidP="007877C5">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7877C5" w:rsidRPr="003B2883" w:rsidRDefault="007877C5" w:rsidP="007877C5">
            <w:pPr>
              <w:pStyle w:val="TAL"/>
              <w:rPr>
                <w:rFonts w:cs="Arial"/>
                <w:szCs w:val="18"/>
              </w:rPr>
            </w:pPr>
            <w:r w:rsidRPr="003B2883">
              <w:rPr>
                <w:rFonts w:cs="Arial" w:hint="eastAsia"/>
                <w:szCs w:val="18"/>
              </w:rPr>
              <w:t>Indicates the security context type.</w:t>
            </w:r>
          </w:p>
        </w:tc>
      </w:tr>
      <w:tr w:rsidR="007877C5"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7877C5" w:rsidRPr="003B2883" w:rsidRDefault="007877C5" w:rsidP="007877C5">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7877C5" w:rsidRPr="003B2883" w:rsidRDefault="007877C5" w:rsidP="007877C5">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7877C5" w:rsidRPr="003B2883" w:rsidRDefault="007877C5" w:rsidP="007877C5">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7877C5"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7877C5" w:rsidRPr="003B2883" w:rsidRDefault="007877C5" w:rsidP="007877C5">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7877C5" w:rsidRPr="003B2883" w:rsidRDefault="007877C5" w:rsidP="007877C5">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7877C5" w:rsidRPr="003B2883" w:rsidRDefault="007877C5" w:rsidP="007877C5">
            <w:pPr>
              <w:pStyle w:val="TAL"/>
              <w:rPr>
                <w:rFonts w:cs="Arial"/>
                <w:szCs w:val="18"/>
              </w:rPr>
            </w:pPr>
            <w:r w:rsidRPr="003B2883">
              <w:rPr>
                <w:rFonts w:cs="Arial"/>
                <w:szCs w:val="18"/>
              </w:rPr>
              <w:t>Indicates UE Context Transfer Reason</w:t>
            </w:r>
          </w:p>
        </w:tc>
      </w:tr>
      <w:tr w:rsidR="007877C5"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7877C5" w:rsidRPr="003B2883" w:rsidRDefault="007877C5" w:rsidP="007877C5">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7877C5" w:rsidRPr="003B2883" w:rsidRDefault="007877C5" w:rsidP="007877C5">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7877C5" w:rsidRPr="003B2883" w:rsidRDefault="007877C5" w:rsidP="007877C5">
            <w:pPr>
              <w:pStyle w:val="TAL"/>
              <w:rPr>
                <w:rFonts w:cs="Arial"/>
                <w:szCs w:val="18"/>
              </w:rPr>
            </w:pPr>
            <w:r w:rsidRPr="003B2883">
              <w:rPr>
                <w:rFonts w:cs="Arial"/>
                <w:szCs w:val="18"/>
              </w:rPr>
              <w:t>Policy Request Triggers</w:t>
            </w:r>
          </w:p>
        </w:tc>
      </w:tr>
      <w:tr w:rsidR="007877C5"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7877C5" w:rsidRPr="003B2883" w:rsidRDefault="007877C5" w:rsidP="007877C5">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7877C5" w:rsidRPr="003B2883" w:rsidRDefault="007877C5" w:rsidP="007877C5">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7877C5" w:rsidRPr="003B2883" w:rsidRDefault="007877C5" w:rsidP="007877C5">
            <w:pPr>
              <w:pStyle w:val="TAL"/>
              <w:rPr>
                <w:rFonts w:cs="Arial"/>
                <w:szCs w:val="18"/>
              </w:rPr>
            </w:pPr>
            <w:r w:rsidRPr="003B2883">
              <w:rPr>
                <w:rFonts w:cs="Arial"/>
                <w:szCs w:val="18"/>
              </w:rPr>
              <w:t>Indicates the RAT type for the transfer of N2 information</w:t>
            </w:r>
          </w:p>
        </w:tc>
      </w:tr>
      <w:tr w:rsidR="007877C5"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7877C5" w:rsidRPr="003B2883" w:rsidRDefault="007877C5" w:rsidP="007877C5">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7877C5" w:rsidRPr="003B2883" w:rsidRDefault="007877C5" w:rsidP="007877C5">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7877C5" w:rsidRPr="003B2883" w:rsidRDefault="007877C5" w:rsidP="007877C5">
            <w:pPr>
              <w:pStyle w:val="TAL"/>
              <w:rPr>
                <w:rFonts w:cs="Arial"/>
                <w:szCs w:val="18"/>
              </w:rPr>
            </w:pPr>
            <w:r w:rsidRPr="003B2883">
              <w:rPr>
                <w:rFonts w:cs="Arial"/>
                <w:szCs w:val="18"/>
              </w:rPr>
              <w:t>Indicates the supported NGAP IE types</w:t>
            </w:r>
          </w:p>
        </w:tc>
      </w:tr>
      <w:tr w:rsidR="007877C5"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7877C5" w:rsidRPr="003B2883" w:rsidRDefault="007877C5" w:rsidP="007877C5">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7877C5" w:rsidRPr="003B2883" w:rsidRDefault="007877C5" w:rsidP="007877C5">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7877C5" w:rsidRPr="003B2883" w:rsidRDefault="007877C5" w:rsidP="007877C5">
            <w:pPr>
              <w:pStyle w:val="TAL"/>
              <w:rPr>
                <w:rFonts w:cs="Arial"/>
                <w:szCs w:val="18"/>
              </w:rPr>
            </w:pPr>
            <w:r w:rsidRPr="003B2883">
              <w:rPr>
                <w:rFonts w:cs="Arial"/>
                <w:szCs w:val="18"/>
              </w:rPr>
              <w:t>N2 Information Notify Reason</w:t>
            </w:r>
          </w:p>
        </w:tc>
      </w:tr>
      <w:tr w:rsidR="007877C5"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7877C5" w:rsidRPr="003B2883" w:rsidRDefault="007877C5" w:rsidP="007877C5">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7877C5" w:rsidRPr="003B2883" w:rsidRDefault="007877C5" w:rsidP="007877C5">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7877C5" w:rsidRPr="003B2883" w:rsidRDefault="007877C5" w:rsidP="007877C5">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7877C5"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7877C5" w:rsidRPr="003B2883" w:rsidRDefault="007877C5" w:rsidP="007877C5">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7877C5" w:rsidRPr="003B2883" w:rsidRDefault="007877C5" w:rsidP="007877C5">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7877C5" w:rsidRPr="003B2883" w:rsidRDefault="007877C5" w:rsidP="007877C5">
            <w:pPr>
              <w:pStyle w:val="TAL"/>
              <w:rPr>
                <w:rFonts w:cs="Arial"/>
                <w:szCs w:val="18"/>
                <w:lang w:eastAsia="zh-CN"/>
              </w:rPr>
            </w:pPr>
            <w:r>
              <w:rPr>
                <w:rFonts w:cs="Arial"/>
                <w:szCs w:val="18"/>
              </w:rPr>
              <w:t>SBI Binding Level</w:t>
            </w:r>
          </w:p>
        </w:tc>
      </w:tr>
      <w:tr w:rsidR="007877C5"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7877C5" w:rsidRDefault="007877C5" w:rsidP="007877C5">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7877C5" w:rsidRDefault="007877C5" w:rsidP="007877C5">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7877C5" w:rsidRDefault="007877C5" w:rsidP="007877C5">
            <w:pPr>
              <w:pStyle w:val="TAL"/>
              <w:rPr>
                <w:rFonts w:cs="Arial"/>
                <w:szCs w:val="18"/>
              </w:rPr>
            </w:pPr>
            <w:r>
              <w:rPr>
                <w:rFonts w:cs="Arial"/>
                <w:szCs w:val="18"/>
              </w:rPr>
              <w:t>Indicates the supported EPS NAS Ciphering Algorithm</w:t>
            </w:r>
          </w:p>
        </w:tc>
      </w:tr>
      <w:tr w:rsidR="007877C5"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7877C5" w:rsidRDefault="007877C5" w:rsidP="007877C5">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7877C5" w:rsidRDefault="007877C5" w:rsidP="007877C5">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7877C5" w:rsidRDefault="007877C5" w:rsidP="007877C5">
            <w:pPr>
              <w:pStyle w:val="TAL"/>
              <w:rPr>
                <w:rFonts w:cs="Arial"/>
                <w:szCs w:val="18"/>
              </w:rPr>
            </w:pPr>
            <w:r>
              <w:rPr>
                <w:rFonts w:cs="Arial"/>
                <w:szCs w:val="18"/>
              </w:rPr>
              <w:t>Indicates the supported EPS NAS Integrity Algorithm</w:t>
            </w:r>
          </w:p>
        </w:tc>
      </w:tr>
      <w:tr w:rsidR="007877C5"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7877C5" w:rsidRDefault="007877C5" w:rsidP="007877C5">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7877C5" w:rsidRDefault="007877C5" w:rsidP="007877C5">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7877C5" w:rsidRDefault="007877C5" w:rsidP="007877C5">
            <w:pPr>
              <w:pStyle w:val="TAL"/>
              <w:rPr>
                <w:rFonts w:cs="Arial"/>
                <w:szCs w:val="18"/>
              </w:rPr>
            </w:pPr>
            <w:r>
              <w:rPr>
                <w:rFonts w:cs="Arial"/>
                <w:szCs w:val="18"/>
              </w:rPr>
              <w:t xml:space="preserve">Indicates  the </w:t>
            </w:r>
            <w:r>
              <w:rPr>
                <w:rFonts w:cs="Arial"/>
                <w:lang w:eastAsia="zh-CN"/>
              </w:rPr>
              <w:t>Periodic Communication Indicator</w:t>
            </w:r>
          </w:p>
        </w:tc>
      </w:tr>
    </w:tbl>
    <w:p w14:paraId="135A54BD" w14:textId="77777777" w:rsidR="00602AC0" w:rsidRPr="003B2883" w:rsidRDefault="00602AC0" w:rsidP="00602AC0"/>
    <w:p w14:paraId="0B7187F7" w14:textId="77777777"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 service based interface.</w:t>
      </w:r>
    </w:p>
    <w:p w14:paraId="1D79D624" w14:textId="77777777" w:rsidR="00602AC0" w:rsidRPr="003B2883" w:rsidRDefault="00602AC0" w:rsidP="00602AC0">
      <w:pPr>
        <w:pStyle w:val="TH"/>
      </w:pPr>
      <w:r w:rsidRPr="003B2883">
        <w:lastRenderedPageBreak/>
        <w:t>Table 6.1.6.1-2: Namf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7777777" w:rsidR="00602AC0" w:rsidRDefault="00602AC0" w:rsidP="001D4998">
            <w:pPr>
              <w:pStyle w:val="TAL"/>
            </w:pPr>
            <w:r w:rsidRPr="00CD477C">
              <w:t>3GPP TS 29.571 [13]</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1D4998">
            <w:pPr>
              <w:pStyle w:val="TAL"/>
              <w:rPr>
                <w:rFonts w:cs="Arial"/>
                <w:lang w:eastAsia="zh-CN"/>
              </w:rPr>
            </w:pPr>
            <w:r>
              <w:rPr>
                <w:color w:val="000000"/>
                <w:lang w:eastAsia="ja-JP"/>
              </w:rPr>
              <w:t>CnAssistedRanP</w:t>
            </w:r>
            <w:r w:rsidRPr="0058039F">
              <w:rPr>
                <w:color w:val="000000"/>
                <w:lang w:eastAsia="ja-JP"/>
              </w:rPr>
              <w:t>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lastRenderedPageBreak/>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021DD0">
            <w:pPr>
              <w:pStyle w:val="TAL"/>
              <w:rPr>
                <w:i/>
                <w:color w:val="000000" w:themeColor="text1"/>
              </w:rPr>
            </w:pPr>
            <w:r w:rsidRPr="00197A74">
              <w:rPr>
                <w:rStyle w:val="Emphasis"/>
                <w:i w:val="0"/>
                <w:iCs w:val="0"/>
                <w:color w:val="000000" w:themeColor="text1"/>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bl>
    <w:p w14:paraId="3ED99635" w14:textId="77777777" w:rsidR="00602AC0" w:rsidRPr="003B2883" w:rsidRDefault="00602AC0" w:rsidP="00602AC0"/>
    <w:p w14:paraId="3C6441AD" w14:textId="77777777" w:rsidR="00602AC0" w:rsidRPr="003B2883" w:rsidRDefault="00602AC0" w:rsidP="00602AC0">
      <w:pPr>
        <w:pStyle w:val="Heading4"/>
        <w:rPr>
          <w:lang w:val="en-US"/>
        </w:rPr>
      </w:pPr>
      <w:bookmarkStart w:id="1708" w:name="_Toc25156357"/>
      <w:bookmarkStart w:id="1709" w:name="_Toc34124659"/>
      <w:bookmarkStart w:id="1710" w:name="_Toc43207783"/>
      <w:bookmarkStart w:id="1711" w:name="_Toc49857253"/>
      <w:bookmarkStart w:id="1712" w:name="_Toc56677089"/>
      <w:bookmarkStart w:id="1713" w:name="_Toc56691612"/>
      <w:bookmarkStart w:id="1714" w:name="_Toc56698876"/>
      <w:bookmarkStart w:id="1715" w:name="_Toc82710143"/>
      <w:r w:rsidRPr="003B2883">
        <w:rPr>
          <w:lang w:val="en-US"/>
        </w:rPr>
        <w:t>6.1.6.2</w:t>
      </w:r>
      <w:r w:rsidRPr="003B2883">
        <w:rPr>
          <w:lang w:val="en-US"/>
        </w:rPr>
        <w:tab/>
        <w:t>Structured data types</w:t>
      </w:r>
      <w:bookmarkEnd w:id="1708"/>
      <w:bookmarkEnd w:id="1709"/>
      <w:bookmarkEnd w:id="1710"/>
      <w:bookmarkEnd w:id="1711"/>
      <w:bookmarkEnd w:id="1712"/>
      <w:bookmarkEnd w:id="1713"/>
      <w:bookmarkEnd w:id="1714"/>
      <w:bookmarkEnd w:id="1715"/>
    </w:p>
    <w:p w14:paraId="6D385C31" w14:textId="77777777" w:rsidR="00602AC0" w:rsidRPr="003B2883" w:rsidRDefault="00602AC0" w:rsidP="00602AC0">
      <w:pPr>
        <w:pStyle w:val="Heading5"/>
      </w:pPr>
      <w:bookmarkStart w:id="1716" w:name="_Toc25156358"/>
      <w:bookmarkStart w:id="1717" w:name="_Toc34124660"/>
      <w:bookmarkStart w:id="1718" w:name="_Toc43207784"/>
      <w:bookmarkStart w:id="1719" w:name="_Toc49857254"/>
      <w:bookmarkStart w:id="1720" w:name="_Toc56677090"/>
      <w:bookmarkStart w:id="1721" w:name="_Toc56691613"/>
      <w:bookmarkStart w:id="1722" w:name="_Toc56698877"/>
      <w:bookmarkStart w:id="1723" w:name="_Toc82710144"/>
      <w:r w:rsidRPr="003B2883">
        <w:t>6.1.6.2.1</w:t>
      </w:r>
      <w:r w:rsidRPr="003B2883">
        <w:tab/>
        <w:t>Introduction</w:t>
      </w:r>
      <w:bookmarkEnd w:id="1716"/>
      <w:bookmarkEnd w:id="1717"/>
      <w:bookmarkEnd w:id="1718"/>
      <w:bookmarkEnd w:id="1719"/>
      <w:bookmarkEnd w:id="1720"/>
      <w:bookmarkEnd w:id="1721"/>
      <w:bookmarkEnd w:id="1722"/>
      <w:bookmarkEnd w:id="1723"/>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1724" w:name="_Toc25156359"/>
      <w:bookmarkStart w:id="1725" w:name="_Toc34124661"/>
      <w:bookmarkStart w:id="1726" w:name="_Toc43207785"/>
      <w:bookmarkStart w:id="1727" w:name="_Toc49857255"/>
      <w:bookmarkStart w:id="1728" w:name="_Toc56677091"/>
      <w:bookmarkStart w:id="1729" w:name="_Toc56691614"/>
      <w:bookmarkStart w:id="1730" w:name="_Toc56698878"/>
      <w:bookmarkStart w:id="1731" w:name="_Toc82710145"/>
      <w:r w:rsidRPr="003B2883">
        <w:t>6.1.6.2.2</w:t>
      </w:r>
      <w:r w:rsidRPr="003B2883">
        <w:tab/>
        <w:t xml:space="preserve">Type: </w:t>
      </w:r>
      <w:r w:rsidRPr="003B2883">
        <w:rPr>
          <w:rFonts w:hint="eastAsia"/>
          <w:lang w:eastAsia="zh-CN"/>
        </w:rPr>
        <w:t>SubscriptionData</w:t>
      </w:r>
      <w:bookmarkEnd w:id="1724"/>
      <w:bookmarkEnd w:id="1725"/>
      <w:bookmarkEnd w:id="1726"/>
      <w:bookmarkEnd w:id="1727"/>
      <w:bookmarkEnd w:id="1728"/>
      <w:bookmarkEnd w:id="1729"/>
      <w:bookmarkEnd w:id="1730"/>
      <w:bookmarkEnd w:id="1731"/>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1732" w:name="_Toc25156360"/>
      <w:bookmarkStart w:id="1733" w:name="_Toc34124662"/>
      <w:bookmarkStart w:id="1734" w:name="_Toc43207786"/>
      <w:bookmarkStart w:id="1735" w:name="_Toc49857256"/>
      <w:bookmarkStart w:id="1736" w:name="_Toc56677092"/>
      <w:bookmarkStart w:id="1737" w:name="_Toc56691615"/>
      <w:bookmarkStart w:id="1738" w:name="_Toc56698879"/>
      <w:bookmarkStart w:id="1739" w:name="_Toc82710146"/>
      <w:r w:rsidRPr="003B2883">
        <w:t>6.1.6.2.3</w:t>
      </w:r>
      <w:r w:rsidRPr="003B2883">
        <w:tab/>
        <w:t xml:space="preserve">Type: </w:t>
      </w:r>
      <w:r w:rsidRPr="003B2883">
        <w:rPr>
          <w:rFonts w:hint="eastAsia"/>
          <w:lang w:eastAsia="zh-CN"/>
        </w:rPr>
        <w:t>AmfStatusChangeNotification</w:t>
      </w:r>
      <w:bookmarkEnd w:id="1732"/>
      <w:bookmarkEnd w:id="1733"/>
      <w:bookmarkEnd w:id="1734"/>
      <w:bookmarkEnd w:id="1735"/>
      <w:bookmarkEnd w:id="1736"/>
      <w:bookmarkEnd w:id="1737"/>
      <w:bookmarkEnd w:id="1738"/>
      <w:bookmarkEnd w:id="1739"/>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1740" w:name="_Toc25156361"/>
      <w:bookmarkStart w:id="1741" w:name="_Toc34124663"/>
      <w:bookmarkStart w:id="1742" w:name="_Toc43207787"/>
      <w:bookmarkStart w:id="1743" w:name="_Toc49857257"/>
      <w:bookmarkStart w:id="1744" w:name="_Toc56677093"/>
      <w:bookmarkStart w:id="1745" w:name="_Toc56691616"/>
      <w:bookmarkStart w:id="1746" w:name="_Toc56698880"/>
      <w:bookmarkStart w:id="1747" w:name="_Toc82710147"/>
      <w:r w:rsidRPr="003B2883">
        <w:lastRenderedPageBreak/>
        <w:t>6.1.6.2.</w:t>
      </w:r>
      <w:r w:rsidRPr="003B2883">
        <w:rPr>
          <w:rFonts w:hint="eastAsia"/>
          <w:lang w:eastAsia="zh-CN"/>
        </w:rPr>
        <w:t>4</w:t>
      </w:r>
      <w:r w:rsidRPr="003B2883">
        <w:tab/>
        <w:t xml:space="preserve">Type: </w:t>
      </w:r>
      <w:r w:rsidRPr="003B2883">
        <w:rPr>
          <w:rFonts w:hint="eastAsia"/>
          <w:lang w:eastAsia="zh-CN"/>
        </w:rPr>
        <w:t>AmfStatusInfo</w:t>
      </w:r>
      <w:bookmarkEnd w:id="1740"/>
      <w:bookmarkEnd w:id="1741"/>
      <w:bookmarkEnd w:id="1742"/>
      <w:bookmarkEnd w:id="1743"/>
      <w:bookmarkEnd w:id="1744"/>
      <w:bookmarkEnd w:id="1745"/>
      <w:bookmarkEnd w:id="1746"/>
      <w:bookmarkEnd w:id="1747"/>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1748" w:name="_Toc25156362"/>
      <w:bookmarkStart w:id="1749" w:name="_Toc34124664"/>
      <w:bookmarkStart w:id="1750" w:name="_Toc43207788"/>
      <w:bookmarkStart w:id="1751" w:name="_Toc49857258"/>
      <w:bookmarkStart w:id="1752" w:name="_Toc56677094"/>
      <w:bookmarkStart w:id="1753" w:name="_Toc56691617"/>
      <w:bookmarkStart w:id="1754" w:name="_Toc56698881"/>
      <w:bookmarkStart w:id="1755" w:name="_Toc82710148"/>
      <w:r w:rsidRPr="003B2883">
        <w:t>6.1.6.2.5</w:t>
      </w:r>
      <w:r w:rsidRPr="003B2883">
        <w:tab/>
        <w:t xml:space="preserve">Type: </w:t>
      </w:r>
      <w:r w:rsidRPr="003B2883">
        <w:rPr>
          <w:lang w:eastAsia="zh-CN"/>
        </w:rPr>
        <w:t>AssignEbiData</w:t>
      </w:r>
      <w:bookmarkEnd w:id="1748"/>
      <w:bookmarkEnd w:id="1749"/>
      <w:bookmarkEnd w:id="1750"/>
      <w:bookmarkEnd w:id="1751"/>
      <w:bookmarkEnd w:id="1752"/>
      <w:bookmarkEnd w:id="1753"/>
      <w:bookmarkEnd w:id="1754"/>
      <w:bookmarkEnd w:id="1755"/>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1D4998">
            <w:pPr>
              <w:pStyle w:val="TAH"/>
              <w:jc w:val="left"/>
            </w:pPr>
            <w:r w:rsidRPr="003B2883">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77777777"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3B2883" w:rsidRDefault="00602AC0" w:rsidP="00602AC0">
      <w:pPr>
        <w:rPr>
          <w:color w:val="1F497D"/>
          <w:sz w:val="22"/>
          <w:szCs w:val="22"/>
        </w:rPr>
      </w:pPr>
    </w:p>
    <w:p w14:paraId="52E3A6A0" w14:textId="77777777" w:rsidR="00602AC0" w:rsidRPr="003B2883" w:rsidRDefault="00602AC0" w:rsidP="00602AC0">
      <w:pPr>
        <w:pStyle w:val="Heading5"/>
        <w:rPr>
          <w:lang w:eastAsia="zh-CN"/>
        </w:rPr>
      </w:pPr>
      <w:bookmarkStart w:id="1756" w:name="_Toc25156363"/>
      <w:bookmarkStart w:id="1757" w:name="_Toc34124665"/>
      <w:bookmarkStart w:id="1758" w:name="_Toc43207789"/>
      <w:bookmarkStart w:id="1759" w:name="_Toc49857259"/>
      <w:bookmarkStart w:id="1760" w:name="_Toc56677095"/>
      <w:bookmarkStart w:id="1761" w:name="_Toc56691618"/>
      <w:bookmarkStart w:id="1762" w:name="_Toc56698882"/>
      <w:bookmarkStart w:id="1763" w:name="_Toc82710149"/>
      <w:r w:rsidRPr="003B2883">
        <w:lastRenderedPageBreak/>
        <w:t>6.1.6.2.6</w:t>
      </w:r>
      <w:r w:rsidRPr="003B2883">
        <w:tab/>
        <w:t xml:space="preserve">Type: </w:t>
      </w:r>
      <w:r w:rsidRPr="003B2883">
        <w:rPr>
          <w:lang w:eastAsia="zh-CN"/>
        </w:rPr>
        <w:t>AssignedEbiData</w:t>
      </w:r>
      <w:bookmarkEnd w:id="1756"/>
      <w:bookmarkEnd w:id="1757"/>
      <w:bookmarkEnd w:id="1758"/>
      <w:bookmarkEnd w:id="1759"/>
      <w:bookmarkEnd w:id="1760"/>
      <w:bookmarkEnd w:id="1761"/>
      <w:bookmarkEnd w:id="1762"/>
      <w:bookmarkEnd w:id="1763"/>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1D4998">
            <w:pPr>
              <w:pStyle w:val="TAH"/>
              <w:jc w:val="left"/>
            </w:pPr>
            <w:r w:rsidRPr="003B2883">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1764" w:name="_Toc25156364"/>
      <w:bookmarkStart w:id="1765" w:name="_Toc34124666"/>
      <w:bookmarkStart w:id="1766" w:name="_Toc43207790"/>
      <w:bookmarkStart w:id="1767" w:name="_Toc49857260"/>
      <w:bookmarkStart w:id="1768" w:name="_Toc56677096"/>
      <w:bookmarkStart w:id="1769" w:name="_Toc56691619"/>
      <w:bookmarkStart w:id="1770" w:name="_Toc56698883"/>
      <w:bookmarkStart w:id="1771" w:name="_Toc82710150"/>
      <w:r w:rsidRPr="003B2883">
        <w:t>6.1.6.2.7</w:t>
      </w:r>
      <w:r w:rsidRPr="003B2883">
        <w:tab/>
        <w:t xml:space="preserve">Type: </w:t>
      </w:r>
      <w:r w:rsidRPr="003B2883">
        <w:rPr>
          <w:lang w:eastAsia="zh-CN"/>
        </w:rPr>
        <w:t>AssignEbiFailed</w:t>
      </w:r>
      <w:bookmarkEnd w:id="1764"/>
      <w:bookmarkEnd w:id="1765"/>
      <w:bookmarkEnd w:id="1766"/>
      <w:bookmarkEnd w:id="1767"/>
      <w:bookmarkEnd w:id="1768"/>
      <w:bookmarkEnd w:id="1769"/>
      <w:bookmarkEnd w:id="1770"/>
      <w:bookmarkEnd w:id="1771"/>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1772" w:name="_Toc25156365"/>
      <w:bookmarkStart w:id="1773" w:name="_Toc34124667"/>
      <w:bookmarkStart w:id="1774" w:name="_Toc43207791"/>
      <w:bookmarkStart w:id="1775" w:name="_Toc49857261"/>
      <w:bookmarkStart w:id="1776" w:name="_Toc56677097"/>
      <w:bookmarkStart w:id="1777" w:name="_Toc56691620"/>
      <w:bookmarkStart w:id="1778" w:name="_Toc56698884"/>
      <w:bookmarkStart w:id="1779" w:name="_Toc82710151"/>
      <w:r w:rsidRPr="003B2883">
        <w:t>6.1.6.2.8</w:t>
      </w:r>
      <w:r w:rsidRPr="003B2883">
        <w:tab/>
        <w:t xml:space="preserve">Type: </w:t>
      </w:r>
      <w:r w:rsidRPr="003B2883">
        <w:rPr>
          <w:lang w:eastAsia="zh-CN"/>
        </w:rPr>
        <w:t>UEContextRelease</w:t>
      </w:r>
      <w:bookmarkEnd w:id="1772"/>
      <w:bookmarkEnd w:id="1773"/>
      <w:bookmarkEnd w:id="1774"/>
      <w:bookmarkEnd w:id="1775"/>
      <w:bookmarkEnd w:id="1776"/>
      <w:bookmarkEnd w:id="1777"/>
      <w:bookmarkEnd w:id="1778"/>
      <w:bookmarkEnd w:id="1779"/>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1780" w:name="_Toc25156366"/>
      <w:bookmarkStart w:id="1781" w:name="_Toc34124668"/>
      <w:bookmarkStart w:id="1782" w:name="_Toc43207792"/>
      <w:bookmarkStart w:id="1783" w:name="_Toc49857262"/>
      <w:bookmarkStart w:id="1784" w:name="_Toc56677098"/>
      <w:bookmarkStart w:id="1785" w:name="_Toc56691621"/>
      <w:bookmarkStart w:id="1786" w:name="_Toc56698885"/>
      <w:bookmarkStart w:id="1787" w:name="_Toc82710152"/>
      <w:r w:rsidRPr="003B2883">
        <w:lastRenderedPageBreak/>
        <w:t>6.1.6.2.9</w:t>
      </w:r>
      <w:r w:rsidRPr="003B2883">
        <w:tab/>
        <w:t>Type: N2InformationTransferReqData</w:t>
      </w:r>
      <w:bookmarkEnd w:id="1780"/>
      <w:bookmarkEnd w:id="1781"/>
      <w:bookmarkEnd w:id="1782"/>
      <w:bookmarkEnd w:id="1783"/>
      <w:bookmarkEnd w:id="1784"/>
      <w:bookmarkEnd w:id="1785"/>
      <w:bookmarkEnd w:id="1786"/>
      <w:bookmarkEnd w:id="178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1788" w:name="_Toc25156367"/>
      <w:bookmarkStart w:id="1789" w:name="_Toc34124669"/>
      <w:bookmarkStart w:id="1790" w:name="_Toc43207793"/>
      <w:bookmarkStart w:id="1791" w:name="_Toc49857263"/>
      <w:bookmarkStart w:id="1792" w:name="_Toc56677099"/>
      <w:bookmarkStart w:id="1793" w:name="_Toc56691622"/>
      <w:bookmarkStart w:id="1794" w:name="_Toc56698886"/>
      <w:bookmarkStart w:id="1795" w:name="_Toc82710153"/>
      <w:r w:rsidRPr="003B2883">
        <w:t>6.1.6.2.10</w:t>
      </w:r>
      <w:r w:rsidRPr="003B2883">
        <w:tab/>
        <w:t>Type: NonUeN2InfoSubscriptionCreateData</w:t>
      </w:r>
      <w:bookmarkEnd w:id="1788"/>
      <w:bookmarkEnd w:id="1789"/>
      <w:bookmarkEnd w:id="1790"/>
      <w:bookmarkEnd w:id="1791"/>
      <w:bookmarkEnd w:id="1792"/>
      <w:bookmarkEnd w:id="1793"/>
      <w:bookmarkEnd w:id="1794"/>
      <w:bookmarkEnd w:id="1795"/>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C407E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54E0E42"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2D6F571F" w14:textId="6A1D7E8A" w:rsidR="00CD65E4" w:rsidRPr="003B2883" w:rsidRDefault="00CD65E4" w:rsidP="001D4998">
            <w:pPr>
              <w:pStyle w:val="TAL"/>
              <w:rPr>
                <w:rFonts w:cs="Arial"/>
                <w:szCs w:val="18"/>
                <w:lang w:eastAsia="zh-CN"/>
              </w:rPr>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1796" w:name="_Toc25156368"/>
      <w:bookmarkStart w:id="1797" w:name="_Toc34124670"/>
      <w:bookmarkStart w:id="1798" w:name="_Toc43207794"/>
      <w:bookmarkStart w:id="1799" w:name="_Toc49857264"/>
      <w:bookmarkStart w:id="1800" w:name="_Toc56677100"/>
      <w:bookmarkStart w:id="1801" w:name="_Toc56691623"/>
      <w:bookmarkStart w:id="1802" w:name="_Toc56698887"/>
      <w:bookmarkStart w:id="1803" w:name="_Toc82710154"/>
      <w:r w:rsidRPr="003B2883">
        <w:lastRenderedPageBreak/>
        <w:t>6.1.6.2.11</w:t>
      </w:r>
      <w:r w:rsidRPr="003B2883">
        <w:tab/>
        <w:t>Type: NonUeN2InfoSubscriptionCreatedData</w:t>
      </w:r>
      <w:bookmarkEnd w:id="1796"/>
      <w:bookmarkEnd w:id="1797"/>
      <w:bookmarkEnd w:id="1798"/>
      <w:bookmarkEnd w:id="1799"/>
      <w:bookmarkEnd w:id="1800"/>
      <w:bookmarkEnd w:id="1801"/>
      <w:bookmarkEnd w:id="1802"/>
      <w:bookmarkEnd w:id="180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1804" w:name="_Toc25156369"/>
      <w:bookmarkStart w:id="1805" w:name="_Toc34124671"/>
      <w:bookmarkStart w:id="1806" w:name="_Toc43207795"/>
      <w:bookmarkStart w:id="1807" w:name="_Toc49857265"/>
      <w:bookmarkStart w:id="1808" w:name="_Toc56677101"/>
      <w:bookmarkStart w:id="1809" w:name="_Toc56691624"/>
      <w:bookmarkStart w:id="1810" w:name="_Toc56698888"/>
      <w:bookmarkStart w:id="1811" w:name="_Toc82710155"/>
      <w:r w:rsidRPr="003B2883">
        <w:t>6.1.6.2.12</w:t>
      </w:r>
      <w:r w:rsidRPr="003B2883">
        <w:tab/>
        <w:t>Type: UeN1N2InfoSubscriptionCreateData</w:t>
      </w:r>
      <w:bookmarkEnd w:id="1804"/>
      <w:bookmarkEnd w:id="1805"/>
      <w:bookmarkEnd w:id="1806"/>
      <w:bookmarkEnd w:id="1807"/>
      <w:bookmarkEnd w:id="1808"/>
      <w:bookmarkEnd w:id="1809"/>
      <w:bookmarkEnd w:id="1810"/>
      <w:bookmarkEnd w:id="1811"/>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1812" w:name="_Toc25156370"/>
      <w:bookmarkStart w:id="1813" w:name="_Toc34124672"/>
      <w:bookmarkStart w:id="1814" w:name="_Toc43207796"/>
      <w:bookmarkStart w:id="1815" w:name="_Toc49857266"/>
      <w:bookmarkStart w:id="1816" w:name="_Toc56677102"/>
      <w:bookmarkStart w:id="1817" w:name="_Toc56691625"/>
      <w:bookmarkStart w:id="1818" w:name="_Toc56698889"/>
      <w:bookmarkStart w:id="1819" w:name="_Toc82710156"/>
      <w:r w:rsidRPr="003B2883">
        <w:t>6.1.6.2.13</w:t>
      </w:r>
      <w:r w:rsidRPr="003B2883">
        <w:tab/>
        <w:t>Type: UeN1N2InfoSubscriptionCreatedData</w:t>
      </w:r>
      <w:bookmarkEnd w:id="1812"/>
      <w:bookmarkEnd w:id="1813"/>
      <w:bookmarkEnd w:id="1814"/>
      <w:bookmarkEnd w:id="1815"/>
      <w:bookmarkEnd w:id="1816"/>
      <w:bookmarkEnd w:id="1817"/>
      <w:bookmarkEnd w:id="1818"/>
      <w:bookmarkEnd w:id="181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1820" w:name="_Toc25156371"/>
      <w:bookmarkStart w:id="1821" w:name="_Toc34124673"/>
      <w:bookmarkStart w:id="1822" w:name="_Toc43207797"/>
      <w:bookmarkStart w:id="1823" w:name="_Toc49857267"/>
      <w:bookmarkStart w:id="1824" w:name="_Toc56677103"/>
      <w:bookmarkStart w:id="1825" w:name="_Toc56691626"/>
      <w:bookmarkStart w:id="1826" w:name="_Toc56698890"/>
      <w:bookmarkStart w:id="1827" w:name="_Toc82710157"/>
      <w:r w:rsidRPr="003B2883">
        <w:lastRenderedPageBreak/>
        <w:t>6.1.6.2.14</w:t>
      </w:r>
      <w:r w:rsidRPr="003B2883">
        <w:tab/>
        <w:t xml:space="preserve">Type: </w:t>
      </w:r>
      <w:r w:rsidRPr="003B2883">
        <w:rPr>
          <w:lang w:eastAsia="zh-CN"/>
        </w:rPr>
        <w:t>N2InformationNotification</w:t>
      </w:r>
      <w:bookmarkEnd w:id="1820"/>
      <w:bookmarkEnd w:id="1821"/>
      <w:bookmarkEnd w:id="1822"/>
      <w:bookmarkEnd w:id="1823"/>
      <w:bookmarkEnd w:id="1824"/>
      <w:bookmarkEnd w:id="1825"/>
      <w:bookmarkEnd w:id="1826"/>
      <w:bookmarkEnd w:id="1827"/>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1D4998">
            <w:pPr>
              <w:pStyle w:val="TAH"/>
              <w:jc w:val="left"/>
            </w:pPr>
            <w:r w:rsidRPr="003B2883">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t>clause</w:t>
            </w:r>
            <w:r w:rsidRPr="003B2883">
              <w:t xml:space="preserve"> 5.2.2.3.6.2).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77777777" w:rsidR="006437A1" w:rsidRDefault="006437A1" w:rsidP="006437A1">
            <w:pPr>
              <w:keepNext/>
              <w:keepLines/>
              <w:spacing w:after="0"/>
              <w:rPr>
                <w:rFonts w:ascii="Arial" w:hAnsi="Arial"/>
                <w:sz w:val="18"/>
              </w:rPr>
            </w:pPr>
            <w:r>
              <w:rPr>
                <w:rFonts w:ascii="Arial" w:hAnsi="Arial"/>
                <w:sz w:val="18"/>
                <w:lang w:eastAsia="zh-CN"/>
              </w:rPr>
              <w:t>This IE shall be present during an</w:t>
            </w:r>
            <w:r w:rsidRPr="00C71154">
              <w:rPr>
                <w:rFonts w:ascii="Arial" w:hAnsi="Arial"/>
                <w:sz w:val="18"/>
              </w:rPr>
              <w:t xml:space="preserve"> Inter NG-RAN node N2 based </w:t>
            </w:r>
            <w:r>
              <w:rPr>
                <w:rFonts w:ascii="Arial" w:hAnsi="Arial"/>
                <w:sz w:val="18"/>
              </w:rPr>
              <w:t xml:space="preserve">DAPS </w:t>
            </w:r>
            <w:r w:rsidRPr="00C71154">
              <w:rPr>
                <w:rFonts w:ascii="Arial" w:hAnsi="Arial"/>
                <w:sz w:val="18"/>
              </w:rPr>
              <w:t>handover procedure</w:t>
            </w:r>
            <w:r>
              <w:rPr>
                <w:rFonts w:ascii="Arial" w:hAnsi="Arial"/>
                <w:sz w:val="18"/>
                <w:lang w:eastAsia="zh-CN"/>
              </w:rPr>
              <w:t xml:space="preserve"> , if the target AMF receives this indication in the Handover Notify from the target NG-RAN node (</w:t>
            </w:r>
            <w:r w:rsidRPr="00AF33D1">
              <w:rPr>
                <w:rFonts w:ascii="Arial" w:hAnsi="Arial"/>
                <w:sz w:val="18"/>
                <w:lang w:eastAsia="zh-CN"/>
              </w:rPr>
              <w:t>see clause</w:t>
            </w:r>
            <w:r w:rsidRPr="00AF33D1">
              <w:rPr>
                <w:rFonts w:ascii="Arial" w:hAnsi="Arial" w:hint="eastAsia"/>
                <w:sz w:val="18"/>
                <w:lang w:eastAsia="zh-CN"/>
              </w:rPr>
              <w:t xml:space="preserve"> </w:t>
            </w:r>
            <w:r w:rsidRPr="00AF33D1">
              <w:rPr>
                <w:rFonts w:ascii="Arial" w:hAnsi="Arial"/>
                <w:sz w:val="18"/>
                <w:lang w:eastAsia="zh-CN"/>
              </w:rPr>
              <w:t>4.9.1.3.3a</w:t>
            </w:r>
            <w:r>
              <w:rPr>
                <w:rFonts w:ascii="Arial" w:hAnsi="Arial"/>
                <w:sz w:val="18"/>
                <w:lang w:eastAsia="zh-CN"/>
              </w:rPr>
              <w:t xml:space="preserve"> of</w:t>
            </w:r>
            <w:r w:rsidRPr="00AF33D1">
              <w:rPr>
                <w:rFonts w:ascii="Arial" w:hAnsi="Arial"/>
                <w:sz w:val="18"/>
                <w:lang w:eastAsia="zh-CN"/>
              </w:rPr>
              <w:t xml:space="preserve"> 3GPP TS 23.502 [3]</w:t>
            </w:r>
            <w:r>
              <w:rPr>
                <w:rFonts w:ascii="Arial" w:hAnsi="Arial"/>
                <w:sz w:val="18"/>
                <w:lang w:eastAsia="zh-CN"/>
              </w:rPr>
              <w:t>).</w:t>
            </w:r>
          </w:p>
          <w:p w14:paraId="1FDEC048" w14:textId="77777777" w:rsidR="006437A1" w:rsidRDefault="006437A1" w:rsidP="006437A1">
            <w:pPr>
              <w:keepNext/>
              <w:keepLines/>
              <w:spacing w:after="0"/>
              <w:rPr>
                <w:rFonts w:ascii="Arial" w:hAnsi="Arial"/>
                <w:sz w:val="18"/>
              </w:rPr>
            </w:pPr>
            <w:r>
              <w:rPr>
                <w:rFonts w:ascii="Arial" w:hAnsi="Arial"/>
                <w:sz w:val="18"/>
              </w:rPr>
              <w:t>When present, it shall be set as follows:</w:t>
            </w:r>
          </w:p>
          <w:p w14:paraId="3F834619" w14:textId="77777777" w:rsidR="006437A1" w:rsidRDefault="006437A1" w:rsidP="006437A1">
            <w:pPr>
              <w:keepNext/>
              <w:keepLines/>
              <w:spacing w:after="0"/>
              <w:rPr>
                <w:rFonts w:ascii="Arial" w:hAnsi="Arial"/>
                <w:sz w:val="18"/>
              </w:rPr>
            </w:pPr>
          </w:p>
          <w:p w14:paraId="2A2512E9" w14:textId="77777777" w:rsidR="006437A1" w:rsidRDefault="006437A1" w:rsidP="006437A1">
            <w:pPr>
              <w:pStyle w:val="B1"/>
              <w:rPr>
                <w:rFonts w:ascii="Arial" w:hAnsi="Arial"/>
                <w:sz w:val="18"/>
                <w:lang w:eastAsia="zh-CN"/>
              </w:rPr>
            </w:pPr>
            <w:r w:rsidRPr="00AF33D1">
              <w:rPr>
                <w:rFonts w:ascii="Arial" w:hAnsi="Arial"/>
                <w:sz w:val="18"/>
                <w:lang w:eastAsia="zh-CN"/>
              </w:rPr>
              <w:t>-</w:t>
            </w:r>
            <w:r w:rsidRPr="00AF33D1">
              <w:rPr>
                <w:rFonts w:ascii="Arial" w:hAnsi="Arial"/>
                <w:sz w:val="18"/>
                <w:lang w:eastAsia="zh-CN"/>
              </w:rPr>
              <w:tab/>
              <w:t>true: Notify the Source NG-RAN about Handover Success</w:t>
            </w:r>
          </w:p>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1828" w:name="_Toc25156372"/>
      <w:bookmarkStart w:id="1829" w:name="_Toc34124674"/>
      <w:bookmarkStart w:id="1830" w:name="_Toc43207798"/>
      <w:bookmarkStart w:id="1831" w:name="_Toc49857268"/>
      <w:bookmarkStart w:id="1832" w:name="_Toc56677104"/>
      <w:bookmarkStart w:id="1833" w:name="_Toc56691627"/>
      <w:bookmarkStart w:id="1834" w:name="_Toc56698891"/>
      <w:bookmarkStart w:id="1835" w:name="_Toc82710158"/>
      <w:r w:rsidRPr="003B2883">
        <w:t>6.1.6.2.15</w:t>
      </w:r>
      <w:r w:rsidRPr="003B2883">
        <w:tab/>
        <w:t xml:space="preserve">Type: </w:t>
      </w:r>
      <w:r w:rsidRPr="003B2883">
        <w:rPr>
          <w:lang w:val="en-US"/>
        </w:rPr>
        <w:t>N2InfoContainer</w:t>
      </w:r>
      <w:bookmarkEnd w:id="1828"/>
      <w:bookmarkEnd w:id="1829"/>
      <w:bookmarkEnd w:id="1830"/>
      <w:bookmarkEnd w:id="1831"/>
      <w:bookmarkEnd w:id="1832"/>
      <w:bookmarkEnd w:id="1833"/>
      <w:bookmarkEnd w:id="1834"/>
      <w:bookmarkEnd w:id="1835"/>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1D4998">
            <w:pPr>
              <w:pStyle w:val="TAH"/>
              <w:jc w:val="left"/>
            </w:pPr>
            <w:r w:rsidRPr="003B2883">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1836" w:name="_Toc25156373"/>
      <w:bookmarkStart w:id="1837" w:name="_Toc34124675"/>
      <w:bookmarkStart w:id="1838" w:name="_Toc43207799"/>
      <w:bookmarkStart w:id="1839" w:name="_Toc49857269"/>
      <w:bookmarkStart w:id="1840" w:name="_Toc56677105"/>
      <w:bookmarkStart w:id="1841" w:name="_Toc56691628"/>
      <w:bookmarkStart w:id="1842" w:name="_Toc56698892"/>
      <w:bookmarkStart w:id="1843" w:name="_Toc82710159"/>
      <w:r w:rsidRPr="003B2883">
        <w:lastRenderedPageBreak/>
        <w:t>6.1.6.2.16</w:t>
      </w:r>
      <w:r w:rsidRPr="003B2883">
        <w:tab/>
        <w:t>Type: N1MessageNotification</w:t>
      </w:r>
      <w:bookmarkEnd w:id="1836"/>
      <w:bookmarkEnd w:id="1837"/>
      <w:bookmarkEnd w:id="1838"/>
      <w:bookmarkEnd w:id="1839"/>
      <w:bookmarkEnd w:id="1840"/>
      <w:bookmarkEnd w:id="1841"/>
      <w:bookmarkEnd w:id="1842"/>
      <w:bookmarkEnd w:id="1843"/>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77777777"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rFonts w:eastAsia="Times New Roman"/>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rPr>
                <w:rFonts w:eastAsia="Times New Roman"/>
              </w:rP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rFonts w:eastAsia="Times New Roman"/>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rFonts w:eastAsia="Times New Roman"/>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eastAsia="Times New Roman" w:cs="Arial"/>
                <w:szCs w:val="18"/>
                <w:lang w:eastAsia="zh-CN"/>
              </w:rPr>
              <w:t>Control Plane CIoT 5GS Optimisation was used</w:t>
            </w:r>
            <w:r>
              <w:rPr>
                <w:rFonts w:eastAsia="Times New Roman"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eastAsia="Times New Roman" w:cs="Arial"/>
                <w:szCs w:val="18"/>
                <w:lang w:eastAsia="zh-CN"/>
              </w:rPr>
              <w:t xml:space="preserve">Control Plane CIoT 5GS Optimisation was </w:t>
            </w:r>
            <w:r>
              <w:rPr>
                <w:rFonts w:eastAsia="Times New Roman" w:cs="Arial"/>
                <w:szCs w:val="18"/>
                <w:lang w:eastAsia="zh-CN"/>
              </w:rPr>
              <w:t xml:space="preserve">not </w:t>
            </w:r>
            <w:r w:rsidRPr="002E22AB">
              <w:rPr>
                <w:rFonts w:eastAsia="Times New Roman" w:cs="Arial"/>
                <w:szCs w:val="18"/>
                <w:lang w:eastAsia="zh-CN"/>
              </w:rPr>
              <w:t>used</w:t>
            </w:r>
            <w:r>
              <w:rPr>
                <w:rFonts w:eastAsia="Times New Roman"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rFonts w:eastAsia="Times New Roman"/>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rPr>
                <w:rFonts w:eastAsia="Times New Roman"/>
              </w:rPr>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rFonts w:eastAsia="Times New Roman"/>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rFonts w:eastAsia="Times New Roman"/>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rFonts w:eastAsia="Times New Roman"/>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rPr>
                <w:rFonts w:eastAsia="Times New Roman"/>
              </w:rPr>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rFonts w:eastAsia="Times New Roman"/>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rFonts w:eastAsia="Times New Roman"/>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77777777" w:rsidR="007A54FE" w:rsidRDefault="007A54FE" w:rsidP="007A54FE">
            <w:pPr>
              <w:pStyle w:val="TAL"/>
              <w:rPr>
                <w:rFonts w:cs="Arial"/>
                <w:szCs w:val="18"/>
              </w:rPr>
            </w:pPr>
            <w:r>
              <w:rPr>
                <w:rFonts w:cs="Arial"/>
                <w:szCs w:val="18"/>
              </w:rPr>
              <w:t>When present, this IE shall indicate the identifier of the NR cell serving the UE.</w:t>
            </w:r>
          </w:p>
          <w:p w14:paraId="7EE9D5A6"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1844" w:name="_Toc25156374"/>
      <w:bookmarkStart w:id="1845" w:name="_Toc34124676"/>
      <w:bookmarkStart w:id="1846" w:name="_Toc43207800"/>
      <w:bookmarkStart w:id="1847" w:name="_Toc49857270"/>
      <w:bookmarkStart w:id="1848" w:name="_Toc56677106"/>
      <w:bookmarkStart w:id="1849" w:name="_Toc56691629"/>
      <w:bookmarkStart w:id="1850" w:name="_Toc56698893"/>
      <w:bookmarkStart w:id="1851" w:name="_Toc82710160"/>
      <w:r w:rsidRPr="003B2883">
        <w:lastRenderedPageBreak/>
        <w:t>6.1.6.2.17</w:t>
      </w:r>
      <w:r w:rsidRPr="003B2883">
        <w:tab/>
        <w:t xml:space="preserve">Type: </w:t>
      </w:r>
      <w:r w:rsidRPr="003B2883">
        <w:rPr>
          <w:lang w:eastAsia="zh-CN"/>
        </w:rPr>
        <w:t>N1MessageContainer</w:t>
      </w:r>
      <w:bookmarkEnd w:id="1844"/>
      <w:bookmarkEnd w:id="1845"/>
      <w:bookmarkEnd w:id="1846"/>
      <w:bookmarkEnd w:id="1847"/>
      <w:bookmarkEnd w:id="1848"/>
      <w:bookmarkEnd w:id="1849"/>
      <w:bookmarkEnd w:id="1850"/>
      <w:bookmarkEnd w:id="1851"/>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77777777"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t>clause</w:t>
            </w:r>
            <w:r w:rsidRPr="003B2883">
              <w:t xml:space="preserve"> 6.1.6.4.2.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77777777" w:rsidR="00602AC0" w:rsidRPr="003B2883" w:rsidRDefault="00602AC0" w:rsidP="001D4998">
            <w:pPr>
              <w:pStyle w:val="TAL"/>
            </w:pPr>
            <w:r w:rsidRPr="003B2883">
              <w:t>This IE shall be present when the n1MessageClass IE is set to "LPP"</w:t>
            </w:r>
            <w:r>
              <w:t xml:space="preserve"> </w:t>
            </w:r>
            <w:r>
              <w:rPr>
                <w:rFonts w:hint="eastAsia"/>
                <w:lang w:eastAsia="zh-CN"/>
              </w:rPr>
              <w:t xml:space="preserve">or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77777777"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1852" w:name="_Toc25156375"/>
      <w:bookmarkStart w:id="1853" w:name="_Toc34124677"/>
      <w:bookmarkStart w:id="1854" w:name="_Toc43207801"/>
      <w:bookmarkStart w:id="1855" w:name="_Toc49857271"/>
      <w:bookmarkStart w:id="1856" w:name="_Toc56677107"/>
      <w:bookmarkStart w:id="1857" w:name="_Toc56691630"/>
      <w:bookmarkStart w:id="1858" w:name="_Toc56698894"/>
      <w:bookmarkStart w:id="1859" w:name="_Toc82710161"/>
      <w:r w:rsidRPr="003B2883">
        <w:lastRenderedPageBreak/>
        <w:t>6.1.6.2.18</w:t>
      </w:r>
      <w:r w:rsidRPr="003B2883">
        <w:tab/>
        <w:t xml:space="preserve">Type: </w:t>
      </w:r>
      <w:r w:rsidRPr="003B2883">
        <w:rPr>
          <w:lang w:eastAsia="zh-CN"/>
        </w:rPr>
        <w:t>N1N2MessageTransferReqData</w:t>
      </w:r>
      <w:bookmarkEnd w:id="1852"/>
      <w:bookmarkEnd w:id="1853"/>
      <w:bookmarkEnd w:id="1854"/>
      <w:bookmarkEnd w:id="1855"/>
      <w:bookmarkEnd w:id="1856"/>
      <w:bookmarkEnd w:id="1857"/>
      <w:bookmarkEnd w:id="1858"/>
      <w:bookmarkEnd w:id="1859"/>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1D4998">
            <w:pPr>
              <w:pStyle w:val="TAH"/>
              <w:jc w:val="left"/>
            </w:pPr>
            <w:r w:rsidRPr="003B2883">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1D4998">
            <w:pPr>
              <w:pStyle w:val="TAH"/>
              <w:jc w:val="left"/>
              <w:rPr>
                <w:rFonts w:cs="Arial"/>
                <w:szCs w:val="18"/>
              </w:rPr>
            </w:pPr>
            <w:r>
              <w:rPr>
                <w:rFonts w:cs="Arial"/>
                <w:szCs w:val="18"/>
              </w:rPr>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77777777"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clause </w:t>
            </w:r>
            <w:r w:rsidRPr="003B2883">
              <w:rPr>
                <w:lang w:val="en-US"/>
              </w:rPr>
              <w:t>6.1.6.4.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77777777"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Pr>
                <w:lang w:eastAsia="ko-KR"/>
              </w:rPr>
              <w:t>clause</w:t>
            </w:r>
            <w:r w:rsidRPr="003B2883">
              <w:rPr>
                <w:lang w:eastAsia="ko-KR"/>
              </w:rPr>
              <w:t xml:space="preserve"> 4.3.4.2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Pr>
                <w:rFonts w:cs="Arial"/>
                <w:szCs w:val="18"/>
                <w:lang w:eastAsia="zh-CN"/>
              </w:rPr>
              <w:t>clause</w:t>
            </w:r>
            <w:r w:rsidRPr="003B2883">
              <w:rPr>
                <w:rFonts w:cs="Arial"/>
                <w:szCs w:val="18"/>
                <w:lang w:eastAsia="zh-CN"/>
              </w:rPr>
              <w:t xml:space="preserve"> 4.13.3.3 </w:t>
            </w:r>
            <w:r w:rsidR="004325E6">
              <w:rPr>
                <w:rFonts w:cs="Arial"/>
                <w:szCs w:val="18"/>
                <w:lang w:eastAsia="zh-CN"/>
              </w:rPr>
              <w:t xml:space="preserve">and clause 4.13.3.6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77777777" w:rsidR="00602AC0" w:rsidRDefault="009C3BE0" w:rsidP="000B1450">
            <w:pPr>
              <w:pStyle w:val="TAL"/>
              <w:ind w:left="239" w:hanging="239"/>
            </w:pPr>
            <w:r>
              <w:t>-</w:t>
            </w:r>
            <w:r>
              <w:tab/>
            </w:r>
            <w:r w:rsidR="00602AC0" w:rsidRPr="003B2883">
              <w:t>the N1 message class is LPP (</w:t>
            </w:r>
            <w:r w:rsidR="00693BD0">
              <w:t>see clause 6.11.1 of 3GPP TS 23.273 [42]</w:t>
            </w:r>
            <w:r w:rsidR="00602AC0" w:rsidRPr="003B2883">
              <w:t>)</w:t>
            </w:r>
            <w:r w:rsidR="00602AC0">
              <w:t xml:space="preserve"> </w:t>
            </w:r>
            <w:r w:rsidR="00602AC0">
              <w:rPr>
                <w:rFonts w:hint="eastAsia"/>
                <w:lang w:eastAsia="zh-CN"/>
              </w:rPr>
              <w:t>or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77777777"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Pr>
                <w:lang w:eastAsia="ko-KR"/>
              </w:rPr>
              <w:t>clause</w:t>
            </w:r>
            <w:r w:rsidRPr="00E91CB5">
              <w:rPr>
                <w:lang w:eastAsia="ko-KR"/>
              </w:rPr>
              <w:t xml:space="preserve"> </w:t>
            </w:r>
            <w:r>
              <w:rPr>
                <w:lang w:eastAsia="ko-KR"/>
              </w:rPr>
              <w:t>5.4.3.3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Pr>
                <w:rFonts w:cs="Arial"/>
                <w:szCs w:val="18"/>
                <w:lang w:eastAsia="zh-CN"/>
              </w:rPr>
              <w:t>clause</w:t>
            </w:r>
            <w:r w:rsidRPr="003B2883">
              <w:rPr>
                <w:rFonts w:cs="Arial"/>
                <w:szCs w:val="18"/>
                <w:lang w:eastAsia="zh-CN"/>
              </w:rPr>
              <w:t xml:space="preserve"> 4.3.5.2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the SMF is requested to be reallocated.</w:t>
            </w:r>
          </w:p>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77777777"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Pr>
                <w:rFonts w:cs="Arial"/>
                <w:szCs w:val="18"/>
              </w:rPr>
              <w:t>clause</w:t>
            </w:r>
            <w:r w:rsidRPr="003B2883">
              <w:rPr>
                <w:rFonts w:cs="Arial"/>
                <w:szCs w:val="18"/>
              </w:rPr>
              <w:t xml:space="preserve"> 5.2.2.2.7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7777777"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t>clause</w:t>
            </w:r>
            <w:r w:rsidRPr="003B2883">
              <w:t xml:space="preserve"> 4.2.3.3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3B2883"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4521FED5"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443A15EF" w14:textId="77777777" w:rsidR="003254E6" w:rsidRDefault="00602AC0" w:rsidP="001D4998">
            <w:pPr>
              <w:pStyle w:val="TAL"/>
              <w:rPr>
                <w:rFonts w:cs="Arial"/>
                <w:szCs w:val="18"/>
              </w:rPr>
            </w:pPr>
            <w:r>
              <w:rPr>
                <w:rFonts w:cs="Arial"/>
                <w:szCs w:val="18"/>
              </w:rPr>
              <w:t>MAPDU</w:t>
            </w:r>
            <w:r w:rsidR="003254E6">
              <w:rPr>
                <w:rFonts w:cs="Arial"/>
                <w:szCs w:val="18"/>
              </w:rPr>
              <w:t>, ELCS</w:t>
            </w:r>
          </w:p>
        </w:tc>
      </w:tr>
      <w:tr w:rsidR="00DE6196"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0C674B" w:rsidRDefault="00DE6196" w:rsidP="001D4998">
            <w:pPr>
              <w:pStyle w:val="TAN"/>
            </w:pPr>
            <w:r w:rsidRPr="003B2883">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794CFD1F" w14:textId="67182C44" w:rsidR="00DE6196" w:rsidRPr="003B2883" w:rsidRDefault="00DE6196" w:rsidP="001D4998">
            <w:pPr>
              <w:pStyle w:val="TAN"/>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1860" w:name="_Toc25156376"/>
      <w:bookmarkStart w:id="1861" w:name="_Toc34124678"/>
      <w:bookmarkStart w:id="1862" w:name="_Toc43207802"/>
      <w:bookmarkStart w:id="1863" w:name="_Toc49857272"/>
      <w:bookmarkStart w:id="1864" w:name="_Toc56677108"/>
      <w:bookmarkStart w:id="1865" w:name="_Toc56691631"/>
      <w:bookmarkStart w:id="1866" w:name="_Toc56698895"/>
      <w:bookmarkStart w:id="1867" w:name="_Toc82710162"/>
      <w:r w:rsidRPr="003B2883">
        <w:t>6.1.6.2.19</w:t>
      </w:r>
      <w:r w:rsidRPr="003B2883">
        <w:tab/>
        <w:t>Type: N1N2MessageTransferRspData</w:t>
      </w:r>
      <w:bookmarkEnd w:id="1860"/>
      <w:bookmarkEnd w:id="1861"/>
      <w:bookmarkEnd w:id="1862"/>
      <w:bookmarkEnd w:id="1863"/>
      <w:bookmarkEnd w:id="1864"/>
      <w:bookmarkEnd w:id="1865"/>
      <w:bookmarkEnd w:id="1866"/>
      <w:bookmarkEnd w:id="1867"/>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1868" w:name="_Toc25156377"/>
      <w:bookmarkStart w:id="1869" w:name="_Toc34124679"/>
      <w:bookmarkStart w:id="1870" w:name="_Toc43207803"/>
      <w:bookmarkStart w:id="1871" w:name="_Toc49857273"/>
      <w:bookmarkStart w:id="1872" w:name="_Toc56677109"/>
      <w:bookmarkStart w:id="1873" w:name="_Toc56691632"/>
      <w:bookmarkStart w:id="1874" w:name="_Toc56698896"/>
      <w:bookmarkStart w:id="1875" w:name="_Toc82710163"/>
      <w:r w:rsidRPr="003B2883">
        <w:rPr>
          <w:lang w:val="en-US"/>
        </w:rPr>
        <w:lastRenderedPageBreak/>
        <w:t>6.1.6.2.20</w:t>
      </w:r>
      <w:r w:rsidRPr="003B2883">
        <w:rPr>
          <w:lang w:val="en-US"/>
        </w:rPr>
        <w:tab/>
        <w:t xml:space="preserve">Type: </w:t>
      </w:r>
      <w:r w:rsidRPr="003B2883">
        <w:t>RegistrationContextContainer</w:t>
      </w:r>
      <w:bookmarkEnd w:id="1868"/>
      <w:bookmarkEnd w:id="1869"/>
      <w:bookmarkEnd w:id="1870"/>
      <w:bookmarkEnd w:id="1871"/>
      <w:bookmarkEnd w:id="1872"/>
      <w:bookmarkEnd w:id="1873"/>
      <w:bookmarkEnd w:id="1874"/>
      <w:bookmarkEnd w:id="187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21072F8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77777777"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r w:rsidRPr="003B2883">
              <w:rPr>
                <w:lang w:eastAsia="zh-CN"/>
              </w:rPr>
              <w:t xml:space="preserve">- true: </w:t>
            </w:r>
            <w:r>
              <w:t>5G-AN is an IAB Node</w:t>
            </w:r>
            <w:r w:rsidRPr="003B2883">
              <w:rPr>
                <w:lang w:eastAsia="zh-CN"/>
              </w:rPr>
              <w:t>.</w:t>
            </w:r>
          </w:p>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596B"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596B" w:rsidRPr="003B2883" w:rsidRDefault="00B6596B" w:rsidP="00B6596B">
            <w:pPr>
              <w:pStyle w:val="TAL"/>
              <w:rPr>
                <w:lang w:eastAsia="zh-CN"/>
              </w:rPr>
            </w:pPr>
            <w:r>
              <w:rPr>
                <w:rFonts w:hint="eastAsia"/>
                <w:szCs w:val="22"/>
                <w:lang w:val="en-US" w:eastAsia="zh-CN"/>
              </w:rPr>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596B" w:rsidRPr="003B2883" w:rsidRDefault="00B6596B" w:rsidP="00B6596B">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596B" w:rsidRDefault="00B6596B" w:rsidP="00B6596B">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596B" w:rsidRPr="003B2883" w:rsidRDefault="00B6596B" w:rsidP="00B6596B">
            <w:pPr>
              <w:pStyle w:val="TAL"/>
              <w:rPr>
                <w:rFonts w:cs="Arial"/>
                <w:szCs w:val="18"/>
                <w:lang w:eastAsia="zh-CN"/>
              </w:rPr>
            </w:pPr>
          </w:p>
        </w:tc>
      </w:tr>
      <w:tr w:rsidR="00B6596B"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596B" w:rsidRPr="003B2883" w:rsidRDefault="00B6596B" w:rsidP="00B6596B">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596B" w:rsidRDefault="00B6596B" w:rsidP="00B6596B">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596B" w:rsidRPr="003B2883" w:rsidRDefault="00B6596B" w:rsidP="00B6596B">
            <w:pPr>
              <w:pStyle w:val="TAL"/>
              <w:rPr>
                <w:rFonts w:cs="Arial"/>
                <w:szCs w:val="18"/>
                <w:lang w:eastAsia="zh-CN"/>
              </w:rPr>
            </w:pPr>
          </w:p>
        </w:tc>
      </w:tr>
      <w:tr w:rsidR="00B6596B"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596B" w:rsidRPr="003B2883" w:rsidRDefault="00B6596B" w:rsidP="00B6596B">
            <w:pPr>
              <w:pStyle w:val="TAL"/>
              <w:rPr>
                <w:lang w:eastAsia="zh-CN"/>
              </w:rPr>
            </w:pPr>
            <w:r>
              <w:lastRenderedPageBreak/>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596B" w:rsidRPr="003B2883" w:rsidRDefault="00B6596B" w:rsidP="00B6596B">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596B" w:rsidRPr="003B2883" w:rsidRDefault="00B6596B" w:rsidP="00B6596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596B" w:rsidRPr="003B2883" w:rsidRDefault="00B6596B" w:rsidP="00B6596B">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596B" w:rsidRDefault="00B6596B" w:rsidP="00B6596B">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596B" w:rsidRPr="005A177E" w:rsidRDefault="00B6596B" w:rsidP="00B6596B">
            <w:pPr>
              <w:pStyle w:val="TAL"/>
              <w:rPr>
                <w:rFonts w:cs="Arial"/>
                <w:szCs w:val="18"/>
              </w:rPr>
            </w:pPr>
          </w:p>
          <w:p w14:paraId="5316967A" w14:textId="77777777" w:rsidR="00B6596B" w:rsidRPr="003B2883" w:rsidRDefault="00B6596B" w:rsidP="00B6596B">
            <w:pPr>
              <w:pStyle w:val="TAL"/>
              <w:rPr>
                <w:rFonts w:cs="Arial"/>
                <w:szCs w:val="18"/>
              </w:rPr>
            </w:pPr>
            <w:r>
              <w:rPr>
                <w:rFonts w:cs="Arial"/>
                <w:szCs w:val="18"/>
              </w:rPr>
              <w:t>T</w:t>
            </w:r>
            <w:r w:rsidRPr="003B2883">
              <w:rPr>
                <w:rFonts w:cs="Arial"/>
                <w:szCs w:val="18"/>
              </w:rPr>
              <w:t>his IE shall be set as follows:</w:t>
            </w:r>
          </w:p>
          <w:p w14:paraId="2497AA80" w14:textId="77777777" w:rsidR="00B6596B" w:rsidRPr="003B2883" w:rsidRDefault="00B6596B" w:rsidP="00B6596B">
            <w:pPr>
              <w:pStyle w:val="TAL"/>
              <w:ind w:left="284"/>
            </w:pPr>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p w14:paraId="1D0486F5" w14:textId="77777777" w:rsidR="00B6596B" w:rsidRDefault="00B6596B" w:rsidP="00B6596B">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596B" w:rsidRPr="003B2883" w:rsidRDefault="00B6596B" w:rsidP="00B6596B">
            <w:pPr>
              <w:pStyle w:val="TAL"/>
              <w:rPr>
                <w:rFonts w:cs="Arial"/>
                <w:szCs w:val="18"/>
                <w:lang w:eastAsia="zh-CN"/>
              </w:rPr>
            </w:pPr>
          </w:p>
        </w:tc>
      </w:tr>
      <w:tr w:rsidR="00B6596B"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596B" w:rsidRPr="003B2883" w:rsidRDefault="00B6596B" w:rsidP="00B6596B">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596B" w:rsidRPr="003B2883" w:rsidRDefault="00B6596B" w:rsidP="00B6596B">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596B" w:rsidRPr="003B2883" w:rsidRDefault="00B6596B" w:rsidP="00B6596B">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1876" w:name="_Toc25156378"/>
      <w:bookmarkStart w:id="1877" w:name="_Toc34124680"/>
      <w:bookmarkStart w:id="1878" w:name="_Toc43207804"/>
      <w:bookmarkStart w:id="1879" w:name="_Toc49857274"/>
      <w:bookmarkStart w:id="1880" w:name="_Toc56677110"/>
      <w:bookmarkStart w:id="1881" w:name="_Toc56691633"/>
      <w:bookmarkStart w:id="1882" w:name="_Toc56698897"/>
      <w:bookmarkStart w:id="1883" w:name="_Toc82710164"/>
      <w:r w:rsidRPr="003B2883">
        <w:t>6.1.6.2.21</w:t>
      </w:r>
      <w:r w:rsidRPr="003B2883">
        <w:tab/>
        <w:t xml:space="preserve">Type: </w:t>
      </w:r>
      <w:r w:rsidRPr="003B2883">
        <w:rPr>
          <w:lang w:eastAsia="zh-CN"/>
        </w:rPr>
        <w:t>AreaOfValidity</w:t>
      </w:r>
      <w:bookmarkEnd w:id="1876"/>
      <w:bookmarkEnd w:id="1877"/>
      <w:bookmarkEnd w:id="1878"/>
      <w:bookmarkEnd w:id="1879"/>
      <w:bookmarkEnd w:id="1880"/>
      <w:bookmarkEnd w:id="1881"/>
      <w:bookmarkEnd w:id="1882"/>
      <w:bookmarkEnd w:id="1883"/>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7D91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4C8394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7F19C9" w14:textId="77777777" w:rsidR="00602AC0" w:rsidRPr="003B2883" w:rsidRDefault="00602AC0" w:rsidP="001D4998">
            <w:pPr>
              <w:pStyle w:val="TAL"/>
            </w:pPr>
            <w:r w:rsidRPr="003B2883">
              <w:t>taiList</w:t>
            </w:r>
          </w:p>
        </w:tc>
        <w:tc>
          <w:tcPr>
            <w:tcW w:w="1559" w:type="dxa"/>
            <w:tcBorders>
              <w:top w:val="single" w:sz="4" w:space="0" w:color="auto"/>
              <w:left w:val="single" w:sz="4" w:space="0" w:color="auto"/>
              <w:bottom w:val="single" w:sz="4" w:space="0" w:color="auto"/>
              <w:right w:val="single" w:sz="4" w:space="0" w:color="auto"/>
            </w:tcBorders>
          </w:tcPr>
          <w:p w14:paraId="600CDF8D" w14:textId="77777777" w:rsidR="00602AC0" w:rsidRPr="003B2883" w:rsidRDefault="00602AC0" w:rsidP="001D4998">
            <w:pPr>
              <w:pStyle w:val="TAL"/>
              <w:rPr>
                <w:lang w:eastAsia="zh-CN"/>
              </w:rPr>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68E9128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602AC0" w:rsidRPr="003B2883" w:rsidRDefault="00602AC0" w:rsidP="001D4998">
            <w:pPr>
              <w:pStyle w:val="TAL"/>
            </w:pPr>
            <w:r w:rsidRPr="003B2883">
              <w:t>0..N</w:t>
            </w:r>
          </w:p>
        </w:tc>
        <w:tc>
          <w:tcPr>
            <w:tcW w:w="4359" w:type="dxa"/>
            <w:tcBorders>
              <w:top w:val="single" w:sz="4" w:space="0" w:color="auto"/>
              <w:left w:val="single" w:sz="4" w:space="0" w:color="auto"/>
              <w:bottom w:val="single" w:sz="4" w:space="0" w:color="auto"/>
              <w:right w:val="single" w:sz="4" w:space="0" w:color="auto"/>
            </w:tcBorders>
          </w:tcPr>
          <w:p w14:paraId="2F5CC397" w14:textId="77777777" w:rsidR="00602AC0" w:rsidRPr="003B2883" w:rsidRDefault="00602AC0" w:rsidP="001D4998">
            <w:pPr>
              <w:pStyle w:val="TAL"/>
              <w:rPr>
                <w:rFonts w:cs="Arial"/>
                <w:szCs w:val="18"/>
              </w:rPr>
            </w:pPr>
            <w:r w:rsidRPr="003B2883">
              <w:rPr>
                <w:rFonts w:cs="Arial"/>
                <w:szCs w:val="18"/>
              </w:rPr>
              <w:t>An array of TAI representing the area of validity of the associated N2 information provided.</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1884" w:name="_Toc25156379"/>
      <w:bookmarkStart w:id="1885" w:name="_Toc34124681"/>
      <w:bookmarkStart w:id="1886" w:name="_Toc43207805"/>
      <w:bookmarkStart w:id="1887" w:name="_Toc49857275"/>
      <w:bookmarkStart w:id="1888" w:name="_Toc56677111"/>
      <w:bookmarkStart w:id="1889" w:name="_Toc56691634"/>
      <w:bookmarkStart w:id="1890" w:name="_Toc56698898"/>
      <w:bookmarkStart w:id="1891" w:name="_Toc82710165"/>
      <w:r w:rsidRPr="003B2883">
        <w:t>6.1.6.2.22</w:t>
      </w:r>
      <w:r w:rsidRPr="003B2883">
        <w:tab/>
        <w:t>Void</w:t>
      </w:r>
      <w:bookmarkEnd w:id="1884"/>
      <w:bookmarkEnd w:id="1885"/>
      <w:bookmarkEnd w:id="1886"/>
      <w:bookmarkEnd w:id="1887"/>
      <w:bookmarkEnd w:id="1888"/>
      <w:bookmarkEnd w:id="1889"/>
      <w:bookmarkEnd w:id="1890"/>
      <w:bookmarkEnd w:id="1891"/>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1892" w:name="_Toc25156380"/>
      <w:bookmarkStart w:id="1893" w:name="_Toc34124682"/>
      <w:bookmarkStart w:id="1894" w:name="_Toc43207806"/>
      <w:bookmarkStart w:id="1895" w:name="_Toc49857276"/>
      <w:bookmarkStart w:id="1896" w:name="_Toc56677112"/>
      <w:bookmarkStart w:id="1897" w:name="_Toc56691635"/>
      <w:bookmarkStart w:id="1898" w:name="_Toc56698899"/>
      <w:bookmarkStart w:id="1899" w:name="_Toc82710166"/>
      <w:r w:rsidRPr="003B2883">
        <w:t>6.1.6.2.23</w:t>
      </w:r>
      <w:r w:rsidRPr="003B2883">
        <w:tab/>
        <w:t xml:space="preserve">Type: </w:t>
      </w:r>
      <w:r w:rsidRPr="003B2883">
        <w:rPr>
          <w:lang w:eastAsia="zh-CN"/>
        </w:rPr>
        <w:t>UeContextTransferReqData</w:t>
      </w:r>
      <w:bookmarkEnd w:id="1892"/>
      <w:bookmarkEnd w:id="1893"/>
      <w:bookmarkEnd w:id="1894"/>
      <w:bookmarkEnd w:id="1895"/>
      <w:bookmarkEnd w:id="1896"/>
      <w:bookmarkEnd w:id="1897"/>
      <w:bookmarkEnd w:id="1898"/>
      <w:bookmarkEnd w:id="1899"/>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77777777" w:rsidR="00602AC0" w:rsidRPr="003B2883" w:rsidRDefault="00602AC0" w:rsidP="001D4998">
            <w:pPr>
              <w:pStyle w:val="TAL"/>
              <w:rPr>
                <w:lang w:eastAsia="zh-CN"/>
              </w:rPr>
            </w:pPr>
            <w:r w:rsidRPr="003B2883">
              <w:rPr>
                <w:rFonts w:hint="eastAsia"/>
              </w:rPr>
              <w:t>PlmnId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77777777" w:rsidR="00602AC0" w:rsidRPr="003B2883" w:rsidRDefault="00602AC0" w:rsidP="001D4998">
            <w:pPr>
              <w:pStyle w:val="TAL"/>
              <w:rPr>
                <w:rFonts w:cs="Arial"/>
                <w:szCs w:val="18"/>
                <w:lang w:eastAsia="zh-CN"/>
              </w:rPr>
            </w:pPr>
            <w:r w:rsidRPr="003B2883">
              <w:rPr>
                <w:rFonts w:hint="eastAsia"/>
              </w:rPr>
              <w:t>If present, this IE shall contain the PLMN ID 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77777777"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t>clause</w:t>
            </w:r>
            <w:r w:rsidRPr="003B2883">
              <w:t xml:space="preserve"> 6.1.6.4.2.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1900" w:name="_Toc25156381"/>
      <w:bookmarkStart w:id="1901" w:name="_Toc34124683"/>
      <w:bookmarkStart w:id="1902" w:name="_Toc43207807"/>
      <w:bookmarkStart w:id="1903" w:name="_Toc49857277"/>
      <w:bookmarkStart w:id="1904" w:name="_Toc56677113"/>
      <w:bookmarkStart w:id="1905" w:name="_Toc56691636"/>
      <w:bookmarkStart w:id="1906" w:name="_Toc56698900"/>
      <w:bookmarkStart w:id="1907" w:name="_Toc82710167"/>
      <w:r w:rsidRPr="003B2883">
        <w:lastRenderedPageBreak/>
        <w:t>6.1.6.2.24</w:t>
      </w:r>
      <w:r w:rsidRPr="003B2883">
        <w:tab/>
        <w:t xml:space="preserve">Type: </w:t>
      </w:r>
      <w:r w:rsidRPr="003B2883">
        <w:rPr>
          <w:lang w:eastAsia="zh-CN"/>
        </w:rPr>
        <w:t>UeContextTransferRspData</w:t>
      </w:r>
      <w:bookmarkEnd w:id="1900"/>
      <w:bookmarkEnd w:id="1901"/>
      <w:bookmarkEnd w:id="1902"/>
      <w:bookmarkEnd w:id="1903"/>
      <w:bookmarkEnd w:id="1904"/>
      <w:bookmarkEnd w:id="1905"/>
      <w:bookmarkEnd w:id="1906"/>
      <w:bookmarkEnd w:id="1907"/>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276"/>
        <w:gridCol w:w="425"/>
        <w:gridCol w:w="1134"/>
        <w:gridCol w:w="3828"/>
        <w:gridCol w:w="1275"/>
      </w:tblGrid>
      <w:tr w:rsidR="00602AC0" w:rsidRPr="003B2883" w14:paraId="596E7C8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1D4998">
            <w:pPr>
              <w:pStyle w:val="TAH"/>
              <w:jc w:val="left"/>
            </w:pPr>
            <w:r w:rsidRPr="003B2883">
              <w:t>Cardinality</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276"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828"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276"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828" w:type="dxa"/>
            <w:tcBorders>
              <w:top w:val="single" w:sz="4" w:space="0" w:color="auto"/>
              <w:left w:val="single" w:sz="4" w:space="0" w:color="auto"/>
              <w:bottom w:val="single" w:sz="4" w:space="0" w:color="auto"/>
              <w:right w:val="single" w:sz="4" w:space="0" w:color="auto"/>
            </w:tcBorders>
          </w:tcPr>
          <w:p w14:paraId="606C20A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276"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1DC1F6EC" w14:textId="77777777" w:rsidR="00602AC0" w:rsidRPr="003B2883" w:rsidRDefault="00602AC0" w:rsidP="001D4998">
            <w:pPr>
              <w:pStyle w:val="TAL"/>
              <w:rPr>
                <w:rFonts w:cs="Arial"/>
                <w:szCs w:val="18"/>
              </w:rPr>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602AC0" w:rsidRPr="003B2883" w14:paraId="2D850AFB"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602AC0" w:rsidRPr="003B2883" w:rsidRDefault="00602AC0" w:rsidP="001D4998">
            <w:pPr>
              <w:pStyle w:val="TAL"/>
              <w:rPr>
                <w:lang w:eastAsia="zh-CN"/>
              </w:rPr>
            </w:pPr>
            <w:r w:rsidRPr="003B2883">
              <w:rPr>
                <w:rFonts w:hint="eastAsia"/>
                <w:lang w:eastAsia="zh-CN"/>
              </w:rPr>
              <w:t>ueNbiotRadioCapability</w:t>
            </w:r>
          </w:p>
        </w:tc>
        <w:tc>
          <w:tcPr>
            <w:tcW w:w="1276" w:type="dxa"/>
            <w:tcBorders>
              <w:top w:val="single" w:sz="4" w:space="0" w:color="auto"/>
              <w:left w:val="single" w:sz="4" w:space="0" w:color="auto"/>
              <w:bottom w:val="single" w:sz="4" w:space="0" w:color="auto"/>
              <w:right w:val="single" w:sz="4" w:space="0" w:color="auto"/>
            </w:tcBorders>
          </w:tcPr>
          <w:p w14:paraId="64FB1959" w14:textId="77777777" w:rsidR="00602AC0" w:rsidRPr="003B2883" w:rsidRDefault="00602AC0" w:rsidP="001D4998">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602AC0" w:rsidRPr="003B2883" w:rsidRDefault="00602AC0" w:rsidP="001D4998">
            <w:pPr>
              <w:pStyle w:val="TAL"/>
              <w:rPr>
                <w:lang w:eastAsia="zh-CN"/>
              </w:rPr>
            </w:pPr>
            <w:r w:rsidRPr="003B2883">
              <w:rPr>
                <w:lang w:eastAsia="zh-CN"/>
              </w:rPr>
              <w:t>0..1</w:t>
            </w:r>
          </w:p>
        </w:tc>
        <w:tc>
          <w:tcPr>
            <w:tcW w:w="3828" w:type="dxa"/>
            <w:tcBorders>
              <w:top w:val="single" w:sz="4" w:space="0" w:color="auto"/>
              <w:left w:val="single" w:sz="4" w:space="0" w:color="auto"/>
              <w:bottom w:val="single" w:sz="4" w:space="0" w:color="auto"/>
              <w:right w:val="single" w:sz="4" w:space="0" w:color="auto"/>
            </w:tcBorders>
          </w:tcPr>
          <w:p w14:paraId="6E5CC2C6" w14:textId="77777777" w:rsidR="00602AC0" w:rsidRPr="003B2883" w:rsidRDefault="00602AC0" w:rsidP="001D4998">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t>clause</w:t>
            </w:r>
            <w:r w:rsidRPr="003B2883">
              <w:t xml:space="preserve"> 5.4.4.1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602AC0" w:rsidRPr="003B2883" w:rsidRDefault="00602AC0" w:rsidP="001D4998">
            <w:pPr>
              <w:pStyle w:val="TAL"/>
              <w:rPr>
                <w:lang w:eastAsia="zh-CN"/>
              </w:rPr>
            </w:pPr>
            <w:r>
              <w:rPr>
                <w:rFonts w:cs="Arial"/>
                <w:szCs w:val="18"/>
              </w:rPr>
              <w:t>C</w:t>
            </w:r>
            <w:r w:rsidRPr="003B2883">
              <w:rPr>
                <w:rFonts w:cs="Arial"/>
                <w:szCs w:val="18"/>
              </w:rPr>
              <w:t>IOT</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1908" w:name="_Toc25156382"/>
      <w:bookmarkStart w:id="1909" w:name="_Toc34124684"/>
      <w:bookmarkStart w:id="1910" w:name="_Toc43207808"/>
      <w:bookmarkStart w:id="1911" w:name="_Toc49857278"/>
      <w:bookmarkStart w:id="1912" w:name="_Toc56677114"/>
      <w:bookmarkStart w:id="1913" w:name="_Toc56691637"/>
      <w:bookmarkStart w:id="1914" w:name="_Toc56698901"/>
      <w:bookmarkStart w:id="1915" w:name="_Toc82710168"/>
      <w:r w:rsidRPr="003B2883">
        <w:lastRenderedPageBreak/>
        <w:t>6.1.6.2.25</w:t>
      </w:r>
      <w:r w:rsidRPr="003B2883">
        <w:tab/>
        <w:t xml:space="preserve">Type: </w:t>
      </w:r>
      <w:r w:rsidRPr="003B2883">
        <w:rPr>
          <w:lang w:eastAsia="zh-CN"/>
        </w:rPr>
        <w:t>UeContext</w:t>
      </w:r>
      <w:bookmarkEnd w:id="1908"/>
      <w:bookmarkEnd w:id="1909"/>
      <w:bookmarkEnd w:id="1910"/>
      <w:bookmarkEnd w:id="1911"/>
      <w:bookmarkEnd w:id="1912"/>
      <w:bookmarkEnd w:id="1913"/>
      <w:bookmarkEnd w:id="1914"/>
      <w:bookmarkEnd w:id="1915"/>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418"/>
        <w:gridCol w:w="709"/>
        <w:gridCol w:w="1134"/>
        <w:gridCol w:w="2976"/>
        <w:gridCol w:w="1276"/>
      </w:tblGrid>
      <w:tr w:rsidR="00602AC0" w:rsidRPr="003B2883" w14:paraId="2AB6016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1D4998">
            <w:pPr>
              <w:pStyle w:val="TAH"/>
              <w:jc w:val="left"/>
            </w:pPr>
            <w:r w:rsidRPr="003B2883">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709"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276"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276"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709"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276"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709"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276"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276"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709"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276"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709"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276"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709"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276"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5D0E5B" w14:textId="15322967"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X).</w:t>
            </w:r>
          </w:p>
        </w:tc>
        <w:tc>
          <w:tcPr>
            <w:tcW w:w="1276"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709"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276"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709"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276"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276"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F44EDA" w:rsidRPr="003B2883" w14:paraId="10E7145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709"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276"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709"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276"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F44EDA" w:rsidRPr="003B2883" w14:paraId="462F436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lastRenderedPageBreak/>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709"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276"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709"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276"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709"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276"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276"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709"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276"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709"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276"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709"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15453002" w14:textId="77777777"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p>
        </w:tc>
        <w:tc>
          <w:tcPr>
            <w:tcW w:w="1276"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36F3A863"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lastRenderedPageBreak/>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276"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709"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45BF4A8A"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Pr>
                <w:rFonts w:cs="Arial"/>
                <w:szCs w:val="18"/>
                <w:lang w:eastAsia="zh-CN"/>
              </w:rPr>
              <w:t>clause</w:t>
            </w:r>
            <w:r w:rsidRPr="003B2883">
              <w:rPr>
                <w:rFonts w:cs="Arial"/>
                <w:szCs w:val="18"/>
                <w:lang w:eastAsia="zh-CN"/>
              </w:rPr>
              <w:t xml:space="preserve"> 5.3.3.2) used by the AMF.</w:t>
            </w:r>
          </w:p>
        </w:tc>
        <w:tc>
          <w:tcPr>
            <w:tcW w:w="1276"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709"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77777777"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clause 6.1.2.5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709"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276"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709"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276"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709"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276"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709"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276"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709"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276"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lastRenderedPageBreak/>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709"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709"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2976"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276"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709"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276"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F44EDA" w:rsidRPr="003B2883" w14:paraId="6B21111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723C91D" w14:textId="77777777" w:rsidR="00F44EDA" w:rsidRPr="003B2883" w:rsidRDefault="00F44EDA" w:rsidP="00F44EDA">
            <w:pPr>
              <w:pStyle w:val="TAL"/>
              <w:rPr>
                <w:lang w:eastAsia="zh-CN"/>
              </w:rPr>
            </w:pPr>
            <w:r w:rsidRPr="003B2883">
              <w:rPr>
                <w:lang w:eastAsia="zh-CN"/>
              </w:rPr>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F44EDA" w:rsidRPr="003B2883" w:rsidRDefault="00F44EDA" w:rsidP="00F44EDA">
            <w:pPr>
              <w:pStyle w:val="TAL"/>
              <w:rPr>
                <w:lang w:eastAsia="zh-CN"/>
              </w:rPr>
            </w:pPr>
            <w:r w:rsidRPr="003B2883">
              <w:rPr>
                <w:lang w:eastAsia="zh-CN"/>
              </w:rPr>
              <w:t>TraceData</w:t>
            </w:r>
          </w:p>
        </w:tc>
        <w:tc>
          <w:tcPr>
            <w:tcW w:w="709" w:type="dxa"/>
            <w:tcBorders>
              <w:top w:val="single" w:sz="4" w:space="0" w:color="auto"/>
              <w:left w:val="single" w:sz="4" w:space="0" w:color="auto"/>
              <w:bottom w:val="single" w:sz="4" w:space="0" w:color="auto"/>
              <w:right w:val="single" w:sz="4" w:space="0" w:color="auto"/>
            </w:tcBorders>
          </w:tcPr>
          <w:p w14:paraId="07281EE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F44EDA" w:rsidRPr="003B2883" w:rsidRDefault="00F44EDA" w:rsidP="00F44EDA">
            <w:pPr>
              <w:pStyle w:val="TAL"/>
              <w:rPr>
                <w:lang w:eastAsia="zh-CN"/>
              </w:rPr>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04F9A644" w14:textId="77777777" w:rsidR="00F44EDA" w:rsidRPr="003B2883" w:rsidRDefault="00F44EDA" w:rsidP="00F44EDA">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276" w:type="dxa"/>
            <w:tcBorders>
              <w:top w:val="single" w:sz="4" w:space="0" w:color="auto"/>
              <w:left w:val="single" w:sz="4" w:space="0" w:color="auto"/>
              <w:bottom w:val="single" w:sz="4" w:space="0" w:color="auto"/>
              <w:right w:val="single" w:sz="4" w:space="0" w:color="auto"/>
            </w:tcBorders>
          </w:tcPr>
          <w:p w14:paraId="786C3B04" w14:textId="77777777" w:rsidR="00F44EDA" w:rsidRPr="003B2883" w:rsidRDefault="00F44EDA" w:rsidP="00F44EDA">
            <w:pPr>
              <w:pStyle w:val="TAL"/>
              <w:rPr>
                <w:rFonts w:cs="Arial"/>
                <w:szCs w:val="18"/>
              </w:rPr>
            </w:pPr>
          </w:p>
        </w:tc>
      </w:tr>
      <w:tr w:rsidR="00F44EDA" w:rsidRPr="003B2883" w14:paraId="0C03684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E9AB816" w14:textId="77777777" w:rsidR="00F44EDA" w:rsidRPr="003B2883" w:rsidRDefault="00F44EDA" w:rsidP="00F44EDA">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F44EDA" w:rsidRPr="003B2883" w:rsidRDefault="00F44EDA" w:rsidP="00F44EDA">
            <w:pPr>
              <w:pStyle w:val="TAL"/>
              <w:rPr>
                <w:lang w:eastAsia="zh-CN"/>
              </w:rPr>
            </w:pPr>
            <w:r>
              <w:rPr>
                <w:lang w:eastAsia="zh-CN"/>
              </w:rPr>
              <w:t>DateTime</w:t>
            </w:r>
          </w:p>
        </w:tc>
        <w:tc>
          <w:tcPr>
            <w:tcW w:w="709" w:type="dxa"/>
            <w:tcBorders>
              <w:top w:val="single" w:sz="4" w:space="0" w:color="auto"/>
              <w:left w:val="single" w:sz="4" w:space="0" w:color="auto"/>
              <w:bottom w:val="single" w:sz="4" w:space="0" w:color="auto"/>
              <w:right w:val="single" w:sz="4" w:space="0" w:color="auto"/>
            </w:tcBorders>
          </w:tcPr>
          <w:p w14:paraId="33BFEDBE"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F44EDA" w:rsidRPr="003B2883" w:rsidRDefault="00F44EDA" w:rsidP="00F44EDA">
            <w:pPr>
              <w:pStyle w:val="TAL"/>
            </w:pPr>
            <w:r w:rsidRPr="003B2883">
              <w:t>0..1</w:t>
            </w:r>
          </w:p>
        </w:tc>
        <w:tc>
          <w:tcPr>
            <w:tcW w:w="2976" w:type="dxa"/>
            <w:tcBorders>
              <w:top w:val="single" w:sz="4" w:space="0" w:color="auto"/>
              <w:left w:val="single" w:sz="4" w:space="0" w:color="auto"/>
              <w:bottom w:val="single" w:sz="4" w:space="0" w:color="auto"/>
              <w:right w:val="single" w:sz="4" w:space="0" w:color="auto"/>
            </w:tcBorders>
          </w:tcPr>
          <w:p w14:paraId="3E329B0F" w14:textId="77777777" w:rsidR="00F44EDA" w:rsidRPr="003B2883" w:rsidRDefault="00F44EDA" w:rsidP="00F44EDA">
            <w:pPr>
              <w:pStyle w:val="TAL"/>
            </w:pPr>
            <w:r w:rsidRPr="003B2883">
              <w:t xml:space="preserve">This IE shall be present if Service Gap Control is enabled and if the AMF has started a Service Gap Timer which has not expired yet (see </w:t>
            </w:r>
            <w:r w:rsidRPr="003B2883">
              <w:rPr>
                <w:rFonts w:cs="Arial"/>
                <w:szCs w:val="18"/>
                <w:lang w:eastAsia="zh-CN"/>
              </w:rPr>
              <w:t xml:space="preserve">clause </w:t>
            </w:r>
            <w:r w:rsidRPr="003B2883">
              <w:t xml:space="preserve">5.31.16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77777777" w:rsidR="00F44EDA" w:rsidRPr="003B2883" w:rsidRDefault="00F44EDA" w:rsidP="00F44EDA">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expiry time of the active Service Gap Timer for the UE</w:t>
            </w:r>
            <w:r w:rsidRPr="003B2883">
              <w:t>.</w:t>
            </w:r>
          </w:p>
        </w:tc>
        <w:tc>
          <w:tcPr>
            <w:tcW w:w="1276" w:type="dxa"/>
            <w:tcBorders>
              <w:top w:val="single" w:sz="4" w:space="0" w:color="auto"/>
              <w:left w:val="single" w:sz="4" w:space="0" w:color="auto"/>
              <w:bottom w:val="single" w:sz="4" w:space="0" w:color="auto"/>
              <w:right w:val="single" w:sz="4" w:space="0" w:color="auto"/>
            </w:tcBorders>
          </w:tcPr>
          <w:p w14:paraId="024429C7" w14:textId="77777777" w:rsidR="00F44EDA" w:rsidRPr="003B2883" w:rsidRDefault="00F44EDA" w:rsidP="00F44EDA">
            <w:pPr>
              <w:pStyle w:val="TAL"/>
            </w:pPr>
          </w:p>
        </w:tc>
      </w:tr>
      <w:tr w:rsidR="00F44EDA" w:rsidRPr="003B2883" w14:paraId="4B8A443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9C4FD81" w14:textId="77777777" w:rsidR="00F44EDA" w:rsidRPr="003B2883" w:rsidRDefault="00F44EDA" w:rsidP="00F44EDA">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F44EDA" w:rsidRPr="003B2883" w:rsidRDefault="00F44EDA" w:rsidP="00F44EDA">
            <w:pPr>
              <w:pStyle w:val="TAL"/>
              <w:rPr>
                <w:lang w:eastAsia="zh-CN"/>
              </w:rPr>
            </w:pPr>
            <w:r>
              <w:rPr>
                <w:lang w:eastAsia="zh-CN"/>
              </w:rPr>
              <w:t>StnS</w:t>
            </w:r>
            <w:r>
              <w:rPr>
                <w:lang w:val="en-US" w:eastAsia="zh-CN"/>
              </w:rPr>
              <w:t>r</w:t>
            </w:r>
          </w:p>
        </w:tc>
        <w:tc>
          <w:tcPr>
            <w:tcW w:w="709" w:type="dxa"/>
            <w:tcBorders>
              <w:top w:val="single" w:sz="4" w:space="0" w:color="auto"/>
              <w:left w:val="single" w:sz="4" w:space="0" w:color="auto"/>
              <w:bottom w:val="single" w:sz="4" w:space="0" w:color="auto"/>
              <w:right w:val="single" w:sz="4" w:space="0" w:color="auto"/>
            </w:tcBorders>
          </w:tcPr>
          <w:p w14:paraId="10A2FF1F" w14:textId="77777777" w:rsidR="00F44EDA" w:rsidRPr="003B2883"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F44EDA" w:rsidRPr="003B2883" w:rsidRDefault="00F44EDA" w:rsidP="00F44EDA">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AC7FE1"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59B29DDF" w14:textId="77777777" w:rsidR="00F44EDA" w:rsidRPr="00FA0BAE" w:rsidRDefault="00F44EDA" w:rsidP="00F44EDA">
            <w:pPr>
              <w:pStyle w:val="TAL"/>
              <w:rPr>
                <w:rFonts w:cs="Arial"/>
                <w:szCs w:val="18"/>
                <w:lang w:eastAsia="zh-CN"/>
              </w:rPr>
            </w:pPr>
            <w:r>
              <w:rPr>
                <w:rFonts w:cs="Arial"/>
                <w:szCs w:val="18"/>
                <w:lang w:eastAsia="zh-CN"/>
              </w:rPr>
              <w:t>When present, this IE contains STN-SR of the UE.</w:t>
            </w:r>
          </w:p>
        </w:tc>
        <w:tc>
          <w:tcPr>
            <w:tcW w:w="1276" w:type="dxa"/>
            <w:tcBorders>
              <w:top w:val="single" w:sz="4" w:space="0" w:color="auto"/>
              <w:left w:val="single" w:sz="4" w:space="0" w:color="auto"/>
              <w:bottom w:val="single" w:sz="4" w:space="0" w:color="auto"/>
              <w:right w:val="single" w:sz="4" w:space="0" w:color="auto"/>
            </w:tcBorders>
          </w:tcPr>
          <w:p w14:paraId="345F6AA0" w14:textId="77777777" w:rsidR="00F44EDA" w:rsidRDefault="00F44EDA" w:rsidP="00F44EDA">
            <w:pPr>
              <w:pStyle w:val="TAL"/>
              <w:keepNext w:val="0"/>
              <w:keepLines w:val="0"/>
              <w:widowControl w:val="0"/>
              <w:rPr>
                <w:rFonts w:cs="Arial"/>
                <w:szCs w:val="18"/>
                <w:lang w:eastAsia="zh-CN"/>
              </w:rPr>
            </w:pPr>
          </w:p>
        </w:tc>
      </w:tr>
      <w:tr w:rsidR="00F44EDA" w:rsidRPr="003B2883" w14:paraId="667195A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267750E" w14:textId="77777777" w:rsidR="00F44EDA" w:rsidRDefault="00F44EDA" w:rsidP="00F44EDA">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F44EDA" w:rsidRDefault="00F44EDA" w:rsidP="00F44EDA">
            <w:pPr>
              <w:pStyle w:val="TAL"/>
              <w:rPr>
                <w:lang w:eastAsia="zh-CN"/>
              </w:rPr>
            </w:pPr>
            <w:r>
              <w:rPr>
                <w:lang w:eastAsia="zh-CN"/>
              </w:rPr>
              <w:t>CMsisdn</w:t>
            </w:r>
          </w:p>
        </w:tc>
        <w:tc>
          <w:tcPr>
            <w:tcW w:w="709" w:type="dxa"/>
            <w:tcBorders>
              <w:top w:val="single" w:sz="4" w:space="0" w:color="auto"/>
              <w:left w:val="single" w:sz="4" w:space="0" w:color="auto"/>
              <w:bottom w:val="single" w:sz="4" w:space="0" w:color="auto"/>
              <w:right w:val="single" w:sz="4" w:space="0" w:color="auto"/>
            </w:tcBorders>
          </w:tcPr>
          <w:p w14:paraId="43F8A15E" w14:textId="77777777" w:rsidR="00F44EDA"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F44EDA" w:rsidRDefault="00F44EDA" w:rsidP="00F44EDA">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1C4FDDA"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D4B38C2" w14:textId="77777777" w:rsidR="00F44EDA" w:rsidRPr="00FA0BAE" w:rsidRDefault="00F44EDA" w:rsidP="00F44EDA">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276" w:type="dxa"/>
            <w:tcBorders>
              <w:top w:val="single" w:sz="4" w:space="0" w:color="auto"/>
              <w:left w:val="single" w:sz="4" w:space="0" w:color="auto"/>
              <w:bottom w:val="single" w:sz="4" w:space="0" w:color="auto"/>
              <w:right w:val="single" w:sz="4" w:space="0" w:color="auto"/>
            </w:tcBorders>
          </w:tcPr>
          <w:p w14:paraId="49CD5CE5" w14:textId="77777777" w:rsidR="00F44EDA" w:rsidRDefault="00F44EDA" w:rsidP="00F44EDA">
            <w:pPr>
              <w:pStyle w:val="TAL"/>
              <w:keepNext w:val="0"/>
              <w:keepLines w:val="0"/>
              <w:widowControl w:val="0"/>
              <w:rPr>
                <w:rFonts w:cs="Arial"/>
                <w:szCs w:val="18"/>
                <w:lang w:eastAsia="zh-CN"/>
              </w:rPr>
            </w:pPr>
          </w:p>
        </w:tc>
      </w:tr>
      <w:tr w:rsidR="00F44EDA" w:rsidRPr="003B2883" w14:paraId="7629581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E8821E8" w14:textId="77777777" w:rsidR="00F44EDA" w:rsidRDefault="00F44EDA" w:rsidP="00F44EDA">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F44EDA" w:rsidRDefault="00F44EDA" w:rsidP="00F44EDA">
            <w:pPr>
              <w:pStyle w:val="TAL"/>
              <w:rPr>
                <w:lang w:eastAsia="zh-CN"/>
              </w:rPr>
            </w:pPr>
            <w:r>
              <w:rPr>
                <w:lang w:eastAsia="zh-CN"/>
              </w:rPr>
              <w:t>MSClassmark2</w:t>
            </w:r>
          </w:p>
        </w:tc>
        <w:tc>
          <w:tcPr>
            <w:tcW w:w="709" w:type="dxa"/>
            <w:tcBorders>
              <w:top w:val="single" w:sz="4" w:space="0" w:color="auto"/>
              <w:left w:val="single" w:sz="4" w:space="0" w:color="auto"/>
              <w:bottom w:val="single" w:sz="4" w:space="0" w:color="auto"/>
              <w:right w:val="single" w:sz="4" w:space="0" w:color="auto"/>
            </w:tcBorders>
          </w:tcPr>
          <w:p w14:paraId="349DCB1C" w14:textId="77777777" w:rsidR="00F44EDA"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F44EDA" w:rsidRDefault="00F44EDA" w:rsidP="00F44EDA">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7ADF319"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2753C540" w14:textId="77777777" w:rsidR="00F44EDA" w:rsidRPr="00FA0BAE" w:rsidRDefault="00F44EDA" w:rsidP="00F44EDA">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276" w:type="dxa"/>
            <w:tcBorders>
              <w:top w:val="single" w:sz="4" w:space="0" w:color="auto"/>
              <w:left w:val="single" w:sz="4" w:space="0" w:color="auto"/>
              <w:bottom w:val="single" w:sz="4" w:space="0" w:color="auto"/>
              <w:right w:val="single" w:sz="4" w:space="0" w:color="auto"/>
            </w:tcBorders>
          </w:tcPr>
          <w:p w14:paraId="53C2E072" w14:textId="77777777" w:rsidR="00F44EDA" w:rsidRDefault="00F44EDA" w:rsidP="00F44EDA">
            <w:pPr>
              <w:pStyle w:val="TAL"/>
              <w:keepNext w:val="0"/>
              <w:keepLines w:val="0"/>
              <w:widowControl w:val="0"/>
              <w:rPr>
                <w:rFonts w:cs="Arial"/>
                <w:szCs w:val="18"/>
                <w:lang w:eastAsia="zh-CN"/>
              </w:rPr>
            </w:pPr>
          </w:p>
        </w:tc>
      </w:tr>
      <w:tr w:rsidR="00F44EDA" w:rsidRPr="003B2883" w14:paraId="404F60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B257307" w14:textId="77777777" w:rsidR="00F44EDA" w:rsidRDefault="00F44EDA" w:rsidP="00F44EDA">
            <w:pPr>
              <w:pStyle w:val="TAL"/>
              <w:rPr>
                <w:lang w:eastAsia="zh-CN"/>
              </w:rPr>
            </w:pPr>
            <w:r>
              <w:rPr>
                <w:lang w:eastAsia="zh-CN"/>
              </w:rPr>
              <w:lastRenderedPageBreak/>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F44EDA" w:rsidRDefault="00F44EDA" w:rsidP="00F44EDA">
            <w:pPr>
              <w:pStyle w:val="TAL"/>
              <w:rPr>
                <w:lang w:eastAsia="zh-CN"/>
              </w:rPr>
            </w:pPr>
            <w:r>
              <w:rPr>
                <w:lang w:eastAsia="zh-CN"/>
              </w:rPr>
              <w:t>array(SupportedCodec)</w:t>
            </w:r>
          </w:p>
        </w:tc>
        <w:tc>
          <w:tcPr>
            <w:tcW w:w="709" w:type="dxa"/>
            <w:tcBorders>
              <w:top w:val="single" w:sz="4" w:space="0" w:color="auto"/>
              <w:left w:val="single" w:sz="4" w:space="0" w:color="auto"/>
              <w:bottom w:val="single" w:sz="4" w:space="0" w:color="auto"/>
              <w:right w:val="single" w:sz="4" w:space="0" w:color="auto"/>
            </w:tcBorders>
          </w:tcPr>
          <w:p w14:paraId="4EA687CC" w14:textId="77777777" w:rsidR="00F44EDA" w:rsidRDefault="00F44EDA" w:rsidP="00F44ED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F44EDA" w:rsidRDefault="00F44EDA" w:rsidP="00F44EDA">
            <w:pPr>
              <w:pStyle w:val="TAL"/>
              <w:rPr>
                <w:lang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561EE724" w14:textId="77777777" w:rsidR="00F44EDA" w:rsidRDefault="00F44EDA" w:rsidP="00F44EDA">
            <w:pPr>
              <w:pStyle w:val="TAL"/>
              <w:keepNext w:val="0"/>
              <w:keepLines w:val="0"/>
              <w:widowControl w:val="0"/>
              <w:rPr>
                <w:rFonts w:cs="Arial"/>
                <w:szCs w:val="18"/>
                <w:lang w:eastAsia="zh-CN"/>
              </w:rPr>
            </w:pPr>
            <w:r>
              <w:rPr>
                <w:rFonts w:cs="Arial"/>
                <w:szCs w:val="18"/>
                <w:lang w:eastAsia="zh-CN"/>
              </w:rPr>
              <w:t>This IE shall be present if available, for UE supporting 5G-SRVCC (see clause 5.2.2.2.11 of 3GPP TS 23.502 [</w:t>
            </w:r>
            <w:r w:rsidRPr="00FA0BAE">
              <w:rPr>
                <w:rFonts w:cs="Arial"/>
                <w:szCs w:val="18"/>
                <w:lang w:eastAsia="zh-CN"/>
              </w:rPr>
              <w:t>3</w:t>
            </w:r>
            <w:r>
              <w:rPr>
                <w:rFonts w:cs="Arial"/>
                <w:szCs w:val="18"/>
                <w:lang w:eastAsia="zh-CN"/>
              </w:rPr>
              <w:t>]).</w:t>
            </w:r>
          </w:p>
          <w:p w14:paraId="7A9627D1" w14:textId="77777777" w:rsidR="00F44EDA" w:rsidRPr="00FA0BAE" w:rsidRDefault="00F44EDA" w:rsidP="00F44EDA">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276" w:type="dxa"/>
            <w:tcBorders>
              <w:top w:val="single" w:sz="4" w:space="0" w:color="auto"/>
              <w:left w:val="single" w:sz="4" w:space="0" w:color="auto"/>
              <w:bottom w:val="single" w:sz="4" w:space="0" w:color="auto"/>
              <w:right w:val="single" w:sz="4" w:space="0" w:color="auto"/>
            </w:tcBorders>
          </w:tcPr>
          <w:p w14:paraId="6D8271A9" w14:textId="77777777" w:rsidR="00F44EDA" w:rsidRDefault="00F44EDA" w:rsidP="00F44EDA">
            <w:pPr>
              <w:pStyle w:val="TAL"/>
              <w:keepNext w:val="0"/>
              <w:keepLines w:val="0"/>
              <w:widowControl w:val="0"/>
              <w:rPr>
                <w:rFonts w:cs="Arial"/>
                <w:szCs w:val="18"/>
                <w:lang w:eastAsia="zh-CN"/>
              </w:rPr>
            </w:pPr>
          </w:p>
        </w:tc>
      </w:tr>
      <w:tr w:rsidR="00F44EDA" w:rsidRPr="003B2883" w14:paraId="6B23615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0399F54" w14:textId="77777777" w:rsidR="00F44EDA" w:rsidRDefault="00F44EDA" w:rsidP="00F44EDA">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F44EDA" w:rsidRDefault="00F44EDA" w:rsidP="00F44EDA">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5393107A" w14:textId="77777777" w:rsidR="00F44EDA"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F44EDA" w:rsidRDefault="00F44EDA" w:rsidP="00F44EDA">
            <w:pPr>
              <w:pStyle w:val="TAL"/>
              <w:rPr>
                <w:lang w:eastAsia="zh-CN"/>
              </w:rPr>
            </w:pPr>
            <w:r>
              <w:rPr>
                <w:lang w:eastAsia="zh-CN"/>
              </w:rPr>
              <w:t>1</w:t>
            </w:r>
            <w:r>
              <w:rPr>
                <w:rFonts w:hint="eastAsia"/>
                <w:lang w:eastAsia="zh-CN"/>
              </w:rPr>
              <w:t>..N</w:t>
            </w:r>
          </w:p>
        </w:tc>
        <w:tc>
          <w:tcPr>
            <w:tcW w:w="2976" w:type="dxa"/>
            <w:tcBorders>
              <w:top w:val="single" w:sz="4" w:space="0" w:color="auto"/>
              <w:left w:val="single" w:sz="4" w:space="0" w:color="auto"/>
              <w:bottom w:val="single" w:sz="4" w:space="0" w:color="auto"/>
              <w:right w:val="single" w:sz="4" w:space="0" w:color="auto"/>
            </w:tcBorders>
          </w:tcPr>
          <w:p w14:paraId="396A75E4" w14:textId="77777777" w:rsidR="00F44EDA" w:rsidRDefault="00F44EDA" w:rsidP="00F44EDA">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276" w:type="dxa"/>
            <w:tcBorders>
              <w:top w:val="single" w:sz="4" w:space="0" w:color="auto"/>
              <w:left w:val="single" w:sz="4" w:space="0" w:color="auto"/>
              <w:bottom w:val="single" w:sz="4" w:space="0" w:color="auto"/>
              <w:right w:val="single" w:sz="4" w:space="0" w:color="auto"/>
            </w:tcBorders>
          </w:tcPr>
          <w:p w14:paraId="443973FC" w14:textId="77777777" w:rsidR="00F44EDA" w:rsidRDefault="00F44EDA" w:rsidP="00F44EDA">
            <w:pPr>
              <w:pStyle w:val="TAL"/>
              <w:keepNext w:val="0"/>
              <w:keepLines w:val="0"/>
              <w:widowControl w:val="0"/>
            </w:pPr>
            <w:r>
              <w:t>CIOT</w:t>
            </w:r>
          </w:p>
        </w:tc>
      </w:tr>
      <w:tr w:rsidR="00F44EDA" w:rsidRPr="003B2883" w14:paraId="4D7BF17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75920F0" w14:textId="77777777" w:rsidR="00F44EDA" w:rsidRDefault="00F44EDA" w:rsidP="00F44EDA">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F44EDA" w:rsidRDefault="00F44EDA" w:rsidP="00F44EDA">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6EAE9117" w14:textId="77777777" w:rsidR="00F44EDA"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F44EDA" w:rsidRDefault="00F44EDA" w:rsidP="00F44EDA">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540E31C5" w14:textId="77777777" w:rsidR="00F44EDA" w:rsidRDefault="00F44EDA" w:rsidP="00F44EDA">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3F9836D2" w14:textId="77777777" w:rsidR="00F44EDA" w:rsidRPr="003B2883" w:rsidRDefault="00F44EDA" w:rsidP="00F44EDA">
            <w:pPr>
              <w:pStyle w:val="TAL"/>
              <w:keepNext w:val="0"/>
              <w:keepLines w:val="0"/>
              <w:widowControl w:val="0"/>
              <w:rPr>
                <w:rFonts w:cs="Arial"/>
                <w:szCs w:val="18"/>
              </w:rPr>
            </w:pPr>
          </w:p>
        </w:tc>
      </w:tr>
      <w:tr w:rsidR="00F44EDA" w:rsidRPr="003B2883" w14:paraId="14CF37BB"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6EBB156" w14:textId="77777777" w:rsidR="00F44EDA" w:rsidRDefault="00F44EDA" w:rsidP="00F44EDA">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F44EDA" w:rsidRDefault="00F44EDA" w:rsidP="00F44EDA">
            <w:pPr>
              <w:pStyle w:val="TAL"/>
              <w:rPr>
                <w:lang w:eastAsia="zh-CN"/>
              </w:rPr>
            </w:pPr>
            <w:r w:rsidRPr="003B2883">
              <w:t>array(RatType)</w:t>
            </w:r>
          </w:p>
        </w:tc>
        <w:tc>
          <w:tcPr>
            <w:tcW w:w="709" w:type="dxa"/>
            <w:tcBorders>
              <w:top w:val="single" w:sz="4" w:space="0" w:color="auto"/>
              <w:left w:val="single" w:sz="4" w:space="0" w:color="auto"/>
              <w:bottom w:val="single" w:sz="4" w:space="0" w:color="auto"/>
              <w:right w:val="single" w:sz="4" w:space="0" w:color="auto"/>
            </w:tcBorders>
          </w:tcPr>
          <w:p w14:paraId="5FC357E5" w14:textId="77777777" w:rsidR="00F44EDA"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F44EDA" w:rsidRDefault="00F44EDA" w:rsidP="00F44EDA">
            <w:pPr>
              <w:pStyle w:val="TAL"/>
              <w:rPr>
                <w:lang w:eastAsia="zh-CN"/>
              </w:rPr>
            </w:pPr>
            <w:r w:rsidRPr="003B2883">
              <w:t>1..N</w:t>
            </w:r>
          </w:p>
        </w:tc>
        <w:tc>
          <w:tcPr>
            <w:tcW w:w="2976" w:type="dxa"/>
            <w:tcBorders>
              <w:top w:val="single" w:sz="4" w:space="0" w:color="auto"/>
              <w:left w:val="single" w:sz="4" w:space="0" w:color="auto"/>
              <w:bottom w:val="single" w:sz="4" w:space="0" w:color="auto"/>
              <w:right w:val="single" w:sz="4" w:space="0" w:color="auto"/>
            </w:tcBorders>
          </w:tcPr>
          <w:p w14:paraId="4C1033DF" w14:textId="77777777" w:rsidR="00F44EDA" w:rsidRDefault="00F44EDA" w:rsidP="00F44EDA">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276" w:type="dxa"/>
            <w:tcBorders>
              <w:top w:val="single" w:sz="4" w:space="0" w:color="auto"/>
              <w:left w:val="single" w:sz="4" w:space="0" w:color="auto"/>
              <w:bottom w:val="single" w:sz="4" w:space="0" w:color="auto"/>
              <w:right w:val="single" w:sz="4" w:space="0" w:color="auto"/>
            </w:tcBorders>
          </w:tcPr>
          <w:p w14:paraId="24A2CE40" w14:textId="77777777" w:rsidR="00F44EDA" w:rsidRPr="003B2883" w:rsidRDefault="00F44EDA" w:rsidP="00F44EDA">
            <w:pPr>
              <w:pStyle w:val="TAL"/>
              <w:keepNext w:val="0"/>
              <w:keepLines w:val="0"/>
              <w:widowControl w:val="0"/>
              <w:rPr>
                <w:rFonts w:cs="Arial"/>
                <w:szCs w:val="18"/>
              </w:rPr>
            </w:pPr>
          </w:p>
        </w:tc>
      </w:tr>
      <w:tr w:rsidR="00F44EDA" w:rsidRPr="003B2883" w14:paraId="65FCDD5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C99C989" w14:textId="77777777" w:rsidR="00F44EDA" w:rsidRDefault="00F44EDA" w:rsidP="00F44EDA">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F44EDA" w:rsidRPr="003B2883" w:rsidRDefault="00F44EDA" w:rsidP="00F44EDA">
            <w:pPr>
              <w:pStyle w:val="TAL"/>
            </w:pPr>
            <w:r>
              <w:rPr>
                <w:rFonts w:hint="eastAsia"/>
                <w:lang w:eastAsia="zh-CN"/>
              </w:rPr>
              <w:t>V</w:t>
            </w:r>
            <w:r>
              <w:rPr>
                <w:lang w:eastAsia="zh-CN"/>
              </w:rPr>
              <w:t>2xContext</w:t>
            </w:r>
          </w:p>
        </w:tc>
        <w:tc>
          <w:tcPr>
            <w:tcW w:w="709" w:type="dxa"/>
            <w:tcBorders>
              <w:top w:val="single" w:sz="4" w:space="0" w:color="auto"/>
              <w:left w:val="single" w:sz="4" w:space="0" w:color="auto"/>
              <w:bottom w:val="single" w:sz="4" w:space="0" w:color="auto"/>
              <w:right w:val="single" w:sz="4" w:space="0" w:color="auto"/>
            </w:tcBorders>
          </w:tcPr>
          <w:p w14:paraId="359C5D7C" w14:textId="77777777" w:rsidR="00F44EDA" w:rsidRPr="003B2883" w:rsidRDefault="00F44EDA" w:rsidP="00F44ED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F44EDA" w:rsidRPr="003B2883" w:rsidRDefault="00F44EDA" w:rsidP="00F44EDA">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0834157B" w14:textId="77777777" w:rsidR="00F44EDA" w:rsidRDefault="00F44EDA" w:rsidP="00F44EDA">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F44EDA" w:rsidRPr="003B2883" w:rsidRDefault="00F44EDA" w:rsidP="00F44EDA">
            <w:pPr>
              <w:pStyle w:val="TAL"/>
              <w:keepNext w:val="0"/>
              <w:keepLines w:val="0"/>
              <w:widowControl w:val="0"/>
              <w:rPr>
                <w:rFonts w:cs="Arial"/>
                <w:szCs w:val="18"/>
              </w:rPr>
            </w:pPr>
            <w:r>
              <w:rPr>
                <w:lang w:eastAsia="zh-CN"/>
              </w:rPr>
              <w:t>When present, this IE shall indicate the parameters related to the V2X services.</w:t>
            </w:r>
          </w:p>
        </w:tc>
        <w:tc>
          <w:tcPr>
            <w:tcW w:w="1276" w:type="dxa"/>
            <w:tcBorders>
              <w:top w:val="single" w:sz="4" w:space="0" w:color="auto"/>
              <w:left w:val="single" w:sz="4" w:space="0" w:color="auto"/>
              <w:bottom w:val="single" w:sz="4" w:space="0" w:color="auto"/>
              <w:right w:val="single" w:sz="4" w:space="0" w:color="auto"/>
            </w:tcBorders>
          </w:tcPr>
          <w:p w14:paraId="24D3A20F" w14:textId="77777777" w:rsidR="00F44EDA" w:rsidRPr="003B2883" w:rsidRDefault="00F44EDA" w:rsidP="00F44EDA">
            <w:pPr>
              <w:pStyle w:val="TAL"/>
              <w:keepNext w:val="0"/>
              <w:keepLines w:val="0"/>
              <w:widowControl w:val="0"/>
              <w:rPr>
                <w:rFonts w:cs="Arial"/>
                <w:szCs w:val="18"/>
              </w:rPr>
            </w:pPr>
          </w:p>
        </w:tc>
      </w:tr>
      <w:tr w:rsidR="00F44EDA" w:rsidRPr="003B2883" w14:paraId="0FC0891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0C3F573" w14:textId="77777777" w:rsidR="00F44EDA" w:rsidRDefault="00F44EDA" w:rsidP="00F44EDA">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F44EDA" w:rsidRDefault="00F44EDA" w:rsidP="00F44EDA">
            <w:pPr>
              <w:pStyle w:val="TAL"/>
              <w:rPr>
                <w:lang w:eastAsia="zh-CN"/>
              </w:rPr>
            </w:pPr>
            <w:r>
              <w:t>boolean</w:t>
            </w:r>
          </w:p>
        </w:tc>
        <w:tc>
          <w:tcPr>
            <w:tcW w:w="709" w:type="dxa"/>
            <w:tcBorders>
              <w:top w:val="single" w:sz="4" w:space="0" w:color="auto"/>
              <w:left w:val="single" w:sz="4" w:space="0" w:color="auto"/>
              <w:bottom w:val="single" w:sz="4" w:space="0" w:color="auto"/>
              <w:right w:val="single" w:sz="4" w:space="0" w:color="auto"/>
            </w:tcBorders>
          </w:tcPr>
          <w:p w14:paraId="29D600A3" w14:textId="77777777" w:rsidR="00F44EDA" w:rsidRDefault="00F44EDA" w:rsidP="00F44ED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F44EDA" w:rsidRDefault="00F44EDA" w:rsidP="00F44ED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474F4ED" w14:textId="77777777" w:rsidR="00F44EDA" w:rsidRDefault="00F44EDA" w:rsidP="00F44EDA">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F44EDA" w:rsidRDefault="00F44EDA" w:rsidP="00F44EDA">
            <w:pPr>
              <w:pStyle w:val="TAL"/>
              <w:keepNext w:val="0"/>
              <w:keepLines w:val="0"/>
              <w:widowControl w:val="0"/>
            </w:pPr>
          </w:p>
          <w:p w14:paraId="5CD30E01" w14:textId="77777777" w:rsidR="00F44EDA" w:rsidRDefault="00F44EDA" w:rsidP="00F44EDA">
            <w:pPr>
              <w:pStyle w:val="TAL"/>
              <w:keepNext w:val="0"/>
              <w:keepLines w:val="0"/>
              <w:widowControl w:val="0"/>
            </w:pPr>
            <w:r>
              <w:t>When present, this IE shall be set as following:</w:t>
            </w:r>
          </w:p>
          <w:p w14:paraId="27CD3334" w14:textId="77777777" w:rsidR="00F44EDA" w:rsidRDefault="00F44EDA" w:rsidP="00F44EDA">
            <w:pPr>
              <w:pStyle w:val="TAL"/>
              <w:keepNext w:val="0"/>
              <w:keepLines w:val="0"/>
              <w:widowControl w:val="0"/>
            </w:pPr>
            <w:r>
              <w:t>- true: the UE is a Category M UE</w:t>
            </w:r>
          </w:p>
          <w:p w14:paraId="06320884" w14:textId="77777777" w:rsidR="00F44EDA" w:rsidRDefault="00F44EDA" w:rsidP="00F44EDA">
            <w:pPr>
              <w:pStyle w:val="TAL"/>
              <w:keepNext w:val="0"/>
              <w:keepLines w:val="0"/>
              <w:widowControl w:val="0"/>
              <w:rPr>
                <w:rFonts w:cs="Arial"/>
                <w:szCs w:val="18"/>
                <w:lang w:eastAsia="zh-CN"/>
              </w:rPr>
            </w:pPr>
            <w:r>
              <w:t>- false (default): this UE is not a Category M UE.</w:t>
            </w:r>
          </w:p>
        </w:tc>
        <w:tc>
          <w:tcPr>
            <w:tcW w:w="1276" w:type="dxa"/>
            <w:tcBorders>
              <w:top w:val="single" w:sz="4" w:space="0" w:color="auto"/>
              <w:left w:val="single" w:sz="4" w:space="0" w:color="auto"/>
              <w:bottom w:val="single" w:sz="4" w:space="0" w:color="auto"/>
              <w:right w:val="single" w:sz="4" w:space="0" w:color="auto"/>
            </w:tcBorders>
          </w:tcPr>
          <w:p w14:paraId="487D7363" w14:textId="77777777" w:rsidR="00F44EDA" w:rsidRPr="003B2883" w:rsidRDefault="00F44EDA" w:rsidP="00F44EDA">
            <w:pPr>
              <w:pStyle w:val="TAL"/>
              <w:keepNext w:val="0"/>
              <w:keepLines w:val="0"/>
              <w:widowControl w:val="0"/>
              <w:rPr>
                <w:rFonts w:cs="Arial"/>
                <w:szCs w:val="18"/>
              </w:rPr>
            </w:pPr>
          </w:p>
        </w:tc>
      </w:tr>
      <w:tr w:rsidR="00F44EDA" w:rsidRPr="003B2883" w14:paraId="667B8B5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857EEF3" w14:textId="77777777" w:rsidR="00F44EDA" w:rsidRDefault="00F44EDA" w:rsidP="00F44EDA">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F44EDA" w:rsidRDefault="00F44EDA" w:rsidP="00F44EDA">
            <w:pPr>
              <w:pStyle w:val="TAL"/>
              <w:rPr>
                <w:lang w:eastAsia="zh-CN"/>
              </w:rPr>
            </w:pPr>
            <w:r>
              <w:t>MoExpDataCounter</w:t>
            </w:r>
          </w:p>
        </w:tc>
        <w:tc>
          <w:tcPr>
            <w:tcW w:w="709" w:type="dxa"/>
            <w:tcBorders>
              <w:top w:val="single" w:sz="4" w:space="0" w:color="auto"/>
              <w:left w:val="single" w:sz="4" w:space="0" w:color="auto"/>
              <w:bottom w:val="single" w:sz="4" w:space="0" w:color="auto"/>
              <w:right w:val="single" w:sz="4" w:space="0" w:color="auto"/>
            </w:tcBorders>
          </w:tcPr>
          <w:p w14:paraId="3A46EF19" w14:textId="77777777" w:rsidR="00F44EDA" w:rsidRDefault="00F44EDA" w:rsidP="00F44ED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F44EDA" w:rsidRDefault="00F44EDA" w:rsidP="00F44ED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5944FEE3" w14:textId="77777777" w:rsidR="00F44EDA" w:rsidRDefault="00F44EDA" w:rsidP="00F44EDA">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F44EDA" w:rsidRDefault="00F44EDA" w:rsidP="00F44EDA">
            <w:pPr>
              <w:pStyle w:val="TAL"/>
              <w:keepNext w:val="0"/>
              <w:keepLines w:val="0"/>
              <w:widowControl w:val="0"/>
              <w:rPr>
                <w:rFonts w:cs="Arial"/>
                <w:szCs w:val="18"/>
              </w:rPr>
            </w:pPr>
          </w:p>
          <w:p w14:paraId="79544F8A" w14:textId="77777777" w:rsidR="00F44EDA" w:rsidRDefault="00F44EDA" w:rsidP="00F44EDA">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as specified in clause 5.31.14.3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276" w:type="dxa"/>
            <w:tcBorders>
              <w:top w:val="single" w:sz="4" w:space="0" w:color="auto"/>
              <w:left w:val="single" w:sz="4" w:space="0" w:color="auto"/>
              <w:bottom w:val="single" w:sz="4" w:space="0" w:color="auto"/>
              <w:right w:val="single" w:sz="4" w:space="0" w:color="auto"/>
            </w:tcBorders>
          </w:tcPr>
          <w:p w14:paraId="327C52A6" w14:textId="77777777" w:rsidR="00F44EDA" w:rsidRPr="003B2883" w:rsidRDefault="00F44EDA" w:rsidP="00F44EDA">
            <w:pPr>
              <w:pStyle w:val="TAL"/>
              <w:keepNext w:val="0"/>
              <w:keepLines w:val="0"/>
              <w:widowControl w:val="0"/>
              <w:rPr>
                <w:rFonts w:cs="Arial"/>
                <w:szCs w:val="18"/>
              </w:rPr>
            </w:pPr>
          </w:p>
        </w:tc>
      </w:tr>
      <w:tr w:rsidR="00F44EDA" w:rsidRPr="003B2883" w14:paraId="27EB444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C9D44B3" w14:textId="77777777" w:rsidR="00F44EDA" w:rsidRDefault="00F44EDA" w:rsidP="00F44EDA">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F44EDA" w:rsidRDefault="00F44EDA" w:rsidP="00F44EDA">
            <w:pPr>
              <w:pStyle w:val="TAL"/>
            </w:pPr>
            <w:r w:rsidRPr="006A7EE2">
              <w:t>CagData</w:t>
            </w:r>
          </w:p>
        </w:tc>
        <w:tc>
          <w:tcPr>
            <w:tcW w:w="709" w:type="dxa"/>
            <w:tcBorders>
              <w:top w:val="single" w:sz="4" w:space="0" w:color="auto"/>
              <w:left w:val="single" w:sz="4" w:space="0" w:color="auto"/>
              <w:bottom w:val="single" w:sz="4" w:space="0" w:color="auto"/>
              <w:right w:val="single" w:sz="4" w:space="0" w:color="auto"/>
            </w:tcBorders>
          </w:tcPr>
          <w:p w14:paraId="38F0CBCA" w14:textId="77777777" w:rsidR="00F44EDA" w:rsidRDefault="00F44EDA" w:rsidP="00F44EDA">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F44EDA" w:rsidRDefault="00F44EDA" w:rsidP="00F44EDA">
            <w:pPr>
              <w:pStyle w:val="TAL"/>
            </w:pPr>
            <w:r w:rsidRPr="006A7EE2">
              <w:t>0..1</w:t>
            </w:r>
          </w:p>
        </w:tc>
        <w:tc>
          <w:tcPr>
            <w:tcW w:w="2976" w:type="dxa"/>
            <w:tcBorders>
              <w:top w:val="single" w:sz="4" w:space="0" w:color="auto"/>
              <w:left w:val="single" w:sz="4" w:space="0" w:color="auto"/>
              <w:bottom w:val="single" w:sz="4" w:space="0" w:color="auto"/>
              <w:right w:val="single" w:sz="4" w:space="0" w:color="auto"/>
            </w:tcBorders>
          </w:tcPr>
          <w:p w14:paraId="4F3F8E47" w14:textId="77777777" w:rsidR="00F44EDA" w:rsidRDefault="00F44EDA" w:rsidP="00F44EDA">
            <w:pPr>
              <w:pStyle w:val="TAL"/>
              <w:rPr>
                <w:rFonts w:cs="Arial"/>
                <w:szCs w:val="18"/>
              </w:rPr>
            </w:pPr>
            <w:r w:rsidRPr="006A7EE2">
              <w:rPr>
                <w:rFonts w:cs="Arial"/>
                <w:szCs w:val="18"/>
              </w:rPr>
              <w:t>Closed Access Group Data</w:t>
            </w:r>
          </w:p>
          <w:p w14:paraId="54420EB0" w14:textId="77777777" w:rsidR="00F44EDA" w:rsidRDefault="00F44EDA" w:rsidP="00F44EDA">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276" w:type="dxa"/>
            <w:tcBorders>
              <w:top w:val="single" w:sz="4" w:space="0" w:color="auto"/>
              <w:left w:val="single" w:sz="4" w:space="0" w:color="auto"/>
              <w:bottom w:val="single" w:sz="4" w:space="0" w:color="auto"/>
              <w:right w:val="single" w:sz="4" w:space="0" w:color="auto"/>
            </w:tcBorders>
          </w:tcPr>
          <w:p w14:paraId="053A4810" w14:textId="77777777" w:rsidR="00F44EDA" w:rsidRPr="003B2883" w:rsidRDefault="00F44EDA" w:rsidP="00F44EDA">
            <w:pPr>
              <w:pStyle w:val="TAL"/>
              <w:keepNext w:val="0"/>
              <w:keepLines w:val="0"/>
              <w:widowControl w:val="0"/>
              <w:rPr>
                <w:rFonts w:cs="Arial"/>
                <w:szCs w:val="18"/>
              </w:rPr>
            </w:pPr>
            <w:r>
              <w:t>NPN</w:t>
            </w:r>
          </w:p>
        </w:tc>
      </w:tr>
      <w:tr w:rsidR="00F44EDA" w:rsidRPr="003B2883" w14:paraId="589B1F7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A78063" w14:textId="77777777" w:rsidR="00F44EDA" w:rsidRPr="006A7EE2" w:rsidRDefault="00F44EDA" w:rsidP="00F44EDA">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F44EDA" w:rsidRPr="006A7EE2" w:rsidRDefault="00F44EDA" w:rsidP="00F44EDA">
            <w:pPr>
              <w:pStyle w:val="TAL"/>
            </w:pPr>
            <w:r>
              <w:t>boolean</w:t>
            </w:r>
          </w:p>
        </w:tc>
        <w:tc>
          <w:tcPr>
            <w:tcW w:w="709" w:type="dxa"/>
            <w:tcBorders>
              <w:top w:val="single" w:sz="4" w:space="0" w:color="auto"/>
              <w:left w:val="single" w:sz="4" w:space="0" w:color="auto"/>
              <w:bottom w:val="single" w:sz="4" w:space="0" w:color="auto"/>
              <w:right w:val="single" w:sz="4" w:space="0" w:color="auto"/>
            </w:tcBorders>
          </w:tcPr>
          <w:p w14:paraId="34B1DA28" w14:textId="77777777" w:rsidR="00F44EDA" w:rsidRPr="006A7EE2" w:rsidRDefault="00F44EDA" w:rsidP="00F44ED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F44EDA" w:rsidRPr="006A7EE2" w:rsidRDefault="00F44EDA" w:rsidP="00F44EDA">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106032C6" w14:textId="77777777" w:rsidR="00F44EDA" w:rsidRDefault="00F44EDA" w:rsidP="00F44EDA">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F44EDA" w:rsidRDefault="00F44EDA" w:rsidP="00F44EDA">
            <w:pPr>
              <w:pStyle w:val="TAL"/>
              <w:keepNext w:val="0"/>
              <w:keepLines w:val="0"/>
              <w:widowControl w:val="0"/>
              <w:rPr>
                <w:rFonts w:cs="Arial"/>
                <w:szCs w:val="18"/>
              </w:rPr>
            </w:pPr>
          </w:p>
          <w:p w14:paraId="72D56366" w14:textId="77777777" w:rsidR="00F44EDA" w:rsidRDefault="00F44EDA" w:rsidP="00F44EDA">
            <w:pPr>
              <w:pStyle w:val="TAL"/>
              <w:keepNext w:val="0"/>
              <w:keepLines w:val="0"/>
              <w:widowControl w:val="0"/>
            </w:pPr>
            <w:r>
              <w:t>When present, this IE shall be set as following:</w:t>
            </w:r>
          </w:p>
          <w:p w14:paraId="7F532BDF" w14:textId="77777777" w:rsidR="00F44EDA" w:rsidRDefault="00F44EDA" w:rsidP="00F44EDA">
            <w:pPr>
              <w:pStyle w:val="TAL"/>
              <w:keepNext w:val="0"/>
              <w:keepLines w:val="0"/>
              <w:widowControl w:val="0"/>
            </w:pPr>
            <w:r>
              <w:t>- true: management based MDT is allowed.</w:t>
            </w:r>
          </w:p>
          <w:p w14:paraId="34C718E7" w14:textId="77777777" w:rsidR="00F44EDA" w:rsidRPr="006A7EE2" w:rsidRDefault="00F44EDA" w:rsidP="00F44EDA">
            <w:pPr>
              <w:pStyle w:val="TAL"/>
              <w:rPr>
                <w:rFonts w:cs="Arial"/>
                <w:szCs w:val="18"/>
              </w:rPr>
            </w:pPr>
            <w:r>
              <w:t>- false (default): management based MDT is not allowed.</w:t>
            </w:r>
          </w:p>
        </w:tc>
        <w:tc>
          <w:tcPr>
            <w:tcW w:w="1276" w:type="dxa"/>
            <w:tcBorders>
              <w:top w:val="single" w:sz="4" w:space="0" w:color="auto"/>
              <w:left w:val="single" w:sz="4" w:space="0" w:color="auto"/>
              <w:bottom w:val="single" w:sz="4" w:space="0" w:color="auto"/>
              <w:right w:val="single" w:sz="4" w:space="0" w:color="auto"/>
            </w:tcBorders>
          </w:tcPr>
          <w:p w14:paraId="55131861" w14:textId="77777777" w:rsidR="00F44EDA" w:rsidRDefault="00F44EDA" w:rsidP="00F44EDA">
            <w:pPr>
              <w:pStyle w:val="TAL"/>
              <w:keepNext w:val="0"/>
              <w:keepLines w:val="0"/>
              <w:widowControl w:val="0"/>
            </w:pPr>
          </w:p>
        </w:tc>
      </w:tr>
      <w:tr w:rsidR="00F44EDA" w:rsidRPr="003B2883" w14:paraId="09EDBCC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214384E" w14:textId="77777777" w:rsidR="00F44EDA" w:rsidRPr="006A7EE2" w:rsidRDefault="00F44EDA" w:rsidP="00F44EDA">
            <w:pPr>
              <w:pStyle w:val="TAL"/>
            </w:pPr>
            <w:r>
              <w:lastRenderedPageBreak/>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F44EDA" w:rsidRPr="006A7EE2" w:rsidRDefault="00F44EDA" w:rsidP="00F44EDA">
            <w:pPr>
              <w:pStyle w:val="TAL"/>
            </w:pPr>
            <w:r>
              <w:t>I</w:t>
            </w:r>
            <w:r w:rsidRPr="006C1437">
              <w:t>mmediate</w:t>
            </w:r>
            <w:r>
              <w:t>MdtConf</w:t>
            </w:r>
          </w:p>
        </w:tc>
        <w:tc>
          <w:tcPr>
            <w:tcW w:w="709" w:type="dxa"/>
            <w:tcBorders>
              <w:top w:val="single" w:sz="4" w:space="0" w:color="auto"/>
              <w:left w:val="single" w:sz="4" w:space="0" w:color="auto"/>
              <w:bottom w:val="single" w:sz="4" w:space="0" w:color="auto"/>
              <w:right w:val="single" w:sz="4" w:space="0" w:color="auto"/>
            </w:tcBorders>
          </w:tcPr>
          <w:p w14:paraId="426EDEF4" w14:textId="77777777" w:rsidR="00F44EDA" w:rsidRPr="006A7EE2" w:rsidRDefault="00F44EDA" w:rsidP="00F44ED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F44EDA" w:rsidRPr="006A7EE2" w:rsidRDefault="00F44EDA" w:rsidP="00F44EDA">
            <w:pPr>
              <w:pStyle w:val="TAL"/>
            </w:pPr>
            <w:r>
              <w:rPr>
                <w:rFonts w:hint="eastAsia"/>
                <w:lang w:eastAsia="zh-CN"/>
              </w:rPr>
              <w:t>0</w:t>
            </w:r>
            <w:r>
              <w:rPr>
                <w:lang w:eastAsia="zh-CN"/>
              </w:rPr>
              <w:t>..1</w:t>
            </w:r>
          </w:p>
        </w:tc>
        <w:tc>
          <w:tcPr>
            <w:tcW w:w="2976" w:type="dxa"/>
            <w:tcBorders>
              <w:top w:val="single" w:sz="4" w:space="0" w:color="auto"/>
              <w:left w:val="single" w:sz="4" w:space="0" w:color="auto"/>
              <w:bottom w:val="single" w:sz="4" w:space="0" w:color="auto"/>
              <w:right w:val="single" w:sz="4" w:space="0" w:color="auto"/>
            </w:tcBorders>
          </w:tcPr>
          <w:p w14:paraId="780301DE" w14:textId="77777777" w:rsidR="00F44EDA" w:rsidRPr="006A7EE2" w:rsidRDefault="00F44EDA" w:rsidP="00F44EDA">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clause 4.10 of </w:t>
            </w:r>
            <w:r w:rsidRPr="006C1437">
              <w:t>3GPP</w:t>
            </w:r>
            <w:r>
              <w:t> </w:t>
            </w:r>
            <w:r w:rsidRPr="006C1437">
              <w:t>TS</w:t>
            </w:r>
            <w:r>
              <w:t> </w:t>
            </w:r>
            <w:r w:rsidRPr="006C1437">
              <w:t>32.422</w:t>
            </w:r>
            <w:r>
              <w:t> [30</w:t>
            </w:r>
            <w:r w:rsidRPr="006C1437">
              <w:t>].</w:t>
            </w:r>
          </w:p>
        </w:tc>
        <w:tc>
          <w:tcPr>
            <w:tcW w:w="1276" w:type="dxa"/>
            <w:tcBorders>
              <w:top w:val="single" w:sz="4" w:space="0" w:color="auto"/>
              <w:left w:val="single" w:sz="4" w:space="0" w:color="auto"/>
              <w:bottom w:val="single" w:sz="4" w:space="0" w:color="auto"/>
              <w:right w:val="single" w:sz="4" w:space="0" w:color="auto"/>
            </w:tcBorders>
          </w:tcPr>
          <w:p w14:paraId="266BA034" w14:textId="77777777" w:rsidR="00F44EDA" w:rsidRDefault="00F44EDA" w:rsidP="00F44EDA">
            <w:pPr>
              <w:pStyle w:val="TAL"/>
              <w:keepNext w:val="0"/>
              <w:keepLines w:val="0"/>
              <w:widowControl w:val="0"/>
            </w:pPr>
          </w:p>
        </w:tc>
      </w:tr>
      <w:tr w:rsidR="00F44EDA" w:rsidRPr="003B2883" w14:paraId="0BD1013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0705951" w14:textId="77777777" w:rsidR="00F44EDA" w:rsidRDefault="00F44EDA" w:rsidP="00F44EDA">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F44EDA" w:rsidRDefault="00F44EDA" w:rsidP="00F44EDA">
            <w:pPr>
              <w:pStyle w:val="TAL"/>
            </w:pPr>
            <w:r w:rsidRPr="00B3056F">
              <w:rPr>
                <w:lang w:eastAsia="zh-CN"/>
              </w:rPr>
              <w:t>EcRestrictionData</w:t>
            </w:r>
            <w:r>
              <w:rPr>
                <w:lang w:eastAsia="zh-CN"/>
              </w:rPr>
              <w:t>Wb</w:t>
            </w:r>
          </w:p>
        </w:tc>
        <w:tc>
          <w:tcPr>
            <w:tcW w:w="709" w:type="dxa"/>
            <w:tcBorders>
              <w:top w:val="single" w:sz="4" w:space="0" w:color="auto"/>
              <w:left w:val="single" w:sz="4" w:space="0" w:color="auto"/>
              <w:bottom w:val="single" w:sz="4" w:space="0" w:color="auto"/>
              <w:right w:val="single" w:sz="4" w:space="0" w:color="auto"/>
            </w:tcBorders>
          </w:tcPr>
          <w:p w14:paraId="560BF5C2" w14:textId="77777777" w:rsidR="00F44EDA" w:rsidRDefault="00F44EDA" w:rsidP="00F44ED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F44EDA" w:rsidRDefault="00F44EDA" w:rsidP="00F44EDA">
            <w:pPr>
              <w:pStyle w:val="TAL"/>
              <w:rPr>
                <w:lang w:eastAsia="zh-CN"/>
              </w:rPr>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64716220" w14:textId="77777777" w:rsidR="00F44EDA" w:rsidRPr="00ED1D10" w:rsidRDefault="00F44EDA" w:rsidP="00F44EDA">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F44EDA" w:rsidRDefault="00F44EDA" w:rsidP="00F44EDA">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F44EDA" w:rsidRPr="006C1437" w:rsidRDefault="00F44EDA" w:rsidP="00F44EDA">
            <w:pPr>
              <w:pStyle w:val="TAL"/>
            </w:pPr>
            <w:r w:rsidRPr="00ED1D10">
              <w:t>(NOTE</w:t>
            </w:r>
            <w:r w:rsidRPr="00ED1D10">
              <w:rPr>
                <w:rFonts w:hint="eastAsia"/>
              </w:rPr>
              <w:t xml:space="preserve"> </w:t>
            </w:r>
            <w:r>
              <w:t>3</w:t>
            </w:r>
            <w:r w:rsidRPr="00ED1D10">
              <w:t>)</w:t>
            </w:r>
          </w:p>
        </w:tc>
        <w:tc>
          <w:tcPr>
            <w:tcW w:w="1276" w:type="dxa"/>
            <w:tcBorders>
              <w:top w:val="single" w:sz="4" w:space="0" w:color="auto"/>
              <w:left w:val="single" w:sz="4" w:space="0" w:color="auto"/>
              <w:bottom w:val="single" w:sz="4" w:space="0" w:color="auto"/>
              <w:right w:val="single" w:sz="4" w:space="0" w:color="auto"/>
            </w:tcBorders>
          </w:tcPr>
          <w:p w14:paraId="3ADEAE49" w14:textId="77777777" w:rsidR="00F44EDA" w:rsidRDefault="00F44EDA" w:rsidP="00F44EDA">
            <w:pPr>
              <w:pStyle w:val="TAL"/>
              <w:keepNext w:val="0"/>
              <w:keepLines w:val="0"/>
              <w:widowControl w:val="0"/>
            </w:pPr>
          </w:p>
        </w:tc>
      </w:tr>
      <w:tr w:rsidR="00F44EDA" w:rsidRPr="003B2883" w14:paraId="29D5B05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C2739AB" w14:textId="77777777" w:rsidR="00F44EDA" w:rsidRDefault="00F44EDA" w:rsidP="00F44EDA">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F44EDA" w:rsidRDefault="00F44EDA" w:rsidP="00F44EDA">
            <w:pPr>
              <w:pStyle w:val="TAL"/>
            </w:pPr>
            <w:r>
              <w:rPr>
                <w:lang w:eastAsia="zh-CN"/>
              </w:rPr>
              <w:t>boolean</w:t>
            </w:r>
          </w:p>
        </w:tc>
        <w:tc>
          <w:tcPr>
            <w:tcW w:w="709" w:type="dxa"/>
            <w:tcBorders>
              <w:top w:val="single" w:sz="4" w:space="0" w:color="auto"/>
              <w:left w:val="single" w:sz="4" w:space="0" w:color="auto"/>
              <w:bottom w:val="single" w:sz="4" w:space="0" w:color="auto"/>
              <w:right w:val="single" w:sz="4" w:space="0" w:color="auto"/>
            </w:tcBorders>
          </w:tcPr>
          <w:p w14:paraId="19A58FA1" w14:textId="77777777" w:rsidR="00F44EDA" w:rsidRDefault="00F44EDA" w:rsidP="00F44ED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F44EDA" w:rsidRDefault="00F44EDA" w:rsidP="00F44EDA">
            <w:pPr>
              <w:pStyle w:val="TAL"/>
              <w:rPr>
                <w:lang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0109BA27" w14:textId="77777777" w:rsidR="00F44EDA" w:rsidRPr="0095496B" w:rsidRDefault="00F44EDA" w:rsidP="00F44EDA">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F44EDA" w:rsidRPr="0095496B" w:rsidRDefault="00F44EDA" w:rsidP="00F44EDA">
            <w:pPr>
              <w:pStyle w:val="TAL"/>
            </w:pPr>
          </w:p>
          <w:p w14:paraId="74E0E6FA" w14:textId="77777777" w:rsidR="00F44EDA" w:rsidRPr="0095496B" w:rsidDel="003F1E22" w:rsidRDefault="00F44EDA" w:rsidP="00F44EDA">
            <w:pPr>
              <w:pStyle w:val="TAL"/>
            </w:pPr>
            <w:r w:rsidRPr="0095496B">
              <w:t>If present, this IE shall indicate whether Enhanced Coverage for NB-N1 mode is restricted or not.</w:t>
            </w:r>
          </w:p>
          <w:p w14:paraId="7309F37D" w14:textId="77777777" w:rsidR="00F44EDA" w:rsidRPr="0095496B" w:rsidRDefault="00F44EDA" w:rsidP="00F44EDA">
            <w:pPr>
              <w:pStyle w:val="TAL"/>
            </w:pPr>
          </w:p>
          <w:p w14:paraId="5FCEE730" w14:textId="77777777" w:rsidR="00F44EDA" w:rsidRPr="0095496B" w:rsidRDefault="00F44EDA" w:rsidP="00F44EDA">
            <w:pPr>
              <w:pStyle w:val="TAL"/>
            </w:pPr>
            <w:r w:rsidRPr="0095496B">
              <w:t>true: Enhanced Coverage for NB-N1 mode is restricted.</w:t>
            </w:r>
          </w:p>
          <w:p w14:paraId="1F88021E" w14:textId="77777777" w:rsidR="00F44EDA" w:rsidRPr="006C1437" w:rsidRDefault="00F44EDA" w:rsidP="00F44EDA">
            <w:pPr>
              <w:pStyle w:val="TAL"/>
            </w:pPr>
            <w:r w:rsidRPr="0095496B">
              <w:t xml:space="preserve">false or absent: Enhanced Coverage for NB-N1 mode is allowed. (NOTE </w:t>
            </w:r>
            <w:r>
              <w:t>3</w:t>
            </w:r>
            <w:r w:rsidRPr="0095496B">
              <w:t>)</w:t>
            </w:r>
          </w:p>
        </w:tc>
        <w:tc>
          <w:tcPr>
            <w:tcW w:w="1276" w:type="dxa"/>
            <w:tcBorders>
              <w:top w:val="single" w:sz="4" w:space="0" w:color="auto"/>
              <w:left w:val="single" w:sz="4" w:space="0" w:color="auto"/>
              <w:bottom w:val="single" w:sz="4" w:space="0" w:color="auto"/>
              <w:right w:val="single" w:sz="4" w:space="0" w:color="auto"/>
            </w:tcBorders>
          </w:tcPr>
          <w:p w14:paraId="3FC5FF08" w14:textId="77777777" w:rsidR="00F44EDA" w:rsidRDefault="00F44EDA" w:rsidP="00F44EDA">
            <w:pPr>
              <w:pStyle w:val="TAL"/>
              <w:keepNext w:val="0"/>
              <w:keepLines w:val="0"/>
              <w:widowControl w:val="0"/>
            </w:pPr>
          </w:p>
        </w:tc>
      </w:tr>
      <w:tr w:rsidR="00716AAA" w:rsidRPr="003B2883" w14:paraId="472824D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2F5FCC42" w14:textId="36B8C1E3" w:rsidR="00716AAA" w:rsidRDefault="00716AAA" w:rsidP="00716AAA">
            <w:pPr>
              <w:pStyle w:val="TAL"/>
              <w:rPr>
                <w:lang w:eastAsia="zh-CN"/>
              </w:rPr>
            </w:pPr>
            <w:r w:rsidRPr="00B3056F">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716AAA" w:rsidRDefault="00716AAA" w:rsidP="00716AAA">
            <w:pPr>
              <w:pStyle w:val="TAL"/>
              <w:rPr>
                <w:lang w:eastAsia="zh-CN"/>
              </w:rPr>
            </w:pPr>
            <w:r w:rsidRPr="00B3056F">
              <w:t>boolean</w:t>
            </w:r>
          </w:p>
        </w:tc>
        <w:tc>
          <w:tcPr>
            <w:tcW w:w="709" w:type="dxa"/>
            <w:tcBorders>
              <w:top w:val="single" w:sz="4" w:space="0" w:color="auto"/>
              <w:left w:val="single" w:sz="4" w:space="0" w:color="auto"/>
              <w:bottom w:val="single" w:sz="4" w:space="0" w:color="auto"/>
              <w:right w:val="single" w:sz="4" w:space="0" w:color="auto"/>
            </w:tcBorders>
          </w:tcPr>
          <w:p w14:paraId="6FFA137F" w14:textId="4D158BB4" w:rsidR="00716AAA" w:rsidRDefault="00716AAA" w:rsidP="00716AAA">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716AAA" w:rsidRDefault="00716AAA" w:rsidP="00716AAA">
            <w:pPr>
              <w:pStyle w:val="TAL"/>
            </w:pPr>
            <w:r w:rsidRPr="00B3056F">
              <w:t>0..1</w:t>
            </w:r>
          </w:p>
        </w:tc>
        <w:tc>
          <w:tcPr>
            <w:tcW w:w="2976" w:type="dxa"/>
            <w:tcBorders>
              <w:top w:val="single" w:sz="4" w:space="0" w:color="auto"/>
              <w:left w:val="single" w:sz="4" w:space="0" w:color="auto"/>
              <w:bottom w:val="single" w:sz="4" w:space="0" w:color="auto"/>
              <w:right w:val="single" w:sz="4" w:space="0" w:color="auto"/>
            </w:tcBorders>
          </w:tcPr>
          <w:p w14:paraId="2C2EA757" w14:textId="77777777" w:rsidR="000C674B" w:rsidRDefault="00716AAA" w:rsidP="00716AAA">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716AAA" w:rsidRDefault="00716AAA" w:rsidP="00716AAA">
            <w:pPr>
              <w:pStyle w:val="TAL"/>
              <w:rPr>
                <w:rFonts w:cs="Arial"/>
                <w:szCs w:val="18"/>
              </w:rPr>
            </w:pPr>
          </w:p>
          <w:p w14:paraId="2C409B62" w14:textId="77777777" w:rsidR="00716AAA" w:rsidRPr="00B3056F" w:rsidRDefault="00716AAA" w:rsidP="00716AAA">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716AAA" w:rsidRDefault="00716AAA" w:rsidP="00716AAA">
            <w:pPr>
              <w:pStyle w:val="B1"/>
              <w:rPr>
                <w:rFonts w:ascii="Arial" w:hAnsi="Arial" w:cs="Arial"/>
                <w:sz w:val="18"/>
                <w:szCs w:val="18"/>
              </w:rPr>
            </w:pPr>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p w14:paraId="6B759A94" w14:textId="1BEEA5A8" w:rsidR="00716AAA" w:rsidRPr="00ED1D10" w:rsidRDefault="00716AAA" w:rsidP="00716AAA">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276" w:type="dxa"/>
            <w:tcBorders>
              <w:top w:val="single" w:sz="4" w:space="0" w:color="auto"/>
              <w:left w:val="single" w:sz="4" w:space="0" w:color="auto"/>
              <w:bottom w:val="single" w:sz="4" w:space="0" w:color="auto"/>
              <w:right w:val="single" w:sz="4" w:space="0" w:color="auto"/>
            </w:tcBorders>
          </w:tcPr>
          <w:p w14:paraId="19B81C73" w14:textId="77777777" w:rsidR="00716AAA" w:rsidRDefault="00716AAA" w:rsidP="00716AAA">
            <w:pPr>
              <w:pStyle w:val="TAL"/>
              <w:keepNext w:val="0"/>
              <w:keepLines w:val="0"/>
              <w:widowControl w:val="0"/>
            </w:pPr>
          </w:p>
        </w:tc>
      </w:tr>
      <w:tr w:rsidR="00716AAA" w:rsidRPr="003B2883" w14:paraId="700A69E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3AC2B60" w14:textId="617DBE25" w:rsidR="00716AAA" w:rsidRDefault="00716AAA" w:rsidP="00716AAA">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716AAA" w:rsidRDefault="00716AAA" w:rsidP="00716AAA">
            <w:pPr>
              <w:pStyle w:val="TAL"/>
              <w:rPr>
                <w:lang w:eastAsia="zh-CN"/>
              </w:rPr>
            </w:pPr>
            <w:r>
              <w:rPr>
                <w:lang w:eastAsia="zh-CN"/>
              </w:rPr>
              <w:t>P</w:t>
            </w:r>
            <w:r w:rsidRPr="002E36DD">
              <w:rPr>
                <w:lang w:eastAsia="zh-CN"/>
              </w:rPr>
              <w:t>rose</w:t>
            </w:r>
            <w:r>
              <w:rPr>
                <w:lang w:eastAsia="zh-CN"/>
              </w:rPr>
              <w:t>Context</w:t>
            </w:r>
          </w:p>
        </w:tc>
        <w:tc>
          <w:tcPr>
            <w:tcW w:w="709" w:type="dxa"/>
            <w:tcBorders>
              <w:top w:val="single" w:sz="4" w:space="0" w:color="auto"/>
              <w:left w:val="single" w:sz="4" w:space="0" w:color="auto"/>
              <w:bottom w:val="single" w:sz="4" w:space="0" w:color="auto"/>
              <w:right w:val="single" w:sz="4" w:space="0" w:color="auto"/>
            </w:tcBorders>
          </w:tcPr>
          <w:p w14:paraId="6306FFF6" w14:textId="50FDA139" w:rsidR="00716AAA" w:rsidRDefault="00716AAA" w:rsidP="00716A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716AAA" w:rsidRDefault="00716AAA" w:rsidP="00716AAA">
            <w:pPr>
              <w:pStyle w:val="TAL"/>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219C28" w14:textId="77777777" w:rsidR="00716AAA" w:rsidRDefault="00716AAA" w:rsidP="00716AAA">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716AAA" w:rsidRPr="00ED1D10" w:rsidRDefault="00716AAA" w:rsidP="00716AAA">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276" w:type="dxa"/>
            <w:tcBorders>
              <w:top w:val="single" w:sz="4" w:space="0" w:color="auto"/>
              <w:left w:val="single" w:sz="4" w:space="0" w:color="auto"/>
              <w:bottom w:val="single" w:sz="4" w:space="0" w:color="auto"/>
              <w:right w:val="single" w:sz="4" w:space="0" w:color="auto"/>
            </w:tcBorders>
          </w:tcPr>
          <w:p w14:paraId="156C1FBE" w14:textId="5B67C36B" w:rsidR="00716AAA" w:rsidRDefault="0036689F" w:rsidP="00716AAA">
            <w:pPr>
              <w:pStyle w:val="TAL"/>
              <w:keepNext w:val="0"/>
              <w:keepLines w:val="0"/>
              <w:widowControl w:val="0"/>
            </w:pPr>
            <w:r>
              <w:t>ProSe</w:t>
            </w:r>
          </w:p>
        </w:tc>
      </w:tr>
      <w:tr w:rsidR="00716AAA" w:rsidRPr="003B2883" w14:paraId="707B71C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3A5E0899" w14:textId="3A122D28" w:rsidR="00716AAA" w:rsidRDefault="00716AAA" w:rsidP="00716AAA">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716AAA" w:rsidRDefault="00716AAA" w:rsidP="00716AAA">
            <w:pPr>
              <w:pStyle w:val="TAL"/>
              <w:rPr>
                <w:lang w:eastAsia="zh-CN"/>
              </w:rPr>
            </w:pPr>
            <w:r>
              <w:rPr>
                <w:lang w:eastAsia="zh-CN"/>
              </w:rPr>
              <w:t>array(AnalyticsSubscription)</w:t>
            </w:r>
          </w:p>
        </w:tc>
        <w:tc>
          <w:tcPr>
            <w:tcW w:w="709" w:type="dxa"/>
            <w:tcBorders>
              <w:top w:val="single" w:sz="4" w:space="0" w:color="auto"/>
              <w:left w:val="single" w:sz="4" w:space="0" w:color="auto"/>
              <w:bottom w:val="single" w:sz="4" w:space="0" w:color="auto"/>
              <w:right w:val="single" w:sz="4" w:space="0" w:color="auto"/>
            </w:tcBorders>
          </w:tcPr>
          <w:p w14:paraId="7C1B0E28" w14:textId="5492EEE6" w:rsidR="00716AAA" w:rsidRDefault="00716AAA" w:rsidP="00716AA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716AAA" w:rsidRDefault="00716AAA" w:rsidP="00716AAA">
            <w:pPr>
              <w:pStyle w:val="TAL"/>
              <w:rPr>
                <w:lang w:eastAsia="zh-CN"/>
              </w:rPr>
            </w:pPr>
            <w:r>
              <w:rPr>
                <w:rFonts w:hint="eastAsia"/>
                <w:lang w:eastAsia="zh-CN"/>
              </w:rPr>
              <w:t>1</w:t>
            </w:r>
            <w:r>
              <w:rPr>
                <w:lang w:eastAsia="zh-CN"/>
              </w:rPr>
              <w:t>..N</w:t>
            </w:r>
          </w:p>
        </w:tc>
        <w:tc>
          <w:tcPr>
            <w:tcW w:w="2976" w:type="dxa"/>
            <w:tcBorders>
              <w:top w:val="single" w:sz="4" w:space="0" w:color="auto"/>
              <w:left w:val="single" w:sz="4" w:space="0" w:color="auto"/>
              <w:bottom w:val="single" w:sz="4" w:space="0" w:color="auto"/>
              <w:right w:val="single" w:sz="4" w:space="0" w:color="auto"/>
            </w:tcBorders>
          </w:tcPr>
          <w:p w14:paraId="73262DB7" w14:textId="77777777" w:rsidR="00716AAA" w:rsidRDefault="00716AAA" w:rsidP="00716AAA">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716AAA" w:rsidRDefault="00716AAA" w:rsidP="00716AAA">
            <w:pPr>
              <w:pStyle w:val="TAL"/>
              <w:rPr>
                <w:rFonts w:cs="Arial"/>
                <w:szCs w:val="18"/>
                <w:lang w:eastAsia="zh-CN"/>
              </w:rPr>
            </w:pPr>
          </w:p>
          <w:p w14:paraId="1E296FB3" w14:textId="238F4238" w:rsidR="00716AAA" w:rsidRDefault="00716AAA" w:rsidP="00716AAA">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276" w:type="dxa"/>
            <w:tcBorders>
              <w:top w:val="single" w:sz="4" w:space="0" w:color="auto"/>
              <w:left w:val="single" w:sz="4" w:space="0" w:color="auto"/>
              <w:bottom w:val="single" w:sz="4" w:space="0" w:color="auto"/>
              <w:right w:val="single" w:sz="4" w:space="0" w:color="auto"/>
            </w:tcBorders>
          </w:tcPr>
          <w:p w14:paraId="36AEF1B5" w14:textId="77777777" w:rsidR="00716AAA" w:rsidRDefault="00716AAA" w:rsidP="00716AAA">
            <w:pPr>
              <w:pStyle w:val="TAL"/>
              <w:keepNext w:val="0"/>
              <w:keepLines w:val="0"/>
              <w:widowControl w:val="0"/>
            </w:pPr>
          </w:p>
        </w:tc>
      </w:tr>
      <w:tr w:rsidR="00725869" w:rsidRPr="003B2883" w14:paraId="5E8CDCAE"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1B366B0" w14:textId="45C3B524" w:rsidR="00725869" w:rsidRDefault="00725869" w:rsidP="00725869">
            <w:pPr>
              <w:pStyle w:val="TAL"/>
              <w:rPr>
                <w:lang w:eastAsia="zh-CN"/>
              </w:rPr>
            </w:pPr>
            <w:r>
              <w:rPr>
                <w:lang w:val="en-US" w:eastAsia="zh-CN"/>
              </w:rPr>
              <w:t>pcf</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725869" w:rsidRDefault="00725869" w:rsidP="00725869">
            <w:pPr>
              <w:pStyle w:val="TAL"/>
              <w:rPr>
                <w:lang w:eastAsia="zh-CN"/>
              </w:rPr>
            </w:pPr>
            <w:r>
              <w:t>string</w:t>
            </w:r>
          </w:p>
        </w:tc>
        <w:tc>
          <w:tcPr>
            <w:tcW w:w="709" w:type="dxa"/>
            <w:tcBorders>
              <w:top w:val="single" w:sz="4" w:space="0" w:color="auto"/>
              <w:left w:val="single" w:sz="4" w:space="0" w:color="auto"/>
              <w:bottom w:val="single" w:sz="4" w:space="0" w:color="auto"/>
              <w:right w:val="single" w:sz="4" w:space="0" w:color="auto"/>
            </w:tcBorders>
          </w:tcPr>
          <w:p w14:paraId="114DBDD3" w14:textId="74D8BCD6"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725869" w:rsidRDefault="00725869" w:rsidP="00725869">
            <w:pPr>
              <w:pStyle w:val="TAL"/>
              <w:rPr>
                <w:lang w:eastAsia="zh-CN"/>
              </w:rPr>
            </w:pPr>
            <w:r>
              <w:rPr>
                <w:lang w:val="en-US" w:eastAsia="zh-CN"/>
              </w:rPr>
              <w:t>0..1</w:t>
            </w:r>
          </w:p>
        </w:tc>
        <w:tc>
          <w:tcPr>
            <w:tcW w:w="2976" w:type="dxa"/>
            <w:tcBorders>
              <w:top w:val="single" w:sz="4" w:space="0" w:color="auto"/>
              <w:left w:val="single" w:sz="4" w:space="0" w:color="auto"/>
              <w:bottom w:val="single" w:sz="4" w:space="0" w:color="auto"/>
              <w:right w:val="single" w:sz="4" w:space="0" w:color="auto"/>
            </w:tcBorders>
          </w:tcPr>
          <w:p w14:paraId="0CE1278B" w14:textId="2DBAE725" w:rsidR="00725869" w:rsidRDefault="00725869" w:rsidP="00725869">
            <w:pPr>
              <w:pStyle w:val="TAL"/>
              <w:rPr>
                <w:rFonts w:cs="Arial"/>
                <w:szCs w:val="18"/>
                <w:lang w:eastAsia="zh-CN"/>
              </w:rPr>
            </w:pPr>
            <w:r>
              <w:t xml:space="preserve">This IE shall be present if available. When present, this IE shall contain the </w:t>
            </w:r>
            <w:r>
              <w:rPr>
                <w:rFonts w:cs="Arial"/>
                <w:szCs w:val="18"/>
              </w:rPr>
              <w:t>Binding indications</w:t>
            </w:r>
            <w:r>
              <w:t xml:space="preserve"> of the PCF's AM policy and UE Policy association resources and </w:t>
            </w:r>
            <w:r>
              <w:rPr>
                <w:rFonts w:cs="Arial"/>
                <w:szCs w:val="18"/>
              </w:rPr>
              <w:t>shall be set to the value of the 3gpp-Sbi-Binding header defined in clause 5.2.3.2.6 of 3GPP TS 29.500 [4], without the header name.</w:t>
            </w:r>
          </w:p>
        </w:tc>
        <w:tc>
          <w:tcPr>
            <w:tcW w:w="1276" w:type="dxa"/>
            <w:tcBorders>
              <w:top w:val="single" w:sz="4" w:space="0" w:color="auto"/>
              <w:left w:val="single" w:sz="4" w:space="0" w:color="auto"/>
              <w:bottom w:val="single" w:sz="4" w:space="0" w:color="auto"/>
              <w:right w:val="single" w:sz="4" w:space="0" w:color="auto"/>
            </w:tcBorders>
          </w:tcPr>
          <w:p w14:paraId="34B6A962" w14:textId="77777777" w:rsidR="00725869" w:rsidRDefault="00725869" w:rsidP="00725869">
            <w:pPr>
              <w:pStyle w:val="TAL"/>
              <w:keepNext w:val="0"/>
              <w:keepLines w:val="0"/>
              <w:widowControl w:val="0"/>
            </w:pPr>
          </w:p>
        </w:tc>
      </w:tr>
      <w:tr w:rsidR="007877C5" w:rsidRPr="003B2883" w14:paraId="2455FA4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6C5C6D09" w14:textId="39A97AA3" w:rsidR="007877C5" w:rsidRDefault="007877C5" w:rsidP="007877C5">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7877C5" w:rsidRDefault="007877C5" w:rsidP="007877C5">
            <w:pPr>
              <w:pStyle w:val="TAL"/>
            </w:pPr>
            <w:r>
              <w:t>ServiceAreaRestriction</w:t>
            </w:r>
          </w:p>
        </w:tc>
        <w:tc>
          <w:tcPr>
            <w:tcW w:w="709" w:type="dxa"/>
            <w:tcBorders>
              <w:top w:val="single" w:sz="4" w:space="0" w:color="auto"/>
              <w:left w:val="single" w:sz="4" w:space="0" w:color="auto"/>
              <w:bottom w:val="single" w:sz="4" w:space="0" w:color="auto"/>
              <w:right w:val="single" w:sz="4" w:space="0" w:color="auto"/>
            </w:tcBorders>
          </w:tcPr>
          <w:p w14:paraId="31F53BF8" w14:textId="67866AF3" w:rsidR="007877C5" w:rsidRDefault="007877C5" w:rsidP="007877C5">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7877C5" w:rsidRDefault="007877C5" w:rsidP="007877C5">
            <w:pPr>
              <w:pStyle w:val="TAL"/>
              <w:rPr>
                <w:lang w:val="en-US" w:eastAsia="zh-CN"/>
              </w:rPr>
            </w:pPr>
            <w:r>
              <w:t>0..1</w:t>
            </w:r>
          </w:p>
        </w:tc>
        <w:tc>
          <w:tcPr>
            <w:tcW w:w="2976" w:type="dxa"/>
            <w:tcBorders>
              <w:top w:val="single" w:sz="4" w:space="0" w:color="auto"/>
              <w:left w:val="single" w:sz="4" w:space="0" w:color="auto"/>
              <w:bottom w:val="single" w:sz="4" w:space="0" w:color="auto"/>
              <w:right w:val="single" w:sz="4" w:space="0" w:color="auto"/>
            </w:tcBorders>
          </w:tcPr>
          <w:p w14:paraId="2FEB9A68" w14:textId="6BD68526" w:rsidR="007877C5" w:rsidRDefault="007877C5" w:rsidP="007877C5">
            <w:pPr>
              <w:pStyle w:val="TAL"/>
            </w:pPr>
            <w:r>
              <w:rPr>
                <w:rFonts w:cs="Arial"/>
                <w:szCs w:val="18"/>
              </w:rPr>
              <w:t>When present, this IE shall include the Service Area Restriction from PCF.</w:t>
            </w:r>
          </w:p>
        </w:tc>
        <w:tc>
          <w:tcPr>
            <w:tcW w:w="1276" w:type="dxa"/>
            <w:tcBorders>
              <w:top w:val="single" w:sz="4" w:space="0" w:color="auto"/>
              <w:left w:val="single" w:sz="4" w:space="0" w:color="auto"/>
              <w:bottom w:val="single" w:sz="4" w:space="0" w:color="auto"/>
              <w:right w:val="single" w:sz="4" w:space="0" w:color="auto"/>
            </w:tcBorders>
          </w:tcPr>
          <w:p w14:paraId="7C8F6656" w14:textId="77777777" w:rsidR="007877C5" w:rsidRDefault="007877C5" w:rsidP="007877C5">
            <w:pPr>
              <w:pStyle w:val="TAL"/>
              <w:keepNext w:val="0"/>
              <w:keepLines w:val="0"/>
              <w:widowControl w:val="0"/>
            </w:pPr>
          </w:p>
        </w:tc>
      </w:tr>
      <w:tr w:rsidR="007877C5" w:rsidRPr="003B2883" w14:paraId="084C57F5"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685052A" w14:textId="1FBEE7E3" w:rsidR="007877C5" w:rsidRDefault="007877C5" w:rsidP="007877C5">
            <w:pPr>
              <w:pStyle w:val="TAL"/>
              <w:rPr>
                <w:lang w:val="en-US" w:eastAsia="zh-CN"/>
              </w:rPr>
            </w:pPr>
            <w:r>
              <w:rPr>
                <w:lang w:eastAsia="zh-CN"/>
              </w:rPr>
              <w:lastRenderedPageBreak/>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7877C5" w:rsidRDefault="007877C5" w:rsidP="007877C5">
            <w:pPr>
              <w:pStyle w:val="TAL"/>
            </w:pPr>
            <w:r>
              <w:rPr>
                <w:lang w:eastAsia="zh-CN"/>
              </w:rPr>
              <w:t>map(Pr</w:t>
            </w:r>
            <w:r>
              <w:t>esence</w:t>
            </w:r>
            <w:r>
              <w:rPr>
                <w:lang w:eastAsia="zh-CN"/>
              </w:rPr>
              <w:t>Info)</w:t>
            </w:r>
          </w:p>
        </w:tc>
        <w:tc>
          <w:tcPr>
            <w:tcW w:w="709" w:type="dxa"/>
            <w:tcBorders>
              <w:top w:val="single" w:sz="4" w:space="0" w:color="auto"/>
              <w:left w:val="single" w:sz="4" w:space="0" w:color="auto"/>
              <w:bottom w:val="single" w:sz="4" w:space="0" w:color="auto"/>
              <w:right w:val="single" w:sz="4" w:space="0" w:color="auto"/>
            </w:tcBorders>
          </w:tcPr>
          <w:p w14:paraId="64072CE3" w14:textId="20F586E6" w:rsidR="007877C5" w:rsidRDefault="007877C5" w:rsidP="007877C5">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7877C5" w:rsidRDefault="007877C5" w:rsidP="007877C5">
            <w:pPr>
              <w:pStyle w:val="TAL"/>
              <w:rPr>
                <w:lang w:val="en-US" w:eastAsia="zh-CN"/>
              </w:rPr>
            </w:pPr>
            <w:r>
              <w:rPr>
                <w:lang w:eastAsia="zh-CN"/>
              </w:rPr>
              <w:t>1..N</w:t>
            </w:r>
          </w:p>
        </w:tc>
        <w:tc>
          <w:tcPr>
            <w:tcW w:w="2976" w:type="dxa"/>
            <w:tcBorders>
              <w:top w:val="single" w:sz="4" w:space="0" w:color="auto"/>
              <w:left w:val="single" w:sz="4" w:space="0" w:color="auto"/>
              <w:bottom w:val="single" w:sz="4" w:space="0" w:color="auto"/>
              <w:right w:val="single" w:sz="4" w:space="0" w:color="auto"/>
            </w:tcBorders>
          </w:tcPr>
          <w:p w14:paraId="194A92D9" w14:textId="1A9755F6" w:rsidR="007877C5" w:rsidRDefault="007877C5" w:rsidP="007877C5">
            <w:pPr>
              <w:pStyle w:val="TAL"/>
            </w:pPr>
            <w:r>
              <w:rPr>
                <w:rFonts w:cs="Arial"/>
                <w:szCs w:val="18"/>
              </w:rPr>
              <w:t xml:space="preserve">When present, this IE shall include the </w:t>
            </w:r>
            <w:r>
              <w:rPr>
                <w:lang w:eastAsia="zh-CN"/>
              </w:rPr>
              <w:t>map of PRA Information</w:t>
            </w:r>
            <w:r>
              <w:t xml:space="preserve"> from PCF for the </w:t>
            </w:r>
            <w:r>
              <w:rPr>
                <w:noProof/>
              </w:rPr>
              <w:t xml:space="preserve">PolicyReqTrigger with </w:t>
            </w:r>
            <w:r>
              <w:t>"PRA_CHANGE"</w:t>
            </w:r>
            <w:r>
              <w:rPr>
                <w:lang w:eastAsia="zh-CN"/>
              </w:rPr>
              <w:t xml:space="preserve">, </w:t>
            </w:r>
            <w:r>
              <w:t>the "</w:t>
            </w:r>
            <w:r>
              <w:rPr>
                <w:lang w:eastAsia="zh-CN"/>
              </w:rPr>
              <w:t>praId" attribute within the PresenceInfo data type shall also be the key of the map.</w:t>
            </w:r>
            <w:r>
              <w:t xml:space="preserve"> </w:t>
            </w:r>
            <w:r>
              <w:rPr>
                <w:lang w:eastAsia="zh-CN"/>
              </w:rPr>
              <w:t>The "</w:t>
            </w:r>
            <w:r>
              <w:t>presenceState"</w:t>
            </w:r>
            <w:r>
              <w:rPr>
                <w:lang w:eastAsia="zh-CN"/>
              </w:rPr>
              <w:t xml:space="preserve"> attribute within the PresenceInfo data type shall not be supplied.</w:t>
            </w:r>
          </w:p>
        </w:tc>
        <w:tc>
          <w:tcPr>
            <w:tcW w:w="1276" w:type="dxa"/>
            <w:tcBorders>
              <w:top w:val="single" w:sz="4" w:space="0" w:color="auto"/>
              <w:left w:val="single" w:sz="4" w:space="0" w:color="auto"/>
              <w:bottom w:val="single" w:sz="4" w:space="0" w:color="auto"/>
              <w:right w:val="single" w:sz="4" w:space="0" w:color="auto"/>
            </w:tcBorders>
          </w:tcPr>
          <w:p w14:paraId="5CF04322" w14:textId="77777777" w:rsidR="007877C5" w:rsidRDefault="007877C5" w:rsidP="007877C5">
            <w:pPr>
              <w:pStyle w:val="TAL"/>
              <w:keepNext w:val="0"/>
              <w:keepLines w:val="0"/>
              <w:widowControl w:val="0"/>
            </w:pPr>
          </w:p>
        </w:tc>
      </w:tr>
      <w:tr w:rsidR="007877C5" w:rsidRPr="003B2883" w14:paraId="2D8A83C3"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A0E04" w14:textId="3AC97118" w:rsidR="007877C5" w:rsidRDefault="007877C5" w:rsidP="007877C5">
            <w:pPr>
              <w:pStyle w:val="TAL"/>
              <w:rPr>
                <w:lang w:val="en-US" w:eastAsia="zh-CN"/>
              </w:rPr>
            </w:pPr>
            <w:r>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7877C5" w:rsidRDefault="007877C5" w:rsidP="007877C5">
            <w:pPr>
              <w:pStyle w:val="TAL"/>
            </w:pPr>
            <w:r>
              <w:t>UpdpSubscriptionData</w:t>
            </w:r>
          </w:p>
        </w:tc>
        <w:tc>
          <w:tcPr>
            <w:tcW w:w="709" w:type="dxa"/>
            <w:tcBorders>
              <w:top w:val="single" w:sz="4" w:space="0" w:color="auto"/>
              <w:left w:val="single" w:sz="4" w:space="0" w:color="auto"/>
              <w:bottom w:val="single" w:sz="4" w:space="0" w:color="auto"/>
              <w:right w:val="single" w:sz="4" w:space="0" w:color="auto"/>
            </w:tcBorders>
          </w:tcPr>
          <w:p w14:paraId="07FC0392" w14:textId="10734490" w:rsidR="007877C5" w:rsidRDefault="007877C5" w:rsidP="007877C5">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7877C5" w:rsidRDefault="007877C5" w:rsidP="007877C5">
            <w:pPr>
              <w:pStyle w:val="TAL"/>
              <w:rPr>
                <w:lang w:val="en-US"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8A99988" w14:textId="504FBE5A" w:rsidR="007877C5" w:rsidRDefault="007877C5" w:rsidP="007877C5">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276" w:type="dxa"/>
            <w:tcBorders>
              <w:top w:val="single" w:sz="4" w:space="0" w:color="auto"/>
              <w:left w:val="single" w:sz="4" w:space="0" w:color="auto"/>
              <w:bottom w:val="single" w:sz="4" w:space="0" w:color="auto"/>
              <w:right w:val="single" w:sz="4" w:space="0" w:color="auto"/>
            </w:tcBorders>
          </w:tcPr>
          <w:p w14:paraId="0D73C649" w14:textId="77777777" w:rsidR="007877C5" w:rsidRDefault="007877C5" w:rsidP="007877C5">
            <w:pPr>
              <w:pStyle w:val="TAL"/>
              <w:keepNext w:val="0"/>
              <w:keepLines w:val="0"/>
              <w:widowControl w:val="0"/>
            </w:pPr>
          </w:p>
        </w:tc>
      </w:tr>
      <w:tr w:rsidR="008F1A9B" w:rsidRPr="003B2883" w14:paraId="7A04F78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CDDCAEE" w14:textId="51E2A7DA" w:rsidR="008F1A9B" w:rsidRDefault="008F1A9B" w:rsidP="008F1A9B">
            <w:pPr>
              <w:pStyle w:val="TAL"/>
            </w:pPr>
            <w:r>
              <w:t>ue</w:t>
            </w:r>
            <w:r>
              <w:rPr>
                <w:rFonts w:hint="eastAsia"/>
                <w:lang w:eastAsia="zh-CN"/>
              </w:rPr>
              <w:t>Positioning</w:t>
            </w:r>
            <w:r>
              <w:t>CapList</w:t>
            </w:r>
          </w:p>
        </w:tc>
        <w:tc>
          <w:tcPr>
            <w:tcW w:w="1418" w:type="dxa"/>
            <w:tcBorders>
              <w:top w:val="single" w:sz="4" w:space="0" w:color="auto"/>
              <w:left w:val="single" w:sz="4" w:space="0" w:color="auto"/>
              <w:bottom w:val="single" w:sz="4" w:space="0" w:color="auto"/>
              <w:right w:val="single" w:sz="4" w:space="0" w:color="auto"/>
            </w:tcBorders>
          </w:tcPr>
          <w:p w14:paraId="63BF1487" w14:textId="7F4E31AE" w:rsidR="008F1A9B" w:rsidRDefault="008F1A9B" w:rsidP="008F1A9B">
            <w:pPr>
              <w:pStyle w:val="TAL"/>
            </w:pPr>
            <w:r>
              <w:rPr>
                <w:rFonts w:hint="eastAsia"/>
                <w:lang w:eastAsia="zh-CN"/>
              </w:rPr>
              <w:t>array(</w:t>
            </w:r>
            <w:r w:rsidRPr="007F4DE4">
              <w:t>U</w:t>
            </w:r>
            <w:r>
              <w:t>e</w:t>
            </w:r>
            <w:r>
              <w:rPr>
                <w:rFonts w:hint="eastAsia"/>
                <w:lang w:eastAsia="zh-CN"/>
              </w:rPr>
              <w:t>Positioning</w:t>
            </w:r>
            <w:r w:rsidRPr="007F4DE4">
              <w:t>Capabilit</w:t>
            </w:r>
            <w:r>
              <w:rPr>
                <w:rFonts w:hint="eastAsia"/>
                <w:lang w:eastAsia="zh-CN"/>
              </w:rPr>
              <w:t>ies)</w:t>
            </w:r>
          </w:p>
        </w:tc>
        <w:tc>
          <w:tcPr>
            <w:tcW w:w="709" w:type="dxa"/>
            <w:tcBorders>
              <w:top w:val="single" w:sz="4" w:space="0" w:color="auto"/>
              <w:left w:val="single" w:sz="4" w:space="0" w:color="auto"/>
              <w:bottom w:val="single" w:sz="4" w:space="0" w:color="auto"/>
              <w:right w:val="single" w:sz="4" w:space="0" w:color="auto"/>
            </w:tcBorders>
          </w:tcPr>
          <w:p w14:paraId="348379DA" w14:textId="75D4D818" w:rsidR="008F1A9B" w:rsidRDefault="008F1A9B" w:rsidP="008F1A9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0173028A" w:rsidR="008F1A9B" w:rsidRDefault="008F1A9B" w:rsidP="008F1A9B">
            <w:pPr>
              <w:pStyle w:val="TAL"/>
              <w:rPr>
                <w:lang w:eastAsia="zh-CN"/>
              </w:rPr>
            </w:pPr>
            <w:r>
              <w:rPr>
                <w:rFonts w:hint="eastAsia"/>
                <w:lang w:eastAsia="zh-CN"/>
              </w:rPr>
              <w:t>1</w:t>
            </w:r>
            <w:r>
              <w:rPr>
                <w:lang w:eastAsia="zh-CN"/>
              </w:rPr>
              <w:t>..N</w:t>
            </w:r>
          </w:p>
        </w:tc>
        <w:tc>
          <w:tcPr>
            <w:tcW w:w="2976" w:type="dxa"/>
            <w:tcBorders>
              <w:top w:val="single" w:sz="4" w:space="0" w:color="auto"/>
              <w:left w:val="single" w:sz="4" w:space="0" w:color="auto"/>
              <w:bottom w:val="single" w:sz="4" w:space="0" w:color="auto"/>
              <w:right w:val="single" w:sz="4" w:space="0" w:color="auto"/>
            </w:tcBorders>
          </w:tcPr>
          <w:p w14:paraId="4D383036" w14:textId="34351850" w:rsidR="008F1A9B" w:rsidRDefault="008F1A9B" w:rsidP="008F1A9B">
            <w:pPr>
              <w:pStyle w:val="TAL"/>
              <w:rPr>
                <w:rFonts w:cs="Arial"/>
                <w:szCs w:val="18"/>
              </w:rPr>
            </w:pPr>
            <w:r>
              <w:rPr>
                <w:rFonts w:cs="Arial"/>
                <w:szCs w:val="18"/>
              </w:rPr>
              <w:t>When present, this IE shall indicate</w:t>
            </w:r>
            <w:r>
              <w:rPr>
                <w:rFonts w:cs="Arial" w:hint="eastAsia"/>
                <w:szCs w:val="18"/>
                <w:lang w:eastAsia="zh-CN"/>
              </w:rPr>
              <w:t xml:space="preserve"> the list of</w:t>
            </w:r>
            <w:r>
              <w:rPr>
                <w:rFonts w:cs="Arial"/>
                <w:szCs w:val="18"/>
              </w:rPr>
              <w:t xml:space="preserve"> 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276" w:type="dxa"/>
            <w:tcBorders>
              <w:top w:val="single" w:sz="4" w:space="0" w:color="auto"/>
              <w:left w:val="single" w:sz="4" w:space="0" w:color="auto"/>
              <w:bottom w:val="single" w:sz="4" w:space="0" w:color="auto"/>
              <w:right w:val="single" w:sz="4" w:space="0" w:color="auto"/>
            </w:tcBorders>
          </w:tcPr>
          <w:p w14:paraId="7F9E613A" w14:textId="77777777" w:rsidR="008F1A9B" w:rsidRDefault="008F1A9B" w:rsidP="008F1A9B">
            <w:pPr>
              <w:pStyle w:val="TAL"/>
              <w:keepNext w:val="0"/>
              <w:keepLines w:val="0"/>
              <w:widowControl w:val="0"/>
            </w:pPr>
          </w:p>
        </w:tc>
      </w:tr>
      <w:tr w:rsidR="008F1A9B" w:rsidRPr="003B2883" w14:paraId="35E55D96" w14:textId="77777777" w:rsidTr="00E67E59">
        <w:trPr>
          <w:jc w:val="center"/>
        </w:trPr>
        <w:tc>
          <w:tcPr>
            <w:tcW w:w="9776" w:type="dxa"/>
            <w:gridSpan w:val="6"/>
            <w:tcBorders>
              <w:top w:val="single" w:sz="4" w:space="0" w:color="auto"/>
              <w:left w:val="single" w:sz="4" w:space="0" w:color="auto"/>
              <w:bottom w:val="single" w:sz="4" w:space="0" w:color="auto"/>
              <w:right w:val="single" w:sz="4" w:space="0" w:color="auto"/>
            </w:tcBorders>
          </w:tcPr>
          <w:p w14:paraId="05DB0307" w14:textId="77777777" w:rsidR="008F1A9B" w:rsidRDefault="008F1A9B" w:rsidP="008F1A9B">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8F1A9B" w:rsidRDefault="008F1A9B" w:rsidP="008F1A9B">
            <w:pPr>
              <w:pStyle w:val="TAN"/>
            </w:pPr>
            <w:r>
              <w:t>NOTE 2:</w:t>
            </w:r>
            <w:r>
              <w:tab/>
              <w:t>A particular PDU session not supported by the target AMF shall not be transferred, e.g. MA-PDU session context shall not be transferred if target AMF does not support ATSSS.</w:t>
            </w:r>
          </w:p>
          <w:p w14:paraId="650A4BDF" w14:textId="39F548A5" w:rsidR="008F1A9B" w:rsidRDefault="008F1A9B" w:rsidP="008F1A9B">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017663F5" w14:textId="657EEBE2" w:rsidR="008F1A9B" w:rsidRDefault="008F1A9B" w:rsidP="008F1A9B">
            <w:pPr>
              <w:pStyle w:val="TAN"/>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1916" w:name="_Toc25156383"/>
      <w:bookmarkStart w:id="1917" w:name="_Toc34124685"/>
      <w:bookmarkStart w:id="1918" w:name="_Toc43207809"/>
      <w:bookmarkStart w:id="1919" w:name="_Toc49857279"/>
      <w:bookmarkStart w:id="1920" w:name="_Toc56677115"/>
      <w:bookmarkStart w:id="1921" w:name="_Toc56691638"/>
      <w:bookmarkStart w:id="1922" w:name="_Toc56698902"/>
      <w:bookmarkStart w:id="1923" w:name="_Toc82710169"/>
      <w:r w:rsidRPr="003B2883">
        <w:lastRenderedPageBreak/>
        <w:t>6.1.6.2.26</w:t>
      </w:r>
      <w:r w:rsidRPr="003B2883">
        <w:tab/>
        <w:t>Type: N2Sm</w:t>
      </w:r>
      <w:r w:rsidRPr="003B2883">
        <w:rPr>
          <w:lang w:val="en-US"/>
        </w:rPr>
        <w:t>Information</w:t>
      </w:r>
      <w:bookmarkEnd w:id="1916"/>
      <w:bookmarkEnd w:id="1917"/>
      <w:bookmarkEnd w:id="1918"/>
      <w:bookmarkEnd w:id="1919"/>
      <w:bookmarkEnd w:id="1920"/>
      <w:bookmarkEnd w:id="1921"/>
      <w:bookmarkEnd w:id="1922"/>
      <w:bookmarkEnd w:id="1923"/>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77777777"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t>clause</w:t>
            </w:r>
            <w:r w:rsidRPr="003B2883">
              <w:t xml:space="preserve"> 9.3.4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7777777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 if S-NSSAI for interworking is configured and used in the initial AMF, as specified in clause 4.11.1.2.2 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8274CC">
            <w:pPr>
              <w:pStyle w:val="TAL"/>
              <w:rPr>
                <w:rFonts w:cs="Arial"/>
                <w:szCs w:val="18"/>
              </w:rPr>
            </w:pPr>
            <w:r w:rsidRPr="003B2883">
              <w:rPr>
                <w:rFonts w:cs="Arial"/>
                <w:szCs w:val="18"/>
              </w:rPr>
              <w:t>This IE shall be present if n2InfoContent carries a "</w:t>
            </w:r>
            <w:r w:rsidRPr="003B2883">
              <w:rPr>
                <w:color w:val="000000"/>
                <w:lang w:eastAsia="ko-KR"/>
              </w:rPr>
              <w:t xml:space="preserve"> Handover Required Transfer</w:t>
            </w:r>
            <w:r w:rsidRPr="003B2883">
              <w:rPr>
                <w:rFonts w:eastAsia="MS Mincho"/>
                <w:lang w:eastAsia="ja-JP"/>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1924" w:name="_Toc25156384"/>
      <w:bookmarkStart w:id="1925" w:name="_Toc34124686"/>
      <w:bookmarkStart w:id="1926" w:name="_Toc43207810"/>
      <w:bookmarkStart w:id="1927" w:name="_Toc49857280"/>
      <w:bookmarkStart w:id="1928" w:name="_Toc56677116"/>
      <w:bookmarkStart w:id="1929" w:name="_Toc56691639"/>
      <w:bookmarkStart w:id="1930" w:name="_Toc56698903"/>
      <w:bookmarkStart w:id="1931" w:name="_Toc82710170"/>
      <w:r w:rsidRPr="003B2883">
        <w:t>6.1.6.2.27</w:t>
      </w:r>
      <w:r w:rsidRPr="003B2883">
        <w:tab/>
        <w:t>Type: N2</w:t>
      </w:r>
      <w:r w:rsidRPr="003B2883">
        <w:rPr>
          <w:lang w:val="en-US"/>
        </w:rPr>
        <w:t>InfoContent</w:t>
      </w:r>
      <w:bookmarkEnd w:id="1924"/>
      <w:bookmarkEnd w:id="1925"/>
      <w:bookmarkEnd w:id="1926"/>
      <w:bookmarkEnd w:id="1927"/>
      <w:bookmarkEnd w:id="1928"/>
      <w:bookmarkEnd w:id="1929"/>
      <w:bookmarkEnd w:id="1930"/>
      <w:bookmarkEnd w:id="1931"/>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7777777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if PWS 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777777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Pr>
                <w:rFonts w:cs="Arial"/>
                <w:szCs w:val="18"/>
                <w:lang w:eastAsia="zh-CN"/>
              </w:rPr>
              <w:t>clause</w:t>
            </w:r>
            <w:r w:rsidRPr="003B2883">
              <w:rPr>
                <w:rFonts w:cs="Arial"/>
                <w:szCs w:val="18"/>
                <w:lang w:eastAsia="zh-CN"/>
              </w:rPr>
              <w:t xml:space="preserve"> 6.1.6.4.3.3.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Pr>
                <w:lang w:eastAsia="zh-CN"/>
              </w:rPr>
              <w:t xml:space="preserve">clause 9.4.7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w:t>
            </w:r>
            <w:r w:rsidRPr="003B2883">
              <w:t>SM</w:t>
            </w:r>
            <w:r w:rsidR="00703B06" w:rsidRPr="00703B06">
              <w:t>, RAN, V2X</w:t>
            </w:r>
            <w:r w:rsidRPr="003B2883">
              <w:t xml:space="preserve"> or NRPPa related N2 information is to be transferred.</w:t>
            </w:r>
          </w:p>
          <w:p w14:paraId="34515760" w14:textId="77777777"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Pr>
                <w:rFonts w:cs="Arial"/>
                <w:szCs w:val="18"/>
                <w:lang w:eastAsia="zh-CN"/>
              </w:rPr>
              <w:t>clause</w:t>
            </w:r>
            <w:r w:rsidRPr="003B2883">
              <w:rPr>
                <w:rFonts w:cs="Arial"/>
                <w:szCs w:val="18"/>
                <w:lang w:eastAsia="zh-CN"/>
              </w:rPr>
              <w:t xml:space="preserve"> 6.1.6.4.3.2.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7777777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t>clause</w:t>
            </w:r>
            <w:r w:rsidRPr="003B2883">
              <w:t xml:space="preserve"> 6.1.6.4.3.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1932" w:name="_Toc25156385"/>
      <w:bookmarkStart w:id="1933" w:name="_Toc34124687"/>
      <w:bookmarkStart w:id="1934" w:name="_Toc43207811"/>
      <w:bookmarkStart w:id="1935" w:name="_Toc49857281"/>
      <w:bookmarkStart w:id="1936" w:name="_Toc56677117"/>
      <w:bookmarkStart w:id="1937" w:name="_Toc56691640"/>
      <w:bookmarkStart w:id="1938" w:name="_Toc56698904"/>
      <w:bookmarkStart w:id="1939" w:name="_Toc82710171"/>
      <w:r w:rsidRPr="003B2883">
        <w:lastRenderedPageBreak/>
        <w:t>6.1.6.2.28</w:t>
      </w:r>
      <w:r w:rsidRPr="003B2883">
        <w:tab/>
        <w:t>Type: NrppaInformation</w:t>
      </w:r>
      <w:bookmarkEnd w:id="1932"/>
      <w:bookmarkEnd w:id="1933"/>
      <w:bookmarkEnd w:id="1934"/>
      <w:bookmarkEnd w:id="1935"/>
      <w:bookmarkEnd w:id="1936"/>
      <w:bookmarkEnd w:id="1937"/>
      <w:bookmarkEnd w:id="1938"/>
      <w:bookmarkEnd w:id="1939"/>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1940" w:name="_Toc25156386"/>
      <w:bookmarkStart w:id="1941" w:name="_Toc34124688"/>
      <w:bookmarkStart w:id="1942" w:name="_Toc43207812"/>
      <w:bookmarkStart w:id="1943" w:name="_Toc49857282"/>
      <w:bookmarkStart w:id="1944" w:name="_Toc56677118"/>
      <w:bookmarkStart w:id="1945" w:name="_Toc56691641"/>
      <w:bookmarkStart w:id="1946" w:name="_Toc56698905"/>
      <w:bookmarkStart w:id="1947" w:name="_Toc82710172"/>
      <w:r w:rsidRPr="003B2883">
        <w:lastRenderedPageBreak/>
        <w:t>6.1.6.2.29</w:t>
      </w:r>
      <w:r w:rsidRPr="003B2883">
        <w:tab/>
        <w:t>Type: PwsInformation</w:t>
      </w:r>
      <w:bookmarkEnd w:id="1940"/>
      <w:bookmarkEnd w:id="1941"/>
      <w:bookmarkEnd w:id="1942"/>
      <w:bookmarkEnd w:id="1943"/>
      <w:bookmarkEnd w:id="1944"/>
      <w:bookmarkEnd w:id="1945"/>
      <w:bookmarkEnd w:id="1946"/>
      <w:bookmarkEnd w:id="1947"/>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p w14:paraId="4688A2C6" w14:textId="77777777" w:rsidR="00357CF6" w:rsidRPr="003B2883" w:rsidRDefault="00357CF6" w:rsidP="00357CF6">
            <w:pPr>
              <w:pStyle w:val="TAL"/>
            </w:pPr>
            <w:r w:rsidRPr="003B2883">
              <w:t>The N2 information received from the RAN corresponds to</w:t>
            </w:r>
          </w:p>
          <w:p w14:paraId="02D9702F" w14:textId="77777777"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t>clause</w:t>
            </w:r>
            <w:r w:rsidRPr="003B2883">
              <w:t xml:space="preserve"> 6.1.6.4.3.3.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2F27760" w14:textId="5FDC18ED" w:rsidR="00CD65E4" w:rsidRPr="003B2883" w:rsidRDefault="00CD65E4" w:rsidP="00CD65E4">
            <w:pPr>
              <w:pStyle w:val="TAL"/>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1948" w:name="_Toc25156387"/>
      <w:bookmarkStart w:id="1949" w:name="_Toc34124689"/>
      <w:bookmarkStart w:id="1950" w:name="_Toc43207813"/>
      <w:bookmarkStart w:id="1951" w:name="_Toc49857283"/>
      <w:bookmarkStart w:id="1952" w:name="_Toc56677119"/>
      <w:bookmarkStart w:id="1953" w:name="_Toc56691642"/>
      <w:bookmarkStart w:id="1954" w:name="_Toc56698906"/>
      <w:bookmarkStart w:id="1955" w:name="_Toc82710173"/>
      <w:r w:rsidRPr="003B2883">
        <w:lastRenderedPageBreak/>
        <w:t>6.1.6.2.30</w:t>
      </w:r>
      <w:r w:rsidRPr="003B2883">
        <w:tab/>
        <w:t xml:space="preserve">Type: </w:t>
      </w:r>
      <w:r w:rsidRPr="003B2883">
        <w:rPr>
          <w:lang w:eastAsia="zh-CN"/>
        </w:rPr>
        <w:t>N1N2MsgTxfrFailureNotification</w:t>
      </w:r>
      <w:bookmarkEnd w:id="1948"/>
      <w:bookmarkEnd w:id="1949"/>
      <w:bookmarkEnd w:id="1950"/>
      <w:bookmarkEnd w:id="1951"/>
      <w:bookmarkEnd w:id="1952"/>
      <w:bookmarkEnd w:id="1953"/>
      <w:bookmarkEnd w:id="1954"/>
      <w:bookmarkEnd w:id="1955"/>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7777777"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t>clause</w:t>
            </w:r>
            <w:r w:rsidRPr="003B2883">
              <w:t xml:space="preserve"> </w:t>
            </w:r>
            <w:r>
              <w:t>6.1.3.5.3.1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1956" w:name="_Toc25156388"/>
      <w:bookmarkStart w:id="1957" w:name="_Toc34124690"/>
      <w:bookmarkStart w:id="1958" w:name="_Toc43207814"/>
      <w:bookmarkStart w:id="1959" w:name="_Toc49857284"/>
      <w:bookmarkStart w:id="1960" w:name="_Toc56677120"/>
      <w:bookmarkStart w:id="1961" w:name="_Toc56691643"/>
      <w:bookmarkStart w:id="1962" w:name="_Toc56698907"/>
      <w:bookmarkStart w:id="1963" w:name="_Toc82710174"/>
      <w:r w:rsidRPr="003B2883">
        <w:t>6.1.6.2.31</w:t>
      </w:r>
      <w:r w:rsidRPr="003B2883">
        <w:tab/>
        <w:t>Type: N1N2MessageTransferError</w:t>
      </w:r>
      <w:bookmarkEnd w:id="1956"/>
      <w:bookmarkEnd w:id="1957"/>
      <w:bookmarkEnd w:id="1958"/>
      <w:bookmarkEnd w:id="1959"/>
      <w:bookmarkEnd w:id="1960"/>
      <w:bookmarkEnd w:id="1961"/>
      <w:bookmarkEnd w:id="1962"/>
      <w:bookmarkEnd w:id="1963"/>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1964" w:name="_Toc25156389"/>
      <w:bookmarkStart w:id="1965" w:name="_Toc34124691"/>
      <w:bookmarkStart w:id="1966" w:name="_Toc43207815"/>
      <w:bookmarkStart w:id="1967" w:name="_Toc49857285"/>
      <w:bookmarkStart w:id="1968" w:name="_Toc56677121"/>
      <w:bookmarkStart w:id="1969" w:name="_Toc56691644"/>
      <w:bookmarkStart w:id="1970" w:name="_Toc56698908"/>
      <w:bookmarkStart w:id="1971" w:name="_Toc82710175"/>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1964"/>
      <w:bookmarkEnd w:id="1965"/>
      <w:bookmarkEnd w:id="1966"/>
      <w:bookmarkEnd w:id="1967"/>
      <w:bookmarkEnd w:id="1968"/>
      <w:bookmarkEnd w:id="1969"/>
      <w:bookmarkEnd w:id="1970"/>
      <w:bookmarkEnd w:id="1971"/>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5E56E72B" w14:textId="77777777" w:rsidR="00602AC0" w:rsidRPr="003B2883" w:rsidRDefault="00602AC0" w:rsidP="001D4998">
            <w:pPr>
              <w:pStyle w:val="TAL"/>
              <w:rPr>
                <w:rFonts w:cs="Arial"/>
                <w:szCs w:val="18"/>
                <w:lang w:eastAsia="zh-CN"/>
              </w:rPr>
            </w:pPr>
            <w:r w:rsidRPr="003B2883">
              <w:t>When included, the value shall be set to an estimate of the AMF on how long it will take before the AMF considers paging procedure as completed.</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bookmarkStart w:id="1972" w:name="_Hlk17928621"/>
            <w:r>
              <w:rPr>
                <w:lang w:eastAsia="zh-CN"/>
              </w:rPr>
              <w:t>maxWaitingTime</w:t>
            </w:r>
            <w:bookmarkEnd w:id="1972"/>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3931642D" w14:textId="77777777" w:rsidR="00602AC0" w:rsidRPr="003B2883" w:rsidRDefault="00602AC0" w:rsidP="001D4998">
            <w:pPr>
              <w:pStyle w:val="TAL"/>
              <w:rPr>
                <w:rFonts w:cs="Arial"/>
                <w:szCs w:val="18"/>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1973" w:name="_Toc25156390"/>
      <w:bookmarkStart w:id="1974" w:name="_Toc34124692"/>
      <w:bookmarkStart w:id="1975" w:name="_Toc43207816"/>
      <w:bookmarkStart w:id="1976" w:name="_Toc49857286"/>
      <w:bookmarkStart w:id="1977" w:name="_Toc56677122"/>
      <w:bookmarkStart w:id="1978" w:name="_Toc56691645"/>
      <w:bookmarkStart w:id="1979" w:name="_Toc56698909"/>
      <w:bookmarkStart w:id="1980" w:name="_Toc82710176"/>
      <w:r w:rsidRPr="003B2883">
        <w:t>6.1.6.2.33</w:t>
      </w:r>
      <w:r w:rsidRPr="003B2883">
        <w:tab/>
        <w:t>Type: N2InformationTransferRspData</w:t>
      </w:r>
      <w:bookmarkEnd w:id="1973"/>
      <w:bookmarkEnd w:id="1974"/>
      <w:bookmarkEnd w:id="1975"/>
      <w:bookmarkEnd w:id="1976"/>
      <w:bookmarkEnd w:id="1977"/>
      <w:bookmarkEnd w:id="1978"/>
      <w:bookmarkEnd w:id="1979"/>
      <w:bookmarkEnd w:id="1980"/>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77777777"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1981" w:name="_Toc25156391"/>
      <w:bookmarkStart w:id="1982" w:name="_Toc34124693"/>
      <w:bookmarkStart w:id="1983" w:name="_Toc43207817"/>
      <w:bookmarkStart w:id="1984" w:name="_Toc49857287"/>
      <w:bookmarkStart w:id="1985" w:name="_Toc56677123"/>
      <w:bookmarkStart w:id="1986" w:name="_Toc56691646"/>
      <w:bookmarkStart w:id="1987" w:name="_Toc56698910"/>
      <w:bookmarkStart w:id="1988" w:name="_Hlk510714275"/>
      <w:bookmarkStart w:id="1989" w:name="_Toc82710177"/>
      <w:r w:rsidRPr="003B2883">
        <w:lastRenderedPageBreak/>
        <w:t>6.1.6.2.34</w:t>
      </w:r>
      <w:r w:rsidRPr="003B2883">
        <w:tab/>
        <w:t xml:space="preserve">Type: </w:t>
      </w:r>
      <w:r w:rsidRPr="003B2883">
        <w:rPr>
          <w:lang w:eastAsia="zh-CN"/>
        </w:rPr>
        <w:t>MmContext</w:t>
      </w:r>
      <w:bookmarkEnd w:id="1981"/>
      <w:bookmarkEnd w:id="1982"/>
      <w:bookmarkEnd w:id="1983"/>
      <w:bookmarkEnd w:id="1984"/>
      <w:bookmarkEnd w:id="1985"/>
      <w:bookmarkEnd w:id="1986"/>
      <w:bookmarkEnd w:id="1987"/>
      <w:bookmarkEnd w:id="1989"/>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18B350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A0D21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47D1A03"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2E5BDD34"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884479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BA782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MM context.</w:t>
            </w:r>
          </w:p>
        </w:tc>
      </w:tr>
      <w:tr w:rsidR="00602AC0" w:rsidRPr="003B2883" w14:paraId="601AB52C"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DA8158C" w14:textId="77777777" w:rsidR="00602AC0" w:rsidRPr="003B2883" w:rsidRDefault="00602AC0" w:rsidP="001D4998">
            <w:pPr>
              <w:pStyle w:val="TAL"/>
              <w:rPr>
                <w:lang w:eastAsia="zh-CN"/>
              </w:rPr>
            </w:pPr>
            <w:r w:rsidRPr="003B2883">
              <w:rPr>
                <w:lang w:eastAsia="zh-CN"/>
              </w:rPr>
              <w:t>nasSecurityMode</w:t>
            </w:r>
          </w:p>
        </w:tc>
        <w:tc>
          <w:tcPr>
            <w:tcW w:w="1559" w:type="dxa"/>
            <w:tcBorders>
              <w:top w:val="single" w:sz="4" w:space="0" w:color="auto"/>
              <w:left w:val="single" w:sz="4" w:space="0" w:color="auto"/>
              <w:bottom w:val="single" w:sz="4" w:space="0" w:color="auto"/>
              <w:right w:val="single" w:sz="4" w:space="0" w:color="auto"/>
            </w:tcBorders>
          </w:tcPr>
          <w:p w14:paraId="544F4C0A" w14:textId="77777777" w:rsidR="00602AC0" w:rsidRPr="003B2883" w:rsidRDefault="00602AC0"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C2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C792F5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r>
      <w:tr w:rsidR="00BF16EC" w:rsidRPr="003B2883" w14:paraId="690EEF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BA534EB" w14:textId="77777777" w:rsidR="00BF16EC" w:rsidRPr="003B2883" w:rsidRDefault="00BF16EC" w:rsidP="00BF16EC">
            <w:pPr>
              <w:pStyle w:val="TAL"/>
              <w:rPr>
                <w:lang w:eastAsia="zh-CN"/>
              </w:rPr>
            </w:pPr>
            <w:r>
              <w:rPr>
                <w:lang w:eastAsia="zh-CN"/>
              </w:rPr>
              <w:t>epsNasSecurityMode</w:t>
            </w:r>
          </w:p>
        </w:tc>
        <w:tc>
          <w:tcPr>
            <w:tcW w:w="1559" w:type="dxa"/>
            <w:tcBorders>
              <w:top w:val="single" w:sz="4" w:space="0" w:color="auto"/>
              <w:left w:val="single" w:sz="4" w:space="0" w:color="auto"/>
              <w:bottom w:val="single" w:sz="4" w:space="0" w:color="auto"/>
              <w:right w:val="single" w:sz="4" w:space="0" w:color="auto"/>
            </w:tcBorders>
          </w:tcPr>
          <w:p w14:paraId="0BEC16B5" w14:textId="77777777" w:rsidR="00BF16EC" w:rsidRPr="003B2883" w:rsidRDefault="00BF16E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BF16EC" w:rsidRPr="003B2883" w:rsidRDefault="00BF16EC" w:rsidP="00BF16E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639723" w14:textId="77777777" w:rsidR="00BF16EC" w:rsidRPr="003B2883" w:rsidRDefault="00BF16EC" w:rsidP="00BF16EC">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AA1439" w14:textId="77777777" w:rsidR="00BF16EC" w:rsidRDefault="00BF16E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BF16EC" w:rsidRDefault="00BF16EC" w:rsidP="00BF16EC">
            <w:pPr>
              <w:pStyle w:val="TAL"/>
              <w:rPr>
                <w:rFonts w:cs="Arial"/>
                <w:szCs w:val="18"/>
                <w:lang w:eastAsia="zh-CN"/>
              </w:rPr>
            </w:pPr>
          </w:p>
          <w:p w14:paraId="63F5D590" w14:textId="77777777" w:rsidR="00BF16EC" w:rsidRPr="003B2883" w:rsidRDefault="00BF16EC" w:rsidP="00BF16EC">
            <w:pPr>
              <w:pStyle w:val="TAL"/>
              <w:rPr>
                <w:rFonts w:cs="Arial"/>
                <w:szCs w:val="18"/>
                <w:lang w:eastAsia="zh-CN"/>
              </w:rPr>
            </w:pPr>
            <w:r>
              <w:rPr>
                <w:rFonts w:cs="Arial"/>
                <w:szCs w:val="18"/>
                <w:lang w:eastAsia="zh-CN"/>
              </w:rPr>
              <w:t>When present, this IE shall contain the selected EPS NAS security algorithms provided to the UE.</w:t>
            </w:r>
          </w:p>
        </w:tc>
      </w:tr>
      <w:tr w:rsidR="00BF16EC" w:rsidRPr="003B2883" w14:paraId="5652064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D0D64B5" w14:textId="77777777" w:rsidR="00BF16EC" w:rsidRPr="003B2883" w:rsidRDefault="00BF16EC" w:rsidP="00BF16EC">
            <w:pPr>
              <w:pStyle w:val="TAL"/>
              <w:rPr>
                <w:lang w:eastAsia="zh-CN"/>
              </w:rPr>
            </w:pPr>
            <w:r w:rsidRPr="003B2883">
              <w:rPr>
                <w:lang w:eastAsia="zh-CN"/>
              </w:rPr>
              <w:t>nasDownlinkCount</w:t>
            </w:r>
          </w:p>
        </w:tc>
        <w:tc>
          <w:tcPr>
            <w:tcW w:w="1559" w:type="dxa"/>
            <w:tcBorders>
              <w:top w:val="single" w:sz="4" w:space="0" w:color="auto"/>
              <w:left w:val="single" w:sz="4" w:space="0" w:color="auto"/>
              <w:bottom w:val="single" w:sz="4" w:space="0" w:color="auto"/>
              <w:right w:val="single" w:sz="4" w:space="0" w:color="auto"/>
            </w:tcBorders>
          </w:tcPr>
          <w:p w14:paraId="05DD820C"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D41C8E"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583765"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r>
      <w:tr w:rsidR="00BF16EC" w:rsidRPr="003B2883" w14:paraId="639292F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23C8349A" w14:textId="77777777" w:rsidR="00BF16EC" w:rsidRPr="003B2883" w:rsidRDefault="00BF16EC" w:rsidP="00BF16EC">
            <w:pPr>
              <w:pStyle w:val="TAL"/>
              <w:rPr>
                <w:lang w:eastAsia="zh-CN"/>
              </w:rPr>
            </w:pPr>
            <w:r w:rsidRPr="003B2883">
              <w:rPr>
                <w:lang w:eastAsia="zh-CN"/>
              </w:rPr>
              <w:t>nasUplinkCount</w:t>
            </w:r>
          </w:p>
        </w:tc>
        <w:tc>
          <w:tcPr>
            <w:tcW w:w="1559" w:type="dxa"/>
            <w:tcBorders>
              <w:top w:val="single" w:sz="4" w:space="0" w:color="auto"/>
              <w:left w:val="single" w:sz="4" w:space="0" w:color="auto"/>
              <w:bottom w:val="single" w:sz="4" w:space="0" w:color="auto"/>
              <w:right w:val="single" w:sz="4" w:space="0" w:color="auto"/>
            </w:tcBorders>
          </w:tcPr>
          <w:p w14:paraId="5296CB1D" w14:textId="77777777" w:rsidR="00BF16EC" w:rsidRPr="003B2883" w:rsidRDefault="00BF16E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9CD86C"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6277A7A"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r>
      <w:tr w:rsidR="00BF16EC" w:rsidRPr="003B2883" w14:paraId="13EBB59F"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91C8591" w14:textId="77777777" w:rsidR="00BF16EC" w:rsidRPr="003B2883" w:rsidRDefault="00BF16EC" w:rsidP="00BF16EC">
            <w:pPr>
              <w:pStyle w:val="TAL"/>
              <w:rPr>
                <w:lang w:eastAsia="zh-CN"/>
              </w:rPr>
            </w:pPr>
            <w:r w:rsidRPr="003B2883">
              <w:t>ueSecurityCapability</w:t>
            </w:r>
          </w:p>
        </w:tc>
        <w:tc>
          <w:tcPr>
            <w:tcW w:w="1559" w:type="dxa"/>
            <w:tcBorders>
              <w:top w:val="single" w:sz="4" w:space="0" w:color="auto"/>
              <w:left w:val="single" w:sz="4" w:space="0" w:color="auto"/>
              <w:bottom w:val="single" w:sz="4" w:space="0" w:color="auto"/>
              <w:right w:val="single" w:sz="4" w:space="0" w:color="auto"/>
            </w:tcBorders>
          </w:tcPr>
          <w:p w14:paraId="263CC6DF" w14:textId="77777777" w:rsidR="00BF16EC" w:rsidRPr="003B2883" w:rsidRDefault="00BF16E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4083B"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CB43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r>
      <w:tr w:rsidR="00BF16EC" w:rsidRPr="003B2883" w14:paraId="55E5469E"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4A35B58" w14:textId="77777777" w:rsidR="00BF16EC" w:rsidRPr="003B2883" w:rsidRDefault="00BF16EC" w:rsidP="00BF16EC">
            <w:pPr>
              <w:pStyle w:val="TAL"/>
              <w:rPr>
                <w:lang w:eastAsia="zh-CN"/>
              </w:rPr>
            </w:pPr>
            <w:r w:rsidRPr="003B2883">
              <w:rPr>
                <w:lang w:eastAsia="zh-CN"/>
              </w:rPr>
              <w:t>s1UeNetworkCapability</w:t>
            </w:r>
          </w:p>
        </w:tc>
        <w:tc>
          <w:tcPr>
            <w:tcW w:w="1559" w:type="dxa"/>
            <w:tcBorders>
              <w:top w:val="single" w:sz="4" w:space="0" w:color="auto"/>
              <w:left w:val="single" w:sz="4" w:space="0" w:color="auto"/>
              <w:bottom w:val="single" w:sz="4" w:space="0" w:color="auto"/>
              <w:right w:val="single" w:sz="4" w:space="0" w:color="auto"/>
            </w:tcBorders>
          </w:tcPr>
          <w:p w14:paraId="19F41CDB" w14:textId="77777777" w:rsidR="00BF16EC" w:rsidRPr="003B2883" w:rsidRDefault="00BF16E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18307F" w14:textId="77777777" w:rsidR="00BF16EC" w:rsidRPr="003B2883" w:rsidRDefault="00BF16EC" w:rsidP="00BF16EC">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095A97"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r>
      <w:tr w:rsidR="00BF16EC" w:rsidRPr="003B2883" w14:paraId="2E0ABB12"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7D30D97" w14:textId="77777777" w:rsidR="00BF16EC" w:rsidRPr="003B2883" w:rsidRDefault="00BF16EC" w:rsidP="00BF16EC">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56BD2CCD"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0C7FB2"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C8B7B6D" w14:textId="77777777" w:rsidR="00BF16EC" w:rsidRPr="003B2883" w:rsidRDefault="00BF16E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r>
      <w:tr w:rsidR="00BF16EC" w:rsidRPr="003B2883" w14:paraId="64D7C87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CB77D66" w14:textId="77777777" w:rsidR="00BF16EC" w:rsidRPr="003B2883" w:rsidRDefault="00BF16EC" w:rsidP="00BF16EC">
            <w:pPr>
              <w:pStyle w:val="TAL"/>
              <w:rPr>
                <w:lang w:eastAsia="zh-CN"/>
              </w:rPr>
            </w:pPr>
            <w:r w:rsidRPr="003B2883">
              <w:rPr>
                <w:lang w:eastAsia="zh-CN"/>
              </w:rPr>
              <w:t>nssaiMappingList</w:t>
            </w:r>
          </w:p>
        </w:tc>
        <w:tc>
          <w:tcPr>
            <w:tcW w:w="1559" w:type="dxa"/>
            <w:tcBorders>
              <w:top w:val="single" w:sz="4" w:space="0" w:color="auto"/>
              <w:left w:val="single" w:sz="4" w:space="0" w:color="auto"/>
              <w:bottom w:val="single" w:sz="4" w:space="0" w:color="auto"/>
              <w:right w:val="single" w:sz="4" w:space="0" w:color="auto"/>
            </w:tcBorders>
          </w:tcPr>
          <w:p w14:paraId="5652A66B" w14:textId="77777777" w:rsidR="00BF16EC" w:rsidRPr="003B2883" w:rsidRDefault="00BF16E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28C1D7"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A130BF" w14:textId="77777777" w:rsidR="00BF16EC" w:rsidRPr="003B2883" w:rsidRDefault="00BF16E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for the UE.</w:t>
            </w:r>
          </w:p>
        </w:tc>
      </w:tr>
      <w:tr w:rsidR="00BF16EC" w:rsidRPr="003B2883" w14:paraId="3B1DEB6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330042" w14:textId="77777777" w:rsidR="00BF16EC" w:rsidRPr="003B2883" w:rsidRDefault="00BF16EC" w:rsidP="00BF16EC">
            <w:pPr>
              <w:pStyle w:val="TAL"/>
              <w:rPr>
                <w:lang w:eastAsia="zh-CN"/>
              </w:rPr>
            </w:pPr>
            <w:r>
              <w:rPr>
                <w:rFonts w:hint="eastAsia"/>
                <w:lang w:eastAsia="zh-CN"/>
              </w:rPr>
              <w:t>a</w:t>
            </w:r>
            <w:r>
              <w:rPr>
                <w:lang w:eastAsia="zh-CN"/>
              </w:rPr>
              <w:t>llowedHomeNssai</w:t>
            </w:r>
          </w:p>
        </w:tc>
        <w:tc>
          <w:tcPr>
            <w:tcW w:w="1559" w:type="dxa"/>
            <w:tcBorders>
              <w:top w:val="single" w:sz="4" w:space="0" w:color="auto"/>
              <w:left w:val="single" w:sz="4" w:space="0" w:color="auto"/>
              <w:bottom w:val="single" w:sz="4" w:space="0" w:color="auto"/>
              <w:right w:val="single" w:sz="4" w:space="0" w:color="auto"/>
            </w:tcBorders>
          </w:tcPr>
          <w:p w14:paraId="509DBB31" w14:textId="77777777" w:rsidR="00BF16EC" w:rsidRPr="003B2883" w:rsidRDefault="00BF16E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BF16EC" w:rsidRPr="003B2883" w:rsidRDefault="00BF16EC" w:rsidP="00BF16E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2068CD" w14:textId="77777777" w:rsidR="00BF16EC" w:rsidRPr="003B2883" w:rsidRDefault="00BF16EC" w:rsidP="00BF16EC">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1614195" w14:textId="77777777" w:rsidR="00BF16EC" w:rsidRPr="003B2883" w:rsidRDefault="00BF16E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allowed NSSAI for the access type</w:t>
            </w:r>
            <w:r>
              <w:rPr>
                <w:rFonts w:cs="Arial"/>
                <w:szCs w:val="18"/>
                <w:lang w:eastAsia="zh-CN"/>
              </w:rPr>
              <w:t>.</w:t>
            </w:r>
          </w:p>
        </w:tc>
      </w:tr>
      <w:tr w:rsidR="00BF16EC" w:rsidRPr="003B2883" w14:paraId="67965D5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5DD05C5" w14:textId="77777777" w:rsidR="00BF16EC" w:rsidRPr="003B2883" w:rsidRDefault="00BF16EC" w:rsidP="00BF16EC">
            <w:pPr>
              <w:pStyle w:val="TAL"/>
              <w:rPr>
                <w:lang w:eastAsia="zh-CN"/>
              </w:rPr>
            </w:pPr>
            <w:r w:rsidRPr="003B2883">
              <w:rPr>
                <w:lang w:eastAsia="zh-CN"/>
              </w:rPr>
              <w:t>nsInstanceList</w:t>
            </w:r>
          </w:p>
        </w:tc>
        <w:tc>
          <w:tcPr>
            <w:tcW w:w="1559" w:type="dxa"/>
            <w:tcBorders>
              <w:top w:val="single" w:sz="4" w:space="0" w:color="auto"/>
              <w:left w:val="single" w:sz="4" w:space="0" w:color="auto"/>
              <w:bottom w:val="single" w:sz="4" w:space="0" w:color="auto"/>
              <w:right w:val="single" w:sz="4" w:space="0" w:color="auto"/>
            </w:tcBorders>
          </w:tcPr>
          <w:p w14:paraId="0B331C41" w14:textId="77777777" w:rsidR="00BF16EC" w:rsidRPr="003B2883" w:rsidRDefault="00BF16EC" w:rsidP="00BF16EC">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BF16EC" w:rsidRPr="003B2883" w:rsidRDefault="00BF16EC" w:rsidP="00BF16E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5D11F1" w14:textId="77777777" w:rsidR="00BF16EC" w:rsidRPr="003B2883" w:rsidRDefault="00BF16EC" w:rsidP="00BF16EC">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A862716" w14:textId="77777777" w:rsidR="00BF16EC" w:rsidRPr="003B2883" w:rsidRDefault="00BF16EC" w:rsidP="00BF16EC">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r>
      <w:tr w:rsidR="00BF16EC" w:rsidRPr="003B2883" w14:paraId="706056EA"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E87D775" w14:textId="77777777" w:rsidR="00BF16EC" w:rsidRPr="003B2883" w:rsidRDefault="00BF16EC" w:rsidP="00BF16EC">
            <w:pPr>
              <w:pStyle w:val="TAL"/>
              <w:rPr>
                <w:lang w:eastAsia="zh-CN"/>
              </w:rPr>
            </w:pPr>
            <w:r w:rsidRPr="003B2883">
              <w:rPr>
                <w:rFonts w:hint="eastAsia"/>
                <w:lang w:eastAsia="zh-CN"/>
              </w:rPr>
              <w:t>expectedUEbehavior</w:t>
            </w:r>
          </w:p>
        </w:tc>
        <w:tc>
          <w:tcPr>
            <w:tcW w:w="1559" w:type="dxa"/>
            <w:tcBorders>
              <w:top w:val="single" w:sz="4" w:space="0" w:color="auto"/>
              <w:left w:val="single" w:sz="4" w:space="0" w:color="auto"/>
              <w:bottom w:val="single" w:sz="4" w:space="0" w:color="auto"/>
              <w:right w:val="single" w:sz="4" w:space="0" w:color="auto"/>
            </w:tcBorders>
          </w:tcPr>
          <w:p w14:paraId="0C6158DB" w14:textId="77777777" w:rsidR="00BF16EC" w:rsidRPr="003B2883" w:rsidRDefault="00BF16EC" w:rsidP="00BF16EC">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BF16EC" w:rsidRPr="003B2883" w:rsidRDefault="00BF16EC" w:rsidP="00BF16EC">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9E7E36" w14:textId="77777777" w:rsidR="00BF16EC" w:rsidRPr="003B2883" w:rsidRDefault="00BF16EC" w:rsidP="00BF16EC">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75CDB92" w14:textId="77777777" w:rsidR="00BF16EC" w:rsidRPr="003B2883" w:rsidRDefault="00BF16EC" w:rsidP="00BF16EC">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t>clause</w:t>
            </w:r>
            <w:r w:rsidRPr="003B2883">
              <w:t xml:space="preserve"> 4.15.6.3.</w:t>
            </w:r>
          </w:p>
        </w:tc>
      </w:tr>
      <w:tr w:rsidR="003E5973" w:rsidRPr="003B2883" w14:paraId="72767DAB"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63CC43EE" w14:textId="3072D8E3" w:rsidR="003E5973" w:rsidRPr="003B2883" w:rsidRDefault="003E5973" w:rsidP="003E5973">
            <w:pPr>
              <w:pStyle w:val="TAL"/>
              <w:rPr>
                <w:lang w:eastAsia="zh-CN"/>
              </w:rPr>
            </w:pPr>
            <w:r>
              <w:rPr>
                <w:lang w:eastAsia="zh-CN"/>
              </w:rPr>
              <w:t>ueDifferentiationInfo</w:t>
            </w:r>
          </w:p>
        </w:tc>
        <w:tc>
          <w:tcPr>
            <w:tcW w:w="1559" w:type="dxa"/>
            <w:tcBorders>
              <w:top w:val="single" w:sz="4" w:space="0" w:color="auto"/>
              <w:left w:val="single" w:sz="4" w:space="0" w:color="auto"/>
              <w:bottom w:val="single" w:sz="4" w:space="0" w:color="auto"/>
              <w:right w:val="single" w:sz="4" w:space="0" w:color="auto"/>
            </w:tcBorders>
          </w:tcPr>
          <w:p w14:paraId="2E56F78D" w14:textId="40F75195" w:rsidR="003E5973" w:rsidRPr="003B2883" w:rsidRDefault="003E5973" w:rsidP="003E5973">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13861C" w14:textId="399CD701"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0CC88C" w14:textId="50F11E80" w:rsidR="003E5973" w:rsidRPr="003B2883" w:rsidRDefault="003E5973" w:rsidP="003E5973">
            <w:pPr>
              <w:pStyle w:val="TAL"/>
            </w:pPr>
            <w:r>
              <w:rPr>
                <w:lang w:eastAsia="zh-CN"/>
              </w:rPr>
              <w:t xml:space="preserve">This IE shall be present if available. When present it shall indicate </w:t>
            </w:r>
            <w:r>
              <w:t>UE Differentiation Information and its validity period</w:t>
            </w:r>
            <w:r>
              <w:rPr>
                <w:lang w:eastAsia="zh-CN"/>
              </w:rPr>
              <w:t>.</w:t>
            </w:r>
          </w:p>
        </w:tc>
      </w:tr>
      <w:tr w:rsidR="003E5973" w:rsidRPr="003B2883" w14:paraId="35109E60"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AF337E8" w14:textId="77777777" w:rsidR="003E5973" w:rsidRPr="003B2883" w:rsidRDefault="003E5973" w:rsidP="003E5973">
            <w:pPr>
              <w:pStyle w:val="TAL"/>
              <w:rPr>
                <w:lang w:eastAsia="zh-CN"/>
              </w:rPr>
            </w:pPr>
            <w:r>
              <w:rPr>
                <w:lang w:eastAsia="zh-CN"/>
              </w:rPr>
              <w:t>plmnAssiUeRadioCapId</w:t>
            </w:r>
          </w:p>
        </w:tc>
        <w:tc>
          <w:tcPr>
            <w:tcW w:w="1559" w:type="dxa"/>
            <w:tcBorders>
              <w:top w:val="single" w:sz="4" w:space="0" w:color="auto"/>
              <w:left w:val="single" w:sz="4" w:space="0" w:color="auto"/>
              <w:bottom w:val="single" w:sz="4" w:space="0" w:color="auto"/>
              <w:right w:val="single" w:sz="4" w:space="0" w:color="auto"/>
            </w:tcBorders>
          </w:tcPr>
          <w:p w14:paraId="1FB4A483" w14:textId="77777777" w:rsidR="003E5973" w:rsidRPr="003B2883" w:rsidRDefault="003E5973" w:rsidP="003E5973">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29C8898"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A31101A" w14:textId="77777777" w:rsidR="003E5973" w:rsidRDefault="003E5973" w:rsidP="003E5973">
            <w:pPr>
              <w:pStyle w:val="TAL"/>
            </w:pPr>
            <w:r>
              <w:t>This IE shall be present if the source AMF supports RACS feature and if available. When present it shall be the PLMN-assigned UE Radio Capability ID.</w:t>
            </w:r>
          </w:p>
          <w:p w14:paraId="374389F7" w14:textId="77777777" w:rsidR="003E5973" w:rsidRPr="003B2883" w:rsidRDefault="003E5973" w:rsidP="003E5973">
            <w:pPr>
              <w:pStyle w:val="TAL"/>
            </w:pPr>
            <w:r>
              <w:t>(NOTE 1)</w:t>
            </w:r>
          </w:p>
        </w:tc>
      </w:tr>
      <w:tr w:rsidR="003E5973" w:rsidRPr="003B2883" w14:paraId="3FDC5FCD"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99893F4" w14:textId="77777777" w:rsidR="003E5973" w:rsidRPr="003B2883" w:rsidRDefault="003E5973" w:rsidP="003E5973">
            <w:pPr>
              <w:pStyle w:val="TAL"/>
              <w:rPr>
                <w:lang w:eastAsia="zh-CN"/>
              </w:rPr>
            </w:pPr>
            <w:r>
              <w:rPr>
                <w:lang w:eastAsia="zh-CN"/>
              </w:rPr>
              <w:t>manAssiUeRadioCapId</w:t>
            </w:r>
          </w:p>
        </w:tc>
        <w:tc>
          <w:tcPr>
            <w:tcW w:w="1559" w:type="dxa"/>
            <w:tcBorders>
              <w:top w:val="single" w:sz="4" w:space="0" w:color="auto"/>
              <w:left w:val="single" w:sz="4" w:space="0" w:color="auto"/>
              <w:bottom w:val="single" w:sz="4" w:space="0" w:color="auto"/>
              <w:right w:val="single" w:sz="4" w:space="0" w:color="auto"/>
            </w:tcBorders>
          </w:tcPr>
          <w:p w14:paraId="4D70D1A1" w14:textId="77777777" w:rsidR="003E5973" w:rsidRPr="003B2883" w:rsidRDefault="003E5973" w:rsidP="003E5973">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62A93A"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0030B7B" w14:textId="77777777" w:rsidR="003E5973" w:rsidRPr="003B2883" w:rsidRDefault="003E5973" w:rsidP="003E5973">
            <w:pPr>
              <w:pStyle w:val="TAL"/>
            </w:pPr>
            <w:r>
              <w:t>This IE shall be present if the source AMF supports RACS feature and if available. When present it shall be the Manufacturer-assigned UE Radio Capability ID.</w:t>
            </w:r>
          </w:p>
        </w:tc>
      </w:tr>
      <w:tr w:rsidR="003E5973" w:rsidRPr="003B2883" w14:paraId="61BA594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04540787" w14:textId="77777777" w:rsidR="003E5973" w:rsidRPr="003B2883" w:rsidRDefault="003E5973" w:rsidP="003E5973">
            <w:pPr>
              <w:pStyle w:val="TAL"/>
              <w:rPr>
                <w:lang w:eastAsia="zh-CN"/>
              </w:rPr>
            </w:pPr>
            <w:r>
              <w:rPr>
                <w:lang w:eastAsia="zh-CN"/>
              </w:rPr>
              <w:t>ucmfDicEntryId</w:t>
            </w:r>
          </w:p>
        </w:tc>
        <w:tc>
          <w:tcPr>
            <w:tcW w:w="1559" w:type="dxa"/>
            <w:tcBorders>
              <w:top w:val="single" w:sz="4" w:space="0" w:color="auto"/>
              <w:left w:val="single" w:sz="4" w:space="0" w:color="auto"/>
              <w:bottom w:val="single" w:sz="4" w:space="0" w:color="auto"/>
              <w:right w:val="single" w:sz="4" w:space="0" w:color="auto"/>
            </w:tcBorders>
          </w:tcPr>
          <w:p w14:paraId="26B18788" w14:textId="77777777" w:rsidR="003E5973" w:rsidRPr="003B2883" w:rsidRDefault="003E5973" w:rsidP="003E5973">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3E5973" w:rsidRPr="003B288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8E80DB" w14:textId="77777777" w:rsidR="003E5973" w:rsidRPr="003B2883" w:rsidRDefault="003E5973" w:rsidP="003E597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BF2191E" w14:textId="77777777" w:rsidR="003E5973" w:rsidRPr="003B2883" w:rsidRDefault="003E5973" w:rsidP="003E5973">
            <w:pPr>
              <w:pStyle w:val="TAL"/>
            </w:pPr>
            <w:r>
              <w:t>This IE shall be present if the source AMF supports RACS feature and if available. When present it shall be the UCMF allocated dicEntryId received from the UCMF.</w:t>
            </w:r>
          </w:p>
        </w:tc>
      </w:tr>
      <w:tr w:rsidR="003E5973" w:rsidRPr="003B2883" w14:paraId="7DE118E6"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450000A3" w14:textId="77777777" w:rsidR="003E5973" w:rsidRDefault="003E5973" w:rsidP="003E5973">
            <w:pPr>
              <w:pStyle w:val="TAL"/>
              <w:rPr>
                <w:lang w:eastAsia="zh-CN"/>
              </w:rPr>
            </w:pPr>
            <w:r w:rsidRPr="0065247F">
              <w:rPr>
                <w:lang w:eastAsia="zh-CN"/>
              </w:rPr>
              <w:t>n3IwfId</w:t>
            </w:r>
          </w:p>
        </w:tc>
        <w:tc>
          <w:tcPr>
            <w:tcW w:w="1559" w:type="dxa"/>
            <w:tcBorders>
              <w:top w:val="single" w:sz="4" w:space="0" w:color="auto"/>
              <w:left w:val="single" w:sz="4" w:space="0" w:color="auto"/>
              <w:bottom w:val="single" w:sz="4" w:space="0" w:color="auto"/>
              <w:right w:val="single" w:sz="4" w:space="0" w:color="auto"/>
            </w:tcBorders>
          </w:tcPr>
          <w:p w14:paraId="2C25531E" w14:textId="77777777" w:rsidR="003E5973" w:rsidRDefault="003E5973" w:rsidP="003E5973">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94544"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DF2FF85" w14:textId="53CD5660" w:rsidR="003E5973" w:rsidRPr="0065247F" w:rsidRDefault="003E5973" w:rsidP="003E5973">
            <w:pPr>
              <w:pStyle w:val="TAL"/>
              <w:rPr>
                <w:rFonts w:cs="Arial"/>
                <w:szCs w:val="18"/>
                <w:lang w:val="en-US" w:eastAsia="zh-CN"/>
              </w:rPr>
            </w:pPr>
            <w:r>
              <w:rPr>
                <w:rFonts w:cs="Arial"/>
                <w:szCs w:val="18"/>
                <w:lang w:val="en-US" w:eastAsia="zh-CN"/>
              </w:rPr>
              <w:t xml:space="preserve">This IE shall be present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rsidR="004A456B">
              <w:t xml:space="preserve"> and if the PDU sessions associated with the non-3GPP access are transferred to the new AMF (see clause </w:t>
            </w:r>
            <w:r w:rsidR="004A456B" w:rsidRPr="003B2883">
              <w:t>5.2.2.2.1.1</w:t>
            </w:r>
            <w:r w:rsidR="004A456B">
              <w:t>)</w:t>
            </w:r>
            <w:r>
              <w:rPr>
                <w:rFonts w:cs="Arial"/>
                <w:szCs w:val="18"/>
                <w:lang w:val="en-US" w:eastAsia="zh-CN"/>
              </w:rPr>
              <w:t>.</w:t>
            </w:r>
          </w:p>
          <w:p w14:paraId="0E41658A"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r>
      <w:tr w:rsidR="003E5973" w:rsidRPr="003B2883" w14:paraId="24AEBBF7"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3F85317B" w14:textId="77777777" w:rsidR="003E5973" w:rsidRDefault="003E5973" w:rsidP="003E5973">
            <w:pPr>
              <w:pStyle w:val="TAL"/>
              <w:rPr>
                <w:lang w:eastAsia="zh-CN"/>
              </w:rPr>
            </w:pPr>
            <w:r>
              <w:rPr>
                <w:lang w:eastAsia="zh-CN"/>
              </w:rPr>
              <w:lastRenderedPageBreak/>
              <w:t>wagfId</w:t>
            </w:r>
          </w:p>
        </w:tc>
        <w:tc>
          <w:tcPr>
            <w:tcW w:w="1559" w:type="dxa"/>
            <w:tcBorders>
              <w:top w:val="single" w:sz="4" w:space="0" w:color="auto"/>
              <w:left w:val="single" w:sz="4" w:space="0" w:color="auto"/>
              <w:bottom w:val="single" w:sz="4" w:space="0" w:color="auto"/>
              <w:right w:val="single" w:sz="4" w:space="0" w:color="auto"/>
            </w:tcBorders>
          </w:tcPr>
          <w:p w14:paraId="73C81452"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64C2FC" w14:textId="77777777" w:rsidR="003E5973" w:rsidRDefault="003E5973" w:rsidP="003E5973">
            <w:pPr>
              <w:pStyle w:val="TAL"/>
              <w:rPr>
                <w:lang w:eastAsia="zh-CN"/>
              </w:rPr>
            </w:pPr>
            <w:r>
              <w:rPr>
                <w:lang w:eastAsia="zh-CN"/>
              </w:rPr>
              <w:t>0</w:t>
            </w:r>
            <w:r>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9913B7" w14:textId="0A2489FA"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W-AGF</w:t>
            </w:r>
            <w:r w:rsidR="004A456B">
              <w:rPr>
                <w:lang w:eastAsia="zh-CN"/>
              </w:rPr>
              <w:t xml:space="preserve"> </w:t>
            </w:r>
            <w:r w:rsidR="004A456B">
              <w:t>and if the PDU sessions associated with the non-3GPP access are transferred to the new AMF (see clause </w:t>
            </w:r>
            <w:r w:rsidR="004A456B" w:rsidRPr="003B2883">
              <w:t>5.2.2.2.1.1</w:t>
            </w:r>
            <w:r w:rsidR="004A456B">
              <w:t>)</w:t>
            </w:r>
            <w:r>
              <w:rPr>
                <w:rFonts w:cs="Arial"/>
                <w:szCs w:val="18"/>
                <w:lang w:val="en-US" w:eastAsia="zh-CN"/>
              </w:rPr>
              <w:t>.</w:t>
            </w:r>
          </w:p>
          <w:p w14:paraId="1D9628FA" w14:textId="77777777" w:rsidR="003E5973" w:rsidRDefault="003E5973" w:rsidP="003E5973">
            <w:pPr>
              <w:pStyle w:val="TAL"/>
            </w:pPr>
            <w:r>
              <w:rPr>
                <w:rFonts w:cs="Arial"/>
                <w:szCs w:val="18"/>
                <w:lang w:eastAsia="zh-CN"/>
              </w:rPr>
              <w:t>When present, this IE shall contain the Global RAN Node ID of W-AGF</w:t>
            </w:r>
            <w:r>
              <w:rPr>
                <w:rFonts w:eastAsia="MS Mincho" w:cs="Arial"/>
                <w:lang w:eastAsia="ja-JP"/>
              </w:rPr>
              <w:t>.</w:t>
            </w:r>
          </w:p>
        </w:tc>
      </w:tr>
      <w:tr w:rsidR="003E5973" w:rsidRPr="003B2883" w14:paraId="6A3064B8"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E6DAE99" w14:textId="77777777" w:rsidR="003E5973" w:rsidRDefault="003E5973" w:rsidP="003E5973">
            <w:pPr>
              <w:pStyle w:val="TAL"/>
              <w:rPr>
                <w:lang w:eastAsia="zh-CN"/>
              </w:rPr>
            </w:pPr>
            <w:r>
              <w:rPr>
                <w:lang w:eastAsia="zh-CN"/>
              </w:rPr>
              <w:t>tngfId</w:t>
            </w:r>
          </w:p>
        </w:tc>
        <w:tc>
          <w:tcPr>
            <w:tcW w:w="1559" w:type="dxa"/>
            <w:tcBorders>
              <w:top w:val="single" w:sz="4" w:space="0" w:color="auto"/>
              <w:left w:val="single" w:sz="4" w:space="0" w:color="auto"/>
              <w:bottom w:val="single" w:sz="4" w:space="0" w:color="auto"/>
              <w:right w:val="single" w:sz="4" w:space="0" w:color="auto"/>
            </w:tcBorders>
          </w:tcPr>
          <w:p w14:paraId="30D00271" w14:textId="77777777" w:rsidR="003E5973" w:rsidRDefault="003E5973" w:rsidP="003E5973">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3E5973" w:rsidRDefault="003E5973" w:rsidP="003E597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CF958" w14:textId="77777777" w:rsidR="003E5973" w:rsidRDefault="003E5973" w:rsidP="003E597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368C4C" w14:textId="38BF341E" w:rsidR="003E5973" w:rsidRDefault="003E5973" w:rsidP="003E5973">
            <w:pPr>
              <w:pStyle w:val="TAL"/>
              <w:rPr>
                <w:rFonts w:cs="Arial"/>
                <w:szCs w:val="18"/>
                <w:lang w:val="en-US" w:eastAsia="zh-CN"/>
              </w:rPr>
            </w:pPr>
            <w:r>
              <w:rPr>
                <w:rFonts w:cs="Arial"/>
                <w:szCs w:val="18"/>
                <w:lang w:val="en-US" w:eastAsia="zh-CN"/>
              </w:rPr>
              <w:t xml:space="preserve">This IE shall be present </w:t>
            </w:r>
            <w:r>
              <w:rPr>
                <w:lang w:eastAsia="zh-CN"/>
              </w:rPr>
              <w:t>during Registration procedure with AMF changes as specified in clause 4.2.2.2 of 3GPP</w:t>
            </w:r>
            <w:r>
              <w:rPr>
                <w:lang w:val="en-US" w:eastAsia="zh-CN"/>
              </w:rPr>
              <w:t xml:space="preserve"> TS 23.502 [3], </w:t>
            </w:r>
            <w:r>
              <w:rPr>
                <w:rFonts w:cs="Arial"/>
                <w:szCs w:val="18"/>
                <w:lang w:val="en-US" w:eastAsia="zh-CN"/>
              </w:rPr>
              <w:t xml:space="preserve">if </w:t>
            </w:r>
            <w:r w:rsidR="004A456B">
              <w:rPr>
                <w:rFonts w:cs="Arial"/>
                <w:szCs w:val="18"/>
                <w:lang w:val="en-US" w:eastAsia="zh-CN"/>
              </w:rPr>
              <w:t xml:space="preserve">the </w:t>
            </w:r>
            <w:r>
              <w:t xml:space="preserve">old AMF holds UE context established via </w:t>
            </w:r>
            <w:r>
              <w:rPr>
                <w:lang w:eastAsia="zh-CN"/>
              </w:rPr>
              <w:t>TNGF</w:t>
            </w:r>
            <w:r w:rsidR="004A456B">
              <w:rPr>
                <w:lang w:eastAsia="zh-CN"/>
              </w:rPr>
              <w:t xml:space="preserve"> </w:t>
            </w:r>
            <w:r w:rsidR="004A456B">
              <w:t>and if the PDU sessions associated with the non-3GPP access are transferred to the new AMF (see clause </w:t>
            </w:r>
            <w:r w:rsidR="004A456B" w:rsidRPr="003B2883">
              <w:t>5.2.2.2.1.1</w:t>
            </w:r>
            <w:r w:rsidR="004A456B">
              <w:t>)</w:t>
            </w:r>
            <w:r>
              <w:rPr>
                <w:rFonts w:cs="Arial"/>
                <w:szCs w:val="18"/>
                <w:lang w:val="en-US" w:eastAsia="zh-CN"/>
              </w:rPr>
              <w:t>.</w:t>
            </w:r>
          </w:p>
          <w:p w14:paraId="68B10597" w14:textId="77777777" w:rsidR="003E5973" w:rsidRDefault="003E5973" w:rsidP="003E5973">
            <w:pPr>
              <w:pStyle w:val="TAL"/>
            </w:pPr>
            <w:r>
              <w:rPr>
                <w:rFonts w:cs="Arial"/>
                <w:szCs w:val="18"/>
                <w:lang w:eastAsia="zh-CN"/>
              </w:rPr>
              <w:t>When present, this IE shall contain the Global RAN Node ID of TNGF</w:t>
            </w:r>
            <w:r>
              <w:rPr>
                <w:rFonts w:eastAsia="MS Mincho" w:cs="Arial"/>
                <w:lang w:eastAsia="ja-JP"/>
              </w:rPr>
              <w:t>.</w:t>
            </w:r>
          </w:p>
        </w:tc>
      </w:tr>
      <w:tr w:rsidR="003E5973" w:rsidRPr="003B2883" w14:paraId="40B5ED53"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5D94D224" w14:textId="77777777" w:rsidR="003E5973" w:rsidRDefault="003E5973" w:rsidP="003E5973">
            <w:pPr>
              <w:pStyle w:val="TAL"/>
              <w:rPr>
                <w:lang w:eastAsia="zh-CN"/>
              </w:rPr>
            </w:pPr>
            <w:r>
              <w:rPr>
                <w:rFonts w:hint="eastAsia"/>
                <w:lang w:eastAsia="zh-CN"/>
              </w:rPr>
              <w:t>anN2A</w:t>
            </w:r>
            <w:r w:rsidRPr="0065247F">
              <w:rPr>
                <w:lang w:eastAsia="zh-CN"/>
              </w:rPr>
              <w:t>pId</w:t>
            </w:r>
          </w:p>
        </w:tc>
        <w:tc>
          <w:tcPr>
            <w:tcW w:w="1559" w:type="dxa"/>
            <w:tcBorders>
              <w:top w:val="single" w:sz="4" w:space="0" w:color="auto"/>
              <w:left w:val="single" w:sz="4" w:space="0" w:color="auto"/>
              <w:bottom w:val="single" w:sz="4" w:space="0" w:color="auto"/>
              <w:right w:val="single" w:sz="4" w:space="0" w:color="auto"/>
            </w:tcBorders>
          </w:tcPr>
          <w:p w14:paraId="314E8D1D" w14:textId="77777777" w:rsidR="003E5973" w:rsidRDefault="003E5973" w:rsidP="003E5973">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3E5973" w:rsidRDefault="003E5973" w:rsidP="003E5973">
            <w:pPr>
              <w:pStyle w:val="TAC"/>
              <w:rPr>
                <w:lang w:eastAsia="zh-CN"/>
              </w:rPr>
            </w:pPr>
            <w:r w:rsidRPr="0065247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4FB643" w14:textId="77777777" w:rsidR="003E5973" w:rsidRDefault="003E5973" w:rsidP="003E5973">
            <w:pPr>
              <w:pStyle w:val="TAL"/>
              <w:rPr>
                <w:lang w:eastAsia="zh-CN"/>
              </w:rPr>
            </w:pPr>
            <w:r>
              <w:rPr>
                <w:rFonts w:hint="eastAsia"/>
                <w:lang w:eastAsia="zh-CN"/>
              </w:rPr>
              <w:t>0..</w:t>
            </w:r>
            <w:r w:rsidRPr="0065247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100B8C" w14:textId="73F9D910" w:rsidR="003E5973" w:rsidRPr="0065247F" w:rsidRDefault="003E5973" w:rsidP="003E5973">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during Registration procedure with AMF changes, as specified in clause 4.2.2.2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 xml:space="preserve">[3], </w:t>
            </w:r>
            <w:r>
              <w:rPr>
                <w:rFonts w:cs="Arial" w:hint="eastAsia"/>
                <w:szCs w:val="18"/>
                <w:lang w:val="en-US" w:eastAsia="zh-CN"/>
              </w:rPr>
              <w:t xml:space="preserve">if </w:t>
            </w:r>
            <w:r w:rsidR="004A456B">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/W-AGF/TNGF</w:t>
            </w:r>
            <w:r w:rsidR="004A456B">
              <w:rPr>
                <w:lang w:eastAsia="zh-CN"/>
              </w:rPr>
              <w:t xml:space="preserve"> </w:t>
            </w:r>
            <w:r w:rsidR="004A456B">
              <w:t>and if the PDU sessions associated with the non-3GPP access are transferred to the new AMF (see clause </w:t>
            </w:r>
            <w:r w:rsidR="004A456B" w:rsidRPr="003B2883">
              <w:t>5.2.2.2.1.1</w:t>
            </w:r>
            <w:r w:rsidR="004A456B">
              <w:t>)</w:t>
            </w:r>
            <w:r>
              <w:rPr>
                <w:rFonts w:cs="Arial"/>
                <w:szCs w:val="18"/>
                <w:lang w:val="en-US" w:eastAsia="zh-CN"/>
              </w:rPr>
              <w:t>.</w:t>
            </w:r>
          </w:p>
          <w:p w14:paraId="0897C039" w14:textId="77777777" w:rsidR="003E5973" w:rsidRDefault="003E5973" w:rsidP="003E5973">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r>
      <w:tr w:rsidR="003E5973" w:rsidRPr="003B2883" w14:paraId="314D2815"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1E5E5FD9" w14:textId="77777777" w:rsidR="003E5973" w:rsidRDefault="003E5973" w:rsidP="003E5973">
            <w:pPr>
              <w:pStyle w:val="TAL"/>
              <w:rPr>
                <w:lang w:eastAsia="zh-CN"/>
              </w:rPr>
            </w:pPr>
            <w:r>
              <w:rPr>
                <w:lang w:eastAsia="zh-CN"/>
              </w:rPr>
              <w:t>nssaaStatusList</w:t>
            </w:r>
          </w:p>
        </w:tc>
        <w:tc>
          <w:tcPr>
            <w:tcW w:w="1559" w:type="dxa"/>
            <w:tcBorders>
              <w:top w:val="single" w:sz="4" w:space="0" w:color="auto"/>
              <w:left w:val="single" w:sz="4" w:space="0" w:color="auto"/>
              <w:bottom w:val="single" w:sz="4" w:space="0" w:color="auto"/>
              <w:right w:val="single" w:sz="4" w:space="0" w:color="auto"/>
            </w:tcBorders>
          </w:tcPr>
          <w:p w14:paraId="258FC161" w14:textId="77777777" w:rsidR="003E5973" w:rsidRPr="0065247F" w:rsidRDefault="003E5973" w:rsidP="003E5973">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0720C"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D93FC90" w14:textId="77777777" w:rsidR="003E5973" w:rsidRDefault="003E5973" w:rsidP="003E5973">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clause </w:t>
            </w:r>
            <w:r w:rsidRPr="009E0DE1">
              <w:t>5.15.5.2.1</w:t>
            </w:r>
            <w:r>
              <w:t xml:space="preserve"> and </w:t>
            </w:r>
            <w:r w:rsidRPr="003B2883">
              <w:t>3GPP TS 23.502 [3]</w:t>
            </w:r>
            <w:r>
              <w:t xml:space="preserve"> clause</w:t>
            </w:r>
            <w:r w:rsidRPr="00140E21">
              <w:t xml:space="preserve"> 5.2.2.2.2</w:t>
            </w:r>
            <w:r>
              <w:t>.</w:t>
            </w:r>
          </w:p>
        </w:tc>
      </w:tr>
      <w:tr w:rsidR="003E5973" w:rsidRPr="003B2883" w14:paraId="5122E524" w14:textId="77777777" w:rsidTr="001D4998">
        <w:trPr>
          <w:trHeight w:val="230"/>
          <w:jc w:val="center"/>
        </w:trPr>
        <w:tc>
          <w:tcPr>
            <w:tcW w:w="2090" w:type="dxa"/>
            <w:tcBorders>
              <w:top w:val="single" w:sz="4" w:space="0" w:color="auto"/>
              <w:left w:val="single" w:sz="4" w:space="0" w:color="auto"/>
              <w:bottom w:val="single" w:sz="4" w:space="0" w:color="auto"/>
              <w:right w:val="single" w:sz="4" w:space="0" w:color="auto"/>
            </w:tcBorders>
          </w:tcPr>
          <w:p w14:paraId="78078C8F" w14:textId="77777777" w:rsidR="003E5973" w:rsidRDefault="003E5973" w:rsidP="003E5973">
            <w:pPr>
              <w:pStyle w:val="TAL"/>
              <w:rPr>
                <w:lang w:eastAsia="zh-CN"/>
              </w:rPr>
            </w:pPr>
            <w:r>
              <w:rPr>
                <w:rFonts w:hint="eastAsia"/>
                <w:lang w:eastAsia="zh-CN"/>
              </w:rPr>
              <w:t>p</w:t>
            </w:r>
            <w:r>
              <w:rPr>
                <w:lang w:eastAsia="zh-CN"/>
              </w:rPr>
              <w:t>endingNssaiMappingList</w:t>
            </w:r>
          </w:p>
        </w:tc>
        <w:tc>
          <w:tcPr>
            <w:tcW w:w="1559" w:type="dxa"/>
            <w:tcBorders>
              <w:top w:val="single" w:sz="4" w:space="0" w:color="auto"/>
              <w:left w:val="single" w:sz="4" w:space="0" w:color="auto"/>
              <w:bottom w:val="single" w:sz="4" w:space="0" w:color="auto"/>
              <w:right w:val="single" w:sz="4" w:space="0" w:color="auto"/>
            </w:tcBorders>
          </w:tcPr>
          <w:p w14:paraId="54A84F78" w14:textId="77777777" w:rsidR="003E5973" w:rsidRPr="0065247F" w:rsidRDefault="003E5973" w:rsidP="003E5973">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3E5973" w:rsidRPr="0065247F" w:rsidRDefault="003E5973" w:rsidP="003E597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5BAE79" w14:textId="77777777" w:rsidR="003E5973" w:rsidRDefault="003E5973" w:rsidP="003E5973">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3041388A" w14:textId="77777777" w:rsidR="003E5973" w:rsidRDefault="003E5973" w:rsidP="003E5973">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r>
      <w:tr w:rsidR="003E5973" w:rsidRPr="003B2883" w14:paraId="7A52C6D5" w14:textId="77777777" w:rsidTr="000245A2">
        <w:trPr>
          <w:trHeight w:val="230"/>
          <w:jc w:val="center"/>
        </w:trPr>
        <w:tc>
          <w:tcPr>
            <w:tcW w:w="9567" w:type="dxa"/>
            <w:gridSpan w:val="5"/>
            <w:tcBorders>
              <w:top w:val="single" w:sz="4" w:space="0" w:color="auto"/>
              <w:left w:val="single" w:sz="4" w:space="0" w:color="auto"/>
              <w:bottom w:val="single" w:sz="4" w:space="0" w:color="auto"/>
              <w:right w:val="single" w:sz="4" w:space="0" w:color="auto"/>
            </w:tcBorders>
          </w:tcPr>
          <w:p w14:paraId="42BD7C35" w14:textId="77777777" w:rsidR="003E5973" w:rsidRPr="003B2883" w:rsidRDefault="003E5973" w:rsidP="003E5973">
            <w:pPr>
              <w:pStyle w:val="TAN"/>
              <w:rPr>
                <w:rFonts w:cs="Arial"/>
                <w:szCs w:val="18"/>
                <w:lang w:eastAsia="zh-CN"/>
              </w:rPr>
            </w:pPr>
            <w:r w:rsidRPr="003B2883">
              <w:t xml:space="preserve">NOTE </w:t>
            </w:r>
            <w:r>
              <w:t>1</w:t>
            </w:r>
            <w:r w:rsidRPr="003B2883">
              <w:t>:</w:t>
            </w:r>
            <w:r w:rsidRPr="003B2883">
              <w:tab/>
            </w:r>
            <w:r w:rsidRPr="00FC5A0B">
              <w:t>If the AMF supports RACS and the AMF detects that the selected PLMN during a service request procedure is different from the currently registered PLMN for the UE, the AMF stores the UE Radio Capability ID of the newly selected PLMN in the UE context as described in clause 5.2.3.2 of 3GPP</w:t>
            </w:r>
            <w:r>
              <w:t> </w:t>
            </w:r>
            <w:r w:rsidRPr="00FC5A0B">
              <w:t>TS</w:t>
            </w:r>
            <w:r>
              <w:t> </w:t>
            </w:r>
            <w:r w:rsidRPr="00FC5A0B">
              <w:t>23.502</w:t>
            </w:r>
            <w:r>
              <w:t> </w:t>
            </w:r>
            <w:r w:rsidRPr="00FC5A0B">
              <w:t>[3], and provides this UE Radio Capability ID to the target AMF during any subsequent inter-AMF mobility.</w:t>
            </w:r>
          </w:p>
        </w:tc>
      </w:tr>
    </w:tbl>
    <w:p w14:paraId="54A2C174" w14:textId="77777777" w:rsidR="00602AC0" w:rsidRPr="003B2883" w:rsidRDefault="00602AC0" w:rsidP="00602AC0"/>
    <w:p w14:paraId="02E46486" w14:textId="77777777" w:rsidR="00602AC0" w:rsidRPr="003B2883" w:rsidRDefault="00602AC0" w:rsidP="00602AC0">
      <w:pPr>
        <w:pStyle w:val="Heading5"/>
        <w:rPr>
          <w:lang w:eastAsia="zh-CN"/>
        </w:rPr>
      </w:pPr>
      <w:bookmarkStart w:id="1990" w:name="_Toc25156392"/>
      <w:bookmarkStart w:id="1991" w:name="_Toc34124694"/>
      <w:bookmarkStart w:id="1992" w:name="_Toc43207818"/>
      <w:bookmarkStart w:id="1993" w:name="_Toc49857288"/>
      <w:bookmarkStart w:id="1994" w:name="_Toc56677124"/>
      <w:bookmarkStart w:id="1995" w:name="_Toc56691647"/>
      <w:bookmarkStart w:id="1996" w:name="_Toc56698911"/>
      <w:bookmarkStart w:id="1997" w:name="_Toc82710178"/>
      <w:r w:rsidRPr="003B2883">
        <w:lastRenderedPageBreak/>
        <w:t>6.1.6.2.35</w:t>
      </w:r>
      <w:r w:rsidRPr="003B2883">
        <w:tab/>
        <w:t xml:space="preserve">Type: </w:t>
      </w:r>
      <w:r w:rsidRPr="003B2883">
        <w:rPr>
          <w:lang w:eastAsia="zh-CN"/>
        </w:rPr>
        <w:t>SeafData</w:t>
      </w:r>
      <w:bookmarkEnd w:id="1990"/>
      <w:bookmarkEnd w:id="1991"/>
      <w:bookmarkEnd w:id="1992"/>
      <w:bookmarkEnd w:id="1993"/>
      <w:bookmarkEnd w:id="1994"/>
      <w:bookmarkEnd w:id="1995"/>
      <w:bookmarkEnd w:id="1996"/>
      <w:bookmarkEnd w:id="1997"/>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77777777"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77777777"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Pr>
                <w:rFonts w:cs="Arial"/>
                <w:szCs w:val="18"/>
                <w:lang w:eastAsia="zh-CN"/>
              </w:rPr>
              <w:t>clause</w:t>
            </w:r>
            <w:r w:rsidRPr="003B2883">
              <w:rPr>
                <w:rFonts w:cs="Arial"/>
                <w:szCs w:val="18"/>
                <w:lang w:eastAsia="zh-CN"/>
              </w:rPr>
              <w:t xml:space="preserve"> 6.9.2.3.3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1998" w:name="_Toc25156393"/>
      <w:bookmarkStart w:id="1999" w:name="_Toc34124695"/>
      <w:bookmarkStart w:id="2000" w:name="_Toc43207819"/>
      <w:bookmarkStart w:id="2001" w:name="_Toc49857289"/>
      <w:bookmarkStart w:id="2002" w:name="_Toc56677125"/>
      <w:bookmarkStart w:id="2003" w:name="_Toc56691648"/>
      <w:bookmarkStart w:id="2004" w:name="_Toc56698912"/>
      <w:bookmarkStart w:id="2005" w:name="_Toc82710179"/>
      <w:r w:rsidRPr="003B2883">
        <w:t>6.1.6.2.36</w:t>
      </w:r>
      <w:r w:rsidRPr="003B2883">
        <w:tab/>
        <w:t>Type: Nas</w:t>
      </w:r>
      <w:r w:rsidRPr="003B2883">
        <w:rPr>
          <w:lang w:eastAsia="zh-CN"/>
        </w:rPr>
        <w:t>SecurityMode</w:t>
      </w:r>
      <w:bookmarkEnd w:id="1998"/>
      <w:bookmarkEnd w:id="1999"/>
      <w:bookmarkEnd w:id="2000"/>
      <w:bookmarkEnd w:id="2001"/>
      <w:bookmarkEnd w:id="2002"/>
      <w:bookmarkEnd w:id="2003"/>
      <w:bookmarkEnd w:id="2004"/>
      <w:bookmarkEnd w:id="2005"/>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2006" w:name="_Toc25156394"/>
      <w:bookmarkStart w:id="2007" w:name="_Toc34124696"/>
      <w:bookmarkStart w:id="2008" w:name="_Toc43207820"/>
      <w:bookmarkStart w:id="2009" w:name="_Toc49857290"/>
      <w:bookmarkStart w:id="2010" w:name="_Toc56677126"/>
      <w:bookmarkStart w:id="2011" w:name="_Toc56691649"/>
      <w:bookmarkStart w:id="2012" w:name="_Toc56698913"/>
      <w:bookmarkStart w:id="2013" w:name="_Toc82710180"/>
      <w:r w:rsidRPr="003B2883">
        <w:lastRenderedPageBreak/>
        <w:t>6.1.6.2.37</w:t>
      </w:r>
      <w:r w:rsidRPr="003B2883">
        <w:tab/>
        <w:t xml:space="preserve">Type: </w:t>
      </w:r>
      <w:r w:rsidRPr="003B2883">
        <w:rPr>
          <w:lang w:eastAsia="zh-CN"/>
        </w:rPr>
        <w:t>PduSessionContext</w:t>
      </w:r>
      <w:bookmarkEnd w:id="2006"/>
      <w:bookmarkEnd w:id="2007"/>
      <w:bookmarkEnd w:id="2008"/>
      <w:bookmarkEnd w:id="2009"/>
      <w:bookmarkEnd w:id="2010"/>
      <w:bookmarkEnd w:id="2011"/>
      <w:bookmarkEnd w:id="2012"/>
      <w:bookmarkEnd w:id="2013"/>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1D4998">
            <w:pPr>
              <w:pStyle w:val="TAH"/>
              <w:jc w:val="left"/>
            </w:pPr>
            <w:r w:rsidRPr="003B2883">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77777777"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602AC0"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602AC0" w:rsidRPr="003B2883" w:rsidRDefault="00602AC0" w:rsidP="001D4998">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602AC0" w:rsidRPr="003B2883" w:rsidRDefault="00602AC0" w:rsidP="001D4998">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602AC0" w:rsidRPr="003B2883" w:rsidRDefault="00602AC0" w:rsidP="001D4998">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602AC0" w:rsidRPr="003B2883" w:rsidRDefault="00602AC0" w:rsidP="001D4998">
            <w:pPr>
              <w:pStyle w:val="TAL"/>
              <w:rPr>
                <w:rFonts w:cs="Arial"/>
                <w:szCs w:val="18"/>
                <w:lang w:eastAsia="zh-CN"/>
              </w:rPr>
            </w:pPr>
          </w:p>
        </w:tc>
      </w:tr>
      <w:tr w:rsidR="00862B90"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862B90" w:rsidRPr="003B2883" w:rsidRDefault="00862B90" w:rsidP="00862B90">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862B90" w:rsidRPr="003B2883" w:rsidRDefault="00862B90" w:rsidP="00862B90">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862B90" w:rsidRPr="003B2883" w:rsidRDefault="00862B90" w:rsidP="00862B9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862B90" w:rsidRPr="003B2883" w:rsidRDefault="00862B90" w:rsidP="00862B90">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862B90" w:rsidRDefault="00862B90" w:rsidP="00862B90">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862B90" w:rsidRDefault="00862B90" w:rsidP="00862B90">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862B90" w:rsidRPr="003B2883" w:rsidRDefault="00862B90" w:rsidP="00862B90">
            <w:pPr>
              <w:pStyle w:val="TAL"/>
              <w:rPr>
                <w:rFonts w:cs="Arial"/>
                <w:szCs w:val="18"/>
                <w:lang w:eastAsia="zh-CN"/>
              </w:rPr>
            </w:pPr>
          </w:p>
        </w:tc>
      </w:tr>
      <w:tr w:rsidR="00862B90"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862B90" w:rsidRPr="003B2883" w:rsidRDefault="00862B90" w:rsidP="00862B90">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862B90" w:rsidRPr="003B2883" w:rsidRDefault="00862B90" w:rsidP="00862B90">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862B90" w:rsidRPr="003B2883" w:rsidRDefault="00862B90" w:rsidP="00862B90">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862B90" w:rsidRPr="003B2883" w:rsidRDefault="00862B90" w:rsidP="00862B90">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862B90" w:rsidRPr="003B2883" w:rsidRDefault="00862B90" w:rsidP="00862B90">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862B90" w:rsidRPr="003B2883" w:rsidRDefault="00862B90" w:rsidP="00862B90">
            <w:pPr>
              <w:pStyle w:val="TAL"/>
            </w:pPr>
          </w:p>
        </w:tc>
      </w:tr>
      <w:tr w:rsidR="00862B90"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862B90" w:rsidRPr="003B2883" w:rsidRDefault="00862B90" w:rsidP="00862B90">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862B90" w:rsidRPr="003B2883" w:rsidRDefault="00862B90" w:rsidP="00862B90">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862B90" w:rsidRPr="003B2883" w:rsidRDefault="00862B90" w:rsidP="00862B90">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862B90" w:rsidRDefault="00862B90" w:rsidP="00862B90">
            <w:pPr>
              <w:pStyle w:val="TAL"/>
            </w:pPr>
          </w:p>
        </w:tc>
      </w:tr>
      <w:tr w:rsidR="00862B90"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862B90" w:rsidRPr="003B2883" w:rsidRDefault="00862B90" w:rsidP="00862B90">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862B90" w:rsidRPr="003B2883" w:rsidRDefault="00862B90" w:rsidP="00862B90">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862B90" w:rsidRPr="003B2883" w:rsidRDefault="00862B90" w:rsidP="00862B90">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862B90" w:rsidRPr="003B2883" w:rsidRDefault="00862B90" w:rsidP="00862B90">
            <w:pPr>
              <w:pStyle w:val="TAL"/>
              <w:rPr>
                <w:rFonts w:cs="Arial"/>
                <w:szCs w:val="18"/>
              </w:rPr>
            </w:pPr>
            <w:r w:rsidRPr="003B2883">
              <w:rPr>
                <w:rFonts w:cs="Arial"/>
                <w:szCs w:val="18"/>
              </w:rPr>
              <w:t>This IE shall be present when at least one EBI is allocated to the PDU session.</w:t>
            </w:r>
          </w:p>
          <w:p w14:paraId="1BC2DE6F" w14:textId="77777777" w:rsidR="00862B90" w:rsidRPr="003B2883" w:rsidRDefault="00862B90" w:rsidP="00862B90">
            <w:pPr>
              <w:pStyle w:val="TAL"/>
              <w:rPr>
                <w:rFonts w:cs="Arial"/>
                <w:szCs w:val="18"/>
              </w:rPr>
            </w:pPr>
          </w:p>
          <w:p w14:paraId="1DDC19C6" w14:textId="77777777" w:rsidR="00862B90" w:rsidRPr="003B2883" w:rsidRDefault="00862B90" w:rsidP="00862B90">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862B90" w:rsidRPr="003B2883" w:rsidRDefault="00862B90" w:rsidP="00862B90">
            <w:pPr>
              <w:pStyle w:val="TAL"/>
              <w:rPr>
                <w:rFonts w:cs="Arial"/>
                <w:szCs w:val="18"/>
              </w:rPr>
            </w:pPr>
          </w:p>
        </w:tc>
      </w:tr>
      <w:tr w:rsidR="00862B90"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862B90" w:rsidRPr="003B2883" w:rsidRDefault="00862B90" w:rsidP="00862B90">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862B90" w:rsidRPr="003B2883" w:rsidRDefault="00862B90" w:rsidP="00862B90">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0C674B" w:rsidRDefault="00862B90" w:rsidP="00862B90">
            <w:pPr>
              <w:pStyle w:val="TAL"/>
            </w:pPr>
            <w:r w:rsidRPr="003B2883">
              <w:t>This IE shall be present for non-roaming and home-routed PDU sessions.</w:t>
            </w:r>
          </w:p>
          <w:p w14:paraId="1CD1FB44" w14:textId="38003C91" w:rsidR="00862B90" w:rsidRDefault="00862B90" w:rsidP="00862B90">
            <w:pPr>
              <w:pStyle w:val="TAL"/>
            </w:pPr>
          </w:p>
          <w:p w14:paraId="3EA11E58" w14:textId="77777777" w:rsidR="00862B90" w:rsidRDefault="00862B90" w:rsidP="00862B90">
            <w:pPr>
              <w:pStyle w:val="TAL"/>
            </w:pPr>
            <w:r w:rsidRPr="003B2883">
              <w:t>When present, it shall indicate the associated</w:t>
            </w:r>
            <w:r>
              <w:t>:</w:t>
            </w:r>
          </w:p>
          <w:p w14:paraId="4615EA1D" w14:textId="77777777" w:rsidR="00862B90" w:rsidRDefault="00862B90" w:rsidP="00862B90">
            <w:pPr>
              <w:pStyle w:val="TAL"/>
            </w:pPr>
          </w:p>
          <w:p w14:paraId="51C333B3" w14:textId="77777777" w:rsidR="00862B90" w:rsidRDefault="00862B90" w:rsidP="00862B90">
            <w:pPr>
              <w:pStyle w:val="TAL"/>
            </w:pPr>
            <w:r>
              <w:t>-</w:t>
            </w:r>
            <w:r w:rsidRPr="003B2883">
              <w:t xml:space="preserve"> home SMF for </w:t>
            </w:r>
            <w:r>
              <w:t>HR</w:t>
            </w:r>
            <w:r w:rsidRPr="003B2883">
              <w:t xml:space="preserve"> PDU Session</w:t>
            </w:r>
            <w:r>
              <w:t>, or</w:t>
            </w:r>
          </w:p>
          <w:p w14:paraId="48A339B6" w14:textId="56638709" w:rsidR="00862B90" w:rsidRDefault="00862B90" w:rsidP="00862B90">
            <w:pPr>
              <w:pStyle w:val="TAL"/>
            </w:pPr>
            <w:r>
              <w:t xml:space="preserve">- SMF, for non-roaming PDU session, regardless </w:t>
            </w:r>
            <w:r w:rsidR="006121BA">
              <w:t xml:space="preserve">of </w:t>
            </w:r>
            <w:r>
              <w:t>whether an I-SMF is involved or not</w:t>
            </w:r>
            <w:r w:rsidRPr="003B2883">
              <w:t>.</w:t>
            </w:r>
          </w:p>
          <w:p w14:paraId="38E9D33C"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862B90" w:rsidRPr="003B2883" w:rsidRDefault="00862B90" w:rsidP="00862B90">
            <w:pPr>
              <w:pStyle w:val="TAL"/>
            </w:pPr>
          </w:p>
        </w:tc>
      </w:tr>
      <w:tr w:rsidR="00862B90"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862B90" w:rsidRPr="003B2883" w:rsidRDefault="00862B90" w:rsidP="00862B90">
            <w:pPr>
              <w:pStyle w:val="TAL"/>
              <w:rPr>
                <w:lang w:eastAsia="zh-CN"/>
              </w:rPr>
            </w:pPr>
            <w:r>
              <w:rPr>
                <w:lang w:val="en-US" w:eastAsia="zh-CN"/>
              </w:rPr>
              <w:lastRenderedPageBreak/>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862B90" w:rsidRPr="003B2883" w:rsidRDefault="00862B90" w:rsidP="00862B90">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862B90" w:rsidRDefault="00862B90" w:rsidP="00862B90">
            <w:pPr>
              <w:pStyle w:val="TAL"/>
            </w:pPr>
            <w:r>
              <w:t>This IE shall be present, if available.</w:t>
            </w:r>
          </w:p>
          <w:p w14:paraId="200A2257" w14:textId="77777777" w:rsidR="00862B90" w:rsidRDefault="00862B90" w:rsidP="00862B90">
            <w:pPr>
              <w:pStyle w:val="TAL"/>
            </w:pPr>
          </w:p>
          <w:p w14:paraId="3FD42C96" w14:textId="77777777" w:rsidR="00862B90" w:rsidRDefault="00862B90" w:rsidP="00862B90">
            <w:pPr>
              <w:pStyle w:val="TAL"/>
            </w:pPr>
            <w:r>
              <w:t>When present, this IE shall contain the NF Set ID of the home SMF or the SMF indicated by hsmfId.</w:t>
            </w:r>
          </w:p>
          <w:p w14:paraId="49BF4D2F"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862B90" w:rsidRDefault="00862B90" w:rsidP="00862B90">
            <w:pPr>
              <w:pStyle w:val="TAL"/>
            </w:pPr>
          </w:p>
        </w:tc>
      </w:tr>
      <w:tr w:rsidR="00862B90"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862B90" w:rsidRPr="003B2883" w:rsidRDefault="00862B90" w:rsidP="00862B90">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862B90" w:rsidRPr="003B2883" w:rsidRDefault="00862B90" w:rsidP="00862B90">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862B90" w:rsidRDefault="00862B90" w:rsidP="00862B90">
            <w:pPr>
              <w:pStyle w:val="TAL"/>
            </w:pPr>
            <w:r>
              <w:t>This IE shall be present, if available.</w:t>
            </w:r>
          </w:p>
          <w:p w14:paraId="01B7DD0F" w14:textId="77777777" w:rsidR="00862B90" w:rsidRDefault="00862B90" w:rsidP="00862B90">
            <w:pPr>
              <w:pStyle w:val="TAL"/>
            </w:pPr>
          </w:p>
          <w:p w14:paraId="05A849DE" w14:textId="77777777" w:rsidR="00862B90" w:rsidRDefault="00862B90" w:rsidP="00862B90">
            <w:pPr>
              <w:pStyle w:val="TAL"/>
            </w:pPr>
            <w:r>
              <w:t>When present, this IE shall contain the NF Service Set ID of the selected PDUSession service instance of home SMF or the SMF indicated by hsmfId.</w:t>
            </w:r>
          </w:p>
          <w:p w14:paraId="24266CB8" w14:textId="77777777" w:rsidR="00862B90" w:rsidRPr="003B2883" w:rsidRDefault="00862B90" w:rsidP="00862B90">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862B90" w:rsidRDefault="00862B90" w:rsidP="00862B90">
            <w:pPr>
              <w:pStyle w:val="TAL"/>
            </w:pPr>
          </w:p>
        </w:tc>
      </w:tr>
      <w:tr w:rsidR="00862B90"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862B90" w:rsidRPr="003B2883" w:rsidRDefault="00862B90" w:rsidP="00862B90">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862B90" w:rsidRPr="003B2883" w:rsidRDefault="00862B90" w:rsidP="00862B90">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862B90" w:rsidRPr="003B2883" w:rsidRDefault="00862B90" w:rsidP="00862B90">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862B90" w:rsidRDefault="00862B90" w:rsidP="00862B90">
            <w:pPr>
              <w:pStyle w:val="TAL"/>
            </w:pPr>
          </w:p>
        </w:tc>
      </w:tr>
      <w:tr w:rsidR="00862B90"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862B90" w:rsidRPr="003B2883" w:rsidRDefault="00862B90" w:rsidP="00862B90">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862B90" w:rsidRPr="003B2883" w:rsidRDefault="00862B90" w:rsidP="00862B90">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862B90" w:rsidRPr="003B2883" w:rsidRDefault="00862B90" w:rsidP="00862B90">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862B90" w:rsidRPr="003B2883" w:rsidRDefault="00862B90" w:rsidP="00862B90">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rsidR="006121BA">
              <w:t>ed</w:t>
            </w:r>
            <w:r w:rsidRPr="003B2883">
              <w:t xml:space="preserve"> SMF for home-routed the PDU Session</w:t>
            </w:r>
            <w:r>
              <w:t xml:space="preserve">, or the SMF for the </w:t>
            </w:r>
            <w:r>
              <w:rPr>
                <w:lang w:eastAsia="zh-CN"/>
              </w:rPr>
              <w:t>local-breakout PDU session</w:t>
            </w:r>
            <w:r w:rsidR="006121BA">
              <w:rPr>
                <w:lang w:eastAsia="zh-CN"/>
              </w:rPr>
              <w:t xml:space="preserve"> (</w:t>
            </w:r>
            <w:r w:rsidR="006121BA">
              <w:t>regardless of whether an I-SMF is involved or not</w:t>
            </w:r>
            <w:r w:rsidR="006121BA">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862B90" w:rsidRPr="003B2883" w:rsidRDefault="00862B90" w:rsidP="00862B90">
            <w:pPr>
              <w:pStyle w:val="TAL"/>
            </w:pPr>
          </w:p>
        </w:tc>
      </w:tr>
      <w:tr w:rsidR="00862B90"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862B90" w:rsidRPr="003B2883" w:rsidRDefault="00862B90" w:rsidP="00862B90">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862B90" w:rsidRPr="003B2883" w:rsidRDefault="00862B90" w:rsidP="00862B90">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862B90" w:rsidRPr="003B2883" w:rsidRDefault="00862B90" w:rsidP="00862B90">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862B90" w:rsidRDefault="00862B90" w:rsidP="00862B90">
            <w:pPr>
              <w:pStyle w:val="TAL"/>
            </w:pPr>
          </w:p>
        </w:tc>
      </w:tr>
      <w:tr w:rsidR="00862B90"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862B90" w:rsidRPr="003B2883" w:rsidRDefault="00862B90" w:rsidP="00862B90">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862B90" w:rsidRPr="003B2883" w:rsidRDefault="00862B90" w:rsidP="00862B90">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862B90" w:rsidRPr="003B2883" w:rsidRDefault="00862B90" w:rsidP="00862B90">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862B90" w:rsidRDefault="00862B90" w:rsidP="00862B90">
            <w:pPr>
              <w:pStyle w:val="TAL"/>
            </w:pPr>
          </w:p>
        </w:tc>
      </w:tr>
      <w:tr w:rsidR="00862B90"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862B90" w:rsidRPr="003B2883" w:rsidRDefault="00862B90" w:rsidP="00862B90">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862B90" w:rsidRPr="003B2883" w:rsidRDefault="00862B90" w:rsidP="00862B90">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862B90" w:rsidRPr="003B2883"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862B90" w:rsidRPr="003B2883"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862B90" w:rsidRPr="003B2883" w:rsidRDefault="00862B90" w:rsidP="00862B90">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862B90" w:rsidRDefault="00862B90" w:rsidP="00862B90">
            <w:pPr>
              <w:pStyle w:val="TAL"/>
            </w:pPr>
          </w:p>
        </w:tc>
      </w:tr>
      <w:tr w:rsidR="00862B90"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862B90" w:rsidRPr="003B2883" w:rsidRDefault="00862B90" w:rsidP="00862B90">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862B90" w:rsidRPr="003B2883" w:rsidRDefault="00862B90" w:rsidP="00862B90">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862B90" w:rsidRPr="003B2883" w:rsidRDefault="00862B90" w:rsidP="00862B9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862B90" w:rsidRPr="003B2883" w:rsidRDefault="00862B90" w:rsidP="00862B90">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862B90" w:rsidRPr="003B2883" w:rsidRDefault="00862B90" w:rsidP="00862B90">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862B90" w:rsidRDefault="00862B90" w:rsidP="00862B90">
            <w:pPr>
              <w:pStyle w:val="TAL"/>
              <w:rPr>
                <w:lang w:eastAsia="zh-CN"/>
              </w:rPr>
            </w:pPr>
            <w:r>
              <w:rPr>
                <w:lang w:eastAsia="zh-CN"/>
              </w:rPr>
              <w:t>DTSSA</w:t>
            </w:r>
          </w:p>
        </w:tc>
      </w:tr>
      <w:tr w:rsidR="00862B90"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862B90" w:rsidRDefault="00862B90" w:rsidP="00862B90">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862B90" w:rsidRDefault="00862B90" w:rsidP="00862B90">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862B90" w:rsidRDefault="00862B90" w:rsidP="00862B90">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862B90" w:rsidRDefault="00862B90" w:rsidP="00862B90">
            <w:pPr>
              <w:pStyle w:val="TAL"/>
            </w:pPr>
            <w:r>
              <w:t>DTSSA</w:t>
            </w:r>
          </w:p>
        </w:tc>
      </w:tr>
      <w:tr w:rsidR="00862B90"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862B90" w:rsidRDefault="00862B90" w:rsidP="00862B90">
            <w:pPr>
              <w:pStyle w:val="TAL"/>
              <w:rPr>
                <w:lang w:eastAsia="zh-CN"/>
              </w:rPr>
            </w:pPr>
            <w:r>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862B90" w:rsidRDefault="00862B90" w:rsidP="00862B90">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862B90" w:rsidRDefault="00862B90" w:rsidP="00862B90">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862B90" w:rsidRDefault="00862B90" w:rsidP="00862B90">
            <w:pPr>
              <w:pStyle w:val="TAL"/>
            </w:pPr>
            <w:r>
              <w:t>DTSSA</w:t>
            </w:r>
          </w:p>
        </w:tc>
      </w:tr>
      <w:tr w:rsidR="00862B90"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862B90" w:rsidRDefault="00862B90" w:rsidP="00862B90">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862B90" w:rsidRDefault="00862B90" w:rsidP="00862B90">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862B90" w:rsidRDefault="00862B90" w:rsidP="00862B90">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862B90" w:rsidRDefault="00862B90" w:rsidP="00862B90">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862B90" w:rsidRDefault="00862B90" w:rsidP="00862B90">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862B90" w:rsidRDefault="00862B90" w:rsidP="00862B90">
            <w:pPr>
              <w:pStyle w:val="TAL"/>
            </w:pPr>
            <w:r>
              <w:t>DTSSA</w:t>
            </w:r>
          </w:p>
        </w:tc>
      </w:tr>
      <w:tr w:rsidR="00862B90"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862B90" w:rsidRPr="003B2883" w:rsidRDefault="00862B90" w:rsidP="00862B90">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862B90" w:rsidRPr="003B2883" w:rsidRDefault="00862B90" w:rsidP="00862B90">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862B90" w:rsidRPr="003B2883" w:rsidRDefault="00862B90" w:rsidP="00862B90">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862B90" w:rsidRPr="003B2883" w:rsidRDefault="00474713" w:rsidP="00862B90">
            <w:pPr>
              <w:pStyle w:val="TAL"/>
              <w:rPr>
                <w:lang w:eastAsia="zh-CN"/>
              </w:rPr>
            </w:pPr>
            <w:r>
              <w:rPr>
                <w:lang w:eastAsia="zh-CN"/>
              </w:rPr>
              <w:t>0..</w:t>
            </w:r>
            <w:r w:rsidR="00862B90"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862B90" w:rsidRPr="003B2883" w:rsidRDefault="00862B90" w:rsidP="00862B90">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862B90" w:rsidRPr="003B2883" w:rsidRDefault="00862B90" w:rsidP="00862B90">
            <w:pPr>
              <w:pStyle w:val="TAL"/>
              <w:rPr>
                <w:rFonts w:cs="Arial"/>
                <w:szCs w:val="18"/>
              </w:rPr>
            </w:pPr>
          </w:p>
        </w:tc>
      </w:tr>
      <w:tr w:rsidR="00862B90"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862B90" w:rsidRPr="003B2883" w:rsidRDefault="00862B90" w:rsidP="00862B90">
            <w:pPr>
              <w:pStyle w:val="TAL"/>
            </w:pPr>
            <w:r w:rsidRPr="003B2883">
              <w:lastRenderedPageBreak/>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862B90" w:rsidRPr="003B2883" w:rsidRDefault="00862B90" w:rsidP="00862B90">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862B90" w:rsidRPr="003B2883" w:rsidRDefault="00862B90" w:rsidP="00862B90">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862B90" w:rsidRPr="003B2883" w:rsidRDefault="00862B90" w:rsidP="00862B90">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862B90" w:rsidRDefault="00862B90" w:rsidP="00862B90">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862B90" w:rsidRPr="00F41E8C"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862B90" w:rsidRDefault="00862B90" w:rsidP="00862B90">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862B90" w:rsidRPr="008A4882" w:rsidRDefault="00862B90" w:rsidP="00862B90">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p w14:paraId="14040744" w14:textId="77777777" w:rsidR="00862B90" w:rsidRPr="003B2883" w:rsidRDefault="00862B90" w:rsidP="00862B90">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Pr>
                <w:rFonts w:cs="Arial"/>
                <w:szCs w:val="18"/>
              </w:rPr>
              <w:t>clause</w:t>
            </w:r>
            <w:r w:rsidRPr="003B2883">
              <w:rPr>
                <w:rFonts w:cs="Arial"/>
                <w:szCs w:val="18"/>
              </w:rPr>
              <w:t xml:space="preserve"> 6.2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862B90" w:rsidRPr="003B2883" w:rsidRDefault="00862B90" w:rsidP="00862B90">
            <w:pPr>
              <w:pStyle w:val="TAL"/>
              <w:rPr>
                <w:rFonts w:cs="Arial"/>
                <w:szCs w:val="18"/>
              </w:rPr>
            </w:pPr>
          </w:p>
        </w:tc>
      </w:tr>
      <w:tr w:rsidR="00862B90"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862B90" w:rsidRPr="003B2883" w:rsidRDefault="00862B90" w:rsidP="00862B90">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862B90" w:rsidRPr="003B2883" w:rsidRDefault="00862B90" w:rsidP="00862B90">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862B90" w:rsidRPr="003B2883"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862B90" w:rsidRPr="003B2883"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862B90" w:rsidRDefault="00862B90" w:rsidP="00862B90">
            <w:pPr>
              <w:pStyle w:val="TAL"/>
              <w:rPr>
                <w:rFonts w:cs="Arial"/>
                <w:szCs w:val="18"/>
              </w:rPr>
            </w:pPr>
            <w:r>
              <w:rPr>
                <w:rFonts w:cs="Arial"/>
                <w:szCs w:val="18"/>
              </w:rPr>
              <w:t>This IE shall be present if available. When present, this IE shall indicate whether it is an MA PDU session.</w:t>
            </w:r>
          </w:p>
          <w:p w14:paraId="48C7F32C" w14:textId="77777777" w:rsidR="00862B90" w:rsidRDefault="00862B90" w:rsidP="00862B90">
            <w:pPr>
              <w:pStyle w:val="TAL"/>
              <w:rPr>
                <w:rFonts w:cs="Arial"/>
                <w:szCs w:val="18"/>
              </w:rPr>
            </w:pPr>
          </w:p>
          <w:p w14:paraId="39C8C21D" w14:textId="77777777" w:rsidR="00862B90" w:rsidRDefault="00862B90" w:rsidP="00862B90">
            <w:pPr>
              <w:pStyle w:val="TAL"/>
              <w:rPr>
                <w:rFonts w:cs="Arial"/>
                <w:szCs w:val="18"/>
              </w:rPr>
            </w:pPr>
            <w:r>
              <w:rPr>
                <w:rFonts w:cs="Arial"/>
                <w:szCs w:val="18"/>
              </w:rPr>
              <w:t>true: indicates the PDU session is MA PDU session;</w:t>
            </w:r>
          </w:p>
          <w:p w14:paraId="65CBB849" w14:textId="77777777" w:rsidR="00862B90" w:rsidRPr="003B2883" w:rsidRDefault="00862B90" w:rsidP="00862B90">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862B90" w:rsidRDefault="00862B90" w:rsidP="00862B90">
            <w:pPr>
              <w:pStyle w:val="TAL"/>
              <w:rPr>
                <w:rFonts w:cs="Arial"/>
                <w:szCs w:val="18"/>
              </w:rPr>
            </w:pPr>
          </w:p>
        </w:tc>
      </w:tr>
      <w:tr w:rsidR="00862B90"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862B90" w:rsidRDefault="00862B90" w:rsidP="00862B90">
            <w:pPr>
              <w:pStyle w:val="TAL"/>
            </w:pPr>
            <w:r>
              <w:rPr>
                <w:color w:val="000000"/>
                <w:lang w:eastAsia="ja-JP"/>
              </w:rPr>
              <w:t>cnAssistedRanP</w:t>
            </w:r>
            <w:r w:rsidRPr="0058039F">
              <w:rPr>
                <w:color w:val="000000"/>
                <w:lang w:eastAsia="ja-JP"/>
              </w:rPr>
              <w:t>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862B90" w:rsidRDefault="00862B90" w:rsidP="00862B90">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862B90" w:rsidRDefault="00862B90" w:rsidP="00862B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862B90" w:rsidRDefault="00862B90" w:rsidP="00862B90">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862B90" w:rsidRDefault="00862B90" w:rsidP="00862B90">
            <w:pPr>
              <w:pStyle w:val="TAL"/>
              <w:rPr>
                <w:rFonts w:cs="Arial"/>
                <w:szCs w:val="18"/>
              </w:rPr>
            </w:pPr>
            <w:r>
              <w:rPr>
                <w:rFonts w:cs="Arial"/>
                <w:szCs w:val="18"/>
              </w:rPr>
              <w:t>This IE shall be present if available.</w:t>
            </w:r>
          </w:p>
          <w:p w14:paraId="7BA5E6A7" w14:textId="77777777" w:rsidR="00862B90" w:rsidRDefault="00862B90" w:rsidP="00862B90">
            <w:pPr>
              <w:pStyle w:val="TAL"/>
              <w:rPr>
                <w:rFonts w:cs="Arial"/>
                <w:szCs w:val="18"/>
              </w:rPr>
            </w:pPr>
          </w:p>
          <w:p w14:paraId="268E7F25" w14:textId="77777777" w:rsidR="00862B90" w:rsidRDefault="00862B90" w:rsidP="00862B90">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862B90" w:rsidRDefault="00862B90" w:rsidP="00862B90">
            <w:pPr>
              <w:pStyle w:val="TAL"/>
              <w:rPr>
                <w:rFonts w:cs="Arial"/>
                <w:szCs w:val="18"/>
              </w:rPr>
            </w:pPr>
          </w:p>
        </w:tc>
      </w:tr>
      <w:tr w:rsidR="00052E47"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052E47" w:rsidRDefault="00052E47" w:rsidP="00052E47">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77777777" w:rsidR="00052E47" w:rsidRDefault="00052E47" w:rsidP="00052E47">
            <w:pPr>
              <w:pStyle w:val="TAL"/>
            </w:pPr>
            <w:r w:rsidRPr="00690A26">
              <w:t>If included, this IE s</w:t>
            </w:r>
            <w:r>
              <w:t>hall contain the API URI of the NFManagement Service (see clause 6.1.1 of 3GPP TS 29.510 [29]</w:t>
            </w:r>
            <w:r w:rsidRPr="00690A26">
              <w:t>)</w:t>
            </w:r>
            <w:r>
              <w:t xml:space="preserve"> of the NRF or hNRF</w:t>
            </w:r>
            <w:r w:rsidRPr="00690A26">
              <w:t>.</w:t>
            </w:r>
          </w:p>
          <w:p w14:paraId="71CE4E09" w14:textId="77777777" w:rsidR="00052E47" w:rsidRDefault="00052E47" w:rsidP="00052E47">
            <w:pPr>
              <w:pStyle w:val="TAL"/>
            </w:pPr>
          </w:p>
          <w:p w14:paraId="5EC22349" w14:textId="1294B193"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052E47" w:rsidRDefault="00052E47" w:rsidP="00052E47">
            <w:pPr>
              <w:pStyle w:val="TAL"/>
              <w:rPr>
                <w:rFonts w:cs="Arial"/>
                <w:szCs w:val="18"/>
              </w:rPr>
            </w:pPr>
          </w:p>
        </w:tc>
      </w:tr>
      <w:tr w:rsidR="00052E47"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052E47" w:rsidRDefault="00052E47" w:rsidP="00052E47">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77777777" w:rsidR="00052E47" w:rsidRDefault="00052E47" w:rsidP="00052E47">
            <w:pPr>
              <w:pStyle w:val="TAL"/>
            </w:pPr>
            <w:r w:rsidRPr="00690A26">
              <w:t>If included, this IE s</w:t>
            </w:r>
            <w:r>
              <w:t>hall contain the API URI of the NFDiscovery Service (see clause 6.2.1 of 3GPP TS 29.510 [29]</w:t>
            </w:r>
            <w:r w:rsidRPr="00690A26">
              <w:t>)</w:t>
            </w:r>
            <w:r>
              <w:t xml:space="preserve"> of the NRF or hNRF</w:t>
            </w:r>
            <w:r w:rsidRPr="00690A26">
              <w:t>.</w:t>
            </w:r>
          </w:p>
          <w:p w14:paraId="26112271" w14:textId="77777777" w:rsidR="00052E47" w:rsidRDefault="00052E47" w:rsidP="00052E47">
            <w:pPr>
              <w:pStyle w:val="TAL"/>
            </w:pPr>
          </w:p>
          <w:p w14:paraId="2CEA25AC" w14:textId="7A6315D9"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052E47" w:rsidRDefault="00052E47" w:rsidP="00052E47">
            <w:pPr>
              <w:pStyle w:val="TAL"/>
              <w:rPr>
                <w:rFonts w:cs="Arial"/>
                <w:szCs w:val="18"/>
              </w:rPr>
            </w:pPr>
          </w:p>
        </w:tc>
      </w:tr>
      <w:tr w:rsidR="00052E47"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052E47" w:rsidRDefault="00052E47" w:rsidP="00052E47">
            <w:pPr>
              <w:pStyle w:val="TAL"/>
              <w:rPr>
                <w:color w:val="000000"/>
                <w:lang w:eastAsia="ja-JP"/>
              </w:rPr>
            </w:pPr>
            <w:r w:rsidRPr="00E30083">
              <w:rPr>
                <w:lang w:eastAsia="zh-CN"/>
              </w:rPr>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052E47" w:rsidRDefault="00052E47" w:rsidP="00052E47">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052E47" w:rsidRDefault="00052E47" w:rsidP="00052E47">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052E47" w:rsidRDefault="00052E47" w:rsidP="00052E47">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77777777" w:rsidR="00052E47" w:rsidRDefault="00052E47" w:rsidP="00052E47">
            <w:pPr>
              <w:pStyle w:val="TAL"/>
            </w:pPr>
            <w:r w:rsidRPr="00690A26">
              <w:t>If included, this IE shall contain the API URI of the</w:t>
            </w:r>
            <w:r>
              <w:t xml:space="preserve"> Access Token Service (see clause 6.3.2 of 3GPP TS 29.510 [29]</w:t>
            </w:r>
            <w:r w:rsidRPr="00690A26">
              <w:t>)</w:t>
            </w:r>
            <w:r>
              <w:t xml:space="preserve"> of the NRF or hNRF</w:t>
            </w:r>
            <w:r w:rsidRPr="00690A26">
              <w:t>.</w:t>
            </w:r>
          </w:p>
          <w:p w14:paraId="543415A2" w14:textId="77777777" w:rsidR="00052E47" w:rsidRDefault="00052E47" w:rsidP="00052E47">
            <w:pPr>
              <w:pStyle w:val="TAL"/>
            </w:pPr>
          </w:p>
          <w:p w14:paraId="2F251F09" w14:textId="6D2EDD7D" w:rsidR="00052E47" w:rsidRDefault="00052E47" w:rsidP="00052E47">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(see clause</w:t>
            </w:r>
            <w:r w:rsidRPr="00887FAE">
              <w:rPr>
                <w:lang w:val="en-US"/>
              </w:rPr>
              <w:t xml:space="preserve"> </w:t>
            </w:r>
            <w:r w:rsidRPr="00630AB6">
              <w:t>6.1.6.2.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052E47" w:rsidRDefault="00052E47" w:rsidP="00052E47">
            <w:pPr>
              <w:pStyle w:val="TAL"/>
              <w:rPr>
                <w:rFonts w:cs="Arial"/>
                <w:szCs w:val="18"/>
              </w:rPr>
            </w:pPr>
          </w:p>
        </w:tc>
      </w:tr>
      <w:tr w:rsidR="00725869"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725869" w:rsidRPr="00E30083" w:rsidRDefault="00725869" w:rsidP="00725869">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725869" w:rsidRDefault="00725869" w:rsidP="00725869">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725869" w:rsidRPr="00690A26" w:rsidRDefault="00725869" w:rsidP="00725869">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725869" w:rsidRDefault="00725869" w:rsidP="00725869">
            <w:pPr>
              <w:pStyle w:val="TAL"/>
              <w:rPr>
                <w:rFonts w:cs="Arial"/>
                <w:szCs w:val="18"/>
              </w:rPr>
            </w:pPr>
          </w:p>
        </w:tc>
      </w:tr>
      <w:tr w:rsidR="00725869"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725869" w:rsidRPr="00E30083" w:rsidRDefault="00725869" w:rsidP="00725869">
            <w:pPr>
              <w:pStyle w:val="TAL"/>
              <w:rPr>
                <w:lang w:eastAsia="zh-CN"/>
              </w:rPr>
            </w:pPr>
            <w:r>
              <w:rPr>
                <w:lang w:val="en-US" w:eastAsia="zh-CN"/>
              </w:rPr>
              <w:lastRenderedPageBreak/>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725869" w:rsidRDefault="00725869" w:rsidP="00725869">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725869" w:rsidRDefault="00725869" w:rsidP="00725869">
            <w:pPr>
              <w:pStyle w:val="TAL"/>
              <w:rPr>
                <w:rFonts w:cs="Arial"/>
                <w:szCs w:val="18"/>
              </w:rPr>
            </w:pPr>
          </w:p>
        </w:tc>
      </w:tr>
      <w:tr w:rsidR="00725869"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725869" w:rsidRPr="00E30083" w:rsidRDefault="00725869" w:rsidP="00725869">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725869" w:rsidRDefault="00725869" w:rsidP="00725869">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725869" w:rsidRDefault="00725869" w:rsidP="0072586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725869" w:rsidRDefault="00725869" w:rsidP="00725869">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725869" w:rsidRPr="00690A26" w:rsidRDefault="00725869" w:rsidP="00725869">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725869" w:rsidRDefault="00725869" w:rsidP="00725869">
            <w:pPr>
              <w:pStyle w:val="TAL"/>
              <w:rPr>
                <w:rFonts w:cs="Arial"/>
                <w:szCs w:val="18"/>
              </w:rPr>
            </w:pPr>
            <w:r>
              <w:t>DTSSA</w:t>
            </w:r>
          </w:p>
        </w:tc>
      </w:tr>
      <w:bookmarkEnd w:id="1988"/>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2014" w:name="_Toc25156395"/>
      <w:bookmarkStart w:id="2015" w:name="_Toc34124697"/>
      <w:bookmarkStart w:id="2016" w:name="_Toc43207821"/>
      <w:bookmarkStart w:id="2017" w:name="_Toc49857291"/>
      <w:bookmarkStart w:id="2018" w:name="_Toc56677127"/>
      <w:bookmarkStart w:id="2019" w:name="_Toc56691650"/>
      <w:bookmarkStart w:id="2020" w:name="_Toc56698914"/>
      <w:bookmarkStart w:id="2021" w:name="_Toc82710181"/>
      <w:r w:rsidRPr="003B2883">
        <w:t>6.1.6.2.38</w:t>
      </w:r>
      <w:r w:rsidRPr="003B2883">
        <w:tab/>
        <w:t>Type: NssaiMapping</w:t>
      </w:r>
      <w:bookmarkEnd w:id="2014"/>
      <w:bookmarkEnd w:id="2015"/>
      <w:bookmarkEnd w:id="2016"/>
      <w:bookmarkEnd w:id="2017"/>
      <w:bookmarkEnd w:id="2018"/>
      <w:bookmarkEnd w:id="2019"/>
      <w:bookmarkEnd w:id="2020"/>
      <w:bookmarkEnd w:id="2021"/>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2022" w:name="_Toc25156396"/>
      <w:bookmarkStart w:id="2023" w:name="_Toc34124698"/>
      <w:bookmarkStart w:id="2024" w:name="_Toc43207822"/>
      <w:bookmarkStart w:id="2025" w:name="_Toc49857292"/>
      <w:bookmarkStart w:id="2026" w:name="_Toc56677128"/>
      <w:bookmarkStart w:id="2027" w:name="_Toc56691651"/>
      <w:bookmarkStart w:id="2028" w:name="_Toc56698915"/>
      <w:bookmarkStart w:id="2029" w:name="_Toc82710182"/>
      <w:r w:rsidRPr="003B2883">
        <w:t>6.1.6.2.39</w:t>
      </w:r>
      <w:r w:rsidRPr="003B2883">
        <w:tab/>
        <w:t xml:space="preserve">Type: </w:t>
      </w:r>
      <w:r w:rsidRPr="003B2883">
        <w:rPr>
          <w:lang w:eastAsia="zh-CN"/>
        </w:rPr>
        <w:t>UeRegStatusUpdateReqData</w:t>
      </w:r>
      <w:bookmarkEnd w:id="2022"/>
      <w:bookmarkEnd w:id="2023"/>
      <w:bookmarkEnd w:id="2024"/>
      <w:bookmarkEnd w:id="2025"/>
      <w:bookmarkEnd w:id="2026"/>
      <w:bookmarkEnd w:id="2027"/>
      <w:bookmarkEnd w:id="2028"/>
      <w:bookmarkEnd w:id="2029"/>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1D4998">
            <w:pPr>
              <w:pStyle w:val="TAH"/>
              <w:jc w:val="left"/>
            </w:pPr>
            <w:r w:rsidRPr="003B2883">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Pr="003B2883">
              <w:rPr>
                <w:rFonts w:cs="Arial" w:hint="eastAsia"/>
                <w:szCs w:val="18"/>
                <w:lang w:eastAsia="zh-CN"/>
              </w:rPr>
              <w:t>change or removal</w:t>
            </w:r>
            <w:r>
              <w:rPr>
                <w:rFonts w:cs="Arial"/>
                <w:szCs w:val="18"/>
                <w:lang w:eastAsia="zh-CN"/>
              </w:rPr>
              <w:t xml:space="preserve"> or V-SMF change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2030" w:name="_Toc25156397"/>
      <w:bookmarkStart w:id="2031" w:name="_Toc34124699"/>
      <w:bookmarkStart w:id="2032" w:name="_Toc43207823"/>
      <w:bookmarkStart w:id="2033" w:name="_Toc49857293"/>
      <w:bookmarkStart w:id="2034" w:name="_Toc56677129"/>
      <w:bookmarkStart w:id="2035" w:name="_Toc56691652"/>
      <w:bookmarkStart w:id="2036" w:name="_Toc56698916"/>
      <w:bookmarkStart w:id="2037" w:name="_Toc82710183"/>
      <w:r w:rsidRPr="003B2883">
        <w:lastRenderedPageBreak/>
        <w:t>6.1.6.2.40</w:t>
      </w:r>
      <w:r w:rsidRPr="003B2883">
        <w:tab/>
        <w:t xml:space="preserve">Type: </w:t>
      </w:r>
      <w:r w:rsidRPr="003B2883">
        <w:rPr>
          <w:lang w:eastAsia="zh-CN"/>
        </w:rPr>
        <w:t>AssignEbiError</w:t>
      </w:r>
      <w:bookmarkEnd w:id="2030"/>
      <w:bookmarkEnd w:id="2031"/>
      <w:bookmarkEnd w:id="2032"/>
      <w:bookmarkEnd w:id="2033"/>
      <w:bookmarkEnd w:id="2034"/>
      <w:bookmarkEnd w:id="2035"/>
      <w:bookmarkEnd w:id="2036"/>
      <w:bookmarkEnd w:id="2037"/>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2038" w:name="_Toc25156398"/>
      <w:bookmarkStart w:id="2039" w:name="_Toc34124700"/>
      <w:bookmarkStart w:id="2040" w:name="_Toc43207824"/>
      <w:bookmarkStart w:id="2041" w:name="_Toc49857294"/>
      <w:bookmarkStart w:id="2042" w:name="_Toc56677130"/>
      <w:bookmarkStart w:id="2043" w:name="_Toc56691653"/>
      <w:bookmarkStart w:id="2044" w:name="_Toc56698917"/>
      <w:bookmarkStart w:id="2045" w:name="_Toc82710184"/>
      <w:r w:rsidRPr="003B2883">
        <w:t>6.1.6.2.41</w:t>
      </w:r>
      <w:r w:rsidRPr="003B2883">
        <w:tab/>
        <w:t xml:space="preserve">Type: </w:t>
      </w:r>
      <w:r w:rsidRPr="003B2883">
        <w:rPr>
          <w:lang w:eastAsia="zh-CN"/>
        </w:rPr>
        <w:t>UeContextCreateData</w:t>
      </w:r>
      <w:bookmarkEnd w:id="2038"/>
      <w:bookmarkEnd w:id="2039"/>
      <w:bookmarkEnd w:id="2040"/>
      <w:bookmarkEnd w:id="2041"/>
      <w:bookmarkEnd w:id="2042"/>
      <w:bookmarkEnd w:id="2043"/>
      <w:bookmarkEnd w:id="2044"/>
      <w:bookmarkEnd w:id="2045"/>
    </w:p>
    <w:p w14:paraId="281EEB7C" w14:textId="77777777" w:rsidR="00602AC0" w:rsidRPr="003B2883" w:rsidRDefault="00602AC0" w:rsidP="00602AC0">
      <w:pPr>
        <w:pStyle w:val="TH"/>
      </w:pPr>
      <w:bookmarkStart w:id="2046" w:name="_Hlk20138717"/>
      <w:r w:rsidRPr="003B2883">
        <w:rPr>
          <w:noProof/>
        </w:rPr>
        <w:t>Table </w:t>
      </w:r>
      <w:r w:rsidRPr="003B2883">
        <w:t xml:space="preserve">6.1.6.2.41-1: </w:t>
      </w:r>
      <w:r w:rsidRPr="003B2883">
        <w:rPr>
          <w:noProof/>
        </w:rPr>
        <w:t xml:space="preserve">Definition of type </w:t>
      </w:r>
      <w:r w:rsidRPr="003B2883">
        <w:rPr>
          <w:noProof/>
          <w:lang w:eastAsia="zh-CN"/>
        </w:rPr>
        <w:t>UeContextCreateData</w:t>
      </w:r>
      <w:bookmarkEnd w:id="20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1D4998">
            <w:pPr>
              <w:pStyle w:val="TAH"/>
              <w:jc w:val="left"/>
            </w:pPr>
            <w:r w:rsidRPr="003B2883">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22D91E21"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602AC0"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602AC0" w:rsidRPr="003B2883" w:rsidRDefault="00602AC0" w:rsidP="001D4998">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602AC0" w:rsidRPr="003B2883" w:rsidRDefault="00602AC0"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602AC0" w:rsidRPr="003B2883" w:rsidRDefault="00602AC0"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602AC0" w:rsidRPr="003B2883" w:rsidRDefault="00602AC0" w:rsidP="001D4998">
            <w:pPr>
              <w:pStyle w:val="TAL"/>
              <w:rPr>
                <w:rFonts w:cs="Arial"/>
                <w:szCs w:val="18"/>
                <w:lang w:eastAsia="zh-CN"/>
              </w:rPr>
            </w:pPr>
          </w:p>
        </w:tc>
      </w:tr>
      <w:tr w:rsidR="00602AC0"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602AC0" w:rsidRPr="003B2883" w:rsidRDefault="00602AC0" w:rsidP="001D4998">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7777777" w:rsidR="00602AC0" w:rsidRPr="003B2883" w:rsidRDefault="00602AC0" w:rsidP="001D4998">
            <w:pPr>
              <w:pStyle w:val="TAL"/>
              <w:rPr>
                <w:lang w:eastAsia="zh-CN"/>
              </w:rPr>
            </w:pPr>
            <w:r w:rsidRPr="003B2883">
              <w:t xml:space="preserve">This IE shall be present if at least one optional feature defined in </w:t>
            </w:r>
            <w:r>
              <w:t>clause</w:t>
            </w:r>
            <w:r w:rsidRPr="003B2883">
              <w:t xml:space="preserve"> 6.1.8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602AC0" w:rsidRPr="003B2883" w:rsidRDefault="00602AC0" w:rsidP="001D4998">
            <w:pPr>
              <w:pStyle w:val="TAL"/>
            </w:pPr>
          </w:p>
        </w:tc>
      </w:tr>
      <w:tr w:rsidR="00E46B98"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E46B98" w:rsidRPr="003B2883" w:rsidRDefault="00E46B98" w:rsidP="00E46B98">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E46B98" w:rsidRPr="003B2883" w:rsidRDefault="00E46B98" w:rsidP="00E46B98">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E46B98" w:rsidRPr="003B2883" w:rsidRDefault="00E46B98" w:rsidP="00E46B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E46B98" w:rsidRPr="003B2883" w:rsidRDefault="00E46B98" w:rsidP="00E46B98">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E46B98" w:rsidRDefault="00E46B98" w:rsidP="00E46B98">
            <w:pPr>
              <w:pStyle w:val="TAL"/>
            </w:pPr>
            <w:r>
              <w:t>A Source AMF complying with this release of the specification shall include this IE to indicate the current Serving Network.</w:t>
            </w:r>
          </w:p>
          <w:p w14:paraId="0B4365EF" w14:textId="04DE012B" w:rsidR="00E46B98" w:rsidRPr="003B2883" w:rsidRDefault="00E46B98" w:rsidP="00E46B98">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E46B98" w:rsidRPr="003B2883" w:rsidRDefault="00E46B98" w:rsidP="00E46B98">
            <w:pPr>
              <w:pStyle w:val="TAL"/>
            </w:pP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2047" w:name="_Toc25156399"/>
      <w:bookmarkStart w:id="2048" w:name="_Toc34124701"/>
      <w:bookmarkStart w:id="2049" w:name="_Toc43207825"/>
      <w:bookmarkStart w:id="2050" w:name="_Toc49857295"/>
      <w:bookmarkStart w:id="2051" w:name="_Toc56677131"/>
      <w:bookmarkStart w:id="2052" w:name="_Toc56691654"/>
      <w:bookmarkStart w:id="2053" w:name="_Toc56698918"/>
      <w:bookmarkStart w:id="2054" w:name="_Toc82710185"/>
      <w:r w:rsidRPr="003B2883">
        <w:lastRenderedPageBreak/>
        <w:t>6.1.6.2.42</w:t>
      </w:r>
      <w:r w:rsidRPr="003B2883">
        <w:tab/>
        <w:t xml:space="preserve">Type: </w:t>
      </w:r>
      <w:r w:rsidRPr="003B2883">
        <w:rPr>
          <w:lang w:eastAsia="zh-CN"/>
        </w:rPr>
        <w:t>UeContextCreatedData</w:t>
      </w:r>
      <w:bookmarkEnd w:id="2047"/>
      <w:bookmarkEnd w:id="2048"/>
      <w:bookmarkEnd w:id="2049"/>
      <w:bookmarkEnd w:id="2050"/>
      <w:bookmarkEnd w:id="2051"/>
      <w:bookmarkEnd w:id="2052"/>
      <w:bookmarkEnd w:id="2053"/>
      <w:bookmarkEnd w:id="2054"/>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1D4998">
            <w:pPr>
              <w:pStyle w:val="TAL"/>
              <w:rPr>
                <w:lang w:eastAsia="zh-CN"/>
              </w:rPr>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602AC0">
              <w:rPr>
                <w:color w:val="000000"/>
              </w:rPr>
              <w:t xml:space="preserve">the </w:t>
            </w:r>
            <w:r w:rsidRPr="003B2883">
              <w:rPr>
                <w:lang w:eastAsia="zh-CN"/>
              </w:rPr>
              <w:t>"</w:t>
            </w:r>
            <w:r w:rsidRPr="003B2883">
              <w:t>Handover Command Transfer</w:t>
            </w:r>
            <w:r w:rsidRPr="003B2883">
              <w:rPr>
                <w:lang w:eastAsia="zh-CN"/>
              </w:rPr>
              <w:t>" received from the SMF, per PDU session ID</w:t>
            </w:r>
            <w:r w:rsidRPr="003B2883">
              <w:t>.</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6316BC"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and set to true if the target AMF has decided to select a new PCF for AM Policy other than the one which was included in the UeContext by the old AMF.</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77777777" w:rsidR="00602AC0" w:rsidRPr="003B2883" w:rsidRDefault="00602AC0" w:rsidP="001D4998">
            <w:pPr>
              <w:pStyle w:val="TAL"/>
              <w:rPr>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2055" w:name="_Toc25156400"/>
      <w:bookmarkStart w:id="2056" w:name="_Toc34124702"/>
      <w:bookmarkStart w:id="2057" w:name="_Toc43207826"/>
      <w:bookmarkStart w:id="2058" w:name="_Toc49857296"/>
      <w:bookmarkStart w:id="2059" w:name="_Toc56677132"/>
      <w:bookmarkStart w:id="2060" w:name="_Toc56691655"/>
      <w:bookmarkStart w:id="2061" w:name="_Toc56698919"/>
      <w:bookmarkStart w:id="2062" w:name="_Toc82710186"/>
      <w:r w:rsidRPr="003B2883">
        <w:t>6.1.6.2.43</w:t>
      </w:r>
      <w:r w:rsidRPr="003B2883">
        <w:tab/>
        <w:t xml:space="preserve">Type: </w:t>
      </w:r>
      <w:r w:rsidRPr="003B2883">
        <w:rPr>
          <w:lang w:eastAsia="zh-CN"/>
        </w:rPr>
        <w:t>UeContextCreateError</w:t>
      </w:r>
      <w:bookmarkEnd w:id="2055"/>
      <w:bookmarkEnd w:id="2056"/>
      <w:bookmarkEnd w:id="2057"/>
      <w:bookmarkEnd w:id="2058"/>
      <w:bookmarkEnd w:id="2059"/>
      <w:bookmarkEnd w:id="2060"/>
      <w:bookmarkEnd w:id="2061"/>
      <w:bookmarkEnd w:id="2062"/>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1D4998">
            <w:pPr>
              <w:pStyle w:val="TAH"/>
              <w:jc w:val="left"/>
            </w:pPr>
            <w:r w:rsidRPr="003B2883">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2063" w:name="_Toc25156401"/>
      <w:bookmarkStart w:id="2064" w:name="_Toc34124703"/>
      <w:bookmarkStart w:id="2065" w:name="_Toc43207827"/>
      <w:bookmarkStart w:id="2066" w:name="_Toc49857297"/>
      <w:bookmarkStart w:id="2067" w:name="_Toc56677133"/>
      <w:bookmarkStart w:id="2068" w:name="_Toc56691656"/>
      <w:bookmarkStart w:id="2069" w:name="_Toc56698920"/>
      <w:bookmarkStart w:id="2070" w:name="_Toc82710187"/>
      <w:r w:rsidRPr="003B2883">
        <w:t>6.1.6.2.44</w:t>
      </w:r>
      <w:r w:rsidRPr="003B2883">
        <w:tab/>
        <w:t>Type: NgRanTargetId</w:t>
      </w:r>
      <w:bookmarkEnd w:id="2063"/>
      <w:bookmarkEnd w:id="2064"/>
      <w:bookmarkEnd w:id="2065"/>
      <w:bookmarkEnd w:id="2066"/>
      <w:bookmarkEnd w:id="2067"/>
      <w:bookmarkEnd w:id="2068"/>
      <w:bookmarkEnd w:id="2069"/>
      <w:bookmarkEnd w:id="2070"/>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2071" w:name="_Toc25156402"/>
      <w:bookmarkStart w:id="2072" w:name="_Toc34124704"/>
      <w:bookmarkStart w:id="2073" w:name="_Toc43207828"/>
      <w:bookmarkStart w:id="2074" w:name="_Toc49857298"/>
      <w:bookmarkStart w:id="2075" w:name="_Toc56677134"/>
      <w:bookmarkStart w:id="2076" w:name="_Toc56691657"/>
      <w:bookmarkStart w:id="2077" w:name="_Toc56698921"/>
      <w:bookmarkStart w:id="2078" w:name="_Toc82710188"/>
      <w:r w:rsidRPr="003B2883">
        <w:lastRenderedPageBreak/>
        <w:t>6.1.6.2.45</w:t>
      </w:r>
      <w:r w:rsidRPr="003B2883">
        <w:tab/>
        <w:t>Type: N2InformationTransferError</w:t>
      </w:r>
      <w:bookmarkEnd w:id="2071"/>
      <w:bookmarkEnd w:id="2072"/>
      <w:bookmarkEnd w:id="2073"/>
      <w:bookmarkEnd w:id="2074"/>
      <w:bookmarkEnd w:id="2075"/>
      <w:bookmarkEnd w:id="2076"/>
      <w:bookmarkEnd w:id="2077"/>
      <w:bookmarkEnd w:id="2078"/>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2079" w:name="_Toc25156403"/>
      <w:bookmarkStart w:id="2080" w:name="_Toc34124705"/>
      <w:bookmarkStart w:id="2081" w:name="_Toc43207829"/>
      <w:bookmarkStart w:id="2082" w:name="_Toc49857299"/>
      <w:bookmarkStart w:id="2083" w:name="_Toc56677135"/>
      <w:bookmarkStart w:id="2084" w:name="_Toc56691658"/>
      <w:bookmarkStart w:id="2085" w:name="_Toc56698922"/>
      <w:bookmarkStart w:id="2086" w:name="_Toc82710189"/>
      <w:r w:rsidRPr="003B2883">
        <w:rPr>
          <w:lang w:val="en-US"/>
        </w:rPr>
        <w:t>6.1.6.2.46</w:t>
      </w:r>
      <w:r w:rsidRPr="003B2883">
        <w:rPr>
          <w:lang w:val="en-US"/>
        </w:rPr>
        <w:tab/>
        <w:t>Type: PWSResponseData</w:t>
      </w:r>
      <w:bookmarkEnd w:id="2079"/>
      <w:bookmarkEnd w:id="2080"/>
      <w:bookmarkEnd w:id="2081"/>
      <w:bookmarkEnd w:id="2082"/>
      <w:bookmarkEnd w:id="2083"/>
      <w:bookmarkEnd w:id="2084"/>
      <w:bookmarkEnd w:id="2085"/>
      <w:bookmarkEnd w:id="2086"/>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77777777" w:rsidR="00602AC0" w:rsidRPr="003B2883" w:rsidRDefault="00602AC0" w:rsidP="001D4998">
            <w:pPr>
              <w:pStyle w:val="TAL"/>
              <w:rPr>
                <w:rFonts w:cs="Arial"/>
                <w:szCs w:val="18"/>
                <w:lang w:eastAsia="zh-CN"/>
              </w:rPr>
            </w:pPr>
            <w:r w:rsidRPr="003B2883">
              <w:t xml:space="preserve">This IE shall identify the message type of the message being sent. </w:t>
            </w:r>
            <w:r w:rsidRPr="003B2883">
              <w:rPr>
                <w:rFonts w:cs="Arial"/>
                <w:szCs w:val="18"/>
                <w:lang w:eastAsia="zh-CN"/>
              </w:rPr>
              <w:t xml:space="preserve">Its value is the </w:t>
            </w:r>
            <w:r w:rsidRPr="003B2883">
              <w:rPr>
                <w:color w:val="000000"/>
                <w:lang w:eastAsia="ko-KR"/>
              </w:rPr>
              <w:t xml:space="preserve">numeric code of the </w:t>
            </w:r>
            <w:r>
              <w:rPr>
                <w:color w:val="000000"/>
                <w:lang w:eastAsia="ko-KR"/>
              </w:rPr>
              <w:t>Procedure Code</w:t>
            </w:r>
            <w:r w:rsidRPr="003B2883">
              <w:rPr>
                <w:color w:val="000000"/>
                <w:lang w:eastAsia="ko-KR"/>
              </w:rPr>
              <w:t xml:space="preserve"> defined in ASN.1</w:t>
            </w:r>
            <w:r>
              <w:rPr>
                <w:color w:val="000000"/>
                <w:lang w:eastAsia="ko-KR"/>
              </w:rPr>
              <w:t xml:space="preserve"> in clause 9.4.7 in 3GPP TS 38.413 [12]</w:t>
            </w:r>
            <w:r w:rsidRPr="003B2883">
              <w:rPr>
                <w:rFonts w:cs="Arial"/>
                <w:szCs w:val="18"/>
                <w:lang w:eastAsia="zh-CN"/>
              </w:rPr>
              <w:t>.</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2087" w:name="_Toc25156404"/>
      <w:bookmarkStart w:id="2088" w:name="_Toc34124706"/>
      <w:bookmarkStart w:id="2089" w:name="_Toc43207830"/>
      <w:bookmarkStart w:id="2090" w:name="_Toc49857300"/>
      <w:bookmarkStart w:id="2091" w:name="_Toc56677136"/>
      <w:bookmarkStart w:id="2092" w:name="_Toc56691659"/>
      <w:bookmarkStart w:id="2093" w:name="_Toc56698923"/>
      <w:bookmarkStart w:id="2094" w:name="_Toc82710190"/>
      <w:r w:rsidRPr="003B2883">
        <w:rPr>
          <w:lang w:val="en-US"/>
        </w:rPr>
        <w:t>6.1.6.2.47</w:t>
      </w:r>
      <w:r w:rsidRPr="003B2883">
        <w:rPr>
          <w:lang w:val="en-US"/>
        </w:rPr>
        <w:tab/>
        <w:t>Type: PWSErrorData</w:t>
      </w:r>
      <w:bookmarkEnd w:id="2087"/>
      <w:bookmarkEnd w:id="2088"/>
      <w:bookmarkEnd w:id="2089"/>
      <w:bookmarkEnd w:id="2090"/>
      <w:bookmarkEnd w:id="2091"/>
      <w:bookmarkEnd w:id="2092"/>
      <w:bookmarkEnd w:id="2093"/>
      <w:bookmarkEnd w:id="2094"/>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2095" w:name="_Toc25156405"/>
      <w:bookmarkStart w:id="2096" w:name="_Toc34124707"/>
      <w:bookmarkStart w:id="2097" w:name="_Toc43207831"/>
      <w:bookmarkStart w:id="2098" w:name="_Toc49857301"/>
      <w:bookmarkStart w:id="2099" w:name="_Toc56677137"/>
      <w:bookmarkStart w:id="2100" w:name="_Toc56691660"/>
      <w:bookmarkStart w:id="2101" w:name="_Toc56698924"/>
      <w:bookmarkStart w:id="2102" w:name="_Toc82710191"/>
      <w:r w:rsidRPr="003B2883">
        <w:t>6.1.6.2.48</w:t>
      </w:r>
      <w:r w:rsidRPr="003B2883">
        <w:tab/>
        <w:t>Void</w:t>
      </w:r>
      <w:bookmarkEnd w:id="2095"/>
      <w:bookmarkEnd w:id="2096"/>
      <w:bookmarkEnd w:id="2097"/>
      <w:bookmarkEnd w:id="2098"/>
      <w:bookmarkEnd w:id="2099"/>
      <w:bookmarkEnd w:id="2100"/>
      <w:bookmarkEnd w:id="2101"/>
      <w:bookmarkEnd w:id="2102"/>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2103" w:name="_Toc25156406"/>
      <w:bookmarkStart w:id="2104" w:name="_Toc34124708"/>
      <w:bookmarkStart w:id="2105" w:name="_Toc43207832"/>
      <w:bookmarkStart w:id="2106" w:name="_Toc49857302"/>
      <w:bookmarkStart w:id="2107" w:name="_Toc56677138"/>
      <w:bookmarkStart w:id="2108" w:name="_Toc56691661"/>
      <w:bookmarkStart w:id="2109" w:name="_Toc56698925"/>
      <w:bookmarkStart w:id="2110" w:name="_Toc82710192"/>
      <w:r w:rsidRPr="003B2883">
        <w:lastRenderedPageBreak/>
        <w:t>6.1.6.2.49</w:t>
      </w:r>
      <w:r w:rsidRPr="003B2883">
        <w:tab/>
        <w:t xml:space="preserve">Type: </w:t>
      </w:r>
      <w:r w:rsidRPr="003B2883">
        <w:rPr>
          <w:lang w:eastAsia="zh-CN"/>
        </w:rPr>
        <w:t>NgKsi</w:t>
      </w:r>
      <w:bookmarkEnd w:id="2103"/>
      <w:bookmarkEnd w:id="2104"/>
      <w:bookmarkEnd w:id="2105"/>
      <w:bookmarkEnd w:id="2106"/>
      <w:bookmarkEnd w:id="2107"/>
      <w:bookmarkEnd w:id="2108"/>
      <w:bookmarkEnd w:id="2109"/>
      <w:bookmarkEnd w:id="2110"/>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2111" w:name="_Toc25156407"/>
      <w:bookmarkStart w:id="2112" w:name="_Toc34124709"/>
      <w:bookmarkStart w:id="2113" w:name="_Toc43207833"/>
      <w:bookmarkStart w:id="2114" w:name="_Toc49857303"/>
      <w:bookmarkStart w:id="2115" w:name="_Toc56677139"/>
      <w:bookmarkStart w:id="2116" w:name="_Toc56691662"/>
      <w:bookmarkStart w:id="2117" w:name="_Toc56698926"/>
      <w:bookmarkStart w:id="2118" w:name="_Toc82710193"/>
      <w:r w:rsidRPr="003B2883">
        <w:t>6.1.6.2.50</w:t>
      </w:r>
      <w:r w:rsidRPr="003B2883">
        <w:tab/>
        <w:t xml:space="preserve">Type: </w:t>
      </w:r>
      <w:r w:rsidRPr="003B2883">
        <w:rPr>
          <w:lang w:eastAsia="zh-CN"/>
        </w:rPr>
        <w:t>KeyAmf</w:t>
      </w:r>
      <w:bookmarkEnd w:id="2111"/>
      <w:bookmarkEnd w:id="2112"/>
      <w:bookmarkEnd w:id="2113"/>
      <w:bookmarkEnd w:id="2114"/>
      <w:bookmarkEnd w:id="2115"/>
      <w:bookmarkEnd w:id="2116"/>
      <w:bookmarkEnd w:id="2117"/>
      <w:bookmarkEnd w:id="2118"/>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2119" w:name="_Toc25156408"/>
      <w:bookmarkStart w:id="2120" w:name="_Toc34124710"/>
      <w:bookmarkStart w:id="2121" w:name="_Toc43207834"/>
      <w:bookmarkStart w:id="2122" w:name="_Toc49857304"/>
      <w:bookmarkStart w:id="2123" w:name="_Toc56677140"/>
      <w:bookmarkStart w:id="2124" w:name="_Toc56691663"/>
      <w:bookmarkStart w:id="2125" w:name="_Toc56698927"/>
      <w:bookmarkStart w:id="2126" w:name="_Toc82710194"/>
      <w:r w:rsidRPr="003B2883">
        <w:t>6.1.6.2.51</w:t>
      </w:r>
      <w:r w:rsidRPr="003B2883">
        <w:tab/>
        <w:t xml:space="preserve">Type: </w:t>
      </w:r>
      <w:r w:rsidRPr="003B2883">
        <w:rPr>
          <w:lang w:eastAsia="zh-CN"/>
        </w:rPr>
        <w:t>ExpectedUeBehavior</w:t>
      </w:r>
      <w:bookmarkEnd w:id="2119"/>
      <w:bookmarkEnd w:id="2120"/>
      <w:bookmarkEnd w:id="2121"/>
      <w:bookmarkEnd w:id="2122"/>
      <w:bookmarkEnd w:id="2123"/>
      <w:bookmarkEnd w:id="2124"/>
      <w:bookmarkEnd w:id="2125"/>
      <w:bookmarkEnd w:id="2126"/>
    </w:p>
    <w:p w14:paraId="04E8B786"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2127" w:name="_Toc25156409"/>
      <w:bookmarkStart w:id="2128" w:name="_Toc34124711"/>
      <w:bookmarkStart w:id="2129" w:name="_Toc43207835"/>
      <w:bookmarkStart w:id="2130" w:name="_Toc49857305"/>
      <w:bookmarkStart w:id="2131" w:name="_Toc56677141"/>
      <w:bookmarkStart w:id="2132" w:name="_Toc56691664"/>
      <w:bookmarkStart w:id="2133" w:name="_Toc56698928"/>
      <w:bookmarkStart w:id="2134" w:name="_Toc82710195"/>
      <w:r w:rsidRPr="003B2883">
        <w:t>6.1.6.2.52</w:t>
      </w:r>
      <w:r w:rsidRPr="003B2883">
        <w:tab/>
        <w:t xml:space="preserve">Type: </w:t>
      </w:r>
      <w:r w:rsidRPr="003B2883">
        <w:rPr>
          <w:lang w:eastAsia="zh-CN"/>
        </w:rPr>
        <w:t>UeRegStatusUpdateRspData</w:t>
      </w:r>
      <w:bookmarkEnd w:id="2127"/>
      <w:bookmarkEnd w:id="2128"/>
      <w:bookmarkEnd w:id="2129"/>
      <w:bookmarkEnd w:id="2130"/>
      <w:bookmarkEnd w:id="2131"/>
      <w:bookmarkEnd w:id="2132"/>
      <w:bookmarkEnd w:id="2133"/>
      <w:bookmarkEnd w:id="2134"/>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269F30C1" w14:textId="77777777" w:rsidR="00602AC0" w:rsidRPr="003B2883" w:rsidRDefault="00602AC0" w:rsidP="001D4998">
            <w:pPr>
              <w:pStyle w:val="TAL"/>
              <w:rPr>
                <w:rFonts w:cs="Arial"/>
                <w:szCs w:val="18"/>
                <w:lang w:eastAsia="zh-CN"/>
              </w:rPr>
            </w:pPr>
            <w:r w:rsidRPr="003B2883">
              <w:rPr>
                <w:rFonts w:cs="Arial"/>
                <w:szCs w:val="18"/>
                <w:lang w:eastAsia="zh-CN"/>
              </w:rPr>
              <w:t>The value shall be set to true if the context transfer is completed successfully and false if the context transfer did not complete successfully. Default is true.</w:t>
            </w:r>
          </w:p>
          <w:p w14:paraId="441E29AA" w14:textId="77777777" w:rsidR="00602AC0" w:rsidRPr="003B2883" w:rsidRDefault="00602AC0" w:rsidP="001D4998">
            <w:pPr>
              <w:pStyle w:val="TAL"/>
              <w:rPr>
                <w:rFonts w:cs="Arial"/>
                <w:szCs w:val="18"/>
                <w:lang w:eastAsia="zh-CN"/>
              </w:rPr>
            </w:pP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2135" w:name="_Toc25156410"/>
      <w:bookmarkStart w:id="2136" w:name="_Toc34124712"/>
      <w:bookmarkStart w:id="2137" w:name="_Toc43207836"/>
      <w:bookmarkStart w:id="2138" w:name="_Toc49857306"/>
      <w:bookmarkStart w:id="2139" w:name="_Toc56677142"/>
      <w:bookmarkStart w:id="2140" w:name="_Toc56691665"/>
      <w:bookmarkStart w:id="2141" w:name="_Toc56698929"/>
      <w:bookmarkStart w:id="2142" w:name="_Toc82710196"/>
      <w:r w:rsidRPr="003B2883">
        <w:t>6.1.6.2.53</w:t>
      </w:r>
      <w:r w:rsidRPr="003B2883">
        <w:tab/>
        <w:t>Type: N2Ran</w:t>
      </w:r>
      <w:r w:rsidRPr="003B2883">
        <w:rPr>
          <w:lang w:val="en-US"/>
        </w:rPr>
        <w:t>Information</w:t>
      </w:r>
      <w:bookmarkEnd w:id="2135"/>
      <w:bookmarkEnd w:id="2136"/>
      <w:bookmarkEnd w:id="2137"/>
      <w:bookmarkEnd w:id="2138"/>
      <w:bookmarkEnd w:id="2139"/>
      <w:bookmarkEnd w:id="2140"/>
      <w:bookmarkEnd w:id="2141"/>
      <w:bookmarkEnd w:id="2142"/>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2143" w:name="_Toc25156411"/>
      <w:bookmarkStart w:id="2144" w:name="_Toc34124713"/>
      <w:bookmarkStart w:id="2145" w:name="_Toc43207837"/>
      <w:bookmarkStart w:id="2146" w:name="_Toc49857307"/>
      <w:bookmarkStart w:id="2147" w:name="_Toc56677143"/>
      <w:bookmarkStart w:id="2148" w:name="_Toc56691666"/>
      <w:bookmarkStart w:id="2149" w:name="_Toc56698930"/>
      <w:bookmarkStart w:id="2150" w:name="_Toc82710197"/>
      <w:r w:rsidRPr="003B2883">
        <w:lastRenderedPageBreak/>
        <w:t>6.1.6.2.54</w:t>
      </w:r>
      <w:r w:rsidRPr="003B2883">
        <w:tab/>
        <w:t xml:space="preserve">Type: </w:t>
      </w:r>
      <w:r w:rsidRPr="003B2883">
        <w:rPr>
          <w:lang w:eastAsia="zh-CN"/>
        </w:rPr>
        <w:t>N2InfoNotificationRspData</w:t>
      </w:r>
      <w:bookmarkEnd w:id="2143"/>
      <w:bookmarkEnd w:id="2144"/>
      <w:bookmarkEnd w:id="2145"/>
      <w:bookmarkEnd w:id="2146"/>
      <w:bookmarkEnd w:id="2147"/>
      <w:bookmarkEnd w:id="2148"/>
      <w:bookmarkEnd w:id="2149"/>
      <w:bookmarkEnd w:id="2150"/>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8A66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4D6A6CF" w14:textId="77777777" w:rsidR="00602AC0" w:rsidRPr="003B2883" w:rsidRDefault="00602AC0" w:rsidP="001D4998">
            <w:pPr>
              <w:pStyle w:val="TAL"/>
              <w:rPr>
                <w:lang w:eastAsia="zh-CN"/>
              </w:rPr>
            </w:pPr>
            <w:r w:rsidRPr="003B2883">
              <w:rPr>
                <w:lang w:eastAsia="zh-CN"/>
              </w:rPr>
              <w:t>n2Info</w:t>
            </w:r>
          </w:p>
        </w:tc>
        <w:tc>
          <w:tcPr>
            <w:tcW w:w="1559" w:type="dxa"/>
            <w:tcBorders>
              <w:top w:val="single" w:sz="4" w:space="0" w:color="auto"/>
              <w:left w:val="single" w:sz="4" w:space="0" w:color="auto"/>
              <w:bottom w:val="single" w:sz="4" w:space="0" w:color="auto"/>
              <w:right w:val="single" w:sz="4" w:space="0" w:color="auto"/>
            </w:tcBorders>
          </w:tcPr>
          <w:p w14:paraId="19CA34FC"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D5F5C98"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E70242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27225D" w14:textId="77777777" w:rsidR="00602AC0" w:rsidRPr="003B2883" w:rsidRDefault="00602AC0" w:rsidP="001D4998">
            <w:pPr>
              <w:pStyle w:val="TAL"/>
              <w:rPr>
                <w:lang w:eastAsia="zh-CN"/>
              </w:rPr>
            </w:pPr>
            <w:r w:rsidRPr="003B2883">
              <w:rPr>
                <w:lang w:eastAsia="zh-CN"/>
              </w:rPr>
              <w:t>This IE shall be present in the N2InfoNotify response sent by the source AMF to the target AMF during an</w:t>
            </w:r>
          </w:p>
          <w:p w14:paraId="5B5E26D8" w14:textId="77777777" w:rsidR="00602AC0" w:rsidRPr="003B2883" w:rsidRDefault="00602AC0" w:rsidP="001D4998">
            <w:pPr>
              <w:pStyle w:val="TAL"/>
              <w:rPr>
                <w:lang w:eastAsia="zh-CN"/>
              </w:rPr>
            </w:pPr>
            <w:r w:rsidRPr="003B2883">
              <w:t xml:space="preserve">Inter NG-RAN node N2 based handover procedure (see </w:t>
            </w:r>
            <w:r>
              <w:t>clause</w:t>
            </w:r>
            <w:r w:rsidRPr="003B2883">
              <w:t xml:space="preserve"> 5.2.2.3.6.2), </w:t>
            </w:r>
            <w:r w:rsidRPr="003B2883">
              <w:rPr>
                <w:lang w:eastAsia="zh-CN"/>
              </w:rPr>
              <w:t>if Secondary Rat Usage Data are available at the source AMF.</w:t>
            </w:r>
          </w:p>
          <w:p w14:paraId="46051D3C" w14:textId="77777777" w:rsidR="00602AC0" w:rsidRPr="003B2883" w:rsidRDefault="00602AC0" w:rsidP="001D4998">
            <w:pPr>
              <w:pStyle w:val="TAL"/>
              <w:rPr>
                <w:lang w:eastAsia="zh-CN"/>
              </w:rPr>
            </w:pPr>
          </w:p>
          <w:p w14:paraId="4D3F6ECC" w14:textId="77777777" w:rsidR="00602AC0" w:rsidRPr="003B2883" w:rsidRDefault="00602AC0" w:rsidP="001D4998">
            <w:pPr>
              <w:pStyle w:val="TAL"/>
              <w:rPr>
                <w:lang w:eastAsia="zh-CN"/>
              </w:rPr>
            </w:pPr>
            <w:r w:rsidRPr="003B2883">
              <w:rPr>
                <w:lang w:eastAsia="zh-CN"/>
              </w:rPr>
              <w:t xml:space="preserve">When present, this IE shall contain N2 Information. </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2151" w:name="_Toc25156412"/>
      <w:bookmarkStart w:id="2152" w:name="_Toc34124714"/>
      <w:bookmarkStart w:id="2153" w:name="_Toc43207838"/>
      <w:bookmarkStart w:id="2154" w:name="_Toc49857308"/>
      <w:bookmarkStart w:id="2155" w:name="_Toc56677144"/>
      <w:bookmarkStart w:id="2156" w:name="_Toc56691667"/>
      <w:bookmarkStart w:id="2157" w:name="_Toc56698931"/>
      <w:bookmarkStart w:id="2158" w:name="_Toc82710198"/>
      <w:r w:rsidRPr="003B2883">
        <w:t>6.1.6.2.</w:t>
      </w:r>
      <w:r>
        <w:t>55</w:t>
      </w:r>
      <w:r w:rsidRPr="003B2883">
        <w:tab/>
        <w:t xml:space="preserve">Type: </w:t>
      </w:r>
      <w:r>
        <w:rPr>
          <w:lang w:eastAsia="zh-CN"/>
        </w:rPr>
        <w:t>SmallDataRateStatusInfo</w:t>
      </w:r>
      <w:bookmarkEnd w:id="2151"/>
      <w:bookmarkEnd w:id="2152"/>
      <w:bookmarkEnd w:id="2153"/>
      <w:bookmarkEnd w:id="2154"/>
      <w:bookmarkEnd w:id="2155"/>
      <w:bookmarkEnd w:id="2156"/>
      <w:bookmarkEnd w:id="2157"/>
      <w:bookmarkEnd w:id="2158"/>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2159" w:name="_Toc34124715"/>
      <w:bookmarkStart w:id="2160" w:name="_Toc43207839"/>
      <w:bookmarkStart w:id="2161" w:name="_Toc49857309"/>
      <w:bookmarkStart w:id="2162" w:name="_Toc56677145"/>
      <w:bookmarkStart w:id="2163" w:name="_Toc56691668"/>
      <w:bookmarkStart w:id="2164" w:name="_Toc56698932"/>
      <w:bookmarkStart w:id="2165" w:name="_Toc82710199"/>
      <w:r w:rsidRPr="003B2883">
        <w:t>6.1.6.2.</w:t>
      </w:r>
      <w:r>
        <w:t>56</w:t>
      </w:r>
      <w:r w:rsidRPr="003B2883">
        <w:tab/>
        <w:t xml:space="preserve">Type: </w:t>
      </w:r>
      <w:r>
        <w:rPr>
          <w:lang w:eastAsia="zh-CN"/>
        </w:rPr>
        <w:t>SmfChangeInfo</w:t>
      </w:r>
      <w:bookmarkEnd w:id="2159"/>
      <w:bookmarkEnd w:id="2160"/>
      <w:bookmarkEnd w:id="2161"/>
      <w:bookmarkEnd w:id="2162"/>
      <w:bookmarkEnd w:id="2163"/>
      <w:bookmarkEnd w:id="2164"/>
      <w:bookmarkEnd w:id="2165"/>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2166" w:name="_Toc20137457"/>
      <w:bookmarkStart w:id="2167" w:name="_Toc34124716"/>
      <w:bookmarkStart w:id="2168" w:name="_Toc43207840"/>
      <w:bookmarkStart w:id="2169" w:name="_Toc49857310"/>
      <w:bookmarkStart w:id="2170" w:name="_Toc56677146"/>
      <w:bookmarkStart w:id="2171" w:name="_Toc56691669"/>
      <w:bookmarkStart w:id="2172" w:name="_Toc56698933"/>
      <w:bookmarkStart w:id="2173" w:name="_Toc82710200"/>
      <w:r w:rsidRPr="003B2883">
        <w:t>6.1.6.2.</w:t>
      </w:r>
      <w:r>
        <w:t>57</w:t>
      </w:r>
      <w:r w:rsidRPr="003B2883">
        <w:tab/>
        <w:t xml:space="preserve">Type: </w:t>
      </w:r>
      <w:bookmarkEnd w:id="2166"/>
      <w:r>
        <w:rPr>
          <w:lang w:eastAsia="zh-CN"/>
        </w:rPr>
        <w:t>V2xContext</w:t>
      </w:r>
      <w:bookmarkEnd w:id="2167"/>
      <w:bookmarkEnd w:id="2168"/>
      <w:bookmarkEnd w:id="2169"/>
      <w:bookmarkEnd w:id="2170"/>
      <w:bookmarkEnd w:id="2171"/>
      <w:bookmarkEnd w:id="2172"/>
      <w:bookmarkEnd w:id="2173"/>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1D4998">
            <w:pPr>
              <w:pStyle w:val="TAL"/>
            </w:pPr>
            <w:r w:rsidRPr="00FA0BAE">
              <w:rPr>
                <w:rFonts w:cs="Arial"/>
                <w:szCs w:val="18"/>
                <w:lang w:eastAsia="zh-CN"/>
              </w:rPr>
              <w:t>When present, this IE contains</w:t>
            </w:r>
            <w:r>
              <w:rPr>
                <w:rFonts w:hint="eastAsia"/>
                <w:lang w:eastAsia="zh-CN"/>
              </w:rPr>
              <w:t xml:space="preserve"> </w:t>
            </w:r>
            <w:r>
              <w:rPr>
                <w:lang w:eastAsia="zh-CN"/>
              </w:rPr>
              <w:t xml:space="preserve">policy data on </w:t>
            </w:r>
            <w:r w:rsidRPr="00490934">
              <w:t>the</w:t>
            </w:r>
            <w:r>
              <w:t xml:space="preserve"> </w:t>
            </w:r>
            <w:r w:rsidRPr="00490934">
              <w:rPr>
                <w:lang w:eastAsia="zh-CN"/>
              </w:rPr>
              <w:t>PC5 QoS parameters</w:t>
            </w:r>
            <w:r w:rsidRPr="001432F1">
              <w:rPr>
                <w:rFonts w:cs="Arial"/>
                <w:color w:val="FF0000"/>
                <w:szCs w:val="18"/>
                <w:lang w:eastAsia="zh-CN"/>
              </w:rPr>
              <w:t>.</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2174" w:name="_Toc43207841"/>
      <w:bookmarkStart w:id="2175" w:name="_Toc49857311"/>
      <w:bookmarkStart w:id="2176" w:name="_Toc56677147"/>
      <w:bookmarkStart w:id="2177" w:name="_Toc56691670"/>
      <w:bookmarkStart w:id="2178" w:name="_Toc56698934"/>
      <w:bookmarkStart w:id="2179" w:name="_Toc82710201"/>
      <w:r w:rsidRPr="003B2883">
        <w:lastRenderedPageBreak/>
        <w:t>6.1.6.2.</w:t>
      </w:r>
      <w:r>
        <w:t>58</w:t>
      </w:r>
      <w:r w:rsidRPr="003B2883">
        <w:tab/>
        <w:t xml:space="preserve">Type: </w:t>
      </w:r>
      <w:r>
        <w:t>I</w:t>
      </w:r>
      <w:r w:rsidRPr="006C1437">
        <w:t>mmediate</w:t>
      </w:r>
      <w:r>
        <w:t>MdtConf</w:t>
      </w:r>
      <w:bookmarkEnd w:id="2174"/>
      <w:bookmarkEnd w:id="2175"/>
      <w:bookmarkEnd w:id="2176"/>
      <w:bookmarkEnd w:id="2177"/>
      <w:bookmarkEnd w:id="2178"/>
      <w:bookmarkEnd w:id="2179"/>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703B06">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2180" w:name="_Hlk43185128"/>
      <w:bookmarkStart w:id="2181" w:name="_Toc43207842"/>
      <w:bookmarkStart w:id="2182" w:name="_Toc49857312"/>
      <w:bookmarkStart w:id="2183" w:name="_Toc56677148"/>
      <w:bookmarkStart w:id="2184" w:name="_Toc56691671"/>
      <w:bookmarkStart w:id="2185" w:name="_Toc56698935"/>
      <w:bookmarkStart w:id="2186" w:name="_Toc82710202"/>
      <w:r w:rsidRPr="003B2883">
        <w:t>6.1.6.2.</w:t>
      </w:r>
      <w:r>
        <w:t>59</w:t>
      </w:r>
      <w:r w:rsidRPr="003B2883">
        <w:tab/>
        <w:t xml:space="preserve">Type: </w:t>
      </w:r>
      <w:r>
        <w:rPr>
          <w:lang w:val="en-US" w:eastAsia="zh-CN"/>
        </w:rPr>
        <w:t>V2x</w:t>
      </w:r>
      <w:r>
        <w:rPr>
          <w:lang w:eastAsia="zh-CN"/>
        </w:rPr>
        <w:t>Information</w:t>
      </w:r>
      <w:bookmarkEnd w:id="2180"/>
      <w:bookmarkEnd w:id="2181"/>
      <w:bookmarkEnd w:id="2182"/>
      <w:bookmarkEnd w:id="2183"/>
      <w:bookmarkEnd w:id="2184"/>
      <w:bookmarkEnd w:id="2185"/>
      <w:bookmarkEnd w:id="2186"/>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703B06">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1668B188"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t>clause</w:t>
            </w:r>
            <w:r w:rsidRPr="003B2883">
              <w:t xml:space="preserve"> 9.</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2187" w:name="_Toc43208395"/>
      <w:bookmarkStart w:id="2188" w:name="_Toc43118222"/>
      <w:bookmarkStart w:id="2189" w:name="_Toc25157160"/>
      <w:bookmarkStart w:id="2190" w:name="_Toc49857313"/>
      <w:bookmarkStart w:id="2191" w:name="_Toc56677149"/>
      <w:bookmarkStart w:id="2192" w:name="_Toc56691672"/>
      <w:bookmarkStart w:id="2193" w:name="_Toc56698936"/>
      <w:bookmarkStart w:id="2194" w:name="_Toc82710203"/>
      <w:r>
        <w:t>6.1.6.2.60</w:t>
      </w:r>
      <w:r>
        <w:tab/>
        <w:t>Type: EpsNas</w:t>
      </w:r>
      <w:r>
        <w:rPr>
          <w:lang w:eastAsia="zh-CN"/>
        </w:rPr>
        <w:t>SecurityMode</w:t>
      </w:r>
      <w:bookmarkEnd w:id="2187"/>
      <w:bookmarkEnd w:id="2188"/>
      <w:bookmarkEnd w:id="2189"/>
      <w:bookmarkEnd w:id="2190"/>
      <w:bookmarkEnd w:id="2191"/>
      <w:bookmarkEnd w:id="2192"/>
      <w:bookmarkEnd w:id="2193"/>
      <w:bookmarkEnd w:id="2194"/>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172431">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2195" w:name="_Toc56677150"/>
      <w:bookmarkStart w:id="2196" w:name="_Toc56691673"/>
      <w:bookmarkStart w:id="2197" w:name="_Toc56698937"/>
      <w:bookmarkStart w:id="2198" w:name="_Toc45030572"/>
      <w:bookmarkStart w:id="2199" w:name="_Toc82710204"/>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2195"/>
      <w:bookmarkEnd w:id="2196"/>
      <w:bookmarkEnd w:id="2197"/>
      <w:bookmarkEnd w:id="2199"/>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CD5ADC">
            <w:pPr>
              <w:pStyle w:val="TAH"/>
              <w:jc w:val="left"/>
            </w:pPr>
            <w:r>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1394C9B6"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7777777" w:rsidR="00D50D1A" w:rsidRDefault="00D50D1A" w:rsidP="00D50D1A">
            <w:pPr>
              <w:pStyle w:val="TAL"/>
              <w:rPr>
                <w:lang w:eastAsia="zh-CN"/>
              </w:rPr>
            </w:pPr>
            <w:r>
              <w:rPr>
                <w:lang w:eastAsia="zh-CN"/>
              </w:rPr>
              <w:t>This IE shall contain the list of N2SmInformation, where each N2SmInformation includes</w:t>
            </w:r>
            <w:r>
              <w:rPr>
                <w:color w:val="7030A0"/>
              </w:rPr>
              <w:t xml:space="preserve"> a </w:t>
            </w:r>
            <w:r>
              <w:t xml:space="preserve">PDU Session Resource Setup Request Transfer IE (see clause 9.3.4.1 of 3GPP TS 38.413 [24]) </w:t>
            </w:r>
            <w:r>
              <w:rPr>
                <w:lang w:eastAsia="zh-CN"/>
              </w:rPr>
              <w:t>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7777777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Pr="006C1437">
              <w:t>TS</w:t>
            </w:r>
            <w:r>
              <w:rPr>
                <w:lang w:eastAsia="ja-JP"/>
              </w:rPr>
              <w:t xml:space="preserve"> </w:t>
            </w:r>
            <w:r w:rsidRPr="006C1437">
              <w:t>29.010</w:t>
            </w:r>
            <w:r>
              <w:rPr>
                <w:lang w:eastAsia="ja-JP"/>
              </w:rPr>
              <w:t xml:space="preserve"> </w:t>
            </w:r>
            <w:r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7777777" w:rsidR="00D50D1A" w:rsidRDefault="00D50D1A" w:rsidP="00D50D1A">
            <w:pPr>
              <w:pStyle w:val="TAL"/>
              <w:rPr>
                <w:lang w:eastAsia="zh-CN"/>
              </w:rPr>
            </w:pPr>
            <w:r>
              <w:t>This IE shall be present if at least one optional feature defined in clause 6.1.8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2200" w:name="_Toc56677151"/>
      <w:bookmarkStart w:id="2201" w:name="_Toc56691674"/>
      <w:bookmarkStart w:id="2202" w:name="_Toc56698938"/>
      <w:bookmarkStart w:id="2203" w:name="_Toc82710205"/>
      <w:bookmarkEnd w:id="2198"/>
      <w:r w:rsidRPr="003B2883">
        <w:t>6.1.6.2.</w:t>
      </w:r>
      <w:r>
        <w:t>62</w:t>
      </w:r>
      <w:r w:rsidRPr="003B2883">
        <w:tab/>
        <w:t xml:space="preserve">Type: </w:t>
      </w:r>
      <w:r w:rsidRPr="003B2883">
        <w:rPr>
          <w:lang w:eastAsia="zh-CN"/>
        </w:rPr>
        <w:t>UeContext</w:t>
      </w:r>
      <w:r>
        <w:t>Relocate</w:t>
      </w:r>
      <w:r w:rsidRPr="003B2883">
        <w:rPr>
          <w:lang w:eastAsia="zh-CN"/>
        </w:rPr>
        <w:t>dData</w:t>
      </w:r>
      <w:bookmarkEnd w:id="2200"/>
      <w:bookmarkEnd w:id="2201"/>
      <w:bookmarkEnd w:id="2202"/>
      <w:bookmarkEnd w:id="2203"/>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CD5AD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2204" w:name="_Toc56677152"/>
      <w:bookmarkStart w:id="2205" w:name="_Toc56691675"/>
      <w:bookmarkStart w:id="2206" w:name="_Toc56698939"/>
      <w:bookmarkStart w:id="2207" w:name="_Toc82710206"/>
      <w:r w:rsidRPr="003B2883">
        <w:t>6.1.6.2.</w:t>
      </w:r>
      <w:r>
        <w:t>63</w:t>
      </w:r>
      <w:r w:rsidRPr="003B2883">
        <w:tab/>
      </w:r>
      <w:r w:rsidR="00B27749">
        <w:t>Void</w:t>
      </w:r>
      <w:bookmarkEnd w:id="2204"/>
      <w:bookmarkEnd w:id="2205"/>
      <w:bookmarkEnd w:id="2206"/>
      <w:bookmarkEnd w:id="2207"/>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2208" w:name="_Toc56677153"/>
      <w:bookmarkStart w:id="2209" w:name="_Toc56691676"/>
      <w:bookmarkStart w:id="2210" w:name="_Toc56698940"/>
      <w:bookmarkStart w:id="2211" w:name="_Toc82710207"/>
      <w:r w:rsidRPr="00B3056F">
        <w:lastRenderedPageBreak/>
        <w:t>6.1.6.2.</w:t>
      </w:r>
      <w:bookmarkStart w:id="2212" w:name="_Toc27585278"/>
      <w:bookmarkStart w:id="2213" w:name="_Toc36457244"/>
      <w:r>
        <w:rPr>
          <w:lang w:eastAsia="zh-CN"/>
        </w:rPr>
        <w:t>64</w:t>
      </w:r>
      <w:r w:rsidRPr="00B3056F">
        <w:tab/>
        <w:t>Type: EcRestrictionData</w:t>
      </w:r>
      <w:bookmarkStart w:id="2214" w:name="_Toc45028138"/>
      <w:bookmarkStart w:id="2215" w:name="_Toc45028973"/>
      <w:bookmarkEnd w:id="2212"/>
      <w:bookmarkEnd w:id="2213"/>
      <w:r>
        <w:t>Wb</w:t>
      </w:r>
      <w:bookmarkEnd w:id="2208"/>
      <w:bookmarkEnd w:id="2209"/>
      <w:bookmarkEnd w:id="2210"/>
      <w:bookmarkEnd w:id="2211"/>
      <w:bookmarkEnd w:id="2214"/>
      <w:bookmarkEnd w:id="2215"/>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A39D8">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2216" w:name="_Toc82710208"/>
      <w:r w:rsidRPr="00B3056F">
        <w:t>6.1.6.2.</w:t>
      </w:r>
      <w:r>
        <w:rPr>
          <w:lang w:eastAsia="zh-CN"/>
        </w:rPr>
        <w:t>65</w:t>
      </w:r>
      <w:r w:rsidRPr="003B2883">
        <w:tab/>
        <w:t xml:space="preserve">Type: </w:t>
      </w:r>
      <w:r>
        <w:t>Ext</w:t>
      </w:r>
      <w:r w:rsidRPr="003B2883">
        <w:t>AmfEventSubscription</w:t>
      </w:r>
      <w:bookmarkEnd w:id="2216"/>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DF3727">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2217" w:name="_Toc82710209"/>
      <w:r w:rsidRPr="00B3056F">
        <w:t>6.1.6.2.</w:t>
      </w:r>
      <w:r>
        <w:rPr>
          <w:lang w:eastAsia="zh-CN"/>
        </w:rPr>
        <w:t>66</w:t>
      </w:r>
      <w:r w:rsidRPr="003B2883">
        <w:tab/>
        <w:t>Type: AmfEventSubscription</w:t>
      </w:r>
      <w:r>
        <w:t>AddInfo</w:t>
      </w:r>
      <w:bookmarkEnd w:id="2217"/>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DF372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524F24"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EBDA41" w14:textId="3FF370D2" w:rsidR="00524F24" w:rsidRDefault="00524F24" w:rsidP="008B40A8">
            <w:pPr>
              <w:pStyle w:val="TAN"/>
              <w:rPr>
                <w:rFonts w:cs="Arial"/>
                <w:szCs w:val="18"/>
              </w:rPr>
            </w:pPr>
            <w:r>
              <w:t>NOTE:</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 xml:space="preserve">. </w:t>
            </w:r>
          </w:p>
        </w:tc>
      </w:tr>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2218" w:name="_Toc82710210"/>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2218"/>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DF372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77777777"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(see clause 6.1.6.4)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2219" w:name="_Toc82710211"/>
      <w:r>
        <w:t>6.1.6.2.68</w:t>
      </w:r>
      <w:r w:rsidRPr="003B2883">
        <w:tab/>
        <w:t xml:space="preserve">Type: </w:t>
      </w:r>
      <w:r>
        <w:t>UeDifferentiationInfo</w:t>
      </w:r>
      <w:bookmarkEnd w:id="2219"/>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F27EB5">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77777777"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TS 23.502 [3] clause 4.15.6.3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77777777"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TS 23.502 [3] clause 4.15.6.3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7777777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TS 23.502 [3] clause 4.15.6.3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77777777"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TS 23.502 [3] clause 4.15.6.3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77777777" w:rsidR="003E5973" w:rsidRDefault="003E5973" w:rsidP="00F27EB5">
            <w:pPr>
              <w:pStyle w:val="TAL"/>
              <w:rPr>
                <w:rFonts w:cs="Arial"/>
                <w:szCs w:val="18"/>
              </w:rPr>
            </w:pPr>
            <w:r>
              <w:rPr>
                <w:rFonts w:cs="Arial"/>
                <w:szCs w:val="18"/>
              </w:rPr>
              <w:t xml:space="preserve">When present, this IE identifies when the expected UE behaviour parameters expire and shall be deleted locally if it expire </w:t>
            </w:r>
            <w:r>
              <w:rPr>
                <w:rFonts w:cs="Arial"/>
                <w:szCs w:val="18"/>
                <w:lang w:eastAsia="zh-CN"/>
              </w:rPr>
              <w:t>(</w:t>
            </w:r>
            <w:r>
              <w:t xml:space="preserve">see </w:t>
            </w:r>
            <w:r>
              <w:rPr>
                <w:lang w:eastAsia="zh-CN"/>
              </w:rPr>
              <w:t>TS 23.502 [3] clause 4.15.6.3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Default="00F118C6" w:rsidP="00602AC0">
      <w:pPr>
        <w:rPr>
          <w:rFonts w:ascii="Arial" w:hAnsi="Arial"/>
          <w:b/>
          <w:noProof/>
        </w:rPr>
      </w:pPr>
    </w:p>
    <w:p w14:paraId="60ED9214" w14:textId="3B399B8F" w:rsidR="00B6596B" w:rsidRPr="00B3056F" w:rsidRDefault="00B6596B" w:rsidP="00B6596B">
      <w:pPr>
        <w:pStyle w:val="Heading5"/>
      </w:pPr>
      <w:bookmarkStart w:id="2220" w:name="_Toc56696401"/>
      <w:bookmarkStart w:id="2221" w:name="_Toc67683559"/>
      <w:bookmarkStart w:id="2222" w:name="_Toc82710212"/>
      <w:r w:rsidRPr="00B3056F">
        <w:t>6.1.6.2.</w:t>
      </w:r>
      <w:r>
        <w:rPr>
          <w:lang w:eastAsia="zh-CN"/>
        </w:rPr>
        <w:t>69</w:t>
      </w:r>
      <w:r w:rsidRPr="00B3056F">
        <w:tab/>
        <w:t>Type:</w:t>
      </w:r>
      <w:bookmarkEnd w:id="2220"/>
      <w:bookmarkEnd w:id="2221"/>
      <w:r w:rsidRPr="00F046A8">
        <w:rPr>
          <w:szCs w:val="22"/>
          <w:lang w:val="en-US" w:eastAsia="zh-CN"/>
        </w:rPr>
        <w:t xml:space="preserve"> </w:t>
      </w:r>
      <w:r>
        <w:rPr>
          <w:szCs w:val="22"/>
          <w:lang w:val="en-US" w:eastAsia="zh-CN"/>
        </w:rPr>
        <w:t>CeModeBInd</w:t>
      </w:r>
      <w:bookmarkEnd w:id="2222"/>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9A4BAC">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tbl>
    <w:p w14:paraId="2ECA7E58" w14:textId="6EBF04A1" w:rsidR="00B6596B" w:rsidRDefault="00B6596B" w:rsidP="00602AC0">
      <w:pPr>
        <w:rPr>
          <w:rFonts w:ascii="Arial" w:hAnsi="Arial"/>
          <w:b/>
          <w:noProof/>
        </w:rPr>
      </w:pPr>
    </w:p>
    <w:p w14:paraId="2E4B9666" w14:textId="27F77088" w:rsidR="00B6596B" w:rsidRPr="00B3056F" w:rsidRDefault="00B6596B" w:rsidP="00B6596B">
      <w:pPr>
        <w:pStyle w:val="Heading5"/>
      </w:pPr>
      <w:bookmarkStart w:id="2223" w:name="_Toc82710213"/>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222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9A4BAC">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tbl>
    <w:p w14:paraId="312182A2" w14:textId="2B72684F" w:rsidR="00B6596B" w:rsidRDefault="00B6596B" w:rsidP="00602AC0">
      <w:pPr>
        <w:rPr>
          <w:rFonts w:ascii="Arial" w:hAnsi="Arial"/>
          <w:b/>
          <w:noProof/>
        </w:rPr>
      </w:pPr>
    </w:p>
    <w:p w14:paraId="5EACDA89" w14:textId="58D4A365" w:rsidR="00B6596B" w:rsidRPr="00B3056F" w:rsidRDefault="00B6596B" w:rsidP="00B6596B">
      <w:pPr>
        <w:pStyle w:val="Heading5"/>
      </w:pPr>
      <w:bookmarkStart w:id="2224" w:name="_Toc82710214"/>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2224"/>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9A4BAC">
            <w:pPr>
              <w:pStyle w:val="TAH"/>
              <w:jc w:val="left"/>
            </w:pPr>
            <w:r w:rsidRPr="00B3056F">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Default="00B6596B" w:rsidP="00602AC0">
      <w:pPr>
        <w:rPr>
          <w:rFonts w:ascii="Arial" w:hAnsi="Arial"/>
          <w:b/>
          <w:noProof/>
        </w:rPr>
      </w:pPr>
    </w:p>
    <w:p w14:paraId="509B367D" w14:textId="02837FB6" w:rsidR="005E6119" w:rsidRDefault="005E6119" w:rsidP="005E6119">
      <w:pPr>
        <w:pStyle w:val="Heading5"/>
        <w:rPr>
          <w:lang w:eastAsia="zh-CN"/>
        </w:rPr>
      </w:pPr>
      <w:bookmarkStart w:id="2225" w:name="_Toc82710215"/>
      <w:r>
        <w:t>6.1.6.2.72</w:t>
      </w:r>
      <w:r>
        <w:tab/>
        <w:t xml:space="preserve">Type: </w:t>
      </w:r>
      <w:r w:rsidRPr="002E36DD">
        <w:rPr>
          <w:lang w:eastAsia="zh-CN"/>
        </w:rPr>
        <w:t>Prose</w:t>
      </w:r>
      <w:r>
        <w:rPr>
          <w:lang w:eastAsia="zh-CN"/>
        </w:rPr>
        <w:t>Context</w:t>
      </w:r>
      <w:bookmarkEnd w:id="2225"/>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5E6119">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7777777"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act as a Layer-3 ProSe UE-to-Network Relay</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7777777"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act as a Layer-2 Remote UE</w:t>
            </w:r>
            <w:r>
              <w:rPr>
                <w:rFonts w:cs="Arial"/>
                <w:szCs w:val="18"/>
                <w:lang w:eastAsia="zh-CN"/>
              </w:rPr>
              <w:t xml:space="preserve"> for</w:t>
            </w:r>
            <w:r w:rsidRPr="001D6233">
              <w:rPr>
                <w:rFonts w:cs="Arial"/>
                <w:szCs w:val="18"/>
                <w:lang w:eastAsia="zh-CN"/>
              </w:rPr>
              <w:t xml:space="preserve"> the </w:t>
            </w:r>
            <w:r w:rsidRPr="00FF7C79">
              <w:t xml:space="preserve">ProSe </w:t>
            </w:r>
            <w:r>
              <w:t>service.</w:t>
            </w:r>
          </w:p>
        </w:tc>
      </w:tr>
      <w:tr w:rsidR="005E6119"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5E6119" w:rsidRDefault="005E6119" w:rsidP="005E6119">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5E6119" w:rsidRDefault="005E6119" w:rsidP="005E6119">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5E6119" w:rsidRPr="00AD0D81" w:rsidRDefault="005E6119" w:rsidP="005E6119">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5E6119" w:rsidRDefault="005E6119" w:rsidP="005E6119">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5E6119"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5E6119" w:rsidRDefault="005E6119" w:rsidP="005E6119">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5E6119" w:rsidRDefault="005E6119" w:rsidP="005E6119">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5E6119" w:rsidRDefault="005E6119" w:rsidP="005E6119">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5E6119" w:rsidRDefault="005E6119" w:rsidP="005E6119">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5E6119" w:rsidRPr="00AD0D81" w:rsidRDefault="005E6119" w:rsidP="005E6119">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5E6119" w:rsidRDefault="005E6119" w:rsidP="005E6119">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2226" w:name="_Toc82710216"/>
      <w:r w:rsidRPr="003B2883">
        <w:lastRenderedPageBreak/>
        <w:t>6.</w:t>
      </w:r>
      <w:r>
        <w:t>1</w:t>
      </w:r>
      <w:r w:rsidRPr="003B2883">
        <w:t>.6.2.</w:t>
      </w:r>
      <w:r>
        <w:t>73</w:t>
      </w:r>
      <w:r w:rsidRPr="003B2883">
        <w:tab/>
        <w:t xml:space="preserve">Type: </w:t>
      </w:r>
      <w:r>
        <w:rPr>
          <w:lang w:eastAsia="zh-CN"/>
        </w:rPr>
        <w:t>AnalyticsSubscription</w:t>
      </w:r>
      <w:bookmarkEnd w:id="2226"/>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9A4BA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2227" w:name="_Toc82710217"/>
      <w:r w:rsidRPr="003B2883">
        <w:t>6.</w:t>
      </w:r>
      <w:r>
        <w:t>1</w:t>
      </w:r>
      <w:r w:rsidRPr="003B2883">
        <w:t>.6.2.</w:t>
      </w:r>
      <w:r>
        <w:t>74</w:t>
      </w:r>
      <w:r w:rsidRPr="003B2883">
        <w:tab/>
        <w:t xml:space="preserve">Type: </w:t>
      </w:r>
      <w:r>
        <w:rPr>
          <w:noProof/>
          <w:lang w:eastAsia="zh-CN"/>
        </w:rPr>
        <w:t>NwdafSubscription</w:t>
      </w:r>
      <w:bookmarkEnd w:id="2227"/>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9A4BAC">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2228" w:name="_Toc82710218"/>
      <w:r>
        <w:t>6.1.6.2.75</w:t>
      </w:r>
      <w:r>
        <w:tab/>
        <w:t>Type: UpdpSubscriptionData</w:t>
      </w:r>
      <w:bookmarkEnd w:id="2228"/>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AE2AE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AE2AE4">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AE2AE4">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AE2AE4">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AE2AE4">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AE2AE4">
            <w:pPr>
              <w:pStyle w:val="TAH"/>
              <w:rPr>
                <w:rFonts w:cs="Arial"/>
                <w:szCs w:val="18"/>
              </w:rPr>
            </w:pPr>
            <w:r>
              <w:rPr>
                <w:rFonts w:cs="Arial"/>
                <w:szCs w:val="18"/>
              </w:rPr>
              <w:t>Description</w:t>
            </w:r>
          </w:p>
        </w:tc>
      </w:tr>
      <w:tr w:rsidR="007877C5" w14:paraId="54D6AD1B" w14:textId="77777777" w:rsidTr="00AE2AE4">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AE2AE4">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AE2AE4">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AE2AE4">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AE2AE4">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AE2AE4">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AE2AE4">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AE2AE4">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AE2AE4">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AE2AE4">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AE2AE4">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AE2AE4">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AE2AE4">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AE2AE4">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AE2AE4">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AE2AE4">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AE2AE4">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77777777" w:rsidR="007877C5" w:rsidRDefault="007877C5" w:rsidP="00AE2AE4">
            <w:pPr>
              <w:pStyle w:val="TAL"/>
              <w:rPr>
                <w:rFonts w:cs="Arial"/>
                <w:szCs w:val="18"/>
                <w:lang w:eastAsia="zh-CN"/>
              </w:rPr>
            </w:pPr>
            <w:r>
              <w:rPr>
                <w:rFonts w:cs="Arial"/>
                <w:szCs w:val="18"/>
              </w:rPr>
              <w:t xml:space="preserve">This IE shall be present if at least one optional feature defined in clause 6.1.8 is supported by the </w:t>
            </w:r>
            <w:r>
              <w:rPr>
                <w:rFonts w:cs="Arial"/>
                <w:szCs w:val="18"/>
                <w:lang w:eastAsia="zh-CN"/>
              </w:rPr>
              <w:t>NF service consumer</w:t>
            </w:r>
            <w:r>
              <w:rPr>
                <w:rFonts w:cs="Arial"/>
                <w:szCs w:val="18"/>
              </w:rPr>
              <w:t>.</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2229" w:name="_Toc82710219"/>
      <w:r w:rsidRPr="003B2883">
        <w:t>6.1.6.2.</w:t>
      </w:r>
      <w:r>
        <w:t>76</w:t>
      </w:r>
      <w:r w:rsidRPr="003B2883">
        <w:tab/>
        <w:t xml:space="preserve">Type: </w:t>
      </w:r>
      <w:r>
        <w:rPr>
          <w:lang w:val="en-US" w:eastAsia="zh-CN"/>
        </w:rPr>
        <w:t>ProSe</w:t>
      </w:r>
      <w:r>
        <w:rPr>
          <w:lang w:eastAsia="zh-CN"/>
        </w:rPr>
        <w:t>Information</w:t>
      </w:r>
      <w:bookmarkEnd w:id="2229"/>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AE2AE4">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AE2AE4">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AE2AE4">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AE2AE4">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AE2AE4">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AE2AE4">
            <w:pPr>
              <w:pStyle w:val="TAH"/>
              <w:rPr>
                <w:rFonts w:cs="Arial"/>
                <w:szCs w:val="18"/>
              </w:rPr>
            </w:pPr>
            <w:r w:rsidRPr="003B2883">
              <w:rPr>
                <w:rFonts w:cs="Arial"/>
                <w:szCs w:val="18"/>
              </w:rPr>
              <w:t>Description</w:t>
            </w:r>
          </w:p>
        </w:tc>
      </w:tr>
      <w:tr w:rsidR="0036689F" w:rsidRPr="00DC749B" w14:paraId="49C1085E" w14:textId="77777777" w:rsidTr="00AE2AE4">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AE2AE4">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AE2AE4">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AE2AE4">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AE2AE4">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77777777" w:rsidR="0036689F" w:rsidRPr="003B2883" w:rsidRDefault="0036689F" w:rsidP="00AE2AE4">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p>
        </w:tc>
      </w:tr>
    </w:tbl>
    <w:p w14:paraId="0D6ACD5A" w14:textId="77777777" w:rsidR="0036689F" w:rsidRDefault="0036689F" w:rsidP="0036689F">
      <w:pPr>
        <w:rPr>
          <w:lang w:val="en-US"/>
        </w:rPr>
      </w:pPr>
    </w:p>
    <w:p w14:paraId="0C76478D" w14:textId="34607823" w:rsidR="0036689F" w:rsidRPr="003B2883" w:rsidRDefault="0036689F" w:rsidP="00197A74">
      <w:pPr>
        <w:pStyle w:val="EditorsNote"/>
        <w:rPr>
          <w:lang w:val="en-US"/>
        </w:rPr>
      </w:pPr>
      <w:r>
        <w:rPr>
          <w:lang w:val="en-US"/>
        </w:rPr>
        <w:t>Editor's Note:</w:t>
      </w:r>
      <w:r w:rsidR="000C674B">
        <w:rPr>
          <w:lang w:val="en-US"/>
        </w:rPr>
        <w:tab/>
      </w:r>
      <w:r>
        <w:rPr>
          <w:lang w:val="en-US"/>
        </w:rPr>
        <w:t xml:space="preserve">The content of </w:t>
      </w:r>
      <w:r>
        <w:t>the "</w:t>
      </w:r>
      <w:r w:rsidRPr="000161B1">
        <w:rPr>
          <w:noProof/>
          <w:lang w:eastAsia="zh-CN"/>
        </w:rPr>
        <w:t>n2Pc5ProSePol</w:t>
      </w:r>
      <w:r>
        <w:rPr>
          <w:noProof/>
          <w:lang w:eastAsia="zh-CN"/>
        </w:rPr>
        <w:t>"</w:t>
      </w:r>
      <w:r>
        <w:t xml:space="preserve"> attribute, i.e. NGAP </w:t>
      </w:r>
      <w:r w:rsidRPr="003B2883">
        <w:t>related IE</w:t>
      </w:r>
      <w:r w:rsidRPr="003B2883">
        <w:rPr>
          <w:lang w:val="en-US"/>
        </w:rPr>
        <w:t>s</w:t>
      </w:r>
      <w:r>
        <w:rPr>
          <w:lang w:val="en-US"/>
        </w:rPr>
        <w:t>,</w:t>
      </w:r>
      <w:r w:rsidRPr="003B2883">
        <w:t xml:space="preserve"> </w:t>
      </w:r>
      <w:r>
        <w:t xml:space="preserve">will be </w:t>
      </w:r>
      <w:r w:rsidRPr="003B2883">
        <w:t>specified in 3GPP TS 38.413 [12]</w:t>
      </w:r>
      <w:r>
        <w:t>.</w:t>
      </w:r>
    </w:p>
    <w:p w14:paraId="10D5C1E9" w14:textId="77777777" w:rsidR="00602AC0" w:rsidRPr="003B2883" w:rsidRDefault="00602AC0" w:rsidP="00602AC0">
      <w:pPr>
        <w:pStyle w:val="Heading4"/>
        <w:rPr>
          <w:lang w:val="en-US"/>
        </w:rPr>
      </w:pPr>
      <w:bookmarkStart w:id="2230" w:name="_Toc25156413"/>
      <w:bookmarkStart w:id="2231" w:name="_Toc34124717"/>
      <w:bookmarkStart w:id="2232" w:name="_Toc43207843"/>
      <w:bookmarkStart w:id="2233" w:name="_Toc49857314"/>
      <w:bookmarkStart w:id="2234" w:name="_Toc56677154"/>
      <w:bookmarkStart w:id="2235" w:name="_Toc56691677"/>
      <w:bookmarkStart w:id="2236" w:name="_Toc56698941"/>
      <w:bookmarkStart w:id="2237" w:name="_Toc82710220"/>
      <w:r w:rsidRPr="003B2883">
        <w:rPr>
          <w:lang w:val="en-US"/>
        </w:rPr>
        <w:lastRenderedPageBreak/>
        <w:t>6.1.6.3</w:t>
      </w:r>
      <w:r w:rsidRPr="003B2883">
        <w:rPr>
          <w:lang w:val="en-US"/>
        </w:rPr>
        <w:tab/>
        <w:t>Simple data types and enumerations</w:t>
      </w:r>
      <w:bookmarkEnd w:id="2230"/>
      <w:bookmarkEnd w:id="2231"/>
      <w:bookmarkEnd w:id="2232"/>
      <w:bookmarkEnd w:id="2233"/>
      <w:bookmarkEnd w:id="2234"/>
      <w:bookmarkEnd w:id="2235"/>
      <w:bookmarkEnd w:id="2236"/>
      <w:bookmarkEnd w:id="2237"/>
    </w:p>
    <w:p w14:paraId="737CB3D9" w14:textId="77777777" w:rsidR="00602AC0" w:rsidRPr="003B2883" w:rsidRDefault="00602AC0" w:rsidP="00602AC0">
      <w:pPr>
        <w:pStyle w:val="Heading5"/>
      </w:pPr>
      <w:bookmarkStart w:id="2238" w:name="_Toc25156414"/>
      <w:bookmarkStart w:id="2239" w:name="_Toc34124718"/>
      <w:bookmarkStart w:id="2240" w:name="_Toc43207844"/>
      <w:bookmarkStart w:id="2241" w:name="_Toc49857315"/>
      <w:bookmarkStart w:id="2242" w:name="_Toc56677155"/>
      <w:bookmarkStart w:id="2243" w:name="_Toc56691678"/>
      <w:bookmarkStart w:id="2244" w:name="_Toc56698942"/>
      <w:bookmarkStart w:id="2245" w:name="_Toc82710221"/>
      <w:r w:rsidRPr="003B2883">
        <w:t>6.1.6.3.1</w:t>
      </w:r>
      <w:r w:rsidRPr="003B2883">
        <w:tab/>
        <w:t>Introduction</w:t>
      </w:r>
      <w:bookmarkEnd w:id="2238"/>
      <w:bookmarkEnd w:id="2239"/>
      <w:bookmarkEnd w:id="2240"/>
      <w:bookmarkEnd w:id="2241"/>
      <w:bookmarkEnd w:id="2242"/>
      <w:bookmarkEnd w:id="2243"/>
      <w:bookmarkEnd w:id="2244"/>
      <w:bookmarkEnd w:id="2245"/>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2246" w:name="_Toc25156415"/>
      <w:bookmarkStart w:id="2247" w:name="_Toc34124719"/>
      <w:bookmarkStart w:id="2248" w:name="_Toc43207845"/>
      <w:bookmarkStart w:id="2249" w:name="_Toc49857316"/>
      <w:bookmarkStart w:id="2250" w:name="_Toc56677156"/>
      <w:bookmarkStart w:id="2251" w:name="_Toc56691679"/>
      <w:bookmarkStart w:id="2252" w:name="_Toc56698943"/>
      <w:bookmarkStart w:id="2253" w:name="_Toc82710222"/>
      <w:r w:rsidRPr="003B2883">
        <w:t>6.1.6.3.2</w:t>
      </w:r>
      <w:r w:rsidRPr="003B2883">
        <w:tab/>
        <w:t>Simple data types</w:t>
      </w:r>
      <w:bookmarkEnd w:id="2246"/>
      <w:bookmarkEnd w:id="2247"/>
      <w:bookmarkEnd w:id="2248"/>
      <w:bookmarkEnd w:id="2249"/>
      <w:bookmarkEnd w:id="2250"/>
      <w:bookmarkEnd w:id="2251"/>
      <w:bookmarkEnd w:id="2252"/>
      <w:bookmarkEnd w:id="2253"/>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2254" w:name="_Toc25156416"/>
      <w:bookmarkStart w:id="2255" w:name="_Toc34124720"/>
      <w:bookmarkStart w:id="2256" w:name="_Toc43207846"/>
      <w:bookmarkStart w:id="2257" w:name="_Toc49857317"/>
      <w:bookmarkStart w:id="2258" w:name="_Toc56677157"/>
      <w:bookmarkStart w:id="2259" w:name="_Toc56691680"/>
      <w:bookmarkStart w:id="2260" w:name="_Toc56698944"/>
      <w:bookmarkStart w:id="2261" w:name="_Toc82710223"/>
      <w:r w:rsidRPr="003B2883">
        <w:lastRenderedPageBreak/>
        <w:t>6.1.6.3.3</w:t>
      </w:r>
      <w:r w:rsidRPr="003B2883">
        <w:tab/>
        <w:t xml:space="preserve">Enumeration: </w:t>
      </w:r>
      <w:r w:rsidRPr="003B2883">
        <w:rPr>
          <w:rFonts w:hint="eastAsia"/>
          <w:lang w:eastAsia="zh-CN"/>
        </w:rPr>
        <w:t>StatusChange</w:t>
      </w:r>
      <w:bookmarkEnd w:id="2254"/>
      <w:bookmarkEnd w:id="2255"/>
      <w:bookmarkEnd w:id="2256"/>
      <w:bookmarkEnd w:id="2257"/>
      <w:bookmarkEnd w:id="2258"/>
      <w:bookmarkEnd w:id="2259"/>
      <w:bookmarkEnd w:id="2260"/>
      <w:bookmarkEnd w:id="2261"/>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1D4998">
            <w:pPr>
              <w:pStyle w:val="TAL"/>
            </w:pPr>
            <w:r w:rsidRPr="003B2883">
              <w:rPr>
                <w:lang w:eastAsia="zh-CN"/>
              </w:rPr>
              <w:t>"</w:t>
            </w:r>
            <w:r w:rsidRPr="003B2883">
              <w:rPr>
                <w:rFonts w:hint="eastAsia"/>
                <w:lang w:eastAsia="zh-CN"/>
              </w:rPr>
              <w:t>AMF_</w:t>
            </w:r>
            <w:r w:rsidRPr="003B2883">
              <w:rPr>
                <w:rFonts w:hint="eastAsia"/>
                <w:color w:val="000000"/>
                <w:lang w:eastAsia="zh-CN"/>
              </w:rPr>
              <w:t>UNAVAILABLE</w:t>
            </w:r>
            <w:r w:rsidRPr="003B2883">
              <w:rPr>
                <w:color w:val="000000"/>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2262" w:name="_Toc25156417"/>
      <w:bookmarkStart w:id="2263" w:name="_Toc34124721"/>
      <w:bookmarkStart w:id="2264" w:name="_Toc43207847"/>
      <w:bookmarkStart w:id="2265" w:name="_Toc49857318"/>
      <w:bookmarkStart w:id="2266" w:name="_Toc56677158"/>
      <w:bookmarkStart w:id="2267" w:name="_Toc56691681"/>
      <w:bookmarkStart w:id="2268" w:name="_Toc56698945"/>
      <w:bookmarkStart w:id="2269" w:name="_Toc82710224"/>
      <w:r w:rsidRPr="003B2883">
        <w:t>6.1.6.3.4</w:t>
      </w:r>
      <w:r w:rsidRPr="003B2883">
        <w:tab/>
        <w:t>Enumeration: N2InformationClass</w:t>
      </w:r>
      <w:bookmarkEnd w:id="2262"/>
      <w:bookmarkEnd w:id="2263"/>
      <w:bookmarkEnd w:id="2264"/>
      <w:bookmarkEnd w:id="2265"/>
      <w:bookmarkEnd w:id="2266"/>
      <w:bookmarkEnd w:id="2267"/>
      <w:bookmarkEnd w:id="2268"/>
      <w:bookmarkEnd w:id="2269"/>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bl>
    <w:p w14:paraId="16DB0368" w14:textId="77777777" w:rsidR="00602AC0" w:rsidRPr="003B2883" w:rsidRDefault="00602AC0" w:rsidP="00602AC0"/>
    <w:p w14:paraId="6B1E7995" w14:textId="77777777" w:rsidR="00602AC0" w:rsidRPr="003B2883" w:rsidRDefault="00602AC0" w:rsidP="00602AC0"/>
    <w:p w14:paraId="0B2B29F1" w14:textId="77777777" w:rsidR="00602AC0" w:rsidRPr="003B2883" w:rsidRDefault="00602AC0" w:rsidP="00602AC0">
      <w:pPr>
        <w:pStyle w:val="Heading5"/>
      </w:pPr>
      <w:bookmarkStart w:id="2270" w:name="_Toc25156418"/>
      <w:bookmarkStart w:id="2271" w:name="_Toc34124722"/>
      <w:bookmarkStart w:id="2272" w:name="_Toc43207848"/>
      <w:bookmarkStart w:id="2273" w:name="_Toc49857319"/>
      <w:bookmarkStart w:id="2274" w:name="_Toc56677159"/>
      <w:bookmarkStart w:id="2275" w:name="_Toc56691682"/>
      <w:bookmarkStart w:id="2276" w:name="_Toc56698946"/>
      <w:bookmarkStart w:id="2277" w:name="_Toc82710225"/>
      <w:r w:rsidRPr="003B2883">
        <w:t>6.1.6.3.5</w:t>
      </w:r>
      <w:r w:rsidRPr="003B2883">
        <w:tab/>
        <w:t>Enumeration: N1MessageClass</w:t>
      </w:r>
      <w:bookmarkEnd w:id="2270"/>
      <w:bookmarkEnd w:id="2271"/>
      <w:bookmarkEnd w:id="2272"/>
      <w:bookmarkEnd w:id="2273"/>
      <w:bookmarkEnd w:id="2274"/>
      <w:bookmarkEnd w:id="2275"/>
      <w:bookmarkEnd w:id="2276"/>
      <w:bookmarkEnd w:id="2277"/>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2278" w:name="_Toc25156419"/>
      <w:bookmarkStart w:id="2279" w:name="_Toc34124723"/>
      <w:bookmarkStart w:id="2280" w:name="_Toc43207849"/>
      <w:bookmarkStart w:id="2281" w:name="_Toc49857320"/>
      <w:bookmarkStart w:id="2282" w:name="_Toc56677160"/>
      <w:bookmarkStart w:id="2283" w:name="_Toc56691683"/>
      <w:bookmarkStart w:id="2284" w:name="_Toc56698947"/>
      <w:bookmarkStart w:id="2285" w:name="_Toc82710226"/>
      <w:r w:rsidRPr="003B2883">
        <w:lastRenderedPageBreak/>
        <w:t>6.1.6.3.6</w:t>
      </w:r>
      <w:r w:rsidRPr="003B2883">
        <w:tab/>
        <w:t xml:space="preserve">Enumeration: </w:t>
      </w:r>
      <w:r w:rsidRPr="003B2883">
        <w:rPr>
          <w:lang w:eastAsia="zh-CN"/>
        </w:rPr>
        <w:t>N1N2MessageTransferCause</w:t>
      </w:r>
      <w:bookmarkEnd w:id="2278"/>
      <w:bookmarkEnd w:id="2279"/>
      <w:bookmarkEnd w:id="2280"/>
      <w:bookmarkEnd w:id="2281"/>
      <w:bookmarkEnd w:id="2282"/>
      <w:bookmarkEnd w:id="2283"/>
      <w:bookmarkEnd w:id="2284"/>
      <w:bookmarkEnd w:id="2285"/>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23C76C15"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24.501 [11] clause 5.x.4.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2286" w:name="_Toc25156420"/>
      <w:bookmarkStart w:id="2287" w:name="_Toc34124724"/>
      <w:bookmarkStart w:id="2288" w:name="_Toc43207850"/>
      <w:bookmarkStart w:id="2289" w:name="_Toc49857321"/>
      <w:bookmarkStart w:id="2290" w:name="_Toc56677161"/>
      <w:bookmarkStart w:id="2291" w:name="_Toc56691684"/>
      <w:bookmarkStart w:id="2292" w:name="_Toc56698948"/>
      <w:bookmarkStart w:id="2293" w:name="_Toc82710227"/>
      <w:r w:rsidRPr="003B2883">
        <w:lastRenderedPageBreak/>
        <w:t>6.1.6.3.7</w:t>
      </w:r>
      <w:r w:rsidRPr="003B2883">
        <w:tab/>
        <w:t>Enumeration: UeContextTransfer</w:t>
      </w:r>
      <w:r w:rsidRPr="003B2883">
        <w:rPr>
          <w:rFonts w:hint="eastAsia"/>
          <w:lang w:eastAsia="zh-CN"/>
        </w:rPr>
        <w:t>Status</w:t>
      </w:r>
      <w:bookmarkEnd w:id="2286"/>
      <w:bookmarkEnd w:id="2287"/>
      <w:bookmarkEnd w:id="2288"/>
      <w:bookmarkEnd w:id="2289"/>
      <w:bookmarkEnd w:id="2290"/>
      <w:bookmarkEnd w:id="2291"/>
      <w:bookmarkEnd w:id="2292"/>
      <w:bookmarkEnd w:id="2293"/>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2294" w:name="_Toc25156421"/>
      <w:bookmarkStart w:id="2295" w:name="_Toc34124725"/>
      <w:bookmarkStart w:id="2296" w:name="_Toc43207851"/>
      <w:bookmarkStart w:id="2297" w:name="_Toc49857322"/>
      <w:bookmarkStart w:id="2298" w:name="_Toc56677162"/>
      <w:bookmarkStart w:id="2299" w:name="_Toc56691685"/>
      <w:bookmarkStart w:id="2300" w:name="_Toc56698949"/>
      <w:bookmarkStart w:id="2301" w:name="_Toc82710228"/>
      <w:r w:rsidRPr="003B2883">
        <w:t>6.1.6.3.8</w:t>
      </w:r>
      <w:r w:rsidRPr="003B2883">
        <w:tab/>
        <w:t xml:space="preserve">Enumeration: </w:t>
      </w:r>
      <w:r w:rsidRPr="003B2883">
        <w:rPr>
          <w:lang w:eastAsia="zh-CN"/>
        </w:rPr>
        <w:t>N2InformationTransferResult</w:t>
      </w:r>
      <w:bookmarkEnd w:id="2294"/>
      <w:bookmarkEnd w:id="2295"/>
      <w:bookmarkEnd w:id="2296"/>
      <w:bookmarkEnd w:id="2297"/>
      <w:bookmarkEnd w:id="2298"/>
      <w:bookmarkEnd w:id="2299"/>
      <w:bookmarkEnd w:id="2300"/>
      <w:bookmarkEnd w:id="2301"/>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2302" w:name="_Toc25156422"/>
      <w:bookmarkStart w:id="2303" w:name="_Toc34124726"/>
      <w:bookmarkStart w:id="2304" w:name="_Toc43207852"/>
      <w:bookmarkStart w:id="2305" w:name="_Toc49857323"/>
      <w:bookmarkStart w:id="2306" w:name="_Toc56677163"/>
      <w:bookmarkStart w:id="2307" w:name="_Toc56691686"/>
      <w:bookmarkStart w:id="2308" w:name="_Toc56698950"/>
      <w:bookmarkStart w:id="2309" w:name="_Toc82710229"/>
      <w:r w:rsidRPr="003B2883">
        <w:t>6.1.6.3.9</w:t>
      </w:r>
      <w:r w:rsidRPr="003B2883">
        <w:tab/>
        <w:t>Enumeration: Ciphering</w:t>
      </w:r>
      <w:r w:rsidRPr="003B2883">
        <w:rPr>
          <w:lang w:eastAsia="zh-CN"/>
        </w:rPr>
        <w:t>Algorithm</w:t>
      </w:r>
      <w:bookmarkEnd w:id="2302"/>
      <w:bookmarkEnd w:id="2303"/>
      <w:bookmarkEnd w:id="2304"/>
      <w:bookmarkEnd w:id="2305"/>
      <w:bookmarkEnd w:id="2306"/>
      <w:bookmarkEnd w:id="2307"/>
      <w:bookmarkEnd w:id="2308"/>
      <w:bookmarkEnd w:id="2309"/>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2310" w:name="_Toc25156423"/>
      <w:bookmarkStart w:id="2311" w:name="_Toc34124727"/>
      <w:bookmarkStart w:id="2312" w:name="_Toc43207853"/>
      <w:bookmarkStart w:id="2313" w:name="_Toc49857324"/>
      <w:bookmarkStart w:id="2314" w:name="_Toc56677164"/>
      <w:bookmarkStart w:id="2315" w:name="_Toc56691687"/>
      <w:bookmarkStart w:id="2316" w:name="_Toc56698951"/>
      <w:bookmarkStart w:id="2317" w:name="_Toc82710230"/>
      <w:r w:rsidRPr="003B2883">
        <w:t>6.1.6.3.10</w:t>
      </w:r>
      <w:r w:rsidRPr="003B2883">
        <w:tab/>
        <w:t xml:space="preserve">Enumeration: </w:t>
      </w:r>
      <w:r w:rsidRPr="003B2883">
        <w:rPr>
          <w:lang w:eastAsia="zh-CN"/>
        </w:rPr>
        <w:t>IntegrityAlgorithm</w:t>
      </w:r>
      <w:bookmarkEnd w:id="2310"/>
      <w:bookmarkEnd w:id="2311"/>
      <w:bookmarkEnd w:id="2312"/>
      <w:bookmarkEnd w:id="2313"/>
      <w:bookmarkEnd w:id="2314"/>
      <w:bookmarkEnd w:id="2315"/>
      <w:bookmarkEnd w:id="2316"/>
      <w:bookmarkEnd w:id="231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2318" w:name="_Toc25156424"/>
      <w:bookmarkStart w:id="2319" w:name="_Toc34124728"/>
      <w:bookmarkStart w:id="2320" w:name="_Toc43207854"/>
      <w:bookmarkStart w:id="2321" w:name="_Toc49857325"/>
      <w:bookmarkStart w:id="2322" w:name="_Toc56677165"/>
      <w:bookmarkStart w:id="2323" w:name="_Toc56691688"/>
      <w:bookmarkStart w:id="2324" w:name="_Toc56698952"/>
      <w:bookmarkStart w:id="2325" w:name="_Hlk34047815"/>
      <w:bookmarkStart w:id="2326" w:name="_Toc82710231"/>
      <w:r w:rsidRPr="003B2883">
        <w:t>6.1.6.3.11</w:t>
      </w:r>
      <w:r w:rsidRPr="003B2883">
        <w:tab/>
        <w:t>Enumeration: SmsSupport</w:t>
      </w:r>
      <w:bookmarkEnd w:id="2318"/>
      <w:bookmarkEnd w:id="2319"/>
      <w:bookmarkEnd w:id="2320"/>
      <w:bookmarkEnd w:id="2321"/>
      <w:bookmarkEnd w:id="2322"/>
      <w:bookmarkEnd w:id="2323"/>
      <w:bookmarkEnd w:id="2324"/>
      <w:bookmarkEnd w:id="2326"/>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bookmarkEnd w:id="2325"/>
    </w:tbl>
    <w:p w14:paraId="3E6AF232" w14:textId="77777777" w:rsidR="00602AC0" w:rsidRPr="003B2883" w:rsidRDefault="00602AC0" w:rsidP="00602AC0"/>
    <w:p w14:paraId="27DA2ED3" w14:textId="77777777" w:rsidR="00602AC0" w:rsidRPr="003B2883" w:rsidRDefault="00602AC0" w:rsidP="00602AC0">
      <w:pPr>
        <w:pStyle w:val="Heading5"/>
      </w:pPr>
      <w:bookmarkStart w:id="2327" w:name="_Toc25156425"/>
      <w:bookmarkStart w:id="2328" w:name="_Toc34124729"/>
      <w:bookmarkStart w:id="2329" w:name="_Toc43207855"/>
      <w:bookmarkStart w:id="2330" w:name="_Toc49857326"/>
      <w:bookmarkStart w:id="2331" w:name="_Toc56677166"/>
      <w:bookmarkStart w:id="2332" w:name="_Toc56691689"/>
      <w:bookmarkStart w:id="2333" w:name="_Toc56698953"/>
      <w:bookmarkStart w:id="2334" w:name="_Toc82710232"/>
      <w:r w:rsidRPr="003B2883">
        <w:lastRenderedPageBreak/>
        <w:t>6.1.6.3.12</w:t>
      </w:r>
      <w:r w:rsidRPr="003B2883">
        <w:tab/>
      </w:r>
      <w:r>
        <w:rPr>
          <w:rFonts w:cs="Arial"/>
        </w:rPr>
        <w:t xml:space="preserve">Enumeration: </w:t>
      </w:r>
      <w:r w:rsidRPr="003B2883">
        <w:t>ScType</w:t>
      </w:r>
      <w:bookmarkEnd w:id="2327"/>
      <w:bookmarkEnd w:id="2328"/>
      <w:bookmarkEnd w:id="2329"/>
      <w:bookmarkEnd w:id="2330"/>
      <w:bookmarkEnd w:id="2331"/>
      <w:bookmarkEnd w:id="2332"/>
      <w:bookmarkEnd w:id="2333"/>
      <w:bookmarkEnd w:id="2334"/>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2335" w:name="_Toc25156426"/>
      <w:bookmarkStart w:id="2336" w:name="_Toc34124730"/>
      <w:bookmarkStart w:id="2337" w:name="_Toc43207856"/>
      <w:bookmarkStart w:id="2338" w:name="_Toc49857327"/>
      <w:bookmarkStart w:id="2339" w:name="_Toc56677167"/>
      <w:bookmarkStart w:id="2340" w:name="_Toc56691690"/>
      <w:bookmarkStart w:id="2341" w:name="_Toc56698954"/>
      <w:bookmarkStart w:id="2342" w:name="_Toc82710233"/>
      <w:r w:rsidRPr="003B2883">
        <w:t>6.1.6.3.13</w:t>
      </w:r>
      <w:r w:rsidRPr="003B2883">
        <w:tab/>
      </w:r>
      <w:r>
        <w:rPr>
          <w:rFonts w:cs="Arial"/>
        </w:rPr>
        <w:t xml:space="preserve">Enumeration: </w:t>
      </w:r>
      <w:r w:rsidRPr="003B2883">
        <w:t>KeyAmfType</w:t>
      </w:r>
      <w:bookmarkEnd w:id="2335"/>
      <w:bookmarkEnd w:id="2336"/>
      <w:bookmarkEnd w:id="2337"/>
      <w:bookmarkEnd w:id="2338"/>
      <w:bookmarkEnd w:id="2339"/>
      <w:bookmarkEnd w:id="2340"/>
      <w:bookmarkEnd w:id="2341"/>
      <w:bookmarkEnd w:id="2342"/>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2343" w:name="_Toc25156427"/>
      <w:bookmarkStart w:id="2344" w:name="_Toc34124731"/>
      <w:bookmarkStart w:id="2345" w:name="_Toc43207857"/>
      <w:bookmarkStart w:id="2346" w:name="_Toc49857328"/>
      <w:bookmarkStart w:id="2347" w:name="_Toc56677168"/>
      <w:bookmarkStart w:id="2348" w:name="_Toc56691691"/>
      <w:bookmarkStart w:id="2349" w:name="_Toc56698955"/>
      <w:bookmarkStart w:id="2350" w:name="_Toc82710234"/>
      <w:r w:rsidRPr="003B2883">
        <w:t>6.1.6.3.14</w:t>
      </w:r>
      <w:r w:rsidRPr="003B2883">
        <w:tab/>
        <w:t>Enumeration: TransferReason</w:t>
      </w:r>
      <w:bookmarkEnd w:id="2343"/>
      <w:bookmarkEnd w:id="2344"/>
      <w:bookmarkEnd w:id="2345"/>
      <w:bookmarkEnd w:id="2346"/>
      <w:bookmarkEnd w:id="2347"/>
      <w:bookmarkEnd w:id="2348"/>
      <w:bookmarkEnd w:id="2349"/>
      <w:bookmarkEnd w:id="2350"/>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77777777" w:rsidR="00602AC0" w:rsidRPr="003B2883" w:rsidRDefault="00602AC0" w:rsidP="001D4998">
            <w:pPr>
              <w:pStyle w:val="TAL"/>
            </w:pPr>
            <w:r w:rsidRPr="003B2883">
              <w:t>It indicates the AMF requests UE context for initial registration.</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77777777" w:rsidR="00602AC0" w:rsidRPr="003B2883" w:rsidRDefault="00602AC0" w:rsidP="001D4998">
            <w:pPr>
              <w:pStyle w:val="TAL"/>
            </w:pPr>
            <w:r w:rsidRPr="003B2883">
              <w:t>It indicates the AMF requests UE context for mobility registration.</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77777777" w:rsidR="00602AC0" w:rsidRPr="003B2883" w:rsidRDefault="00602AC0" w:rsidP="001D4998">
            <w:pPr>
              <w:pStyle w:val="TAL"/>
            </w:pPr>
            <w:r w:rsidRPr="003B2883">
              <w:t>It indicates the AMF requests UE context for mobility registration 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2351" w:name="_Toc25156428"/>
      <w:bookmarkStart w:id="2352" w:name="_Toc34124732"/>
      <w:bookmarkStart w:id="2353" w:name="_Toc43207858"/>
      <w:bookmarkStart w:id="2354" w:name="_Toc49857329"/>
      <w:bookmarkStart w:id="2355" w:name="_Toc56677169"/>
      <w:bookmarkStart w:id="2356" w:name="_Toc56691692"/>
      <w:bookmarkStart w:id="2357" w:name="_Toc56698956"/>
      <w:bookmarkStart w:id="2358" w:name="_Toc82710235"/>
      <w:r w:rsidRPr="003B2883">
        <w:t>6.1.6.3.15</w:t>
      </w:r>
      <w:r w:rsidRPr="003B2883">
        <w:tab/>
        <w:t xml:space="preserve">Enumeration: </w:t>
      </w:r>
      <w:r w:rsidRPr="003B2883">
        <w:rPr>
          <w:noProof/>
        </w:rPr>
        <w:t>PolicyReqTrigger</w:t>
      </w:r>
      <w:bookmarkEnd w:id="2351"/>
      <w:bookmarkEnd w:id="2352"/>
      <w:bookmarkEnd w:id="2353"/>
      <w:bookmarkEnd w:id="2354"/>
      <w:bookmarkEnd w:id="2355"/>
      <w:bookmarkEnd w:id="2356"/>
      <w:bookmarkEnd w:id="2357"/>
      <w:bookmarkEnd w:id="2358"/>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77042DA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E37029" w14:textId="77777777" w:rsidR="00602AC0" w:rsidRPr="003B2883" w:rsidRDefault="00602AC0" w:rsidP="001D4998">
            <w:pPr>
              <w:pStyle w:val="TAL"/>
            </w:pPr>
            <w:r w:rsidRPr="003B2883">
              <w:rPr>
                <w:rFonts w:hint="eastAsia"/>
              </w:rPr>
              <w:t>"SARI_</w:t>
            </w:r>
            <w:r w:rsidRPr="003B2883">
              <w:t>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28D51" w14:textId="77777777" w:rsidR="00602AC0" w:rsidRPr="003B2883" w:rsidRDefault="00602AC0" w:rsidP="001D4998">
            <w:pPr>
              <w:pStyle w:val="TAL"/>
            </w:pPr>
            <w:r w:rsidRPr="003B2883">
              <w:rPr>
                <w:rFonts w:hint="eastAsia"/>
              </w:rPr>
              <w:t>The AM policy request shall be triggered when the</w:t>
            </w:r>
            <w:r w:rsidRPr="003B2883">
              <w:t xml:space="preserve"> Service Area Restriction Information of the UE has changed.</w:t>
            </w:r>
          </w:p>
        </w:tc>
      </w:tr>
      <w:tr w:rsidR="00602AC0" w:rsidRPr="003B2883" w14:paraId="626E438E"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580F3F" w14:textId="77777777" w:rsidR="00602AC0" w:rsidRPr="003B2883" w:rsidRDefault="00602AC0" w:rsidP="001D4998">
            <w:pPr>
              <w:pStyle w:val="TAL"/>
            </w:pPr>
            <w:r w:rsidRPr="003B2883">
              <w:rPr>
                <w:rFonts w:hint="eastAsia"/>
              </w:rPr>
              <w:t>"RFSP_INDEX</w:t>
            </w:r>
            <w:r w:rsidRPr="003B2883">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4DCAEA" w14:textId="77777777" w:rsidR="00602AC0" w:rsidRPr="003B2883" w:rsidRDefault="00602AC0" w:rsidP="001D4998">
            <w:pPr>
              <w:pStyle w:val="TAL"/>
            </w:pPr>
            <w:r w:rsidRPr="003B2883">
              <w:rPr>
                <w:rFonts w:hint="eastAsia"/>
              </w:rPr>
              <w:t>The AM policy request shall be triggered when the</w:t>
            </w:r>
            <w:r w:rsidRPr="003B2883">
              <w:t xml:space="preserve"> RFSP index of the UE has changed.</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2359" w:name="_Toc25156429"/>
      <w:bookmarkStart w:id="2360" w:name="_Toc34124733"/>
      <w:bookmarkStart w:id="2361" w:name="_Toc43207859"/>
      <w:bookmarkStart w:id="2362" w:name="_Toc49857330"/>
      <w:bookmarkStart w:id="2363" w:name="_Toc56677170"/>
      <w:bookmarkStart w:id="2364" w:name="_Toc56691693"/>
      <w:bookmarkStart w:id="2365" w:name="_Toc56698957"/>
      <w:bookmarkStart w:id="2366" w:name="_Toc82710236"/>
      <w:r w:rsidRPr="003B2883">
        <w:t>6.1.6.3.16</w:t>
      </w:r>
      <w:r w:rsidRPr="003B2883">
        <w:tab/>
        <w:t>Enumeration: RatSelector</w:t>
      </w:r>
      <w:bookmarkEnd w:id="2359"/>
      <w:bookmarkEnd w:id="2360"/>
      <w:bookmarkEnd w:id="2361"/>
      <w:bookmarkEnd w:id="2362"/>
      <w:bookmarkEnd w:id="2363"/>
      <w:bookmarkEnd w:id="2364"/>
      <w:bookmarkEnd w:id="2365"/>
      <w:bookmarkEnd w:id="2366"/>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Pr="003B2883" w:rsidRDefault="00602AC0" w:rsidP="00602AC0"/>
    <w:p w14:paraId="19B1183C" w14:textId="77777777" w:rsidR="00602AC0" w:rsidRPr="003B2883" w:rsidRDefault="00602AC0" w:rsidP="00602AC0">
      <w:pPr>
        <w:pStyle w:val="Heading5"/>
      </w:pPr>
      <w:bookmarkStart w:id="2367" w:name="_Toc25156430"/>
      <w:bookmarkStart w:id="2368" w:name="_Toc34124734"/>
      <w:bookmarkStart w:id="2369" w:name="_Toc43207860"/>
      <w:bookmarkStart w:id="2370" w:name="_Toc49857331"/>
      <w:bookmarkStart w:id="2371" w:name="_Toc56677171"/>
      <w:bookmarkStart w:id="2372" w:name="_Toc56691694"/>
      <w:bookmarkStart w:id="2373" w:name="_Toc56698958"/>
      <w:bookmarkStart w:id="2374" w:name="_Toc82710237"/>
      <w:r w:rsidRPr="003B2883">
        <w:lastRenderedPageBreak/>
        <w:t>6.1.6.3.17</w:t>
      </w:r>
      <w:r w:rsidRPr="003B2883">
        <w:tab/>
        <w:t>Enumeration: NgapIeType</w:t>
      </w:r>
      <w:bookmarkEnd w:id="2367"/>
      <w:bookmarkEnd w:id="2368"/>
      <w:bookmarkEnd w:id="2369"/>
      <w:bookmarkEnd w:id="2370"/>
      <w:bookmarkEnd w:id="2371"/>
      <w:bookmarkEnd w:id="2372"/>
      <w:bookmarkEnd w:id="2373"/>
      <w:bookmarkEnd w:id="2374"/>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15"/>
        <w:gridCol w:w="5333"/>
      </w:tblGrid>
      <w:tr w:rsidR="00602AC0" w:rsidRPr="003B2883" w14:paraId="3A8BBD4E" w14:textId="77777777" w:rsidTr="001D4998">
        <w:tc>
          <w:tcPr>
            <w:tcW w:w="201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1D4998">
        <w:tc>
          <w:tcPr>
            <w:tcW w:w="201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6"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2375" w:name="_Toc25156431"/>
      <w:bookmarkStart w:id="2376" w:name="_Toc34124735"/>
      <w:bookmarkStart w:id="2377" w:name="_Toc43207861"/>
      <w:bookmarkStart w:id="2378" w:name="_Toc49857332"/>
      <w:bookmarkStart w:id="2379" w:name="_Toc56677172"/>
      <w:bookmarkStart w:id="2380" w:name="_Toc56691695"/>
      <w:bookmarkStart w:id="2381" w:name="_Toc56698959"/>
      <w:bookmarkStart w:id="2382" w:name="_Toc82710238"/>
      <w:r w:rsidRPr="003B2883">
        <w:t>6.1.6.3.18</w:t>
      </w:r>
      <w:r w:rsidRPr="003B2883">
        <w:tab/>
        <w:t>Enumeration: N2InfoNotifyReason</w:t>
      </w:r>
      <w:bookmarkEnd w:id="2375"/>
      <w:bookmarkEnd w:id="2376"/>
      <w:bookmarkEnd w:id="2377"/>
      <w:bookmarkEnd w:id="2378"/>
      <w:bookmarkEnd w:id="2379"/>
      <w:bookmarkEnd w:id="2380"/>
      <w:bookmarkEnd w:id="2381"/>
      <w:bookmarkEnd w:id="2382"/>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2383" w:name="_Toc25156432"/>
      <w:bookmarkStart w:id="2384" w:name="_Toc34124736"/>
      <w:bookmarkStart w:id="2385" w:name="_Toc43207862"/>
      <w:bookmarkStart w:id="2386" w:name="_Toc49857333"/>
      <w:bookmarkStart w:id="2387" w:name="_Toc56677173"/>
      <w:bookmarkStart w:id="2388" w:name="_Toc56691696"/>
      <w:bookmarkStart w:id="2389" w:name="_Toc56698960"/>
      <w:bookmarkStart w:id="2390" w:name="_Toc82710239"/>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2383"/>
      <w:bookmarkEnd w:id="2384"/>
      <w:bookmarkEnd w:id="2385"/>
      <w:bookmarkEnd w:id="2386"/>
      <w:bookmarkEnd w:id="2387"/>
      <w:bookmarkEnd w:id="2388"/>
      <w:bookmarkEnd w:id="2389"/>
      <w:bookmarkEnd w:id="2390"/>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77777777" w:rsidR="00602AC0" w:rsidRPr="003B2883" w:rsidRDefault="00602AC0" w:rsidP="001D4998">
            <w:pPr>
              <w:pStyle w:val="TAL"/>
              <w:rPr>
                <w:lang w:eastAsia="zh-CN"/>
              </w:rPr>
            </w:pPr>
            <w:r w:rsidRPr="003B2883">
              <w:rPr>
                <w:lang w:eastAsia="zh-CN"/>
              </w:rPr>
              <w:t>I-SMF or V-SMF changed.</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77777777"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p>
        </w:tc>
      </w:tr>
    </w:tbl>
    <w:p w14:paraId="1E2FA399" w14:textId="77777777" w:rsidR="00602AC0" w:rsidRDefault="00602AC0" w:rsidP="00602AC0"/>
    <w:p w14:paraId="24A3F80E" w14:textId="77777777" w:rsidR="00602AC0" w:rsidRPr="003B2883" w:rsidRDefault="00602AC0" w:rsidP="00602AC0">
      <w:pPr>
        <w:pStyle w:val="Heading5"/>
      </w:pPr>
      <w:bookmarkStart w:id="2391" w:name="_Toc11343213"/>
      <w:bookmarkStart w:id="2392" w:name="_Toc18495025"/>
      <w:bookmarkStart w:id="2393" w:name="_Toc25156433"/>
      <w:bookmarkStart w:id="2394" w:name="_Toc34124737"/>
      <w:bookmarkStart w:id="2395" w:name="_Toc43207863"/>
      <w:bookmarkStart w:id="2396" w:name="_Toc49857334"/>
      <w:bookmarkStart w:id="2397" w:name="_Toc56677174"/>
      <w:bookmarkStart w:id="2398" w:name="_Toc56691697"/>
      <w:bookmarkStart w:id="2399" w:name="_Toc56698961"/>
      <w:bookmarkStart w:id="2400" w:name="_Toc82710240"/>
      <w:r w:rsidRPr="003B2883">
        <w:t>6.1.6.3.</w:t>
      </w:r>
      <w:r>
        <w:t>20</w:t>
      </w:r>
      <w:r w:rsidRPr="003B2883">
        <w:tab/>
        <w:t xml:space="preserve">Enumeration: </w:t>
      </w:r>
      <w:bookmarkEnd w:id="2391"/>
      <w:bookmarkEnd w:id="2392"/>
      <w:r>
        <w:rPr>
          <w:lang w:val="en-US" w:eastAsia="zh-CN"/>
        </w:rPr>
        <w:t>SbiBindingLevel</w:t>
      </w:r>
      <w:bookmarkEnd w:id="2393"/>
      <w:bookmarkEnd w:id="2394"/>
      <w:bookmarkEnd w:id="2395"/>
      <w:bookmarkEnd w:id="2396"/>
      <w:bookmarkEnd w:id="2397"/>
      <w:bookmarkEnd w:id="2398"/>
      <w:bookmarkEnd w:id="2399"/>
      <w:bookmarkEnd w:id="2400"/>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2401" w:name="_Toc43208423"/>
      <w:bookmarkStart w:id="2402" w:name="_Toc43118250"/>
      <w:bookmarkStart w:id="2403" w:name="_Toc25157188"/>
      <w:bookmarkStart w:id="2404" w:name="_Toc49857335"/>
      <w:bookmarkStart w:id="2405" w:name="_Toc56677175"/>
      <w:bookmarkStart w:id="2406" w:name="_Toc56691698"/>
      <w:bookmarkStart w:id="2407" w:name="_Toc56698962"/>
      <w:bookmarkStart w:id="2408" w:name="_Toc82710241"/>
      <w:r>
        <w:t>6.1.6.3.21</w:t>
      </w:r>
      <w:r>
        <w:tab/>
        <w:t>Enumeration: EpsNasCiphering</w:t>
      </w:r>
      <w:r>
        <w:rPr>
          <w:lang w:eastAsia="zh-CN"/>
        </w:rPr>
        <w:t>Algorithm</w:t>
      </w:r>
      <w:bookmarkEnd w:id="2401"/>
      <w:bookmarkEnd w:id="2402"/>
      <w:bookmarkEnd w:id="2403"/>
      <w:bookmarkEnd w:id="2404"/>
      <w:bookmarkEnd w:id="2405"/>
      <w:bookmarkEnd w:id="2406"/>
      <w:bookmarkEnd w:id="2407"/>
      <w:bookmarkEnd w:id="2408"/>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lastRenderedPageBreak/>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2409" w:name="_Toc43208424"/>
      <w:bookmarkStart w:id="2410" w:name="_Toc43118251"/>
      <w:bookmarkStart w:id="2411" w:name="_Toc25157189"/>
      <w:bookmarkStart w:id="2412" w:name="_Toc49857336"/>
      <w:bookmarkStart w:id="2413" w:name="_Toc56677176"/>
      <w:bookmarkStart w:id="2414" w:name="_Toc56691699"/>
      <w:bookmarkStart w:id="2415" w:name="_Toc56698963"/>
      <w:bookmarkStart w:id="2416" w:name="_Toc82710242"/>
      <w:r>
        <w:t>6.1.6.3.22</w:t>
      </w:r>
      <w:r>
        <w:tab/>
        <w:t>Enumeration: EpsNas</w:t>
      </w:r>
      <w:r>
        <w:rPr>
          <w:lang w:eastAsia="zh-CN"/>
        </w:rPr>
        <w:t>IntegrityAlgorithm</w:t>
      </w:r>
      <w:bookmarkEnd w:id="2409"/>
      <w:bookmarkEnd w:id="2410"/>
      <w:bookmarkEnd w:id="2411"/>
      <w:bookmarkEnd w:id="2412"/>
      <w:bookmarkEnd w:id="2413"/>
      <w:bookmarkEnd w:id="2414"/>
      <w:bookmarkEnd w:id="2415"/>
      <w:bookmarkEnd w:id="2416"/>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2417" w:name="_Toc56696424"/>
      <w:bookmarkStart w:id="2418" w:name="_Toc58604232"/>
      <w:bookmarkStart w:id="2419" w:name="_Toc82710243"/>
      <w:r>
        <w:t>6.1.6.3.23</w:t>
      </w:r>
      <w:r>
        <w:tab/>
        <w:t xml:space="preserve">Enumeration: </w:t>
      </w:r>
      <w:bookmarkEnd w:id="2417"/>
      <w:bookmarkEnd w:id="2418"/>
      <w:r w:rsidRPr="00A230A4">
        <w:rPr>
          <w:rFonts w:cs="Arial"/>
          <w:lang w:eastAsia="zh-CN"/>
        </w:rPr>
        <w:t>PeriodicCommunic</w:t>
      </w:r>
      <w:r>
        <w:rPr>
          <w:rFonts w:cs="Arial"/>
          <w:lang w:eastAsia="zh-CN"/>
        </w:rPr>
        <w:t>ation</w:t>
      </w:r>
      <w:r w:rsidRPr="00A230A4">
        <w:rPr>
          <w:rFonts w:cs="Arial"/>
          <w:lang w:eastAsia="zh-CN"/>
        </w:rPr>
        <w:t>Indicator</w:t>
      </w:r>
      <w:bookmarkEnd w:id="2419"/>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77777777" w:rsidR="003E5973" w:rsidRPr="003B2883" w:rsidRDefault="003E5973" w:rsidP="00602AC0"/>
    <w:p w14:paraId="65EA3BB7" w14:textId="77777777" w:rsidR="00602AC0" w:rsidRPr="003B2883" w:rsidRDefault="00602AC0" w:rsidP="00602AC0">
      <w:pPr>
        <w:pStyle w:val="Heading4"/>
      </w:pPr>
      <w:bookmarkStart w:id="2420" w:name="_Toc25156434"/>
      <w:bookmarkStart w:id="2421" w:name="_Toc34124738"/>
      <w:bookmarkStart w:id="2422" w:name="_Toc43207864"/>
      <w:bookmarkStart w:id="2423" w:name="_Toc49857337"/>
      <w:bookmarkStart w:id="2424" w:name="_Toc56677177"/>
      <w:bookmarkStart w:id="2425" w:name="_Toc56691700"/>
      <w:bookmarkStart w:id="2426" w:name="_Toc56698964"/>
      <w:bookmarkStart w:id="2427" w:name="_Toc82710244"/>
      <w:r w:rsidRPr="003B2883">
        <w:t>6.1.6.4</w:t>
      </w:r>
      <w:r w:rsidRPr="003B2883">
        <w:tab/>
        <w:t>Binary data</w:t>
      </w:r>
      <w:bookmarkEnd w:id="2420"/>
      <w:bookmarkEnd w:id="2421"/>
      <w:bookmarkEnd w:id="2422"/>
      <w:bookmarkEnd w:id="2423"/>
      <w:bookmarkEnd w:id="2424"/>
      <w:bookmarkEnd w:id="2425"/>
      <w:bookmarkEnd w:id="2426"/>
      <w:bookmarkEnd w:id="2427"/>
    </w:p>
    <w:p w14:paraId="6601D037" w14:textId="77777777" w:rsidR="00602AC0" w:rsidRPr="003B2883" w:rsidRDefault="00602AC0" w:rsidP="00602AC0">
      <w:pPr>
        <w:pStyle w:val="Heading5"/>
        <w:rPr>
          <w:lang w:val="en-US"/>
        </w:rPr>
      </w:pPr>
      <w:bookmarkStart w:id="2428" w:name="_Toc25156435"/>
      <w:bookmarkStart w:id="2429" w:name="_Toc34124739"/>
      <w:bookmarkStart w:id="2430" w:name="_Toc43207865"/>
      <w:bookmarkStart w:id="2431" w:name="_Toc49857338"/>
      <w:bookmarkStart w:id="2432" w:name="_Toc56677178"/>
      <w:bookmarkStart w:id="2433" w:name="_Toc56691701"/>
      <w:bookmarkStart w:id="2434" w:name="_Toc56698965"/>
      <w:bookmarkStart w:id="2435" w:name="_Toc82710245"/>
      <w:r w:rsidRPr="003B2883">
        <w:rPr>
          <w:lang w:val="en-US"/>
        </w:rPr>
        <w:t>6.1.6.4.1</w:t>
      </w:r>
      <w:r w:rsidRPr="003B2883">
        <w:rPr>
          <w:lang w:val="en-US"/>
        </w:rPr>
        <w:tab/>
        <w:t>Introduction</w:t>
      </w:r>
      <w:bookmarkEnd w:id="2428"/>
      <w:bookmarkEnd w:id="2429"/>
      <w:bookmarkEnd w:id="2430"/>
      <w:bookmarkEnd w:id="2431"/>
      <w:bookmarkEnd w:id="2432"/>
      <w:bookmarkEnd w:id="2433"/>
      <w:bookmarkEnd w:id="2434"/>
      <w:bookmarkEnd w:id="2435"/>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2436" w:name="_Toc43207866"/>
      <w:bookmarkStart w:id="2437" w:name="_Toc25156436"/>
      <w:bookmarkStart w:id="2438" w:name="_Toc34124740"/>
      <w:bookmarkStart w:id="2439" w:name="_Toc49857339"/>
      <w:bookmarkStart w:id="2440" w:name="_Toc56677179"/>
      <w:bookmarkStart w:id="2441" w:name="_Toc56691702"/>
      <w:bookmarkStart w:id="2442" w:name="_Toc56698966"/>
      <w:bookmarkStart w:id="2443" w:name="_Toc82710246"/>
      <w:r w:rsidRPr="003B2883">
        <w:rPr>
          <w:lang w:val="en-US"/>
        </w:rPr>
        <w:t>6.1.6.4.2</w:t>
      </w:r>
      <w:r w:rsidRPr="003B2883">
        <w:rPr>
          <w:lang w:val="en-US"/>
        </w:rPr>
        <w:tab/>
        <w:t>N1 Message</w:t>
      </w:r>
      <w:bookmarkEnd w:id="2436"/>
      <w:bookmarkEnd w:id="2437"/>
      <w:bookmarkEnd w:id="2438"/>
      <w:bookmarkEnd w:id="2439"/>
      <w:bookmarkEnd w:id="2440"/>
      <w:bookmarkEnd w:id="2441"/>
      <w:bookmarkEnd w:id="2442"/>
      <w:bookmarkEnd w:id="2443"/>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77777777" w:rsidR="00602AC0" w:rsidRPr="003B2883" w:rsidRDefault="00602AC0" w:rsidP="00602AC0">
      <w:pPr>
        <w:pStyle w:val="B2"/>
      </w:pPr>
      <w:r w:rsidRPr="003B2883">
        <w:rPr>
          <w:lang w:val="en-US"/>
        </w:rPr>
        <w:t>-</w:t>
      </w:r>
      <w:r w:rsidRPr="003B2883">
        <w:rPr>
          <w:lang w:val="en-US"/>
        </w:rPr>
        <w:tab/>
        <w:t xml:space="preserve">PDU Session Modification Command (see </w:t>
      </w:r>
      <w:r>
        <w:rPr>
          <w:lang w:val="en-US"/>
        </w:rPr>
        <w:t>clause</w:t>
      </w:r>
      <w:r w:rsidRPr="003B2883">
        <w:rPr>
          <w:lang w:val="en-US"/>
        </w:rPr>
        <w:t xml:space="preserve"> 8.3.8 of</w:t>
      </w:r>
      <w:r>
        <w:rPr>
          <w:lang w:val="en-US"/>
        </w:rPr>
        <w:t xml:space="preserve"> 3GPP TS</w:t>
      </w:r>
      <w:r>
        <w:t> </w:t>
      </w:r>
      <w:r w:rsidRPr="003B2883">
        <w:t>24.501</w:t>
      </w:r>
      <w:r>
        <w:t> </w:t>
      </w:r>
      <w:r w:rsidRPr="003B2883">
        <w:t xml:space="preserve">[11]) during network initiated PDU session modification procedure (see </w:t>
      </w:r>
      <w:r>
        <w:t>clause</w:t>
      </w:r>
      <w:r w:rsidRPr="003B2883">
        <w:t xml:space="preserve"> 4.3.3 of</w:t>
      </w:r>
      <w:r>
        <w:t xml:space="preserve"> 3GPP TS </w:t>
      </w:r>
      <w:r w:rsidRPr="003B2883">
        <w:t>23.502</w:t>
      </w:r>
      <w:r>
        <w:t> </w:t>
      </w:r>
      <w:r w:rsidRPr="003B2883">
        <w:t>[3]);</w:t>
      </w:r>
    </w:p>
    <w:p w14:paraId="6C4017BF" w14:textId="77777777" w:rsidR="00602AC0" w:rsidRDefault="00602AC0" w:rsidP="00602AC0">
      <w:pPr>
        <w:pStyle w:val="B2"/>
      </w:pPr>
      <w:r w:rsidRPr="003B2883">
        <w:lastRenderedPageBreak/>
        <w:t>-</w:t>
      </w:r>
      <w:r w:rsidRPr="003B2883">
        <w:tab/>
        <w:t xml:space="preserve">PDU Session Release Command (see </w:t>
      </w:r>
      <w:r>
        <w:t>clause</w:t>
      </w:r>
      <w:r w:rsidRPr="003B2883">
        <w:t xml:space="preserve"> 8.3.13 of</w:t>
      </w:r>
      <w:r>
        <w:t xml:space="preserve"> 3GPP TS </w:t>
      </w:r>
      <w:r w:rsidRPr="003B2883">
        <w:t>24.501</w:t>
      </w:r>
      <w:r>
        <w:t> </w:t>
      </w:r>
      <w:r w:rsidRPr="003B2883">
        <w:t xml:space="preserve">[11]) during network initiated PDU session release procedure (see </w:t>
      </w:r>
      <w:r>
        <w:t>clause</w:t>
      </w:r>
      <w:r w:rsidRPr="003B2883">
        <w:t xml:space="preserve"> 4.3.4 of</w:t>
      </w:r>
      <w:r>
        <w:t xml:space="preserve"> 3GPP TS </w:t>
      </w:r>
      <w:r w:rsidRPr="003B2883">
        <w:t>23.502</w:t>
      </w:r>
      <w:r>
        <w:t> </w:t>
      </w:r>
      <w:r w:rsidRPr="003B2883">
        <w:t>[3]).</w:t>
      </w:r>
    </w:p>
    <w:p w14:paraId="71DBD8DE" w14:textId="77777777" w:rsidR="00602AC0" w:rsidRPr="003B2883" w:rsidRDefault="00602AC0" w:rsidP="00602AC0">
      <w:pPr>
        <w:pStyle w:val="B2"/>
      </w:pPr>
      <w:r>
        <w:t>-</w:t>
      </w:r>
      <w:r>
        <w:tab/>
      </w:r>
      <w:r>
        <w:rPr>
          <w:lang w:eastAsia="zh-CN"/>
        </w:rPr>
        <w:t>PDU Session Establishment Accept (see</w:t>
      </w:r>
      <w:r w:rsidRPr="007018E9">
        <w:t xml:space="preserve"> </w:t>
      </w:r>
      <w:r>
        <w:t>clause</w:t>
      </w:r>
      <w:r w:rsidRPr="003B2883">
        <w:t xml:space="preserve"> </w:t>
      </w:r>
      <w:r>
        <w:t>8.3.2 in 3GPP TS </w:t>
      </w:r>
      <w:r w:rsidRPr="003B2883">
        <w:t>24.501</w:t>
      </w:r>
      <w:r>
        <w:t> </w:t>
      </w:r>
      <w:r w:rsidRPr="003B2883">
        <w:t>[11]) during</w:t>
      </w:r>
      <w:r>
        <w:t xml:space="preserve"> </w:t>
      </w:r>
      <w:r w:rsidRPr="007018E9">
        <w:t xml:space="preserve">UE-requested PDU Session Establishment </w:t>
      </w:r>
      <w:r w:rsidRPr="003B2883">
        <w:t xml:space="preserve">(see </w:t>
      </w:r>
      <w:r>
        <w:t xml:space="preserve">clause </w:t>
      </w:r>
      <w:r w:rsidRPr="007018E9">
        <w:t>4.3.2.2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77777777"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see clause 6.11.1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77777777" w:rsidR="00602AC0" w:rsidRPr="003B2883" w:rsidRDefault="00602AC0" w:rsidP="00602AC0">
      <w:pPr>
        <w:pStyle w:val="B2"/>
      </w:pPr>
      <w:r w:rsidRPr="003B2883">
        <w:t>-</w:t>
      </w:r>
      <w:r w:rsidRPr="003B2883">
        <w:tab/>
        <w:t xml:space="preserve">REGISTRATION REQUEST message as specified in see </w:t>
      </w:r>
      <w:r>
        <w:t>clause</w:t>
      </w:r>
      <w:r w:rsidRPr="003B2883">
        <w:t xml:space="preserve"> 8.2.5 of</w:t>
      </w:r>
      <w:r>
        <w:t xml:space="preserve"> 3GPP TS </w:t>
      </w:r>
      <w:r w:rsidRPr="003B2883">
        <w:t>24.501</w:t>
      </w:r>
      <w:r>
        <w:t> </w:t>
      </w:r>
      <w:r w:rsidRPr="003B2883">
        <w:t xml:space="preserve">[11], during registration procedures (see </w:t>
      </w:r>
      <w:r>
        <w:t>clause</w:t>
      </w:r>
      <w:r w:rsidRPr="003B2883">
        <w:t xml:space="preserve"> 4.2.2.2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4EB880B8"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Pr="003B2883" w:rsidRDefault="00602AC0" w:rsidP="00602AC0">
      <w:pPr>
        <w:pStyle w:val="B2"/>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36889C0C" w14:textId="77777777" w:rsidR="00602AC0" w:rsidRPr="003B2883" w:rsidRDefault="00602AC0" w:rsidP="00602AC0">
      <w:pPr>
        <w:pStyle w:val="B1"/>
        <w:rPr>
          <w:lang w:eastAsia="zh-CN"/>
        </w:rPr>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2444" w:name="_Toc43207867"/>
      <w:bookmarkStart w:id="2445" w:name="_Toc25156437"/>
      <w:bookmarkStart w:id="2446" w:name="_Toc34124741"/>
      <w:bookmarkStart w:id="2447" w:name="_Toc49857340"/>
      <w:bookmarkStart w:id="2448" w:name="_Toc56677180"/>
      <w:bookmarkStart w:id="2449" w:name="_Toc56691703"/>
      <w:bookmarkStart w:id="2450" w:name="_Toc56698967"/>
      <w:bookmarkStart w:id="2451" w:name="_Toc82710247"/>
      <w:r w:rsidRPr="003B2883">
        <w:rPr>
          <w:lang w:val="en-US"/>
        </w:rPr>
        <w:t>6.1.6.4.3</w:t>
      </w:r>
      <w:r w:rsidRPr="003B2883">
        <w:rPr>
          <w:lang w:val="en-US"/>
        </w:rPr>
        <w:tab/>
        <w:t>N2 Information</w:t>
      </w:r>
      <w:bookmarkEnd w:id="2444"/>
      <w:bookmarkEnd w:id="2445"/>
      <w:bookmarkEnd w:id="2446"/>
      <w:bookmarkEnd w:id="2447"/>
      <w:bookmarkEnd w:id="2448"/>
      <w:bookmarkEnd w:id="2449"/>
      <w:bookmarkEnd w:id="2450"/>
      <w:bookmarkEnd w:id="2451"/>
    </w:p>
    <w:p w14:paraId="17D03BA9" w14:textId="77777777" w:rsidR="00602AC0" w:rsidRPr="003B2883" w:rsidRDefault="00602AC0" w:rsidP="00602AC0">
      <w:pPr>
        <w:pStyle w:val="Heading6"/>
      </w:pPr>
      <w:bookmarkStart w:id="2452" w:name="_Toc25156438"/>
      <w:bookmarkStart w:id="2453" w:name="_Toc34124742"/>
      <w:bookmarkStart w:id="2454" w:name="_Toc43207868"/>
      <w:bookmarkStart w:id="2455" w:name="_Toc49857341"/>
      <w:bookmarkStart w:id="2456" w:name="_Toc56677181"/>
      <w:bookmarkStart w:id="2457" w:name="_Toc56691704"/>
      <w:bookmarkStart w:id="2458" w:name="_Toc56698968"/>
      <w:bookmarkStart w:id="2459" w:name="_Toc82710248"/>
      <w:r w:rsidRPr="003B2883">
        <w:t>6.1.6.4.3.1</w:t>
      </w:r>
      <w:r w:rsidRPr="003B2883">
        <w:tab/>
        <w:t>Introduction</w:t>
      </w:r>
      <w:bookmarkEnd w:id="2452"/>
      <w:bookmarkEnd w:id="2453"/>
      <w:bookmarkEnd w:id="2454"/>
      <w:bookmarkEnd w:id="2455"/>
      <w:bookmarkEnd w:id="2456"/>
      <w:bookmarkEnd w:id="2457"/>
      <w:bookmarkEnd w:id="2458"/>
      <w:bookmarkEnd w:id="2459"/>
    </w:p>
    <w:p w14:paraId="2A8D7772" w14:textId="77777777" w:rsidR="00602AC0" w:rsidRPr="003B2883" w:rsidRDefault="00602AC0" w:rsidP="00602AC0">
      <w:pPr>
        <w:rPr>
          <w:lang w:val="en-US"/>
        </w:rPr>
      </w:pPr>
      <w:r w:rsidRPr="003B2883">
        <w:t xml:space="preserve">N2 Information shall encode NG Application Protocol (NGAP) IEs, as specified in </w:t>
      </w:r>
      <w:r>
        <w:t>clause</w:t>
      </w:r>
      <w:r w:rsidRPr="003B2883">
        <w:t xml:space="preserve"> 9.4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602AC0">
      <w:pPr>
        <w:pStyle w:val="Heading6"/>
        <w:rPr>
          <w:lang w:val="en-US"/>
        </w:rPr>
      </w:pPr>
      <w:bookmarkStart w:id="2460" w:name="_Toc25156439"/>
      <w:bookmarkStart w:id="2461" w:name="_Toc34124743"/>
      <w:bookmarkStart w:id="2462" w:name="_Toc43207869"/>
      <w:bookmarkStart w:id="2463" w:name="_Toc49857342"/>
      <w:bookmarkStart w:id="2464" w:name="_Toc56677182"/>
      <w:bookmarkStart w:id="2465" w:name="_Toc56691705"/>
      <w:bookmarkStart w:id="2466" w:name="_Toc56698969"/>
      <w:bookmarkStart w:id="2467" w:name="_Toc82710249"/>
      <w:r w:rsidRPr="003B2883">
        <w:t>6.1.6.4.3.2</w:t>
      </w:r>
      <w:r w:rsidRPr="003B2883">
        <w:tab/>
        <w:t>NGAP IEs</w:t>
      </w:r>
      <w:bookmarkEnd w:id="2460"/>
      <w:bookmarkEnd w:id="2461"/>
      <w:bookmarkEnd w:id="2462"/>
      <w:bookmarkEnd w:id="2463"/>
      <w:bookmarkEnd w:id="2464"/>
      <w:bookmarkEnd w:id="2465"/>
      <w:bookmarkEnd w:id="2466"/>
      <w:bookmarkEnd w:id="2467"/>
    </w:p>
    <w:p w14:paraId="07136BAC" w14:textId="77777777"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6.1.6.4.3-1.</w:t>
      </w:r>
    </w:p>
    <w:p w14:paraId="0F165538" w14:textId="77777777" w:rsidR="00602AC0" w:rsidRPr="003B2883" w:rsidRDefault="00602AC0" w:rsidP="00602AC0">
      <w:pPr>
        <w:pStyle w:val="TH"/>
      </w:pPr>
      <w:r w:rsidRPr="003B2883">
        <w:lastRenderedPageBreak/>
        <w:t>Table 6.1.6.4.3-1: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6.1.6.4.3-2.</w:t>
      </w:r>
    </w:p>
    <w:p w14:paraId="6A31D162" w14:textId="77777777" w:rsidR="00602AC0" w:rsidRPr="003B2883" w:rsidRDefault="00602AC0" w:rsidP="00602AC0">
      <w:pPr>
        <w:pStyle w:val="TH"/>
      </w:pPr>
      <w:r w:rsidRPr="003B2883">
        <w:t>Table 6.1.6.4.3-2: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77777777" w:rsidR="00B87B51" w:rsidRPr="003B2883" w:rsidRDefault="00B87B51" w:rsidP="00B87B51">
            <w:pPr>
              <w:pStyle w:val="TAL"/>
            </w:pPr>
            <w:r w:rsidRPr="003B2883">
              <w:t>UE CAPABILITY INFO INDICATION. (NOTE 1).</w:t>
            </w:r>
          </w:p>
        </w:tc>
      </w:tr>
      <w:tr w:rsidR="00B87B51"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B87B51" w:rsidRPr="003B2883" w:rsidRDefault="00B87B51" w:rsidP="00B87B51">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B87B51" w:rsidRPr="003B2883" w:rsidRDefault="00B87B51" w:rsidP="00B87B51">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B87B51" w:rsidRPr="003B2883" w:rsidRDefault="00B87B51" w:rsidP="00B87B51">
            <w:pPr>
              <w:pStyle w:val="TAL"/>
            </w:pPr>
            <w:r w:rsidRPr="003B2883">
              <w:t>UPLINK RAN CONFIGURATION TRANSFER, DOWNLINK RAN CONFIGURATION TRANSFER</w:t>
            </w:r>
          </w:p>
        </w:tc>
      </w:tr>
      <w:tr w:rsidR="00B87B51"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B87B51" w:rsidRPr="003B2883" w:rsidRDefault="00B87B51" w:rsidP="00B87B51">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B87B51" w:rsidRPr="003B2883" w:rsidRDefault="00B87B51" w:rsidP="00B87B51">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B87B51" w:rsidRPr="003B2883" w:rsidRDefault="00B87B51" w:rsidP="00B87B51">
            <w:pPr>
              <w:pStyle w:val="TAL"/>
            </w:pPr>
            <w:r w:rsidRPr="003B2883">
              <w:t>UPLINK RAN STATUS TRANSFER, DOWNLINK RAN STATUS TRANSFER</w:t>
            </w:r>
          </w:p>
        </w:tc>
      </w:tr>
      <w:tr w:rsidR="006437A1"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6437A1" w:rsidRPr="003B2883" w:rsidRDefault="006437A1" w:rsidP="006437A1">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6437A1" w:rsidRPr="003B2883" w:rsidRDefault="006437A1" w:rsidP="006437A1">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6437A1" w:rsidRDefault="006437A1" w:rsidP="006437A1">
            <w:pPr>
              <w:keepNext/>
              <w:keepLines/>
              <w:spacing w:after="0"/>
              <w:rPr>
                <w:rFonts w:ascii="Arial" w:hAnsi="Arial"/>
                <w:sz w:val="18"/>
              </w:rPr>
            </w:pPr>
            <w:r w:rsidRPr="00B95ED4">
              <w:rPr>
                <w:rFonts w:ascii="Arial" w:hAnsi="Arial"/>
                <w:sz w:val="18"/>
              </w:rPr>
              <w:t xml:space="preserve">UPLINK RAN </w:t>
            </w:r>
            <w:r>
              <w:rPr>
                <w:rFonts w:ascii="Arial" w:hAnsi="Arial"/>
                <w:sz w:val="18"/>
              </w:rPr>
              <w:t xml:space="preserve">EARLY </w:t>
            </w:r>
            <w:r w:rsidRPr="00B95ED4">
              <w:rPr>
                <w:rFonts w:ascii="Arial" w:hAnsi="Arial"/>
                <w:sz w:val="18"/>
              </w:rPr>
              <w:t>STATUS TRANSFER</w:t>
            </w:r>
          </w:p>
          <w:p w14:paraId="2C87ABB1" w14:textId="77777777" w:rsidR="006437A1" w:rsidRPr="003B2883" w:rsidRDefault="006437A1" w:rsidP="006437A1">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6437A1"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6437A1" w:rsidRPr="003B2883" w:rsidRDefault="006437A1" w:rsidP="006437A1">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6437A1" w:rsidRPr="003B2883" w:rsidRDefault="006437A1" w:rsidP="006437A1">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6437A1" w:rsidRPr="003B2883" w:rsidRDefault="006437A1" w:rsidP="006437A1">
            <w:pPr>
              <w:pStyle w:val="TAL"/>
            </w:pPr>
            <w:r w:rsidRPr="003B2883">
              <w:t xml:space="preserve">UPLINK </w:t>
            </w:r>
            <w:r>
              <w:t>RIM INFORMATION TRANSFER, DOWN</w:t>
            </w:r>
            <w:r w:rsidRPr="003B2883">
              <w:t xml:space="preserve">LINK </w:t>
            </w:r>
            <w:r>
              <w:t>RIM INFORMATION TRANSFER</w:t>
            </w:r>
          </w:p>
        </w:tc>
      </w:tr>
      <w:tr w:rsidR="006437A1"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77777777" w:rsidR="006437A1" w:rsidRPr="003B2883" w:rsidRDefault="006437A1" w:rsidP="006437A1">
            <w:pPr>
              <w:pStyle w:val="TAN"/>
            </w:pPr>
            <w:r w:rsidRPr="003B2883">
              <w:t>NOTE 1:</w:t>
            </w:r>
            <w:r w:rsidRPr="003B2883">
              <w:tab/>
              <w:t>The AMF receives the UE Radio Capability within a UE CAPABILITY INFO INDICATION message and then the AMF shall store the UE Radio Capability information and transfer it to the target AMF during an inter AMF mobility procedure.</w:t>
            </w:r>
          </w:p>
        </w:tc>
      </w:tr>
    </w:tbl>
    <w:p w14:paraId="2AE50B47" w14:textId="77777777" w:rsidR="00602AC0" w:rsidRPr="003B2883" w:rsidRDefault="00602AC0" w:rsidP="00602AC0">
      <w:pPr>
        <w:rPr>
          <w:lang w:val="en-US"/>
        </w:rPr>
      </w:pPr>
    </w:p>
    <w:p w14:paraId="2FEE5C7D" w14:textId="77777777"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6.1.6.4.3-3</w:t>
      </w:r>
    </w:p>
    <w:p w14:paraId="665EFC01" w14:textId="77777777" w:rsidR="00602AC0" w:rsidRPr="003B2883" w:rsidRDefault="00602AC0" w:rsidP="00602AC0">
      <w:pPr>
        <w:pStyle w:val="TH"/>
      </w:pPr>
      <w:r w:rsidRPr="003B2883">
        <w:t>Table 6.1.6.4.3-3: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35C4D1CE"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1D4998">
        <w:trPr>
          <w:jc w:val="center"/>
        </w:trPr>
        <w:tc>
          <w:tcPr>
            <w:tcW w:w="1385"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05"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610"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77777777"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6.1.6.4.3-4</w:t>
      </w:r>
    </w:p>
    <w:p w14:paraId="3F614A69" w14:textId="77777777" w:rsidR="005A1CD0" w:rsidRPr="003B2883" w:rsidRDefault="005A1CD0" w:rsidP="005A1CD0">
      <w:pPr>
        <w:pStyle w:val="TH"/>
      </w:pPr>
      <w:r>
        <w:lastRenderedPageBreak/>
        <w:t>Table 6.1.6.4.3-4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3B466D">
            <w:pPr>
              <w:pStyle w:val="TAC"/>
              <w:jc w:val="left"/>
              <w:rPr>
                <w:rFonts w:cs="Arial"/>
                <w:lang w:eastAsia="ja-JP"/>
              </w:rPr>
            </w:pPr>
            <w:r w:rsidRPr="002B2616">
              <w:rPr>
                <w:rFonts w:cs="Arial"/>
                <w:lang w:eastAsia="ja-JP"/>
              </w:rPr>
              <w:t>INITIAL CONTEXT SETUP REQUEST</w:t>
            </w:r>
          </w:p>
          <w:p w14:paraId="7ED74629" w14:textId="77777777" w:rsidR="005A1CD0" w:rsidRPr="002B2616" w:rsidRDefault="005A1CD0" w:rsidP="003B466D">
            <w:pPr>
              <w:pStyle w:val="TAC"/>
              <w:jc w:val="left"/>
              <w:rPr>
                <w:rFonts w:cs="Arial"/>
                <w:lang w:eastAsia="ja-JP"/>
              </w:rPr>
            </w:pPr>
            <w:r w:rsidRPr="002B2616">
              <w:rPr>
                <w:rFonts w:cs="Arial"/>
                <w:lang w:eastAsia="ja-JP"/>
              </w:rPr>
              <w:t>UE CONTEXT MODIFICATION REQUEST</w:t>
            </w:r>
          </w:p>
          <w:p w14:paraId="23AB89BC" w14:textId="77777777" w:rsidR="005A1CD0" w:rsidRPr="002B2616" w:rsidRDefault="005A1CD0" w:rsidP="003B466D">
            <w:pPr>
              <w:pStyle w:val="TAC"/>
              <w:jc w:val="left"/>
              <w:rPr>
                <w:rFonts w:cs="Arial"/>
                <w:lang w:eastAsia="ja-JP"/>
              </w:rPr>
            </w:pPr>
            <w:r w:rsidRPr="002B2616">
              <w:rPr>
                <w:rFonts w:cs="Arial"/>
                <w:lang w:eastAsia="ja-JP"/>
              </w:rPr>
              <w:t>HANDOVER REQUEST</w:t>
            </w:r>
          </w:p>
          <w:p w14:paraId="06CFA813" w14:textId="77777777" w:rsidR="005A1CD0" w:rsidRPr="003B2883" w:rsidRDefault="005A1CD0" w:rsidP="003B466D">
            <w:pPr>
              <w:pStyle w:val="TAC"/>
              <w:jc w:val="left"/>
            </w:pPr>
            <w:r w:rsidRPr="002B2616">
              <w:rPr>
                <w:rFonts w:cs="Arial"/>
                <w:lang w:eastAsia="ja-JP"/>
              </w:rPr>
              <w:t>PATH SWITCH REQUEST ACKNOWLEDGE</w:t>
            </w:r>
          </w:p>
        </w:tc>
      </w:tr>
    </w:tbl>
    <w:p w14:paraId="3D574D86" w14:textId="409BD917" w:rsidR="005A1CD0" w:rsidRDefault="005A1CD0" w:rsidP="00602AC0"/>
    <w:p w14:paraId="2F89D228" w14:textId="497EEC3F" w:rsidR="00A87068" w:rsidRPr="00197A74" w:rsidRDefault="00A87068" w:rsidP="00A87068">
      <w:pPr>
        <w:pStyle w:val="EditorsNote"/>
      </w:pPr>
      <w:r w:rsidRPr="00197A74">
        <w:t>Editor's Note:</w:t>
      </w:r>
      <w:r w:rsidR="000C674B">
        <w:tab/>
      </w:r>
      <w:r w:rsidRPr="00197A74">
        <w:t>The 5G ProSe PC5 QoS parameters</w:t>
      </w:r>
      <w:r w:rsidRPr="00A87068">
        <w:t xml:space="preserve"> will be specified in 3GPP TS 38.413 [12].</w:t>
      </w:r>
    </w:p>
    <w:p w14:paraId="35E426F7" w14:textId="77777777" w:rsidR="00A87068" w:rsidRPr="003B2883" w:rsidRDefault="00A87068" w:rsidP="00602AC0"/>
    <w:p w14:paraId="5945EC63" w14:textId="77777777" w:rsidR="00602AC0" w:rsidRPr="003B2883" w:rsidRDefault="00602AC0" w:rsidP="00602AC0">
      <w:pPr>
        <w:pStyle w:val="Heading6"/>
      </w:pPr>
      <w:bookmarkStart w:id="2468" w:name="_Toc25156440"/>
      <w:bookmarkStart w:id="2469" w:name="_Toc34124744"/>
      <w:bookmarkStart w:id="2470" w:name="_Toc43207870"/>
      <w:bookmarkStart w:id="2471" w:name="_Toc49857343"/>
      <w:bookmarkStart w:id="2472" w:name="_Toc56677183"/>
      <w:bookmarkStart w:id="2473" w:name="_Toc56691706"/>
      <w:bookmarkStart w:id="2474" w:name="_Toc56698970"/>
      <w:bookmarkStart w:id="2475" w:name="_Toc82710250"/>
      <w:r w:rsidRPr="003B2883">
        <w:t>6.1.6.4.3.3</w:t>
      </w:r>
      <w:r w:rsidRPr="003B2883">
        <w:tab/>
        <w:t>NGAP Messages</w:t>
      </w:r>
      <w:bookmarkEnd w:id="2468"/>
      <w:bookmarkEnd w:id="2469"/>
      <w:bookmarkEnd w:id="2470"/>
      <w:bookmarkEnd w:id="2471"/>
      <w:bookmarkEnd w:id="2472"/>
      <w:bookmarkEnd w:id="2473"/>
      <w:bookmarkEnd w:id="2474"/>
      <w:bookmarkEnd w:id="2475"/>
    </w:p>
    <w:p w14:paraId="6A8A8294" w14:textId="77777777" w:rsidR="00602AC0" w:rsidRPr="003B2883" w:rsidRDefault="00602AC0" w:rsidP="00602AC0">
      <w:pPr>
        <w:rPr>
          <w:lang w:val="en-US"/>
        </w:rPr>
      </w:pPr>
      <w:r w:rsidRPr="003B2883">
        <w:rPr>
          <w:lang w:val="en-US"/>
        </w:rPr>
        <w:t>For N2 information class PWS, N2 Information shall encode NGAP Messages specified in</w:t>
      </w:r>
      <w:r>
        <w:rPr>
          <w:lang w:val="en-US"/>
        </w:rPr>
        <w:t xml:space="preserve"> 3GPP TS</w:t>
      </w:r>
      <w:r>
        <w:t> </w:t>
      </w:r>
      <w:r w:rsidRPr="003B2883">
        <w:t>38.413</w:t>
      </w:r>
      <w:r>
        <w:t> </w:t>
      </w:r>
      <w:r w:rsidRPr="003B2883">
        <w:t>[12]</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Pr="003B2883" w:rsidRDefault="00602AC0" w:rsidP="00602AC0">
      <w:pPr>
        <w:rPr>
          <w:lang w:val="en-US"/>
        </w:rPr>
      </w:pP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4408EF16"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7B694F5D"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77777777" w:rsidR="00602AC0" w:rsidRPr="003B2883" w:rsidRDefault="00602AC0" w:rsidP="00602AC0">
      <w:r w:rsidRPr="003B2883">
        <w:t xml:space="preserve">For the ASN.1 definition for encoding the WRITE-REPLACE-WARNING-RESPONSE and the PWS-CANCEL-RESPONSE, see </w:t>
      </w:r>
      <w:r>
        <w:t>clause</w:t>
      </w:r>
      <w:r w:rsidRPr="003B2883">
        <w:t xml:space="preserve"> 9.4 of</w:t>
      </w:r>
      <w:r>
        <w:t xml:space="preserve"> 3GPP TS </w:t>
      </w:r>
      <w:r w:rsidRPr="003B2883">
        <w:t>38.413</w:t>
      </w:r>
      <w:r>
        <w:t> </w:t>
      </w:r>
      <w:r w:rsidRPr="003B2883">
        <w:t>[12].</w:t>
      </w:r>
    </w:p>
    <w:p w14:paraId="2D969CAB" w14:textId="77777777"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6.1.6.4.3-2) in the N2 Info Container in the N2InfoNotify.</w:t>
      </w:r>
    </w:p>
    <w:p w14:paraId="0605267D" w14:textId="77777777" w:rsidR="00602AC0" w:rsidRPr="003B2883" w:rsidRDefault="00602AC0" w:rsidP="00602AC0">
      <w:r w:rsidRPr="003B2883">
        <w:t>If a subscription exists for N2InformationClass "PWS-RF" and the received N2 Message Type is a PWS-FAILURE-INDICATION (see table 6.1.6.4.3-2), then the AMF may transfer the ASN1 encoded string from the PWS-FAILURE-INDICATION in the N2 Info Container in the N2InfoNotify.</w:t>
      </w:r>
    </w:p>
    <w:p w14:paraId="0EA23F23"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7777777"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602AC0">
      <w:pPr>
        <w:pStyle w:val="TH"/>
      </w:pPr>
    </w:p>
    <w:p w14:paraId="53CC92C2" w14:textId="77777777" w:rsidR="00602AC0" w:rsidRPr="003B2883" w:rsidRDefault="00602AC0" w:rsidP="00602AC0">
      <w:pPr>
        <w:pStyle w:val="Heading5"/>
        <w:rPr>
          <w:lang w:val="en-US"/>
        </w:rPr>
      </w:pPr>
      <w:bookmarkStart w:id="2476" w:name="_Toc25156441"/>
      <w:bookmarkStart w:id="2477" w:name="_Toc34124745"/>
      <w:bookmarkStart w:id="2478" w:name="_Toc43207871"/>
      <w:bookmarkStart w:id="2479" w:name="_Toc49857344"/>
      <w:bookmarkStart w:id="2480" w:name="_Toc56677184"/>
      <w:bookmarkStart w:id="2481" w:name="_Toc56691707"/>
      <w:bookmarkStart w:id="2482" w:name="_Toc56698971"/>
      <w:bookmarkStart w:id="2483" w:name="_Toc82710251"/>
      <w:r w:rsidRPr="003B2883">
        <w:rPr>
          <w:lang w:val="en-US"/>
        </w:rPr>
        <w:t>6.1.6.4.</w:t>
      </w:r>
      <w:r>
        <w:rPr>
          <w:lang w:val="en-US"/>
        </w:rPr>
        <w:t>4</w:t>
      </w:r>
      <w:r w:rsidRPr="003B2883">
        <w:rPr>
          <w:lang w:val="en-US"/>
        </w:rPr>
        <w:tab/>
      </w:r>
      <w:r>
        <w:rPr>
          <w:lang w:val="en-US"/>
        </w:rPr>
        <w:t>Mobile Terminated Data</w:t>
      </w:r>
      <w:bookmarkEnd w:id="2476"/>
      <w:bookmarkEnd w:id="2477"/>
      <w:bookmarkEnd w:id="2478"/>
      <w:bookmarkEnd w:id="2479"/>
      <w:bookmarkEnd w:id="2480"/>
      <w:bookmarkEnd w:id="2481"/>
      <w:bookmarkEnd w:id="2482"/>
      <w:bookmarkEnd w:id="2483"/>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2484" w:name="_Toc56696427"/>
      <w:bookmarkStart w:id="2485" w:name="_Toc58604235"/>
      <w:bookmarkStart w:id="2486" w:name="_Toc82710252"/>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2484"/>
      <w:bookmarkEnd w:id="2485"/>
      <w:bookmarkEnd w:id="2486"/>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121CA0A7" w14:textId="77777777" w:rsidR="006E2902" w:rsidRPr="003B2883"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77777777"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9A3893">
        <w:t>4.11.1.2.2</w:t>
      </w:r>
      <w:r w:rsidRPr="003B2883">
        <w:t xml:space="preserve"> of</w:t>
      </w:r>
      <w:r>
        <w:t xml:space="preserve"> 3GPP TS </w:t>
      </w:r>
      <w:r w:rsidRPr="003B2883">
        <w:t>23.502</w:t>
      </w:r>
      <w:r>
        <w:t> </w:t>
      </w:r>
      <w:r w:rsidRPr="003B2883">
        <w:t>[3]);</w:t>
      </w:r>
    </w:p>
    <w:p w14:paraId="5A6B3674" w14:textId="77777777" w:rsidR="006E2902" w:rsidRPr="003B2883" w:rsidRDefault="006E2902" w:rsidP="006E2902">
      <w:pPr>
        <w:pStyle w:val="B2"/>
      </w:pPr>
      <w:r w:rsidRPr="003B2883">
        <w:rPr>
          <w:lang w:val="en-US"/>
        </w:rPr>
        <w:t>-</w:t>
      </w:r>
      <w:r w:rsidRPr="003B2883">
        <w:rPr>
          <w:lang w:val="en-US"/>
        </w:rPr>
        <w:tab/>
      </w:r>
      <w:r>
        <w:rPr>
          <w:lang w:val="en-US"/>
        </w:rPr>
        <w:t>Relocation Cancel Request</w:t>
      </w:r>
      <w:r w:rsidRPr="003B2883">
        <w:rPr>
          <w:lang w:val="en-US"/>
        </w:rPr>
        <w:t xml:space="preserve"> (see </w:t>
      </w:r>
      <w:r>
        <w:rPr>
          <w:lang w:val="en-US"/>
        </w:rPr>
        <w:t>clause</w:t>
      </w:r>
      <w:r w:rsidRPr="003B2883">
        <w:rPr>
          <w:lang w:val="en-US"/>
        </w:rPr>
        <w:t xml:space="preserve"> </w:t>
      </w:r>
      <w:r>
        <w:rPr>
          <w:lang w:val="en-US"/>
        </w:rPr>
        <w:t>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t>clause</w:t>
      </w:r>
      <w:r w:rsidRPr="003B2883">
        <w:t xml:space="preserve"> </w:t>
      </w:r>
      <w:r w:rsidRPr="00521B21">
        <w:t>4.11.1.2.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2487" w:name="_Toc25156442"/>
      <w:bookmarkStart w:id="2488" w:name="_Toc34124746"/>
      <w:bookmarkStart w:id="2489" w:name="_Toc43207872"/>
      <w:bookmarkStart w:id="2490" w:name="_Toc49857345"/>
      <w:bookmarkStart w:id="2491" w:name="_Toc56677185"/>
      <w:bookmarkStart w:id="2492" w:name="_Toc56691708"/>
      <w:bookmarkStart w:id="2493" w:name="_Toc56698972"/>
      <w:bookmarkStart w:id="2494" w:name="_Toc82710253"/>
      <w:r w:rsidRPr="003B2883">
        <w:t>6.1.7</w:t>
      </w:r>
      <w:r w:rsidRPr="003B2883">
        <w:tab/>
        <w:t>Error Handling</w:t>
      </w:r>
      <w:bookmarkEnd w:id="2487"/>
      <w:bookmarkEnd w:id="2488"/>
      <w:bookmarkEnd w:id="2489"/>
      <w:bookmarkEnd w:id="2490"/>
      <w:bookmarkEnd w:id="2491"/>
      <w:bookmarkEnd w:id="2492"/>
      <w:bookmarkEnd w:id="2493"/>
      <w:bookmarkEnd w:id="2494"/>
    </w:p>
    <w:p w14:paraId="13EF2CAC" w14:textId="77777777" w:rsidR="00602AC0" w:rsidRPr="003B2883" w:rsidRDefault="00602AC0" w:rsidP="00602AC0">
      <w:pPr>
        <w:pStyle w:val="Heading4"/>
      </w:pPr>
      <w:bookmarkStart w:id="2495" w:name="_Toc25156443"/>
      <w:bookmarkStart w:id="2496" w:name="_Toc34124747"/>
      <w:bookmarkStart w:id="2497" w:name="_Toc43207873"/>
      <w:bookmarkStart w:id="2498" w:name="_Toc49857346"/>
      <w:bookmarkStart w:id="2499" w:name="_Toc56677186"/>
      <w:bookmarkStart w:id="2500" w:name="_Toc56691709"/>
      <w:bookmarkStart w:id="2501" w:name="_Toc56698973"/>
      <w:bookmarkStart w:id="2502" w:name="_Toc82710254"/>
      <w:r w:rsidRPr="003B2883">
        <w:t>6.1.7.1</w:t>
      </w:r>
      <w:r w:rsidRPr="003B2883">
        <w:tab/>
        <w:t>General</w:t>
      </w:r>
      <w:bookmarkEnd w:id="2495"/>
      <w:bookmarkEnd w:id="2496"/>
      <w:bookmarkEnd w:id="2497"/>
      <w:bookmarkEnd w:id="2498"/>
      <w:bookmarkEnd w:id="2499"/>
      <w:bookmarkEnd w:id="2500"/>
      <w:bookmarkEnd w:id="2501"/>
      <w:bookmarkEnd w:id="2502"/>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2503" w:name="_Toc25156444"/>
      <w:bookmarkStart w:id="2504" w:name="_Toc34124748"/>
      <w:bookmarkStart w:id="2505" w:name="_Toc43207874"/>
      <w:bookmarkStart w:id="2506" w:name="_Toc49857347"/>
      <w:bookmarkStart w:id="2507" w:name="_Toc56677187"/>
      <w:bookmarkStart w:id="2508" w:name="_Toc56691710"/>
      <w:bookmarkStart w:id="2509" w:name="_Toc56698974"/>
      <w:bookmarkStart w:id="2510" w:name="_Toc82710255"/>
      <w:r w:rsidRPr="003B2883">
        <w:t>6.1.7.2</w:t>
      </w:r>
      <w:r w:rsidRPr="003B2883">
        <w:tab/>
        <w:t>Protocol Errors</w:t>
      </w:r>
      <w:bookmarkEnd w:id="2503"/>
      <w:bookmarkEnd w:id="2504"/>
      <w:bookmarkEnd w:id="2505"/>
      <w:bookmarkEnd w:id="2506"/>
      <w:bookmarkEnd w:id="2507"/>
      <w:bookmarkEnd w:id="2508"/>
      <w:bookmarkEnd w:id="2509"/>
      <w:bookmarkEnd w:id="2510"/>
    </w:p>
    <w:p w14:paraId="5C08CE87" w14:textId="77777777" w:rsidR="00602AC0" w:rsidRPr="003B2883" w:rsidRDefault="00602AC0" w:rsidP="00602AC0">
      <w:r w:rsidRPr="003B2883">
        <w:t xml:space="preserve">Protocol Error Handling shall be supported as specified in </w:t>
      </w:r>
      <w:r>
        <w:t>clause</w:t>
      </w:r>
      <w:r w:rsidRPr="003B2883">
        <w:t xml:space="preserve"> 5.2.7.2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2511" w:name="_Toc25156445"/>
      <w:bookmarkStart w:id="2512" w:name="_Toc34124749"/>
      <w:bookmarkStart w:id="2513" w:name="_Toc43207875"/>
      <w:bookmarkStart w:id="2514" w:name="_Toc49857348"/>
      <w:bookmarkStart w:id="2515" w:name="_Toc56677188"/>
      <w:bookmarkStart w:id="2516" w:name="_Toc56691711"/>
      <w:bookmarkStart w:id="2517" w:name="_Toc56698975"/>
      <w:bookmarkStart w:id="2518" w:name="_Toc82710256"/>
      <w:r w:rsidRPr="003B2883">
        <w:t>6.1.7.3</w:t>
      </w:r>
      <w:r w:rsidRPr="003B2883">
        <w:tab/>
        <w:t>Application Errors</w:t>
      </w:r>
      <w:bookmarkEnd w:id="2511"/>
      <w:bookmarkEnd w:id="2512"/>
      <w:bookmarkEnd w:id="2513"/>
      <w:bookmarkEnd w:id="2514"/>
      <w:bookmarkEnd w:id="2515"/>
      <w:bookmarkEnd w:id="2516"/>
      <w:bookmarkEnd w:id="2517"/>
      <w:bookmarkEnd w:id="2518"/>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bookmarkStart w:id="2519" w:name="_Hlk510519236"/>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77777777" w:rsidR="00602AC0" w:rsidRPr="003B2883" w:rsidRDefault="00602AC0" w:rsidP="001D4998">
            <w:pPr>
              <w:pStyle w:val="TAL"/>
            </w:pPr>
            <w:r w:rsidRPr="003B2883">
              <w:rPr>
                <w:rFonts w:hint="eastAsia"/>
              </w:rPr>
              <w:t xml:space="preserve">Creation of UE context 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77777777" w:rsidR="00602AC0" w:rsidRPr="003B2883" w:rsidRDefault="00602AC0" w:rsidP="001D4998">
            <w:pPr>
              <w:pStyle w:val="TAL"/>
            </w:pPr>
            <w:r w:rsidRPr="003B2883">
              <w:rPr>
                <w:rFonts w:hint="eastAsia"/>
              </w:rPr>
              <w:t xml:space="preserve">Allocation of EPS Bearer ID failed due to local policy at the AMF as specified in </w:t>
            </w:r>
            <w:r>
              <w:t>clause</w:t>
            </w:r>
            <w:r w:rsidRPr="003B2883">
              <w:t xml:space="preserve"> 4.11.1.4.1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602AC0"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602AC0" w:rsidRPr="003B2883" w:rsidRDefault="00602AC0" w:rsidP="001D4998">
            <w:pPr>
              <w:pStyle w:val="TAL"/>
            </w:pPr>
            <w:r w:rsidRPr="003B2883">
              <w:t>The requested UE Context does not exist on the AMF</w:t>
            </w:r>
          </w:p>
        </w:tc>
      </w:tr>
      <w:tr w:rsidR="00602AC0"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602AC0" w:rsidRPr="003B2883" w:rsidRDefault="00602AC0" w:rsidP="001D4998">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602AC0" w:rsidRPr="003B2883" w:rsidRDefault="00602AC0" w:rsidP="001D4998">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602AC0"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602AC0" w:rsidRPr="003B2883" w:rsidRDefault="00602AC0" w:rsidP="001D4998">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602AC0" w:rsidRPr="003B2883" w:rsidRDefault="00602AC0" w:rsidP="001D4998">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602AC0"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602AC0" w:rsidRPr="003B2883" w:rsidRDefault="00602AC0" w:rsidP="001D4998">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77777777" w:rsidR="00602AC0" w:rsidRPr="003B2883" w:rsidRDefault="00602AC0" w:rsidP="001D4998">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w:t>
            </w:r>
            <w:r w:rsidRPr="003B2883">
              <w:rPr>
                <w:rFonts w:hint="eastAsia"/>
              </w:rPr>
              <w:t>.</w:t>
            </w:r>
          </w:p>
        </w:tc>
      </w:tr>
      <w:tr w:rsidR="00602AC0"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602AC0" w:rsidRPr="003B2883" w:rsidRDefault="00602AC0" w:rsidP="001D4998">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602AC0" w:rsidRPr="003B2883" w:rsidRDefault="00602AC0" w:rsidP="001D4998">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602AC0" w:rsidRPr="003B2883" w:rsidRDefault="00602AC0" w:rsidP="001D4998">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F45879"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F45879" w:rsidRPr="003B2883" w:rsidRDefault="00F45879" w:rsidP="00F45879">
            <w:pPr>
              <w:pStyle w:val="TAL"/>
            </w:pPr>
            <w:r>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F45879" w:rsidRPr="003B2883" w:rsidRDefault="00F45879" w:rsidP="00F45879">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F45879" w:rsidRPr="003B2883" w:rsidRDefault="00F45879" w:rsidP="00F45879">
            <w:pPr>
              <w:pStyle w:val="TAL"/>
            </w:pPr>
            <w:r>
              <w:t>If the RAT type is NB-IoT, and the UE already has 2 PDU Sessions with active user plane resources.</w:t>
            </w:r>
          </w:p>
        </w:tc>
      </w:tr>
      <w:tr w:rsidR="002D54B7"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2D54B7" w:rsidRDefault="002D54B7" w:rsidP="002D54B7">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2D54B7" w:rsidRPr="003B2883" w:rsidRDefault="002D54B7" w:rsidP="002D54B7">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3E4425F1" w:rsidR="002D54B7" w:rsidRDefault="002D54B7" w:rsidP="002D54B7">
            <w:pPr>
              <w:pStyle w:val="TAL"/>
            </w:pPr>
            <w:r>
              <w:t>I</w:t>
            </w:r>
            <w:r w:rsidRPr="00B27FBC">
              <w:t>f Paging Restrictions information restricts the N1N2MessageTransfer request from causing paging as defined in 3GPP</w:t>
            </w:r>
            <w:r>
              <w:t> </w:t>
            </w:r>
            <w:r w:rsidRPr="00B27FBC">
              <w:t>TS</w:t>
            </w:r>
            <w:r>
              <w:t> </w:t>
            </w:r>
            <w:r w:rsidRPr="00B27FBC">
              <w:t>24.501</w:t>
            </w:r>
            <w:r>
              <w:t> </w:t>
            </w:r>
            <w:r w:rsidRPr="00B27FBC">
              <w:t>[11] clause</w:t>
            </w:r>
            <w:r>
              <w:t> </w:t>
            </w:r>
            <w:r w:rsidRPr="00B27FBC">
              <w:t>5.x.5</w:t>
            </w:r>
            <w:r>
              <w:t>.</w:t>
            </w:r>
          </w:p>
        </w:tc>
      </w:tr>
      <w:tr w:rsidR="002D54B7"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2D54B7" w:rsidRPr="003B2883" w:rsidRDefault="002D54B7" w:rsidP="002D54B7">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2D54B7" w:rsidRPr="003B2883" w:rsidRDefault="002D54B7" w:rsidP="002D54B7">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2D54B7" w:rsidRPr="003B2883" w:rsidRDefault="002D54B7" w:rsidP="002D54B7">
            <w:pPr>
              <w:pStyle w:val="TAL"/>
            </w:pPr>
            <w:r w:rsidRPr="003B2883">
              <w:t>T</w:t>
            </w:r>
            <w:r w:rsidRPr="003B2883">
              <w:rPr>
                <w:rFonts w:hint="eastAsia"/>
              </w:rPr>
              <w:t xml:space="preserve">he UE is </w:t>
            </w:r>
            <w:r w:rsidRPr="003B2883">
              <w:t>not reachable for paging.</w:t>
            </w:r>
          </w:p>
        </w:tc>
      </w:tr>
      <w:bookmarkEnd w:id="2519"/>
    </w:tbl>
    <w:p w14:paraId="402D637E" w14:textId="77777777" w:rsidR="00602AC0" w:rsidRPr="003B2883" w:rsidRDefault="00602AC0" w:rsidP="00602AC0"/>
    <w:p w14:paraId="284EB589" w14:textId="77777777" w:rsidR="00602AC0" w:rsidRPr="003B2883" w:rsidRDefault="00602AC0" w:rsidP="00602AC0">
      <w:pPr>
        <w:pStyle w:val="Heading3"/>
      </w:pPr>
      <w:bookmarkStart w:id="2520" w:name="_Toc25156446"/>
      <w:bookmarkStart w:id="2521" w:name="_Toc34124750"/>
      <w:bookmarkStart w:id="2522" w:name="_Toc43207876"/>
      <w:bookmarkStart w:id="2523" w:name="_Toc49857349"/>
      <w:bookmarkStart w:id="2524" w:name="_Toc56677189"/>
      <w:bookmarkStart w:id="2525" w:name="_Toc56691712"/>
      <w:bookmarkStart w:id="2526" w:name="_Toc56698976"/>
      <w:bookmarkStart w:id="2527" w:name="_Toc82710257"/>
      <w:r w:rsidRPr="003B2883">
        <w:lastRenderedPageBreak/>
        <w:t>6.1.8</w:t>
      </w:r>
      <w:r w:rsidRPr="003B2883">
        <w:tab/>
        <w:t>Feature Negotiation</w:t>
      </w:r>
      <w:bookmarkEnd w:id="2520"/>
      <w:bookmarkEnd w:id="2521"/>
      <w:bookmarkEnd w:id="2522"/>
      <w:bookmarkEnd w:id="2523"/>
      <w:bookmarkEnd w:id="2524"/>
      <w:bookmarkEnd w:id="2525"/>
      <w:bookmarkEnd w:id="2526"/>
      <w:bookmarkEnd w:id="2527"/>
    </w:p>
    <w:p w14:paraId="6E971DA9"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Namf_Communication service, if any.</w:t>
      </w:r>
    </w:p>
    <w:p w14:paraId="3659D4E1" w14:textId="77777777" w:rsidR="00602AC0" w:rsidRPr="003B2883" w:rsidRDefault="00602AC0" w:rsidP="00602AC0">
      <w:pPr>
        <w:rPr>
          <w:lang w:val="en-US"/>
        </w:rPr>
      </w:pPr>
      <w:r w:rsidRPr="003B2883">
        <w:rPr>
          <w:lang w:val="en-US"/>
        </w:rPr>
        <w:t>The NF Service Consumer shall indicate the optional features it supports for the Namf_Communication service, if any, by including the supportedFeatures attribute in payload of the HTTP Request Message for following service operations:</w:t>
      </w:r>
    </w:p>
    <w:p w14:paraId="2F489893" w14:textId="77777777"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Pr>
          <w:lang w:val="en-US"/>
        </w:rPr>
        <w:t>clause</w:t>
      </w:r>
      <w:r w:rsidRPr="003B2883">
        <w:rPr>
          <w:lang w:val="en-US"/>
        </w:rPr>
        <w:t xml:space="preserve"> 5.2.2.3.1;</w:t>
      </w:r>
    </w:p>
    <w:p w14:paraId="0F121B45" w14:textId="77777777"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Pr>
          <w:lang w:val="en-US"/>
        </w:rPr>
        <w:t>clause</w:t>
      </w:r>
      <w:r w:rsidRPr="003B2883">
        <w:rPr>
          <w:lang w:val="en-US"/>
        </w:rPr>
        <w:t xml:space="preserve"> 5.2.2.3.3;</w:t>
      </w:r>
    </w:p>
    <w:p w14:paraId="44ACCDB4" w14:textId="77777777"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Pr>
          <w:lang w:val="en-US"/>
        </w:rPr>
        <w:t>clause</w:t>
      </w:r>
      <w:r w:rsidRPr="003B2883">
        <w:rPr>
          <w:lang w:val="en-US"/>
        </w:rPr>
        <w:t xml:space="preserve"> 5.2.2.4.2;</w:t>
      </w:r>
    </w:p>
    <w:p w14:paraId="345C4F9A" w14:textId="77777777"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Pr>
          <w:lang w:val="en-US"/>
        </w:rPr>
        <w:t>clause</w:t>
      </w:r>
      <w:r w:rsidRPr="003B2883">
        <w:rPr>
          <w:lang w:val="en-US"/>
        </w:rPr>
        <w:t xml:space="preserve"> 5.2.2.2.1;</w:t>
      </w:r>
    </w:p>
    <w:p w14:paraId="54669F49" w14:textId="77777777"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Pr>
          <w:lang w:val="en-US"/>
        </w:rPr>
        <w:t>clause</w:t>
      </w:r>
      <w:r w:rsidRPr="003B2883">
        <w:rPr>
          <w:lang w:val="en-US"/>
        </w:rPr>
        <w:t xml:space="preserve"> 5.2.2.2.3</w:t>
      </w:r>
    </w:p>
    <w:p w14:paraId="7FF99346"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2493E9E1"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77777777"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77777777" w:rsidR="00602AC0" w:rsidRPr="003B2883" w:rsidRDefault="00602AC0" w:rsidP="001D4998">
            <w:pPr>
              <w:pStyle w:val="TAL"/>
            </w:pPr>
            <w:r w:rsidRPr="003B2883">
              <w:t xml:space="preserve">An AMF that supports this feature shall support the procedures specified in </w:t>
            </w:r>
            <w:r>
              <w:t>clause</w:t>
            </w:r>
            <w:r w:rsidRPr="003B2883">
              <w:t xml:space="preserve"> 5.34 of 3GPP TS 23.501 [2] and in </w:t>
            </w:r>
            <w:r>
              <w:t>clause</w:t>
            </w:r>
            <w:r w:rsidRPr="003B2883">
              <w:t xml:space="preserve"> 4.23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7777777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Pr>
                <w:rFonts w:hint="eastAsia"/>
                <w:lang w:val="en-US" w:eastAsia="zh-CN"/>
              </w:rPr>
              <w:t>clause</w:t>
            </w:r>
            <w:r w:rsidRPr="003B2883">
              <w:rPr>
                <w:rFonts w:hint="eastAsia"/>
                <w:lang w:val="en-US" w:eastAsia="zh-CN"/>
              </w:rPr>
              <w:t xml:space="preserve"> 5.15.7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77777777" w:rsidR="00602AC0" w:rsidRDefault="00602AC0" w:rsidP="001D4998">
            <w:pPr>
              <w:pStyle w:val="TAL"/>
            </w:pPr>
            <w:r>
              <w:t>Support of this feature implies the support of all the CIoT features specified in clause 5.31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77777777"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A87068" w:rsidRPr="003B2883" w14:paraId="127818EF" w14:textId="77777777" w:rsidTr="001D4998">
        <w:trPr>
          <w:cantSplit/>
          <w:jc w:val="center"/>
        </w:trPr>
        <w:tc>
          <w:tcPr>
            <w:tcW w:w="9215" w:type="dxa"/>
            <w:gridSpan w:val="4"/>
          </w:tcPr>
          <w:p w14:paraId="4C7FD720" w14:textId="77777777" w:rsidR="00A87068" w:rsidRPr="003B2883" w:rsidRDefault="00A87068" w:rsidP="00A87068">
            <w:pPr>
              <w:pStyle w:val="TAL"/>
              <w:rPr>
                <w:bCs/>
              </w:rPr>
            </w:pPr>
            <w:r w:rsidRPr="003B2883">
              <w:t>Feature number: The order number of the feature within the s</w:t>
            </w:r>
            <w:r w:rsidRPr="003B2883">
              <w:rPr>
                <w:bCs/>
              </w:rPr>
              <w:t>upportedFeatures attribute (starting with 1).</w:t>
            </w:r>
          </w:p>
          <w:p w14:paraId="5F6CC76E" w14:textId="77777777" w:rsidR="00A87068" w:rsidRPr="003B2883" w:rsidRDefault="00A87068" w:rsidP="00A87068">
            <w:pPr>
              <w:pStyle w:val="TAL"/>
              <w:rPr>
                <w:bCs/>
              </w:rPr>
            </w:pPr>
            <w:r w:rsidRPr="003B2883">
              <w:rPr>
                <w:bCs/>
              </w:rPr>
              <w:t>Feature: A short name that can be used to refer to the bit and to the feature.</w:t>
            </w:r>
          </w:p>
          <w:p w14:paraId="6B2BBADF" w14:textId="77777777" w:rsidR="00A87068" w:rsidRPr="003B2883" w:rsidRDefault="00A87068" w:rsidP="00A87068">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A87068" w:rsidRPr="003B2883" w:rsidRDefault="00A87068" w:rsidP="00A87068">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2528" w:name="_Toc25156447"/>
      <w:bookmarkStart w:id="2529" w:name="_Toc34124751"/>
      <w:bookmarkStart w:id="2530" w:name="_Toc43207877"/>
      <w:bookmarkStart w:id="2531" w:name="_Toc49857350"/>
      <w:bookmarkStart w:id="2532" w:name="_Toc56677190"/>
      <w:bookmarkStart w:id="2533" w:name="_Toc56691713"/>
      <w:bookmarkStart w:id="2534" w:name="_Toc56698977"/>
      <w:bookmarkStart w:id="2535" w:name="_Toc82710258"/>
      <w:r w:rsidRPr="003B2883">
        <w:rPr>
          <w:lang w:val="en-US"/>
        </w:rPr>
        <w:t>6.1.9</w:t>
      </w:r>
      <w:r w:rsidRPr="003B2883">
        <w:rPr>
          <w:lang w:val="en-US"/>
        </w:rPr>
        <w:tab/>
        <w:t>Security</w:t>
      </w:r>
      <w:bookmarkEnd w:id="2528"/>
      <w:bookmarkEnd w:id="2529"/>
      <w:bookmarkEnd w:id="2530"/>
      <w:bookmarkEnd w:id="2531"/>
      <w:bookmarkEnd w:id="2532"/>
      <w:bookmarkEnd w:id="2533"/>
      <w:bookmarkEnd w:id="2534"/>
      <w:bookmarkEnd w:id="2535"/>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9B430C1" w14:textId="77777777" w:rsidR="00602AC0" w:rsidRPr="003B2883"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77777777" w:rsidR="00602AC0" w:rsidRDefault="00602AC0" w:rsidP="00602AC0">
      <w:pPr>
        <w:rPr>
          <w:lang w:val="en-US"/>
        </w:rPr>
      </w:pPr>
      <w:r w:rsidRPr="003B2883">
        <w:rPr>
          <w:lang w:val="en-US"/>
        </w:rPr>
        <w:lastRenderedPageBreak/>
        <w:t>The Namf_Communication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"namf-comm"), and it does not define any additional scopes at resource or operation level.</w:t>
      </w:r>
    </w:p>
    <w:p w14:paraId="665DE023" w14:textId="77777777" w:rsidR="00D5694C" w:rsidRDefault="00D5694C" w:rsidP="00D5694C">
      <w:pPr>
        <w:pStyle w:val="Heading3"/>
      </w:pPr>
      <w:bookmarkStart w:id="2536" w:name="_Toc56677191"/>
      <w:bookmarkStart w:id="2537" w:name="_Toc56691714"/>
      <w:bookmarkStart w:id="2538" w:name="_Toc56698978"/>
      <w:bookmarkStart w:id="2539" w:name="_Toc82710259"/>
      <w:r w:rsidRPr="003B2883">
        <w:t>6.1.</w:t>
      </w:r>
      <w:r>
        <w:t>10</w:t>
      </w:r>
      <w:r w:rsidRPr="003B2883">
        <w:tab/>
      </w:r>
      <w:r>
        <w:t>HTTP redirection</w:t>
      </w:r>
      <w:bookmarkEnd w:id="2536"/>
      <w:bookmarkEnd w:id="2537"/>
      <w:bookmarkEnd w:id="2538"/>
      <w:bookmarkEnd w:id="2539"/>
    </w:p>
    <w:p w14:paraId="3A6C7F99" w14:textId="77777777" w:rsidR="00D5694C" w:rsidRDefault="00D5694C" w:rsidP="00D5694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6.1.8.</w:t>
      </w:r>
    </w:p>
    <w:p w14:paraId="6F67E519" w14:textId="77777777" w:rsidR="00D5694C" w:rsidRDefault="00D5694C" w:rsidP="00D5694C">
      <w:r>
        <w:t>An SCP that reselects a different AMF producer instance will return the NF Instance ID of the new AMF producer instance in the 3gpp-Sbi-Producer-Id header, as specified in clause 6.10.3.4 of 3GPP TS 29.500 [4].</w:t>
      </w:r>
    </w:p>
    <w:p w14:paraId="7FCCEC16" w14:textId="77777777"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2540" w:name="_Toc25156448"/>
      <w:bookmarkStart w:id="2541" w:name="_Toc34124752"/>
      <w:bookmarkStart w:id="2542" w:name="_Toc43207878"/>
      <w:bookmarkStart w:id="2543" w:name="_Toc49857351"/>
      <w:bookmarkStart w:id="2544" w:name="_Toc56677192"/>
      <w:bookmarkStart w:id="2545" w:name="_Toc56691715"/>
      <w:bookmarkStart w:id="2546" w:name="_Toc56698979"/>
      <w:bookmarkStart w:id="2547" w:name="_Toc82710260"/>
      <w:r w:rsidRPr="003B2883">
        <w:t>6.2</w:t>
      </w:r>
      <w:r w:rsidRPr="003B2883">
        <w:tab/>
        <w:t>Namf_EventExposure Service API</w:t>
      </w:r>
      <w:bookmarkEnd w:id="2540"/>
      <w:bookmarkEnd w:id="2541"/>
      <w:bookmarkEnd w:id="2542"/>
      <w:bookmarkEnd w:id="2543"/>
      <w:bookmarkEnd w:id="2544"/>
      <w:bookmarkEnd w:id="2545"/>
      <w:bookmarkEnd w:id="2546"/>
      <w:bookmarkEnd w:id="2547"/>
    </w:p>
    <w:p w14:paraId="1EA9B382" w14:textId="77777777" w:rsidR="00602AC0" w:rsidRPr="003B2883" w:rsidRDefault="00602AC0" w:rsidP="00602AC0">
      <w:pPr>
        <w:pStyle w:val="Heading3"/>
      </w:pPr>
      <w:bookmarkStart w:id="2548" w:name="_Toc25156449"/>
      <w:bookmarkStart w:id="2549" w:name="_Toc34124753"/>
      <w:bookmarkStart w:id="2550" w:name="_Toc43207879"/>
      <w:bookmarkStart w:id="2551" w:name="_Toc49857352"/>
      <w:bookmarkStart w:id="2552" w:name="_Toc56677193"/>
      <w:bookmarkStart w:id="2553" w:name="_Toc56691716"/>
      <w:bookmarkStart w:id="2554" w:name="_Toc56698980"/>
      <w:bookmarkStart w:id="2555" w:name="_Toc82710261"/>
      <w:r w:rsidRPr="003B2883">
        <w:t>6.2.1</w:t>
      </w:r>
      <w:r w:rsidRPr="003B2883">
        <w:tab/>
        <w:t>API URI</w:t>
      </w:r>
      <w:bookmarkEnd w:id="2548"/>
      <w:bookmarkEnd w:id="2549"/>
      <w:bookmarkEnd w:id="2550"/>
      <w:bookmarkEnd w:id="2551"/>
      <w:bookmarkEnd w:id="2552"/>
      <w:bookmarkEnd w:id="2553"/>
      <w:bookmarkEnd w:id="2554"/>
      <w:bookmarkEnd w:id="2555"/>
    </w:p>
    <w:p w14:paraId="6F585698" w14:textId="777777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2AFEF34A" w14:textId="77777777"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11C83148"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8175100"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2556" w:name="_Toc25156450"/>
      <w:bookmarkStart w:id="2557" w:name="_Toc34124754"/>
      <w:bookmarkStart w:id="2558" w:name="_Toc43207880"/>
      <w:bookmarkStart w:id="2559" w:name="_Toc49857353"/>
      <w:bookmarkStart w:id="2560" w:name="_Toc56677194"/>
      <w:bookmarkStart w:id="2561" w:name="_Toc56691717"/>
      <w:bookmarkStart w:id="2562" w:name="_Toc56698981"/>
      <w:bookmarkStart w:id="2563" w:name="_Toc82710262"/>
      <w:r w:rsidRPr="003B2883">
        <w:t>6.2.2</w:t>
      </w:r>
      <w:r w:rsidRPr="003B2883">
        <w:tab/>
        <w:t>Usage of HTTP</w:t>
      </w:r>
      <w:bookmarkEnd w:id="2556"/>
      <w:bookmarkEnd w:id="2557"/>
      <w:bookmarkEnd w:id="2558"/>
      <w:bookmarkEnd w:id="2559"/>
      <w:bookmarkEnd w:id="2560"/>
      <w:bookmarkEnd w:id="2561"/>
      <w:bookmarkEnd w:id="2562"/>
      <w:bookmarkEnd w:id="2563"/>
    </w:p>
    <w:p w14:paraId="12D3B120" w14:textId="77777777" w:rsidR="00602AC0" w:rsidRPr="003B2883" w:rsidRDefault="00602AC0" w:rsidP="00602AC0">
      <w:pPr>
        <w:pStyle w:val="Heading4"/>
      </w:pPr>
      <w:bookmarkStart w:id="2564" w:name="_Toc25156451"/>
      <w:bookmarkStart w:id="2565" w:name="_Toc34124755"/>
      <w:bookmarkStart w:id="2566" w:name="_Toc43207881"/>
      <w:bookmarkStart w:id="2567" w:name="_Toc49857354"/>
      <w:bookmarkStart w:id="2568" w:name="_Toc56677195"/>
      <w:bookmarkStart w:id="2569" w:name="_Toc56691718"/>
      <w:bookmarkStart w:id="2570" w:name="_Toc56698982"/>
      <w:bookmarkStart w:id="2571" w:name="_Toc82710263"/>
      <w:r w:rsidRPr="003B2883">
        <w:t>6.2.2.1</w:t>
      </w:r>
      <w:r w:rsidRPr="003B2883">
        <w:tab/>
        <w:t>General</w:t>
      </w:r>
      <w:bookmarkEnd w:id="2564"/>
      <w:bookmarkEnd w:id="2565"/>
      <w:bookmarkEnd w:id="2566"/>
      <w:bookmarkEnd w:id="2567"/>
      <w:bookmarkEnd w:id="2568"/>
      <w:bookmarkEnd w:id="2569"/>
      <w:bookmarkEnd w:id="2570"/>
      <w:bookmarkEnd w:id="2571"/>
    </w:p>
    <w:p w14:paraId="5E3EDA30"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2C453ACE"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76EDC2BB" w14:textId="77777777"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2572" w:name="_Toc25156452"/>
      <w:bookmarkStart w:id="2573" w:name="_Toc34124756"/>
      <w:bookmarkStart w:id="2574" w:name="_Toc43207882"/>
      <w:bookmarkStart w:id="2575" w:name="_Toc49857355"/>
      <w:bookmarkStart w:id="2576" w:name="_Toc56677196"/>
      <w:bookmarkStart w:id="2577" w:name="_Toc56691719"/>
      <w:bookmarkStart w:id="2578" w:name="_Toc56698983"/>
      <w:bookmarkStart w:id="2579" w:name="_Toc82710264"/>
      <w:r w:rsidRPr="003B2883">
        <w:t>6.2.2.2</w:t>
      </w:r>
      <w:r w:rsidRPr="003B2883">
        <w:tab/>
        <w:t>HTTP standard headers</w:t>
      </w:r>
      <w:bookmarkEnd w:id="2572"/>
      <w:bookmarkEnd w:id="2573"/>
      <w:bookmarkEnd w:id="2574"/>
      <w:bookmarkEnd w:id="2575"/>
      <w:bookmarkEnd w:id="2576"/>
      <w:bookmarkEnd w:id="2577"/>
      <w:bookmarkEnd w:id="2578"/>
      <w:bookmarkEnd w:id="2579"/>
    </w:p>
    <w:p w14:paraId="34158F4C" w14:textId="77777777" w:rsidR="00602AC0" w:rsidRPr="003B2883" w:rsidRDefault="00602AC0" w:rsidP="00602AC0">
      <w:pPr>
        <w:pStyle w:val="Heading5"/>
        <w:rPr>
          <w:lang w:eastAsia="zh-CN"/>
        </w:rPr>
      </w:pPr>
      <w:bookmarkStart w:id="2580" w:name="_Toc25156453"/>
      <w:bookmarkStart w:id="2581" w:name="_Toc34124757"/>
      <w:bookmarkStart w:id="2582" w:name="_Toc43207883"/>
      <w:bookmarkStart w:id="2583" w:name="_Toc49857356"/>
      <w:bookmarkStart w:id="2584" w:name="_Toc56677197"/>
      <w:bookmarkStart w:id="2585" w:name="_Toc56691720"/>
      <w:bookmarkStart w:id="2586" w:name="_Toc56698984"/>
      <w:bookmarkStart w:id="2587" w:name="_Toc82710265"/>
      <w:r w:rsidRPr="003B2883">
        <w:t>6.2.2.2.1</w:t>
      </w:r>
      <w:r w:rsidRPr="003B2883">
        <w:rPr>
          <w:lang w:eastAsia="zh-CN"/>
        </w:rPr>
        <w:tab/>
        <w:t>General</w:t>
      </w:r>
      <w:bookmarkEnd w:id="2580"/>
      <w:bookmarkEnd w:id="2581"/>
      <w:bookmarkEnd w:id="2582"/>
      <w:bookmarkEnd w:id="2583"/>
      <w:bookmarkEnd w:id="2584"/>
      <w:bookmarkEnd w:id="2585"/>
      <w:bookmarkEnd w:id="2586"/>
      <w:bookmarkEnd w:id="2587"/>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2588" w:name="_Toc25156454"/>
      <w:bookmarkStart w:id="2589" w:name="_Toc34124758"/>
      <w:bookmarkStart w:id="2590" w:name="_Toc43207884"/>
      <w:bookmarkStart w:id="2591" w:name="_Toc49857357"/>
      <w:bookmarkStart w:id="2592" w:name="_Toc56677198"/>
      <w:bookmarkStart w:id="2593" w:name="_Toc56691721"/>
      <w:bookmarkStart w:id="2594" w:name="_Toc56698985"/>
      <w:bookmarkStart w:id="2595" w:name="_Toc82710266"/>
      <w:r w:rsidRPr="003B2883">
        <w:lastRenderedPageBreak/>
        <w:t>6.2.2.2.2</w:t>
      </w:r>
      <w:r w:rsidRPr="003B2883">
        <w:tab/>
        <w:t>Content type</w:t>
      </w:r>
      <w:bookmarkEnd w:id="2588"/>
      <w:bookmarkEnd w:id="2589"/>
      <w:bookmarkEnd w:id="2590"/>
      <w:bookmarkEnd w:id="2591"/>
      <w:bookmarkEnd w:id="2592"/>
      <w:bookmarkEnd w:id="2593"/>
      <w:bookmarkEnd w:id="2594"/>
      <w:bookmarkEnd w:id="2595"/>
    </w:p>
    <w:p w14:paraId="4C95EF15" w14:textId="77777777" w:rsidR="00602AC0" w:rsidRPr="003B2883" w:rsidRDefault="00602AC0" w:rsidP="00602AC0">
      <w:r w:rsidRPr="003B2883">
        <w:t>The following content types shall be supported:</w:t>
      </w:r>
    </w:p>
    <w:p w14:paraId="2F01D2C5"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73FF96BF"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53BD58D4" w14:textId="77777777" w:rsidR="00602AC0" w:rsidRPr="003B2883" w:rsidRDefault="00602AC0" w:rsidP="00602AC0">
      <w:pPr>
        <w:pStyle w:val="Guidance"/>
      </w:pPr>
    </w:p>
    <w:p w14:paraId="2205A804" w14:textId="77777777" w:rsidR="00602AC0" w:rsidRPr="003B2883" w:rsidRDefault="00602AC0" w:rsidP="00602AC0">
      <w:pPr>
        <w:pStyle w:val="Heading4"/>
      </w:pPr>
      <w:bookmarkStart w:id="2596" w:name="_Toc25156455"/>
      <w:bookmarkStart w:id="2597" w:name="_Toc34124759"/>
      <w:bookmarkStart w:id="2598" w:name="_Toc43207885"/>
      <w:bookmarkStart w:id="2599" w:name="_Toc49857358"/>
      <w:bookmarkStart w:id="2600" w:name="_Toc56677199"/>
      <w:bookmarkStart w:id="2601" w:name="_Toc56691722"/>
      <w:bookmarkStart w:id="2602" w:name="_Toc56698986"/>
      <w:bookmarkStart w:id="2603" w:name="_Toc82710267"/>
      <w:r w:rsidRPr="003B2883">
        <w:t>6.2.2.3</w:t>
      </w:r>
      <w:r w:rsidRPr="003B2883">
        <w:tab/>
        <w:t>HTTP custom headers</w:t>
      </w:r>
      <w:bookmarkEnd w:id="2596"/>
      <w:bookmarkEnd w:id="2597"/>
      <w:bookmarkEnd w:id="2598"/>
      <w:bookmarkEnd w:id="2599"/>
      <w:bookmarkEnd w:id="2600"/>
      <w:bookmarkEnd w:id="2601"/>
      <w:bookmarkEnd w:id="2602"/>
      <w:bookmarkEnd w:id="2603"/>
    </w:p>
    <w:p w14:paraId="4E0B639D" w14:textId="77777777" w:rsidR="00602AC0" w:rsidRPr="003B2883" w:rsidRDefault="00602AC0" w:rsidP="00602AC0">
      <w:pPr>
        <w:pStyle w:val="Heading5"/>
        <w:rPr>
          <w:lang w:eastAsia="zh-CN"/>
        </w:rPr>
      </w:pPr>
      <w:bookmarkStart w:id="2604" w:name="_Toc25156456"/>
      <w:bookmarkStart w:id="2605" w:name="_Toc34124760"/>
      <w:bookmarkStart w:id="2606" w:name="_Toc43207886"/>
      <w:bookmarkStart w:id="2607" w:name="_Toc49857359"/>
      <w:bookmarkStart w:id="2608" w:name="_Toc56677200"/>
      <w:bookmarkStart w:id="2609" w:name="_Toc56691723"/>
      <w:bookmarkStart w:id="2610" w:name="_Toc56698987"/>
      <w:bookmarkStart w:id="2611" w:name="_Toc82710268"/>
      <w:r w:rsidRPr="003B2883">
        <w:t>6.2.2.3.1</w:t>
      </w:r>
      <w:r w:rsidRPr="003B2883">
        <w:rPr>
          <w:lang w:eastAsia="zh-CN"/>
        </w:rPr>
        <w:tab/>
        <w:t>General</w:t>
      </w:r>
      <w:bookmarkEnd w:id="2604"/>
      <w:bookmarkEnd w:id="2605"/>
      <w:bookmarkEnd w:id="2606"/>
      <w:bookmarkEnd w:id="2607"/>
      <w:bookmarkEnd w:id="2608"/>
      <w:bookmarkEnd w:id="2609"/>
      <w:bookmarkEnd w:id="2610"/>
      <w:bookmarkEnd w:id="2611"/>
    </w:p>
    <w:p w14:paraId="25F966C9" w14:textId="77777777" w:rsidR="00602AC0" w:rsidRPr="003B2883" w:rsidRDefault="00602AC0" w:rsidP="00602AC0">
      <w:r w:rsidRPr="003B2883">
        <w:t>In this release of this specification, no custom headers specific to the Namf_EventExposure service are defined. For 3GPP specific HTTP custom headers used across all service based interfaces, see clause 5.2.3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2612" w:name="_Toc25156457"/>
      <w:bookmarkStart w:id="2613" w:name="_Toc34124761"/>
      <w:bookmarkStart w:id="2614" w:name="_Toc43207887"/>
      <w:bookmarkStart w:id="2615" w:name="_Toc49857360"/>
      <w:bookmarkStart w:id="2616" w:name="_Toc56677201"/>
      <w:bookmarkStart w:id="2617" w:name="_Toc56691724"/>
      <w:bookmarkStart w:id="2618" w:name="_Toc56698988"/>
      <w:bookmarkStart w:id="2619" w:name="_Toc82710269"/>
      <w:r w:rsidRPr="003B2883">
        <w:t>6.2.3</w:t>
      </w:r>
      <w:r w:rsidRPr="003B2883">
        <w:tab/>
        <w:t>Resources</w:t>
      </w:r>
      <w:bookmarkEnd w:id="2612"/>
      <w:bookmarkEnd w:id="2613"/>
      <w:bookmarkEnd w:id="2614"/>
      <w:bookmarkEnd w:id="2615"/>
      <w:bookmarkEnd w:id="2616"/>
      <w:bookmarkEnd w:id="2617"/>
      <w:bookmarkEnd w:id="2618"/>
      <w:bookmarkEnd w:id="2619"/>
    </w:p>
    <w:p w14:paraId="65573BFD" w14:textId="77777777" w:rsidR="00602AC0" w:rsidRPr="003B2883" w:rsidRDefault="00602AC0" w:rsidP="00602AC0">
      <w:pPr>
        <w:pStyle w:val="Heading4"/>
      </w:pPr>
      <w:bookmarkStart w:id="2620" w:name="_Toc25156458"/>
      <w:bookmarkStart w:id="2621" w:name="_Toc34124762"/>
      <w:bookmarkStart w:id="2622" w:name="_Toc43207888"/>
      <w:bookmarkStart w:id="2623" w:name="_Toc49857361"/>
      <w:bookmarkStart w:id="2624" w:name="_Toc56677202"/>
      <w:bookmarkStart w:id="2625" w:name="_Toc56691725"/>
      <w:bookmarkStart w:id="2626" w:name="_Toc56698989"/>
      <w:bookmarkStart w:id="2627" w:name="_Toc82710270"/>
      <w:r w:rsidRPr="003B2883">
        <w:t>6.2.3.1</w:t>
      </w:r>
      <w:r w:rsidRPr="003B2883">
        <w:tab/>
        <w:t>Overview</w:t>
      </w:r>
      <w:bookmarkEnd w:id="2620"/>
      <w:bookmarkEnd w:id="2621"/>
      <w:bookmarkEnd w:id="2622"/>
      <w:bookmarkEnd w:id="2623"/>
      <w:bookmarkEnd w:id="2624"/>
      <w:bookmarkEnd w:id="2625"/>
      <w:bookmarkEnd w:id="2626"/>
      <w:bookmarkEnd w:id="2627"/>
    </w:p>
    <w:p w14:paraId="5EA54B53" w14:textId="77777777" w:rsidR="00602AC0" w:rsidRPr="003B2883" w:rsidRDefault="00602AC0" w:rsidP="00602AC0">
      <w:pPr>
        <w:pStyle w:val="TH"/>
      </w:pPr>
      <w:r w:rsidRPr="003B2883">
        <w:object w:dxaOrig="5189" w:dyaOrig="2443" w14:anchorId="018066E8">
          <v:shape id="_x0000_i1062" type="#_x0000_t75" style="width:344.6pt;height:159.95pt" o:ole="">
            <v:imagedata r:id="rId81" o:title="" cropbottom="13173f" cropright="13105f"/>
          </v:shape>
          <o:OLEObject Type="Embed" ProgID="Visio.Drawing.15" ShapeID="_x0000_i1062" DrawAspect="Content" ObjectID="_1693324647" r:id="rId82"/>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2628" w:name="_Toc25156459"/>
      <w:bookmarkStart w:id="2629" w:name="_Toc34124763"/>
      <w:bookmarkStart w:id="2630" w:name="_Toc43207889"/>
      <w:bookmarkStart w:id="2631" w:name="_Toc49857362"/>
      <w:bookmarkStart w:id="2632" w:name="_Toc56677203"/>
      <w:bookmarkStart w:id="2633" w:name="_Toc56691726"/>
      <w:bookmarkStart w:id="2634" w:name="_Toc56698990"/>
      <w:bookmarkStart w:id="2635" w:name="_Toc82710271"/>
      <w:r w:rsidRPr="003B2883">
        <w:lastRenderedPageBreak/>
        <w:t>6.2.3.2</w:t>
      </w:r>
      <w:r w:rsidRPr="003B2883">
        <w:tab/>
        <w:t xml:space="preserve">Resource: </w:t>
      </w:r>
      <w:bookmarkStart w:id="2636" w:name="_Hlk504749796"/>
      <w:r w:rsidRPr="003B2883">
        <w:t>Subscriptions</w:t>
      </w:r>
      <w:bookmarkEnd w:id="2636"/>
      <w:r w:rsidRPr="003B2883">
        <w:t xml:space="preserve"> collection</w:t>
      </w:r>
      <w:bookmarkEnd w:id="2628"/>
      <w:bookmarkEnd w:id="2629"/>
      <w:bookmarkEnd w:id="2630"/>
      <w:bookmarkEnd w:id="2631"/>
      <w:bookmarkEnd w:id="2632"/>
      <w:bookmarkEnd w:id="2633"/>
      <w:bookmarkEnd w:id="2634"/>
      <w:bookmarkEnd w:id="2635"/>
    </w:p>
    <w:p w14:paraId="47686FAA" w14:textId="77777777" w:rsidR="00602AC0" w:rsidRPr="003B2883" w:rsidRDefault="00602AC0" w:rsidP="00602AC0">
      <w:pPr>
        <w:pStyle w:val="Heading5"/>
      </w:pPr>
      <w:bookmarkStart w:id="2637" w:name="_Toc25156460"/>
      <w:bookmarkStart w:id="2638" w:name="_Toc34124764"/>
      <w:bookmarkStart w:id="2639" w:name="_Toc43207890"/>
      <w:bookmarkStart w:id="2640" w:name="_Toc49857363"/>
      <w:bookmarkStart w:id="2641" w:name="_Toc56677204"/>
      <w:bookmarkStart w:id="2642" w:name="_Toc56691727"/>
      <w:bookmarkStart w:id="2643" w:name="_Toc56698991"/>
      <w:bookmarkStart w:id="2644" w:name="_Toc82710272"/>
      <w:r w:rsidRPr="003B2883">
        <w:t>6.2.3.2.1</w:t>
      </w:r>
      <w:r w:rsidRPr="003B2883">
        <w:tab/>
        <w:t>Description</w:t>
      </w:r>
      <w:bookmarkEnd w:id="2637"/>
      <w:bookmarkEnd w:id="2638"/>
      <w:bookmarkEnd w:id="2639"/>
      <w:bookmarkEnd w:id="2640"/>
      <w:bookmarkEnd w:id="2641"/>
      <w:bookmarkEnd w:id="2642"/>
      <w:bookmarkEnd w:id="2643"/>
      <w:bookmarkEnd w:id="2644"/>
    </w:p>
    <w:p w14:paraId="0C90B9C8" w14:textId="77777777" w:rsidR="00602AC0" w:rsidRPr="003B2883" w:rsidRDefault="00602AC0" w:rsidP="00602AC0">
      <w:r w:rsidRPr="003B2883">
        <w:t>This resource represents a collection of subscriptions created by NF service consumers of Namf_EventExposure service.</w:t>
      </w:r>
    </w:p>
    <w:p w14:paraId="2733EC26" w14:textId="77777777"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2645" w:name="_Toc25156461"/>
      <w:bookmarkStart w:id="2646" w:name="_Toc34124765"/>
      <w:bookmarkStart w:id="2647" w:name="_Toc43207891"/>
      <w:bookmarkStart w:id="2648" w:name="_Toc49857364"/>
      <w:bookmarkStart w:id="2649" w:name="_Toc56677205"/>
      <w:bookmarkStart w:id="2650" w:name="_Toc56691728"/>
      <w:bookmarkStart w:id="2651" w:name="_Toc56698992"/>
      <w:bookmarkStart w:id="2652" w:name="_Toc82710273"/>
      <w:r w:rsidRPr="003B2883">
        <w:t>6.2.3.2.2</w:t>
      </w:r>
      <w:r w:rsidRPr="003B2883">
        <w:tab/>
        <w:t>Resource Definition</w:t>
      </w:r>
      <w:bookmarkEnd w:id="2645"/>
      <w:bookmarkEnd w:id="2646"/>
      <w:bookmarkEnd w:id="2647"/>
      <w:bookmarkEnd w:id="2648"/>
      <w:bookmarkEnd w:id="2649"/>
      <w:bookmarkEnd w:id="2650"/>
      <w:bookmarkEnd w:id="2651"/>
      <w:bookmarkEnd w:id="2652"/>
    </w:p>
    <w:p w14:paraId="5F93387F" w14:textId="77777777" w:rsidR="00602AC0" w:rsidRPr="003B2883" w:rsidRDefault="00602AC0" w:rsidP="00602AC0">
      <w:r w:rsidRPr="003B2883">
        <w:t xml:space="preserve">Resource URI: </w:t>
      </w:r>
      <w:r w:rsidRPr="003B2883">
        <w:rPr>
          <w:b/>
        </w:rPr>
        <w:t>{apiRoot}/namf-evts/&lt;apiVersion&gt;/subscriptions</w:t>
      </w:r>
    </w:p>
    <w:p w14:paraId="2DEB3F13" w14:textId="77777777" w:rsidR="00602AC0" w:rsidRPr="003B2883" w:rsidRDefault="00602AC0" w:rsidP="00602AC0">
      <w:pPr>
        <w:rPr>
          <w:rFonts w:ascii="Arial" w:hAnsi="Arial" w:cs="Arial"/>
        </w:rPr>
      </w:pPr>
      <w:r w:rsidRPr="003B2883">
        <w:t>This resource shall support the resource URI variables defined in table 6.2.3.2.2-1</w:t>
      </w:r>
      <w:r w:rsidRPr="003B2883">
        <w:rPr>
          <w:rFonts w:ascii="Arial" w:hAnsi="Arial" w:cs="Arial"/>
        </w:rPr>
        <w:t>.</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77777777" w:rsidR="000165AD" w:rsidRPr="003B2883" w:rsidRDefault="000165AD" w:rsidP="000165AD">
            <w:pPr>
              <w:pStyle w:val="TAL"/>
            </w:pPr>
            <w:r w:rsidRPr="003B2883">
              <w:t xml:space="preserve">See </w:t>
            </w:r>
            <w:r>
              <w:t>clause</w:t>
            </w:r>
            <w:r w:rsidRPr="003B2883">
              <w:t xml:space="preserve"> 6.2.1.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2653" w:name="_Toc25156462"/>
      <w:bookmarkStart w:id="2654" w:name="_Toc34124766"/>
      <w:bookmarkStart w:id="2655" w:name="_Toc43207892"/>
      <w:bookmarkStart w:id="2656" w:name="_Toc49857365"/>
      <w:bookmarkStart w:id="2657" w:name="_Toc56677206"/>
      <w:bookmarkStart w:id="2658" w:name="_Toc56691729"/>
      <w:bookmarkStart w:id="2659" w:name="_Toc56698993"/>
      <w:bookmarkStart w:id="2660" w:name="_Toc82710274"/>
      <w:r w:rsidRPr="003B2883">
        <w:t>6.2.3.2.3</w:t>
      </w:r>
      <w:r w:rsidRPr="003B2883">
        <w:tab/>
        <w:t>Resource Standard Methods</w:t>
      </w:r>
      <w:bookmarkEnd w:id="2653"/>
      <w:bookmarkEnd w:id="2654"/>
      <w:bookmarkEnd w:id="2655"/>
      <w:bookmarkEnd w:id="2656"/>
      <w:bookmarkEnd w:id="2657"/>
      <w:bookmarkEnd w:id="2658"/>
      <w:bookmarkEnd w:id="2659"/>
      <w:bookmarkEnd w:id="2660"/>
    </w:p>
    <w:p w14:paraId="1DF8CFC5" w14:textId="77777777" w:rsidR="00602AC0" w:rsidRPr="003B2883" w:rsidRDefault="00602AC0" w:rsidP="00602AC0">
      <w:pPr>
        <w:pStyle w:val="Heading6"/>
      </w:pPr>
      <w:bookmarkStart w:id="2661" w:name="_Toc25156463"/>
      <w:bookmarkStart w:id="2662" w:name="_Toc34124767"/>
      <w:bookmarkStart w:id="2663" w:name="_Toc43207893"/>
      <w:bookmarkStart w:id="2664" w:name="_Toc49857366"/>
      <w:bookmarkStart w:id="2665" w:name="_Toc56677207"/>
      <w:bookmarkStart w:id="2666" w:name="_Toc56691730"/>
      <w:bookmarkStart w:id="2667" w:name="_Toc56698994"/>
      <w:bookmarkStart w:id="2668" w:name="_Toc82710275"/>
      <w:r w:rsidRPr="003B2883">
        <w:t>6.2.3.2.3.1</w:t>
      </w:r>
      <w:r w:rsidRPr="003B2883">
        <w:tab/>
        <w:t>POST</w:t>
      </w:r>
      <w:bookmarkEnd w:id="2661"/>
      <w:bookmarkEnd w:id="2662"/>
      <w:bookmarkEnd w:id="2663"/>
      <w:bookmarkEnd w:id="2664"/>
      <w:bookmarkEnd w:id="2665"/>
      <w:bookmarkEnd w:id="2666"/>
      <w:bookmarkEnd w:id="2667"/>
      <w:bookmarkEnd w:id="2668"/>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lastRenderedPageBreak/>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41C682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03AAE32" w14:textId="0B0FC34C"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F47FB1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DF72E7" w14:textId="5515F939"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1B4719B4"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19A99F0B" w14:textId="77777777" w:rsidR="00602AC0" w:rsidRPr="003B2883" w:rsidRDefault="00602AC0" w:rsidP="001D4998">
            <w:pPr>
              <w:pStyle w:val="TAL"/>
              <w:ind w:left="284"/>
            </w:pPr>
            <w:r w:rsidRPr="003B2883">
              <w:t>-</w:t>
            </w:r>
            <w:r w:rsidRPr="003B2883">
              <w:tab/>
              <w:t>UE_NOT_SERVED_BY_AMF</w:t>
            </w:r>
          </w:p>
        </w:tc>
      </w:tr>
      <w:tr w:rsidR="00350F4E"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33BA032" w14:textId="694D59D0"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1B1C46B" w14:textId="77777777" w:rsidR="00602AC0" w:rsidRDefault="00602AC0" w:rsidP="00602AC0"/>
    <w:p w14:paraId="6BC8EEEC" w14:textId="77777777" w:rsidR="009904E3" w:rsidRDefault="009904E3" w:rsidP="009904E3">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C5B0E1C"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5CB608B0"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2669" w:name="_Toc25156464"/>
      <w:bookmarkStart w:id="2670" w:name="_Toc34124768"/>
      <w:bookmarkStart w:id="2671" w:name="_Toc43207894"/>
      <w:bookmarkStart w:id="2672" w:name="_Toc49857367"/>
      <w:bookmarkStart w:id="2673" w:name="_Toc56677208"/>
      <w:bookmarkStart w:id="2674" w:name="_Toc56691731"/>
      <w:bookmarkStart w:id="2675" w:name="_Toc56698995"/>
      <w:bookmarkStart w:id="2676" w:name="_Toc82710276"/>
      <w:r w:rsidRPr="003B2883">
        <w:t>6.2.3.2.4</w:t>
      </w:r>
      <w:r w:rsidRPr="003B2883">
        <w:tab/>
        <w:t>Resource Custom Operations</w:t>
      </w:r>
      <w:bookmarkEnd w:id="2669"/>
      <w:bookmarkEnd w:id="2670"/>
      <w:bookmarkEnd w:id="2671"/>
      <w:bookmarkEnd w:id="2672"/>
      <w:bookmarkEnd w:id="2673"/>
      <w:bookmarkEnd w:id="2674"/>
      <w:bookmarkEnd w:id="2675"/>
      <w:bookmarkEnd w:id="2676"/>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2677" w:name="_Toc25156465"/>
      <w:bookmarkStart w:id="2678" w:name="_Toc34124769"/>
      <w:bookmarkStart w:id="2679" w:name="_Toc43207895"/>
      <w:bookmarkStart w:id="2680" w:name="_Toc49857368"/>
      <w:bookmarkStart w:id="2681" w:name="_Toc56677209"/>
      <w:bookmarkStart w:id="2682" w:name="_Toc56691732"/>
      <w:bookmarkStart w:id="2683" w:name="_Toc56698996"/>
      <w:bookmarkStart w:id="2684" w:name="_Toc82710277"/>
      <w:r w:rsidRPr="003B2883">
        <w:lastRenderedPageBreak/>
        <w:t>6.2.3.3</w:t>
      </w:r>
      <w:r w:rsidRPr="003B2883">
        <w:tab/>
        <w:t>Resource:  Individual subscription</w:t>
      </w:r>
      <w:bookmarkEnd w:id="2677"/>
      <w:bookmarkEnd w:id="2678"/>
      <w:bookmarkEnd w:id="2679"/>
      <w:bookmarkEnd w:id="2680"/>
      <w:bookmarkEnd w:id="2681"/>
      <w:bookmarkEnd w:id="2682"/>
      <w:bookmarkEnd w:id="2683"/>
      <w:bookmarkEnd w:id="2684"/>
    </w:p>
    <w:p w14:paraId="0EE162BC" w14:textId="77777777" w:rsidR="00602AC0" w:rsidRPr="003B2883" w:rsidRDefault="00602AC0" w:rsidP="00602AC0">
      <w:pPr>
        <w:pStyle w:val="Heading5"/>
      </w:pPr>
      <w:bookmarkStart w:id="2685" w:name="_Toc25156466"/>
      <w:bookmarkStart w:id="2686" w:name="_Toc34124770"/>
      <w:bookmarkStart w:id="2687" w:name="_Toc43207896"/>
      <w:bookmarkStart w:id="2688" w:name="_Toc49857369"/>
      <w:bookmarkStart w:id="2689" w:name="_Toc56677210"/>
      <w:bookmarkStart w:id="2690" w:name="_Toc56691733"/>
      <w:bookmarkStart w:id="2691" w:name="_Toc56698997"/>
      <w:bookmarkStart w:id="2692" w:name="_Toc82710278"/>
      <w:r w:rsidRPr="003B2883">
        <w:t>6.2.3.3.1</w:t>
      </w:r>
      <w:r w:rsidRPr="003B2883">
        <w:tab/>
        <w:t>Description</w:t>
      </w:r>
      <w:bookmarkEnd w:id="2685"/>
      <w:bookmarkEnd w:id="2686"/>
      <w:bookmarkEnd w:id="2687"/>
      <w:bookmarkEnd w:id="2688"/>
      <w:bookmarkEnd w:id="2689"/>
      <w:bookmarkEnd w:id="2690"/>
      <w:bookmarkEnd w:id="2691"/>
      <w:bookmarkEnd w:id="2692"/>
    </w:p>
    <w:p w14:paraId="77958ADA" w14:textId="77777777" w:rsidR="00602AC0" w:rsidRPr="003B2883" w:rsidRDefault="00602AC0" w:rsidP="00602AC0">
      <w:r w:rsidRPr="003B2883">
        <w:t>This resource represents an individual of subscription created by NF service consumers of Namf_EventExposure service.</w:t>
      </w:r>
    </w:p>
    <w:p w14:paraId="3EFCD51E"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2693" w:name="_Toc25156467"/>
      <w:bookmarkStart w:id="2694" w:name="_Toc34124771"/>
      <w:bookmarkStart w:id="2695" w:name="_Toc43207897"/>
      <w:bookmarkStart w:id="2696" w:name="_Toc49857370"/>
      <w:bookmarkStart w:id="2697" w:name="_Toc56677211"/>
      <w:bookmarkStart w:id="2698" w:name="_Toc56691734"/>
      <w:bookmarkStart w:id="2699" w:name="_Toc56698998"/>
      <w:bookmarkStart w:id="2700" w:name="_Toc82710279"/>
      <w:r w:rsidRPr="003B2883">
        <w:t>6.2.3.3.2</w:t>
      </w:r>
      <w:r w:rsidRPr="003B2883">
        <w:tab/>
        <w:t>Resource Definition</w:t>
      </w:r>
      <w:bookmarkEnd w:id="2693"/>
      <w:bookmarkEnd w:id="2694"/>
      <w:bookmarkEnd w:id="2695"/>
      <w:bookmarkEnd w:id="2696"/>
      <w:bookmarkEnd w:id="2697"/>
      <w:bookmarkEnd w:id="2698"/>
      <w:bookmarkEnd w:id="2699"/>
      <w:bookmarkEnd w:id="2700"/>
    </w:p>
    <w:p w14:paraId="096A7A71" w14:textId="77777777" w:rsidR="00602AC0" w:rsidRPr="003B2883" w:rsidRDefault="00602AC0" w:rsidP="00602AC0">
      <w:r w:rsidRPr="003B2883">
        <w:t xml:space="preserve">Resource URI: </w:t>
      </w:r>
      <w:r w:rsidRPr="003B2883">
        <w:rPr>
          <w:b/>
        </w:rPr>
        <w:t>{apiRoot}/namf-evts/&lt;apiVersion&gt;/subscriptions/{subscriptionId}</w:t>
      </w:r>
    </w:p>
    <w:p w14:paraId="54E80742" w14:textId="77777777" w:rsidR="00602AC0" w:rsidRPr="003B2883" w:rsidRDefault="00602AC0" w:rsidP="00602AC0">
      <w:pPr>
        <w:rPr>
          <w:rFonts w:ascii="Arial" w:hAnsi="Arial" w:cs="Arial"/>
        </w:rPr>
      </w:pPr>
      <w:r w:rsidRPr="003B2883">
        <w:t>This resource shall support the resource URI variables defined in table 6.2.3.3.2-1</w:t>
      </w:r>
      <w:r w:rsidRPr="003B2883">
        <w:rPr>
          <w:rFonts w:ascii="Arial" w:hAnsi="Arial" w:cs="Arial"/>
        </w:rPr>
        <w:t>.</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77777777" w:rsidR="000165AD" w:rsidRPr="003B2883" w:rsidRDefault="000165AD" w:rsidP="000165AD">
            <w:pPr>
              <w:pStyle w:val="TAL"/>
            </w:pPr>
            <w:r w:rsidRPr="003B2883">
              <w:t xml:space="preserve">See </w:t>
            </w:r>
            <w:r>
              <w:t>clause</w:t>
            </w:r>
            <w:r w:rsidRPr="003B2883">
              <w:t xml:space="preserve"> 6.2.1.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2701" w:name="_Toc25156468"/>
      <w:bookmarkStart w:id="2702" w:name="_Toc34124772"/>
      <w:bookmarkStart w:id="2703" w:name="_Toc43207898"/>
      <w:bookmarkStart w:id="2704" w:name="_Toc49857371"/>
      <w:bookmarkStart w:id="2705" w:name="_Toc56677212"/>
      <w:bookmarkStart w:id="2706" w:name="_Toc56691735"/>
      <w:bookmarkStart w:id="2707" w:name="_Toc56698999"/>
      <w:bookmarkStart w:id="2708" w:name="_Toc82710280"/>
      <w:r w:rsidRPr="003B2883">
        <w:t>6.2.3.3.3</w:t>
      </w:r>
      <w:r w:rsidRPr="003B2883">
        <w:tab/>
        <w:t>Resource Standard Methods</w:t>
      </w:r>
      <w:bookmarkEnd w:id="2701"/>
      <w:bookmarkEnd w:id="2702"/>
      <w:bookmarkEnd w:id="2703"/>
      <w:bookmarkEnd w:id="2704"/>
      <w:bookmarkEnd w:id="2705"/>
      <w:bookmarkEnd w:id="2706"/>
      <w:bookmarkEnd w:id="2707"/>
      <w:bookmarkEnd w:id="2708"/>
    </w:p>
    <w:p w14:paraId="151C7858" w14:textId="77777777" w:rsidR="00602AC0" w:rsidRPr="003B2883" w:rsidRDefault="00602AC0" w:rsidP="00602AC0">
      <w:pPr>
        <w:pStyle w:val="Heading6"/>
      </w:pPr>
      <w:bookmarkStart w:id="2709" w:name="_Toc25156469"/>
      <w:bookmarkStart w:id="2710" w:name="_Toc34124773"/>
      <w:bookmarkStart w:id="2711" w:name="_Toc43207899"/>
      <w:bookmarkStart w:id="2712" w:name="_Toc49857372"/>
      <w:bookmarkStart w:id="2713" w:name="_Toc56677213"/>
      <w:bookmarkStart w:id="2714" w:name="_Toc56691736"/>
      <w:bookmarkStart w:id="2715" w:name="_Toc56699000"/>
      <w:bookmarkStart w:id="2716" w:name="_Toc82710281"/>
      <w:r w:rsidRPr="003B2883">
        <w:t>6.2.3.3.3.1</w:t>
      </w:r>
      <w:r w:rsidRPr="003B2883">
        <w:tab/>
        <w:t>PATCH</w:t>
      </w:r>
      <w:bookmarkEnd w:id="2709"/>
      <w:bookmarkEnd w:id="2710"/>
      <w:bookmarkEnd w:id="2711"/>
      <w:bookmarkEnd w:id="2712"/>
      <w:bookmarkEnd w:id="2713"/>
      <w:bookmarkEnd w:id="2714"/>
      <w:bookmarkEnd w:id="2715"/>
      <w:bookmarkEnd w:id="2716"/>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lastRenderedPageBreak/>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37EA920D"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080"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757"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0CA5FA7B" w14:textId="7055792E"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28407155"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6B43EF4E" w14:textId="76AA9AAB"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22864768" w14:textId="77777777" w:rsidTr="00D5694C">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757"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77777777" w:rsidR="00602AC0" w:rsidRPr="003B2883" w:rsidRDefault="00602AC0" w:rsidP="001D4998">
            <w:pPr>
              <w:pStyle w:val="TAL"/>
              <w:ind w:left="284"/>
            </w:pPr>
            <w:r w:rsidRPr="003B2883">
              <w:t>-</w:t>
            </w:r>
            <w:r w:rsidRPr="003B2883">
              <w:tab/>
              <w:t>UE_NOT_SERVED_BY_AMF</w:t>
            </w:r>
          </w:p>
        </w:tc>
      </w:tr>
      <w:tr w:rsidR="00602AC0" w:rsidRPr="003B2883" w14:paraId="19D1B7B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r w:rsidRPr="003B2883">
              <w:t>-</w:t>
            </w:r>
            <w:r w:rsidRPr="003B2883">
              <w:tab/>
              <w:t>SUBSCRIPTION_NOT_FOUND</w:t>
            </w:r>
          </w:p>
        </w:tc>
      </w:tr>
      <w:tr w:rsidR="00350F4E"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D7941CC" w14:textId="299D77F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1D8171D3" w14:textId="77777777" w:rsidR="00602AC0" w:rsidRDefault="00602AC0" w:rsidP="00602AC0"/>
    <w:p w14:paraId="09F861AE" w14:textId="77777777" w:rsidR="00D5694C" w:rsidRDefault="00D5694C" w:rsidP="00D5694C">
      <w:pPr>
        <w:pStyle w:val="TH"/>
      </w:pPr>
      <w:r w:rsidRPr="00D67AB2">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079DAE7F"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629FA42E"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602AC0">
      <w:pPr>
        <w:pStyle w:val="Heading6"/>
      </w:pPr>
      <w:bookmarkStart w:id="2717" w:name="_Toc25156470"/>
      <w:bookmarkStart w:id="2718" w:name="_Toc34124774"/>
      <w:bookmarkStart w:id="2719" w:name="_Toc43207900"/>
      <w:bookmarkStart w:id="2720" w:name="_Toc49857373"/>
      <w:bookmarkStart w:id="2721" w:name="_Toc56677214"/>
      <w:bookmarkStart w:id="2722" w:name="_Toc56691737"/>
      <w:bookmarkStart w:id="2723" w:name="_Toc56699001"/>
      <w:bookmarkStart w:id="2724" w:name="_Toc82710282"/>
      <w:r w:rsidRPr="003B2883">
        <w:t>6.2.3.3.3.2</w:t>
      </w:r>
      <w:r w:rsidRPr="003B2883">
        <w:tab/>
        <w:t>DELETE</w:t>
      </w:r>
      <w:bookmarkEnd w:id="2717"/>
      <w:bookmarkEnd w:id="2718"/>
      <w:bookmarkEnd w:id="2719"/>
      <w:bookmarkEnd w:id="2720"/>
      <w:bookmarkEnd w:id="2721"/>
      <w:bookmarkEnd w:id="2722"/>
      <w:bookmarkEnd w:id="2723"/>
      <w:bookmarkEnd w:id="2724"/>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lastRenderedPageBreak/>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476DC131" w14:textId="3A862051" w:rsidR="00976964" w:rsidRPr="003B2883" w:rsidRDefault="00976964" w:rsidP="00976964">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CF22A71" w14:textId="7E5DD144" w:rsidR="00976964" w:rsidRPr="003B2883" w:rsidRDefault="00976964" w:rsidP="00976964">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r w:rsidRPr="003B2883">
              <w:t>-</w:t>
            </w:r>
            <w:r w:rsidRPr="003B2883">
              <w:tab/>
              <w:t>SUBSCRIPTION_NOT_FOUND.</w:t>
            </w:r>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E3739F3" w14:textId="25FBC7AD" w:rsidR="00350F4E" w:rsidRPr="003B2883"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53E38A8" w14:textId="77777777" w:rsidR="00602AC0" w:rsidRDefault="00602AC0" w:rsidP="00602AC0"/>
    <w:p w14:paraId="1F1067F0" w14:textId="77777777" w:rsidR="00D5694C" w:rsidRDefault="00D5694C" w:rsidP="00D5694C">
      <w:pPr>
        <w:pStyle w:val="TH"/>
      </w:pPr>
      <w:r w:rsidRPr="00D67AB2">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173AA8DA"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lastRenderedPageBreak/>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46F21295" w:rsidR="0094513F" w:rsidRPr="00D67AB2" w:rsidRDefault="0094513F" w:rsidP="0009536C">
            <w:pPr>
              <w:pStyle w:val="TAL"/>
            </w:pPr>
            <w:r>
              <w:t xml:space="preserve">Or the same URI, </w:t>
            </w:r>
            <w:r w:rsidRPr="00A563BE">
              <w:t>if a request is redirected to the same target resource via a different SCP.</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Default="00D5694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2725" w:name="_Toc25156471"/>
      <w:bookmarkStart w:id="2726" w:name="_Toc34124775"/>
      <w:bookmarkStart w:id="2727" w:name="_Toc43207901"/>
      <w:bookmarkStart w:id="2728" w:name="_Toc49857374"/>
      <w:bookmarkStart w:id="2729" w:name="_Toc56677215"/>
      <w:bookmarkStart w:id="2730" w:name="_Toc56691738"/>
      <w:bookmarkStart w:id="2731" w:name="_Toc56699002"/>
      <w:bookmarkStart w:id="2732" w:name="_Toc82710283"/>
      <w:r w:rsidRPr="003B2883">
        <w:t>6.2.3.3.4</w:t>
      </w:r>
      <w:r w:rsidRPr="003B2883">
        <w:tab/>
        <w:t>Resource Custom Operations</w:t>
      </w:r>
      <w:bookmarkEnd w:id="2725"/>
      <w:bookmarkEnd w:id="2726"/>
      <w:bookmarkEnd w:id="2727"/>
      <w:bookmarkEnd w:id="2728"/>
      <w:bookmarkEnd w:id="2729"/>
      <w:bookmarkEnd w:id="2730"/>
      <w:bookmarkEnd w:id="2731"/>
      <w:bookmarkEnd w:id="2732"/>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2733" w:name="_Toc25156472"/>
      <w:bookmarkStart w:id="2734" w:name="_Toc34124776"/>
      <w:bookmarkStart w:id="2735" w:name="_Toc43207902"/>
      <w:bookmarkStart w:id="2736" w:name="_Toc49857375"/>
      <w:bookmarkStart w:id="2737" w:name="_Toc56677216"/>
      <w:bookmarkStart w:id="2738" w:name="_Toc56691739"/>
      <w:bookmarkStart w:id="2739" w:name="_Toc56699003"/>
      <w:bookmarkStart w:id="2740" w:name="_Toc82710284"/>
      <w:r w:rsidRPr="003B2883">
        <w:t>6.2.4</w:t>
      </w:r>
      <w:r w:rsidRPr="003B2883">
        <w:tab/>
        <w:t>Custom Operations without associated resources</w:t>
      </w:r>
      <w:bookmarkEnd w:id="2733"/>
      <w:bookmarkEnd w:id="2734"/>
      <w:bookmarkEnd w:id="2735"/>
      <w:bookmarkEnd w:id="2736"/>
      <w:bookmarkEnd w:id="2737"/>
      <w:bookmarkEnd w:id="2738"/>
      <w:bookmarkEnd w:id="2739"/>
      <w:bookmarkEnd w:id="2740"/>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2741" w:name="_Toc25156473"/>
      <w:bookmarkStart w:id="2742" w:name="_Toc34124777"/>
      <w:bookmarkStart w:id="2743" w:name="_Toc43207903"/>
      <w:bookmarkStart w:id="2744" w:name="_Toc49857376"/>
      <w:bookmarkStart w:id="2745" w:name="_Toc56677217"/>
      <w:bookmarkStart w:id="2746" w:name="_Toc56691740"/>
      <w:bookmarkStart w:id="2747" w:name="_Toc56699004"/>
      <w:bookmarkStart w:id="2748" w:name="_Toc82710285"/>
      <w:r w:rsidRPr="003B2883">
        <w:t>6.2.5</w:t>
      </w:r>
      <w:r w:rsidRPr="003B2883">
        <w:tab/>
        <w:t>Notifications</w:t>
      </w:r>
      <w:bookmarkEnd w:id="2741"/>
      <w:bookmarkEnd w:id="2742"/>
      <w:bookmarkEnd w:id="2743"/>
      <w:bookmarkEnd w:id="2744"/>
      <w:bookmarkEnd w:id="2745"/>
      <w:bookmarkEnd w:id="2746"/>
      <w:bookmarkEnd w:id="2747"/>
      <w:bookmarkEnd w:id="2748"/>
    </w:p>
    <w:p w14:paraId="3D13C223" w14:textId="51C31865" w:rsidR="00602AC0" w:rsidRDefault="00602AC0" w:rsidP="00602AC0">
      <w:pPr>
        <w:pStyle w:val="Heading4"/>
      </w:pPr>
      <w:bookmarkStart w:id="2749" w:name="_Toc25156474"/>
      <w:bookmarkStart w:id="2750" w:name="_Toc34124778"/>
      <w:bookmarkStart w:id="2751" w:name="_Toc43207904"/>
      <w:bookmarkStart w:id="2752" w:name="_Toc49857377"/>
      <w:bookmarkStart w:id="2753" w:name="_Toc56677218"/>
      <w:bookmarkStart w:id="2754" w:name="_Toc56691741"/>
      <w:bookmarkStart w:id="2755" w:name="_Toc56699005"/>
      <w:bookmarkStart w:id="2756" w:name="_Hlk66222435"/>
      <w:bookmarkStart w:id="2757" w:name="_Toc82710286"/>
      <w:r w:rsidRPr="003B2883">
        <w:t>6.2.5.1</w:t>
      </w:r>
      <w:r w:rsidRPr="003B2883">
        <w:tab/>
      </w:r>
      <w:r w:rsidR="00996D96">
        <w:t>Void</w:t>
      </w:r>
      <w:bookmarkEnd w:id="2749"/>
      <w:bookmarkEnd w:id="2750"/>
      <w:bookmarkEnd w:id="2751"/>
      <w:bookmarkEnd w:id="2752"/>
      <w:bookmarkEnd w:id="2753"/>
      <w:bookmarkEnd w:id="2754"/>
      <w:bookmarkEnd w:id="2755"/>
      <w:bookmarkEnd w:id="2757"/>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bookmarkEnd w:id="2756"/>
    </w:tbl>
    <w:p w14:paraId="30ADDAF8" w14:textId="77777777" w:rsidR="00474188" w:rsidRPr="00474188" w:rsidRDefault="00474188" w:rsidP="000B1450"/>
    <w:p w14:paraId="18B62740" w14:textId="77777777" w:rsidR="00602AC0" w:rsidRPr="003B2883" w:rsidRDefault="00602AC0" w:rsidP="00602AC0">
      <w:pPr>
        <w:pStyle w:val="Heading4"/>
      </w:pPr>
      <w:bookmarkStart w:id="2758" w:name="_Toc25156475"/>
      <w:bookmarkStart w:id="2759" w:name="_Toc34124779"/>
      <w:bookmarkStart w:id="2760" w:name="_Toc43207905"/>
      <w:bookmarkStart w:id="2761" w:name="_Toc49857378"/>
      <w:bookmarkStart w:id="2762" w:name="_Toc56677219"/>
      <w:bookmarkStart w:id="2763" w:name="_Toc56691742"/>
      <w:bookmarkStart w:id="2764" w:name="_Toc56699006"/>
      <w:bookmarkStart w:id="2765" w:name="_Toc82710287"/>
      <w:r w:rsidRPr="003B2883">
        <w:t>6.2.5.2</w:t>
      </w:r>
      <w:r w:rsidRPr="003B2883">
        <w:tab/>
        <w:t>AMF Event Notification</w:t>
      </w:r>
      <w:bookmarkEnd w:id="2758"/>
      <w:bookmarkEnd w:id="2759"/>
      <w:bookmarkEnd w:id="2760"/>
      <w:bookmarkEnd w:id="2761"/>
      <w:bookmarkEnd w:id="2762"/>
      <w:bookmarkEnd w:id="2763"/>
      <w:bookmarkEnd w:id="2764"/>
      <w:bookmarkEnd w:id="2765"/>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2766" w:name="_Toc25156476"/>
      <w:bookmarkStart w:id="2767" w:name="_Toc34124780"/>
      <w:bookmarkStart w:id="2768" w:name="_Toc43207906"/>
      <w:bookmarkStart w:id="2769" w:name="_Toc49857379"/>
      <w:bookmarkStart w:id="2770" w:name="_Toc56677220"/>
      <w:bookmarkStart w:id="2771" w:name="_Toc56691743"/>
      <w:bookmarkStart w:id="2772" w:name="_Toc56699007"/>
      <w:bookmarkStart w:id="2773" w:name="_Toc82710288"/>
      <w:r w:rsidRPr="003B2883">
        <w:t>6.2.5.2.1</w:t>
      </w:r>
      <w:r w:rsidRPr="003B2883">
        <w:tab/>
        <w:t>Notification Definition</w:t>
      </w:r>
      <w:bookmarkEnd w:id="2766"/>
      <w:bookmarkEnd w:id="2767"/>
      <w:bookmarkEnd w:id="2768"/>
      <w:bookmarkEnd w:id="2769"/>
      <w:bookmarkEnd w:id="2770"/>
      <w:bookmarkEnd w:id="2771"/>
      <w:bookmarkEnd w:id="2772"/>
      <w:bookmarkEnd w:id="2773"/>
    </w:p>
    <w:p w14:paraId="4D6E9987" w14:textId="77777777" w:rsidR="00602AC0" w:rsidRPr="003B2883" w:rsidRDefault="00602AC0" w:rsidP="00602AC0">
      <w:r w:rsidRPr="003B2883">
        <w:t xml:space="preserve">Call-back URI: </w:t>
      </w:r>
      <w:r w:rsidRPr="003B2883">
        <w:rPr>
          <w:b/>
        </w:rPr>
        <w:t>{callbackUri}</w:t>
      </w:r>
    </w:p>
    <w:p w14:paraId="27049B7F" w14:textId="77777777" w:rsidR="00602AC0" w:rsidRPr="003B2883" w:rsidRDefault="00602AC0" w:rsidP="00602AC0">
      <w:pPr>
        <w:rPr>
          <w:rFonts w:ascii="Arial" w:hAnsi="Arial" w:cs="Arial"/>
        </w:rPr>
      </w:pPr>
      <w:r w:rsidRPr="003B2883">
        <w:t>Call-back URI is provided by NF Service Consumer</w:t>
      </w:r>
      <w:r w:rsidRPr="003B2883">
        <w:rPr>
          <w:rFonts w:ascii="Arial" w:hAnsi="Arial" w:cs="Arial"/>
        </w:rPr>
        <w:t xml:space="preserve"> </w:t>
      </w:r>
      <w:r w:rsidRPr="003B2883">
        <w:t>during creation of the subscription</w:t>
      </w:r>
      <w:r w:rsidRPr="003B2883">
        <w:rPr>
          <w:rFonts w:ascii="Arial" w:hAnsi="Arial" w:cs="Arial"/>
        </w:rPr>
        <w:t>.</w:t>
      </w:r>
      <w:r w:rsidRPr="003B2883">
        <w:t xml:space="preserve"> If the notification is to inform the change of subscription ID and if the "</w:t>
      </w:r>
      <w:r w:rsidRPr="003B2883">
        <w:rPr>
          <w:rFonts w:hint="eastAsia"/>
        </w:rPr>
        <w:t>subsC</w:t>
      </w:r>
      <w:r w:rsidRPr="003B2883">
        <w:t>hangeNotifyUri" was provided in the AmfEventSubscription, then this callback URI shall be the "</w:t>
      </w:r>
      <w:r w:rsidRPr="003B2883">
        <w:rPr>
          <w:rFonts w:hint="eastAsia"/>
        </w:rPr>
        <w:t>subsC</w:t>
      </w:r>
      <w:r w:rsidRPr="003B2883">
        <w:t>hangeNotifyUri" provided in the AmfEventSubscription. Otherwise, this callback URI shall be the "eventNotifyUri</w:t>
      </w:r>
      <w:r w:rsidRPr="003B2883">
        <w:rPr>
          <w:noProof/>
        </w:rPr>
        <w:t xml:space="preserve">" </w:t>
      </w:r>
      <w:r w:rsidRPr="003B2883">
        <w:t>provided in the AmfEventSubscription</w:t>
      </w:r>
      <w:r w:rsidRPr="003B2883">
        <w:rPr>
          <w:noProof/>
        </w:rPr>
        <w:t>.</w:t>
      </w:r>
    </w:p>
    <w:p w14:paraId="76CE2D9A" w14:textId="77777777" w:rsidR="00602AC0" w:rsidRPr="003B2883" w:rsidRDefault="00602AC0" w:rsidP="00602AC0">
      <w:pPr>
        <w:pStyle w:val="Heading5"/>
      </w:pPr>
      <w:bookmarkStart w:id="2774" w:name="_Toc25156477"/>
      <w:bookmarkStart w:id="2775" w:name="_Toc34124781"/>
      <w:bookmarkStart w:id="2776" w:name="_Toc43207907"/>
      <w:bookmarkStart w:id="2777" w:name="_Toc49857380"/>
      <w:bookmarkStart w:id="2778" w:name="_Toc56677221"/>
      <w:bookmarkStart w:id="2779" w:name="_Toc56691744"/>
      <w:bookmarkStart w:id="2780" w:name="_Toc56699008"/>
      <w:bookmarkStart w:id="2781" w:name="_Toc82710289"/>
      <w:r w:rsidRPr="003B2883">
        <w:t>6.2.5.2.3</w:t>
      </w:r>
      <w:r w:rsidRPr="003B2883">
        <w:tab/>
        <w:t>Notification Standard Methods</w:t>
      </w:r>
      <w:bookmarkEnd w:id="2774"/>
      <w:bookmarkEnd w:id="2775"/>
      <w:bookmarkEnd w:id="2776"/>
      <w:bookmarkEnd w:id="2777"/>
      <w:bookmarkEnd w:id="2778"/>
      <w:bookmarkEnd w:id="2779"/>
      <w:bookmarkEnd w:id="2780"/>
      <w:bookmarkEnd w:id="2781"/>
    </w:p>
    <w:p w14:paraId="5EB85E4F" w14:textId="77777777" w:rsidR="00602AC0" w:rsidRPr="003B2883" w:rsidRDefault="00602AC0" w:rsidP="00602AC0">
      <w:pPr>
        <w:pStyle w:val="Heading6"/>
      </w:pPr>
      <w:bookmarkStart w:id="2782" w:name="_Toc25156478"/>
      <w:bookmarkStart w:id="2783" w:name="_Toc34124782"/>
      <w:bookmarkStart w:id="2784" w:name="_Toc43207908"/>
      <w:bookmarkStart w:id="2785" w:name="_Toc49857381"/>
      <w:bookmarkStart w:id="2786" w:name="_Toc56677222"/>
      <w:bookmarkStart w:id="2787" w:name="_Toc56691745"/>
      <w:bookmarkStart w:id="2788" w:name="_Toc56699009"/>
      <w:bookmarkStart w:id="2789" w:name="_Toc82710290"/>
      <w:r w:rsidRPr="003B2883">
        <w:t>6.2.5.2.3.1</w:t>
      </w:r>
      <w:r w:rsidRPr="003B2883">
        <w:tab/>
        <w:t>POST</w:t>
      </w:r>
      <w:bookmarkEnd w:id="2782"/>
      <w:bookmarkEnd w:id="2783"/>
      <w:bookmarkEnd w:id="2784"/>
      <w:bookmarkEnd w:id="2785"/>
      <w:bookmarkEnd w:id="2786"/>
      <w:bookmarkEnd w:id="2787"/>
      <w:bookmarkEnd w:id="2788"/>
      <w:bookmarkEnd w:id="2789"/>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lastRenderedPageBreak/>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6BEE03F" w14:textId="77777777" w:rsidR="00976964" w:rsidRDefault="00976964" w:rsidP="00976964">
            <w:pPr>
              <w:pStyle w:val="TAL"/>
            </w:pPr>
            <w:r>
              <w:t>Temporary redirection. The NF service consumer shall generate a Location header field containing a URI pointing to the endpoint of another NF service consumer to which the notification should be sent.</w:t>
            </w:r>
          </w:p>
          <w:p w14:paraId="1DF223E2" w14:textId="77777777" w:rsidR="0094513F" w:rsidRDefault="0094513F" w:rsidP="00976964">
            <w:pPr>
              <w:pStyle w:val="TAL"/>
            </w:pPr>
          </w:p>
          <w:p w14:paraId="62D4B922" w14:textId="681114D4"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1556F884" w14:textId="77777777" w:rsidR="00976964" w:rsidRDefault="00976964" w:rsidP="00976964">
            <w:pPr>
              <w:pStyle w:val="TAL"/>
            </w:pPr>
            <w:r>
              <w:t>Permanent redirection. The NF service consumer shall generate a Location header field containing a URI pointing to the endpoint of another NF service consumer to which the notification should be sent.</w:t>
            </w:r>
          </w:p>
          <w:p w14:paraId="02293922" w14:textId="77777777" w:rsidR="0094513F" w:rsidRDefault="0094513F" w:rsidP="00976964">
            <w:pPr>
              <w:pStyle w:val="TAL"/>
            </w:pPr>
          </w:p>
          <w:p w14:paraId="35147B93" w14:textId="2827CBEE" w:rsidR="0094513F" w:rsidRPr="003B2883" w:rsidRDefault="0094513F" w:rsidP="00976964">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F33C8A6" w14:textId="4B7907D9"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50C105" w14:textId="7032094C"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F3F059D" w14:textId="77777777" w:rsidR="002B76A4" w:rsidRPr="00D70312" w:rsidRDefault="002B76A4" w:rsidP="0009536C">
            <w:pPr>
              <w:pStyle w:val="TAL"/>
            </w:pPr>
            <w:r w:rsidRPr="00525507">
              <w:t>Identifier of the target NF (service) instance ID towards which the request is redirected</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Default="002B76A4"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2790" w:name="_Toc25156479"/>
      <w:bookmarkStart w:id="2791" w:name="_Toc34124783"/>
      <w:bookmarkStart w:id="2792" w:name="_Toc43207909"/>
      <w:bookmarkStart w:id="2793" w:name="_Toc49857382"/>
      <w:bookmarkStart w:id="2794" w:name="_Toc56677223"/>
      <w:bookmarkStart w:id="2795" w:name="_Toc56691746"/>
      <w:bookmarkStart w:id="2796" w:name="_Toc56699010"/>
      <w:bookmarkStart w:id="2797" w:name="_Toc82710291"/>
      <w:r w:rsidRPr="003B2883">
        <w:t>6.2.6</w:t>
      </w:r>
      <w:r w:rsidRPr="003B2883">
        <w:tab/>
        <w:t>Data Model</w:t>
      </w:r>
      <w:bookmarkEnd w:id="2790"/>
      <w:bookmarkEnd w:id="2791"/>
      <w:bookmarkEnd w:id="2792"/>
      <w:bookmarkEnd w:id="2793"/>
      <w:bookmarkEnd w:id="2794"/>
      <w:bookmarkEnd w:id="2795"/>
      <w:bookmarkEnd w:id="2796"/>
      <w:bookmarkEnd w:id="2797"/>
    </w:p>
    <w:p w14:paraId="40D9C0E9" w14:textId="77777777" w:rsidR="00602AC0" w:rsidRPr="003B2883" w:rsidRDefault="00602AC0" w:rsidP="00602AC0">
      <w:pPr>
        <w:pStyle w:val="Heading4"/>
      </w:pPr>
      <w:bookmarkStart w:id="2798" w:name="_Toc25156480"/>
      <w:bookmarkStart w:id="2799" w:name="_Toc34124784"/>
      <w:bookmarkStart w:id="2800" w:name="_Toc43207910"/>
      <w:bookmarkStart w:id="2801" w:name="_Toc49857383"/>
      <w:bookmarkStart w:id="2802" w:name="_Toc56677224"/>
      <w:bookmarkStart w:id="2803" w:name="_Toc56691747"/>
      <w:bookmarkStart w:id="2804" w:name="_Toc56699011"/>
      <w:bookmarkStart w:id="2805" w:name="_Toc82710292"/>
      <w:r w:rsidRPr="003B2883">
        <w:t>6.2.6.1</w:t>
      </w:r>
      <w:r w:rsidRPr="003B2883">
        <w:tab/>
        <w:t>General</w:t>
      </w:r>
      <w:bookmarkEnd w:id="2798"/>
      <w:bookmarkEnd w:id="2799"/>
      <w:bookmarkEnd w:id="2800"/>
      <w:bookmarkEnd w:id="2801"/>
      <w:bookmarkEnd w:id="2802"/>
      <w:bookmarkEnd w:id="2803"/>
      <w:bookmarkEnd w:id="2804"/>
      <w:bookmarkEnd w:id="2805"/>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38"/>
        <w:gridCol w:w="1736"/>
        <w:gridCol w:w="4600"/>
      </w:tblGrid>
      <w:tr w:rsidR="00602AC0" w:rsidRPr="003B2883" w14:paraId="364FCB8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36"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600"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36"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600"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36"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600"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36"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600"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36"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600"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36"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600"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36"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600"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36"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600"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36"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600"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36"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600"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36"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600"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36"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600"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36"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600"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36"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600"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36"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600"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36"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600"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36"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600"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36"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600"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36"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600"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36"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600"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36"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600"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36"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600"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36"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600"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36"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600"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1507797" w14:textId="4FEF6D95" w:rsidR="00C25D23" w:rsidRDefault="00C25D23" w:rsidP="00C25D23">
            <w:pPr>
              <w:pStyle w:val="TAL"/>
              <w:rPr>
                <w:lang w:eastAsia="zh-CN"/>
              </w:rPr>
            </w:pPr>
            <w:r w:rsidRPr="00E30083">
              <w:rPr>
                <w:rFonts w:hint="eastAsia"/>
                <w:lang w:eastAsia="zh-CN"/>
              </w:rPr>
              <w:t>RestrictedSnssai</w:t>
            </w:r>
          </w:p>
        </w:tc>
        <w:tc>
          <w:tcPr>
            <w:tcW w:w="1736"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600" w:type="dxa"/>
            <w:tcBorders>
              <w:top w:val="single" w:sz="4" w:space="0" w:color="auto"/>
              <w:left w:val="single" w:sz="4" w:space="0" w:color="auto"/>
              <w:bottom w:val="single" w:sz="4" w:space="0" w:color="auto"/>
              <w:right w:val="single" w:sz="4" w:space="0" w:color="auto"/>
            </w:tcBorders>
          </w:tcPr>
          <w:p w14:paraId="47261D32" w14:textId="0B28123B" w:rsidR="00C25D23" w:rsidRDefault="00C25D23" w:rsidP="00C25D23">
            <w:pPr>
              <w:pStyle w:val="TAL"/>
              <w:rPr>
                <w:lang w:eastAsia="zh-CN"/>
              </w:rPr>
            </w:pPr>
            <w:r>
              <w:rPr>
                <w:lang w:eastAsia="zh-CN"/>
              </w:rPr>
              <w:t>Restricted S-NSSAIs</w:t>
            </w:r>
          </w:p>
        </w:tc>
      </w:tr>
      <w:tr w:rsidR="00C25D23" w:rsidRPr="003B2883" w14:paraId="5937AB0A"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7A7ABDD" w14:textId="77777777" w:rsidR="00C25D23" w:rsidRPr="003B2883" w:rsidRDefault="00C25D23" w:rsidP="00C25D23">
            <w:pPr>
              <w:pStyle w:val="TAL"/>
            </w:pPr>
            <w:r w:rsidRPr="003B2883">
              <w:t>AmfEventType</w:t>
            </w:r>
          </w:p>
        </w:tc>
        <w:tc>
          <w:tcPr>
            <w:tcW w:w="1736" w:type="dxa"/>
            <w:tcBorders>
              <w:top w:val="single" w:sz="4" w:space="0" w:color="auto"/>
              <w:left w:val="single" w:sz="4" w:space="0" w:color="auto"/>
              <w:bottom w:val="single" w:sz="4" w:space="0" w:color="auto"/>
              <w:right w:val="single" w:sz="4" w:space="0" w:color="auto"/>
            </w:tcBorders>
          </w:tcPr>
          <w:p w14:paraId="26792BA8" w14:textId="77777777" w:rsidR="00C25D23" w:rsidRPr="003B2883" w:rsidRDefault="00C25D23" w:rsidP="00C25D23">
            <w:pPr>
              <w:pStyle w:val="TAL"/>
            </w:pPr>
            <w:r w:rsidRPr="003B2883">
              <w:t>6.2.6.3.3</w:t>
            </w:r>
          </w:p>
        </w:tc>
        <w:tc>
          <w:tcPr>
            <w:tcW w:w="4600" w:type="dxa"/>
            <w:tcBorders>
              <w:top w:val="single" w:sz="4" w:space="0" w:color="auto"/>
              <w:left w:val="single" w:sz="4" w:space="0" w:color="auto"/>
              <w:bottom w:val="single" w:sz="4" w:space="0" w:color="auto"/>
              <w:right w:val="single" w:sz="4" w:space="0" w:color="auto"/>
            </w:tcBorders>
          </w:tcPr>
          <w:p w14:paraId="118C94DD" w14:textId="77777777" w:rsidR="00C25D23" w:rsidRPr="003B2883" w:rsidRDefault="00C25D23" w:rsidP="00C25D23">
            <w:pPr>
              <w:pStyle w:val="TAL"/>
              <w:rPr>
                <w:rFonts w:cs="Arial"/>
                <w:szCs w:val="18"/>
              </w:rPr>
            </w:pPr>
            <w:r w:rsidRPr="003B2883">
              <w:rPr>
                <w:rFonts w:cs="Arial"/>
                <w:szCs w:val="18"/>
              </w:rPr>
              <w:t>Describes the supported event types of Namf_EventExposure Service</w:t>
            </w:r>
          </w:p>
        </w:tc>
      </w:tr>
      <w:tr w:rsidR="00C25D23" w:rsidRPr="003B2883" w14:paraId="1045F4B2"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47A986C8" w14:textId="77777777" w:rsidR="00C25D23" w:rsidRPr="003B2883" w:rsidRDefault="00C25D23" w:rsidP="00C25D23">
            <w:pPr>
              <w:pStyle w:val="TAL"/>
            </w:pPr>
            <w:r w:rsidRPr="003B2883">
              <w:t>AmfEventTrigger</w:t>
            </w:r>
          </w:p>
        </w:tc>
        <w:tc>
          <w:tcPr>
            <w:tcW w:w="1736" w:type="dxa"/>
            <w:tcBorders>
              <w:top w:val="single" w:sz="4" w:space="0" w:color="auto"/>
              <w:left w:val="single" w:sz="4" w:space="0" w:color="auto"/>
              <w:bottom w:val="single" w:sz="4" w:space="0" w:color="auto"/>
              <w:right w:val="single" w:sz="4" w:space="0" w:color="auto"/>
            </w:tcBorders>
          </w:tcPr>
          <w:p w14:paraId="4DA492ED" w14:textId="77777777" w:rsidR="00C25D23" w:rsidRPr="003B2883" w:rsidRDefault="00C25D23" w:rsidP="00C25D23">
            <w:pPr>
              <w:pStyle w:val="TAL"/>
            </w:pPr>
            <w:r w:rsidRPr="003B2883">
              <w:t>6.2.6.3.4</w:t>
            </w:r>
          </w:p>
        </w:tc>
        <w:tc>
          <w:tcPr>
            <w:tcW w:w="4600" w:type="dxa"/>
            <w:tcBorders>
              <w:top w:val="single" w:sz="4" w:space="0" w:color="auto"/>
              <w:left w:val="single" w:sz="4" w:space="0" w:color="auto"/>
              <w:bottom w:val="single" w:sz="4" w:space="0" w:color="auto"/>
              <w:right w:val="single" w:sz="4" w:space="0" w:color="auto"/>
            </w:tcBorders>
          </w:tcPr>
          <w:p w14:paraId="3DA579FF" w14:textId="77777777" w:rsidR="00C25D23" w:rsidRPr="003B2883" w:rsidRDefault="00C25D23" w:rsidP="00C25D23">
            <w:pPr>
              <w:pStyle w:val="TAL"/>
              <w:rPr>
                <w:rFonts w:cs="Arial"/>
                <w:szCs w:val="18"/>
              </w:rPr>
            </w:pPr>
            <w:r w:rsidRPr="003B2883">
              <w:rPr>
                <w:rFonts w:cs="Arial"/>
                <w:szCs w:val="18"/>
              </w:rPr>
              <w:t>Describes how AMF should generate the report for the event</w:t>
            </w:r>
          </w:p>
        </w:tc>
      </w:tr>
      <w:tr w:rsidR="00C25D23" w:rsidRPr="003B2883" w14:paraId="25366AA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6C907F6" w14:textId="77777777" w:rsidR="00C25D23" w:rsidRPr="003B2883" w:rsidRDefault="00C25D23" w:rsidP="00C25D23">
            <w:pPr>
              <w:pStyle w:val="TAL"/>
            </w:pPr>
            <w:r w:rsidRPr="003B2883">
              <w:t>LocationFilter</w:t>
            </w:r>
          </w:p>
        </w:tc>
        <w:tc>
          <w:tcPr>
            <w:tcW w:w="1736" w:type="dxa"/>
            <w:tcBorders>
              <w:top w:val="single" w:sz="4" w:space="0" w:color="auto"/>
              <w:left w:val="single" w:sz="4" w:space="0" w:color="auto"/>
              <w:bottom w:val="single" w:sz="4" w:space="0" w:color="auto"/>
              <w:right w:val="single" w:sz="4" w:space="0" w:color="auto"/>
            </w:tcBorders>
          </w:tcPr>
          <w:p w14:paraId="49434427" w14:textId="77777777" w:rsidR="00C25D23" w:rsidRPr="003B2883" w:rsidRDefault="00C25D23" w:rsidP="00C25D23">
            <w:pPr>
              <w:pStyle w:val="TAL"/>
            </w:pPr>
            <w:r w:rsidRPr="003B2883">
              <w:t>6.2.6.3.5</w:t>
            </w:r>
          </w:p>
        </w:tc>
        <w:tc>
          <w:tcPr>
            <w:tcW w:w="4600" w:type="dxa"/>
            <w:tcBorders>
              <w:top w:val="single" w:sz="4" w:space="0" w:color="auto"/>
              <w:left w:val="single" w:sz="4" w:space="0" w:color="auto"/>
              <w:bottom w:val="single" w:sz="4" w:space="0" w:color="auto"/>
              <w:right w:val="single" w:sz="4" w:space="0" w:color="auto"/>
            </w:tcBorders>
          </w:tcPr>
          <w:p w14:paraId="349A7990" w14:textId="77777777" w:rsidR="00C25D23" w:rsidRPr="003B2883" w:rsidRDefault="00C25D23" w:rsidP="00C25D23">
            <w:pPr>
              <w:pStyle w:val="TAL"/>
              <w:rPr>
                <w:rFonts w:cs="Arial"/>
                <w:szCs w:val="18"/>
              </w:rPr>
            </w:pPr>
            <w:r w:rsidRPr="003B2883">
              <w:rPr>
                <w:rFonts w:cs="Arial"/>
                <w:szCs w:val="18"/>
              </w:rPr>
              <w:t>Describes the supported filters of LOCATION_REPORT event type</w:t>
            </w:r>
          </w:p>
        </w:tc>
      </w:tr>
      <w:tr w:rsidR="00C25D23" w:rsidRPr="003B2883" w14:paraId="1AD41371"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33A613E9" w14:textId="77777777" w:rsidR="00C25D23" w:rsidRPr="003B2883" w:rsidRDefault="00C25D23" w:rsidP="00C25D23">
            <w:pPr>
              <w:pStyle w:val="TAL"/>
            </w:pPr>
            <w:r w:rsidRPr="003B2883">
              <w:t>UeReachability</w:t>
            </w:r>
          </w:p>
        </w:tc>
        <w:tc>
          <w:tcPr>
            <w:tcW w:w="1736" w:type="dxa"/>
            <w:tcBorders>
              <w:top w:val="single" w:sz="4" w:space="0" w:color="auto"/>
              <w:left w:val="single" w:sz="4" w:space="0" w:color="auto"/>
              <w:bottom w:val="single" w:sz="4" w:space="0" w:color="auto"/>
              <w:right w:val="single" w:sz="4" w:space="0" w:color="auto"/>
            </w:tcBorders>
          </w:tcPr>
          <w:p w14:paraId="05568E91" w14:textId="77777777" w:rsidR="00C25D23" w:rsidRPr="003B2883" w:rsidRDefault="00C25D23" w:rsidP="00C25D23">
            <w:pPr>
              <w:pStyle w:val="TAL"/>
            </w:pPr>
            <w:r w:rsidRPr="003B2883">
              <w:t>6.2.6.3.7</w:t>
            </w:r>
          </w:p>
        </w:tc>
        <w:tc>
          <w:tcPr>
            <w:tcW w:w="4600" w:type="dxa"/>
            <w:tcBorders>
              <w:top w:val="single" w:sz="4" w:space="0" w:color="auto"/>
              <w:left w:val="single" w:sz="4" w:space="0" w:color="auto"/>
              <w:bottom w:val="single" w:sz="4" w:space="0" w:color="auto"/>
              <w:right w:val="single" w:sz="4" w:space="0" w:color="auto"/>
            </w:tcBorders>
          </w:tcPr>
          <w:p w14:paraId="64A7F7A3" w14:textId="77777777" w:rsidR="00C25D23" w:rsidRPr="003B2883" w:rsidRDefault="00C25D23" w:rsidP="00C25D23">
            <w:pPr>
              <w:pStyle w:val="TAL"/>
              <w:rPr>
                <w:rFonts w:cs="Arial"/>
                <w:szCs w:val="18"/>
              </w:rPr>
            </w:pPr>
            <w:r w:rsidRPr="003B2883">
              <w:rPr>
                <w:rFonts w:cs="Arial"/>
                <w:szCs w:val="18"/>
              </w:rPr>
              <w:t>Describes the reachability of the UE</w:t>
            </w:r>
          </w:p>
        </w:tc>
      </w:tr>
      <w:tr w:rsidR="00C25D23" w:rsidRPr="003B2883" w14:paraId="6EC0CBB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4FA86C1" w14:textId="77777777" w:rsidR="00C25D23" w:rsidRPr="003B2883" w:rsidRDefault="00C25D23" w:rsidP="00C25D23">
            <w:pPr>
              <w:pStyle w:val="TAL"/>
            </w:pPr>
            <w:r w:rsidRPr="003B2883">
              <w:t>RmState</w:t>
            </w:r>
          </w:p>
        </w:tc>
        <w:tc>
          <w:tcPr>
            <w:tcW w:w="1736" w:type="dxa"/>
            <w:tcBorders>
              <w:top w:val="single" w:sz="4" w:space="0" w:color="auto"/>
              <w:left w:val="single" w:sz="4" w:space="0" w:color="auto"/>
              <w:bottom w:val="single" w:sz="4" w:space="0" w:color="auto"/>
              <w:right w:val="single" w:sz="4" w:space="0" w:color="auto"/>
            </w:tcBorders>
          </w:tcPr>
          <w:p w14:paraId="2A107680" w14:textId="77777777" w:rsidR="00C25D23" w:rsidRPr="003B2883" w:rsidRDefault="00C25D23" w:rsidP="00C25D23">
            <w:pPr>
              <w:pStyle w:val="TAL"/>
            </w:pPr>
            <w:r w:rsidRPr="003B2883">
              <w:t>6.2.6.3.9</w:t>
            </w:r>
          </w:p>
        </w:tc>
        <w:tc>
          <w:tcPr>
            <w:tcW w:w="4600" w:type="dxa"/>
            <w:tcBorders>
              <w:top w:val="single" w:sz="4" w:space="0" w:color="auto"/>
              <w:left w:val="single" w:sz="4" w:space="0" w:color="auto"/>
              <w:bottom w:val="single" w:sz="4" w:space="0" w:color="auto"/>
              <w:right w:val="single" w:sz="4" w:space="0" w:color="auto"/>
            </w:tcBorders>
          </w:tcPr>
          <w:p w14:paraId="549EE4EA" w14:textId="77777777" w:rsidR="00C25D23" w:rsidRPr="003B2883" w:rsidRDefault="00C25D23" w:rsidP="00C25D23">
            <w:pPr>
              <w:pStyle w:val="TAL"/>
              <w:rPr>
                <w:rFonts w:cs="Arial"/>
                <w:szCs w:val="18"/>
              </w:rPr>
            </w:pPr>
            <w:r w:rsidRPr="003B2883">
              <w:rPr>
                <w:rFonts w:cs="Arial"/>
                <w:szCs w:val="18"/>
              </w:rPr>
              <w:t>Describes the registration management state of a UE</w:t>
            </w:r>
          </w:p>
        </w:tc>
      </w:tr>
      <w:tr w:rsidR="00C25D23" w:rsidRPr="003B2883" w14:paraId="08B9D3FB"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7554C642" w14:textId="77777777" w:rsidR="00C25D23" w:rsidRPr="003B2883" w:rsidRDefault="00C25D23" w:rsidP="00C25D23">
            <w:pPr>
              <w:pStyle w:val="TAL"/>
            </w:pPr>
            <w:r w:rsidRPr="003B2883">
              <w:t>CmState</w:t>
            </w:r>
          </w:p>
        </w:tc>
        <w:tc>
          <w:tcPr>
            <w:tcW w:w="1736" w:type="dxa"/>
            <w:tcBorders>
              <w:top w:val="single" w:sz="4" w:space="0" w:color="auto"/>
              <w:left w:val="single" w:sz="4" w:space="0" w:color="auto"/>
              <w:bottom w:val="single" w:sz="4" w:space="0" w:color="auto"/>
              <w:right w:val="single" w:sz="4" w:space="0" w:color="auto"/>
            </w:tcBorders>
          </w:tcPr>
          <w:p w14:paraId="5046BF99" w14:textId="77777777" w:rsidR="00C25D23" w:rsidRPr="003B2883" w:rsidRDefault="00C25D23" w:rsidP="00C25D23">
            <w:pPr>
              <w:pStyle w:val="TAL"/>
            </w:pPr>
            <w:r w:rsidRPr="003B2883">
              <w:t>6.2.6.3.10</w:t>
            </w:r>
          </w:p>
        </w:tc>
        <w:tc>
          <w:tcPr>
            <w:tcW w:w="4600" w:type="dxa"/>
            <w:tcBorders>
              <w:top w:val="single" w:sz="4" w:space="0" w:color="auto"/>
              <w:left w:val="single" w:sz="4" w:space="0" w:color="auto"/>
              <w:bottom w:val="single" w:sz="4" w:space="0" w:color="auto"/>
              <w:right w:val="single" w:sz="4" w:space="0" w:color="auto"/>
            </w:tcBorders>
          </w:tcPr>
          <w:p w14:paraId="45312088" w14:textId="77777777" w:rsidR="00C25D23" w:rsidRPr="003B2883" w:rsidRDefault="00C25D23" w:rsidP="00C25D23">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C25D23" w:rsidRPr="003B2883" w14:paraId="73B50B69"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5C05FE1A" w14:textId="77777777" w:rsidR="00C25D23" w:rsidRPr="003B2883" w:rsidRDefault="00C25D23" w:rsidP="00C25D23">
            <w:pPr>
              <w:pStyle w:val="TAL"/>
            </w:pPr>
            <w:r>
              <w:t>5GsUserState</w:t>
            </w:r>
          </w:p>
        </w:tc>
        <w:tc>
          <w:tcPr>
            <w:tcW w:w="1736" w:type="dxa"/>
            <w:tcBorders>
              <w:top w:val="single" w:sz="4" w:space="0" w:color="auto"/>
              <w:left w:val="single" w:sz="4" w:space="0" w:color="auto"/>
              <w:bottom w:val="single" w:sz="4" w:space="0" w:color="auto"/>
              <w:right w:val="single" w:sz="4" w:space="0" w:color="auto"/>
            </w:tcBorders>
          </w:tcPr>
          <w:p w14:paraId="6CF214F1" w14:textId="77777777" w:rsidR="00C25D23" w:rsidRPr="003B2883" w:rsidRDefault="00C25D23" w:rsidP="00C25D23">
            <w:pPr>
              <w:pStyle w:val="TAL"/>
            </w:pPr>
            <w:r w:rsidRPr="003B2883">
              <w:t>6.2.6.3.</w:t>
            </w:r>
            <w:r>
              <w:t>11</w:t>
            </w:r>
          </w:p>
        </w:tc>
        <w:tc>
          <w:tcPr>
            <w:tcW w:w="4600" w:type="dxa"/>
            <w:tcBorders>
              <w:top w:val="single" w:sz="4" w:space="0" w:color="auto"/>
              <w:left w:val="single" w:sz="4" w:space="0" w:color="auto"/>
              <w:bottom w:val="single" w:sz="4" w:space="0" w:color="auto"/>
              <w:right w:val="single" w:sz="4" w:space="0" w:color="auto"/>
            </w:tcBorders>
          </w:tcPr>
          <w:p w14:paraId="1E1A582A" w14:textId="77777777" w:rsidR="00C25D23" w:rsidRPr="003B2883" w:rsidRDefault="00C25D23" w:rsidP="00C25D23">
            <w:pPr>
              <w:pStyle w:val="TAL"/>
              <w:rPr>
                <w:rFonts w:cs="Arial"/>
                <w:szCs w:val="18"/>
              </w:rPr>
            </w:pPr>
            <w:r w:rsidRPr="003B2883">
              <w:rPr>
                <w:rFonts w:cs="Arial"/>
                <w:szCs w:val="18"/>
              </w:rPr>
              <w:t xml:space="preserve">Describes </w:t>
            </w:r>
            <w:r>
              <w:rPr>
                <w:rFonts w:cs="Arial"/>
                <w:szCs w:val="18"/>
              </w:rPr>
              <w:t>the 5GS User State of a UE</w:t>
            </w:r>
          </w:p>
        </w:tc>
      </w:tr>
      <w:tr w:rsidR="00C25D23" w:rsidRPr="003B2883" w14:paraId="3DCC67F5"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0383B847" w14:textId="77777777" w:rsidR="00C25D23" w:rsidRDefault="00C25D23" w:rsidP="00C25D23">
            <w:pPr>
              <w:pStyle w:val="TAL"/>
            </w:pPr>
            <w:r>
              <w:t>LossOfConnectivityReason</w:t>
            </w:r>
          </w:p>
        </w:tc>
        <w:tc>
          <w:tcPr>
            <w:tcW w:w="1736" w:type="dxa"/>
            <w:tcBorders>
              <w:top w:val="single" w:sz="4" w:space="0" w:color="auto"/>
              <w:left w:val="single" w:sz="4" w:space="0" w:color="auto"/>
              <w:bottom w:val="single" w:sz="4" w:space="0" w:color="auto"/>
              <w:right w:val="single" w:sz="4" w:space="0" w:color="auto"/>
            </w:tcBorders>
          </w:tcPr>
          <w:p w14:paraId="6F413C74" w14:textId="77777777" w:rsidR="00C25D23" w:rsidRPr="003B2883" w:rsidRDefault="00C25D23" w:rsidP="00C25D23">
            <w:pPr>
              <w:pStyle w:val="TAL"/>
            </w:pPr>
            <w:r w:rsidRPr="003B2883">
              <w:t>6.2.6.3.</w:t>
            </w:r>
            <w:r>
              <w:t>12</w:t>
            </w:r>
          </w:p>
        </w:tc>
        <w:tc>
          <w:tcPr>
            <w:tcW w:w="4600" w:type="dxa"/>
            <w:tcBorders>
              <w:top w:val="single" w:sz="4" w:space="0" w:color="auto"/>
              <w:left w:val="single" w:sz="4" w:space="0" w:color="auto"/>
              <w:bottom w:val="single" w:sz="4" w:space="0" w:color="auto"/>
              <w:right w:val="single" w:sz="4" w:space="0" w:color="auto"/>
            </w:tcBorders>
          </w:tcPr>
          <w:p w14:paraId="34B924FA" w14:textId="77777777" w:rsidR="00C25D23" w:rsidRPr="003B2883" w:rsidRDefault="00C25D23" w:rsidP="00C25D23">
            <w:pPr>
              <w:pStyle w:val="TAL"/>
              <w:rPr>
                <w:rFonts w:cs="Arial"/>
                <w:szCs w:val="18"/>
              </w:rPr>
            </w:pPr>
            <w:r>
              <w:rPr>
                <w:rFonts w:cs="Arial"/>
                <w:szCs w:val="18"/>
              </w:rPr>
              <w:t>Describes the reason for loss of connectivity</w:t>
            </w:r>
          </w:p>
        </w:tc>
      </w:tr>
      <w:tr w:rsidR="00C25D23" w:rsidRPr="003B2883" w14:paraId="35F77FE8" w14:textId="77777777" w:rsidTr="001D4998">
        <w:trPr>
          <w:jc w:val="center"/>
        </w:trPr>
        <w:tc>
          <w:tcPr>
            <w:tcW w:w="2838" w:type="dxa"/>
            <w:tcBorders>
              <w:top w:val="single" w:sz="4" w:space="0" w:color="auto"/>
              <w:left w:val="single" w:sz="4" w:space="0" w:color="auto"/>
              <w:bottom w:val="single" w:sz="4" w:space="0" w:color="auto"/>
              <w:right w:val="single" w:sz="4" w:space="0" w:color="auto"/>
            </w:tcBorders>
          </w:tcPr>
          <w:p w14:paraId="65BCF360" w14:textId="77777777" w:rsidR="00C25D23" w:rsidRDefault="00C25D23" w:rsidP="00C25D23">
            <w:pPr>
              <w:pStyle w:val="TAL"/>
            </w:pPr>
            <w:r>
              <w:t>ReachabilityFilter</w:t>
            </w:r>
          </w:p>
        </w:tc>
        <w:tc>
          <w:tcPr>
            <w:tcW w:w="1736" w:type="dxa"/>
            <w:tcBorders>
              <w:top w:val="single" w:sz="4" w:space="0" w:color="auto"/>
              <w:left w:val="single" w:sz="4" w:space="0" w:color="auto"/>
              <w:bottom w:val="single" w:sz="4" w:space="0" w:color="auto"/>
              <w:right w:val="single" w:sz="4" w:space="0" w:color="auto"/>
            </w:tcBorders>
          </w:tcPr>
          <w:p w14:paraId="1CD18DC2" w14:textId="77777777" w:rsidR="00C25D23" w:rsidRPr="003B2883" w:rsidRDefault="00C25D23" w:rsidP="00C25D23">
            <w:pPr>
              <w:pStyle w:val="TAL"/>
            </w:pPr>
            <w:r>
              <w:t>6.2.6.3.13</w:t>
            </w:r>
          </w:p>
        </w:tc>
        <w:tc>
          <w:tcPr>
            <w:tcW w:w="4600" w:type="dxa"/>
            <w:tcBorders>
              <w:top w:val="single" w:sz="4" w:space="0" w:color="auto"/>
              <w:left w:val="single" w:sz="4" w:space="0" w:color="auto"/>
              <w:bottom w:val="single" w:sz="4" w:space="0" w:color="auto"/>
              <w:right w:val="single" w:sz="4" w:space="0" w:color="auto"/>
            </w:tcBorders>
          </w:tcPr>
          <w:p w14:paraId="2E3803D3" w14:textId="77777777" w:rsidR="00C25D23" w:rsidRDefault="00C25D23" w:rsidP="00C25D23">
            <w:pPr>
              <w:pStyle w:val="TAL"/>
              <w:rPr>
                <w:rFonts w:cs="Arial"/>
                <w:szCs w:val="18"/>
              </w:rPr>
            </w:pPr>
            <w:r>
              <w:rPr>
                <w:rFonts w:cs="Arial"/>
                <w:szCs w:val="18"/>
              </w:rPr>
              <w:t>Event filter for REACHABILITY_REPORT event type.</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C25D23" w:rsidRPr="003B2883" w14:paraId="69B2C4DD"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CA282CB" w14:textId="52B6FCEC" w:rsidR="00C25D23" w:rsidRDefault="00C25D23" w:rsidP="00C25D23">
            <w:pPr>
              <w:pStyle w:val="TAL"/>
              <w:rPr>
                <w:lang w:eastAsia="zh-CN"/>
              </w:rPr>
            </w:pPr>
            <w:r w:rsidRPr="003B2883">
              <w:t>PlmnId</w:t>
            </w:r>
          </w:p>
        </w:tc>
        <w:tc>
          <w:tcPr>
            <w:tcW w:w="2214" w:type="dxa"/>
            <w:tcBorders>
              <w:top w:val="single" w:sz="4" w:space="0" w:color="auto"/>
              <w:left w:val="single" w:sz="4" w:space="0" w:color="auto"/>
              <w:bottom w:val="single" w:sz="4" w:space="0" w:color="auto"/>
              <w:right w:val="single" w:sz="4" w:space="0" w:color="auto"/>
            </w:tcBorders>
          </w:tcPr>
          <w:p w14:paraId="318089A0" w14:textId="5111DC00" w:rsidR="00C25D23" w:rsidRDefault="00C25D23" w:rsidP="00C25D23">
            <w:pPr>
              <w:pStyle w:val="TAL"/>
              <w:rPr>
                <w:noProof/>
              </w:rPr>
            </w:pPr>
            <w:r w:rsidRPr="003B2883">
              <w:t>3GPP TS 29.571 </w:t>
            </w:r>
            <w:r w:rsidRPr="003B2883">
              <w:rPr>
                <w:lang w:val="en-US" w:eastAsia="zh-CN"/>
              </w:rPr>
              <w:t>[6]</w:t>
            </w:r>
          </w:p>
        </w:tc>
        <w:tc>
          <w:tcPr>
            <w:tcW w:w="4871" w:type="dxa"/>
            <w:tcBorders>
              <w:top w:val="single" w:sz="4" w:space="0" w:color="auto"/>
              <w:left w:val="single" w:sz="4" w:space="0" w:color="auto"/>
              <w:bottom w:val="single" w:sz="4" w:space="0" w:color="auto"/>
              <w:right w:val="single" w:sz="4" w:space="0" w:color="auto"/>
            </w:tcBorders>
          </w:tcPr>
          <w:p w14:paraId="2B2C9DE9" w14:textId="77777777" w:rsidR="00C25D23" w:rsidRDefault="00C25D23" w:rsidP="00C25D23">
            <w:pPr>
              <w:pStyle w:val="TAL"/>
              <w:rPr>
                <w:rFonts w:cs="Arial"/>
                <w:szCs w:val="18"/>
                <w:lang w:eastAsia="zh-CN"/>
              </w:rPr>
            </w:pPr>
          </w:p>
        </w:tc>
      </w:tr>
      <w:tr w:rsidR="00C25D23"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C25D23" w:rsidRPr="003B2883" w:rsidRDefault="00C25D23" w:rsidP="00C25D23">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C25D23" w:rsidRPr="003B2883" w:rsidRDefault="00C25D23" w:rsidP="00C25D23">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C25D23" w:rsidRPr="003B2883" w:rsidRDefault="00C25D23" w:rsidP="00C25D23">
            <w:pPr>
              <w:pStyle w:val="TAL"/>
              <w:rPr>
                <w:rFonts w:cs="Arial"/>
                <w:szCs w:val="18"/>
              </w:rPr>
            </w:pPr>
          </w:p>
        </w:tc>
      </w:tr>
      <w:tr w:rsidR="00C25D23"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C25D23" w:rsidRPr="003B2883" w:rsidRDefault="00C25D23" w:rsidP="00C25D23">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C25D23" w:rsidRPr="003B2883" w:rsidRDefault="00C25D23" w:rsidP="00C25D23">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C25D23" w:rsidRPr="003B2883" w:rsidRDefault="00C25D23" w:rsidP="00C25D23">
            <w:pPr>
              <w:pStyle w:val="TAL"/>
              <w:rPr>
                <w:rFonts w:cs="Arial"/>
                <w:szCs w:val="18"/>
              </w:rPr>
            </w:pPr>
            <w:r>
              <w:rPr>
                <w:rFonts w:cs="Arial" w:hint="eastAsia"/>
                <w:szCs w:val="18"/>
                <w:lang w:eastAsia="zh-CN"/>
              </w:rPr>
              <w:t>N</w:t>
            </w:r>
            <w:r>
              <w:rPr>
                <w:rFonts w:cs="Arial"/>
                <w:szCs w:val="18"/>
                <w:lang w:eastAsia="zh-CN"/>
              </w:rPr>
              <w:t>SI ID</w:t>
            </w:r>
          </w:p>
        </w:tc>
      </w:tr>
      <w:tr w:rsidR="00C25D23"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C25D23" w:rsidRDefault="00C25D23" w:rsidP="00C25D23">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C25D23" w:rsidRDefault="00C25D23" w:rsidP="00C25D23">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C25D23" w:rsidRDefault="00C25D23" w:rsidP="00C25D23">
            <w:pPr>
              <w:pStyle w:val="TAL"/>
            </w:pPr>
            <w:r>
              <w:t>NF type</w:t>
            </w:r>
          </w:p>
        </w:tc>
      </w:tr>
      <w:tr w:rsidR="00C25D23"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C25D23" w:rsidRDefault="00C25D23" w:rsidP="00C25D23">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C25D23" w:rsidRDefault="00C25D23" w:rsidP="00C25D23">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C25D23" w:rsidRDefault="00C25D23" w:rsidP="00C25D23">
            <w:pPr>
              <w:pStyle w:val="TAL"/>
            </w:pP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2806" w:name="_Toc25156481"/>
      <w:bookmarkStart w:id="2807" w:name="_Toc34124785"/>
      <w:bookmarkStart w:id="2808" w:name="_Toc43207911"/>
      <w:bookmarkStart w:id="2809" w:name="_Toc49857384"/>
      <w:bookmarkStart w:id="2810" w:name="_Toc56677225"/>
      <w:bookmarkStart w:id="2811" w:name="_Toc56691748"/>
      <w:bookmarkStart w:id="2812" w:name="_Toc56699012"/>
      <w:bookmarkStart w:id="2813" w:name="_Toc82710293"/>
      <w:r w:rsidRPr="003B2883">
        <w:rPr>
          <w:lang w:val="en-US"/>
        </w:rPr>
        <w:t>6.2.6.2</w:t>
      </w:r>
      <w:r w:rsidRPr="003B2883">
        <w:rPr>
          <w:lang w:val="en-US"/>
        </w:rPr>
        <w:tab/>
        <w:t>Structured data types</w:t>
      </w:r>
      <w:bookmarkEnd w:id="2806"/>
      <w:bookmarkEnd w:id="2807"/>
      <w:bookmarkEnd w:id="2808"/>
      <w:bookmarkEnd w:id="2809"/>
      <w:bookmarkEnd w:id="2810"/>
      <w:bookmarkEnd w:id="2811"/>
      <w:bookmarkEnd w:id="2812"/>
      <w:bookmarkEnd w:id="2813"/>
    </w:p>
    <w:p w14:paraId="0BA4267E" w14:textId="77777777" w:rsidR="00602AC0" w:rsidRPr="003B2883" w:rsidRDefault="00602AC0" w:rsidP="00602AC0">
      <w:pPr>
        <w:pStyle w:val="Heading5"/>
      </w:pPr>
      <w:bookmarkStart w:id="2814" w:name="_Toc25156482"/>
      <w:bookmarkStart w:id="2815" w:name="_Toc34124786"/>
      <w:bookmarkStart w:id="2816" w:name="_Toc43207912"/>
      <w:bookmarkStart w:id="2817" w:name="_Toc49857385"/>
      <w:bookmarkStart w:id="2818" w:name="_Toc56677226"/>
      <w:bookmarkStart w:id="2819" w:name="_Toc56691749"/>
      <w:bookmarkStart w:id="2820" w:name="_Toc56699013"/>
      <w:bookmarkStart w:id="2821" w:name="_Toc82710294"/>
      <w:r w:rsidRPr="003B2883">
        <w:t>6.2.6.2.1</w:t>
      </w:r>
      <w:r w:rsidRPr="003B2883">
        <w:tab/>
        <w:t>Introduction</w:t>
      </w:r>
      <w:bookmarkEnd w:id="2814"/>
      <w:bookmarkEnd w:id="2815"/>
      <w:bookmarkEnd w:id="2816"/>
      <w:bookmarkEnd w:id="2817"/>
      <w:bookmarkEnd w:id="2818"/>
      <w:bookmarkEnd w:id="2819"/>
      <w:bookmarkEnd w:id="2820"/>
      <w:bookmarkEnd w:id="2821"/>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2822" w:name="_Toc25156483"/>
      <w:bookmarkStart w:id="2823" w:name="_Toc34124787"/>
      <w:bookmarkStart w:id="2824" w:name="_Toc43207913"/>
      <w:bookmarkStart w:id="2825" w:name="_Toc49857386"/>
      <w:bookmarkStart w:id="2826" w:name="_Toc56677227"/>
      <w:bookmarkStart w:id="2827" w:name="_Toc56691750"/>
      <w:bookmarkStart w:id="2828" w:name="_Toc56699014"/>
      <w:bookmarkStart w:id="2829" w:name="_Toc82710295"/>
      <w:r w:rsidRPr="003B2883">
        <w:lastRenderedPageBreak/>
        <w:t>6.2.6.2.2</w:t>
      </w:r>
      <w:r w:rsidRPr="003B2883">
        <w:tab/>
        <w:t>Type: AmfEventSubscription</w:t>
      </w:r>
      <w:bookmarkEnd w:id="2822"/>
      <w:bookmarkEnd w:id="2823"/>
      <w:bookmarkEnd w:id="2824"/>
      <w:bookmarkEnd w:id="2825"/>
      <w:bookmarkEnd w:id="2826"/>
      <w:bookmarkEnd w:id="2827"/>
      <w:bookmarkEnd w:id="2828"/>
      <w:bookmarkEnd w:id="2829"/>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1D4998">
            <w:pPr>
              <w:pStyle w:val="TAH"/>
              <w:jc w:val="left"/>
            </w:pPr>
            <w:r w:rsidRPr="003B2883">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77777777" w:rsidR="00EE68E3" w:rsidRPr="003B2883" w:rsidRDefault="00EE68E3" w:rsidP="001D4998">
            <w:pPr>
              <w:pStyle w:val="TAL"/>
              <w:rPr>
                <w:noProof/>
              </w:rPr>
            </w:pPr>
            <w:r w:rsidRPr="003B2883">
              <w:rPr>
                <w:rFonts w:hint="eastAsia"/>
                <w:noProof/>
                <w:lang w:eastAsia="zh-CN"/>
              </w:rPr>
              <w:t>subsChangeNotifyCorelationId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77777777" w:rsidR="00EE68E3" w:rsidRPr="003B2883" w:rsidRDefault="00EE68E3" w:rsidP="001D4998">
            <w:pPr>
              <w:pStyle w:val="TAL"/>
              <w:rPr>
                <w:noProof/>
              </w:rPr>
            </w:pPr>
            <w:r w:rsidRPr="003B2883">
              <w:rPr>
                <w:noProof/>
              </w:rPr>
              <w:t>(NOTE 3).</w:t>
            </w:r>
            <w:r w:rsidRPr="003B2883">
              <w:t>.</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B169C5D" w14:textId="77777777" w:rsidR="00EE68E3" w:rsidRPr="003B2883" w:rsidRDefault="00EE68E3" w:rsidP="001D4998">
            <w:pPr>
              <w:pStyle w:val="TAL"/>
              <w:rPr>
                <w:rFonts w:cs="Arial"/>
                <w:szCs w:val="18"/>
              </w:rPr>
            </w:pPr>
            <w:r w:rsidRPr="003B2883">
              <w:t>Subscription</w:t>
            </w:r>
            <w:r w:rsidRPr="003B2883">
              <w:rPr>
                <w:noProof/>
              </w:rPr>
              <w:t xml:space="preserve"> Permanent Identifier</w:t>
            </w:r>
            <w:r w:rsidRPr="003B2883">
              <w:t xml:space="preserve"> (NOTE 2)</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EE68E3"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EE68E3" w:rsidRPr="003B2883" w:rsidRDefault="00EE68E3" w:rsidP="001D4998">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EE68E3" w:rsidRPr="003B2883" w:rsidRDefault="00EE68E3"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77777777" w:rsidR="00EE68E3" w:rsidRPr="003B2883" w:rsidRDefault="00EE68E3" w:rsidP="001D4998">
            <w:pPr>
              <w:pStyle w:val="TAL"/>
              <w:rPr>
                <w:rFonts w:cs="Arial"/>
                <w:szCs w:val="18"/>
              </w:rPr>
            </w:pPr>
            <w:r w:rsidRPr="003B2883">
              <w:rPr>
                <w:lang w:eastAsia="zh-CN"/>
              </w:rPr>
              <w:t>Generic Public Subscription Identifier (NOTE 2)</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EE68E3" w:rsidRPr="003B2883" w:rsidRDefault="00EE68E3" w:rsidP="001D4998">
            <w:pPr>
              <w:pStyle w:val="TAL"/>
              <w:rPr>
                <w:lang w:eastAsia="zh-CN"/>
              </w:rPr>
            </w:pPr>
          </w:p>
        </w:tc>
      </w:tr>
      <w:tr w:rsidR="00EE68E3"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EE68E3" w:rsidRPr="003B2883" w:rsidRDefault="00EE68E3" w:rsidP="001D4998">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EE68E3" w:rsidRPr="003B2883" w:rsidRDefault="00EE68E3" w:rsidP="001D4998">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44A5C65D" w14:textId="77777777" w:rsidR="00EE68E3" w:rsidRPr="003B2883" w:rsidRDefault="00EE68E3" w:rsidP="001D4998">
            <w:pPr>
              <w:pStyle w:val="TAL"/>
              <w:rPr>
                <w:lang w:eastAsia="zh-CN"/>
              </w:rPr>
            </w:pPr>
            <w:r w:rsidRPr="003B2883">
              <w:rPr>
                <w:rFonts w:cs="Arial"/>
                <w:szCs w:val="18"/>
              </w:rPr>
              <w:t>Permanent Equipment Identifier (NOTE 2)</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EE68E3" w:rsidRPr="003B2883" w:rsidRDefault="00EE68E3" w:rsidP="001D4998">
            <w:pPr>
              <w:pStyle w:val="TAL"/>
              <w:rPr>
                <w:rFonts w:cs="Arial"/>
                <w:szCs w:val="18"/>
              </w:rPr>
            </w:pPr>
          </w:p>
        </w:tc>
      </w:tr>
      <w:tr w:rsidR="00EE68E3"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EE68E3" w:rsidRPr="003B2883" w:rsidRDefault="00EE68E3" w:rsidP="001D4998">
            <w:pPr>
              <w:pStyle w:val="TAL"/>
            </w:pPr>
            <w:r w:rsidRPr="003B2883">
              <w:lastRenderedPageBreak/>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EE68E3" w:rsidRPr="003B2883" w:rsidRDefault="00EE68E3"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0C674B" w:rsidRDefault="00EE68E3" w:rsidP="001D4998">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EE68E3" w:rsidRDefault="00EE68E3" w:rsidP="001D4998">
            <w:pPr>
              <w:pStyle w:val="TAL"/>
              <w:rPr>
                <w:rFonts w:cs="Arial"/>
                <w:szCs w:val="18"/>
              </w:rPr>
            </w:pPr>
          </w:p>
          <w:p w14:paraId="06FD52C0" w14:textId="18CD8A29" w:rsidR="00EE68E3" w:rsidRPr="003B2883" w:rsidRDefault="00EE68E3" w:rsidP="001D4998">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EE68E3" w:rsidRPr="003B2883" w:rsidRDefault="00EE68E3" w:rsidP="001D4998">
            <w:pPr>
              <w:pStyle w:val="TAL"/>
              <w:rPr>
                <w:rFonts w:cs="Arial"/>
                <w:szCs w:val="18"/>
              </w:rPr>
            </w:pPr>
          </w:p>
        </w:tc>
      </w:tr>
      <w:tr w:rsidR="00EE68E3"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EE68E3" w:rsidRPr="003B2883" w:rsidRDefault="00EE68E3" w:rsidP="001D4998">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EE68E3" w:rsidRPr="003B2883" w:rsidRDefault="00EE68E3" w:rsidP="001D4998">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EE68E3" w:rsidRPr="003B2883" w:rsidRDefault="00EE68E3"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EE68E3" w:rsidRPr="003B2883" w:rsidRDefault="00EE68E3" w:rsidP="001D4998">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EE68E3" w:rsidRPr="003B2883" w:rsidRDefault="00EE68E3" w:rsidP="001D4998">
            <w:pPr>
              <w:pStyle w:val="TAL"/>
              <w:rPr>
                <w:rFonts w:cs="Arial"/>
                <w:szCs w:val="18"/>
              </w:rPr>
            </w:pPr>
          </w:p>
        </w:tc>
      </w:tr>
      <w:tr w:rsidR="00EE68E3"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EE68E3" w:rsidRPr="003B2883" w:rsidRDefault="00EE68E3" w:rsidP="00524F24">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EE68E3" w:rsidRPr="003B2883" w:rsidRDefault="00EE68E3"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EE68E3" w:rsidRPr="003B2883" w:rsidRDefault="00EE68E3"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EE68E3" w:rsidRPr="003B2883" w:rsidRDefault="00EE68E3" w:rsidP="00524F24">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EE68E3" w:rsidRPr="003B2883" w:rsidRDefault="00EE68E3" w:rsidP="00524F24">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EE68E3" w:rsidRDefault="00EE68E3" w:rsidP="00524F24">
            <w:pPr>
              <w:pStyle w:val="TAL"/>
              <w:rPr>
                <w:rFonts w:cs="Arial"/>
                <w:szCs w:val="18"/>
              </w:rPr>
            </w:pPr>
          </w:p>
        </w:tc>
      </w:tr>
      <w:tr w:rsidR="00EE68E3"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EE68E3" w:rsidRPr="003B2883" w:rsidRDefault="00EE68E3" w:rsidP="00524F24">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EE68E3" w:rsidRPr="003B2883" w:rsidRDefault="00EE68E3" w:rsidP="00524F24">
            <w:pPr>
              <w:pStyle w:val="TAN"/>
            </w:pPr>
            <w:r w:rsidRPr="003B2883">
              <w:t>NOTE 2:</w:t>
            </w:r>
            <w:r w:rsidRPr="003B2883">
              <w:tab/>
              <w:t>Either information about a single UE (i.e. SUPI, GPSI, PEI) or groupId, or anyUE set to "TRUE" shall be included.</w:t>
            </w:r>
          </w:p>
          <w:p w14:paraId="4E11CB02" w14:textId="77777777" w:rsidR="00EE68E3" w:rsidRPr="003B2883" w:rsidRDefault="00EE68E3" w:rsidP="00524F24">
            <w:pPr>
              <w:pStyle w:val="TAN"/>
              <w:rPr>
                <w:rFonts w:cs="Arial"/>
                <w:szCs w:val="18"/>
              </w:rPr>
            </w:pPr>
            <w:r w:rsidRPr="003B2883">
              <w:t>NOTE 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xml:space="preserve">"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EE68E3" w:rsidRPr="003B2883" w:rsidRDefault="00EE68E3" w:rsidP="00524F24">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2830" w:name="_Toc25156484"/>
      <w:bookmarkStart w:id="2831" w:name="_Toc34124788"/>
      <w:bookmarkStart w:id="2832" w:name="_Toc43207914"/>
      <w:bookmarkStart w:id="2833" w:name="_Toc49857387"/>
      <w:bookmarkStart w:id="2834" w:name="_Toc56677228"/>
      <w:bookmarkStart w:id="2835" w:name="_Toc56691751"/>
      <w:bookmarkStart w:id="2836" w:name="_Toc56699015"/>
      <w:bookmarkStart w:id="2837" w:name="_Toc82710296"/>
      <w:r w:rsidRPr="003B2883">
        <w:lastRenderedPageBreak/>
        <w:t>6.2.6.2.3</w:t>
      </w:r>
      <w:r w:rsidRPr="003B2883">
        <w:tab/>
        <w:t>Type: AmfEvent</w:t>
      </w:r>
      <w:bookmarkEnd w:id="2830"/>
      <w:bookmarkEnd w:id="2831"/>
      <w:bookmarkEnd w:id="2832"/>
      <w:bookmarkEnd w:id="2833"/>
      <w:bookmarkEnd w:id="2834"/>
      <w:bookmarkEnd w:id="2835"/>
      <w:bookmarkEnd w:id="2836"/>
      <w:bookmarkEnd w:id="2837"/>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1D4998">
            <w:pPr>
              <w:pStyle w:val="TAH"/>
              <w:jc w:val="left"/>
            </w:pPr>
            <w:r w:rsidRPr="003B2883">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77777777" w:rsidR="00F27EB5" w:rsidRDefault="00F27EB5" w:rsidP="001D4998">
            <w:pPr>
              <w:pStyle w:val="TAL"/>
              <w:rPr>
                <w:rFonts w:cs="Arial"/>
                <w:szCs w:val="18"/>
              </w:rPr>
            </w:pPr>
            <w:r w:rsidRPr="003B2883">
              <w:rPr>
                <w:rFonts w:cs="Arial"/>
                <w:szCs w:val="18"/>
              </w:rPr>
              <w:t>Indicates if an immediate event report in the subscription response is requested. The report contains the current value / status of the event stored at the time of the subscription in the AMF (NOTE</w:t>
            </w:r>
            <w:r>
              <w:rPr>
                <w:rFonts w:cs="Arial"/>
                <w:szCs w:val="18"/>
              </w:rPr>
              <w:t xml:space="preserve"> 1</w:t>
            </w:r>
            <w:r w:rsidRPr="003B2883">
              <w:rPr>
                <w:rFonts w:cs="Arial"/>
                <w:szCs w:val="18"/>
              </w:rPr>
              <w:t>). If the flag is not present then immediate reporting shall not be done.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lastRenderedPageBreak/>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lastRenderedPageBreak/>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77777777" w:rsidR="00145C6A" w:rsidRDefault="00145C6A" w:rsidP="00145C6A">
            <w:pPr>
              <w:pStyle w:val="TAL"/>
            </w:pPr>
            <w:r>
              <w:t>The IE may be present for subscription for SNSSAI_TA_MAPPING_REPORT event type.</w:t>
            </w:r>
          </w:p>
          <w:p w14:paraId="204E51FA" w14:textId="77777777" w:rsidR="00145C6A" w:rsidRPr="00F02775" w:rsidRDefault="00145C6A" w:rsidP="00145C6A">
            <w:pPr>
              <w:pStyle w:val="TAL"/>
            </w:pPr>
          </w:p>
          <w:p w14:paraId="66D62650" w14:textId="77ABA30F" w:rsidR="00145C6A" w:rsidRDefault="00145C6A" w:rsidP="00145C6A">
            <w:pPr>
              <w:pStyle w:val="TAL"/>
              <w:rPr>
                <w:rFonts w:cs="Arial"/>
                <w:szCs w:val="18"/>
              </w:rPr>
            </w:pPr>
            <w:r>
              <w:t xml:space="preserve">When present, this IE shall indicate the </w:t>
            </w:r>
            <w:r w:rsidRPr="007D0B0D">
              <w:t>S-NSSAI</w:t>
            </w:r>
            <w:r>
              <w:t xml:space="preserve"> list to be applied.</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145C6A" w:rsidRPr="003B2883" w14:paraId="71D7118A" w14:textId="517B8505" w:rsidTr="008B40A8">
        <w:trPr>
          <w:jc w:val="center"/>
        </w:trPr>
        <w:tc>
          <w:tcPr>
            <w:tcW w:w="8222" w:type="dxa"/>
            <w:gridSpan w:val="5"/>
            <w:tcBorders>
              <w:top w:val="single" w:sz="4" w:space="0" w:color="auto"/>
              <w:left w:val="single" w:sz="4" w:space="0" w:color="auto"/>
              <w:bottom w:val="single" w:sz="4" w:space="0" w:color="auto"/>
              <w:right w:val="single" w:sz="4" w:space="0" w:color="auto"/>
            </w:tcBorders>
          </w:tcPr>
          <w:p w14:paraId="5A6DE91E" w14:textId="77777777" w:rsidR="00145C6A" w:rsidRDefault="00145C6A" w:rsidP="00145C6A">
            <w:pPr>
              <w:pStyle w:val="TAN"/>
            </w:pPr>
            <w:r w:rsidRPr="003B2883">
              <w:t>NOTE</w:t>
            </w:r>
            <w:r>
              <w:t xml:space="preserve"> 1</w:t>
            </w:r>
            <w:r w:rsidRPr="003B2883">
              <w:t>:</w:t>
            </w:r>
            <w:r w:rsidRPr="003B2883">
              <w:tab/>
              <w:t>The current value of the location is the last known location if the immediate report filter request to provide the 3GPP location information down to the Cell-ID or the TAI. An NF Service Consumer willing to only receive the current location shall not set the immediateFlag to true when subscribing to a location event report.</w:t>
            </w:r>
          </w:p>
          <w:p w14:paraId="45950DFF" w14:textId="03E29828" w:rsidR="00145C6A" w:rsidRDefault="00145C6A" w:rsidP="00145C6A">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246D146" w14:textId="77777777" w:rsidR="00145C6A" w:rsidRPr="003B2883" w:rsidRDefault="00145C6A" w:rsidP="00145C6A">
            <w:pPr>
              <w:pStyle w:val="TAN"/>
              <w:rPr>
                <w:rFonts w:cs="Arial"/>
                <w:szCs w:val="18"/>
              </w:rPr>
            </w:pPr>
            <w:r>
              <w:t>NOTE 3:</w:t>
            </w:r>
            <w:r>
              <w:tab/>
              <w:t>Each Monitoring Configuration subscribed via UDM Event Exposure service uses a Reference Id as the key. This IE shall carry the Reference Id when UDM subscribes to the AMF event for the corresponding Monitoring Configuration.</w:t>
            </w:r>
          </w:p>
        </w:tc>
        <w:tc>
          <w:tcPr>
            <w:tcW w:w="1559" w:type="dxa"/>
            <w:tcBorders>
              <w:top w:val="single" w:sz="4" w:space="0" w:color="auto"/>
              <w:left w:val="single" w:sz="4" w:space="0" w:color="auto"/>
              <w:bottom w:val="single" w:sz="4" w:space="0" w:color="auto"/>
              <w:right w:val="single" w:sz="4" w:space="0" w:color="auto"/>
            </w:tcBorders>
          </w:tcPr>
          <w:p w14:paraId="0AAAF560" w14:textId="77777777" w:rsidR="00145C6A" w:rsidRPr="003B2883" w:rsidRDefault="00145C6A" w:rsidP="00145C6A">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2838" w:name="_Toc25156485"/>
      <w:bookmarkStart w:id="2839" w:name="_Toc34124789"/>
      <w:bookmarkStart w:id="2840" w:name="_Toc43207915"/>
      <w:bookmarkStart w:id="2841" w:name="_Toc49857388"/>
      <w:bookmarkStart w:id="2842" w:name="_Toc56677229"/>
      <w:bookmarkStart w:id="2843" w:name="_Toc56691752"/>
      <w:bookmarkStart w:id="2844" w:name="_Toc56699016"/>
      <w:bookmarkStart w:id="2845" w:name="_Toc82710297"/>
      <w:r w:rsidRPr="003B2883">
        <w:lastRenderedPageBreak/>
        <w:t>6.2.6.2.4</w:t>
      </w:r>
      <w:r w:rsidRPr="003B2883">
        <w:tab/>
        <w:t>Type: AmfEventNotification</w:t>
      </w:r>
      <w:bookmarkEnd w:id="2838"/>
      <w:bookmarkEnd w:id="2839"/>
      <w:bookmarkEnd w:id="2840"/>
      <w:bookmarkEnd w:id="2841"/>
      <w:bookmarkEnd w:id="2842"/>
      <w:bookmarkEnd w:id="2843"/>
      <w:bookmarkEnd w:id="2844"/>
      <w:bookmarkEnd w:id="2845"/>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1D4998">
            <w:pPr>
              <w:pStyle w:val="TAH"/>
              <w:jc w:val="left"/>
            </w:pPr>
            <w:r w:rsidRPr="003B2883">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2846" w:name="_Toc25156486"/>
      <w:bookmarkStart w:id="2847" w:name="_Toc34124790"/>
      <w:bookmarkStart w:id="2848" w:name="_Toc43207916"/>
      <w:bookmarkStart w:id="2849" w:name="_Toc49857389"/>
      <w:bookmarkStart w:id="2850" w:name="_Toc56677230"/>
      <w:bookmarkStart w:id="2851" w:name="_Toc56691753"/>
      <w:bookmarkStart w:id="2852" w:name="_Toc56699017"/>
      <w:bookmarkStart w:id="2853" w:name="_Toc82710298"/>
      <w:r w:rsidRPr="003B2883">
        <w:lastRenderedPageBreak/>
        <w:t>6.2.6.2.5</w:t>
      </w:r>
      <w:r w:rsidRPr="003B2883">
        <w:tab/>
        <w:t>Type: AmfEventReport</w:t>
      </w:r>
      <w:bookmarkEnd w:id="2846"/>
      <w:bookmarkEnd w:id="2847"/>
      <w:bookmarkEnd w:id="2848"/>
      <w:bookmarkEnd w:id="2849"/>
      <w:bookmarkEnd w:id="2850"/>
      <w:bookmarkEnd w:id="2851"/>
      <w:bookmarkEnd w:id="2852"/>
      <w:bookmarkEnd w:id="2853"/>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1D499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77777777"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77777777"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77777777"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77777777"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7777777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77777777"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lastRenderedPageBreak/>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7777777" w:rsidR="008C335A" w:rsidRPr="00C0212A" w:rsidRDefault="008C335A" w:rsidP="008C335A">
            <w:pPr>
              <w:pStyle w:val="TAL"/>
              <w:rPr>
                <w:rFonts w:cs="Arial"/>
                <w:color w:val="000000" w:themeColor="text1"/>
                <w:szCs w:val="18"/>
                <w:lang w:eastAsia="zh-CN"/>
              </w:rPr>
            </w:pPr>
            <w:r w:rsidRPr="00C0212A">
              <w:rPr>
                <w:rFonts w:cs="Arial"/>
                <w:color w:val="000000" w:themeColor="text1"/>
                <w:szCs w:val="18"/>
                <w:lang w:eastAsia="zh-CN"/>
              </w:rPr>
              <w:t xml:space="preserve">This IE shall be present if multiple SUPIs and / or GPSIs need to be included, the </w:t>
            </w:r>
            <w:r w:rsidRPr="00C0212A">
              <w:rPr>
                <w:rFonts w:cs="Arial"/>
                <w:color w:val="000000" w:themeColor="text1"/>
                <w:szCs w:val="18"/>
              </w:rPr>
              <w:t>AMF event type is "</w:t>
            </w:r>
            <w:r w:rsidRPr="00C0212A">
              <w:rPr>
                <w:color w:val="000000" w:themeColor="text1"/>
              </w:rPr>
              <w:t>UES_IN_AREA_REPORT" and the subscribing NF indicated support of the ENA feature</w:t>
            </w:r>
            <w:r w:rsidRPr="00C0212A">
              <w:rPr>
                <w:rFonts w:cs="Arial"/>
                <w:color w:val="000000" w:themeColor="text1"/>
                <w:szCs w:val="18"/>
                <w:lang w:eastAsia="zh-CN"/>
              </w:rPr>
              <w:t>.</w:t>
            </w:r>
          </w:p>
          <w:p w14:paraId="710B6A03" w14:textId="77777777" w:rsidR="008C335A" w:rsidRPr="003B2883" w:rsidRDefault="008C335A" w:rsidP="008C335A">
            <w:pPr>
              <w:pStyle w:val="TAL"/>
              <w:rPr>
                <w:rFonts w:cs="Arial"/>
                <w:szCs w:val="18"/>
              </w:rPr>
            </w:pPr>
            <w:r w:rsidRPr="00690A26">
              <w:rPr>
                <w:rFonts w:cs="Arial" w:hint="eastAsia"/>
                <w:szCs w:val="18"/>
                <w:lang w:eastAsia="zh-CN"/>
              </w:rPr>
              <w:t xml:space="preserve">This attribute provides additional </w:t>
            </w:r>
            <w:r>
              <w:rPr>
                <w:rFonts w:cs="Arial"/>
                <w:szCs w:val="18"/>
                <w:lang w:eastAsia="zh-CN"/>
              </w:rPr>
              <w:t xml:space="preserve">SUPIs and / or GPSIs to the supi attribute or gpsi attribute. The </w:t>
            </w:r>
            <w:r w:rsidRPr="00ED3509">
              <w:rPr>
                <w:rFonts w:hint="eastAsia"/>
              </w:rPr>
              <w:t>u</w:t>
            </w:r>
            <w:r w:rsidRPr="00ED3509">
              <w:t xml:space="preserve">eIdExt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lastRenderedPageBreak/>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1C1604C0"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t>restricted or unrestricted S-NSSAIs per PLMN of the TAI(s)</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297F02" w:rsidRPr="003B2883" w14:paraId="2BAA4851" w14:textId="77777777" w:rsidTr="000B1450">
        <w:trPr>
          <w:jc w:val="center"/>
        </w:trPr>
        <w:tc>
          <w:tcPr>
            <w:tcW w:w="8642" w:type="dxa"/>
            <w:gridSpan w:val="5"/>
            <w:tcBorders>
              <w:top w:val="single" w:sz="4" w:space="0" w:color="auto"/>
              <w:left w:val="single" w:sz="4" w:space="0" w:color="auto"/>
              <w:bottom w:val="single" w:sz="4" w:space="0" w:color="auto"/>
              <w:right w:val="single" w:sz="4" w:space="0" w:color="auto"/>
            </w:tcBorders>
          </w:tcPr>
          <w:p w14:paraId="1ECC2B0F" w14:textId="77777777" w:rsidR="00297F02" w:rsidRPr="003B2883" w:rsidRDefault="00297F02" w:rsidP="00297F02">
            <w:pPr>
              <w:pStyle w:val="TAN"/>
            </w:pPr>
            <w:r w:rsidRPr="003B2883">
              <w:t>NOTE:</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tc>
        <w:tc>
          <w:tcPr>
            <w:tcW w:w="1418" w:type="dxa"/>
            <w:tcBorders>
              <w:top w:val="single" w:sz="4" w:space="0" w:color="auto"/>
              <w:left w:val="single" w:sz="4" w:space="0" w:color="auto"/>
              <w:bottom w:val="single" w:sz="4" w:space="0" w:color="auto"/>
              <w:right w:val="single" w:sz="4" w:space="0" w:color="auto"/>
            </w:tcBorders>
          </w:tcPr>
          <w:p w14:paraId="199CB3CC" w14:textId="77777777" w:rsidR="00297F02" w:rsidRPr="003B2883" w:rsidRDefault="00297F02" w:rsidP="00297F02">
            <w:pPr>
              <w:pStyle w:val="TAN"/>
            </w:pP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2854" w:name="_Toc25156487"/>
      <w:bookmarkStart w:id="2855" w:name="_Toc34124791"/>
      <w:bookmarkStart w:id="2856" w:name="_Toc43207917"/>
      <w:bookmarkStart w:id="2857" w:name="_Toc49857390"/>
      <w:bookmarkStart w:id="2858" w:name="_Toc56677231"/>
      <w:bookmarkStart w:id="2859" w:name="_Toc56691754"/>
      <w:bookmarkStart w:id="2860" w:name="_Toc56699018"/>
      <w:bookmarkStart w:id="2861" w:name="_Toc82710299"/>
      <w:r w:rsidRPr="003B2883">
        <w:lastRenderedPageBreak/>
        <w:t>6.2.6.2.6</w:t>
      </w:r>
      <w:r w:rsidRPr="003B2883">
        <w:tab/>
        <w:t>Type: AmfEventMode</w:t>
      </w:r>
      <w:bookmarkEnd w:id="2854"/>
      <w:bookmarkEnd w:id="2855"/>
      <w:bookmarkEnd w:id="2856"/>
      <w:bookmarkEnd w:id="2857"/>
      <w:bookmarkEnd w:id="2858"/>
      <w:bookmarkEnd w:id="2859"/>
      <w:bookmarkEnd w:id="2860"/>
      <w:bookmarkEnd w:id="2861"/>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1D4998">
            <w:pPr>
              <w:pStyle w:val="TAH"/>
              <w:jc w:val="left"/>
            </w:pPr>
            <w:r w:rsidRPr="003B2883">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77777777" w:rsidR="000C674B" w:rsidRDefault="007102BE" w:rsidP="001D4998">
            <w:pPr>
              <w:pStyle w:val="TAL"/>
              <w:rPr>
                <w:lang w:eastAsia="zh-CN"/>
              </w:rPr>
            </w:pPr>
            <w:r w:rsidRPr="003B2883">
              <w:rPr>
                <w:lang w:eastAsia="zh-CN"/>
              </w:rPr>
              <w:t xml:space="preserve">This IE shall be present if the trigger is set to "CONTINUOUS".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77777777" w:rsidR="007102BE" w:rsidRDefault="007102BE" w:rsidP="001D4998">
            <w:pPr>
              <w:pStyle w:val="TAL"/>
              <w:rPr>
                <w:lang w:eastAsia="zh-CN"/>
              </w:rPr>
            </w:pPr>
            <w:r w:rsidRPr="003B2883">
              <w:rPr>
                <w:rFonts w:cs="Arial"/>
                <w:szCs w:val="18"/>
                <w:lang w:eastAsia="zh-CN"/>
              </w:rPr>
              <w:t>When present, this IE shall represent the 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411F0234" w14:textId="77777777" w:rsidR="007102BE" w:rsidRPr="003B2883" w:rsidRDefault="007102BE" w:rsidP="0004276E">
            <w:pPr>
              <w:pStyle w:val="TAL"/>
              <w:rPr>
                <w:rFonts w:cs="Arial"/>
                <w:szCs w:val="18"/>
                <w:lang w:eastAsia="zh-CN"/>
              </w:rPr>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8076E5" w:rsidRPr="003B2883" w14:paraId="07129455" w14:textId="077564FE" w:rsidTr="008B40A8">
        <w:trPr>
          <w:jc w:val="center"/>
        </w:trPr>
        <w:tc>
          <w:tcPr>
            <w:tcW w:w="8359" w:type="dxa"/>
            <w:gridSpan w:val="5"/>
            <w:tcBorders>
              <w:top w:val="single" w:sz="4" w:space="0" w:color="auto"/>
              <w:left w:val="single" w:sz="4" w:space="0" w:color="auto"/>
              <w:bottom w:val="single" w:sz="4" w:space="0" w:color="auto"/>
              <w:right w:val="single" w:sz="4" w:space="0" w:color="auto"/>
            </w:tcBorders>
          </w:tcPr>
          <w:p w14:paraId="2595116D" w14:textId="77777777" w:rsidR="007102BE" w:rsidRDefault="007102BE" w:rsidP="007102BE">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62CA5458" w14:textId="3CDE6565" w:rsidR="007102BE" w:rsidRPr="001837A9" w:rsidRDefault="007102BE" w:rsidP="007102BE">
            <w:pPr>
              <w:pStyle w:val="TAN"/>
            </w:pPr>
            <w:r>
              <w:t>NOTE 2:</w:t>
            </w:r>
            <w:r w:rsidRPr="003B2883">
              <w:tab/>
            </w:r>
            <w:r w:rsidR="006302F6">
              <w:t>See NOTE 2 of Table </w:t>
            </w:r>
            <w:r w:rsidR="006302F6" w:rsidRPr="003B2883">
              <w:t>6.2.6.2.3-1</w:t>
            </w:r>
            <w:r w:rsidR="006302F6">
              <w:t xml:space="preserve"> regarding the precedence between maxReports in AmfEvent and maxReports in this attribute</w:t>
            </w:r>
            <w:r>
              <w:t>.</w:t>
            </w:r>
          </w:p>
        </w:tc>
        <w:tc>
          <w:tcPr>
            <w:tcW w:w="1275" w:type="dxa"/>
            <w:tcBorders>
              <w:top w:val="single" w:sz="4" w:space="0" w:color="auto"/>
              <w:left w:val="single" w:sz="4" w:space="0" w:color="auto"/>
              <w:bottom w:val="single" w:sz="4" w:space="0" w:color="auto"/>
              <w:right w:val="single" w:sz="4" w:space="0" w:color="auto"/>
            </w:tcBorders>
          </w:tcPr>
          <w:p w14:paraId="3DB01919" w14:textId="77777777" w:rsidR="007102BE" w:rsidRDefault="007102BE" w:rsidP="007102BE">
            <w:pPr>
              <w:pStyle w:val="TAN"/>
            </w:pP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2862" w:name="_Toc25156488"/>
      <w:bookmarkStart w:id="2863" w:name="_Toc34124792"/>
      <w:bookmarkStart w:id="2864" w:name="_Toc43207918"/>
      <w:bookmarkStart w:id="2865" w:name="_Toc49857391"/>
      <w:bookmarkStart w:id="2866" w:name="_Toc56677232"/>
      <w:bookmarkStart w:id="2867" w:name="_Toc56691755"/>
      <w:bookmarkStart w:id="2868" w:name="_Toc56699019"/>
      <w:bookmarkStart w:id="2869" w:name="_Toc82710300"/>
      <w:r w:rsidRPr="003B2883">
        <w:t>6.2.6.2.7</w:t>
      </w:r>
      <w:r w:rsidRPr="003B2883">
        <w:tab/>
        <w:t>Type: AmfEventState</w:t>
      </w:r>
      <w:bookmarkEnd w:id="2862"/>
      <w:bookmarkEnd w:id="2863"/>
      <w:bookmarkEnd w:id="2864"/>
      <w:bookmarkEnd w:id="2865"/>
      <w:bookmarkEnd w:id="2866"/>
      <w:bookmarkEnd w:id="2867"/>
      <w:bookmarkEnd w:id="2868"/>
      <w:bookmarkEnd w:id="2869"/>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2870" w:name="_Toc25156489"/>
      <w:bookmarkStart w:id="2871" w:name="_Toc34124793"/>
      <w:bookmarkStart w:id="2872" w:name="_Toc43207919"/>
      <w:bookmarkStart w:id="2873" w:name="_Toc49857392"/>
      <w:bookmarkStart w:id="2874" w:name="_Toc56677233"/>
      <w:bookmarkStart w:id="2875" w:name="_Toc56691756"/>
      <w:bookmarkStart w:id="2876" w:name="_Toc56699020"/>
      <w:bookmarkStart w:id="2877" w:name="_Toc82710301"/>
      <w:r w:rsidRPr="003B2883">
        <w:t>6.2.6.2.8</w:t>
      </w:r>
      <w:r w:rsidRPr="003B2883">
        <w:tab/>
        <w:t>Type: RmInfo</w:t>
      </w:r>
      <w:bookmarkEnd w:id="2870"/>
      <w:bookmarkEnd w:id="2871"/>
      <w:bookmarkEnd w:id="2872"/>
      <w:bookmarkEnd w:id="2873"/>
      <w:bookmarkEnd w:id="2874"/>
      <w:bookmarkEnd w:id="2875"/>
      <w:bookmarkEnd w:id="2876"/>
      <w:bookmarkEnd w:id="2877"/>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2878" w:name="_Toc25156490"/>
      <w:bookmarkStart w:id="2879" w:name="_Toc34124794"/>
      <w:bookmarkStart w:id="2880" w:name="_Toc43207920"/>
      <w:bookmarkStart w:id="2881" w:name="_Toc49857393"/>
      <w:bookmarkStart w:id="2882" w:name="_Toc56677234"/>
      <w:bookmarkStart w:id="2883" w:name="_Toc56691757"/>
      <w:bookmarkStart w:id="2884" w:name="_Toc56699021"/>
      <w:bookmarkStart w:id="2885" w:name="_Toc82710302"/>
      <w:r w:rsidRPr="003B2883">
        <w:t>6.2.6.2.9</w:t>
      </w:r>
      <w:r w:rsidRPr="003B2883">
        <w:tab/>
        <w:t>Type: CmInfo</w:t>
      </w:r>
      <w:bookmarkEnd w:id="2878"/>
      <w:bookmarkEnd w:id="2879"/>
      <w:bookmarkEnd w:id="2880"/>
      <w:bookmarkEnd w:id="2881"/>
      <w:bookmarkEnd w:id="2882"/>
      <w:bookmarkEnd w:id="2883"/>
      <w:bookmarkEnd w:id="2884"/>
      <w:bookmarkEnd w:id="2885"/>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2886" w:name="_Toc25156491"/>
      <w:bookmarkStart w:id="2887" w:name="_Toc34124795"/>
      <w:bookmarkStart w:id="2888" w:name="_Toc43207921"/>
      <w:bookmarkStart w:id="2889" w:name="_Toc49857394"/>
      <w:bookmarkStart w:id="2890" w:name="_Toc56677235"/>
      <w:bookmarkStart w:id="2891" w:name="_Toc56691758"/>
      <w:bookmarkStart w:id="2892" w:name="_Toc56699022"/>
      <w:bookmarkStart w:id="2893" w:name="_Toc82710303"/>
      <w:r w:rsidRPr="003B2883">
        <w:t>6.2.6.2.10</w:t>
      </w:r>
      <w:r w:rsidRPr="003B2883">
        <w:tab/>
        <w:t>Void</w:t>
      </w:r>
      <w:bookmarkEnd w:id="2886"/>
      <w:bookmarkEnd w:id="2887"/>
      <w:bookmarkEnd w:id="2888"/>
      <w:bookmarkEnd w:id="2889"/>
      <w:bookmarkEnd w:id="2890"/>
      <w:bookmarkEnd w:id="2891"/>
      <w:bookmarkEnd w:id="2892"/>
      <w:bookmarkEnd w:id="2893"/>
    </w:p>
    <w:p w14:paraId="761E34C6" w14:textId="77777777" w:rsidR="00602AC0" w:rsidRPr="003B2883" w:rsidRDefault="00602AC0" w:rsidP="00602AC0"/>
    <w:p w14:paraId="7FDB81BE" w14:textId="77777777" w:rsidR="00602AC0" w:rsidRPr="003B2883" w:rsidRDefault="00602AC0" w:rsidP="00602AC0">
      <w:pPr>
        <w:pStyle w:val="Heading5"/>
      </w:pPr>
      <w:bookmarkStart w:id="2894" w:name="_Toc25156492"/>
      <w:bookmarkStart w:id="2895" w:name="_Toc34124796"/>
      <w:bookmarkStart w:id="2896" w:name="_Toc43207922"/>
      <w:bookmarkStart w:id="2897" w:name="_Toc49857395"/>
      <w:bookmarkStart w:id="2898" w:name="_Toc56677236"/>
      <w:bookmarkStart w:id="2899" w:name="_Toc56691759"/>
      <w:bookmarkStart w:id="2900" w:name="_Toc56699023"/>
      <w:bookmarkStart w:id="2901" w:name="_Toc82710304"/>
      <w:r w:rsidRPr="003B2883">
        <w:lastRenderedPageBreak/>
        <w:t>6.2.6.2.11</w:t>
      </w:r>
      <w:r w:rsidRPr="003B2883">
        <w:tab/>
        <w:t>Type: CommunicationFailure</w:t>
      </w:r>
      <w:bookmarkEnd w:id="2894"/>
      <w:bookmarkEnd w:id="2895"/>
      <w:bookmarkEnd w:id="2896"/>
      <w:bookmarkEnd w:id="2897"/>
      <w:bookmarkEnd w:id="2898"/>
      <w:bookmarkEnd w:id="2899"/>
      <w:bookmarkEnd w:id="2900"/>
      <w:bookmarkEnd w:id="2901"/>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2902" w:name="_Toc25156493"/>
      <w:bookmarkStart w:id="2903" w:name="_Toc34124797"/>
      <w:bookmarkStart w:id="2904" w:name="_Toc43207923"/>
      <w:bookmarkStart w:id="2905" w:name="_Toc49857396"/>
      <w:bookmarkStart w:id="2906" w:name="_Toc56677237"/>
      <w:bookmarkStart w:id="2907" w:name="_Toc56691760"/>
      <w:bookmarkStart w:id="2908" w:name="_Toc56699024"/>
      <w:bookmarkStart w:id="2909" w:name="_Toc82710305"/>
      <w:r w:rsidRPr="003B2883">
        <w:t>6.2.6.2.12</w:t>
      </w:r>
      <w:r w:rsidRPr="003B2883">
        <w:tab/>
        <w:t xml:space="preserve">Type: </w:t>
      </w:r>
      <w:r w:rsidRPr="003B2883">
        <w:rPr>
          <w:lang w:eastAsia="zh-CN"/>
        </w:rPr>
        <w:t>AmfCreateEventSubscription</w:t>
      </w:r>
      <w:bookmarkEnd w:id="2902"/>
      <w:bookmarkEnd w:id="2903"/>
      <w:bookmarkEnd w:id="2904"/>
      <w:bookmarkEnd w:id="2905"/>
      <w:bookmarkEnd w:id="2906"/>
      <w:bookmarkEnd w:id="2907"/>
      <w:bookmarkEnd w:id="2908"/>
      <w:bookmarkEnd w:id="2909"/>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1D4998">
            <w:pPr>
              <w:pStyle w:val="TAC"/>
              <w:jc w:val="left"/>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2910" w:name="_Toc25156494"/>
      <w:bookmarkStart w:id="2911" w:name="_Toc34124798"/>
      <w:bookmarkStart w:id="2912" w:name="_Toc43207924"/>
      <w:bookmarkStart w:id="2913" w:name="_Toc49857397"/>
      <w:bookmarkStart w:id="2914" w:name="_Toc56677238"/>
      <w:bookmarkStart w:id="2915" w:name="_Toc56691761"/>
      <w:bookmarkStart w:id="2916" w:name="_Toc56699025"/>
      <w:bookmarkStart w:id="2917" w:name="_Toc82710306"/>
      <w:r w:rsidRPr="003B2883">
        <w:t>6.2.6.2.13</w:t>
      </w:r>
      <w:r w:rsidRPr="003B2883">
        <w:tab/>
        <w:t xml:space="preserve">Type: </w:t>
      </w:r>
      <w:r w:rsidRPr="003B2883">
        <w:rPr>
          <w:lang w:eastAsia="zh-CN"/>
        </w:rPr>
        <w:t>AmfCreatedEventSubscription</w:t>
      </w:r>
      <w:bookmarkEnd w:id="2910"/>
      <w:bookmarkEnd w:id="2911"/>
      <w:bookmarkEnd w:id="2912"/>
      <w:bookmarkEnd w:id="2913"/>
      <w:bookmarkEnd w:id="2914"/>
      <w:bookmarkEnd w:id="2915"/>
      <w:bookmarkEnd w:id="2916"/>
      <w:bookmarkEnd w:id="2917"/>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1D4998">
            <w:pPr>
              <w:pStyle w:val="TAC"/>
              <w:jc w:val="left"/>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1D4998">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1D4998">
            <w:pPr>
              <w:pStyle w:val="TAC"/>
              <w:jc w:val="left"/>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7777777" w:rsidR="00602AC0" w:rsidRPr="003B2883" w:rsidRDefault="00602AC0" w:rsidP="001D4998">
            <w:pPr>
              <w:pStyle w:val="TAL"/>
              <w:rPr>
                <w:rFonts w:cs="Arial"/>
                <w:szCs w:val="18"/>
                <w:lang w:eastAsia="zh-CN"/>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77777777" w:rsidR="00602AC0" w:rsidRPr="003B2883" w:rsidRDefault="00602AC0" w:rsidP="001D4998">
            <w:pPr>
              <w:pStyle w:val="TAN"/>
              <w:rPr>
                <w:lang w:eastAsia="zh-CN"/>
              </w:rPr>
            </w:pPr>
            <w:r w:rsidRPr="003B2883">
              <w:t>NOTE 1:</w:t>
            </w:r>
            <w:r w:rsidRPr="003B2883">
              <w:tab/>
            </w:r>
            <w:r w:rsidRPr="003B2883">
              <w:rPr>
                <w:lang w:eastAsia="zh-CN"/>
              </w:rPr>
              <w:t>If the subscription is on behalf of another NF 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2918" w:name="_Toc25156495"/>
      <w:bookmarkStart w:id="2919" w:name="_Toc34124799"/>
      <w:bookmarkStart w:id="2920" w:name="_Toc43207925"/>
      <w:bookmarkStart w:id="2921" w:name="_Toc49857398"/>
      <w:bookmarkStart w:id="2922" w:name="_Toc56677239"/>
      <w:bookmarkStart w:id="2923" w:name="_Toc56691762"/>
      <w:bookmarkStart w:id="2924" w:name="_Toc56699026"/>
      <w:bookmarkStart w:id="2925" w:name="_Toc82710307"/>
      <w:r w:rsidRPr="003B2883">
        <w:lastRenderedPageBreak/>
        <w:t>6.2.6.2.14</w:t>
      </w:r>
      <w:r w:rsidRPr="003B2883">
        <w:tab/>
        <w:t xml:space="preserve">Type: </w:t>
      </w:r>
      <w:r w:rsidRPr="003B2883">
        <w:rPr>
          <w:lang w:eastAsia="zh-CN"/>
        </w:rPr>
        <w:t>AmfUpdateEventSubscriptionItem</w:t>
      </w:r>
      <w:bookmarkEnd w:id="2918"/>
      <w:bookmarkEnd w:id="2919"/>
      <w:bookmarkEnd w:id="2920"/>
      <w:bookmarkEnd w:id="2921"/>
      <w:bookmarkEnd w:id="2922"/>
      <w:bookmarkEnd w:id="2923"/>
      <w:bookmarkEnd w:id="2924"/>
      <w:bookmarkEnd w:id="2925"/>
    </w:p>
    <w:p w14:paraId="62706EA2" w14:textId="77777777" w:rsidR="00602AC0" w:rsidRPr="003B2883" w:rsidRDefault="00602AC0" w:rsidP="00602AC0">
      <w:pPr>
        <w:pStyle w:val="TH"/>
      </w:pPr>
      <w:bookmarkStart w:id="2926" w:name="_Hlk20139527"/>
      <w:r w:rsidRPr="003B2883">
        <w:rPr>
          <w:noProof/>
        </w:rPr>
        <w:t>Table </w:t>
      </w:r>
      <w:r w:rsidRPr="003B2883">
        <w:t>6.2.6.2.14-1</w:t>
      </w:r>
      <w:bookmarkEnd w:id="2926"/>
      <w:r w:rsidRPr="003B2883">
        <w:t xml:space="preserve">: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1D4998">
            <w:pPr>
              <w:pStyle w:val="TAH"/>
              <w:jc w:val="left"/>
            </w:pPr>
            <w:r w:rsidRPr="003B2883">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1D4998">
            <w:pPr>
              <w:pStyle w:val="TAC"/>
              <w:jc w:val="left"/>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7777777" w:rsidR="00F27EB5" w:rsidRPr="003B2883" w:rsidRDefault="00F27EB5" w:rsidP="001D4998">
            <w:pPr>
              <w:pStyle w:val="TAL"/>
            </w:pPr>
            <w:r w:rsidRPr="003B2883">
              <w:t>This IE indicates the patch operation as defined in IETF RFC 6902 [14] to be performed on resource.</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1D4998">
            <w:pPr>
              <w:pStyle w:val="TAC"/>
              <w:jc w:val="left"/>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77777777" w:rsidR="00F27EB5" w:rsidRPr="003B2883" w:rsidRDefault="00F27EB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77777777" w:rsidR="00F27EB5" w:rsidRDefault="00F27EB5" w:rsidP="00F27EB5">
            <w:pPr>
              <w:pStyle w:val="TAL"/>
              <w:rPr>
                <w:lang w:eastAsia="zh-CN"/>
              </w:rPr>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77777777"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t>,</w:t>
            </w:r>
          </w:p>
          <w:p w14:paraId="59519216" w14:textId="77777777" w:rsidR="00696BF4" w:rsidRDefault="00696BF4" w:rsidP="00696BF4">
            <w:pPr>
              <w:pStyle w:val="TAL"/>
              <w:rPr>
                <w:lang w:eastAsia="zh-CN"/>
              </w:rPr>
            </w:pPr>
          </w:p>
          <w:p w14:paraId="295E3707" w14:textId="77777777"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x)</w:t>
            </w:r>
          </w:p>
          <w:p w14:paraId="4DC29E3C" w14:textId="77777777" w:rsidR="00696BF4" w:rsidRDefault="00696BF4" w:rsidP="00F27EB5">
            <w:pPr>
              <w:pStyle w:val="TAL"/>
            </w:pP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77777777" w:rsidR="00F27EB5" w:rsidRPr="003B2883" w:rsidRDefault="00F27EB5" w:rsidP="001D4998">
            <w:pPr>
              <w:pStyle w:val="TAL"/>
            </w:pPr>
            <w:r w:rsidRPr="003B2883">
              <w:t>AmfEvent</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1D4998">
            <w:pPr>
              <w:pStyle w:val="TAC"/>
              <w:jc w:val="left"/>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77777777" w:rsidR="00F27EB5" w:rsidRPr="003B2883" w:rsidRDefault="00F27EB5" w:rsidP="001D4998">
            <w:pPr>
              <w:pStyle w:val="TAL"/>
            </w:pPr>
            <w:r w:rsidRPr="003B2883">
              <w:t>This IE indicates a new AMF event to be added or updated value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F27EB5" w:rsidRPr="003B2883" w14:paraId="209FC930"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734B2BAD" w14:textId="783BEB84" w:rsidR="00F27EB5" w:rsidRPr="003B2883" w:rsidRDefault="00F27EB5" w:rsidP="00F27EB5">
            <w:pPr>
              <w:pStyle w:val="TAL"/>
            </w:pPr>
            <w:r>
              <w:lastRenderedPageBreak/>
              <w:t>p</w:t>
            </w:r>
            <w:r w:rsidRPr="00F11966">
              <w:t>resenceInfo</w:t>
            </w:r>
          </w:p>
        </w:tc>
        <w:tc>
          <w:tcPr>
            <w:tcW w:w="1275" w:type="dxa"/>
            <w:tcBorders>
              <w:top w:val="single" w:sz="4" w:space="0" w:color="auto"/>
              <w:left w:val="single" w:sz="4" w:space="0" w:color="auto"/>
              <w:bottom w:val="single" w:sz="4" w:space="0" w:color="auto"/>
              <w:right w:val="single" w:sz="4" w:space="0" w:color="auto"/>
            </w:tcBorders>
          </w:tcPr>
          <w:p w14:paraId="25D787EE" w14:textId="2DC7195F" w:rsidR="00F27EB5" w:rsidRPr="003B2883" w:rsidRDefault="00F27EB5" w:rsidP="00F27EB5">
            <w:pPr>
              <w:pStyle w:val="TAL"/>
            </w:pPr>
            <w:r w:rsidRPr="00F11966">
              <w:t>PresenceInfo</w:t>
            </w:r>
          </w:p>
        </w:tc>
        <w:tc>
          <w:tcPr>
            <w:tcW w:w="567" w:type="dxa"/>
            <w:tcBorders>
              <w:top w:val="single" w:sz="4" w:space="0" w:color="auto"/>
              <w:left w:val="single" w:sz="4" w:space="0" w:color="auto"/>
              <w:bottom w:val="single" w:sz="4" w:space="0" w:color="auto"/>
              <w:right w:val="single" w:sz="4" w:space="0" w:color="auto"/>
            </w:tcBorders>
          </w:tcPr>
          <w:p w14:paraId="58868782" w14:textId="4A251313" w:rsidR="00F27EB5" w:rsidRPr="003B2883" w:rsidRDefault="00F27EB5" w:rsidP="00F27EB5">
            <w:pPr>
              <w:pStyle w:val="TAC"/>
              <w:jc w:val="left"/>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095C18" w14:textId="0B599746" w:rsidR="00F27EB5" w:rsidRPr="003B2883" w:rsidRDefault="00F27EB5" w:rsidP="00F27EB5">
            <w:pPr>
              <w:pStyle w:val="TAL"/>
            </w:pPr>
            <w:r>
              <w:rPr>
                <w:lang w:eastAsia="zh-CN"/>
              </w:rPr>
              <w:t>0..1</w:t>
            </w:r>
          </w:p>
        </w:tc>
        <w:tc>
          <w:tcPr>
            <w:tcW w:w="3562" w:type="dxa"/>
            <w:tcBorders>
              <w:top w:val="single" w:sz="4" w:space="0" w:color="auto"/>
              <w:left w:val="single" w:sz="4" w:space="0" w:color="auto"/>
              <w:bottom w:val="single" w:sz="4" w:space="0" w:color="auto"/>
              <w:right w:val="single" w:sz="4" w:space="0" w:color="auto"/>
            </w:tcBorders>
          </w:tcPr>
          <w:p w14:paraId="070D03F8" w14:textId="77777777" w:rsidR="00F27EB5" w:rsidRDefault="00F27EB5" w:rsidP="00F27EB5">
            <w:pPr>
              <w:pStyle w:val="TAL"/>
              <w:rPr>
                <w:lang w:eastAsia="zh-CN"/>
              </w:rPr>
            </w:pPr>
            <w:r>
              <w:rPr>
                <w:rFonts w:hint="eastAsia"/>
                <w:lang w:eastAsia="zh-CN"/>
              </w:rPr>
              <w:t>T</w:t>
            </w:r>
            <w:r>
              <w:rPr>
                <w:lang w:eastAsia="zh-CN"/>
              </w:rPr>
              <w:t>his IE indicates a new PresenceInfo to be added or an existing PresenceInfo to be modified. The "presenceState" attribute within the PresenceInfo data type shall not be supplied.</w:t>
            </w:r>
          </w:p>
          <w:p w14:paraId="195DE2AA" w14:textId="77777777" w:rsidR="00F27EB5" w:rsidRDefault="00F27EB5" w:rsidP="00F27EB5">
            <w:pPr>
              <w:pStyle w:val="TAL"/>
              <w:rPr>
                <w:lang w:eastAsia="zh-CN"/>
              </w:rPr>
            </w:pPr>
          </w:p>
          <w:p w14:paraId="4E1EE4B4" w14:textId="41CD559F" w:rsidR="00F27EB5" w:rsidRPr="003B2883" w:rsidRDefault="00F27EB5" w:rsidP="00F27EB5">
            <w:pPr>
              <w:pStyle w:val="TAL"/>
            </w:pPr>
            <w:r>
              <w:rPr>
                <w:lang w:eastAsia="zh-CN"/>
              </w:rPr>
              <w:t xml:space="preserve">It shall be present if the </w:t>
            </w:r>
            <w:r w:rsidRPr="003B2883">
              <w:t>patch operation is "add"</w:t>
            </w:r>
            <w:r>
              <w:t>.</w:t>
            </w:r>
          </w:p>
        </w:tc>
        <w:tc>
          <w:tcPr>
            <w:tcW w:w="1542" w:type="dxa"/>
            <w:tcBorders>
              <w:top w:val="single" w:sz="4" w:space="0" w:color="auto"/>
              <w:left w:val="single" w:sz="4" w:space="0" w:color="auto"/>
              <w:bottom w:val="single" w:sz="4" w:space="0" w:color="auto"/>
              <w:right w:val="single" w:sz="4" w:space="0" w:color="auto"/>
            </w:tcBorders>
          </w:tcPr>
          <w:p w14:paraId="12389B05" w14:textId="7D5A81A2" w:rsidR="00F27EB5" w:rsidRPr="003B2883" w:rsidRDefault="00F27EB5" w:rsidP="00F27EB5">
            <w:pPr>
              <w:pStyle w:val="TAL"/>
            </w:pPr>
            <w:r>
              <w:rPr>
                <w:rFonts w:hint="eastAsia"/>
                <w:lang w:eastAsia="zh-CN"/>
              </w:rPr>
              <w:t>M</w:t>
            </w:r>
            <w:r>
              <w:rPr>
                <w:lang w:eastAsia="zh-CN"/>
              </w:rPr>
              <w:t>PRA</w:t>
            </w:r>
          </w:p>
        </w:tc>
      </w:tr>
      <w:tr w:rsidR="00696BF4" w:rsidRPr="003B2883" w14:paraId="62EB29D4"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5115B0D6" w14:textId="6CA87EBD" w:rsidR="00696BF4" w:rsidRDefault="00696BF4" w:rsidP="00696BF4">
            <w:pPr>
              <w:pStyle w:val="TAL"/>
            </w:pPr>
            <w:r>
              <w:t>excludeSupiList</w:t>
            </w:r>
          </w:p>
        </w:tc>
        <w:tc>
          <w:tcPr>
            <w:tcW w:w="1275" w:type="dxa"/>
            <w:tcBorders>
              <w:top w:val="single" w:sz="4" w:space="0" w:color="auto"/>
              <w:left w:val="single" w:sz="4" w:space="0" w:color="auto"/>
              <w:bottom w:val="single" w:sz="4" w:space="0" w:color="auto"/>
              <w:right w:val="single" w:sz="4" w:space="0" w:color="auto"/>
            </w:tcBorders>
          </w:tcPr>
          <w:p w14:paraId="482DDEE1" w14:textId="1712FA4B" w:rsidR="00696BF4" w:rsidRPr="00F11966" w:rsidRDefault="00696BF4" w:rsidP="00696BF4">
            <w:pPr>
              <w:pStyle w:val="TAL"/>
            </w:pPr>
            <w:r>
              <w:t>array(Supi)</w:t>
            </w:r>
          </w:p>
        </w:tc>
        <w:tc>
          <w:tcPr>
            <w:tcW w:w="567" w:type="dxa"/>
            <w:tcBorders>
              <w:top w:val="single" w:sz="4" w:space="0" w:color="auto"/>
              <w:left w:val="single" w:sz="4" w:space="0" w:color="auto"/>
              <w:bottom w:val="single" w:sz="4" w:space="0" w:color="auto"/>
              <w:right w:val="single" w:sz="4" w:space="0" w:color="auto"/>
            </w:tcBorders>
          </w:tcPr>
          <w:p w14:paraId="22CC2F1D" w14:textId="4E18DCCC" w:rsidR="00696BF4" w:rsidRDefault="00696BF4" w:rsidP="00696BF4">
            <w:pPr>
              <w:pStyle w:val="TAC"/>
              <w:jc w:val="left"/>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E38290E" w14:textId="2ADB57E0"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3BC6F714" w14:textId="77777777" w:rsidR="00696BF4" w:rsidRDefault="00696BF4" w:rsidP="00696BF4">
            <w:pPr>
              <w:pStyle w:val="TAL"/>
            </w:pPr>
            <w:r>
              <w:t>When present, this IE shall carry the SUPI of the group member UE(s) that are excluded from the group subscription.</w:t>
            </w:r>
          </w:p>
          <w:p w14:paraId="5B0197C6" w14:textId="77777777" w:rsidR="00696BF4" w:rsidRDefault="00696BF4" w:rsidP="00696BF4">
            <w:pPr>
              <w:pStyle w:val="TAL"/>
            </w:pPr>
          </w:p>
          <w:p w14:paraId="1B8BB66F" w14:textId="67287B24"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excludeSupiList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59E28A94" w14:textId="170909B8" w:rsidR="00696BF4" w:rsidRDefault="00696BF4" w:rsidP="00696BF4">
            <w:pPr>
              <w:pStyle w:val="TAL"/>
              <w:rPr>
                <w:lang w:eastAsia="zh-CN"/>
              </w:rPr>
            </w:pPr>
            <w:r>
              <w:rPr>
                <w:lang w:eastAsia="zh-CN"/>
              </w:rPr>
              <w:t>DGEM</w:t>
            </w:r>
          </w:p>
        </w:tc>
      </w:tr>
      <w:tr w:rsidR="00696BF4" w:rsidRPr="003B2883" w14:paraId="4AF2970B" w14:textId="77777777" w:rsidTr="00F27EB5">
        <w:trPr>
          <w:jc w:val="center"/>
        </w:trPr>
        <w:tc>
          <w:tcPr>
            <w:tcW w:w="1523" w:type="dxa"/>
            <w:tcBorders>
              <w:top w:val="single" w:sz="4" w:space="0" w:color="auto"/>
              <w:left w:val="single" w:sz="4" w:space="0" w:color="auto"/>
              <w:bottom w:val="single" w:sz="4" w:space="0" w:color="auto"/>
              <w:right w:val="single" w:sz="4" w:space="0" w:color="auto"/>
            </w:tcBorders>
          </w:tcPr>
          <w:p w14:paraId="3C478EC1" w14:textId="50C69210" w:rsidR="00696BF4" w:rsidRDefault="00696BF4" w:rsidP="00696BF4">
            <w:pPr>
              <w:pStyle w:val="TAL"/>
            </w:pPr>
            <w:r>
              <w:t>excludeGpsiList</w:t>
            </w:r>
          </w:p>
        </w:tc>
        <w:tc>
          <w:tcPr>
            <w:tcW w:w="1275" w:type="dxa"/>
            <w:tcBorders>
              <w:top w:val="single" w:sz="4" w:space="0" w:color="auto"/>
              <w:left w:val="single" w:sz="4" w:space="0" w:color="auto"/>
              <w:bottom w:val="single" w:sz="4" w:space="0" w:color="auto"/>
              <w:right w:val="single" w:sz="4" w:space="0" w:color="auto"/>
            </w:tcBorders>
          </w:tcPr>
          <w:p w14:paraId="203C64A5" w14:textId="6CDE4ED2" w:rsidR="00696BF4" w:rsidRPr="00F11966" w:rsidRDefault="00696BF4" w:rsidP="00696BF4">
            <w:pPr>
              <w:pStyle w:val="TAL"/>
            </w:pPr>
            <w:r>
              <w:t>array(Gpsi)</w:t>
            </w:r>
          </w:p>
        </w:tc>
        <w:tc>
          <w:tcPr>
            <w:tcW w:w="567" w:type="dxa"/>
            <w:tcBorders>
              <w:top w:val="single" w:sz="4" w:space="0" w:color="auto"/>
              <w:left w:val="single" w:sz="4" w:space="0" w:color="auto"/>
              <w:bottom w:val="single" w:sz="4" w:space="0" w:color="auto"/>
              <w:right w:val="single" w:sz="4" w:space="0" w:color="auto"/>
            </w:tcBorders>
          </w:tcPr>
          <w:p w14:paraId="47EDE24F" w14:textId="2782B46B" w:rsidR="00696BF4" w:rsidRDefault="00696BF4" w:rsidP="00696BF4">
            <w:pPr>
              <w:pStyle w:val="TAC"/>
              <w:jc w:val="left"/>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C0FDEC6" w14:textId="5C503686" w:rsidR="00696BF4" w:rsidRDefault="00696BF4" w:rsidP="00696BF4">
            <w:pPr>
              <w:pStyle w:val="TAL"/>
              <w:rPr>
                <w:lang w:eastAsia="zh-CN"/>
              </w:rPr>
            </w:pPr>
            <w:r>
              <w:t>1..N</w:t>
            </w:r>
          </w:p>
        </w:tc>
        <w:tc>
          <w:tcPr>
            <w:tcW w:w="3562" w:type="dxa"/>
            <w:tcBorders>
              <w:top w:val="single" w:sz="4" w:space="0" w:color="auto"/>
              <w:left w:val="single" w:sz="4" w:space="0" w:color="auto"/>
              <w:bottom w:val="single" w:sz="4" w:space="0" w:color="auto"/>
              <w:right w:val="single" w:sz="4" w:space="0" w:color="auto"/>
            </w:tcBorders>
          </w:tcPr>
          <w:p w14:paraId="0C48A1BA" w14:textId="77777777" w:rsidR="00696BF4" w:rsidRDefault="00696BF4" w:rsidP="00696BF4">
            <w:pPr>
              <w:pStyle w:val="TAL"/>
            </w:pPr>
            <w:r>
              <w:t>When present, this IE shall carry the GPSI of the group member UE(s) that are excluded from the group subscription.</w:t>
            </w:r>
          </w:p>
          <w:p w14:paraId="59711763" w14:textId="77777777" w:rsidR="00696BF4" w:rsidRDefault="00696BF4" w:rsidP="00696BF4">
            <w:pPr>
              <w:pStyle w:val="TAL"/>
            </w:pPr>
          </w:p>
          <w:p w14:paraId="57E1FEE3" w14:textId="629B215B" w:rsidR="00696BF4" w:rsidRDefault="00696BF4" w:rsidP="00696BF4">
            <w:pPr>
              <w:pStyle w:val="TAL"/>
              <w:rPr>
                <w:lang w:eastAsia="zh-CN"/>
              </w:rPr>
            </w:pPr>
            <w:r>
              <w:rPr>
                <w:lang w:eastAsia="zh-CN"/>
              </w:rPr>
              <w:t>This IE shall be present if the path attribute containing JSON pointer to "</w:t>
            </w:r>
            <w:r>
              <w:rPr>
                <w:rFonts w:hint="eastAsia"/>
                <w:lang w:eastAsia="zh-CN"/>
              </w:rPr>
              <w:t>/</w:t>
            </w:r>
            <w:r>
              <w:t>excludeGpsiList</w:t>
            </w:r>
            <w:r>
              <w:rPr>
                <w:lang w:eastAsia="zh-CN"/>
              </w:rPr>
              <w:t xml:space="preserve">" object and the </w:t>
            </w:r>
            <w:r w:rsidRPr="003B2883">
              <w:t>patch operation is "add"</w:t>
            </w:r>
            <w:r>
              <w:t xml:space="preserve"> and "replace".</w:t>
            </w:r>
          </w:p>
        </w:tc>
        <w:tc>
          <w:tcPr>
            <w:tcW w:w="1542" w:type="dxa"/>
            <w:tcBorders>
              <w:top w:val="single" w:sz="4" w:space="0" w:color="auto"/>
              <w:left w:val="single" w:sz="4" w:space="0" w:color="auto"/>
              <w:bottom w:val="single" w:sz="4" w:space="0" w:color="auto"/>
              <w:right w:val="single" w:sz="4" w:space="0" w:color="auto"/>
            </w:tcBorders>
          </w:tcPr>
          <w:p w14:paraId="13FC23B5" w14:textId="745B8B94" w:rsidR="00696BF4" w:rsidRDefault="00696BF4" w:rsidP="00696BF4">
            <w:pPr>
              <w:pStyle w:val="TAL"/>
              <w:rPr>
                <w:lang w:eastAsia="zh-CN"/>
              </w:rPr>
            </w:pPr>
            <w:r>
              <w:rPr>
                <w:lang w:eastAsia="zh-CN"/>
              </w:rPr>
              <w:t>DGEM</w:t>
            </w:r>
          </w:p>
        </w:tc>
      </w:tr>
      <w:tr w:rsidR="00F27EB5"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F27EB5" w:rsidRDefault="00F27EB5" w:rsidP="000D2828">
            <w:pPr>
              <w:pStyle w:val="TAN"/>
            </w:pPr>
            <w:r>
              <w:t>NOTE</w:t>
            </w:r>
            <w:r w:rsidR="00696BF4">
              <w:t xml:space="preserve"> 1</w:t>
            </w:r>
            <w:r>
              <w:t>:</w:t>
            </w:r>
            <w:r>
              <w:tab/>
              <w:t xml:space="preserve">Update of PRA information by extending the </w:t>
            </w:r>
            <w:r>
              <w:rPr>
                <w:rFonts w:eastAsia="Times New Roman"/>
              </w:rPr>
              <w:t>schema of the path IE</w:t>
            </w:r>
            <w:r>
              <w:t xml:space="preserv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0E8CE512" w14:textId="36D9595E" w:rsidR="00696BF4" w:rsidRDefault="00696BF4" w:rsidP="000D2828">
            <w:pPr>
              <w:pStyle w:val="TAN"/>
              <w:rPr>
                <w:lang w:eastAsia="zh-CN"/>
              </w:rPr>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2927" w:name="_Toc25156496"/>
      <w:bookmarkStart w:id="2928" w:name="_Toc34124800"/>
      <w:bookmarkStart w:id="2929" w:name="_Toc43207926"/>
      <w:bookmarkStart w:id="2930" w:name="_Toc49857399"/>
      <w:bookmarkStart w:id="2931" w:name="_Toc56677240"/>
      <w:bookmarkStart w:id="2932" w:name="_Toc56691763"/>
      <w:bookmarkStart w:id="2933" w:name="_Toc56699027"/>
      <w:bookmarkStart w:id="2934" w:name="_Toc82710308"/>
      <w:r w:rsidRPr="003B2883">
        <w:t>6.2.6.2.15</w:t>
      </w:r>
      <w:r w:rsidRPr="003B2883">
        <w:tab/>
        <w:t xml:space="preserve">Type: </w:t>
      </w:r>
      <w:r w:rsidRPr="003B2883">
        <w:rPr>
          <w:lang w:eastAsia="zh-CN"/>
        </w:rPr>
        <w:t>AmfUpdatedEventSubscription</w:t>
      </w:r>
      <w:bookmarkEnd w:id="2927"/>
      <w:bookmarkEnd w:id="2928"/>
      <w:bookmarkEnd w:id="2929"/>
      <w:bookmarkEnd w:id="2930"/>
      <w:bookmarkEnd w:id="2931"/>
      <w:bookmarkEnd w:id="2932"/>
      <w:bookmarkEnd w:id="2933"/>
      <w:bookmarkEnd w:id="2934"/>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1D4998">
            <w:pPr>
              <w:pStyle w:val="TAC"/>
              <w:jc w:val="left"/>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C20C82">
            <w:pPr>
              <w:pStyle w:val="TAC"/>
              <w:jc w:val="left"/>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2935" w:name="_Toc25156497"/>
      <w:bookmarkStart w:id="2936" w:name="_Toc34124801"/>
      <w:bookmarkStart w:id="2937" w:name="_Toc43207927"/>
      <w:bookmarkStart w:id="2938" w:name="_Toc49857400"/>
      <w:bookmarkStart w:id="2939" w:name="_Toc56677241"/>
      <w:bookmarkStart w:id="2940" w:name="_Toc56691764"/>
      <w:bookmarkStart w:id="2941" w:name="_Toc56699028"/>
      <w:bookmarkStart w:id="2942" w:name="_Toc82710309"/>
      <w:r w:rsidRPr="003B2883">
        <w:lastRenderedPageBreak/>
        <w:t>6.2.6.2.16</w:t>
      </w:r>
      <w:r w:rsidRPr="003B2883">
        <w:tab/>
        <w:t xml:space="preserve">Type: </w:t>
      </w:r>
      <w:r w:rsidRPr="003B2883">
        <w:rPr>
          <w:lang w:eastAsia="zh-CN"/>
        </w:rPr>
        <w:t>AmfEventArea</w:t>
      </w:r>
      <w:bookmarkEnd w:id="2935"/>
      <w:bookmarkEnd w:id="2936"/>
      <w:bookmarkEnd w:id="2937"/>
      <w:bookmarkEnd w:id="2938"/>
      <w:bookmarkEnd w:id="2939"/>
      <w:bookmarkEnd w:id="2940"/>
      <w:bookmarkEnd w:id="2941"/>
      <w:bookmarkEnd w:id="2942"/>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1D4998">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7777777" w:rsidR="00E67E59" w:rsidRDefault="00E67E59" w:rsidP="001D4998">
            <w:pPr>
              <w:pStyle w:val="TAL"/>
              <w:rPr>
                <w:lang w:eastAsia="zh-CN"/>
              </w:rPr>
            </w:pPr>
            <w:r w:rsidRPr="003B2883">
              <w:rPr>
                <w:lang w:eastAsia="zh-CN"/>
              </w:rPr>
              <w:t>This IE shall be present if the Area of Interest subscribed is not a LADN service area (e.g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71AB05E9" w14:textId="77777777" w:rsidR="00187EED" w:rsidRPr="003B2883" w:rsidRDefault="00187EED" w:rsidP="00E67E59">
            <w:pPr>
              <w:pStyle w:val="TAN"/>
              <w:rPr>
                <w:lang w:eastAsia="zh-CN"/>
              </w:rPr>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2943" w:name="_Toc25156498"/>
      <w:bookmarkStart w:id="2944" w:name="_Toc34124802"/>
      <w:bookmarkStart w:id="2945" w:name="_Toc43207928"/>
      <w:bookmarkStart w:id="2946" w:name="_Toc49857401"/>
      <w:bookmarkStart w:id="2947" w:name="_Toc56677242"/>
      <w:bookmarkStart w:id="2948" w:name="_Toc56691765"/>
      <w:bookmarkStart w:id="2949" w:name="_Toc56699029"/>
      <w:bookmarkStart w:id="2950" w:name="_Toc82710310"/>
      <w:r w:rsidRPr="003B2883">
        <w:t>6.2.6.2.17</w:t>
      </w:r>
      <w:r w:rsidRPr="003B2883">
        <w:tab/>
        <w:t xml:space="preserve">Type: </w:t>
      </w:r>
      <w:r w:rsidRPr="003B2883">
        <w:rPr>
          <w:lang w:eastAsia="zh-CN"/>
        </w:rPr>
        <w:t>LadnInfo</w:t>
      </w:r>
      <w:bookmarkEnd w:id="2943"/>
      <w:bookmarkEnd w:id="2944"/>
      <w:bookmarkEnd w:id="2945"/>
      <w:bookmarkEnd w:id="2946"/>
      <w:bookmarkEnd w:id="2947"/>
      <w:bookmarkEnd w:id="2948"/>
      <w:bookmarkEnd w:id="2949"/>
      <w:bookmarkEnd w:id="2950"/>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2951" w:name="_Toc25156499"/>
      <w:bookmarkStart w:id="2952" w:name="_Toc34124803"/>
      <w:bookmarkStart w:id="2953" w:name="_Toc43207929"/>
      <w:bookmarkStart w:id="2954" w:name="_Toc49857402"/>
      <w:bookmarkStart w:id="2955" w:name="_Toc56677243"/>
      <w:bookmarkStart w:id="2956" w:name="_Toc56691766"/>
      <w:bookmarkStart w:id="2957" w:name="_Toc56699030"/>
      <w:bookmarkStart w:id="2958" w:name="_Toc82710311"/>
      <w:r w:rsidRPr="003B2883">
        <w:lastRenderedPageBreak/>
        <w:t>6.2.6.2.18</w:t>
      </w:r>
      <w:r w:rsidRPr="003B2883">
        <w:tab/>
        <w:t xml:space="preserve">Type: </w:t>
      </w:r>
      <w:r w:rsidRPr="003B2883">
        <w:rPr>
          <w:lang w:eastAsia="zh-CN"/>
        </w:rPr>
        <w:t>AmfUpdateEventOptionItem</w:t>
      </w:r>
      <w:bookmarkEnd w:id="2951"/>
      <w:bookmarkEnd w:id="2952"/>
      <w:bookmarkEnd w:id="2953"/>
      <w:bookmarkEnd w:id="2954"/>
      <w:bookmarkEnd w:id="2955"/>
      <w:bookmarkEnd w:id="2956"/>
      <w:bookmarkEnd w:id="2957"/>
      <w:bookmarkEnd w:id="2958"/>
    </w:p>
    <w:p w14:paraId="16DEDA24" w14:textId="77777777" w:rsidR="00602AC0" w:rsidRPr="003B2883" w:rsidRDefault="00602AC0" w:rsidP="00602AC0">
      <w:pPr>
        <w:pStyle w:val="TH"/>
      </w:pPr>
      <w:bookmarkStart w:id="2959" w:name="_Hlk20139507"/>
      <w:r w:rsidRPr="003B2883">
        <w:rPr>
          <w:noProof/>
        </w:rPr>
        <w:t>Table </w:t>
      </w:r>
      <w:r w:rsidRPr="003B2883">
        <w:t>6.2.6.2.18-1</w:t>
      </w:r>
      <w:bookmarkEnd w:id="2959"/>
      <w:r w:rsidRPr="003B2883">
        <w:t xml:space="preserve">: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1D4998">
            <w:pPr>
              <w:pStyle w:val="TAH"/>
              <w:jc w:val="left"/>
            </w:pPr>
            <w:r w:rsidRPr="003B2883">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40A8">
            <w:pPr>
              <w:pStyle w:val="TAL"/>
              <w:jc w:val="center"/>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40A8">
            <w:pPr>
              <w:pStyle w:val="TAL"/>
              <w:jc w:val="center"/>
              <w:rPr>
                <w:lang w:eastAsia="zh-CN"/>
              </w:rPr>
            </w:pPr>
            <w:r w:rsidRPr="003B2883">
              <w:t>1</w:t>
            </w:r>
          </w:p>
        </w:tc>
        <w:tc>
          <w:tcPr>
            <w:tcW w:w="4413" w:type="dxa"/>
            <w:tcBorders>
              <w:top w:val="single" w:sz="4" w:space="0" w:color="auto"/>
              <w:left w:val="single" w:sz="4" w:space="0" w:color="auto"/>
              <w:bottom w:val="single" w:sz="4" w:space="0" w:color="auto"/>
              <w:right w:val="single" w:sz="4" w:space="0" w:color="auto"/>
            </w:tcBorders>
          </w:tcPr>
          <w:p w14:paraId="15B22D24" w14:textId="77777777" w:rsidR="005373F5" w:rsidRPr="003B2883" w:rsidRDefault="005373F5" w:rsidP="001D4998">
            <w:pPr>
              <w:pStyle w:val="TAL"/>
            </w:pPr>
            <w:r w:rsidRPr="003B2883">
              <w:t>This IE indicates the patch operation as defined in IETF RFC 6902 [14] to be performed on resource.</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40A8">
            <w:pPr>
              <w:pStyle w:val="TAL"/>
              <w:jc w:val="cente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40A8">
            <w:pPr>
              <w:pStyle w:val="TAL"/>
              <w:jc w:val="center"/>
            </w:pPr>
            <w:r w:rsidRPr="003B2883">
              <w:t>1</w:t>
            </w:r>
          </w:p>
        </w:tc>
        <w:tc>
          <w:tcPr>
            <w:tcW w:w="4413" w:type="dxa"/>
            <w:tcBorders>
              <w:top w:val="single" w:sz="4" w:space="0" w:color="auto"/>
              <w:left w:val="single" w:sz="4" w:space="0" w:color="auto"/>
              <w:bottom w:val="single" w:sz="4" w:space="0" w:color="auto"/>
              <w:right w:val="single" w:sz="4" w:space="0" w:color="auto"/>
            </w:tcBorders>
          </w:tcPr>
          <w:p w14:paraId="16A272DF" w14:textId="77777777" w:rsidR="005373F5" w:rsidRPr="003B2883" w:rsidRDefault="005373F5" w:rsidP="001D4998">
            <w:pPr>
              <w:pStyle w:val="TAL"/>
            </w:pPr>
            <w:r w:rsidRPr="003B2883">
              <w:t>This IE contains a JSON pointer value (as defined in IETF RFC 6901 [</w:t>
            </w:r>
            <w:r>
              <w:t>40</w:t>
            </w:r>
            <w:r w:rsidRPr="003B2883">
              <w:t>]) that references a location of a resource 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7777777" w:rsidR="005373F5" w:rsidRDefault="005373F5" w:rsidP="001D4998">
            <w:pPr>
              <w:pStyle w:val="TAL"/>
            </w:pPr>
            <w:r>
              <w:t>P</w:t>
            </w:r>
            <w:r w:rsidRPr="00E12E84">
              <w:t xml:space="preserve">attern: </w:t>
            </w:r>
            <w:r>
              <w:t>"</w:t>
            </w:r>
            <w:r w:rsidRPr="00E12E84">
              <w:t>\/options\/expiry$</w:t>
            </w:r>
            <w:r>
              <w:t>"</w:t>
            </w:r>
          </w:p>
          <w:p w14:paraId="5732819D" w14:textId="77777777" w:rsidR="005373F5" w:rsidRDefault="005373F5" w:rsidP="001D4998">
            <w:pPr>
              <w:pStyle w:val="TAL"/>
            </w:pPr>
          </w:p>
          <w:p w14:paraId="1B47570B" w14:textId="77777777"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p>
          <w:p w14:paraId="1AE2F1ED" w14:textId="77777777" w:rsidR="005373F5" w:rsidRDefault="005373F5" w:rsidP="005373F5">
            <w:pPr>
              <w:pStyle w:val="TAL"/>
            </w:pPr>
          </w:p>
          <w:p w14:paraId="3017640A" w14:textId="77777777" w:rsidR="005373F5" w:rsidRDefault="005373F5" w:rsidP="005373F5">
            <w:pPr>
              <w:pStyle w:val="TAL"/>
            </w:pPr>
            <w:r>
              <w:t>P</w:t>
            </w:r>
            <w:r w:rsidRPr="00E12E84">
              <w:t xml:space="preserve">attern: </w:t>
            </w:r>
            <w:r>
              <w:t>"</w:t>
            </w:r>
            <w:r w:rsidRPr="00E12E84">
              <w:t>\/options\/</w:t>
            </w:r>
            <w:r>
              <w:rPr>
                <w:noProof/>
                <w:lang w:eastAsia="zh-CN"/>
              </w:rPr>
              <w:t>notifFlag</w:t>
            </w:r>
            <w:r w:rsidRPr="00E12E84">
              <w:t>$</w:t>
            </w:r>
            <w:r>
              <w:t>"</w:t>
            </w: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77777777" w:rsidR="005373F5" w:rsidRPr="003B2883" w:rsidRDefault="005373F5" w:rsidP="008B40A8">
            <w:pPr>
              <w:pStyle w:val="TAL"/>
              <w:jc w:val="center"/>
            </w:pPr>
            <w:r w:rsidRPr="003B2883">
              <w:t>DateTime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40A8">
            <w:pPr>
              <w:pStyle w:val="TAL"/>
              <w:jc w:val="center"/>
            </w:pPr>
            <w:r w:rsidRPr="003B2883">
              <w:t>1</w:t>
            </w:r>
          </w:p>
        </w:tc>
        <w:tc>
          <w:tcPr>
            <w:tcW w:w="4413" w:type="dxa"/>
            <w:tcBorders>
              <w:top w:val="single" w:sz="4" w:space="0" w:color="auto"/>
              <w:left w:val="single" w:sz="4" w:space="0" w:color="auto"/>
              <w:bottom w:val="single" w:sz="4" w:space="0" w:color="auto"/>
              <w:right w:val="single" w:sz="4" w:space="0" w:color="auto"/>
            </w:tcBorders>
          </w:tcPr>
          <w:p w14:paraId="073C35B4" w14:textId="77777777" w:rsidR="005373F5" w:rsidRDefault="005373F5" w:rsidP="001D4998">
            <w:pPr>
              <w:pStyle w:val="TAL"/>
            </w:pPr>
            <w:r w:rsidRPr="003B2883">
              <w:t>This IE indicates the updated expiry timer value as suggested by the NF service consumer.</w:t>
            </w:r>
          </w:p>
          <w:p w14:paraId="58F6AED9" w14:textId="77777777" w:rsidR="005373F5" w:rsidRDefault="005373F5" w:rsidP="001D4998">
            <w:pPr>
              <w:pStyle w:val="TAL"/>
            </w:pPr>
          </w:p>
          <w:p w14:paraId="1B6CDB6F" w14:textId="77777777" w:rsidR="005373F5" w:rsidRDefault="005373F5" w:rsidP="001D4998">
            <w:pPr>
              <w:pStyle w:val="TAL"/>
            </w:pPr>
            <w:r>
              <w:rPr>
                <w:szCs w:val="18"/>
              </w:rPr>
              <w:t xml:space="preserve">For update the </w:t>
            </w:r>
            <w:r>
              <w:rPr>
                <w:noProof/>
                <w:lang w:eastAsia="zh-CN"/>
              </w:rPr>
              <w:t>notifFlag attribute</w:t>
            </w:r>
            <w:r>
              <w:rPr>
                <w:szCs w:val="18"/>
              </w:rPr>
              <w:t xml:space="preserve">, it shall contain the Null value. AMF shall ignore the value and not modify the </w:t>
            </w:r>
            <w:r w:rsidRPr="003B2883">
              <w:t>expiry</w:t>
            </w:r>
            <w:r>
              <w:t xml:space="preserve"> </w:t>
            </w:r>
            <w:r w:rsidRPr="003B2883">
              <w:t>attribute</w:t>
            </w:r>
            <w:r>
              <w:t>.</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r w:rsidR="005373F5" w:rsidRPr="003B2883" w14:paraId="4133306C" w14:textId="0FC40D25"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258325C6" w14:textId="32F704F5" w:rsidR="005373F5" w:rsidRPr="003B2883" w:rsidRDefault="005373F5" w:rsidP="005373F5">
            <w:pPr>
              <w:pStyle w:val="TAL"/>
            </w:pPr>
            <w:r>
              <w:rPr>
                <w:noProof/>
                <w:lang w:eastAsia="zh-CN"/>
              </w:rPr>
              <w:t>notifFlag</w:t>
            </w:r>
          </w:p>
        </w:tc>
        <w:tc>
          <w:tcPr>
            <w:tcW w:w="1134" w:type="dxa"/>
            <w:tcBorders>
              <w:top w:val="single" w:sz="4" w:space="0" w:color="auto"/>
              <w:left w:val="single" w:sz="4" w:space="0" w:color="auto"/>
              <w:bottom w:val="single" w:sz="4" w:space="0" w:color="auto"/>
              <w:right w:val="single" w:sz="4" w:space="0" w:color="auto"/>
            </w:tcBorders>
          </w:tcPr>
          <w:p w14:paraId="334CE889" w14:textId="4985E8F8" w:rsidR="005373F5" w:rsidRPr="003B2883" w:rsidRDefault="005373F5" w:rsidP="005373F5">
            <w:pPr>
              <w:pStyle w:val="TAL"/>
            </w:pPr>
            <w:r>
              <w:rPr>
                <w:rFonts w:hint="eastAsia"/>
                <w:lang w:eastAsia="zh-CN"/>
              </w:rPr>
              <w:t>N</w:t>
            </w:r>
            <w:r>
              <w:rPr>
                <w:lang w:eastAsia="zh-CN"/>
              </w:rPr>
              <w:t>otificationFlag</w:t>
            </w:r>
          </w:p>
        </w:tc>
        <w:tc>
          <w:tcPr>
            <w:tcW w:w="567" w:type="dxa"/>
            <w:tcBorders>
              <w:top w:val="single" w:sz="4" w:space="0" w:color="auto"/>
              <w:left w:val="single" w:sz="4" w:space="0" w:color="auto"/>
              <w:bottom w:val="single" w:sz="4" w:space="0" w:color="auto"/>
              <w:right w:val="single" w:sz="4" w:space="0" w:color="auto"/>
            </w:tcBorders>
          </w:tcPr>
          <w:p w14:paraId="28818DD0" w14:textId="31475440" w:rsidR="005373F5" w:rsidRPr="003B2883" w:rsidRDefault="005373F5" w:rsidP="005373F5">
            <w:pPr>
              <w:pStyle w:val="TAC"/>
              <w:jc w:val="left"/>
            </w:pPr>
            <w:r>
              <w:rPr>
                <w:rFonts w:hint="eastAsia"/>
                <w:noProof/>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2A2754" w14:textId="1877F325" w:rsidR="005373F5" w:rsidRPr="003B2883" w:rsidRDefault="005373F5" w:rsidP="005373F5">
            <w:pPr>
              <w:pStyle w:val="TAL"/>
            </w:pPr>
            <w:r>
              <w:rPr>
                <w:rFonts w:hint="eastAsia"/>
                <w:noProof/>
                <w:lang w:eastAsia="zh-CN"/>
              </w:rPr>
              <w:t>0</w:t>
            </w:r>
            <w:r>
              <w:rPr>
                <w:noProof/>
                <w:lang w:eastAsia="zh-CN"/>
              </w:rPr>
              <w:t>..1</w:t>
            </w:r>
          </w:p>
        </w:tc>
        <w:tc>
          <w:tcPr>
            <w:tcW w:w="4413" w:type="dxa"/>
            <w:tcBorders>
              <w:top w:val="single" w:sz="4" w:space="0" w:color="auto"/>
              <w:left w:val="single" w:sz="4" w:space="0" w:color="auto"/>
              <w:bottom w:val="single" w:sz="4" w:space="0" w:color="auto"/>
              <w:right w:val="single" w:sz="4" w:space="0" w:color="auto"/>
            </w:tcBorders>
          </w:tcPr>
          <w:p w14:paraId="25336EED" w14:textId="4CB78864" w:rsidR="005373F5" w:rsidRPr="003B2883" w:rsidRDefault="005373F5" w:rsidP="005373F5">
            <w:pPr>
              <w:pStyle w:val="TAL"/>
            </w:pPr>
            <w:r>
              <w:rPr>
                <w:rFonts w:hint="eastAsia"/>
                <w:noProof/>
                <w:lang w:eastAsia="zh-CN"/>
              </w:rPr>
              <w:t>I</w:t>
            </w:r>
            <w:r>
              <w:rPr>
                <w:noProof/>
                <w:lang w:eastAsia="zh-CN"/>
              </w:rPr>
              <w:t>ndicates the notification flag,</w:t>
            </w:r>
            <w:r w:rsidRPr="004D5E26">
              <w:rPr>
                <w:rFonts w:cs="Arial"/>
                <w:szCs w:val="18"/>
                <w:lang w:eastAsia="zh-CN"/>
              </w:rPr>
              <w:t xml:space="preserve"> </w:t>
            </w:r>
            <w:r w:rsidRPr="004D5E26">
              <w:rPr>
                <w:rFonts w:cs="Arial"/>
                <w:noProof/>
                <w:szCs w:val="18"/>
                <w:lang w:eastAsia="zh-CN"/>
              </w:rPr>
              <w:t>whic</w:t>
            </w:r>
            <w:r w:rsidRPr="004D5E26">
              <w:rPr>
                <w:rFonts w:cs="Arial"/>
                <w:szCs w:val="18"/>
                <w:lang w:eastAsia="zh-CN"/>
              </w:rPr>
              <w:t xml:space="preserve">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825" w:type="dxa"/>
            <w:tcBorders>
              <w:top w:val="single" w:sz="4" w:space="0" w:color="auto"/>
              <w:left w:val="single" w:sz="4" w:space="0" w:color="auto"/>
              <w:bottom w:val="single" w:sz="4" w:space="0" w:color="auto"/>
              <w:right w:val="single" w:sz="4" w:space="0" w:color="auto"/>
            </w:tcBorders>
          </w:tcPr>
          <w:p w14:paraId="6F391031" w14:textId="37F835C7" w:rsidR="005373F5" w:rsidRPr="003B2883" w:rsidRDefault="005373F5" w:rsidP="005373F5">
            <w:pPr>
              <w:pStyle w:val="TAL"/>
            </w:pPr>
            <w:r>
              <w:rPr>
                <w:rFonts w:cs="Arial"/>
                <w:noProof/>
                <w:szCs w:val="18"/>
                <w:lang w:eastAsia="zh-CN"/>
              </w:rPr>
              <w:t>En</w:t>
            </w:r>
            <w:r>
              <w:rPr>
                <w:rFonts w:cs="Arial" w:hint="eastAsia"/>
                <w:noProof/>
                <w:szCs w:val="18"/>
                <w:lang w:eastAsia="zh-CN"/>
              </w:rPr>
              <w:t>e</w:t>
            </w:r>
            <w:r>
              <w:rPr>
                <w:rFonts w:cs="Arial"/>
                <w:noProof/>
                <w:szCs w:val="18"/>
                <w:lang w:eastAsia="zh-CN"/>
              </w:rPr>
              <w:t>NA</w:t>
            </w: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2960" w:name="_Toc25156500"/>
      <w:bookmarkStart w:id="2961" w:name="_Toc34124804"/>
      <w:bookmarkStart w:id="2962" w:name="_Toc43207930"/>
      <w:bookmarkStart w:id="2963" w:name="_Toc49857403"/>
      <w:bookmarkStart w:id="2964" w:name="_Toc56677244"/>
      <w:bookmarkStart w:id="2965" w:name="_Toc56691767"/>
      <w:bookmarkStart w:id="2966" w:name="_Toc56699031"/>
      <w:bookmarkStart w:id="2967" w:name="_Toc82710312"/>
      <w:r w:rsidRPr="003B2883">
        <w:t>6.2.6.2.</w:t>
      </w:r>
      <w:r>
        <w:t>19</w:t>
      </w:r>
      <w:r w:rsidRPr="003B2883">
        <w:tab/>
        <w:t xml:space="preserve">Type: </w:t>
      </w:r>
      <w:r>
        <w:t>5GsUserStateInfo</w:t>
      </w:r>
      <w:bookmarkEnd w:id="2960"/>
      <w:bookmarkEnd w:id="2961"/>
      <w:bookmarkEnd w:id="2962"/>
      <w:bookmarkEnd w:id="2963"/>
      <w:bookmarkEnd w:id="2964"/>
      <w:bookmarkEnd w:id="2965"/>
      <w:bookmarkEnd w:id="2966"/>
      <w:bookmarkEnd w:id="2967"/>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2968" w:name="_Toc34124805"/>
      <w:bookmarkStart w:id="2969" w:name="_Toc43207931"/>
      <w:bookmarkStart w:id="2970" w:name="_Toc49857404"/>
      <w:bookmarkStart w:id="2971" w:name="_Toc56677245"/>
      <w:bookmarkStart w:id="2972" w:name="_Toc56691768"/>
      <w:bookmarkStart w:id="2973" w:name="_Toc56699032"/>
      <w:bookmarkStart w:id="2974" w:name="_Hlk34059356"/>
      <w:bookmarkStart w:id="2975" w:name="_Toc82710313"/>
      <w:r w:rsidRPr="003B2883">
        <w:t>6.2.6.2.</w:t>
      </w:r>
      <w:r>
        <w:t>20</w:t>
      </w:r>
      <w:r w:rsidRPr="003B2883">
        <w:tab/>
        <w:t xml:space="preserve">Type: </w:t>
      </w:r>
      <w:r>
        <w:t>Traffic</w:t>
      </w:r>
      <w:r w:rsidRPr="00492D24">
        <w:t>Descriptor</w:t>
      </w:r>
      <w:bookmarkEnd w:id="2968"/>
      <w:bookmarkEnd w:id="2969"/>
      <w:bookmarkEnd w:id="2970"/>
      <w:bookmarkEnd w:id="2971"/>
      <w:bookmarkEnd w:id="2972"/>
      <w:bookmarkEnd w:id="2973"/>
      <w:bookmarkEnd w:id="2975"/>
    </w:p>
    <w:bookmarkEnd w:id="2974"/>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2976" w:name="_Toc43207932"/>
      <w:bookmarkStart w:id="2977" w:name="_Toc49857405"/>
      <w:bookmarkStart w:id="2978" w:name="_Toc56677246"/>
      <w:bookmarkStart w:id="2979" w:name="_Toc56691769"/>
      <w:bookmarkStart w:id="2980" w:name="_Toc56699033"/>
      <w:bookmarkStart w:id="2981" w:name="_Toc82710314"/>
      <w:r w:rsidRPr="003B2883">
        <w:lastRenderedPageBreak/>
        <w:t>6.2.6.2.</w:t>
      </w:r>
      <w:r>
        <w:t>21</w:t>
      </w:r>
      <w:r w:rsidRPr="003B2883">
        <w:tab/>
        <w:t xml:space="preserve">Type: </w:t>
      </w:r>
      <w:r>
        <w:t>UEIdExt</w:t>
      </w:r>
      <w:bookmarkEnd w:id="2976"/>
      <w:bookmarkEnd w:id="2977"/>
      <w:bookmarkEnd w:id="2978"/>
      <w:bookmarkEnd w:id="2979"/>
      <w:bookmarkEnd w:id="2980"/>
      <w:bookmarkEnd w:id="2981"/>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E67E59">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2982" w:name="_Toc56677247"/>
      <w:bookmarkStart w:id="2983" w:name="_Toc56691770"/>
      <w:bookmarkStart w:id="2984" w:name="_Toc56699034"/>
      <w:bookmarkStart w:id="2985" w:name="_Toc82710315"/>
      <w:r w:rsidRPr="003B2883">
        <w:t>6.2.6.2.</w:t>
      </w:r>
      <w:r>
        <w:t>22</w:t>
      </w:r>
      <w:r w:rsidRPr="003B2883">
        <w:tab/>
        <w:t>Type: Amf</w:t>
      </w:r>
      <w:r>
        <w:t>EventSubsSyncInfo</w:t>
      </w:r>
      <w:bookmarkEnd w:id="2982"/>
      <w:bookmarkEnd w:id="2983"/>
      <w:bookmarkEnd w:id="2984"/>
      <w:bookmarkEnd w:id="2985"/>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A39D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5D126769" w14:textId="77777777" w:rsidR="00B94FAB" w:rsidRPr="00356998" w:rsidRDefault="00B94FAB" w:rsidP="008A39D8">
            <w:pPr>
              <w:pStyle w:val="TAL"/>
            </w:pPr>
            <w:r w:rsidRPr="00356998">
              <w:t xml:space="preserve">This IE </w:t>
            </w:r>
            <w:r>
              <w:t>shall contain all active subscriptions in the AMF for the target UE.</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3D584AA" w14:textId="77777777" w:rsidR="00B94FAB" w:rsidRPr="003B2883" w:rsidRDefault="00B94FAB" w:rsidP="00B94FAB">
      <w:pPr>
        <w:pStyle w:val="Heading5"/>
      </w:pPr>
      <w:bookmarkStart w:id="2986" w:name="_Toc56677248"/>
      <w:bookmarkStart w:id="2987" w:name="_Toc56691771"/>
      <w:bookmarkStart w:id="2988" w:name="_Toc56699035"/>
      <w:bookmarkStart w:id="2989" w:name="_Toc82710316"/>
      <w:r w:rsidRPr="003B2883">
        <w:t>6.2.6.2.</w:t>
      </w:r>
      <w:r>
        <w:t>23</w:t>
      </w:r>
      <w:r w:rsidRPr="003B2883">
        <w:tab/>
        <w:t>Type: Amf</w:t>
      </w:r>
      <w:r>
        <w:t>EventSubscriptionInfo</w:t>
      </w:r>
      <w:bookmarkEnd w:id="2986"/>
      <w:bookmarkEnd w:id="2987"/>
      <w:bookmarkEnd w:id="2988"/>
      <w:bookmarkEnd w:id="2989"/>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A39D8">
            <w:pPr>
              <w:pStyle w:val="TAH"/>
              <w:jc w:val="left"/>
            </w:pPr>
            <w:r w:rsidRPr="003B2883">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8A39D8">
            <w:pPr>
              <w:pStyle w:val="TAL"/>
              <w:rPr>
                <w:noProof/>
                <w:color w:val="000000" w:themeColor="text1"/>
              </w:rPr>
            </w:pPr>
            <w:r>
              <w:rPr>
                <w:noProof/>
              </w:rPr>
              <w:t xml:space="preserve">This IE shall be present if new event subscription Id is created in the new AMF, </w:t>
            </w:r>
            <w:r w:rsidRPr="000D2828">
              <w:rPr>
                <w:color w:val="000000" w:themeColor="text1"/>
                <w:lang w:eastAsia="fr-FR"/>
              </w:rPr>
              <w:t>i.e. the event subscription has been retrieved from an old AMF in UE context during EPS to 5GS mobility</w:t>
            </w:r>
            <w:r w:rsidRPr="000D2828">
              <w:rPr>
                <w:noProof/>
                <w:color w:val="000000" w:themeColor="text1"/>
              </w:rPr>
              <w:t>.</w:t>
            </w:r>
          </w:p>
          <w:p w14:paraId="4C300168" w14:textId="77777777" w:rsidR="00B94FAB" w:rsidRPr="000D2828" w:rsidRDefault="00B94FAB" w:rsidP="008A39D8">
            <w:pPr>
              <w:pStyle w:val="TAL"/>
              <w:rPr>
                <w:noProof/>
                <w:color w:val="000000" w:themeColor="text1"/>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2990" w:name="_Toc82710317"/>
      <w:r w:rsidRPr="003B2883">
        <w:t>6.2.6.2.</w:t>
      </w:r>
      <w:r w:rsidR="00A11B56">
        <w:t>24</w:t>
      </w:r>
      <w:r w:rsidRPr="003B2883">
        <w:tab/>
        <w:t xml:space="preserve">Type: </w:t>
      </w:r>
      <w:r>
        <w:rPr>
          <w:rFonts w:hint="eastAsia"/>
          <w:lang w:eastAsia="zh-CN"/>
        </w:rPr>
        <w:t>T</w:t>
      </w:r>
      <w:r>
        <w:rPr>
          <w:lang w:eastAsia="zh-CN"/>
        </w:rPr>
        <w:t>argetArea</w:t>
      </w:r>
      <w:bookmarkEnd w:id="2990"/>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9A4BAC">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77777777" w:rsidR="00297F02" w:rsidRPr="003B2883" w:rsidRDefault="00297F02" w:rsidP="009A4BAC">
            <w:pPr>
              <w:pStyle w:val="TAL"/>
              <w:rPr>
                <w:lang w:eastAsia="zh-CN"/>
              </w:rPr>
            </w:pPr>
            <w:r>
              <w:t>taiList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2991" w:name="_Toc82710318"/>
      <w:r w:rsidRPr="003B2883">
        <w:lastRenderedPageBreak/>
        <w:t>6.2.6.2.</w:t>
      </w:r>
      <w:r>
        <w:t>25</w:t>
      </w:r>
      <w:r w:rsidRPr="003B2883">
        <w:tab/>
        <w:t xml:space="preserve">Type: </w:t>
      </w:r>
      <w:r>
        <w:rPr>
          <w:lang w:eastAsia="zh-CN"/>
        </w:rPr>
        <w:t>SnssaiTaiMapping</w:t>
      </w:r>
      <w:bookmarkEnd w:id="2991"/>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9A4BAC">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77777777" w:rsidR="00A11B56" w:rsidRPr="003B2883" w:rsidRDefault="00A11B56" w:rsidP="009A4BAC">
            <w:pPr>
              <w:pStyle w:val="TAL"/>
              <w:rPr>
                <w:lang w:eastAsia="zh-CN"/>
              </w:rPr>
            </w:pPr>
            <w:r>
              <w:rPr>
                <w:lang w:eastAsia="zh-CN"/>
              </w:rPr>
              <w:t>restrictedSnssaiList</w:t>
            </w:r>
          </w:p>
        </w:tc>
        <w:tc>
          <w:tcPr>
            <w:tcW w:w="1276" w:type="dxa"/>
            <w:tcBorders>
              <w:top w:val="single" w:sz="4" w:space="0" w:color="auto"/>
              <w:left w:val="single" w:sz="4" w:space="0" w:color="auto"/>
              <w:bottom w:val="single" w:sz="4" w:space="0" w:color="auto"/>
              <w:right w:val="single" w:sz="4" w:space="0" w:color="auto"/>
            </w:tcBorders>
          </w:tcPr>
          <w:p w14:paraId="0D48B27A" w14:textId="77777777" w:rsidR="00A11B56" w:rsidRPr="003B2883" w:rsidRDefault="00A11B56" w:rsidP="009A4BAC">
            <w:pPr>
              <w:pStyle w:val="TAL"/>
            </w:pPr>
            <w:r>
              <w:rPr>
                <w:lang w:eastAsia="zh-CN"/>
              </w:rPr>
              <w:t>array(</w:t>
            </w:r>
            <w:r w:rsidRPr="00E30083">
              <w:rPr>
                <w:rFonts w:hint="eastAsia"/>
                <w:lang w:eastAsia="zh-CN"/>
              </w:rPr>
              <w:t>RestrictedSnssai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77777777"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restricted S-NSSAIs per PLMN of the reportingArea</w:t>
            </w:r>
            <w:r>
              <w:rPr>
                <w:rFonts w:cs="Arial"/>
                <w:szCs w:val="18"/>
              </w:rPr>
              <w:t>.</w:t>
            </w:r>
            <w:r w:rsidRPr="00E30083">
              <w:rPr>
                <w:lang w:eastAsia="zh-CN"/>
              </w:rPr>
              <w:t xml:space="preserve"> If the restricted S-NSSAI is not present, the S-NSSAIs indicated in </w:t>
            </w:r>
            <w:r>
              <w:rPr>
                <w:lang w:eastAsia="zh-CN"/>
              </w:rPr>
              <w:t>unrestrictedSnssailist</w:t>
            </w:r>
            <w:r w:rsidRPr="00E30083">
              <w:rPr>
                <w:lang w:eastAsia="zh-CN"/>
              </w:rPr>
              <w:t xml:space="preserve"> are not restricted in this </w:t>
            </w:r>
            <w:r>
              <w:t>reportingArea</w:t>
            </w:r>
            <w:r w:rsidRPr="00E30083">
              <w:rPr>
                <w:lang w:eastAsia="zh-CN"/>
              </w:rPr>
              <w:t xml:space="preserve"> for any PLMN.</w:t>
            </w:r>
          </w:p>
        </w:tc>
      </w:tr>
      <w:tr w:rsidR="00A11B56" w:rsidRPr="003B2883" w14:paraId="33F39499"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219647E3" w14:textId="77777777" w:rsidR="00A11B56" w:rsidRPr="003B2883" w:rsidRDefault="00A11B56" w:rsidP="009A4BAC">
            <w:pPr>
              <w:pStyle w:val="TAL"/>
              <w:rPr>
                <w:lang w:eastAsia="zh-CN"/>
              </w:rPr>
            </w:pPr>
            <w:r>
              <w:rPr>
                <w:lang w:eastAsia="zh-CN"/>
              </w:rPr>
              <w:t>unrestrictedSnssaiList</w:t>
            </w:r>
          </w:p>
        </w:tc>
        <w:tc>
          <w:tcPr>
            <w:tcW w:w="1276" w:type="dxa"/>
            <w:tcBorders>
              <w:top w:val="single" w:sz="4" w:space="0" w:color="auto"/>
              <w:left w:val="single" w:sz="4" w:space="0" w:color="auto"/>
              <w:bottom w:val="single" w:sz="4" w:space="0" w:color="auto"/>
              <w:right w:val="single" w:sz="4" w:space="0" w:color="auto"/>
            </w:tcBorders>
          </w:tcPr>
          <w:p w14:paraId="1D509B98" w14:textId="77777777" w:rsidR="00A11B56" w:rsidRPr="003B2883" w:rsidRDefault="00A11B56" w:rsidP="009A4BAC">
            <w:pPr>
              <w:pStyle w:val="TAL"/>
            </w:pPr>
            <w:r>
              <w:rPr>
                <w:lang w:eastAsia="zh-CN"/>
              </w:rPr>
              <w:t>array(</w:t>
            </w:r>
            <w:r w:rsidRPr="00E30083">
              <w:rPr>
                <w:lang w:eastAsia="zh-CN"/>
              </w:rPr>
              <w:t>ExtSnssai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6DDEAD" w14:textId="77777777" w:rsidR="00A11B56" w:rsidRPr="003B2883" w:rsidRDefault="00A11B56"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6A045F1F" w14:textId="77777777" w:rsidR="00A11B56" w:rsidRPr="003B2883"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44C22504"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6712F4D9" w14:textId="77777777" w:rsidR="00A11B56" w:rsidRDefault="00A11B56" w:rsidP="009A4BAC">
            <w:pPr>
              <w:pStyle w:val="TAL"/>
              <w:rPr>
                <w:rFonts w:cs="Arial"/>
                <w:szCs w:val="18"/>
                <w:lang w:eastAsia="zh-CN"/>
              </w:rPr>
            </w:pPr>
          </w:p>
          <w:p w14:paraId="5D482656" w14:textId="77777777" w:rsidR="00A11B56" w:rsidRPr="003B2883" w:rsidRDefault="00A11B56" w:rsidP="009A4BAC">
            <w:pPr>
              <w:pStyle w:val="TAL"/>
            </w:pPr>
            <w:r w:rsidRPr="003B2883">
              <w:t xml:space="preserve">When present, this IE </w:t>
            </w:r>
            <w:r w:rsidRPr="003B2883">
              <w:rPr>
                <w:rFonts w:cs="Arial"/>
                <w:szCs w:val="18"/>
              </w:rPr>
              <w:t>represents</w:t>
            </w:r>
            <w:r>
              <w:rPr>
                <w:rFonts w:cs="Arial"/>
                <w:szCs w:val="18"/>
              </w:rPr>
              <w:t xml:space="preserve"> the list of un</w:t>
            </w:r>
            <w:r>
              <w:t>restricted S-NSSAIs of the reportingArea</w:t>
            </w:r>
            <w:r>
              <w:rPr>
                <w:rFonts w:cs="Arial"/>
                <w:szCs w:val="18"/>
              </w:rPr>
              <w:t>.</w:t>
            </w:r>
          </w:p>
        </w:tc>
      </w:tr>
    </w:tbl>
    <w:p w14:paraId="06E33783" w14:textId="13AE60C5" w:rsidR="00A11B56" w:rsidRDefault="00A11B56" w:rsidP="00602AC0"/>
    <w:p w14:paraId="3F7D1D90" w14:textId="248FDA36" w:rsidR="00A11B56" w:rsidRPr="003B2883" w:rsidRDefault="00A11B56" w:rsidP="00A11B56">
      <w:pPr>
        <w:pStyle w:val="Heading5"/>
      </w:pPr>
      <w:bookmarkStart w:id="2992" w:name="_Toc82710319"/>
      <w:r w:rsidRPr="003B2883">
        <w:t>6.2.6.2.</w:t>
      </w:r>
      <w:r w:rsidR="00B755A2">
        <w:t>26</w:t>
      </w:r>
      <w:r w:rsidRPr="003B2883">
        <w:tab/>
        <w:t xml:space="preserve">Type: </w:t>
      </w:r>
      <w:r w:rsidRPr="00E30083">
        <w:rPr>
          <w:rFonts w:hint="eastAsia"/>
          <w:lang w:eastAsia="zh-CN"/>
        </w:rPr>
        <w:t>RestrictedSnssai</w:t>
      </w:r>
      <w:bookmarkEnd w:id="2992"/>
    </w:p>
    <w:p w14:paraId="3DE40431" w14:textId="77777777" w:rsidR="00A11B56" w:rsidRPr="003B2883" w:rsidRDefault="00A11B56" w:rsidP="00A11B56">
      <w:pPr>
        <w:pStyle w:val="TH"/>
      </w:pPr>
      <w:r w:rsidRPr="003B2883">
        <w:rPr>
          <w:noProof/>
        </w:rPr>
        <w:t>Table </w:t>
      </w:r>
      <w:r>
        <w:t>6.2.6.2.z</w:t>
      </w:r>
      <w:r w:rsidRPr="003B2883">
        <w:t xml:space="preserve">-1: </w:t>
      </w:r>
      <w:r w:rsidRPr="003B2883">
        <w:rPr>
          <w:noProof/>
        </w:rPr>
        <w:t xml:space="preserve">Definition of type </w:t>
      </w:r>
      <w:r w:rsidRPr="00E30083">
        <w:rPr>
          <w:rFonts w:hint="eastAsia"/>
          <w:lang w:eastAsia="zh-CN"/>
        </w:rPr>
        <w:t>RestrictedSnssai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9A4BAC">
            <w:pPr>
              <w:pStyle w:val="TAH"/>
              <w:jc w:val="left"/>
            </w:pPr>
            <w:r w:rsidRPr="003B2883">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178CC902"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3DBBE2" w14:textId="77777777" w:rsidR="00A11B56" w:rsidRPr="003B2883" w:rsidRDefault="00A11B56" w:rsidP="009A4BAC">
            <w:pPr>
              <w:pStyle w:val="TAL"/>
              <w:rPr>
                <w:lang w:eastAsia="zh-CN"/>
              </w:rPr>
            </w:pPr>
            <w:r>
              <w:rPr>
                <w:lang w:eastAsia="zh-CN"/>
              </w:rPr>
              <w:t>p</w:t>
            </w:r>
            <w:r w:rsidRPr="00E30083">
              <w:rPr>
                <w:lang w:eastAsia="zh-CN"/>
              </w:rPr>
              <w:t>lmnIdList</w:t>
            </w:r>
          </w:p>
        </w:tc>
        <w:tc>
          <w:tcPr>
            <w:tcW w:w="1276" w:type="dxa"/>
            <w:tcBorders>
              <w:top w:val="single" w:sz="4" w:space="0" w:color="auto"/>
              <w:left w:val="single" w:sz="4" w:space="0" w:color="auto"/>
              <w:bottom w:val="single" w:sz="4" w:space="0" w:color="auto"/>
              <w:right w:val="single" w:sz="4" w:space="0" w:color="auto"/>
            </w:tcBorders>
          </w:tcPr>
          <w:p w14:paraId="385D6C3C" w14:textId="77777777" w:rsidR="00A11B56" w:rsidRPr="003B2883" w:rsidRDefault="00A11B56" w:rsidP="009A4BAC">
            <w:pPr>
              <w:pStyle w:val="TAL"/>
            </w:pPr>
            <w:r w:rsidRPr="00E30083">
              <w:rPr>
                <w:lang w:eastAsia="zh-CN"/>
              </w:rPr>
              <w:t>array(PlmnId)</w:t>
            </w:r>
          </w:p>
        </w:tc>
        <w:tc>
          <w:tcPr>
            <w:tcW w:w="567" w:type="dxa"/>
            <w:tcBorders>
              <w:top w:val="single" w:sz="4" w:space="0" w:color="auto"/>
              <w:left w:val="single" w:sz="4" w:space="0" w:color="auto"/>
              <w:bottom w:val="single" w:sz="4" w:space="0" w:color="auto"/>
              <w:right w:val="single" w:sz="4" w:space="0" w:color="auto"/>
            </w:tcBorders>
          </w:tcPr>
          <w:p w14:paraId="730E128C" w14:textId="77777777" w:rsidR="00A11B56" w:rsidRPr="003B2883"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EA8343" w14:textId="77777777" w:rsidR="00A11B56" w:rsidRPr="003B2883"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28BA8BAA" w14:textId="77777777" w:rsidR="00A11B56" w:rsidRPr="003B2883" w:rsidRDefault="00A11B56" w:rsidP="009A4BAC">
            <w:pPr>
              <w:pStyle w:val="TAL"/>
            </w:pPr>
          </w:p>
        </w:tc>
      </w:tr>
      <w:tr w:rsidR="00A11B56" w:rsidRPr="003B2883" w14:paraId="2ECCD56B"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F0819D0" w14:textId="77777777" w:rsidR="00A11B56" w:rsidRDefault="00A11B56" w:rsidP="009A4BAC">
            <w:pPr>
              <w:pStyle w:val="TAL"/>
              <w:rPr>
                <w:lang w:eastAsia="zh-CN"/>
              </w:rPr>
            </w:pPr>
            <w:r>
              <w:rPr>
                <w:rFonts w:hint="eastAsia"/>
                <w:lang w:eastAsia="zh-CN"/>
              </w:rPr>
              <w:t>a</w:t>
            </w:r>
            <w:r>
              <w:rPr>
                <w:lang w:eastAsia="zh-CN"/>
              </w:rPr>
              <w:t>nyPlmn</w:t>
            </w:r>
          </w:p>
        </w:tc>
        <w:tc>
          <w:tcPr>
            <w:tcW w:w="1276" w:type="dxa"/>
            <w:tcBorders>
              <w:top w:val="single" w:sz="4" w:space="0" w:color="auto"/>
              <w:left w:val="single" w:sz="4" w:space="0" w:color="auto"/>
              <w:bottom w:val="single" w:sz="4" w:space="0" w:color="auto"/>
              <w:right w:val="single" w:sz="4" w:space="0" w:color="auto"/>
            </w:tcBorders>
          </w:tcPr>
          <w:p w14:paraId="44D2E9FF" w14:textId="77777777" w:rsidR="00A11B56" w:rsidRDefault="00A11B56" w:rsidP="009A4BAC">
            <w:pPr>
              <w:pStyle w:val="TAL"/>
              <w:rPr>
                <w:lang w:eastAsia="zh-CN"/>
              </w:rPr>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A67C6A2" w14:textId="77777777" w:rsidR="00A11B56" w:rsidRDefault="00A11B56"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A3C1D61" w14:textId="77777777" w:rsidR="00A11B56" w:rsidRPr="003B2883" w:rsidRDefault="00A11B56"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5F3FD4A0" w14:textId="77777777" w:rsidR="00A11B56" w:rsidRPr="0088025C" w:rsidRDefault="00A11B56" w:rsidP="009A4BAC">
            <w:pPr>
              <w:pStyle w:val="TAL"/>
              <w:rPr>
                <w:noProof/>
              </w:rPr>
            </w:pPr>
          </w:p>
        </w:tc>
      </w:tr>
      <w:tr w:rsidR="00A11B56" w:rsidRPr="003B2883" w14:paraId="1A4F468D"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32434CE" w14:textId="77777777" w:rsidR="00A11B56" w:rsidRPr="003B2883" w:rsidRDefault="00A11B56" w:rsidP="009A4BAC">
            <w:pPr>
              <w:pStyle w:val="TAL"/>
              <w:rPr>
                <w:lang w:eastAsia="zh-CN"/>
              </w:rPr>
            </w:pPr>
            <w:r w:rsidRPr="00E30083">
              <w:rPr>
                <w:rFonts w:hint="eastAsia"/>
                <w:lang w:eastAsia="zh-CN"/>
              </w:rPr>
              <w:t>sNssai</w:t>
            </w:r>
            <w:r w:rsidRPr="00E30083">
              <w:rPr>
                <w:lang w:eastAsia="zh-CN"/>
              </w:rPr>
              <w:t>List</w:t>
            </w:r>
          </w:p>
        </w:tc>
        <w:tc>
          <w:tcPr>
            <w:tcW w:w="1276" w:type="dxa"/>
            <w:tcBorders>
              <w:top w:val="single" w:sz="4" w:space="0" w:color="auto"/>
              <w:left w:val="single" w:sz="4" w:space="0" w:color="auto"/>
              <w:bottom w:val="single" w:sz="4" w:space="0" w:color="auto"/>
              <w:right w:val="single" w:sz="4" w:space="0" w:color="auto"/>
            </w:tcBorders>
          </w:tcPr>
          <w:p w14:paraId="1F0A6887" w14:textId="77777777" w:rsidR="00A11B56" w:rsidRPr="003B2883" w:rsidRDefault="00A11B56" w:rsidP="009A4BAC">
            <w:pPr>
              <w:pStyle w:val="TAL"/>
            </w:pPr>
            <w:r w:rsidRPr="00E30083">
              <w:rPr>
                <w:lang w:eastAsia="zh-CN"/>
              </w:rPr>
              <w:t>array(ExtSnssai)</w:t>
            </w:r>
          </w:p>
        </w:tc>
        <w:tc>
          <w:tcPr>
            <w:tcW w:w="567" w:type="dxa"/>
            <w:tcBorders>
              <w:top w:val="single" w:sz="4" w:space="0" w:color="auto"/>
              <w:left w:val="single" w:sz="4" w:space="0" w:color="auto"/>
              <w:bottom w:val="single" w:sz="4" w:space="0" w:color="auto"/>
              <w:right w:val="single" w:sz="4" w:space="0" w:color="auto"/>
            </w:tcBorders>
          </w:tcPr>
          <w:p w14:paraId="6D58C488" w14:textId="77777777" w:rsidR="00A11B56" w:rsidRDefault="00A11B56" w:rsidP="009A4BAC">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787CD0" w14:textId="77777777" w:rsidR="00A11B56" w:rsidRDefault="00A11B56" w:rsidP="009A4BAC">
            <w:pPr>
              <w:pStyle w:val="TAL"/>
              <w:rPr>
                <w:lang w:eastAsia="zh-CN"/>
              </w:rPr>
            </w:pPr>
            <w:r w:rsidRPr="00E30083">
              <w:rPr>
                <w:lang w:eastAsia="zh-CN"/>
              </w:rPr>
              <w:t>1</w:t>
            </w:r>
            <w:r w:rsidRPr="00E30083">
              <w:rPr>
                <w:rFonts w:hint="eastAsia"/>
                <w:lang w:eastAsia="zh-CN"/>
              </w:rPr>
              <w:t>..N</w:t>
            </w:r>
          </w:p>
        </w:tc>
        <w:tc>
          <w:tcPr>
            <w:tcW w:w="3685" w:type="dxa"/>
            <w:tcBorders>
              <w:top w:val="single" w:sz="4" w:space="0" w:color="auto"/>
              <w:left w:val="single" w:sz="4" w:space="0" w:color="auto"/>
              <w:bottom w:val="single" w:sz="4" w:space="0" w:color="auto"/>
              <w:right w:val="single" w:sz="4" w:space="0" w:color="auto"/>
            </w:tcBorders>
          </w:tcPr>
          <w:p w14:paraId="0658DE28" w14:textId="77777777" w:rsidR="00A11B56" w:rsidRPr="003B2883" w:rsidRDefault="00A11B56" w:rsidP="009A4BAC">
            <w:pPr>
              <w:pStyle w:val="TAL"/>
              <w:rPr>
                <w:rFonts w:cs="Arial"/>
                <w:szCs w:val="18"/>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array of restricted S-NSSAIs.</w:t>
            </w:r>
          </w:p>
        </w:tc>
      </w:tr>
    </w:tbl>
    <w:p w14:paraId="6E526007" w14:textId="77777777" w:rsidR="00A11B56" w:rsidRDefault="00A11B56" w:rsidP="00A11B56"/>
    <w:p w14:paraId="693ACE14" w14:textId="77777777" w:rsidR="00A11B56" w:rsidRDefault="00A11B56" w:rsidP="00A11B56">
      <w:pPr>
        <w:pStyle w:val="EditorsNote"/>
      </w:pPr>
      <w:r w:rsidRPr="00D52C64">
        <w:t>Editor's Note:</w:t>
      </w:r>
      <w:r w:rsidRPr="00D52C64">
        <w:tab/>
      </w:r>
      <w:r>
        <w:t xml:space="preserve">The need of </w:t>
      </w:r>
      <w:r>
        <w:rPr>
          <w:lang w:eastAsia="zh-CN"/>
        </w:rPr>
        <w:t>p</w:t>
      </w:r>
      <w:r w:rsidRPr="00E30083">
        <w:rPr>
          <w:lang w:eastAsia="zh-CN"/>
        </w:rPr>
        <w:t>lmnIdList</w:t>
      </w:r>
      <w:r>
        <w:rPr>
          <w:lang w:eastAsia="zh-CN"/>
        </w:rPr>
        <w:t xml:space="preserve"> and </w:t>
      </w:r>
      <w:r>
        <w:rPr>
          <w:rFonts w:hint="eastAsia"/>
          <w:lang w:eastAsia="zh-CN"/>
        </w:rPr>
        <w:t>a</w:t>
      </w:r>
      <w:r>
        <w:rPr>
          <w:lang w:eastAsia="zh-CN"/>
        </w:rPr>
        <w:t>nyPlmn, and whether it is home PLMN Id or serving PLMN Id are FFS</w:t>
      </w:r>
    </w:p>
    <w:p w14:paraId="23C30F01" w14:textId="77777777" w:rsidR="00A11B56" w:rsidRPr="003B2883" w:rsidRDefault="00A11B56" w:rsidP="00602AC0"/>
    <w:p w14:paraId="1219B33B" w14:textId="77777777" w:rsidR="00602AC0" w:rsidRPr="003B2883" w:rsidRDefault="00602AC0" w:rsidP="00602AC0">
      <w:pPr>
        <w:pStyle w:val="Heading4"/>
        <w:rPr>
          <w:lang w:val="en-US"/>
        </w:rPr>
      </w:pPr>
      <w:bookmarkStart w:id="2993" w:name="_Toc25156501"/>
      <w:bookmarkStart w:id="2994" w:name="_Toc34124806"/>
      <w:bookmarkStart w:id="2995" w:name="_Toc43207933"/>
      <w:bookmarkStart w:id="2996" w:name="_Toc49857406"/>
      <w:bookmarkStart w:id="2997" w:name="_Toc56677249"/>
      <w:bookmarkStart w:id="2998" w:name="_Toc56691772"/>
      <w:bookmarkStart w:id="2999" w:name="_Toc56699036"/>
      <w:bookmarkStart w:id="3000" w:name="_Toc82710320"/>
      <w:r w:rsidRPr="003B2883">
        <w:rPr>
          <w:lang w:val="en-US"/>
        </w:rPr>
        <w:t>6.2.6.3</w:t>
      </w:r>
      <w:r w:rsidRPr="003B2883">
        <w:rPr>
          <w:lang w:val="en-US"/>
        </w:rPr>
        <w:tab/>
        <w:t>Simple data types and enumerations</w:t>
      </w:r>
      <w:bookmarkEnd w:id="2993"/>
      <w:bookmarkEnd w:id="2994"/>
      <w:bookmarkEnd w:id="2995"/>
      <w:bookmarkEnd w:id="2996"/>
      <w:bookmarkEnd w:id="2997"/>
      <w:bookmarkEnd w:id="2998"/>
      <w:bookmarkEnd w:id="2999"/>
      <w:bookmarkEnd w:id="3000"/>
    </w:p>
    <w:p w14:paraId="7EFDAAEF" w14:textId="77777777" w:rsidR="00602AC0" w:rsidRPr="003B2883" w:rsidRDefault="00602AC0" w:rsidP="00602AC0">
      <w:pPr>
        <w:pStyle w:val="Heading5"/>
      </w:pPr>
      <w:bookmarkStart w:id="3001" w:name="_Toc25156502"/>
      <w:bookmarkStart w:id="3002" w:name="_Toc34124807"/>
      <w:bookmarkStart w:id="3003" w:name="_Toc43207934"/>
      <w:bookmarkStart w:id="3004" w:name="_Toc49857407"/>
      <w:bookmarkStart w:id="3005" w:name="_Toc56677250"/>
      <w:bookmarkStart w:id="3006" w:name="_Toc56691773"/>
      <w:bookmarkStart w:id="3007" w:name="_Toc56699037"/>
      <w:bookmarkStart w:id="3008" w:name="_Toc82710321"/>
      <w:r w:rsidRPr="003B2883">
        <w:t>6.2.6.3.1</w:t>
      </w:r>
      <w:r w:rsidRPr="003B2883">
        <w:tab/>
        <w:t>Introduction</w:t>
      </w:r>
      <w:bookmarkEnd w:id="3001"/>
      <w:bookmarkEnd w:id="3002"/>
      <w:bookmarkEnd w:id="3003"/>
      <w:bookmarkEnd w:id="3004"/>
      <w:bookmarkEnd w:id="3005"/>
      <w:bookmarkEnd w:id="3006"/>
      <w:bookmarkEnd w:id="3007"/>
      <w:bookmarkEnd w:id="3008"/>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3009" w:name="_Toc25156503"/>
      <w:bookmarkStart w:id="3010" w:name="_Toc34124808"/>
      <w:bookmarkStart w:id="3011" w:name="_Toc43207935"/>
      <w:bookmarkStart w:id="3012" w:name="_Toc49857408"/>
      <w:bookmarkStart w:id="3013" w:name="_Toc56677251"/>
      <w:bookmarkStart w:id="3014" w:name="_Toc56691774"/>
      <w:bookmarkStart w:id="3015" w:name="_Toc56699038"/>
      <w:bookmarkStart w:id="3016" w:name="_Toc82710322"/>
      <w:r w:rsidRPr="003B2883">
        <w:t>6.2.6.3.2</w:t>
      </w:r>
      <w:r w:rsidRPr="003B2883">
        <w:tab/>
        <w:t>Simple data types</w:t>
      </w:r>
      <w:bookmarkEnd w:id="3009"/>
      <w:bookmarkEnd w:id="3010"/>
      <w:bookmarkEnd w:id="3011"/>
      <w:bookmarkEnd w:id="3012"/>
      <w:bookmarkEnd w:id="3013"/>
      <w:bookmarkEnd w:id="3014"/>
      <w:bookmarkEnd w:id="3015"/>
      <w:bookmarkEnd w:id="3016"/>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3017" w:name="_Toc25156504"/>
      <w:bookmarkStart w:id="3018" w:name="_Toc34124809"/>
      <w:bookmarkStart w:id="3019" w:name="_Toc43207936"/>
      <w:bookmarkStart w:id="3020" w:name="_Toc49857409"/>
      <w:bookmarkStart w:id="3021" w:name="_Toc56677252"/>
      <w:bookmarkStart w:id="3022" w:name="_Toc56691775"/>
      <w:bookmarkStart w:id="3023" w:name="_Toc56699039"/>
      <w:bookmarkStart w:id="3024" w:name="_Toc82710323"/>
      <w:r w:rsidRPr="003B2883">
        <w:lastRenderedPageBreak/>
        <w:t>6.2.6.3.3</w:t>
      </w:r>
      <w:r w:rsidRPr="003B2883">
        <w:tab/>
        <w:t>Enumeration: AmfEventType</w:t>
      </w:r>
      <w:bookmarkEnd w:id="3017"/>
      <w:bookmarkEnd w:id="3018"/>
      <w:bookmarkEnd w:id="3019"/>
      <w:bookmarkEnd w:id="3020"/>
      <w:bookmarkEnd w:id="3021"/>
      <w:bookmarkEnd w:id="3022"/>
      <w:bookmarkEnd w:id="3023"/>
      <w:bookmarkEnd w:id="3024"/>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7777777"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 or specific interest area name like "LADN".</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lastRenderedPageBreak/>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61534479" w:rsidR="00A11B56" w:rsidRPr="003B2883" w:rsidRDefault="00A11B56" w:rsidP="00A11B56">
            <w:pPr>
              <w:pStyle w:val="TAL"/>
            </w:pPr>
            <w:r w:rsidRPr="003B2883">
              <w:t xml:space="preserve">A NF subscribes to this event to receive the </w:t>
            </w:r>
            <w:r w:rsidRPr="0085584B">
              <w:t>related access type</w:t>
            </w:r>
            <w:r>
              <w:t xml:space="preserve"> and the list of restricted or unrestricted S-NSSAIs per PLMN of the TAI(s)</w:t>
            </w:r>
            <w:r w:rsidRPr="003B2883">
              <w:t>.</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3025" w:name="_Toc25156505"/>
      <w:bookmarkStart w:id="3026" w:name="_Toc34124810"/>
      <w:bookmarkStart w:id="3027" w:name="_Toc43207937"/>
      <w:bookmarkStart w:id="3028" w:name="_Toc49857410"/>
      <w:bookmarkStart w:id="3029" w:name="_Toc56677253"/>
      <w:bookmarkStart w:id="3030" w:name="_Toc56691776"/>
      <w:bookmarkStart w:id="3031" w:name="_Toc56699040"/>
      <w:bookmarkStart w:id="3032" w:name="_Toc82710324"/>
      <w:r w:rsidRPr="003B2883">
        <w:t>6.2.6.3.4</w:t>
      </w:r>
      <w:r w:rsidRPr="003B2883">
        <w:tab/>
        <w:t>Enumeration: AmfEventTrigger</w:t>
      </w:r>
      <w:bookmarkEnd w:id="3025"/>
      <w:bookmarkEnd w:id="3026"/>
      <w:bookmarkEnd w:id="3027"/>
      <w:bookmarkEnd w:id="3028"/>
      <w:bookmarkEnd w:id="3029"/>
      <w:bookmarkEnd w:id="3030"/>
      <w:bookmarkEnd w:id="3031"/>
      <w:bookmarkEnd w:id="3032"/>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3033" w:name="_Toc25156506"/>
      <w:bookmarkStart w:id="3034" w:name="_Toc34124811"/>
      <w:bookmarkStart w:id="3035" w:name="_Toc43207938"/>
      <w:bookmarkStart w:id="3036" w:name="_Toc49857411"/>
      <w:bookmarkStart w:id="3037" w:name="_Toc56677254"/>
      <w:bookmarkStart w:id="3038" w:name="_Toc56691777"/>
      <w:bookmarkStart w:id="3039" w:name="_Toc56699041"/>
      <w:bookmarkStart w:id="3040" w:name="_Toc82710325"/>
      <w:r w:rsidRPr="003B2883">
        <w:lastRenderedPageBreak/>
        <w:t>6.2.6.3.5</w:t>
      </w:r>
      <w:r w:rsidRPr="003B2883">
        <w:tab/>
        <w:t>Enumeration: LocationFilter</w:t>
      </w:r>
      <w:bookmarkEnd w:id="3033"/>
      <w:bookmarkEnd w:id="3034"/>
      <w:bookmarkEnd w:id="3035"/>
      <w:bookmarkEnd w:id="3036"/>
      <w:bookmarkEnd w:id="3037"/>
      <w:bookmarkEnd w:id="3038"/>
      <w:bookmarkEnd w:id="3039"/>
      <w:bookmarkEnd w:id="3040"/>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3041" w:name="_Toc25156507"/>
      <w:bookmarkStart w:id="3042" w:name="_Toc34124812"/>
      <w:bookmarkStart w:id="3043" w:name="_Toc43207939"/>
      <w:bookmarkStart w:id="3044" w:name="_Toc49857412"/>
      <w:bookmarkStart w:id="3045" w:name="_Toc56677255"/>
      <w:bookmarkStart w:id="3046" w:name="_Toc56691778"/>
      <w:bookmarkStart w:id="3047" w:name="_Toc56699042"/>
      <w:bookmarkStart w:id="3048" w:name="_Toc82710326"/>
      <w:r w:rsidRPr="003B2883">
        <w:t>6.2.6.3.6</w:t>
      </w:r>
      <w:r w:rsidRPr="003B2883">
        <w:tab/>
        <w:t>Void</w:t>
      </w:r>
      <w:bookmarkEnd w:id="3041"/>
      <w:bookmarkEnd w:id="3042"/>
      <w:bookmarkEnd w:id="3043"/>
      <w:bookmarkEnd w:id="3044"/>
      <w:bookmarkEnd w:id="3045"/>
      <w:bookmarkEnd w:id="3046"/>
      <w:bookmarkEnd w:id="3047"/>
      <w:bookmarkEnd w:id="3048"/>
    </w:p>
    <w:p w14:paraId="3EAA1BD8" w14:textId="77777777" w:rsidR="00602AC0" w:rsidRPr="003B2883" w:rsidRDefault="00602AC0" w:rsidP="00602AC0"/>
    <w:p w14:paraId="1EFB0F67" w14:textId="77777777" w:rsidR="00602AC0" w:rsidRPr="003B2883" w:rsidRDefault="00602AC0" w:rsidP="00602AC0">
      <w:pPr>
        <w:pStyle w:val="Heading5"/>
      </w:pPr>
      <w:bookmarkStart w:id="3049" w:name="_Toc25156508"/>
      <w:bookmarkStart w:id="3050" w:name="_Toc34124813"/>
      <w:bookmarkStart w:id="3051" w:name="_Toc43207940"/>
      <w:bookmarkStart w:id="3052" w:name="_Toc49857413"/>
      <w:bookmarkStart w:id="3053" w:name="_Toc56677256"/>
      <w:bookmarkStart w:id="3054" w:name="_Toc56691779"/>
      <w:bookmarkStart w:id="3055" w:name="_Toc56699043"/>
      <w:bookmarkStart w:id="3056" w:name="_Toc82710327"/>
      <w:r w:rsidRPr="003B2883">
        <w:t>6.2.6.3.7</w:t>
      </w:r>
      <w:r w:rsidRPr="003B2883">
        <w:tab/>
        <w:t>Enumeration: UeReachability</w:t>
      </w:r>
      <w:bookmarkEnd w:id="3049"/>
      <w:bookmarkEnd w:id="3050"/>
      <w:bookmarkEnd w:id="3051"/>
      <w:bookmarkEnd w:id="3052"/>
      <w:bookmarkEnd w:id="3053"/>
      <w:bookmarkEnd w:id="3054"/>
      <w:bookmarkEnd w:id="3055"/>
      <w:bookmarkEnd w:id="3056"/>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3057" w:name="_Toc25156509"/>
      <w:bookmarkStart w:id="3058" w:name="_Toc34124814"/>
      <w:bookmarkStart w:id="3059" w:name="_Toc43207941"/>
      <w:bookmarkStart w:id="3060" w:name="_Toc49857414"/>
      <w:bookmarkStart w:id="3061" w:name="_Toc56677257"/>
      <w:bookmarkStart w:id="3062" w:name="_Toc56691780"/>
      <w:bookmarkStart w:id="3063" w:name="_Toc56699044"/>
      <w:bookmarkStart w:id="3064" w:name="_Toc82710328"/>
      <w:r w:rsidRPr="003B2883">
        <w:t>6.2.6.3.8</w:t>
      </w:r>
      <w:r w:rsidRPr="003B2883">
        <w:tab/>
        <w:t>Void</w:t>
      </w:r>
      <w:bookmarkEnd w:id="3057"/>
      <w:bookmarkEnd w:id="3058"/>
      <w:bookmarkEnd w:id="3059"/>
      <w:bookmarkEnd w:id="3060"/>
      <w:bookmarkEnd w:id="3061"/>
      <w:bookmarkEnd w:id="3062"/>
      <w:bookmarkEnd w:id="3063"/>
      <w:bookmarkEnd w:id="3064"/>
    </w:p>
    <w:p w14:paraId="50B02829" w14:textId="77777777" w:rsidR="00602AC0" w:rsidRPr="003B2883" w:rsidRDefault="00602AC0" w:rsidP="00602AC0"/>
    <w:p w14:paraId="11017FB2" w14:textId="77777777" w:rsidR="00602AC0" w:rsidRPr="003B2883" w:rsidRDefault="00602AC0" w:rsidP="00602AC0">
      <w:pPr>
        <w:pStyle w:val="Heading5"/>
      </w:pPr>
      <w:bookmarkStart w:id="3065" w:name="_Toc25156510"/>
      <w:bookmarkStart w:id="3066" w:name="_Toc34124815"/>
      <w:bookmarkStart w:id="3067" w:name="_Toc43207942"/>
      <w:bookmarkStart w:id="3068" w:name="_Toc49857415"/>
      <w:bookmarkStart w:id="3069" w:name="_Toc56677258"/>
      <w:bookmarkStart w:id="3070" w:name="_Toc56691781"/>
      <w:bookmarkStart w:id="3071" w:name="_Toc56699045"/>
      <w:bookmarkStart w:id="3072" w:name="_Toc82710329"/>
      <w:r w:rsidRPr="003B2883">
        <w:t>6.2.6.3.9</w:t>
      </w:r>
      <w:r w:rsidRPr="003B2883">
        <w:tab/>
        <w:t>Enumeration: RmState</w:t>
      </w:r>
      <w:bookmarkEnd w:id="3065"/>
      <w:bookmarkEnd w:id="3066"/>
      <w:bookmarkEnd w:id="3067"/>
      <w:bookmarkEnd w:id="3068"/>
      <w:bookmarkEnd w:id="3069"/>
      <w:bookmarkEnd w:id="3070"/>
      <w:bookmarkEnd w:id="3071"/>
      <w:bookmarkEnd w:id="3072"/>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3073" w:name="_Toc25156511"/>
      <w:bookmarkStart w:id="3074" w:name="_Toc34124816"/>
      <w:bookmarkStart w:id="3075" w:name="_Toc43207943"/>
      <w:bookmarkStart w:id="3076" w:name="_Toc49857416"/>
      <w:bookmarkStart w:id="3077" w:name="_Toc56677259"/>
      <w:bookmarkStart w:id="3078" w:name="_Toc56691782"/>
      <w:bookmarkStart w:id="3079" w:name="_Toc56699046"/>
      <w:bookmarkStart w:id="3080" w:name="_Toc82710330"/>
      <w:r w:rsidRPr="003B2883">
        <w:t>6.2.6.3.10</w:t>
      </w:r>
      <w:r w:rsidRPr="003B2883">
        <w:tab/>
        <w:t>Enumeration: CmState</w:t>
      </w:r>
      <w:bookmarkEnd w:id="3073"/>
      <w:bookmarkEnd w:id="3074"/>
      <w:bookmarkEnd w:id="3075"/>
      <w:bookmarkEnd w:id="3076"/>
      <w:bookmarkEnd w:id="3077"/>
      <w:bookmarkEnd w:id="3078"/>
      <w:bookmarkEnd w:id="3079"/>
      <w:bookmarkEnd w:id="3080"/>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3081" w:name="_Toc25156512"/>
      <w:bookmarkStart w:id="3082" w:name="_Toc34124817"/>
      <w:bookmarkStart w:id="3083" w:name="_Toc43207944"/>
      <w:bookmarkStart w:id="3084" w:name="_Toc49857417"/>
      <w:bookmarkStart w:id="3085" w:name="_Toc56677260"/>
      <w:bookmarkStart w:id="3086" w:name="_Toc56691783"/>
      <w:bookmarkStart w:id="3087" w:name="_Toc56699047"/>
      <w:bookmarkStart w:id="3088" w:name="_Toc82710331"/>
      <w:r w:rsidRPr="003B2883">
        <w:lastRenderedPageBreak/>
        <w:t>6.2.6.3.</w:t>
      </w:r>
      <w:r>
        <w:t>11</w:t>
      </w:r>
      <w:r w:rsidRPr="003B2883">
        <w:tab/>
        <w:t xml:space="preserve">Enumeration: </w:t>
      </w:r>
      <w:r>
        <w:t>5GsUserState</w:t>
      </w:r>
      <w:bookmarkEnd w:id="3081"/>
      <w:bookmarkEnd w:id="3082"/>
      <w:bookmarkEnd w:id="3083"/>
      <w:bookmarkEnd w:id="3084"/>
      <w:bookmarkEnd w:id="3085"/>
      <w:bookmarkEnd w:id="3086"/>
      <w:bookmarkEnd w:id="3087"/>
      <w:bookmarkEnd w:id="3088"/>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3829F33F"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F1481F" w14:textId="77777777" w:rsidR="00602AC0" w:rsidRPr="003B2883" w:rsidRDefault="00602AC0" w:rsidP="001D4998">
            <w:pPr>
              <w:pStyle w:val="TAL"/>
            </w:pPr>
            <w:r>
              <w:rPr>
                <w:lang w:eastAsia="zh-CN"/>
              </w:rPr>
              <w:t>"REGISTERED</w:t>
            </w:r>
            <w:r w:rsidRPr="00C139B4">
              <w:rPr>
                <w:lang w:eastAsia="zh-CN"/>
              </w:rPr>
              <w:t>_NOT_REACHABLE_FOR_PAGING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68AFB7" w14:textId="77777777" w:rsidR="00602AC0" w:rsidRPr="003B2883" w:rsidRDefault="00602AC0" w:rsidP="001D4998">
            <w:pPr>
              <w:pStyle w:val="TAL"/>
            </w:pPr>
            <w:r w:rsidRPr="003B2883">
              <w:t>Indicates the UE in RM-REGISTERED state</w:t>
            </w:r>
            <w:r>
              <w:t xml:space="preserve">, in </w:t>
            </w:r>
            <w:r w:rsidRPr="003B2883">
              <w:t>CM-IDLE state</w:t>
            </w:r>
            <w:r>
              <w:t xml:space="preserve"> and not reachable for paging</w:t>
            </w:r>
          </w:p>
        </w:tc>
      </w:tr>
      <w:tr w:rsidR="00602AC0" w:rsidRPr="003B2883" w14:paraId="0C80F05D"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6583B7" w14:textId="77777777" w:rsidR="00602AC0" w:rsidRPr="003B2883" w:rsidRDefault="00602AC0" w:rsidP="001D4998">
            <w:pPr>
              <w:pStyle w:val="TAL"/>
            </w:pPr>
            <w:r>
              <w:rPr>
                <w:lang w:eastAsia="zh-CN"/>
              </w:rPr>
              <w:t>"REGISTERED</w:t>
            </w:r>
            <w:r w:rsidRPr="00C139B4">
              <w:rPr>
                <w:lang w:eastAsia="zh-CN"/>
              </w:rPr>
              <w:t>_REACHABLE_FOR_PAGING</w:t>
            </w:r>
            <w:r>
              <w:rPr>
                <w:lang w:eastAsia="zh-CN"/>
              </w:rP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7AD66E" w14:textId="77777777" w:rsidR="00602AC0" w:rsidRPr="003B2883" w:rsidRDefault="00602AC0" w:rsidP="001D4998">
            <w:pPr>
              <w:pStyle w:val="TAL"/>
            </w:pPr>
            <w:r w:rsidRPr="003B2883">
              <w:t>Indicates the UE in RM-REGISTERED state</w:t>
            </w:r>
            <w:r>
              <w:t xml:space="preserve">, in </w:t>
            </w:r>
            <w:r w:rsidRPr="003B2883">
              <w:t>CM-IDLE state</w:t>
            </w:r>
            <w:r>
              <w:t xml:space="preserve"> and reachable for paging</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77777777" w:rsidR="00602AC0" w:rsidRPr="003B2883" w:rsidRDefault="00602AC0" w:rsidP="001D4998">
            <w:pPr>
              <w:pStyle w:val="TAL"/>
            </w:pPr>
            <w:r w:rsidRPr="003B2883">
              <w:t>Indicates the UE is in RM-REGISTERED state</w:t>
            </w:r>
            <w:r>
              <w:t xml:space="preserve">, in </w:t>
            </w:r>
            <w:r w:rsidRPr="003B2883">
              <w:t>CM-CONNECTED state</w:t>
            </w:r>
            <w:r>
              <w:t xml:space="preserve"> and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77777777" w:rsidR="00602AC0" w:rsidRPr="003B2883" w:rsidRDefault="00602AC0" w:rsidP="001D4998">
            <w:pPr>
              <w:pStyle w:val="TAL"/>
            </w:pPr>
            <w:r w:rsidRPr="003B2883">
              <w:t xml:space="preserve">Indicates the UE is </w:t>
            </w:r>
            <w:r>
              <w:t xml:space="preserve">in </w:t>
            </w:r>
            <w:r w:rsidRPr="003B2883">
              <w:t xml:space="preserve">RM-REGISTERED state </w:t>
            </w:r>
            <w:r>
              <w:t xml:space="preserve">, </w:t>
            </w:r>
            <w:r w:rsidRPr="003B2883">
              <w:t>in CM-CONNECTED state</w:t>
            </w:r>
            <w:r>
              <w:t xml:space="preserve"> and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3089" w:name="_Toc25157273"/>
      <w:bookmarkStart w:id="3090" w:name="_Toc27590812"/>
      <w:bookmarkStart w:id="3091" w:name="_Toc43207945"/>
      <w:bookmarkStart w:id="3092" w:name="_Toc49857418"/>
      <w:bookmarkStart w:id="3093" w:name="_Toc56677261"/>
      <w:bookmarkStart w:id="3094" w:name="_Toc56691784"/>
      <w:bookmarkStart w:id="3095" w:name="_Toc56699048"/>
      <w:bookmarkStart w:id="3096" w:name="_Toc82710332"/>
      <w:r>
        <w:t>6.2.6.3.12</w:t>
      </w:r>
      <w:r>
        <w:tab/>
        <w:t xml:space="preserve">Enumeration: </w:t>
      </w:r>
      <w:bookmarkEnd w:id="3089"/>
      <w:bookmarkEnd w:id="3090"/>
      <w:r>
        <w:t>LossOfConnectivityReason</w:t>
      </w:r>
      <w:bookmarkEnd w:id="3091"/>
      <w:bookmarkEnd w:id="3092"/>
      <w:bookmarkEnd w:id="3093"/>
      <w:bookmarkEnd w:id="3094"/>
      <w:bookmarkEnd w:id="3095"/>
      <w:bookmarkEnd w:id="3096"/>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bl>
    <w:p w14:paraId="4CD3FDDF" w14:textId="77777777" w:rsidR="00125FE5" w:rsidRDefault="00125FE5" w:rsidP="00602AC0"/>
    <w:p w14:paraId="7BBF30B2" w14:textId="77777777" w:rsidR="003F0E21" w:rsidRDefault="003F0E21" w:rsidP="003F0E21">
      <w:pPr>
        <w:pStyle w:val="Heading5"/>
      </w:pPr>
      <w:bookmarkStart w:id="3097" w:name="_Toc43207946"/>
      <w:bookmarkStart w:id="3098" w:name="_Toc49857419"/>
      <w:bookmarkStart w:id="3099" w:name="_Toc56677262"/>
      <w:bookmarkStart w:id="3100" w:name="_Toc56691785"/>
      <w:bookmarkStart w:id="3101" w:name="_Toc56699049"/>
      <w:bookmarkStart w:id="3102" w:name="_Toc82710333"/>
      <w:r>
        <w:t>6.2.6.3.13</w:t>
      </w:r>
      <w:r>
        <w:tab/>
        <w:t>Enumeration: ReachabilityFilter</w:t>
      </w:r>
      <w:bookmarkEnd w:id="3097"/>
      <w:bookmarkEnd w:id="3098"/>
      <w:bookmarkEnd w:id="3099"/>
      <w:bookmarkEnd w:id="3100"/>
      <w:bookmarkEnd w:id="3101"/>
      <w:bookmarkEnd w:id="3102"/>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7777777" w:rsidR="003F0E21" w:rsidRPr="003B2883" w:rsidRDefault="003F0E21" w:rsidP="00602AC0"/>
    <w:p w14:paraId="6147EA94" w14:textId="77777777" w:rsidR="00602AC0" w:rsidRPr="003B2883" w:rsidRDefault="00602AC0" w:rsidP="00602AC0">
      <w:pPr>
        <w:pStyle w:val="Heading4"/>
      </w:pPr>
      <w:bookmarkStart w:id="3103" w:name="_Toc25156513"/>
      <w:bookmarkStart w:id="3104" w:name="_Toc34124818"/>
      <w:bookmarkStart w:id="3105" w:name="_Toc43207947"/>
      <w:bookmarkStart w:id="3106" w:name="_Toc49857420"/>
      <w:bookmarkStart w:id="3107" w:name="_Toc56677263"/>
      <w:bookmarkStart w:id="3108" w:name="_Toc56691786"/>
      <w:bookmarkStart w:id="3109" w:name="_Toc56699050"/>
      <w:bookmarkStart w:id="3110" w:name="_Toc82710334"/>
      <w:r w:rsidRPr="003B2883">
        <w:t>6.2.6.4</w:t>
      </w:r>
      <w:r w:rsidRPr="003B2883">
        <w:tab/>
        <w:t>Binary data</w:t>
      </w:r>
      <w:bookmarkEnd w:id="3103"/>
      <w:bookmarkEnd w:id="3104"/>
      <w:bookmarkEnd w:id="3105"/>
      <w:bookmarkEnd w:id="3106"/>
      <w:bookmarkEnd w:id="3107"/>
      <w:bookmarkEnd w:id="3108"/>
      <w:bookmarkEnd w:id="3109"/>
      <w:bookmarkEnd w:id="3110"/>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3111" w:name="_Toc25156514"/>
      <w:bookmarkStart w:id="3112" w:name="_Toc34124819"/>
      <w:bookmarkStart w:id="3113" w:name="_Toc43207948"/>
      <w:bookmarkStart w:id="3114" w:name="_Toc49857421"/>
      <w:bookmarkStart w:id="3115" w:name="_Toc56677264"/>
      <w:bookmarkStart w:id="3116" w:name="_Toc56691787"/>
      <w:bookmarkStart w:id="3117" w:name="_Toc56699051"/>
      <w:bookmarkStart w:id="3118" w:name="_Toc82710335"/>
      <w:r w:rsidRPr="003B2883">
        <w:t>6.2.7</w:t>
      </w:r>
      <w:r w:rsidRPr="003B2883">
        <w:tab/>
        <w:t>Error Handling</w:t>
      </w:r>
      <w:bookmarkEnd w:id="3111"/>
      <w:bookmarkEnd w:id="3112"/>
      <w:bookmarkEnd w:id="3113"/>
      <w:bookmarkEnd w:id="3114"/>
      <w:bookmarkEnd w:id="3115"/>
      <w:bookmarkEnd w:id="3116"/>
      <w:bookmarkEnd w:id="3117"/>
      <w:bookmarkEnd w:id="3118"/>
    </w:p>
    <w:p w14:paraId="60E92E22" w14:textId="77777777" w:rsidR="00602AC0" w:rsidRPr="003B2883" w:rsidRDefault="00602AC0" w:rsidP="00602AC0">
      <w:pPr>
        <w:pStyle w:val="Heading4"/>
      </w:pPr>
      <w:bookmarkStart w:id="3119" w:name="_Toc25156515"/>
      <w:bookmarkStart w:id="3120" w:name="_Toc34124820"/>
      <w:bookmarkStart w:id="3121" w:name="_Toc43207949"/>
      <w:bookmarkStart w:id="3122" w:name="_Toc49857422"/>
      <w:bookmarkStart w:id="3123" w:name="_Toc56677265"/>
      <w:bookmarkStart w:id="3124" w:name="_Toc56691788"/>
      <w:bookmarkStart w:id="3125" w:name="_Toc56699052"/>
      <w:bookmarkStart w:id="3126" w:name="_Toc82710336"/>
      <w:r w:rsidRPr="003B2883">
        <w:t>6.2.7.1</w:t>
      </w:r>
      <w:r w:rsidRPr="003B2883">
        <w:tab/>
        <w:t>General</w:t>
      </w:r>
      <w:bookmarkEnd w:id="3119"/>
      <w:bookmarkEnd w:id="3120"/>
      <w:bookmarkEnd w:id="3121"/>
      <w:bookmarkEnd w:id="3122"/>
      <w:bookmarkEnd w:id="3123"/>
      <w:bookmarkEnd w:id="3124"/>
      <w:bookmarkEnd w:id="3125"/>
      <w:bookmarkEnd w:id="3126"/>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3127" w:name="_Toc25156516"/>
      <w:bookmarkStart w:id="3128" w:name="_Toc34124821"/>
      <w:bookmarkStart w:id="3129" w:name="_Toc43207950"/>
      <w:bookmarkStart w:id="3130" w:name="_Toc49857423"/>
      <w:bookmarkStart w:id="3131" w:name="_Toc56677266"/>
      <w:bookmarkStart w:id="3132" w:name="_Toc56691789"/>
      <w:bookmarkStart w:id="3133" w:name="_Toc56699053"/>
      <w:bookmarkStart w:id="3134" w:name="_Toc82710337"/>
      <w:r w:rsidRPr="003B2883">
        <w:t>6.2.7.2</w:t>
      </w:r>
      <w:r w:rsidRPr="003B2883">
        <w:tab/>
        <w:t>Protocol Errors</w:t>
      </w:r>
      <w:bookmarkEnd w:id="3127"/>
      <w:bookmarkEnd w:id="3128"/>
      <w:bookmarkEnd w:id="3129"/>
      <w:bookmarkEnd w:id="3130"/>
      <w:bookmarkEnd w:id="3131"/>
      <w:bookmarkEnd w:id="3132"/>
      <w:bookmarkEnd w:id="3133"/>
      <w:bookmarkEnd w:id="3134"/>
    </w:p>
    <w:p w14:paraId="5E78B93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3135" w:name="_Toc25156517"/>
      <w:bookmarkStart w:id="3136" w:name="_Toc34124822"/>
      <w:bookmarkStart w:id="3137" w:name="_Toc43207951"/>
      <w:bookmarkStart w:id="3138" w:name="_Toc49857424"/>
      <w:bookmarkStart w:id="3139" w:name="_Toc56677267"/>
      <w:bookmarkStart w:id="3140" w:name="_Toc56691790"/>
      <w:bookmarkStart w:id="3141" w:name="_Toc56699054"/>
      <w:bookmarkStart w:id="3142" w:name="_Toc82710338"/>
      <w:r w:rsidRPr="003B2883">
        <w:t>6.2.7.3</w:t>
      </w:r>
      <w:r w:rsidRPr="003B2883">
        <w:tab/>
        <w:t>Application Errors</w:t>
      </w:r>
      <w:bookmarkEnd w:id="3135"/>
      <w:bookmarkEnd w:id="3136"/>
      <w:bookmarkEnd w:id="3137"/>
      <w:bookmarkEnd w:id="3138"/>
      <w:bookmarkEnd w:id="3139"/>
      <w:bookmarkEnd w:id="3140"/>
      <w:bookmarkEnd w:id="3141"/>
      <w:bookmarkEnd w:id="3142"/>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3B2883" w14:paraId="039D1880"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1D4998">
            <w:pPr>
              <w:pStyle w:val="TAC"/>
              <w:jc w:val="left"/>
            </w:pPr>
            <w:r w:rsidRPr="003B2883">
              <w:t>UE_NOT_SERVED_BY_AMF</w:t>
            </w:r>
          </w:p>
        </w:tc>
        <w:tc>
          <w:tcPr>
            <w:tcW w:w="971"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627" w:type="pct"/>
            <w:tcBorders>
              <w:top w:val="single" w:sz="4" w:space="0" w:color="auto"/>
              <w:left w:val="single" w:sz="4" w:space="0" w:color="auto"/>
              <w:bottom w:val="single" w:sz="4" w:space="0" w:color="auto"/>
              <w:right w:val="single" w:sz="4" w:space="0" w:color="auto"/>
            </w:tcBorders>
          </w:tcPr>
          <w:p w14:paraId="247CA4C2" w14:textId="77777777" w:rsidR="00602AC0" w:rsidRPr="003B2883" w:rsidRDefault="00602AC0" w:rsidP="001D4998">
            <w:pPr>
              <w:pStyle w:val="TAL"/>
            </w:pPr>
            <w:bookmarkStart w:id="3143" w:name="OLE_LINK4"/>
            <w:bookmarkStart w:id="3144" w:name="OLE_LINK3"/>
            <w:r w:rsidRPr="003B2883">
              <w:t>Indicates the creation or the modification of a subscription has failed due to an application error when the UE is not served by the AMF.</w:t>
            </w:r>
            <w:bookmarkEnd w:id="3143"/>
            <w:bookmarkEnd w:id="3144"/>
          </w:p>
        </w:tc>
      </w:tr>
      <w:tr w:rsidR="00354977" w:rsidRPr="003B2883" w14:paraId="6864B1C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354977">
            <w:pPr>
              <w:pStyle w:val="TAC"/>
              <w:jc w:val="left"/>
            </w:pPr>
            <w:r>
              <w:t>UNSPECIFIED</w:t>
            </w:r>
          </w:p>
        </w:tc>
        <w:tc>
          <w:tcPr>
            <w:tcW w:w="971"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627"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354977" w:rsidRPr="003B2883" w14:paraId="4AC39625"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354977">
            <w:pPr>
              <w:pStyle w:val="TAC"/>
            </w:pPr>
            <w:r w:rsidRPr="003B2883">
              <w:t>SUBSCRIPTION_NOT_FOUND</w:t>
            </w:r>
          </w:p>
        </w:tc>
        <w:tc>
          <w:tcPr>
            <w:tcW w:w="971"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3145" w:name="_Toc25156518"/>
      <w:bookmarkStart w:id="3146" w:name="_Toc34124823"/>
      <w:bookmarkStart w:id="3147" w:name="_Toc43207952"/>
      <w:bookmarkStart w:id="3148" w:name="_Toc49857425"/>
      <w:bookmarkStart w:id="3149" w:name="_Toc56677268"/>
      <w:bookmarkStart w:id="3150" w:name="_Toc56691791"/>
      <w:bookmarkStart w:id="3151" w:name="_Toc56699055"/>
      <w:bookmarkStart w:id="3152" w:name="_Toc82710339"/>
      <w:r w:rsidRPr="003B2883">
        <w:t>6.2.8</w:t>
      </w:r>
      <w:r w:rsidRPr="003B2883">
        <w:tab/>
        <w:t>Feature Negotiation</w:t>
      </w:r>
      <w:bookmarkEnd w:id="3145"/>
      <w:bookmarkEnd w:id="3146"/>
      <w:bookmarkEnd w:id="3147"/>
      <w:bookmarkEnd w:id="3148"/>
      <w:bookmarkEnd w:id="3149"/>
      <w:bookmarkEnd w:id="3150"/>
      <w:bookmarkEnd w:id="3151"/>
      <w:bookmarkEnd w:id="3152"/>
    </w:p>
    <w:p w14:paraId="1DC3F9E7"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Namf_EventExposure service, if any.</w:t>
      </w:r>
    </w:p>
    <w:p w14:paraId="0256CB91" w14:textId="77777777" w:rsidR="00602AC0" w:rsidRPr="003B2883" w:rsidRDefault="00602AC0" w:rsidP="00602AC0">
      <w:pPr>
        <w:rPr>
          <w:lang w:val="en-US"/>
        </w:rPr>
      </w:pPr>
      <w:r w:rsidRPr="003B2883">
        <w:rPr>
          <w:lang w:val="en-US"/>
        </w:rPr>
        <w:t>The NF Service Consumer shall indicate the optional features it supports for the Namf_EventExposure service, if any, by including the supportedFeatures attribute in payload of the HTTP Request Message for subscription resource creation.</w:t>
      </w:r>
    </w:p>
    <w:p w14:paraId="56CC3970"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subscription resource creation.</w:t>
      </w:r>
    </w:p>
    <w:p w14:paraId="73C46DA1"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77777777"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77777777"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tc>
      </w:tr>
      <w:tr w:rsidR="00F27EB5" w:rsidRPr="003B2883" w14:paraId="698A7377" w14:textId="77777777" w:rsidTr="001D4998">
        <w:trPr>
          <w:cantSplit/>
          <w:jc w:val="center"/>
        </w:trPr>
        <w:tc>
          <w:tcPr>
            <w:tcW w:w="993" w:type="dxa"/>
          </w:tcPr>
          <w:p w14:paraId="36290798" w14:textId="323A6683" w:rsidR="00F27EB5" w:rsidRDefault="00F27EB5" w:rsidP="00F27EB5">
            <w:pPr>
              <w:pStyle w:val="TAC"/>
              <w:rPr>
                <w:lang w:eastAsia="zh-CN"/>
              </w:rPr>
            </w:pPr>
            <w:r>
              <w:rPr>
                <w:lang w:eastAsia="zh-CN"/>
              </w:rPr>
              <w:t>5</w:t>
            </w:r>
          </w:p>
        </w:tc>
        <w:tc>
          <w:tcPr>
            <w:tcW w:w="1063" w:type="dxa"/>
          </w:tcPr>
          <w:p w14:paraId="5F1515BA" w14:textId="2B2B818E" w:rsidR="00F27EB5" w:rsidRDefault="00F27EB5" w:rsidP="00F27EB5">
            <w:pPr>
              <w:pStyle w:val="TAL"/>
            </w:pPr>
            <w:r>
              <w:rPr>
                <w:rFonts w:hint="eastAsia"/>
                <w:szCs w:val="22"/>
                <w:lang w:eastAsia="zh-CN"/>
              </w:rPr>
              <w:t>M</w:t>
            </w:r>
            <w:r>
              <w:rPr>
                <w:szCs w:val="22"/>
                <w:lang w:eastAsia="zh-CN"/>
              </w:rPr>
              <w:t>PRA</w:t>
            </w:r>
          </w:p>
        </w:tc>
        <w:tc>
          <w:tcPr>
            <w:tcW w:w="639" w:type="dxa"/>
          </w:tcPr>
          <w:p w14:paraId="46EF73A9" w14:textId="3F15F549" w:rsidR="00F27EB5" w:rsidRDefault="00F27EB5" w:rsidP="00F27EB5">
            <w:pPr>
              <w:pStyle w:val="TAC"/>
            </w:pPr>
            <w:r>
              <w:rPr>
                <w:rFonts w:hint="eastAsia"/>
                <w:szCs w:val="22"/>
                <w:lang w:val="en-US" w:eastAsia="zh-CN"/>
              </w:rPr>
              <w:t>O</w:t>
            </w:r>
          </w:p>
        </w:tc>
        <w:tc>
          <w:tcPr>
            <w:tcW w:w="6520" w:type="dxa"/>
          </w:tcPr>
          <w:p w14:paraId="486FBD0C" w14:textId="77777777" w:rsidR="00F27EB5" w:rsidRDefault="00F27EB5" w:rsidP="00F27EB5">
            <w:pPr>
              <w:pStyle w:val="TAL"/>
              <w:rPr>
                <w:lang w:eastAsia="zh-CN"/>
              </w:rPr>
            </w:pPr>
            <w:r>
              <w:rPr>
                <w:lang w:eastAsia="zh-CN"/>
              </w:rPr>
              <w:t>Map type PRA information</w:t>
            </w:r>
          </w:p>
          <w:p w14:paraId="01B452CD" w14:textId="77777777" w:rsidR="00F27EB5" w:rsidRDefault="00F27EB5" w:rsidP="00F27EB5">
            <w:pPr>
              <w:pStyle w:val="TAL"/>
              <w:rPr>
                <w:lang w:eastAsia="zh-CN"/>
              </w:rPr>
            </w:pPr>
          </w:p>
          <w:p w14:paraId="6B34F43B" w14:textId="7DD922FD" w:rsidR="00F27EB5" w:rsidRDefault="00F27EB5" w:rsidP="00F27EB5">
            <w:pPr>
              <w:pStyle w:val="TAL"/>
              <w:rPr>
                <w:lang w:val="en-US"/>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 xml:space="preserve">enhancement of </w:t>
            </w:r>
            <w:r>
              <w:rPr>
                <w:rFonts w:eastAsia="Times New Roman"/>
              </w:rPr>
              <w:t>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11B92EFF" w:rsidR="00696BF4" w:rsidRDefault="00696BF4" w:rsidP="00696BF4">
            <w:pPr>
              <w:pStyle w:val="TAL"/>
              <w:rPr>
                <w:lang w:eastAsia="zh-CN"/>
              </w:rPr>
            </w:pPr>
            <w:r>
              <w:rPr>
                <w:lang w:eastAsia="zh-CN"/>
              </w:rPr>
              <w:t>An AMF supporting this feature shall allow the NF consumer to remove list of group member UE(s) from a group-based event monitoring subscription (see clause 5.3.2.2.x).</w:t>
            </w:r>
          </w:p>
        </w:tc>
      </w:tr>
      <w:tr w:rsidR="00696BF4" w:rsidRPr="003B2883" w14:paraId="7B8FB004" w14:textId="77777777" w:rsidTr="001D4998">
        <w:trPr>
          <w:cantSplit/>
          <w:jc w:val="center"/>
        </w:trPr>
        <w:tc>
          <w:tcPr>
            <w:tcW w:w="9215" w:type="dxa"/>
            <w:gridSpan w:val="4"/>
          </w:tcPr>
          <w:p w14:paraId="113F2077" w14:textId="77777777" w:rsidR="00696BF4" w:rsidRPr="003B2883" w:rsidRDefault="00696BF4" w:rsidP="00696BF4">
            <w:pPr>
              <w:pStyle w:val="TAL"/>
              <w:rPr>
                <w:bCs/>
              </w:rPr>
            </w:pPr>
            <w:r w:rsidRPr="003B2883">
              <w:t>Feature number: The order number of the feature within the s</w:t>
            </w:r>
            <w:r w:rsidRPr="003B2883">
              <w:rPr>
                <w:bCs/>
              </w:rPr>
              <w:t>upportedFeatures attribute (starting with 1).</w:t>
            </w:r>
          </w:p>
          <w:p w14:paraId="3DCD40AF" w14:textId="77777777" w:rsidR="00696BF4" w:rsidRPr="003B2883" w:rsidRDefault="00696BF4" w:rsidP="00696BF4">
            <w:pPr>
              <w:pStyle w:val="TAL"/>
              <w:rPr>
                <w:bCs/>
              </w:rPr>
            </w:pPr>
            <w:r w:rsidRPr="003B2883">
              <w:rPr>
                <w:bCs/>
              </w:rPr>
              <w:t>Feature: A short name that can be used to refer to the bit and to the feature.</w:t>
            </w:r>
          </w:p>
          <w:p w14:paraId="0637500C" w14:textId="77777777" w:rsidR="00696BF4" w:rsidRPr="003B2883" w:rsidRDefault="00696BF4" w:rsidP="00696BF4">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696BF4" w:rsidRPr="003B2883" w:rsidRDefault="00696BF4" w:rsidP="00696BF4">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3153" w:name="_Toc25156519"/>
      <w:bookmarkStart w:id="3154" w:name="_Toc34124824"/>
      <w:bookmarkStart w:id="3155" w:name="_Toc43207953"/>
      <w:bookmarkStart w:id="3156" w:name="_Toc49857426"/>
      <w:bookmarkStart w:id="3157" w:name="_Toc56677269"/>
      <w:bookmarkStart w:id="3158" w:name="_Toc56691792"/>
      <w:bookmarkStart w:id="3159" w:name="_Toc56699056"/>
      <w:bookmarkStart w:id="3160" w:name="_Toc82710340"/>
      <w:r w:rsidRPr="003B2883">
        <w:rPr>
          <w:lang w:val="en-US"/>
        </w:rPr>
        <w:t>6.2.9</w:t>
      </w:r>
      <w:r w:rsidRPr="003B2883">
        <w:rPr>
          <w:lang w:val="en-US"/>
        </w:rPr>
        <w:tab/>
        <w:t>Security</w:t>
      </w:r>
      <w:bookmarkEnd w:id="3153"/>
      <w:bookmarkEnd w:id="3154"/>
      <w:bookmarkEnd w:id="3155"/>
      <w:bookmarkEnd w:id="3156"/>
      <w:bookmarkEnd w:id="3157"/>
      <w:bookmarkEnd w:id="3158"/>
      <w:bookmarkEnd w:id="3159"/>
      <w:bookmarkEnd w:id="3160"/>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4B2F089" w14:textId="77777777" w:rsidR="00602AC0" w:rsidRPr="003B2883"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3161" w:name="_Toc56677270"/>
      <w:bookmarkStart w:id="3162" w:name="_Toc56691793"/>
      <w:bookmarkStart w:id="3163" w:name="_Toc56699057"/>
      <w:bookmarkStart w:id="3164" w:name="_Toc82710341"/>
      <w:r w:rsidRPr="003B2883">
        <w:lastRenderedPageBreak/>
        <w:t>6.</w:t>
      </w:r>
      <w:r>
        <w:t>2</w:t>
      </w:r>
      <w:r w:rsidRPr="003B2883">
        <w:t>.</w:t>
      </w:r>
      <w:r>
        <w:t>10</w:t>
      </w:r>
      <w:r w:rsidRPr="003B2883">
        <w:tab/>
      </w:r>
      <w:r>
        <w:t>HTTP redirection</w:t>
      </w:r>
      <w:bookmarkEnd w:id="3161"/>
      <w:bookmarkEnd w:id="3162"/>
      <w:bookmarkEnd w:id="3163"/>
      <w:bookmarkEnd w:id="3164"/>
    </w:p>
    <w:p w14:paraId="51831A10" w14:textId="77777777" w:rsidR="002B76A4" w:rsidRDefault="002B76A4" w:rsidP="002B76A4">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6.2.8.</w:t>
      </w:r>
    </w:p>
    <w:p w14:paraId="2D8BAB36" w14:textId="77777777" w:rsidR="002B76A4" w:rsidRDefault="002B76A4" w:rsidP="002B76A4">
      <w:r>
        <w:t>An SCP that reselects a different AMF producer instance will return the NF Instance ID of the new AMF producer instance in the 3gpp-Sbi-Producer-Id header, as specified in clause 6.10.3.4 of 3GPP TS 29.500 [4].</w:t>
      </w:r>
    </w:p>
    <w:p w14:paraId="6233F076" w14:textId="77777777"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3165" w:name="_Toc25156520"/>
      <w:bookmarkStart w:id="3166" w:name="_Toc34124825"/>
      <w:bookmarkStart w:id="3167" w:name="_Toc43207954"/>
      <w:bookmarkStart w:id="3168" w:name="_Toc49857427"/>
      <w:bookmarkStart w:id="3169" w:name="_Toc56677271"/>
      <w:bookmarkStart w:id="3170" w:name="_Toc56691794"/>
      <w:bookmarkStart w:id="3171" w:name="_Toc56699058"/>
      <w:bookmarkStart w:id="3172" w:name="_Toc82710342"/>
      <w:r w:rsidRPr="003B2883">
        <w:t>6.3</w:t>
      </w:r>
      <w:r w:rsidRPr="003B2883">
        <w:tab/>
        <w:t>Namf_MT Service API</w:t>
      </w:r>
      <w:bookmarkEnd w:id="3165"/>
      <w:bookmarkEnd w:id="3166"/>
      <w:bookmarkEnd w:id="3167"/>
      <w:bookmarkEnd w:id="3168"/>
      <w:bookmarkEnd w:id="3169"/>
      <w:bookmarkEnd w:id="3170"/>
      <w:bookmarkEnd w:id="3171"/>
      <w:bookmarkEnd w:id="3172"/>
    </w:p>
    <w:p w14:paraId="7A322F73" w14:textId="77777777" w:rsidR="00602AC0" w:rsidRPr="003B2883" w:rsidRDefault="00602AC0" w:rsidP="00602AC0">
      <w:pPr>
        <w:pStyle w:val="Heading3"/>
      </w:pPr>
      <w:bookmarkStart w:id="3173" w:name="_Toc25156521"/>
      <w:bookmarkStart w:id="3174" w:name="_Toc34124826"/>
      <w:bookmarkStart w:id="3175" w:name="_Toc43207955"/>
      <w:bookmarkStart w:id="3176" w:name="_Toc49857428"/>
      <w:bookmarkStart w:id="3177" w:name="_Toc56677272"/>
      <w:bookmarkStart w:id="3178" w:name="_Toc56691795"/>
      <w:bookmarkStart w:id="3179" w:name="_Toc56699059"/>
      <w:bookmarkStart w:id="3180" w:name="_Toc82710343"/>
      <w:r w:rsidRPr="003B2883">
        <w:t>6.3.1</w:t>
      </w:r>
      <w:r w:rsidRPr="003B2883">
        <w:tab/>
        <w:t>API URI</w:t>
      </w:r>
      <w:bookmarkEnd w:id="3173"/>
      <w:bookmarkEnd w:id="3174"/>
      <w:bookmarkEnd w:id="3175"/>
      <w:bookmarkEnd w:id="3176"/>
      <w:bookmarkEnd w:id="3177"/>
      <w:bookmarkEnd w:id="3178"/>
      <w:bookmarkEnd w:id="3179"/>
      <w:bookmarkEnd w:id="3180"/>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02266F22" w14:textId="77777777"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7A028C5"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3181" w:name="_Toc25156522"/>
      <w:bookmarkStart w:id="3182" w:name="_Toc34124827"/>
      <w:bookmarkStart w:id="3183" w:name="_Toc43207956"/>
      <w:bookmarkStart w:id="3184" w:name="_Toc49857429"/>
      <w:bookmarkStart w:id="3185" w:name="_Toc56677273"/>
      <w:bookmarkStart w:id="3186" w:name="_Toc56691796"/>
      <w:bookmarkStart w:id="3187" w:name="_Toc56699060"/>
      <w:bookmarkStart w:id="3188" w:name="_Toc82710344"/>
      <w:r w:rsidRPr="003B2883">
        <w:t>6.3.2</w:t>
      </w:r>
      <w:r w:rsidRPr="003B2883">
        <w:tab/>
        <w:t>Usage of HTTP</w:t>
      </w:r>
      <w:bookmarkEnd w:id="3181"/>
      <w:bookmarkEnd w:id="3182"/>
      <w:bookmarkEnd w:id="3183"/>
      <w:bookmarkEnd w:id="3184"/>
      <w:bookmarkEnd w:id="3185"/>
      <w:bookmarkEnd w:id="3186"/>
      <w:bookmarkEnd w:id="3187"/>
      <w:bookmarkEnd w:id="3188"/>
    </w:p>
    <w:p w14:paraId="1D40231C" w14:textId="77777777" w:rsidR="00602AC0" w:rsidRPr="003B2883" w:rsidRDefault="00602AC0" w:rsidP="00602AC0">
      <w:pPr>
        <w:pStyle w:val="Heading4"/>
      </w:pPr>
      <w:bookmarkStart w:id="3189" w:name="_Toc25156523"/>
      <w:bookmarkStart w:id="3190" w:name="_Toc34124828"/>
      <w:bookmarkStart w:id="3191" w:name="_Toc43207957"/>
      <w:bookmarkStart w:id="3192" w:name="_Toc49857430"/>
      <w:bookmarkStart w:id="3193" w:name="_Toc56677274"/>
      <w:bookmarkStart w:id="3194" w:name="_Toc56691797"/>
      <w:bookmarkStart w:id="3195" w:name="_Toc56699061"/>
      <w:bookmarkStart w:id="3196" w:name="_Toc82710345"/>
      <w:r w:rsidRPr="003B2883">
        <w:t>6.3.2.1</w:t>
      </w:r>
      <w:r w:rsidRPr="003B2883">
        <w:tab/>
        <w:t>General</w:t>
      </w:r>
      <w:bookmarkEnd w:id="3189"/>
      <w:bookmarkEnd w:id="3190"/>
      <w:bookmarkEnd w:id="3191"/>
      <w:bookmarkEnd w:id="3192"/>
      <w:bookmarkEnd w:id="3193"/>
      <w:bookmarkEnd w:id="3194"/>
      <w:bookmarkEnd w:id="3195"/>
      <w:bookmarkEnd w:id="3196"/>
    </w:p>
    <w:p w14:paraId="408FA484"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61A73065"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77777777"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3197" w:name="_Toc25156524"/>
      <w:bookmarkStart w:id="3198" w:name="_Toc34124829"/>
      <w:bookmarkStart w:id="3199" w:name="_Toc43207958"/>
      <w:bookmarkStart w:id="3200" w:name="_Toc49857431"/>
      <w:bookmarkStart w:id="3201" w:name="_Toc56677275"/>
      <w:bookmarkStart w:id="3202" w:name="_Toc56691798"/>
      <w:bookmarkStart w:id="3203" w:name="_Toc56699062"/>
      <w:bookmarkStart w:id="3204" w:name="_Toc82710346"/>
      <w:r w:rsidRPr="003B2883">
        <w:t>6.3.2.2</w:t>
      </w:r>
      <w:r w:rsidRPr="003B2883">
        <w:tab/>
        <w:t>HTTP standard headers</w:t>
      </w:r>
      <w:bookmarkEnd w:id="3197"/>
      <w:bookmarkEnd w:id="3198"/>
      <w:bookmarkEnd w:id="3199"/>
      <w:bookmarkEnd w:id="3200"/>
      <w:bookmarkEnd w:id="3201"/>
      <w:bookmarkEnd w:id="3202"/>
      <w:bookmarkEnd w:id="3203"/>
      <w:bookmarkEnd w:id="3204"/>
    </w:p>
    <w:p w14:paraId="4D5251F7" w14:textId="77777777" w:rsidR="00602AC0" w:rsidRPr="003B2883" w:rsidRDefault="00602AC0" w:rsidP="00602AC0">
      <w:pPr>
        <w:pStyle w:val="Heading5"/>
        <w:rPr>
          <w:lang w:eastAsia="zh-CN"/>
        </w:rPr>
      </w:pPr>
      <w:bookmarkStart w:id="3205" w:name="_Toc25156525"/>
      <w:bookmarkStart w:id="3206" w:name="_Toc34124830"/>
      <w:bookmarkStart w:id="3207" w:name="_Toc43207959"/>
      <w:bookmarkStart w:id="3208" w:name="_Toc49857432"/>
      <w:bookmarkStart w:id="3209" w:name="_Toc56677276"/>
      <w:bookmarkStart w:id="3210" w:name="_Toc56691799"/>
      <w:bookmarkStart w:id="3211" w:name="_Toc56699063"/>
      <w:bookmarkStart w:id="3212" w:name="_Toc82710347"/>
      <w:r w:rsidRPr="003B2883">
        <w:t>6.3.2.2.1</w:t>
      </w:r>
      <w:r w:rsidRPr="003B2883">
        <w:rPr>
          <w:lang w:eastAsia="zh-CN"/>
        </w:rPr>
        <w:tab/>
        <w:t>General</w:t>
      </w:r>
      <w:bookmarkEnd w:id="3205"/>
      <w:bookmarkEnd w:id="3206"/>
      <w:bookmarkEnd w:id="3207"/>
      <w:bookmarkEnd w:id="3208"/>
      <w:bookmarkEnd w:id="3209"/>
      <w:bookmarkEnd w:id="3210"/>
      <w:bookmarkEnd w:id="3211"/>
      <w:bookmarkEnd w:id="3212"/>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3213" w:name="_Toc25156526"/>
      <w:bookmarkStart w:id="3214" w:name="_Toc34124831"/>
      <w:bookmarkStart w:id="3215" w:name="_Toc43207960"/>
      <w:bookmarkStart w:id="3216" w:name="_Toc49857433"/>
      <w:bookmarkStart w:id="3217" w:name="_Toc56677277"/>
      <w:bookmarkStart w:id="3218" w:name="_Toc56691800"/>
      <w:bookmarkStart w:id="3219" w:name="_Toc56699064"/>
      <w:bookmarkStart w:id="3220" w:name="_Toc82710348"/>
      <w:r w:rsidRPr="003B2883">
        <w:t>6.3.2.2.2</w:t>
      </w:r>
      <w:r w:rsidRPr="003B2883">
        <w:tab/>
        <w:t>Content type</w:t>
      </w:r>
      <w:bookmarkEnd w:id="3213"/>
      <w:bookmarkEnd w:id="3214"/>
      <w:bookmarkEnd w:id="3215"/>
      <w:bookmarkEnd w:id="3216"/>
      <w:bookmarkEnd w:id="3217"/>
      <w:bookmarkEnd w:id="3218"/>
      <w:bookmarkEnd w:id="3219"/>
      <w:bookmarkEnd w:id="3220"/>
    </w:p>
    <w:p w14:paraId="297D2DF3" w14:textId="77777777" w:rsidR="00602AC0" w:rsidRPr="003B2883" w:rsidRDefault="00602AC0" w:rsidP="00602AC0">
      <w:r w:rsidRPr="003B2883">
        <w:t>The following content types shall be supported:</w:t>
      </w:r>
    </w:p>
    <w:p w14:paraId="42589998" w14:textId="77777777" w:rsidR="00602AC0" w:rsidRPr="003B2883" w:rsidRDefault="00602AC0" w:rsidP="00602AC0">
      <w:pPr>
        <w:pStyle w:val="B1"/>
      </w:pPr>
      <w:r w:rsidRPr="003B2883">
        <w:lastRenderedPageBreak/>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C093FA6"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3221" w:name="_Toc25156527"/>
      <w:bookmarkStart w:id="3222" w:name="_Toc34124832"/>
      <w:bookmarkStart w:id="3223" w:name="_Toc43207961"/>
      <w:bookmarkStart w:id="3224" w:name="_Toc49857434"/>
      <w:bookmarkStart w:id="3225" w:name="_Toc56677278"/>
      <w:bookmarkStart w:id="3226" w:name="_Toc56691801"/>
      <w:bookmarkStart w:id="3227" w:name="_Toc56699065"/>
      <w:bookmarkStart w:id="3228" w:name="_Toc82710349"/>
      <w:r w:rsidRPr="003B2883">
        <w:t>6.3.2.3</w:t>
      </w:r>
      <w:r w:rsidRPr="003B2883">
        <w:tab/>
        <w:t>HTTP custom headers</w:t>
      </w:r>
      <w:bookmarkEnd w:id="3221"/>
      <w:bookmarkEnd w:id="3222"/>
      <w:bookmarkEnd w:id="3223"/>
      <w:bookmarkEnd w:id="3224"/>
      <w:bookmarkEnd w:id="3225"/>
      <w:bookmarkEnd w:id="3226"/>
      <w:bookmarkEnd w:id="3227"/>
      <w:bookmarkEnd w:id="3228"/>
    </w:p>
    <w:p w14:paraId="295F03A8" w14:textId="77777777" w:rsidR="00602AC0" w:rsidRPr="003B2883" w:rsidRDefault="00602AC0" w:rsidP="00602AC0">
      <w:pPr>
        <w:pStyle w:val="Heading5"/>
        <w:rPr>
          <w:lang w:eastAsia="zh-CN"/>
        </w:rPr>
      </w:pPr>
      <w:bookmarkStart w:id="3229" w:name="_Toc25156528"/>
      <w:bookmarkStart w:id="3230" w:name="_Toc34124833"/>
      <w:bookmarkStart w:id="3231" w:name="_Toc43207962"/>
      <w:bookmarkStart w:id="3232" w:name="_Toc49857435"/>
      <w:bookmarkStart w:id="3233" w:name="_Toc56677279"/>
      <w:bookmarkStart w:id="3234" w:name="_Toc56691802"/>
      <w:bookmarkStart w:id="3235" w:name="_Toc56699066"/>
      <w:bookmarkStart w:id="3236" w:name="_Toc82710350"/>
      <w:r w:rsidRPr="003B2883">
        <w:t>6.3.2.3.1</w:t>
      </w:r>
      <w:r w:rsidRPr="003B2883">
        <w:rPr>
          <w:lang w:eastAsia="zh-CN"/>
        </w:rPr>
        <w:tab/>
        <w:t>General</w:t>
      </w:r>
      <w:bookmarkEnd w:id="3229"/>
      <w:bookmarkEnd w:id="3230"/>
      <w:bookmarkEnd w:id="3231"/>
      <w:bookmarkEnd w:id="3232"/>
      <w:bookmarkEnd w:id="3233"/>
      <w:bookmarkEnd w:id="3234"/>
      <w:bookmarkEnd w:id="3235"/>
      <w:bookmarkEnd w:id="3236"/>
    </w:p>
    <w:p w14:paraId="3D1C1BD9"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Namf_MT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3237" w:name="_Toc25156529"/>
      <w:bookmarkStart w:id="3238" w:name="_Toc34124834"/>
      <w:bookmarkStart w:id="3239" w:name="_Toc43207963"/>
      <w:bookmarkStart w:id="3240" w:name="_Toc49857436"/>
      <w:bookmarkStart w:id="3241" w:name="_Toc56677280"/>
      <w:bookmarkStart w:id="3242" w:name="_Toc56691803"/>
      <w:bookmarkStart w:id="3243" w:name="_Toc56699067"/>
      <w:bookmarkStart w:id="3244" w:name="_Toc82710351"/>
      <w:r w:rsidRPr="003B2883">
        <w:t>6.3.3</w:t>
      </w:r>
      <w:r w:rsidRPr="003B2883">
        <w:tab/>
        <w:t>Resources</w:t>
      </w:r>
      <w:bookmarkEnd w:id="3237"/>
      <w:bookmarkEnd w:id="3238"/>
      <w:bookmarkEnd w:id="3239"/>
      <w:bookmarkEnd w:id="3240"/>
      <w:bookmarkEnd w:id="3241"/>
      <w:bookmarkEnd w:id="3242"/>
      <w:bookmarkEnd w:id="3243"/>
      <w:bookmarkEnd w:id="3244"/>
    </w:p>
    <w:p w14:paraId="15E978EB" w14:textId="77777777" w:rsidR="00602AC0" w:rsidRPr="003B2883" w:rsidRDefault="00602AC0" w:rsidP="00602AC0">
      <w:pPr>
        <w:pStyle w:val="Heading4"/>
      </w:pPr>
      <w:bookmarkStart w:id="3245" w:name="_Toc25156530"/>
      <w:bookmarkStart w:id="3246" w:name="_Toc34124835"/>
      <w:bookmarkStart w:id="3247" w:name="_Toc43207964"/>
      <w:bookmarkStart w:id="3248" w:name="_Toc49857437"/>
      <w:bookmarkStart w:id="3249" w:name="_Toc56677281"/>
      <w:bookmarkStart w:id="3250" w:name="_Toc56691804"/>
      <w:bookmarkStart w:id="3251" w:name="_Toc56699068"/>
      <w:bookmarkStart w:id="3252" w:name="_Toc82710352"/>
      <w:r w:rsidRPr="003B2883">
        <w:t>6.3.3.1</w:t>
      </w:r>
      <w:r w:rsidRPr="003B2883">
        <w:tab/>
        <w:t>Overview</w:t>
      </w:r>
      <w:bookmarkEnd w:id="3245"/>
      <w:bookmarkEnd w:id="3246"/>
      <w:bookmarkEnd w:id="3247"/>
      <w:bookmarkEnd w:id="3248"/>
      <w:bookmarkEnd w:id="3249"/>
      <w:bookmarkEnd w:id="3250"/>
      <w:bookmarkEnd w:id="3251"/>
      <w:bookmarkEnd w:id="3252"/>
    </w:p>
    <w:p w14:paraId="38D093A2" w14:textId="77777777" w:rsidR="00602AC0" w:rsidRDefault="00602AC0" w:rsidP="00602AC0">
      <w:pPr>
        <w:pStyle w:val="TH"/>
      </w:pPr>
    </w:p>
    <w:p w14:paraId="34BC7389" w14:textId="77777777" w:rsidR="004325E6" w:rsidRPr="003B2883" w:rsidRDefault="004325E6" w:rsidP="00602AC0">
      <w:pPr>
        <w:pStyle w:val="TH"/>
      </w:pPr>
      <w:r>
        <w:object w:dxaOrig="8557" w:dyaOrig="4381" w14:anchorId="35F88263">
          <v:shape id="_x0000_i1063" type="#_x0000_t75" style="width:416.05pt;height:211.05pt" o:ole="">
            <v:imagedata r:id="rId83" o:title=""/>
          </v:shape>
          <o:OLEObject Type="Embed" ProgID="Visio.Drawing.15" ShapeID="_x0000_i1063" DrawAspect="Content" ObjectID="_1693324648" r:id="rId84"/>
        </w:object>
      </w:r>
    </w:p>
    <w:p w14:paraId="3CA925C3" w14:textId="77777777" w:rsidR="00602AC0" w:rsidRPr="003B2883" w:rsidRDefault="00602AC0" w:rsidP="00602AC0">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924"/>
        <w:gridCol w:w="957"/>
        <w:gridCol w:w="2499"/>
      </w:tblGrid>
      <w:tr w:rsidR="00602AC0" w:rsidRPr="003B2883" w14:paraId="1B4B6505" w14:textId="77777777" w:rsidTr="001D4998">
        <w:trPr>
          <w:jc w:val="center"/>
        </w:trPr>
        <w:tc>
          <w:tcPr>
            <w:tcW w:w="57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6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603" w:type="pct"/>
            <w:tcBorders>
              <w:top w:val="single" w:sz="4" w:space="0" w:color="auto"/>
              <w:left w:val="single" w:sz="4" w:space="0" w:color="auto"/>
              <w:bottom w:val="single" w:sz="4" w:space="0" w:color="auto"/>
              <w:right w:val="single" w:sz="4" w:space="0" w:color="auto"/>
            </w:tcBorders>
            <w:vAlign w:val="center"/>
          </w:tcPr>
          <w:p w14:paraId="60884626" w14:textId="77777777" w:rsidR="00602AC0" w:rsidRPr="003B2883" w:rsidRDefault="00602AC0" w:rsidP="001D4998">
            <w:pPr>
              <w:pStyle w:val="TAL"/>
              <w:rPr>
                <w:iCs/>
              </w:rPr>
            </w:pPr>
            <w:r w:rsidRPr="003B2883">
              <w:t>{apiRoot}/namf-mt/&lt;apiVersion&gt;/ue-contexts/{ueContextId}/ue-reachind</w:t>
            </w:r>
          </w:p>
        </w:tc>
        <w:tc>
          <w:tcPr>
            <w:tcW w:w="497"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25"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1D4998">
        <w:trPr>
          <w:trHeight w:val="473"/>
          <w:jc w:val="center"/>
        </w:trPr>
        <w:tc>
          <w:tcPr>
            <w:tcW w:w="575"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603" w:type="pct"/>
            <w:tcBorders>
              <w:top w:val="single" w:sz="4" w:space="0" w:color="auto"/>
              <w:left w:val="single" w:sz="4" w:space="0" w:color="auto"/>
              <w:bottom w:val="single" w:sz="4" w:space="0" w:color="auto"/>
              <w:right w:val="single" w:sz="4" w:space="0" w:color="auto"/>
            </w:tcBorders>
            <w:vAlign w:val="center"/>
          </w:tcPr>
          <w:p w14:paraId="641ABFB5" w14:textId="77777777" w:rsidR="00602AC0" w:rsidRPr="003B2883" w:rsidRDefault="00602AC0" w:rsidP="001D4998">
            <w:pPr>
              <w:pStyle w:val="TAL"/>
            </w:pPr>
            <w:r w:rsidRPr="003B2883">
              <w:t>{apiRoot}/namf-mt/&lt;apiVersion&gt;/ue-contexts/{ueContextId}</w:t>
            </w:r>
          </w:p>
        </w:tc>
        <w:tc>
          <w:tcPr>
            <w:tcW w:w="497" w:type="pct"/>
            <w:tcBorders>
              <w:top w:val="single" w:sz="4" w:space="0" w:color="auto"/>
              <w:left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25" w:type="pct"/>
            <w:tcBorders>
              <w:top w:val="single" w:sz="4" w:space="0" w:color="auto"/>
              <w:left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3253" w:name="_Toc25156531"/>
      <w:bookmarkStart w:id="3254" w:name="_Toc34124836"/>
      <w:bookmarkStart w:id="3255" w:name="_Toc43207965"/>
      <w:bookmarkStart w:id="3256" w:name="_Toc49857438"/>
      <w:bookmarkStart w:id="3257" w:name="_Toc56677282"/>
      <w:bookmarkStart w:id="3258" w:name="_Toc56691805"/>
      <w:bookmarkStart w:id="3259" w:name="_Toc56699069"/>
      <w:bookmarkStart w:id="3260" w:name="_Toc82710353"/>
      <w:r w:rsidRPr="003B2883">
        <w:lastRenderedPageBreak/>
        <w:t>6.3.3.2</w:t>
      </w:r>
      <w:r w:rsidRPr="003B2883">
        <w:tab/>
        <w:t xml:space="preserve">Resource: </w:t>
      </w:r>
      <w:r w:rsidRPr="003B2883">
        <w:rPr>
          <w:lang w:eastAsia="zh-CN"/>
        </w:rPr>
        <w:t>ueReachInd</w:t>
      </w:r>
      <w:bookmarkEnd w:id="3253"/>
      <w:bookmarkEnd w:id="3254"/>
      <w:bookmarkEnd w:id="3255"/>
      <w:bookmarkEnd w:id="3256"/>
      <w:bookmarkEnd w:id="3257"/>
      <w:bookmarkEnd w:id="3258"/>
      <w:bookmarkEnd w:id="3259"/>
      <w:bookmarkEnd w:id="3260"/>
    </w:p>
    <w:p w14:paraId="4FD35C65" w14:textId="77777777" w:rsidR="00602AC0" w:rsidRPr="003B2883" w:rsidRDefault="00602AC0" w:rsidP="00602AC0">
      <w:pPr>
        <w:pStyle w:val="Heading5"/>
      </w:pPr>
      <w:bookmarkStart w:id="3261" w:name="_Toc25156532"/>
      <w:bookmarkStart w:id="3262" w:name="_Toc34124837"/>
      <w:bookmarkStart w:id="3263" w:name="_Toc43207966"/>
      <w:bookmarkStart w:id="3264" w:name="_Toc49857439"/>
      <w:bookmarkStart w:id="3265" w:name="_Toc56677283"/>
      <w:bookmarkStart w:id="3266" w:name="_Toc56691806"/>
      <w:bookmarkStart w:id="3267" w:name="_Toc56699070"/>
      <w:bookmarkStart w:id="3268" w:name="_Toc82710354"/>
      <w:r w:rsidRPr="003B2883">
        <w:t>6.3.3.2.1</w:t>
      </w:r>
      <w:r w:rsidRPr="003B2883">
        <w:tab/>
        <w:t>Description</w:t>
      </w:r>
      <w:bookmarkEnd w:id="3261"/>
      <w:bookmarkEnd w:id="3262"/>
      <w:bookmarkEnd w:id="3263"/>
      <w:bookmarkEnd w:id="3264"/>
      <w:bookmarkEnd w:id="3265"/>
      <w:bookmarkEnd w:id="3266"/>
      <w:bookmarkEnd w:id="3267"/>
      <w:bookmarkEnd w:id="3268"/>
    </w:p>
    <w:p w14:paraId="7A8C6276" w14:textId="77777777" w:rsidR="00602AC0" w:rsidRPr="003B2883" w:rsidRDefault="00602AC0" w:rsidP="00602AC0">
      <w:r w:rsidRPr="003B2883">
        <w:t xml:space="preserve">This resource represents the </w:t>
      </w:r>
      <w:r w:rsidRPr="003B2883">
        <w:rPr>
          <w:lang w:eastAsia="zh-CN"/>
        </w:rPr>
        <w:t>ueReachInd</w:t>
      </w:r>
      <w:r w:rsidRPr="003B2883">
        <w:t xml:space="preserve"> for a SUPI.</w:t>
      </w:r>
    </w:p>
    <w:p w14:paraId="76AA3C8E"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3269" w:name="_Toc25156533"/>
      <w:bookmarkStart w:id="3270" w:name="_Toc34124838"/>
      <w:bookmarkStart w:id="3271" w:name="_Toc43207967"/>
      <w:bookmarkStart w:id="3272" w:name="_Toc49857440"/>
      <w:bookmarkStart w:id="3273" w:name="_Toc56677284"/>
      <w:bookmarkStart w:id="3274" w:name="_Toc56691807"/>
      <w:bookmarkStart w:id="3275" w:name="_Toc56699071"/>
      <w:bookmarkStart w:id="3276" w:name="_Toc82710355"/>
      <w:r w:rsidRPr="003B2883">
        <w:t>6.3.3.2.2</w:t>
      </w:r>
      <w:r w:rsidRPr="003B2883">
        <w:tab/>
        <w:t>Resource Definition</w:t>
      </w:r>
      <w:bookmarkEnd w:id="3269"/>
      <w:bookmarkEnd w:id="3270"/>
      <w:bookmarkEnd w:id="3271"/>
      <w:bookmarkEnd w:id="3272"/>
      <w:bookmarkEnd w:id="3273"/>
      <w:bookmarkEnd w:id="3274"/>
      <w:bookmarkEnd w:id="3275"/>
      <w:bookmarkEnd w:id="3276"/>
    </w:p>
    <w:p w14:paraId="27F92258" w14:textId="77777777" w:rsidR="00602AC0" w:rsidRPr="003B2883" w:rsidRDefault="00602AC0" w:rsidP="00602AC0">
      <w:r w:rsidRPr="003B2883">
        <w:t>Resource URI: {apiRoot}/namf-m</w:t>
      </w:r>
      <w:r w:rsidRPr="003B2883">
        <w:rPr>
          <w:rFonts w:hint="eastAsia"/>
          <w:lang w:eastAsia="zh-CN"/>
        </w:rPr>
        <w:t>t</w:t>
      </w:r>
      <w:r w:rsidRPr="003B2883">
        <w:t>/&lt;apiVersion&gt;/ue-contexts/{ueContextId}/ue-reachind</w:t>
      </w:r>
    </w:p>
    <w:p w14:paraId="1BA7470A" w14:textId="77777777" w:rsidR="00602AC0" w:rsidRPr="003B2883" w:rsidRDefault="00602AC0" w:rsidP="00602AC0">
      <w:pPr>
        <w:rPr>
          <w:rFonts w:ascii="Arial" w:hAnsi="Arial" w:cs="Arial"/>
        </w:rPr>
      </w:pPr>
      <w:r w:rsidRPr="003B2883">
        <w:t>This resource shall support the resource URI variables defined in table 6.3.3.2.2-1</w:t>
      </w:r>
      <w:r w:rsidRPr="003B2883">
        <w:rPr>
          <w:rFonts w:ascii="Arial" w:hAnsi="Arial" w:cs="Arial"/>
        </w:rPr>
        <w:t>.</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3277" w:name="_Toc25156534"/>
      <w:bookmarkStart w:id="3278" w:name="_Toc34124839"/>
      <w:bookmarkStart w:id="3279" w:name="_Toc43207968"/>
      <w:bookmarkStart w:id="3280" w:name="_Toc49857441"/>
      <w:bookmarkStart w:id="3281" w:name="_Toc56677285"/>
      <w:bookmarkStart w:id="3282" w:name="_Toc56691808"/>
      <w:bookmarkStart w:id="3283" w:name="_Toc56699072"/>
      <w:bookmarkStart w:id="3284" w:name="_Toc82710356"/>
      <w:r w:rsidRPr="003B2883">
        <w:t>6.3.3.2.3</w:t>
      </w:r>
      <w:r w:rsidRPr="003B2883">
        <w:tab/>
        <w:t>Resource Standard Methods</w:t>
      </w:r>
      <w:bookmarkEnd w:id="3277"/>
      <w:bookmarkEnd w:id="3278"/>
      <w:bookmarkEnd w:id="3279"/>
      <w:bookmarkEnd w:id="3280"/>
      <w:bookmarkEnd w:id="3281"/>
      <w:bookmarkEnd w:id="3282"/>
      <w:bookmarkEnd w:id="3283"/>
      <w:bookmarkEnd w:id="3284"/>
    </w:p>
    <w:p w14:paraId="5A9D3230" w14:textId="77777777" w:rsidR="00602AC0" w:rsidRPr="003B2883" w:rsidRDefault="00602AC0" w:rsidP="00602AC0">
      <w:pPr>
        <w:pStyle w:val="Heading6"/>
      </w:pPr>
      <w:bookmarkStart w:id="3285" w:name="_Toc25156535"/>
      <w:bookmarkStart w:id="3286" w:name="_Toc34124840"/>
      <w:bookmarkStart w:id="3287" w:name="_Toc43207969"/>
      <w:bookmarkStart w:id="3288" w:name="_Toc49857442"/>
      <w:bookmarkStart w:id="3289" w:name="_Toc56677286"/>
      <w:bookmarkStart w:id="3290" w:name="_Toc56691809"/>
      <w:bookmarkStart w:id="3291" w:name="_Toc56699073"/>
      <w:bookmarkStart w:id="3292" w:name="_Toc82710357"/>
      <w:r w:rsidRPr="003B2883">
        <w:t>6.3.3.2.3.1</w:t>
      </w:r>
      <w:r w:rsidRPr="003B2883">
        <w:tab/>
        <w:t>PUT</w:t>
      </w:r>
      <w:bookmarkEnd w:id="3285"/>
      <w:bookmarkEnd w:id="3286"/>
      <w:bookmarkEnd w:id="3287"/>
      <w:bookmarkEnd w:id="3288"/>
      <w:bookmarkEnd w:id="3289"/>
      <w:bookmarkEnd w:id="3290"/>
      <w:bookmarkEnd w:id="3291"/>
      <w:bookmarkEnd w:id="3292"/>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4965"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05"/>
      </w:tblGrid>
      <w:tr w:rsidR="00602AC0" w:rsidRPr="003B2883" w14:paraId="3D5EADD0" w14:textId="77777777" w:rsidTr="002B76A4">
        <w:trPr>
          <w:jc w:val="center"/>
        </w:trPr>
        <w:tc>
          <w:tcPr>
            <w:tcW w:w="1635"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lastRenderedPageBreak/>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58"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63"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094"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602AC0" w:rsidRPr="003B2883" w14:paraId="69AD7025"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50"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58"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63"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094"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CD5EF9" w:rsidRPr="003B2883" w14:paraId="50FE0744"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094" w:type="pct"/>
            <w:tcBorders>
              <w:top w:val="single" w:sz="4" w:space="0" w:color="auto"/>
              <w:left w:val="single" w:sz="6" w:space="0" w:color="000000"/>
              <w:bottom w:val="single" w:sz="4" w:space="0" w:color="auto"/>
              <w:right w:val="single" w:sz="6" w:space="0" w:color="000000"/>
            </w:tcBorders>
          </w:tcPr>
          <w:p w14:paraId="6007CFDA" w14:textId="77777777"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r w:rsidRPr="003B2883">
              <w:t>-</w:t>
            </w:r>
            <w:r w:rsidRPr="003B2883">
              <w:tab/>
              <w:t>NF_CONSUMER_REDIRECT_ONE_TXN</w:t>
            </w:r>
          </w:p>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r w:rsidRPr="003B2883">
              <w:rPr>
                <w:rFonts w:ascii="Arial" w:hAnsi="Arial"/>
                <w:sz w:val="18"/>
              </w:rPr>
              <w:t>See table 6.3.7.3-1 for the description of these errors</w:t>
            </w:r>
          </w:p>
          <w:p w14:paraId="726ADBDB"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0B1B2C69" w14:textId="77777777" w:rsidR="0094513F" w:rsidRDefault="0094513F" w:rsidP="00CD5EF9">
            <w:pPr>
              <w:pStyle w:val="TAL"/>
            </w:pPr>
          </w:p>
          <w:p w14:paraId="247C560D" w14:textId="2C836939"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127609AA"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63"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094" w:type="pct"/>
            <w:tcBorders>
              <w:top w:val="single" w:sz="4" w:space="0" w:color="auto"/>
              <w:left w:val="single" w:sz="6" w:space="0" w:color="000000"/>
              <w:bottom w:val="single" w:sz="4" w:space="0" w:color="auto"/>
              <w:right w:val="single" w:sz="6" w:space="0" w:color="000000"/>
            </w:tcBorders>
          </w:tcPr>
          <w:p w14:paraId="3499FC6F" w14:textId="29C5C93E"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ECA1A92"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094"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p w14:paraId="16D46F9A" w14:textId="77777777" w:rsidR="00602AC0" w:rsidRPr="003B2883" w:rsidRDefault="00602AC0" w:rsidP="001D4998">
            <w:pPr>
              <w:pStyle w:val="TAL"/>
            </w:pPr>
            <w:r w:rsidRPr="003B2883">
              <w:t>See table 6.3.7.3-1 for the description of this error.</w:t>
            </w:r>
          </w:p>
        </w:tc>
      </w:tr>
      <w:tr w:rsidR="00602AC0" w:rsidRPr="003B2883" w14:paraId="0DDEB41B"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58"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094"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p w14:paraId="15B64E18" w14:textId="77777777" w:rsidR="00602AC0" w:rsidRPr="003B2883" w:rsidRDefault="00602AC0" w:rsidP="001D4998">
            <w:pPr>
              <w:pStyle w:val="TAL"/>
              <w:rPr>
                <w:lang w:eastAsia="zh-CN"/>
              </w:rPr>
            </w:pPr>
            <w:r w:rsidRPr="003B2883">
              <w:t>See table 6.3.7.3-1 for the description of these errors</w:t>
            </w:r>
          </w:p>
        </w:tc>
      </w:tr>
      <w:tr w:rsidR="00602AC0" w:rsidRPr="003B2883" w14:paraId="30057FA0"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33B02AEE" w14:textId="77777777" w:rsidR="00602AC0" w:rsidRPr="003B2883" w:rsidDel="00154A01"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086BAC01"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25B2570A"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45C1E8B5" w14:textId="77777777" w:rsidR="00602AC0" w:rsidRPr="003B2883" w:rsidDel="00154A01" w:rsidRDefault="00602AC0" w:rsidP="001D4998">
            <w:pPr>
              <w:pStyle w:val="TAL"/>
            </w:pPr>
            <w:r w:rsidRPr="003B2883">
              <w:t>503 Service Unavailable</w:t>
            </w:r>
          </w:p>
        </w:tc>
        <w:tc>
          <w:tcPr>
            <w:tcW w:w="2094" w:type="pct"/>
            <w:tcBorders>
              <w:top w:val="single" w:sz="4" w:space="0" w:color="auto"/>
              <w:left w:val="single" w:sz="6" w:space="0" w:color="000000"/>
              <w:bottom w:val="single" w:sz="4" w:space="0" w:color="auto"/>
              <w:right w:val="single" w:sz="6" w:space="0" w:color="000000"/>
            </w:tcBorders>
          </w:tcPr>
          <w:p w14:paraId="3B094BEF" w14:textId="77777777" w:rsidR="00602AC0" w:rsidRPr="003B2883" w:rsidRDefault="00602AC0" w:rsidP="001D4998">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602AC0" w:rsidRPr="003B2883" w:rsidRDefault="00602AC0" w:rsidP="001D4998">
            <w:pPr>
              <w:pStyle w:val="TAL"/>
            </w:pPr>
          </w:p>
          <w:p w14:paraId="5FE35A21" w14:textId="77777777" w:rsidR="00602AC0" w:rsidRPr="003B2883" w:rsidDel="00154A01" w:rsidRDefault="00602AC0" w:rsidP="001D4998">
            <w:pPr>
              <w:pStyle w:val="TAL"/>
              <w:rPr>
                <w:lang w:eastAsia="zh-CN"/>
              </w:rPr>
            </w:pPr>
            <w:r w:rsidRPr="003B2883">
              <w:t>The HTTP header field "Retry-After" shall not be included in this scenario.</w:t>
            </w:r>
          </w:p>
        </w:tc>
      </w:tr>
      <w:tr w:rsidR="00602AC0" w:rsidRPr="003B2883" w14:paraId="29803A7E" w14:textId="77777777" w:rsidTr="002B76A4">
        <w:trPr>
          <w:jc w:val="center"/>
        </w:trPr>
        <w:tc>
          <w:tcPr>
            <w:tcW w:w="1635" w:type="pct"/>
            <w:tcBorders>
              <w:top w:val="single" w:sz="4" w:space="0" w:color="auto"/>
              <w:left w:val="single" w:sz="6" w:space="0" w:color="000000"/>
              <w:bottom w:val="single" w:sz="4" w:space="0" w:color="auto"/>
              <w:right w:val="single" w:sz="6" w:space="0" w:color="000000"/>
            </w:tcBorders>
          </w:tcPr>
          <w:p w14:paraId="5DFDFC95" w14:textId="77777777" w:rsidR="00602AC0" w:rsidRPr="003B2883" w:rsidDel="00154A01" w:rsidRDefault="00602AC0" w:rsidP="001D4998">
            <w:pPr>
              <w:pStyle w:val="TAL"/>
              <w:rPr>
                <w:lang w:eastAsia="zh-CN"/>
              </w:rPr>
            </w:pPr>
            <w:r>
              <w:t>ProblemDetails</w:t>
            </w:r>
            <w:r w:rsidRPr="003B2883">
              <w:t>EnableUeReachability</w:t>
            </w:r>
          </w:p>
        </w:tc>
        <w:tc>
          <w:tcPr>
            <w:tcW w:w="150" w:type="pct"/>
            <w:tcBorders>
              <w:top w:val="single" w:sz="4" w:space="0" w:color="auto"/>
              <w:left w:val="single" w:sz="6" w:space="0" w:color="000000"/>
              <w:bottom w:val="single" w:sz="4" w:space="0" w:color="auto"/>
              <w:right w:val="single" w:sz="6" w:space="0" w:color="000000"/>
            </w:tcBorders>
          </w:tcPr>
          <w:p w14:paraId="73CFC9B3" w14:textId="77777777" w:rsidR="00602AC0" w:rsidRPr="003B2883" w:rsidDel="00154A01" w:rsidRDefault="00602AC0" w:rsidP="001D4998">
            <w:pPr>
              <w:pStyle w:val="TAC"/>
              <w:rPr>
                <w:lang w:eastAsia="zh-CN"/>
              </w:rPr>
            </w:pPr>
            <w:r>
              <w:t>O</w:t>
            </w:r>
          </w:p>
        </w:tc>
        <w:tc>
          <w:tcPr>
            <w:tcW w:w="558" w:type="pct"/>
            <w:tcBorders>
              <w:top w:val="single" w:sz="4" w:space="0" w:color="auto"/>
              <w:left w:val="single" w:sz="6" w:space="0" w:color="000000"/>
              <w:bottom w:val="single" w:sz="4" w:space="0" w:color="auto"/>
              <w:right w:val="single" w:sz="6" w:space="0" w:color="000000"/>
            </w:tcBorders>
          </w:tcPr>
          <w:p w14:paraId="0579D59C" w14:textId="77777777" w:rsidR="00602AC0" w:rsidRPr="003B2883" w:rsidDel="00154A01" w:rsidRDefault="009C5201" w:rsidP="001D4998">
            <w:pPr>
              <w:pStyle w:val="TAL"/>
              <w:rPr>
                <w:lang w:eastAsia="zh-CN"/>
              </w:rPr>
            </w:pPr>
            <w:r>
              <w:t>0..</w:t>
            </w:r>
            <w:r w:rsidR="00602AC0" w:rsidRPr="003B2883">
              <w:t>1</w:t>
            </w:r>
          </w:p>
        </w:tc>
        <w:tc>
          <w:tcPr>
            <w:tcW w:w="563" w:type="pct"/>
            <w:tcBorders>
              <w:top w:val="single" w:sz="4" w:space="0" w:color="auto"/>
              <w:left w:val="single" w:sz="6" w:space="0" w:color="000000"/>
              <w:bottom w:val="single" w:sz="4" w:space="0" w:color="auto"/>
              <w:right w:val="single" w:sz="6" w:space="0" w:color="000000"/>
            </w:tcBorders>
          </w:tcPr>
          <w:p w14:paraId="2E0485A2" w14:textId="77777777" w:rsidR="00602AC0" w:rsidRPr="003B2883" w:rsidDel="00154A01" w:rsidRDefault="00602AC0" w:rsidP="001D4998">
            <w:pPr>
              <w:pStyle w:val="TAL"/>
            </w:pPr>
            <w:r w:rsidRPr="003B2883">
              <w:t>504 Gateway Timeout</w:t>
            </w:r>
          </w:p>
        </w:tc>
        <w:tc>
          <w:tcPr>
            <w:tcW w:w="2094" w:type="pct"/>
            <w:tcBorders>
              <w:top w:val="single" w:sz="4" w:space="0" w:color="auto"/>
              <w:left w:val="single" w:sz="6" w:space="0" w:color="000000"/>
              <w:bottom w:val="single" w:sz="4" w:space="0" w:color="auto"/>
              <w:right w:val="single" w:sz="6" w:space="0" w:color="000000"/>
            </w:tcBorders>
          </w:tcPr>
          <w:p w14:paraId="7E876805" w14:textId="77777777" w:rsidR="00602AC0" w:rsidRPr="003B2883" w:rsidRDefault="00602AC0" w:rsidP="001D4998">
            <w:pPr>
              <w:pStyle w:val="TAL"/>
            </w:pPr>
            <w:r w:rsidRPr="00534FD2">
              <w:t>The "cause" attribute may be used to indicate one of the following application errors:</w:t>
            </w:r>
          </w:p>
          <w:p w14:paraId="2BAE95A8" w14:textId="77777777" w:rsidR="00602AC0" w:rsidRPr="003B2883" w:rsidRDefault="00602AC0" w:rsidP="001D4998">
            <w:pPr>
              <w:pStyle w:val="TAL"/>
              <w:ind w:left="284"/>
            </w:pPr>
            <w:r w:rsidRPr="003B2883">
              <w:t>-</w:t>
            </w:r>
            <w:r w:rsidRPr="003B2883">
              <w:tab/>
              <w:t>UE_NOT_RESPONDING</w:t>
            </w:r>
          </w:p>
          <w:p w14:paraId="63B02206" w14:textId="77777777" w:rsidR="00602AC0" w:rsidRPr="003B2883" w:rsidRDefault="00602AC0" w:rsidP="001D4998">
            <w:pPr>
              <w:pStyle w:val="TAL"/>
              <w:ind w:left="284"/>
            </w:pPr>
          </w:p>
          <w:p w14:paraId="771631C5" w14:textId="77777777" w:rsidR="00602AC0" w:rsidRPr="003B2883" w:rsidDel="00154A01" w:rsidRDefault="00602AC0" w:rsidP="001D4998">
            <w:pPr>
              <w:pStyle w:val="TAL"/>
            </w:pPr>
            <w:r w:rsidRPr="003B2883">
              <w:t>See table 6.3.7.3-1 for the description of this error.</w:t>
            </w:r>
          </w:p>
        </w:tc>
      </w:tr>
      <w:tr w:rsidR="00350F4E" w:rsidRPr="003B2883" w14:paraId="75EB1CED"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65E2CD7" w14:textId="4F0CD164" w:rsidR="00350F4E" w:rsidRPr="00534FD2"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750CB37" w14:textId="77777777" w:rsidR="00602AC0" w:rsidRDefault="00602AC0" w:rsidP="00602AC0"/>
    <w:p w14:paraId="3190D5D9" w14:textId="77777777" w:rsidR="009904E3" w:rsidRDefault="009904E3" w:rsidP="009904E3">
      <w:pPr>
        <w:pStyle w:val="TH"/>
      </w:pPr>
      <w:r w:rsidRPr="00D67AB2">
        <w:lastRenderedPageBreak/>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5C0BBDA4" w:rsidR="0094513F" w:rsidRPr="00D67AB2" w:rsidRDefault="0094513F" w:rsidP="00730976">
            <w:pPr>
              <w:pStyle w:val="TAL"/>
            </w:pPr>
            <w:r>
              <w:t xml:space="preserve">Or the same URI, </w:t>
            </w:r>
            <w:r w:rsidRPr="00A563BE">
              <w:t>if a request is redirected to the same target resource via a different SCP.</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Default="002B76A4" w:rsidP="002B76A4">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5A9049DF" w:rsidR="0094513F" w:rsidRPr="00D67AB2" w:rsidRDefault="0094513F" w:rsidP="0009536C">
            <w:pPr>
              <w:pStyle w:val="TAL"/>
            </w:pPr>
            <w:r>
              <w:t xml:space="preserve">Or the same URI, </w:t>
            </w:r>
            <w:r w:rsidRPr="00A563BE">
              <w:t>if a request is redirected to the same target resource via a different SCP.</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Default="002B76A4"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3293" w:name="_Toc25156536"/>
      <w:bookmarkStart w:id="3294" w:name="_Toc34124841"/>
      <w:bookmarkStart w:id="3295" w:name="_Toc43207970"/>
      <w:bookmarkStart w:id="3296" w:name="_Toc49857443"/>
      <w:bookmarkStart w:id="3297" w:name="_Toc56677287"/>
      <w:bookmarkStart w:id="3298" w:name="_Toc56691810"/>
      <w:bookmarkStart w:id="3299" w:name="_Toc56699074"/>
      <w:bookmarkStart w:id="3300" w:name="_Toc82710358"/>
      <w:r w:rsidRPr="003B2883">
        <w:t>6.3.3.2.4</w:t>
      </w:r>
      <w:r w:rsidRPr="003B2883">
        <w:tab/>
        <w:t>Resource Custom Operations</w:t>
      </w:r>
      <w:bookmarkEnd w:id="3293"/>
      <w:bookmarkEnd w:id="3294"/>
      <w:bookmarkEnd w:id="3295"/>
      <w:bookmarkEnd w:id="3296"/>
      <w:bookmarkEnd w:id="3297"/>
      <w:bookmarkEnd w:id="3298"/>
      <w:bookmarkEnd w:id="3299"/>
      <w:bookmarkEnd w:id="3300"/>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3301" w:name="_Toc25156537"/>
      <w:bookmarkStart w:id="3302" w:name="_Toc34124842"/>
      <w:bookmarkStart w:id="3303" w:name="_Toc43207971"/>
      <w:bookmarkStart w:id="3304" w:name="_Toc49857444"/>
      <w:bookmarkStart w:id="3305" w:name="_Toc56677288"/>
      <w:bookmarkStart w:id="3306" w:name="_Toc56691811"/>
      <w:bookmarkStart w:id="3307" w:name="_Toc56699075"/>
      <w:bookmarkStart w:id="3308" w:name="_Toc82710359"/>
      <w:r w:rsidRPr="003B2883">
        <w:t>6.3.3.3</w:t>
      </w:r>
      <w:r w:rsidRPr="003B2883">
        <w:tab/>
        <w:t xml:space="preserve">Resource: </w:t>
      </w:r>
      <w:r>
        <w:rPr>
          <w:lang w:eastAsia="zh-CN"/>
        </w:rPr>
        <w:t>u</w:t>
      </w:r>
      <w:r w:rsidRPr="003B2883">
        <w:rPr>
          <w:lang w:eastAsia="zh-CN"/>
        </w:rPr>
        <w:t>eContext</w:t>
      </w:r>
      <w:bookmarkEnd w:id="3301"/>
      <w:bookmarkEnd w:id="3302"/>
      <w:bookmarkEnd w:id="3303"/>
      <w:bookmarkEnd w:id="3304"/>
      <w:bookmarkEnd w:id="3305"/>
      <w:bookmarkEnd w:id="3306"/>
      <w:bookmarkEnd w:id="3307"/>
      <w:bookmarkEnd w:id="3308"/>
    </w:p>
    <w:p w14:paraId="408C1B8B" w14:textId="77777777" w:rsidR="00602AC0" w:rsidRPr="003B2883" w:rsidRDefault="00602AC0" w:rsidP="00602AC0">
      <w:pPr>
        <w:pStyle w:val="Heading5"/>
      </w:pPr>
      <w:bookmarkStart w:id="3309" w:name="_Toc25156538"/>
      <w:bookmarkStart w:id="3310" w:name="_Toc34124843"/>
      <w:bookmarkStart w:id="3311" w:name="_Toc43207972"/>
      <w:bookmarkStart w:id="3312" w:name="_Toc49857445"/>
      <w:bookmarkStart w:id="3313" w:name="_Toc56677289"/>
      <w:bookmarkStart w:id="3314" w:name="_Toc56691812"/>
      <w:bookmarkStart w:id="3315" w:name="_Toc56699076"/>
      <w:bookmarkStart w:id="3316" w:name="_Toc82710360"/>
      <w:r w:rsidRPr="003B2883">
        <w:t>6.3.3.3.1</w:t>
      </w:r>
      <w:r w:rsidRPr="003B2883">
        <w:tab/>
        <w:t>Description</w:t>
      </w:r>
      <w:bookmarkEnd w:id="3309"/>
      <w:bookmarkEnd w:id="3310"/>
      <w:bookmarkEnd w:id="3311"/>
      <w:bookmarkEnd w:id="3312"/>
      <w:bookmarkEnd w:id="3313"/>
      <w:bookmarkEnd w:id="3314"/>
      <w:bookmarkEnd w:id="3315"/>
      <w:bookmarkEnd w:id="3316"/>
    </w:p>
    <w:p w14:paraId="5A098880" w14:textId="77777777" w:rsidR="00602AC0" w:rsidRPr="003B2883" w:rsidRDefault="00602AC0" w:rsidP="00602AC0">
      <w:r w:rsidRPr="003B2883">
        <w:t xml:space="preserve">This resource represents the </w:t>
      </w:r>
      <w:r w:rsidRPr="003B2883">
        <w:rPr>
          <w:lang w:eastAsia="zh-CN"/>
        </w:rPr>
        <w:t xml:space="preserve">UeContext </w:t>
      </w:r>
      <w:r w:rsidRPr="003B2883">
        <w:t>for a UE.</w:t>
      </w:r>
    </w:p>
    <w:p w14:paraId="3AC66AA5"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3317" w:name="_Toc25156539"/>
      <w:bookmarkStart w:id="3318" w:name="_Toc34124844"/>
      <w:bookmarkStart w:id="3319" w:name="_Toc43207973"/>
      <w:bookmarkStart w:id="3320" w:name="_Toc49857446"/>
      <w:bookmarkStart w:id="3321" w:name="_Toc56677290"/>
      <w:bookmarkStart w:id="3322" w:name="_Toc56691813"/>
      <w:bookmarkStart w:id="3323" w:name="_Toc56699077"/>
      <w:bookmarkStart w:id="3324" w:name="_Toc82710361"/>
      <w:r w:rsidRPr="003B2883">
        <w:t>6.3.3.3.2</w:t>
      </w:r>
      <w:r w:rsidRPr="003B2883">
        <w:tab/>
        <w:t>Resource Definition</w:t>
      </w:r>
      <w:bookmarkEnd w:id="3317"/>
      <w:bookmarkEnd w:id="3318"/>
      <w:bookmarkEnd w:id="3319"/>
      <w:bookmarkEnd w:id="3320"/>
      <w:bookmarkEnd w:id="3321"/>
      <w:bookmarkEnd w:id="3322"/>
      <w:bookmarkEnd w:id="3323"/>
      <w:bookmarkEnd w:id="3324"/>
    </w:p>
    <w:p w14:paraId="43948C7E" w14:textId="77777777" w:rsidR="00602AC0" w:rsidRPr="003B2883" w:rsidRDefault="00602AC0" w:rsidP="00602AC0">
      <w:r w:rsidRPr="003B2883">
        <w:t>Resource URI: {apiRoot}/namf-mt/&lt;apiVersion&gt;/ue-contexts/{ueContextId}</w:t>
      </w:r>
    </w:p>
    <w:p w14:paraId="34DE95E4" w14:textId="77777777" w:rsidR="00602AC0" w:rsidRPr="003B2883" w:rsidRDefault="00602AC0" w:rsidP="00602AC0">
      <w:pPr>
        <w:rPr>
          <w:rFonts w:ascii="Arial" w:hAnsi="Arial" w:cs="Arial"/>
        </w:rPr>
      </w:pPr>
      <w:r w:rsidRPr="003B2883">
        <w:t>This resource shall support the resource URI variables defined in table 6.3.3.3.2-1</w:t>
      </w:r>
      <w:r w:rsidRPr="003B2883">
        <w:rPr>
          <w:rFonts w:ascii="Arial" w:hAnsi="Arial" w:cs="Arial"/>
        </w:rPr>
        <w:t>.</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777777" w:rsidR="000165AD" w:rsidRPr="003B2883" w:rsidRDefault="000165AD" w:rsidP="000165AD">
            <w:pPr>
              <w:pStyle w:val="TAL"/>
            </w:pPr>
            <w:r w:rsidRPr="003B2883">
              <w:t xml:space="preserve">See </w:t>
            </w:r>
            <w:r>
              <w:t>clause</w:t>
            </w:r>
            <w:r w:rsidRPr="003B2883">
              <w:t xml:space="preserve"> 6.3.1.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3325" w:name="_Toc25156540"/>
      <w:bookmarkStart w:id="3326" w:name="_Toc34124845"/>
      <w:bookmarkStart w:id="3327" w:name="_Toc43207974"/>
      <w:bookmarkStart w:id="3328" w:name="_Toc49857447"/>
      <w:bookmarkStart w:id="3329" w:name="_Toc56677291"/>
      <w:bookmarkStart w:id="3330" w:name="_Toc56691814"/>
      <w:bookmarkStart w:id="3331" w:name="_Toc56699078"/>
      <w:bookmarkStart w:id="3332" w:name="_Toc82710362"/>
      <w:r w:rsidRPr="003B2883">
        <w:t>6.3.3.3.3</w:t>
      </w:r>
      <w:r w:rsidRPr="003B2883">
        <w:tab/>
        <w:t>Resource Standard Methods</w:t>
      </w:r>
      <w:bookmarkEnd w:id="3325"/>
      <w:bookmarkEnd w:id="3326"/>
      <w:bookmarkEnd w:id="3327"/>
      <w:bookmarkEnd w:id="3328"/>
      <w:bookmarkEnd w:id="3329"/>
      <w:bookmarkEnd w:id="3330"/>
      <w:bookmarkEnd w:id="3331"/>
      <w:bookmarkEnd w:id="3332"/>
    </w:p>
    <w:p w14:paraId="792D0703" w14:textId="77777777" w:rsidR="00602AC0" w:rsidRPr="003B2883" w:rsidRDefault="00602AC0" w:rsidP="00602AC0">
      <w:pPr>
        <w:pStyle w:val="Heading6"/>
      </w:pPr>
      <w:bookmarkStart w:id="3333" w:name="_Toc25156541"/>
      <w:bookmarkStart w:id="3334" w:name="_Toc34124846"/>
      <w:bookmarkStart w:id="3335" w:name="_Toc43207975"/>
      <w:bookmarkStart w:id="3336" w:name="_Toc49857448"/>
      <w:bookmarkStart w:id="3337" w:name="_Toc56677292"/>
      <w:bookmarkStart w:id="3338" w:name="_Toc56691815"/>
      <w:bookmarkStart w:id="3339" w:name="_Toc56699079"/>
      <w:bookmarkStart w:id="3340" w:name="_Hlk56670023"/>
      <w:bookmarkStart w:id="3341" w:name="_Toc82710363"/>
      <w:r w:rsidRPr="003B2883">
        <w:t>6.3.3.3.3.1</w:t>
      </w:r>
      <w:r w:rsidRPr="003B2883">
        <w:tab/>
        <w:t>GET</w:t>
      </w:r>
      <w:bookmarkEnd w:id="3333"/>
      <w:bookmarkEnd w:id="3334"/>
      <w:bookmarkEnd w:id="3335"/>
      <w:bookmarkEnd w:id="3336"/>
      <w:bookmarkEnd w:id="3337"/>
      <w:bookmarkEnd w:id="3338"/>
      <w:bookmarkEnd w:id="3339"/>
      <w:bookmarkEnd w:id="3341"/>
    </w:p>
    <w:p w14:paraId="4F730675" w14:textId="77777777" w:rsidR="00602AC0" w:rsidRPr="003B2883" w:rsidRDefault="00602AC0" w:rsidP="00602AC0">
      <w:r w:rsidRPr="003B2883">
        <w:t>This method shall support the URI query parameters specified in table 6.3.3.3.3.1-1.</w:t>
      </w:r>
    </w:p>
    <w:p w14:paraId="0ACBA6D3" w14:textId="77777777" w:rsidR="00602AC0" w:rsidRPr="003B2883" w:rsidRDefault="00602AC0" w:rsidP="00602AC0">
      <w:pPr>
        <w:pStyle w:val="TH"/>
        <w:rPr>
          <w:rFonts w:cs="Arial"/>
        </w:rPr>
      </w:pPr>
      <w:r w:rsidRPr="003B2883">
        <w:lastRenderedPageBreak/>
        <w:t>Table 6.3.3.2.3.1-1: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77777777" w:rsidR="00602AC0" w:rsidRPr="003B2883" w:rsidRDefault="00602AC0" w:rsidP="001D4998">
            <w:pPr>
              <w:pStyle w:val="TAL"/>
            </w:pPr>
            <w:r w:rsidRPr="003B2883">
              <w:t>Info-class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77777777" w:rsidR="00602AC0" w:rsidRPr="003B2883" w:rsidRDefault="00602AC0" w:rsidP="001D4998">
            <w:pPr>
              <w:pStyle w:val="TAL"/>
            </w:pPr>
            <w:r w:rsidRPr="003B2883">
              <w:t>Supported-features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lastRenderedPageBreak/>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1E2FF990" w14:textId="77777777"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r w:rsidRPr="003B2883">
              <w:rPr>
                <w:rFonts w:ascii="Arial" w:hAnsi="Arial"/>
                <w:sz w:val="18"/>
              </w:rPr>
              <w:t>See table 6.3.7.3-1 for the description of these errors</w:t>
            </w:r>
          </w:p>
          <w:p w14:paraId="4C77D233" w14:textId="77777777" w:rsidR="00CD5EF9" w:rsidRDefault="00CD5EF9" w:rsidP="00CD5EF9">
            <w:pPr>
              <w:pStyle w:val="TAL"/>
            </w:pPr>
            <w:r w:rsidRPr="003B2883">
              <w:t xml:space="preserve">The Location header of the response shall be set to </w:t>
            </w:r>
            <w:r w:rsidRPr="003B2883">
              <w:rPr>
                <w:rFonts w:hint="eastAsia"/>
                <w:lang w:eastAsia="zh-CN"/>
              </w:rPr>
              <w:t>the URI of the resource located on</w:t>
            </w:r>
            <w:r w:rsidRPr="003B2883">
              <w:t xml:space="preserve"> </w:t>
            </w:r>
            <w:r w:rsidRPr="007C440A">
              <w:rPr>
                <w:lang w:eastAsia="zh-CN"/>
              </w:rPr>
              <w:t>an alternative service instance within the</w:t>
            </w:r>
            <w:r>
              <w:rPr>
                <w:lang w:eastAsia="zh-CN"/>
              </w:rPr>
              <w:t xml:space="preserve"> same</w:t>
            </w:r>
            <w:r>
              <w:t xml:space="preserve"> AMF or AMF (service) set</w:t>
            </w:r>
            <w:r w:rsidRPr="003B2883">
              <w:t xml:space="preserve"> to which the request is redirected.</w:t>
            </w:r>
          </w:p>
          <w:p w14:paraId="5159155F" w14:textId="77777777" w:rsidR="0094513F" w:rsidRDefault="0094513F" w:rsidP="00CD5EF9">
            <w:pPr>
              <w:pStyle w:val="TAL"/>
            </w:pPr>
          </w:p>
          <w:p w14:paraId="3A7D8EA5" w14:textId="27CAEAB7" w:rsidR="0094513F" w:rsidRPr="003B2883" w:rsidRDefault="0094513F" w:rsidP="00CD5EF9">
            <w:pPr>
              <w:pStyle w:val="TAL"/>
              <w:rPr>
                <w:lang w:eastAsia="zh-CN"/>
              </w:rPr>
            </w:pPr>
            <w:r>
              <w:t xml:space="preserve">If an SCP redirects the message to another SCP then the location header field shall contain the same URI or a different URI pointing to the endpoint of the NF service producer </w:t>
            </w:r>
            <w:r w:rsidRPr="00D70312">
              <w:t xml:space="preserve">to which the </w:t>
            </w:r>
            <w:r>
              <w:t>request</w:t>
            </w:r>
            <w:r w:rsidRPr="00D70312">
              <w:t xml:space="preserve"> should be sent</w:t>
            </w:r>
            <w:r>
              <w:t>.</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7FEF5C4" w14:textId="02DA75B9" w:rsidR="00CD5EF9" w:rsidRDefault="00CD5EF9" w:rsidP="00CD5EF9">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57541D9D" w:rsidR="00602AC0" w:rsidRDefault="00602AC0" w:rsidP="001D4998">
            <w:pPr>
              <w:pStyle w:val="TAL"/>
              <w:ind w:left="351"/>
            </w:pPr>
            <w:r w:rsidRPr="003B2883">
              <w:t>-</w:t>
            </w:r>
            <w:r w:rsidRPr="003B2883">
              <w:tab/>
              <w:t>UNABLE_TO_PAGE_UE</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r w:rsidRPr="003B2883">
              <w:t>-</w:t>
            </w:r>
            <w:r w:rsidRPr="003B2883">
              <w:tab/>
              <w:t>TEMPORARY_REJECT_REGISTRATION_ONGOING, if there is an on</w:t>
            </w:r>
            <w:r>
              <w:t>-</w:t>
            </w:r>
            <w:r w:rsidRPr="003B2883">
              <w:t>going registration procedure</w:t>
            </w:r>
            <w:r>
              <w:t>.</w:t>
            </w:r>
          </w:p>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246634" w14:textId="1EF51012"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38126049" w:rsidR="0094513F" w:rsidRPr="00D67AB2" w:rsidRDefault="0094513F" w:rsidP="00730976">
            <w:pPr>
              <w:pStyle w:val="TAL"/>
            </w:pPr>
            <w:r>
              <w:t xml:space="preserve">Or the same URI, </w:t>
            </w:r>
            <w:r w:rsidRPr="00A563BE">
              <w:t>if a request is redirected to the same target resource via a different SCP.</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Default="00AF7832" w:rsidP="00AF783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66E5D529" w:rsidR="0094513F" w:rsidRPr="00D67AB2" w:rsidRDefault="0094513F" w:rsidP="0009536C">
            <w:pPr>
              <w:pStyle w:val="TAL"/>
            </w:pPr>
            <w:r>
              <w:t xml:space="preserve">Or the same URI, </w:t>
            </w:r>
            <w:r w:rsidRPr="00A563BE">
              <w:t>if a request is redirected to the same target resource via a different SCP.</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Default="00AF7832"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bookmarkEnd w:id="3340"/>
    </w:tbl>
    <w:p w14:paraId="77548734" w14:textId="77777777" w:rsidR="00AF7832" w:rsidRPr="003B2883" w:rsidRDefault="00AF7832" w:rsidP="00602AC0"/>
    <w:p w14:paraId="00D3DF2A" w14:textId="77777777" w:rsidR="00602AC0" w:rsidRPr="003B2883" w:rsidRDefault="00602AC0" w:rsidP="00602AC0">
      <w:pPr>
        <w:pStyle w:val="Heading5"/>
      </w:pPr>
      <w:bookmarkStart w:id="3342" w:name="_Toc25156542"/>
      <w:bookmarkStart w:id="3343" w:name="_Toc34124847"/>
      <w:bookmarkStart w:id="3344" w:name="_Toc43207976"/>
      <w:bookmarkStart w:id="3345" w:name="_Toc49857449"/>
      <w:bookmarkStart w:id="3346" w:name="_Toc56677293"/>
      <w:bookmarkStart w:id="3347" w:name="_Toc56691816"/>
      <w:bookmarkStart w:id="3348" w:name="_Toc56699080"/>
      <w:bookmarkStart w:id="3349" w:name="_Toc82710364"/>
      <w:r w:rsidRPr="003B2883">
        <w:t>6.3.3.3.4</w:t>
      </w:r>
      <w:r w:rsidRPr="003B2883">
        <w:tab/>
        <w:t>Resource Custom Operations</w:t>
      </w:r>
      <w:bookmarkEnd w:id="3342"/>
      <w:bookmarkEnd w:id="3343"/>
      <w:bookmarkEnd w:id="3344"/>
      <w:bookmarkEnd w:id="3345"/>
      <w:bookmarkEnd w:id="3346"/>
      <w:bookmarkEnd w:id="3347"/>
      <w:bookmarkEnd w:id="3348"/>
      <w:bookmarkEnd w:id="3349"/>
    </w:p>
    <w:p w14:paraId="5B24F8BE" w14:textId="77777777" w:rsidR="00602AC0" w:rsidRPr="003B2883" w:rsidRDefault="00602AC0" w:rsidP="00602AC0">
      <w:r w:rsidRPr="003B2883">
        <w:t>There is no custom operation supported on this resource.</w:t>
      </w:r>
    </w:p>
    <w:p w14:paraId="34676A7D" w14:textId="77777777" w:rsidR="00602AC0" w:rsidRPr="003B2883" w:rsidRDefault="00602AC0" w:rsidP="00602AC0">
      <w:pPr>
        <w:pStyle w:val="Heading3"/>
      </w:pPr>
      <w:bookmarkStart w:id="3350" w:name="_Toc25156543"/>
      <w:bookmarkStart w:id="3351" w:name="_Toc34124848"/>
      <w:bookmarkStart w:id="3352" w:name="_Toc43207977"/>
      <w:bookmarkStart w:id="3353" w:name="_Toc49857450"/>
      <w:bookmarkStart w:id="3354" w:name="_Toc56677294"/>
      <w:bookmarkStart w:id="3355" w:name="_Toc56691817"/>
      <w:bookmarkStart w:id="3356" w:name="_Toc56699081"/>
      <w:bookmarkStart w:id="3357" w:name="_Hlk507858647"/>
      <w:bookmarkStart w:id="3358" w:name="_Toc82710365"/>
      <w:r w:rsidRPr="003B2883">
        <w:t>6.3.4</w:t>
      </w:r>
      <w:r w:rsidRPr="003B2883">
        <w:tab/>
        <w:t>Custom Operations without associated resources</w:t>
      </w:r>
      <w:bookmarkEnd w:id="3350"/>
      <w:bookmarkEnd w:id="3351"/>
      <w:bookmarkEnd w:id="3352"/>
      <w:bookmarkEnd w:id="3353"/>
      <w:bookmarkEnd w:id="3354"/>
      <w:bookmarkEnd w:id="3355"/>
      <w:bookmarkEnd w:id="3356"/>
      <w:bookmarkEnd w:id="3358"/>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3359" w:name="_Toc25156544"/>
      <w:bookmarkStart w:id="3360" w:name="_Toc34124849"/>
      <w:bookmarkStart w:id="3361" w:name="_Toc43207978"/>
      <w:bookmarkStart w:id="3362" w:name="_Toc49857451"/>
      <w:bookmarkStart w:id="3363" w:name="_Toc56677295"/>
      <w:bookmarkStart w:id="3364" w:name="_Toc56691818"/>
      <w:bookmarkStart w:id="3365" w:name="_Toc56699082"/>
      <w:bookmarkStart w:id="3366" w:name="_Toc82710366"/>
      <w:bookmarkEnd w:id="3357"/>
      <w:r w:rsidRPr="003B2883">
        <w:t>6.3.5</w:t>
      </w:r>
      <w:r w:rsidRPr="003B2883">
        <w:tab/>
        <w:t>Notifications</w:t>
      </w:r>
      <w:bookmarkEnd w:id="3359"/>
      <w:bookmarkEnd w:id="3360"/>
      <w:bookmarkEnd w:id="3361"/>
      <w:bookmarkEnd w:id="3362"/>
      <w:bookmarkEnd w:id="3363"/>
      <w:bookmarkEnd w:id="3364"/>
      <w:bookmarkEnd w:id="3365"/>
      <w:bookmarkEnd w:id="3366"/>
    </w:p>
    <w:p w14:paraId="6F6DB23F" w14:textId="77777777" w:rsidR="00602AC0" w:rsidRPr="003B2883" w:rsidRDefault="00602AC0" w:rsidP="00602AC0">
      <w:r w:rsidRPr="003B2883">
        <w:t>There are no notifications supported on Namf_MT service.</w:t>
      </w:r>
    </w:p>
    <w:p w14:paraId="5E5C122C" w14:textId="77777777" w:rsidR="00602AC0" w:rsidRPr="003B2883" w:rsidRDefault="00602AC0" w:rsidP="00602AC0">
      <w:pPr>
        <w:pStyle w:val="Heading3"/>
      </w:pPr>
      <w:bookmarkStart w:id="3367" w:name="_Toc25156545"/>
      <w:bookmarkStart w:id="3368" w:name="_Toc34124850"/>
      <w:bookmarkStart w:id="3369" w:name="_Toc43207979"/>
      <w:bookmarkStart w:id="3370" w:name="_Toc49857452"/>
      <w:bookmarkStart w:id="3371" w:name="_Toc56677296"/>
      <w:bookmarkStart w:id="3372" w:name="_Toc56691819"/>
      <w:bookmarkStart w:id="3373" w:name="_Toc56699083"/>
      <w:bookmarkStart w:id="3374" w:name="_Toc82710367"/>
      <w:r w:rsidRPr="003B2883">
        <w:t>6.3.6</w:t>
      </w:r>
      <w:r w:rsidRPr="003B2883">
        <w:tab/>
        <w:t>Data Model</w:t>
      </w:r>
      <w:bookmarkEnd w:id="3367"/>
      <w:bookmarkEnd w:id="3368"/>
      <w:bookmarkEnd w:id="3369"/>
      <w:bookmarkEnd w:id="3370"/>
      <w:bookmarkEnd w:id="3371"/>
      <w:bookmarkEnd w:id="3372"/>
      <w:bookmarkEnd w:id="3373"/>
      <w:bookmarkEnd w:id="3374"/>
    </w:p>
    <w:p w14:paraId="0D32026C" w14:textId="77777777" w:rsidR="00602AC0" w:rsidRPr="003B2883" w:rsidRDefault="00602AC0" w:rsidP="00602AC0">
      <w:pPr>
        <w:pStyle w:val="Heading4"/>
      </w:pPr>
      <w:bookmarkStart w:id="3375" w:name="_Toc25156546"/>
      <w:bookmarkStart w:id="3376" w:name="_Toc34124851"/>
      <w:bookmarkStart w:id="3377" w:name="_Toc43207980"/>
      <w:bookmarkStart w:id="3378" w:name="_Toc49857453"/>
      <w:bookmarkStart w:id="3379" w:name="_Toc56677297"/>
      <w:bookmarkStart w:id="3380" w:name="_Toc56691820"/>
      <w:bookmarkStart w:id="3381" w:name="_Toc56699084"/>
      <w:bookmarkStart w:id="3382" w:name="_Toc82710368"/>
      <w:r w:rsidRPr="003B2883">
        <w:t>6.3.6.1</w:t>
      </w:r>
      <w:r w:rsidRPr="003B2883">
        <w:tab/>
        <w:t>General</w:t>
      </w:r>
      <w:bookmarkEnd w:id="3375"/>
      <w:bookmarkEnd w:id="3376"/>
      <w:bookmarkEnd w:id="3377"/>
      <w:bookmarkEnd w:id="3378"/>
      <w:bookmarkEnd w:id="3379"/>
      <w:bookmarkEnd w:id="3380"/>
      <w:bookmarkEnd w:id="3381"/>
      <w:bookmarkEnd w:id="3382"/>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7"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7"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7"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7"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7"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7"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602AC0" w:rsidRPr="003B2883" w14:paraId="09E7A498" w14:textId="77777777" w:rsidTr="001D4998">
        <w:trPr>
          <w:jc w:val="center"/>
        </w:trPr>
        <w:tc>
          <w:tcPr>
            <w:tcW w:w="3126" w:type="dxa"/>
            <w:tcBorders>
              <w:top w:val="single" w:sz="4" w:space="0" w:color="auto"/>
              <w:left w:val="single" w:sz="4" w:space="0" w:color="auto"/>
              <w:bottom w:val="single" w:sz="4" w:space="0" w:color="auto"/>
              <w:right w:val="single" w:sz="4" w:space="0" w:color="auto"/>
            </w:tcBorders>
          </w:tcPr>
          <w:p w14:paraId="38FE6EB4" w14:textId="77777777" w:rsidR="00602AC0" w:rsidRPr="003B2883" w:rsidRDefault="00602AC0" w:rsidP="001D4998">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77777777" w:rsidR="00602AC0" w:rsidRPr="003B2883" w:rsidRDefault="00602AC0" w:rsidP="001D4998">
            <w:pPr>
              <w:pStyle w:val="TAL"/>
            </w:pPr>
            <w:r w:rsidRPr="003B2883">
              <w:t>6.3.6.3.5</w:t>
            </w:r>
          </w:p>
        </w:tc>
        <w:tc>
          <w:tcPr>
            <w:tcW w:w="4517" w:type="dxa"/>
            <w:tcBorders>
              <w:top w:val="single" w:sz="4" w:space="0" w:color="auto"/>
              <w:left w:val="single" w:sz="4" w:space="0" w:color="auto"/>
              <w:bottom w:val="single" w:sz="4" w:space="0" w:color="auto"/>
              <w:right w:val="single" w:sz="4" w:space="0" w:color="auto"/>
            </w:tcBorders>
          </w:tcPr>
          <w:p w14:paraId="07029A57" w14:textId="77777777" w:rsidR="00602AC0" w:rsidRPr="003B2883" w:rsidRDefault="00602AC0" w:rsidP="001D4998">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CD5EF9"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CD5EF9" w:rsidRPr="003B2883" w:rsidRDefault="00CD5EF9" w:rsidP="00CD5EF9">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CD5EF9" w:rsidRPr="003B2883" w:rsidRDefault="00CD5EF9" w:rsidP="00CD5EF9">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CD5EF9" w:rsidRPr="003B2883" w:rsidRDefault="00CD5EF9" w:rsidP="00CD5EF9">
            <w:pPr>
              <w:pStyle w:val="TAL"/>
              <w:rPr>
                <w:rFonts w:cs="Arial"/>
                <w:szCs w:val="18"/>
              </w:rPr>
            </w:pPr>
            <w:r w:rsidRPr="003B2883">
              <w:rPr>
                <w:rFonts w:cs="Arial"/>
                <w:szCs w:val="18"/>
              </w:rPr>
              <w:t>Describes the reachability of the UE</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3383" w:name="_Toc25156547"/>
      <w:bookmarkStart w:id="3384" w:name="_Toc34124852"/>
      <w:bookmarkStart w:id="3385" w:name="_Toc43207981"/>
      <w:bookmarkStart w:id="3386" w:name="_Toc49857454"/>
      <w:bookmarkStart w:id="3387" w:name="_Toc56677298"/>
      <w:bookmarkStart w:id="3388" w:name="_Toc56691821"/>
      <w:bookmarkStart w:id="3389" w:name="_Toc56699085"/>
      <w:bookmarkStart w:id="3390" w:name="_Toc82710369"/>
      <w:r w:rsidRPr="003B2883">
        <w:rPr>
          <w:lang w:val="en-US"/>
        </w:rPr>
        <w:lastRenderedPageBreak/>
        <w:t>6.3.6.2</w:t>
      </w:r>
      <w:r w:rsidRPr="003B2883">
        <w:rPr>
          <w:lang w:val="en-US"/>
        </w:rPr>
        <w:tab/>
        <w:t>Structured data types</w:t>
      </w:r>
      <w:bookmarkEnd w:id="3383"/>
      <w:bookmarkEnd w:id="3384"/>
      <w:bookmarkEnd w:id="3385"/>
      <w:bookmarkEnd w:id="3386"/>
      <w:bookmarkEnd w:id="3387"/>
      <w:bookmarkEnd w:id="3388"/>
      <w:bookmarkEnd w:id="3389"/>
      <w:bookmarkEnd w:id="3390"/>
    </w:p>
    <w:p w14:paraId="0CDBEF50" w14:textId="77777777" w:rsidR="00602AC0" w:rsidRPr="003B2883" w:rsidRDefault="00602AC0" w:rsidP="00602AC0">
      <w:pPr>
        <w:pStyle w:val="Heading5"/>
      </w:pPr>
      <w:bookmarkStart w:id="3391" w:name="_Toc25156548"/>
      <w:bookmarkStart w:id="3392" w:name="_Toc34124853"/>
      <w:bookmarkStart w:id="3393" w:name="_Toc43207982"/>
      <w:bookmarkStart w:id="3394" w:name="_Toc49857455"/>
      <w:bookmarkStart w:id="3395" w:name="_Toc56677299"/>
      <w:bookmarkStart w:id="3396" w:name="_Toc56691822"/>
      <w:bookmarkStart w:id="3397" w:name="_Toc56699086"/>
      <w:bookmarkStart w:id="3398" w:name="_Toc82710370"/>
      <w:r w:rsidRPr="003B2883">
        <w:t>6.3.6.2.1</w:t>
      </w:r>
      <w:r w:rsidRPr="003B2883">
        <w:tab/>
        <w:t>Introduction</w:t>
      </w:r>
      <w:bookmarkEnd w:id="3391"/>
      <w:bookmarkEnd w:id="3392"/>
      <w:bookmarkEnd w:id="3393"/>
      <w:bookmarkEnd w:id="3394"/>
      <w:bookmarkEnd w:id="3395"/>
      <w:bookmarkEnd w:id="3396"/>
      <w:bookmarkEnd w:id="3397"/>
      <w:bookmarkEnd w:id="3398"/>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3399" w:name="_Toc25156549"/>
      <w:bookmarkStart w:id="3400" w:name="_Toc34124854"/>
      <w:bookmarkStart w:id="3401" w:name="_Toc43207983"/>
      <w:bookmarkStart w:id="3402" w:name="_Toc49857456"/>
      <w:bookmarkStart w:id="3403" w:name="_Toc56677300"/>
      <w:bookmarkStart w:id="3404" w:name="_Toc56691823"/>
      <w:bookmarkStart w:id="3405" w:name="_Toc56699087"/>
      <w:bookmarkStart w:id="3406" w:name="_Toc82710371"/>
      <w:r w:rsidRPr="003B2883">
        <w:t>6.3.6.2.2</w:t>
      </w:r>
      <w:r w:rsidRPr="003B2883">
        <w:tab/>
        <w:t>Type: EnableUeReachabilityReqData</w:t>
      </w:r>
      <w:bookmarkEnd w:id="3399"/>
      <w:bookmarkEnd w:id="3400"/>
      <w:bookmarkEnd w:id="3401"/>
      <w:bookmarkEnd w:id="3402"/>
      <w:bookmarkEnd w:id="3403"/>
      <w:bookmarkEnd w:id="3404"/>
      <w:bookmarkEnd w:id="3405"/>
      <w:bookmarkEnd w:id="3406"/>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r w:rsidR="00602AC0" w:rsidRPr="003B2883" w14:paraId="037B05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r w:rsidRPr="003B2883">
              <w:rPr>
                <w:rFonts w:cs="Arial"/>
                <w:szCs w:val="18"/>
                <w:lang w:val="en-US" w:eastAsia="zh-CN"/>
              </w:rPr>
              <w:t>-</w:t>
            </w:r>
            <w:r w:rsidRPr="003B2883">
              <w:tab/>
              <w:t>true:</w:t>
            </w:r>
            <w:r>
              <w:t xml:space="preserve"> the extended buffering is supported</w:t>
            </w:r>
          </w:p>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3407" w:name="_Toc25156550"/>
      <w:bookmarkStart w:id="3408" w:name="_Toc34124855"/>
      <w:bookmarkStart w:id="3409" w:name="_Toc43207984"/>
      <w:bookmarkStart w:id="3410" w:name="_Toc49857457"/>
      <w:bookmarkStart w:id="3411" w:name="_Toc56677301"/>
      <w:bookmarkStart w:id="3412" w:name="_Toc56691824"/>
      <w:bookmarkStart w:id="3413" w:name="_Toc56699088"/>
      <w:bookmarkStart w:id="3414" w:name="_Toc82710372"/>
      <w:r w:rsidRPr="003B2883">
        <w:t>6.3.6.2.3</w:t>
      </w:r>
      <w:r w:rsidRPr="003B2883">
        <w:tab/>
        <w:t>Type: EnableUeReachabilityRspData</w:t>
      </w:r>
      <w:bookmarkEnd w:id="3407"/>
      <w:bookmarkEnd w:id="3408"/>
      <w:bookmarkEnd w:id="3409"/>
      <w:bookmarkEnd w:id="3410"/>
      <w:bookmarkEnd w:id="3411"/>
      <w:bookmarkEnd w:id="3412"/>
      <w:bookmarkEnd w:id="3413"/>
      <w:bookmarkEnd w:id="3414"/>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3415" w:name="_Toc25156551"/>
      <w:bookmarkStart w:id="3416" w:name="_Toc34124856"/>
      <w:bookmarkStart w:id="3417" w:name="_Toc43207985"/>
      <w:bookmarkStart w:id="3418" w:name="_Toc49857458"/>
      <w:bookmarkStart w:id="3419" w:name="_Toc56677302"/>
      <w:bookmarkStart w:id="3420" w:name="_Toc56691825"/>
      <w:bookmarkStart w:id="3421" w:name="_Toc56699089"/>
      <w:bookmarkStart w:id="3422" w:name="_Toc82710373"/>
      <w:r w:rsidRPr="003B2883">
        <w:lastRenderedPageBreak/>
        <w:t>6.3.6.2.4</w:t>
      </w:r>
      <w:r w:rsidRPr="003B2883">
        <w:tab/>
        <w:t>Type: UeContextInfo</w:t>
      </w:r>
      <w:bookmarkEnd w:id="3415"/>
      <w:bookmarkEnd w:id="3416"/>
      <w:bookmarkEnd w:id="3417"/>
      <w:bookmarkEnd w:id="3418"/>
      <w:bookmarkEnd w:id="3419"/>
      <w:bookmarkEnd w:id="3420"/>
      <w:bookmarkEnd w:id="3421"/>
      <w:bookmarkEnd w:id="3422"/>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r w:rsidRPr="003B2883">
              <w:rPr>
                <w:rFonts w:cs="Arial"/>
                <w:szCs w:val="18"/>
              </w:rPr>
              <w:t>- "TADS"</w:t>
            </w:r>
          </w:p>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r w:rsidRPr="003B2883">
              <w:rPr>
                <w:rFonts w:cs="Arial"/>
                <w:szCs w:val="18"/>
              </w:rPr>
              <w:t>- "TADS"</w:t>
            </w:r>
          </w:p>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r w:rsidRPr="003B2883">
              <w:rPr>
                <w:rFonts w:cs="Arial"/>
                <w:szCs w:val="18"/>
              </w:rPr>
              <w:t>- "TADS"</w:t>
            </w:r>
          </w:p>
          <w:p w14:paraId="6EF124AE" w14:textId="77777777" w:rsidR="00602AC0" w:rsidRPr="003B2883" w:rsidRDefault="00602AC0" w:rsidP="001D4998">
            <w:pPr>
              <w:pStyle w:val="TAL"/>
              <w:rPr>
                <w:rFonts w:cs="Arial"/>
                <w:szCs w:val="18"/>
              </w:rPr>
            </w:pPr>
          </w:p>
          <w:p w14:paraId="34191F3F" w14:textId="77777777"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ndicate the 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r w:rsidRPr="003B2883">
              <w:rPr>
                <w:rFonts w:cs="Arial"/>
                <w:szCs w:val="18"/>
              </w:rPr>
              <w:t>- "TADS"</w:t>
            </w:r>
          </w:p>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r w:rsidRPr="003B2883">
              <w:rPr>
                <w:rFonts w:cs="Arial"/>
                <w:szCs w:val="18"/>
              </w:rPr>
              <w:t>- "TADS"</w:t>
            </w:r>
          </w:p>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77777777"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3423" w:name="_Toc25156552"/>
      <w:bookmarkStart w:id="3424" w:name="_Toc34124857"/>
      <w:bookmarkStart w:id="3425" w:name="_Toc43207986"/>
      <w:bookmarkStart w:id="3426" w:name="_Toc49857459"/>
      <w:bookmarkStart w:id="3427" w:name="_Toc56677303"/>
      <w:bookmarkStart w:id="3428" w:name="_Toc56691826"/>
      <w:bookmarkStart w:id="3429" w:name="_Toc56699090"/>
      <w:bookmarkStart w:id="3430" w:name="_Toc82710374"/>
      <w:r w:rsidRPr="003B2883">
        <w:t>6.</w:t>
      </w:r>
      <w:r>
        <w:t>3</w:t>
      </w:r>
      <w:r w:rsidRPr="003B2883">
        <w:t>.6.2</w:t>
      </w:r>
      <w:r>
        <w:t>.</w:t>
      </w:r>
      <w:r>
        <w:rPr>
          <w:lang w:eastAsia="zh-CN"/>
        </w:rPr>
        <w:t>5</w:t>
      </w:r>
      <w:r w:rsidRPr="003B2883">
        <w:tab/>
        <w:t xml:space="preserve">Type: </w:t>
      </w:r>
      <w:r>
        <w:t>ProblemDetails</w:t>
      </w:r>
      <w:r w:rsidRPr="003B2883">
        <w:t>EnableUeReachability</w:t>
      </w:r>
      <w:bookmarkEnd w:id="3423"/>
      <w:bookmarkEnd w:id="3424"/>
      <w:bookmarkEnd w:id="3425"/>
      <w:bookmarkEnd w:id="3426"/>
      <w:bookmarkEnd w:id="3427"/>
      <w:bookmarkEnd w:id="3428"/>
      <w:bookmarkEnd w:id="3429"/>
      <w:bookmarkEnd w:id="3430"/>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1D4998">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3431" w:name="_Toc25156553"/>
      <w:bookmarkStart w:id="3432" w:name="_Toc34124858"/>
      <w:bookmarkStart w:id="3433" w:name="_Toc43207987"/>
      <w:bookmarkStart w:id="3434" w:name="_Toc49857460"/>
      <w:bookmarkStart w:id="3435" w:name="_Toc56677304"/>
      <w:bookmarkStart w:id="3436" w:name="_Toc56691827"/>
      <w:bookmarkStart w:id="3437" w:name="_Toc56699091"/>
      <w:bookmarkStart w:id="3438" w:name="_Toc82710375"/>
      <w:r w:rsidRPr="003B2883">
        <w:t>6.</w:t>
      </w:r>
      <w:r>
        <w:t>3</w:t>
      </w:r>
      <w:r w:rsidRPr="003B2883">
        <w:t>.6.2.</w:t>
      </w:r>
      <w:r>
        <w:t>6</w:t>
      </w:r>
      <w:r w:rsidRPr="003B2883">
        <w:tab/>
        <w:t xml:space="preserve">Type: </w:t>
      </w:r>
      <w:r>
        <w:t>AdditionInfo</w:t>
      </w:r>
      <w:r w:rsidRPr="003B2883">
        <w:t>EnableUeReachability</w:t>
      </w:r>
      <w:bookmarkEnd w:id="3431"/>
      <w:bookmarkEnd w:id="3432"/>
      <w:bookmarkEnd w:id="3433"/>
      <w:bookmarkEnd w:id="3434"/>
      <w:bookmarkEnd w:id="3435"/>
      <w:bookmarkEnd w:id="3436"/>
      <w:bookmarkEnd w:id="3437"/>
      <w:bookmarkEnd w:id="3438"/>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77777777"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t>clause </w:t>
            </w:r>
            <w:r w:rsidRPr="003B2883">
              <w:t>4.</w:t>
            </w:r>
            <w:r>
              <w:t xml:space="preserve">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77777777" w:rsidR="00602AC0" w:rsidRPr="003B2883" w:rsidRDefault="00602AC0" w:rsidP="00602AC0"/>
    <w:p w14:paraId="73FF688D" w14:textId="77777777" w:rsidR="00602AC0" w:rsidRPr="003B2883" w:rsidRDefault="00602AC0" w:rsidP="00602AC0">
      <w:pPr>
        <w:pStyle w:val="Heading5"/>
      </w:pPr>
      <w:bookmarkStart w:id="3439" w:name="_Toc25156554"/>
      <w:bookmarkStart w:id="3440" w:name="_Toc34124859"/>
      <w:bookmarkStart w:id="3441" w:name="_Toc43207988"/>
      <w:bookmarkStart w:id="3442" w:name="_Toc49857461"/>
      <w:bookmarkStart w:id="3443" w:name="_Toc56677305"/>
      <w:bookmarkStart w:id="3444" w:name="_Toc56691828"/>
      <w:bookmarkStart w:id="3445" w:name="_Toc56699092"/>
      <w:bookmarkStart w:id="3446" w:name="_Toc82710376"/>
      <w:r w:rsidRPr="003B2883">
        <w:lastRenderedPageBreak/>
        <w:t>6.3.6.3.5</w:t>
      </w:r>
      <w:r w:rsidRPr="003B2883">
        <w:tab/>
        <w:t>Enumeration: UeContextInfoClass</w:t>
      </w:r>
      <w:bookmarkEnd w:id="3439"/>
      <w:bookmarkEnd w:id="3440"/>
      <w:bookmarkEnd w:id="3441"/>
      <w:bookmarkEnd w:id="3442"/>
      <w:bookmarkEnd w:id="3443"/>
      <w:bookmarkEnd w:id="3444"/>
      <w:bookmarkEnd w:id="3445"/>
      <w:bookmarkEnd w:id="3446"/>
    </w:p>
    <w:p w14:paraId="285AD9EB" w14:textId="77777777" w:rsidR="00602AC0" w:rsidRPr="003B2883" w:rsidRDefault="00602AC0" w:rsidP="00602AC0">
      <w:pPr>
        <w:pStyle w:val="TH"/>
      </w:pPr>
      <w:r w:rsidRPr="003B2883">
        <w:t>Table 6.3.6.3.</w:t>
      </w:r>
      <w:r w:rsidR="00B058E7">
        <w:t>5</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C7318C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66C70A"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EEAD17" w14:textId="77777777" w:rsidR="00602AC0" w:rsidRPr="003B2883" w:rsidRDefault="00602AC0" w:rsidP="001D4998">
            <w:pPr>
              <w:pStyle w:val="TAH"/>
            </w:pPr>
            <w:r w:rsidRPr="003B2883">
              <w:t>Description</w:t>
            </w:r>
          </w:p>
        </w:tc>
      </w:tr>
      <w:tr w:rsidR="00602AC0" w:rsidRPr="003B2883" w14:paraId="163603E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89964D" w14:textId="77777777" w:rsidR="00602AC0" w:rsidRPr="003B2883" w:rsidRDefault="00602AC0" w:rsidP="001D4998">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580148" w14:textId="77777777" w:rsidR="00602AC0" w:rsidRPr="003B2883" w:rsidRDefault="00602AC0" w:rsidP="001D4998">
            <w:pPr>
              <w:pStyle w:val="TAL"/>
            </w:pPr>
            <w:r w:rsidRPr="003B2883">
              <w:t>Defines the UE Context Information for Terminating Domain Selection for IMS Voice over PS.</w:t>
            </w:r>
          </w:p>
        </w:tc>
      </w:tr>
    </w:tbl>
    <w:p w14:paraId="31412344" w14:textId="77777777" w:rsidR="00602AC0" w:rsidRPr="003B2883" w:rsidRDefault="00602AC0" w:rsidP="00602AC0"/>
    <w:p w14:paraId="2AF2B9D3" w14:textId="77777777" w:rsidR="00602AC0" w:rsidRPr="003B2883" w:rsidRDefault="00602AC0" w:rsidP="00602AC0">
      <w:pPr>
        <w:pStyle w:val="Heading4"/>
        <w:rPr>
          <w:lang w:val="en-US"/>
        </w:rPr>
      </w:pPr>
      <w:bookmarkStart w:id="3447" w:name="_Toc25156555"/>
      <w:bookmarkStart w:id="3448" w:name="_Toc34124860"/>
      <w:bookmarkStart w:id="3449" w:name="_Toc43207989"/>
      <w:bookmarkStart w:id="3450" w:name="_Toc49857462"/>
      <w:bookmarkStart w:id="3451" w:name="_Toc56677306"/>
      <w:bookmarkStart w:id="3452" w:name="_Toc56691829"/>
      <w:bookmarkStart w:id="3453" w:name="_Toc56699093"/>
      <w:bookmarkStart w:id="3454" w:name="_Toc82710377"/>
      <w:r w:rsidRPr="003B2883">
        <w:rPr>
          <w:lang w:val="en-US"/>
        </w:rPr>
        <w:t>6.3.6.3</w:t>
      </w:r>
      <w:r w:rsidRPr="003B2883">
        <w:rPr>
          <w:lang w:val="en-US"/>
        </w:rPr>
        <w:tab/>
        <w:t>Simple data types and enumerations</w:t>
      </w:r>
      <w:bookmarkEnd w:id="3447"/>
      <w:bookmarkEnd w:id="3448"/>
      <w:bookmarkEnd w:id="3449"/>
      <w:bookmarkEnd w:id="3450"/>
      <w:bookmarkEnd w:id="3451"/>
      <w:bookmarkEnd w:id="3452"/>
      <w:bookmarkEnd w:id="3453"/>
      <w:bookmarkEnd w:id="3454"/>
    </w:p>
    <w:p w14:paraId="3CCFB07D" w14:textId="77777777" w:rsidR="00602AC0" w:rsidRPr="003B2883" w:rsidRDefault="00602AC0" w:rsidP="00602AC0">
      <w:pPr>
        <w:pStyle w:val="Heading5"/>
      </w:pPr>
      <w:bookmarkStart w:id="3455" w:name="_Toc25156556"/>
      <w:bookmarkStart w:id="3456" w:name="_Toc34124861"/>
      <w:bookmarkStart w:id="3457" w:name="_Toc43207990"/>
      <w:bookmarkStart w:id="3458" w:name="_Toc49857463"/>
      <w:bookmarkStart w:id="3459" w:name="_Toc56677307"/>
      <w:bookmarkStart w:id="3460" w:name="_Toc56691830"/>
      <w:bookmarkStart w:id="3461" w:name="_Toc56699094"/>
      <w:bookmarkStart w:id="3462" w:name="_Toc82710378"/>
      <w:r w:rsidRPr="003B2883">
        <w:t>6.3.6.3.1</w:t>
      </w:r>
      <w:r w:rsidRPr="003B2883">
        <w:tab/>
        <w:t>Introduction</w:t>
      </w:r>
      <w:bookmarkEnd w:id="3455"/>
      <w:bookmarkEnd w:id="3456"/>
      <w:bookmarkEnd w:id="3457"/>
      <w:bookmarkEnd w:id="3458"/>
      <w:bookmarkEnd w:id="3459"/>
      <w:bookmarkEnd w:id="3460"/>
      <w:bookmarkEnd w:id="3461"/>
      <w:bookmarkEnd w:id="3462"/>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3463" w:name="_Toc25156557"/>
      <w:bookmarkStart w:id="3464" w:name="_Toc34124862"/>
      <w:bookmarkStart w:id="3465" w:name="_Toc43207991"/>
      <w:bookmarkStart w:id="3466" w:name="_Toc49857464"/>
      <w:bookmarkStart w:id="3467" w:name="_Toc56677308"/>
      <w:bookmarkStart w:id="3468" w:name="_Toc56691831"/>
      <w:bookmarkStart w:id="3469" w:name="_Toc56699095"/>
      <w:bookmarkStart w:id="3470" w:name="_Toc82710379"/>
      <w:r w:rsidRPr="003B2883">
        <w:t>6.3.6.3.2</w:t>
      </w:r>
      <w:r w:rsidRPr="003B2883">
        <w:tab/>
        <w:t>Simple data types</w:t>
      </w:r>
      <w:bookmarkEnd w:id="3463"/>
      <w:bookmarkEnd w:id="3464"/>
      <w:bookmarkEnd w:id="3465"/>
      <w:bookmarkEnd w:id="3466"/>
      <w:bookmarkEnd w:id="3467"/>
      <w:bookmarkEnd w:id="3468"/>
      <w:bookmarkEnd w:id="3469"/>
      <w:bookmarkEnd w:id="3470"/>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77777777" w:rsidR="00602AC0" w:rsidRPr="003B2883" w:rsidRDefault="00602AC0" w:rsidP="00602AC0"/>
    <w:p w14:paraId="6F042241" w14:textId="77777777" w:rsidR="00602AC0" w:rsidRPr="003B2883" w:rsidRDefault="00602AC0" w:rsidP="00602AC0">
      <w:pPr>
        <w:pStyle w:val="Heading4"/>
      </w:pPr>
      <w:bookmarkStart w:id="3471" w:name="_Toc25156558"/>
      <w:bookmarkStart w:id="3472" w:name="_Toc34124863"/>
      <w:bookmarkStart w:id="3473" w:name="_Toc43207992"/>
      <w:bookmarkStart w:id="3474" w:name="_Toc49857465"/>
      <w:bookmarkStart w:id="3475" w:name="_Toc56677309"/>
      <w:bookmarkStart w:id="3476" w:name="_Toc56691832"/>
      <w:bookmarkStart w:id="3477" w:name="_Toc56699096"/>
      <w:bookmarkStart w:id="3478" w:name="_Toc82710380"/>
      <w:r w:rsidRPr="003B2883">
        <w:t>6.3.6.4</w:t>
      </w:r>
      <w:r w:rsidRPr="003B2883">
        <w:tab/>
        <w:t>Binary data</w:t>
      </w:r>
      <w:bookmarkEnd w:id="3471"/>
      <w:bookmarkEnd w:id="3472"/>
      <w:bookmarkEnd w:id="3473"/>
      <w:bookmarkEnd w:id="3474"/>
      <w:bookmarkEnd w:id="3475"/>
      <w:bookmarkEnd w:id="3476"/>
      <w:bookmarkEnd w:id="3477"/>
      <w:bookmarkEnd w:id="3478"/>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3479" w:name="_Toc25156559"/>
      <w:bookmarkStart w:id="3480" w:name="_Toc34124864"/>
      <w:bookmarkStart w:id="3481" w:name="_Toc43207993"/>
      <w:bookmarkStart w:id="3482" w:name="_Toc49857466"/>
      <w:bookmarkStart w:id="3483" w:name="_Toc56677310"/>
      <w:bookmarkStart w:id="3484" w:name="_Toc56691833"/>
      <w:bookmarkStart w:id="3485" w:name="_Toc56699097"/>
      <w:bookmarkStart w:id="3486" w:name="_Toc82710381"/>
      <w:r w:rsidRPr="003B2883">
        <w:t>6.3.7</w:t>
      </w:r>
      <w:r w:rsidRPr="003B2883">
        <w:tab/>
        <w:t>Error Handling</w:t>
      </w:r>
      <w:bookmarkEnd w:id="3479"/>
      <w:bookmarkEnd w:id="3480"/>
      <w:bookmarkEnd w:id="3481"/>
      <w:bookmarkEnd w:id="3482"/>
      <w:bookmarkEnd w:id="3483"/>
      <w:bookmarkEnd w:id="3484"/>
      <w:bookmarkEnd w:id="3485"/>
      <w:bookmarkEnd w:id="3486"/>
    </w:p>
    <w:p w14:paraId="60F6409F" w14:textId="77777777" w:rsidR="00602AC0" w:rsidRPr="003B2883" w:rsidRDefault="00602AC0" w:rsidP="00602AC0">
      <w:pPr>
        <w:pStyle w:val="Heading4"/>
      </w:pPr>
      <w:bookmarkStart w:id="3487" w:name="_Toc25156560"/>
      <w:bookmarkStart w:id="3488" w:name="_Toc34124865"/>
      <w:bookmarkStart w:id="3489" w:name="_Toc43207994"/>
      <w:bookmarkStart w:id="3490" w:name="_Toc49857467"/>
      <w:bookmarkStart w:id="3491" w:name="_Toc56677311"/>
      <w:bookmarkStart w:id="3492" w:name="_Toc56691834"/>
      <w:bookmarkStart w:id="3493" w:name="_Toc56699098"/>
      <w:bookmarkStart w:id="3494" w:name="_Toc82710382"/>
      <w:r w:rsidRPr="003B2883">
        <w:t>6.3.7.1</w:t>
      </w:r>
      <w:r w:rsidRPr="003B2883">
        <w:tab/>
        <w:t>General</w:t>
      </w:r>
      <w:bookmarkEnd w:id="3487"/>
      <w:bookmarkEnd w:id="3488"/>
      <w:bookmarkEnd w:id="3489"/>
      <w:bookmarkEnd w:id="3490"/>
      <w:bookmarkEnd w:id="3491"/>
      <w:bookmarkEnd w:id="3492"/>
      <w:bookmarkEnd w:id="3493"/>
      <w:bookmarkEnd w:id="3494"/>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3495" w:name="_Toc25156561"/>
      <w:bookmarkStart w:id="3496" w:name="_Toc34124866"/>
      <w:bookmarkStart w:id="3497" w:name="_Toc43207995"/>
      <w:bookmarkStart w:id="3498" w:name="_Toc49857468"/>
      <w:bookmarkStart w:id="3499" w:name="_Toc56677312"/>
      <w:bookmarkStart w:id="3500" w:name="_Toc56691835"/>
      <w:bookmarkStart w:id="3501" w:name="_Toc56699099"/>
      <w:bookmarkStart w:id="3502" w:name="_Toc82710383"/>
      <w:r w:rsidRPr="003B2883">
        <w:t>6.3.7.2</w:t>
      </w:r>
      <w:r w:rsidRPr="003B2883">
        <w:tab/>
        <w:t>Protocol Errors</w:t>
      </w:r>
      <w:bookmarkEnd w:id="3495"/>
      <w:bookmarkEnd w:id="3496"/>
      <w:bookmarkEnd w:id="3497"/>
      <w:bookmarkEnd w:id="3498"/>
      <w:bookmarkEnd w:id="3499"/>
      <w:bookmarkEnd w:id="3500"/>
      <w:bookmarkEnd w:id="3501"/>
      <w:bookmarkEnd w:id="3502"/>
    </w:p>
    <w:p w14:paraId="2E51DAAD"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3503" w:name="_Toc25156562"/>
      <w:bookmarkStart w:id="3504" w:name="_Toc34124867"/>
      <w:bookmarkStart w:id="3505" w:name="_Toc43207996"/>
      <w:bookmarkStart w:id="3506" w:name="_Toc49857469"/>
      <w:bookmarkStart w:id="3507" w:name="_Toc56677313"/>
      <w:bookmarkStart w:id="3508" w:name="_Toc56691836"/>
      <w:bookmarkStart w:id="3509" w:name="_Toc56699100"/>
      <w:bookmarkStart w:id="3510" w:name="_Toc82710384"/>
      <w:r w:rsidRPr="003B2883">
        <w:t>6.3.7.3</w:t>
      </w:r>
      <w:r w:rsidRPr="003B2883">
        <w:tab/>
        <w:t>Application Errors</w:t>
      </w:r>
      <w:bookmarkEnd w:id="3503"/>
      <w:bookmarkEnd w:id="3504"/>
      <w:bookmarkEnd w:id="3505"/>
      <w:bookmarkEnd w:id="3506"/>
      <w:bookmarkEnd w:id="3507"/>
      <w:bookmarkEnd w:id="3508"/>
      <w:bookmarkEnd w:id="3509"/>
      <w:bookmarkEnd w:id="3510"/>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55288E"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55288E" w:rsidRPr="003B2883" w:rsidRDefault="0055288E" w:rsidP="0055288E">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55288E" w:rsidRPr="003B2883" w:rsidRDefault="0055288E" w:rsidP="0055288E">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55288E" w:rsidRPr="003B2883" w:rsidRDefault="0055288E" w:rsidP="0055288E">
            <w:pPr>
              <w:pStyle w:val="TAL"/>
            </w:pPr>
            <w:r w:rsidRPr="003B2883">
              <w:t>UE is not responding to the request initiated by the network, e.g. Paging.</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3511" w:name="_Toc25156563"/>
      <w:bookmarkStart w:id="3512" w:name="_Toc34124868"/>
      <w:bookmarkStart w:id="3513" w:name="_Toc43207997"/>
      <w:bookmarkStart w:id="3514" w:name="_Toc49857470"/>
      <w:bookmarkStart w:id="3515" w:name="_Toc56677314"/>
      <w:bookmarkStart w:id="3516" w:name="_Toc56691837"/>
      <w:bookmarkStart w:id="3517" w:name="_Toc56699101"/>
      <w:bookmarkStart w:id="3518" w:name="_Toc82710385"/>
      <w:r w:rsidRPr="003B2883">
        <w:t>6.3.8</w:t>
      </w:r>
      <w:r w:rsidRPr="003B2883">
        <w:tab/>
        <w:t>Feature Negotiation</w:t>
      </w:r>
      <w:bookmarkEnd w:id="3511"/>
      <w:bookmarkEnd w:id="3512"/>
      <w:bookmarkEnd w:id="3513"/>
      <w:bookmarkEnd w:id="3514"/>
      <w:bookmarkEnd w:id="3515"/>
      <w:bookmarkEnd w:id="3516"/>
      <w:bookmarkEnd w:id="3517"/>
      <w:bookmarkEnd w:id="3518"/>
    </w:p>
    <w:p w14:paraId="6A37458E"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Namf_MT service, if any.</w:t>
      </w:r>
    </w:p>
    <w:p w14:paraId="65744B26" w14:textId="77777777" w:rsidR="00602AC0" w:rsidRPr="003B2883" w:rsidRDefault="00602AC0" w:rsidP="00602AC0">
      <w:pPr>
        <w:rPr>
          <w:lang w:val="en-US"/>
        </w:rPr>
      </w:pPr>
      <w:r w:rsidRPr="003B2883">
        <w:rPr>
          <w:lang w:val="en-US"/>
        </w:rPr>
        <w:t>The NF Service Consumer shall indicate the optional features it supports for the Namf_MT service, if any, by including the supportedFeatures attribute in payload of the HTTP Request Message for following service operations:</w:t>
      </w:r>
    </w:p>
    <w:p w14:paraId="3973E698" w14:textId="77777777" w:rsidR="00602AC0" w:rsidRPr="003B2883" w:rsidRDefault="00602AC0" w:rsidP="00602AC0">
      <w:pPr>
        <w:pStyle w:val="B1"/>
        <w:rPr>
          <w:lang w:val="en-US"/>
        </w:rPr>
      </w:pPr>
      <w:r w:rsidRPr="003B2883">
        <w:t>-</w:t>
      </w:r>
      <w:r w:rsidRPr="003B2883">
        <w:tab/>
        <w:t>EnableUEReachability</w:t>
      </w:r>
      <w:r w:rsidRPr="003B2883">
        <w:rPr>
          <w:lang w:val="en-US"/>
        </w:rPr>
        <w:t xml:space="preserve">, as specified in </w:t>
      </w:r>
      <w:r>
        <w:rPr>
          <w:lang w:val="en-US"/>
        </w:rPr>
        <w:t>clause</w:t>
      </w:r>
      <w:r w:rsidRPr="003B2883">
        <w:rPr>
          <w:lang w:val="en-US"/>
        </w:rPr>
        <w:t xml:space="preserve"> 5.4.2.2;</w:t>
      </w:r>
    </w:p>
    <w:p w14:paraId="2E621D60" w14:textId="77777777" w:rsidR="00602AC0" w:rsidRPr="003B2883" w:rsidRDefault="00602AC0" w:rsidP="00602AC0">
      <w:pPr>
        <w:rPr>
          <w:lang w:val="en-US"/>
        </w:rPr>
      </w:pPr>
      <w:r w:rsidRPr="003B2883">
        <w:t>-</w:t>
      </w:r>
      <w:r w:rsidRPr="003B2883">
        <w:tab/>
        <w:t>ProvideDomainSelectionInfo</w:t>
      </w:r>
      <w:r w:rsidRPr="003B2883">
        <w:rPr>
          <w:lang w:val="en-US"/>
        </w:rPr>
        <w:t xml:space="preserve">, as specified in </w:t>
      </w:r>
      <w:r>
        <w:rPr>
          <w:lang w:val="en-US"/>
        </w:rPr>
        <w:t>clause</w:t>
      </w:r>
      <w:r w:rsidRPr="003B2883">
        <w:rPr>
          <w:lang w:val="en-US"/>
        </w:rPr>
        <w:t xml:space="preserve"> 5.4.2.3;The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050DC2A5"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77777777"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77777777"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rsidRPr="00F709B2" w:rsidDel="001844E2">
              <w:t xml:space="preserve"> </w:t>
            </w:r>
            <w:r>
              <w:t> </w:t>
            </w:r>
            <w:r w:rsidRPr="00F709B2">
              <w:t>15.</w:t>
            </w:r>
          </w:p>
          <w:p w14:paraId="044CD9DE" w14:textId="77777777" w:rsidR="00AF7832" w:rsidRPr="003B2883" w:rsidRDefault="00AF7832" w:rsidP="00AF7832">
            <w:pPr>
              <w:pStyle w:val="TAL"/>
            </w:pPr>
            <w:r w:rsidRPr="003B2883" w:rsidDel="001A1744">
              <w:t xml:space="preserve"> </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3519" w:name="_Toc25156564"/>
      <w:bookmarkStart w:id="3520" w:name="_Toc34124869"/>
      <w:bookmarkStart w:id="3521" w:name="_Toc43207998"/>
      <w:bookmarkStart w:id="3522" w:name="_Toc49857471"/>
      <w:bookmarkStart w:id="3523" w:name="_Toc56677315"/>
      <w:bookmarkStart w:id="3524" w:name="_Toc56691838"/>
      <w:bookmarkStart w:id="3525" w:name="_Toc56699102"/>
      <w:bookmarkStart w:id="3526" w:name="_Toc82710386"/>
      <w:r w:rsidRPr="003B2883">
        <w:rPr>
          <w:lang w:val="en-US"/>
        </w:rPr>
        <w:t>6.3.9</w:t>
      </w:r>
      <w:r w:rsidRPr="003B2883">
        <w:rPr>
          <w:lang w:val="en-US"/>
        </w:rPr>
        <w:tab/>
        <w:t>Security</w:t>
      </w:r>
      <w:bookmarkEnd w:id="3519"/>
      <w:bookmarkEnd w:id="3520"/>
      <w:bookmarkEnd w:id="3521"/>
      <w:bookmarkEnd w:id="3522"/>
      <w:bookmarkEnd w:id="3523"/>
      <w:bookmarkEnd w:id="3524"/>
      <w:bookmarkEnd w:id="3525"/>
      <w:bookmarkEnd w:id="3526"/>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714F3F27" w14:textId="77777777" w:rsidR="00602AC0" w:rsidRPr="003B2883" w:rsidRDefault="00602AC0" w:rsidP="00602AC0">
      <w:pPr>
        <w:rPr>
          <w:lang w:val="en-US"/>
        </w:rPr>
      </w:pPr>
      <w:r w:rsidRPr="003B2883">
        <w:rPr>
          <w:lang w:val="en-US"/>
        </w:rPr>
        <w:lastRenderedPageBreak/>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77777777" w:rsidR="00602AC0" w:rsidRDefault="00602AC0" w:rsidP="00602AC0">
      <w:pPr>
        <w:rPr>
          <w:lang w:val="en-US"/>
        </w:rPr>
      </w:pPr>
      <w:r w:rsidRPr="003B2883">
        <w:rPr>
          <w:lang w:val="en-US"/>
        </w:rPr>
        <w:t>The Namf_MT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"namf-mt"), and it does not define any additional scopes at resource or operation level.</w:t>
      </w:r>
    </w:p>
    <w:p w14:paraId="40B78824" w14:textId="77777777" w:rsidR="0009536C" w:rsidRDefault="0009536C" w:rsidP="0009536C">
      <w:pPr>
        <w:pStyle w:val="Heading3"/>
      </w:pPr>
      <w:bookmarkStart w:id="3527" w:name="_Toc56677316"/>
      <w:bookmarkStart w:id="3528" w:name="_Toc56691839"/>
      <w:bookmarkStart w:id="3529" w:name="_Toc56699103"/>
      <w:bookmarkStart w:id="3530" w:name="_Toc82710387"/>
      <w:r w:rsidRPr="003B2883">
        <w:t>6.</w:t>
      </w:r>
      <w:r>
        <w:t>3</w:t>
      </w:r>
      <w:r w:rsidRPr="003B2883">
        <w:t>.</w:t>
      </w:r>
      <w:r>
        <w:t>10</w:t>
      </w:r>
      <w:r w:rsidRPr="003B2883">
        <w:tab/>
      </w:r>
      <w:r>
        <w:t>HTTP redirection</w:t>
      </w:r>
      <w:bookmarkEnd w:id="3527"/>
      <w:bookmarkEnd w:id="3528"/>
      <w:bookmarkEnd w:id="3529"/>
      <w:bookmarkEnd w:id="3530"/>
    </w:p>
    <w:p w14:paraId="5BEEA37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6.3.8.</w:t>
      </w:r>
    </w:p>
    <w:p w14:paraId="6D021CFD"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051F136B" w14:textId="77777777"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3531" w:name="_Toc25156565"/>
      <w:bookmarkStart w:id="3532" w:name="_Toc34124870"/>
      <w:bookmarkStart w:id="3533" w:name="_Toc43207999"/>
      <w:bookmarkStart w:id="3534" w:name="_Toc49857472"/>
      <w:bookmarkStart w:id="3535" w:name="_Toc56677317"/>
      <w:bookmarkStart w:id="3536" w:name="_Toc56691840"/>
      <w:bookmarkStart w:id="3537" w:name="_Toc56699104"/>
      <w:bookmarkStart w:id="3538" w:name="_Toc82710388"/>
      <w:r w:rsidRPr="003B2883">
        <w:t>6.4</w:t>
      </w:r>
      <w:r w:rsidRPr="003B2883">
        <w:tab/>
        <w:t>Namf_Location Service API</w:t>
      </w:r>
      <w:bookmarkEnd w:id="3531"/>
      <w:bookmarkEnd w:id="3532"/>
      <w:bookmarkEnd w:id="3533"/>
      <w:bookmarkEnd w:id="3534"/>
      <w:bookmarkEnd w:id="3535"/>
      <w:bookmarkEnd w:id="3536"/>
      <w:bookmarkEnd w:id="3537"/>
      <w:bookmarkEnd w:id="3538"/>
    </w:p>
    <w:p w14:paraId="5D4F4E73" w14:textId="77777777" w:rsidR="00602AC0" w:rsidRPr="003B2883" w:rsidRDefault="00602AC0" w:rsidP="00602AC0">
      <w:pPr>
        <w:pStyle w:val="Heading3"/>
      </w:pPr>
      <w:bookmarkStart w:id="3539" w:name="_Toc25156566"/>
      <w:bookmarkStart w:id="3540" w:name="_Toc34124871"/>
      <w:bookmarkStart w:id="3541" w:name="_Toc43208000"/>
      <w:bookmarkStart w:id="3542" w:name="_Toc49857473"/>
      <w:bookmarkStart w:id="3543" w:name="_Toc56677318"/>
      <w:bookmarkStart w:id="3544" w:name="_Toc56691841"/>
      <w:bookmarkStart w:id="3545" w:name="_Toc56699105"/>
      <w:bookmarkStart w:id="3546" w:name="_Toc82710389"/>
      <w:r w:rsidRPr="003B2883">
        <w:t>6.4.1</w:t>
      </w:r>
      <w:r w:rsidRPr="003B2883">
        <w:tab/>
        <w:t>API URI</w:t>
      </w:r>
      <w:bookmarkEnd w:id="3539"/>
      <w:bookmarkEnd w:id="3540"/>
      <w:bookmarkEnd w:id="3541"/>
      <w:bookmarkEnd w:id="3542"/>
      <w:bookmarkEnd w:id="3543"/>
      <w:bookmarkEnd w:id="3544"/>
      <w:bookmarkEnd w:id="3545"/>
      <w:bookmarkEnd w:id="3546"/>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6F690E4A" w14:textId="77777777"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2C562897"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05FFE81" w14:textId="77777777"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602AC0">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3547" w:name="_Toc25156567"/>
      <w:bookmarkStart w:id="3548" w:name="_Toc34124872"/>
      <w:bookmarkStart w:id="3549" w:name="_Toc43208001"/>
      <w:bookmarkStart w:id="3550" w:name="_Toc49857474"/>
      <w:bookmarkStart w:id="3551" w:name="_Toc56677319"/>
      <w:bookmarkStart w:id="3552" w:name="_Toc56691842"/>
      <w:bookmarkStart w:id="3553" w:name="_Toc56699106"/>
      <w:bookmarkStart w:id="3554" w:name="_Toc82710390"/>
      <w:r w:rsidRPr="003B2883">
        <w:t>6.4.2</w:t>
      </w:r>
      <w:r w:rsidRPr="003B2883">
        <w:tab/>
        <w:t>Usage of HTTP</w:t>
      </w:r>
      <w:bookmarkEnd w:id="3547"/>
      <w:bookmarkEnd w:id="3548"/>
      <w:bookmarkEnd w:id="3549"/>
      <w:bookmarkEnd w:id="3550"/>
      <w:bookmarkEnd w:id="3551"/>
      <w:bookmarkEnd w:id="3552"/>
      <w:bookmarkEnd w:id="3553"/>
      <w:bookmarkEnd w:id="3554"/>
    </w:p>
    <w:p w14:paraId="59A13C86" w14:textId="77777777" w:rsidR="00602AC0" w:rsidRPr="003B2883" w:rsidRDefault="00602AC0" w:rsidP="00602AC0">
      <w:pPr>
        <w:pStyle w:val="Heading4"/>
      </w:pPr>
      <w:bookmarkStart w:id="3555" w:name="_Toc25156568"/>
      <w:bookmarkStart w:id="3556" w:name="_Toc34124873"/>
      <w:bookmarkStart w:id="3557" w:name="_Toc43208002"/>
      <w:bookmarkStart w:id="3558" w:name="_Toc49857475"/>
      <w:bookmarkStart w:id="3559" w:name="_Toc56677320"/>
      <w:bookmarkStart w:id="3560" w:name="_Toc56691843"/>
      <w:bookmarkStart w:id="3561" w:name="_Toc56699107"/>
      <w:bookmarkStart w:id="3562" w:name="_Toc82710391"/>
      <w:r w:rsidRPr="003B2883">
        <w:t>6.4.2.1</w:t>
      </w:r>
      <w:r w:rsidRPr="003B2883">
        <w:tab/>
        <w:t>General</w:t>
      </w:r>
      <w:bookmarkEnd w:id="3555"/>
      <w:bookmarkEnd w:id="3556"/>
      <w:bookmarkEnd w:id="3557"/>
      <w:bookmarkEnd w:id="3558"/>
      <w:bookmarkEnd w:id="3559"/>
      <w:bookmarkEnd w:id="3560"/>
      <w:bookmarkEnd w:id="3561"/>
      <w:bookmarkEnd w:id="3562"/>
    </w:p>
    <w:p w14:paraId="199BC90F" w14:textId="77777777" w:rsidR="00602AC0" w:rsidRPr="003B2883" w:rsidRDefault="00602AC0" w:rsidP="00602AC0">
      <w:r w:rsidRPr="003B2883">
        <w:t>HTTP/2, as defined in IETF</w:t>
      </w:r>
      <w:r>
        <w:t> </w:t>
      </w:r>
      <w:r w:rsidRPr="003B2883">
        <w:t>RFC</w:t>
      </w:r>
      <w:r>
        <w:t> </w:t>
      </w:r>
      <w:r w:rsidRPr="003B2883">
        <w:t>7540 [19], shall be used as specified in clause 5 of</w:t>
      </w:r>
      <w:r>
        <w:t xml:space="preserve"> 3GPP TS </w:t>
      </w:r>
      <w:r w:rsidRPr="003B2883">
        <w:t>29.500</w:t>
      </w:r>
      <w:r>
        <w:t> </w:t>
      </w:r>
      <w:r w:rsidRPr="003B2883">
        <w:t>[4].</w:t>
      </w:r>
    </w:p>
    <w:p w14:paraId="087CF8E7" w14:textId="77777777"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D656F17" w14:textId="77777777" w:rsidR="00602AC0" w:rsidRPr="003B2883" w:rsidRDefault="00602AC0" w:rsidP="00602AC0">
      <w:pPr>
        <w:pStyle w:val="Guidance"/>
        <w:rPr>
          <w:i w:val="0"/>
          <w:color w:val="auto"/>
        </w:rPr>
      </w:pPr>
      <w:r w:rsidRPr="003B2883">
        <w:rPr>
          <w:i w:val="0"/>
          <w:color w:val="auto"/>
        </w:rPr>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3563" w:name="_Toc25156569"/>
      <w:bookmarkStart w:id="3564" w:name="_Toc34124874"/>
      <w:bookmarkStart w:id="3565" w:name="_Toc43208003"/>
      <w:bookmarkStart w:id="3566" w:name="_Toc49857476"/>
      <w:bookmarkStart w:id="3567" w:name="_Toc56677321"/>
      <w:bookmarkStart w:id="3568" w:name="_Toc56691844"/>
      <w:bookmarkStart w:id="3569" w:name="_Toc56699108"/>
      <w:bookmarkStart w:id="3570" w:name="_Toc82710392"/>
      <w:r w:rsidRPr="003B2883">
        <w:lastRenderedPageBreak/>
        <w:t>6.4.2.2</w:t>
      </w:r>
      <w:r w:rsidRPr="003B2883">
        <w:tab/>
        <w:t>HTTP standard headers</w:t>
      </w:r>
      <w:bookmarkEnd w:id="3563"/>
      <w:bookmarkEnd w:id="3564"/>
      <w:bookmarkEnd w:id="3565"/>
      <w:bookmarkEnd w:id="3566"/>
      <w:bookmarkEnd w:id="3567"/>
      <w:bookmarkEnd w:id="3568"/>
      <w:bookmarkEnd w:id="3569"/>
      <w:bookmarkEnd w:id="3570"/>
    </w:p>
    <w:p w14:paraId="41864DDE" w14:textId="77777777" w:rsidR="00602AC0" w:rsidRPr="003B2883" w:rsidRDefault="00602AC0" w:rsidP="00602AC0">
      <w:pPr>
        <w:pStyle w:val="Heading5"/>
        <w:rPr>
          <w:lang w:eastAsia="zh-CN"/>
        </w:rPr>
      </w:pPr>
      <w:bookmarkStart w:id="3571" w:name="_Toc25156570"/>
      <w:bookmarkStart w:id="3572" w:name="_Toc34124875"/>
      <w:bookmarkStart w:id="3573" w:name="_Toc43208004"/>
      <w:bookmarkStart w:id="3574" w:name="_Toc49857477"/>
      <w:bookmarkStart w:id="3575" w:name="_Toc56677322"/>
      <w:bookmarkStart w:id="3576" w:name="_Toc56691845"/>
      <w:bookmarkStart w:id="3577" w:name="_Toc56699109"/>
      <w:bookmarkStart w:id="3578" w:name="_Toc82710393"/>
      <w:r w:rsidRPr="003B2883">
        <w:t>6.4.2.2.1</w:t>
      </w:r>
      <w:r w:rsidRPr="003B2883">
        <w:rPr>
          <w:lang w:eastAsia="zh-CN"/>
        </w:rPr>
        <w:tab/>
        <w:t>General</w:t>
      </w:r>
      <w:bookmarkEnd w:id="3571"/>
      <w:bookmarkEnd w:id="3572"/>
      <w:bookmarkEnd w:id="3573"/>
      <w:bookmarkEnd w:id="3574"/>
      <w:bookmarkEnd w:id="3575"/>
      <w:bookmarkEnd w:id="3576"/>
      <w:bookmarkEnd w:id="3577"/>
      <w:bookmarkEnd w:id="3578"/>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3579" w:name="_Toc25156571"/>
      <w:bookmarkStart w:id="3580" w:name="_Toc34124876"/>
      <w:bookmarkStart w:id="3581" w:name="_Toc43208005"/>
      <w:bookmarkStart w:id="3582" w:name="_Toc49857478"/>
      <w:bookmarkStart w:id="3583" w:name="_Toc56677323"/>
      <w:bookmarkStart w:id="3584" w:name="_Toc56691846"/>
      <w:bookmarkStart w:id="3585" w:name="_Toc56699110"/>
      <w:bookmarkStart w:id="3586" w:name="_Toc82710394"/>
      <w:r w:rsidRPr="003B2883">
        <w:t>6.4.2.2.2</w:t>
      </w:r>
      <w:r w:rsidRPr="003B2883">
        <w:tab/>
        <w:t>Content type</w:t>
      </w:r>
      <w:bookmarkEnd w:id="3579"/>
      <w:bookmarkEnd w:id="3580"/>
      <w:bookmarkEnd w:id="3581"/>
      <w:bookmarkEnd w:id="3582"/>
      <w:bookmarkEnd w:id="3583"/>
      <w:bookmarkEnd w:id="3584"/>
      <w:bookmarkEnd w:id="3585"/>
      <w:bookmarkEnd w:id="3586"/>
    </w:p>
    <w:p w14:paraId="61ECFA49" w14:textId="77777777" w:rsidR="00602AC0" w:rsidRPr="003B2883" w:rsidRDefault="00602AC0" w:rsidP="00602AC0">
      <w:r w:rsidRPr="003B2883">
        <w:t>The following content types shall be supported:</w:t>
      </w:r>
    </w:p>
    <w:p w14:paraId="5B4ABF0D" w14:textId="77777777"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t>clause</w:t>
      </w:r>
      <w:r w:rsidRPr="003B2883">
        <w:t xml:space="preserve"> 5.4 of</w:t>
      </w:r>
      <w:r>
        <w:t xml:space="preserve"> 3GPP TS </w:t>
      </w:r>
      <w:r w:rsidRPr="003B2883">
        <w:t>29.500</w:t>
      </w:r>
      <w:r>
        <w:t> </w:t>
      </w:r>
      <w:r w:rsidRPr="003B2883">
        <w:t>[4].</w:t>
      </w:r>
    </w:p>
    <w:p w14:paraId="5D902B37" w14:textId="77777777" w:rsidR="00602AC0" w:rsidRPr="003B2883" w:rsidRDefault="00602AC0" w:rsidP="00602AC0">
      <w:pPr>
        <w:pStyle w:val="B1"/>
      </w:pPr>
      <w:r w:rsidRPr="003B2883">
        <w:t>-</w:t>
      </w:r>
      <w:r w:rsidRPr="003B2883">
        <w:tab/>
        <w:t>The Problem Details JSON Object (IETF</w:t>
      </w:r>
      <w:r>
        <w:t> </w:t>
      </w:r>
      <w:r w:rsidRPr="003B2883">
        <w:t>RFC</w:t>
      </w:r>
      <w:r>
        <w:t> </w:t>
      </w:r>
      <w:r w:rsidRPr="003B2883">
        <w:t>7807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3587" w:name="_Toc25156572"/>
      <w:bookmarkStart w:id="3588" w:name="_Toc34124877"/>
      <w:bookmarkStart w:id="3589" w:name="_Toc43208006"/>
      <w:bookmarkStart w:id="3590" w:name="_Toc49857479"/>
      <w:bookmarkStart w:id="3591" w:name="_Toc56677324"/>
      <w:bookmarkStart w:id="3592" w:name="_Toc56691847"/>
      <w:bookmarkStart w:id="3593" w:name="_Toc56699111"/>
      <w:bookmarkStart w:id="3594" w:name="_Toc82710395"/>
      <w:r w:rsidRPr="003B2883">
        <w:t>6.4.2.3</w:t>
      </w:r>
      <w:r w:rsidRPr="003B2883">
        <w:tab/>
        <w:t>HTTP custom headers</w:t>
      </w:r>
      <w:bookmarkEnd w:id="3587"/>
      <w:bookmarkEnd w:id="3588"/>
      <w:bookmarkEnd w:id="3589"/>
      <w:bookmarkEnd w:id="3590"/>
      <w:bookmarkEnd w:id="3591"/>
      <w:bookmarkEnd w:id="3592"/>
      <w:bookmarkEnd w:id="3593"/>
      <w:bookmarkEnd w:id="3594"/>
    </w:p>
    <w:p w14:paraId="038C7DBB" w14:textId="77777777" w:rsidR="00602AC0" w:rsidRPr="003B2883" w:rsidRDefault="00602AC0" w:rsidP="00602AC0">
      <w:pPr>
        <w:pStyle w:val="Heading5"/>
        <w:rPr>
          <w:lang w:eastAsia="zh-CN"/>
        </w:rPr>
      </w:pPr>
      <w:bookmarkStart w:id="3595" w:name="_Toc25156573"/>
      <w:bookmarkStart w:id="3596" w:name="_Toc34124878"/>
      <w:bookmarkStart w:id="3597" w:name="_Toc43208007"/>
      <w:bookmarkStart w:id="3598" w:name="_Toc49857480"/>
      <w:bookmarkStart w:id="3599" w:name="_Toc56677325"/>
      <w:bookmarkStart w:id="3600" w:name="_Toc56691848"/>
      <w:bookmarkStart w:id="3601" w:name="_Toc56699112"/>
      <w:bookmarkStart w:id="3602" w:name="_Toc82710396"/>
      <w:r w:rsidRPr="003B2883">
        <w:t>6.4.2.3.1</w:t>
      </w:r>
      <w:r w:rsidRPr="003B2883">
        <w:rPr>
          <w:lang w:eastAsia="zh-CN"/>
        </w:rPr>
        <w:tab/>
        <w:t>General</w:t>
      </w:r>
      <w:bookmarkEnd w:id="3595"/>
      <w:bookmarkEnd w:id="3596"/>
      <w:bookmarkEnd w:id="3597"/>
      <w:bookmarkEnd w:id="3598"/>
      <w:bookmarkEnd w:id="3599"/>
      <w:bookmarkEnd w:id="3600"/>
      <w:bookmarkEnd w:id="3601"/>
      <w:bookmarkEnd w:id="3602"/>
    </w:p>
    <w:p w14:paraId="3FC027BB" w14:textId="77777777" w:rsidR="00602AC0" w:rsidRPr="003B2883" w:rsidRDefault="00602AC0" w:rsidP="00602AC0">
      <w:pPr>
        <w:pStyle w:val="Guidance"/>
        <w:rPr>
          <w:i w:val="0"/>
          <w:color w:val="auto"/>
        </w:rPr>
      </w:pPr>
      <w:r w:rsidRPr="003B2883">
        <w:rPr>
          <w:i w:val="0"/>
          <w:color w:val="auto"/>
        </w:rPr>
        <w:t>In this release of this specification, no custom headers specific to the Namf_Location service are defined. For 3GPP specific HTTP custom headers used across all service based interfaces, see clause 5.2.3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3603" w:name="_Toc25156574"/>
      <w:bookmarkStart w:id="3604" w:name="_Toc34124879"/>
      <w:bookmarkStart w:id="3605" w:name="_Toc43208008"/>
      <w:bookmarkStart w:id="3606" w:name="_Toc49857481"/>
      <w:bookmarkStart w:id="3607" w:name="_Toc56677326"/>
      <w:bookmarkStart w:id="3608" w:name="_Toc56691849"/>
      <w:bookmarkStart w:id="3609" w:name="_Toc56699113"/>
      <w:bookmarkStart w:id="3610" w:name="_Toc82710397"/>
      <w:r w:rsidRPr="003B2883">
        <w:t>6.4.3</w:t>
      </w:r>
      <w:r w:rsidRPr="003B2883">
        <w:tab/>
        <w:t>Resources</w:t>
      </w:r>
      <w:bookmarkEnd w:id="3603"/>
      <w:bookmarkEnd w:id="3604"/>
      <w:bookmarkEnd w:id="3605"/>
      <w:bookmarkEnd w:id="3606"/>
      <w:bookmarkEnd w:id="3607"/>
      <w:bookmarkEnd w:id="3608"/>
      <w:bookmarkEnd w:id="3609"/>
      <w:bookmarkEnd w:id="3610"/>
    </w:p>
    <w:p w14:paraId="0BF5748E" w14:textId="77777777" w:rsidR="00602AC0" w:rsidRDefault="00602AC0" w:rsidP="00602AC0">
      <w:pPr>
        <w:pStyle w:val="Heading4"/>
      </w:pPr>
      <w:bookmarkStart w:id="3611" w:name="_Toc25156575"/>
      <w:bookmarkStart w:id="3612" w:name="_Toc34124880"/>
      <w:bookmarkStart w:id="3613" w:name="_Toc43208009"/>
      <w:bookmarkStart w:id="3614" w:name="_Toc49857482"/>
      <w:bookmarkStart w:id="3615" w:name="_Toc56677327"/>
      <w:bookmarkStart w:id="3616" w:name="_Toc56691850"/>
      <w:bookmarkStart w:id="3617" w:name="_Toc56699114"/>
      <w:bookmarkStart w:id="3618" w:name="_Toc82710398"/>
      <w:r w:rsidRPr="003B2883">
        <w:t>6.4.3.1</w:t>
      </w:r>
      <w:r w:rsidRPr="003B2883">
        <w:tab/>
        <w:t>Overview</w:t>
      </w:r>
      <w:bookmarkEnd w:id="3611"/>
      <w:bookmarkEnd w:id="3612"/>
      <w:bookmarkEnd w:id="3613"/>
      <w:bookmarkEnd w:id="3614"/>
      <w:bookmarkEnd w:id="3615"/>
      <w:bookmarkEnd w:id="3616"/>
      <w:bookmarkEnd w:id="3617"/>
      <w:bookmarkEnd w:id="3618"/>
    </w:p>
    <w:p w14:paraId="62852E0C" w14:textId="77777777" w:rsidR="00602AC0" w:rsidRPr="003B2883" w:rsidRDefault="00602AC0" w:rsidP="00602AC0">
      <w:pPr>
        <w:pStyle w:val="TH"/>
      </w:pPr>
      <w:r>
        <w:object w:dxaOrig="5680" w:dyaOrig="3370" w14:anchorId="19AEDAF9">
          <v:shape id="_x0000_i1064" type="#_x0000_t75" style="width:283.05pt;height:169.3pt" o:ole="">
            <v:imagedata r:id="rId85" o:title=""/>
          </v:shape>
          <o:OLEObject Type="Embed" ProgID="Visio.Drawing.15" ShapeID="_x0000_i1064" DrawAspect="Content" ObjectID="_1693324649" r:id="rId86"/>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1D4998">
            <w:pPr>
              <w:pStyle w:val="TF"/>
              <w:jc w:val="left"/>
              <w:rPr>
                <w:iCs/>
              </w:rPr>
            </w:pPr>
            <w:r w:rsidRPr="003B2883">
              <w:rPr>
                <w:b w:val="0"/>
                <w:iCs/>
                <w:sz w:val="18"/>
                <w:lang w:eastAsia="zh-CN"/>
              </w:rPr>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1D4998">
            <w:pPr>
              <w:pStyle w:val="TF"/>
              <w:jc w:val="left"/>
              <w:rPr>
                <w:b w:val="0"/>
                <w:iCs/>
                <w:sz w:val="18"/>
                <w:lang w:eastAsia="zh-CN"/>
              </w:rPr>
            </w:pPr>
            <w:r w:rsidRPr="003B2883">
              <w:rPr>
                <w:b w:val="0"/>
                <w:iCs/>
                <w:sz w:val="18"/>
                <w:lang w:eastAsia="zh-CN"/>
              </w:rPr>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1D4998">
            <w:pPr>
              <w:pStyle w:val="TF"/>
              <w:jc w:val="left"/>
              <w:rPr>
                <w:b w:val="0"/>
                <w:sz w:val="18"/>
              </w:rPr>
            </w:pPr>
            <w:r w:rsidRPr="003B2883">
              <w:rPr>
                <w:b w:val="0"/>
                <w:iCs/>
                <w:sz w:val="18"/>
                <w:lang w:eastAsia="zh-CN"/>
              </w:rPr>
              <w:t>/</w:t>
            </w:r>
            <w:r>
              <w:rPr>
                <w:b w:val="0"/>
                <w:iCs/>
                <w:sz w:val="18"/>
                <w:lang w:eastAsia="zh-CN"/>
              </w:rPr>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3619" w:name="_Toc25156576"/>
      <w:bookmarkStart w:id="3620" w:name="_Toc34124881"/>
      <w:bookmarkStart w:id="3621" w:name="_Toc43208010"/>
      <w:bookmarkStart w:id="3622" w:name="_Toc49857483"/>
      <w:bookmarkStart w:id="3623" w:name="_Toc56677328"/>
      <w:bookmarkStart w:id="3624" w:name="_Toc56691851"/>
      <w:bookmarkStart w:id="3625" w:name="_Toc56699115"/>
      <w:bookmarkStart w:id="3626" w:name="_Toc82710399"/>
      <w:r w:rsidRPr="003B2883">
        <w:t>6.4.3.2</w:t>
      </w:r>
      <w:r w:rsidRPr="003B2883">
        <w:tab/>
        <w:t xml:space="preserve">Resource: </w:t>
      </w:r>
      <w:r w:rsidRPr="003B2883">
        <w:rPr>
          <w:lang w:eastAsia="zh-CN"/>
        </w:rPr>
        <w:t>Individual UE Context</w:t>
      </w:r>
      <w:bookmarkEnd w:id="3619"/>
      <w:bookmarkEnd w:id="3620"/>
      <w:bookmarkEnd w:id="3621"/>
      <w:bookmarkEnd w:id="3622"/>
      <w:bookmarkEnd w:id="3623"/>
      <w:bookmarkEnd w:id="3624"/>
      <w:bookmarkEnd w:id="3625"/>
      <w:bookmarkEnd w:id="3626"/>
    </w:p>
    <w:p w14:paraId="551F7376" w14:textId="77777777" w:rsidR="00602AC0" w:rsidRPr="003B2883" w:rsidRDefault="00602AC0" w:rsidP="00602AC0">
      <w:pPr>
        <w:pStyle w:val="Heading5"/>
      </w:pPr>
      <w:bookmarkStart w:id="3627" w:name="_Toc25156577"/>
      <w:bookmarkStart w:id="3628" w:name="_Toc34124882"/>
      <w:bookmarkStart w:id="3629" w:name="_Toc43208011"/>
      <w:bookmarkStart w:id="3630" w:name="_Toc49857484"/>
      <w:bookmarkStart w:id="3631" w:name="_Toc56677329"/>
      <w:bookmarkStart w:id="3632" w:name="_Toc56691852"/>
      <w:bookmarkStart w:id="3633" w:name="_Toc56699116"/>
      <w:bookmarkStart w:id="3634" w:name="_Toc82710400"/>
      <w:r w:rsidRPr="003B2883">
        <w:t>6.4.3.2.1</w:t>
      </w:r>
      <w:r w:rsidRPr="003B2883">
        <w:tab/>
        <w:t>Description</w:t>
      </w:r>
      <w:bookmarkEnd w:id="3627"/>
      <w:bookmarkEnd w:id="3628"/>
      <w:bookmarkEnd w:id="3629"/>
      <w:bookmarkEnd w:id="3630"/>
      <w:bookmarkEnd w:id="3631"/>
      <w:bookmarkEnd w:id="3632"/>
      <w:bookmarkEnd w:id="3633"/>
      <w:bookmarkEnd w:id="3634"/>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578C09FC" w14:textId="77777777"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3635" w:name="_Toc25156578"/>
      <w:bookmarkStart w:id="3636" w:name="_Toc34124883"/>
      <w:bookmarkStart w:id="3637" w:name="_Toc43208012"/>
      <w:bookmarkStart w:id="3638" w:name="_Toc49857485"/>
      <w:bookmarkStart w:id="3639" w:name="_Toc56677330"/>
      <w:bookmarkStart w:id="3640" w:name="_Toc56691853"/>
      <w:bookmarkStart w:id="3641" w:name="_Toc56699117"/>
      <w:bookmarkStart w:id="3642" w:name="_Toc82710401"/>
      <w:r w:rsidRPr="003B2883">
        <w:t>6.4.3.2.2</w:t>
      </w:r>
      <w:r w:rsidRPr="003B2883">
        <w:tab/>
        <w:t>Resource Definition</w:t>
      </w:r>
      <w:bookmarkEnd w:id="3635"/>
      <w:bookmarkEnd w:id="3636"/>
      <w:bookmarkEnd w:id="3637"/>
      <w:bookmarkEnd w:id="3638"/>
      <w:bookmarkEnd w:id="3639"/>
      <w:bookmarkEnd w:id="3640"/>
      <w:bookmarkEnd w:id="3641"/>
      <w:bookmarkEnd w:id="3642"/>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602AC0">
      <w:pPr>
        <w:rPr>
          <w:rFonts w:ascii="Arial" w:hAnsi="Arial" w:cs="Arial"/>
        </w:rPr>
      </w:pPr>
      <w:r w:rsidRPr="003B2883">
        <w:t>This resource shall support the resource URI variables defined in table 6.4.3.2.2-1</w:t>
      </w:r>
      <w:r w:rsidRPr="003B2883">
        <w:rPr>
          <w:rFonts w:ascii="Arial" w:hAnsi="Arial" w:cs="Arial"/>
        </w:rPr>
        <w:t>.</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77777777" w:rsidR="000165AD" w:rsidRPr="003B2883" w:rsidRDefault="000165AD" w:rsidP="000165AD">
            <w:pPr>
              <w:pStyle w:val="TAL"/>
            </w:pPr>
            <w:r w:rsidRPr="003B2883">
              <w:t xml:space="preserve">See </w:t>
            </w:r>
            <w:r>
              <w:t>clause</w:t>
            </w:r>
            <w:r w:rsidRPr="003B2883">
              <w:t xml:space="preserve"> 6.4.1.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77777777" w:rsidR="000165AD" w:rsidRPr="003B2883" w:rsidRDefault="000165AD" w:rsidP="000165AD">
            <w:pPr>
              <w:pStyle w:val="TAL"/>
            </w:pPr>
            <w:r w:rsidRPr="003B2883">
              <w:t>Represents the Subscription Permanent Identifier (see 3GPP TS 23.501 [2] clause 5.9.2)</w:t>
            </w:r>
            <w:r w:rsidRPr="003B2883">
              <w:br/>
            </w:r>
            <w:r w:rsidRPr="003B2883">
              <w:tab/>
              <w:t xml:space="preserve">pattern: </w:t>
            </w:r>
            <w:r>
              <w:t>see pattern of type Supi in 3GPP TS 29.571 [6]</w:t>
            </w:r>
          </w:p>
          <w:p w14:paraId="4ADA1B9F" w14:textId="77777777" w:rsidR="000165AD" w:rsidRPr="003B2883" w:rsidRDefault="000165AD" w:rsidP="000165AD">
            <w:pPr>
              <w:pStyle w:val="TAL"/>
            </w:pPr>
            <w:r w:rsidRPr="003B2883">
              <w:t>Or represents the Permanent Equipment Identifier (see 3GPP TS 23.501 [2] clause 5.9.3)</w:t>
            </w:r>
          </w:p>
          <w:p w14:paraId="2C6291E2" w14:textId="77777777" w:rsidR="000165AD" w:rsidRPr="003B2883" w:rsidRDefault="000165AD" w:rsidP="000165AD">
            <w:pPr>
              <w:pStyle w:val="TAL"/>
            </w:pPr>
            <w:r w:rsidRPr="003B2883">
              <w:tab/>
              <w:t>pattern: "(</w:t>
            </w:r>
            <w:r w:rsidRPr="003B2883">
              <w:rPr>
                <w:lang w:val="fi-FI"/>
              </w:rPr>
              <w:t>imei-[0-9]{15}|imeisv-[0-9]{16}|.+</w:t>
            </w:r>
            <w:r w:rsidRPr="003B2883">
              <w:t>)"</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3643" w:name="_Toc25156579"/>
      <w:bookmarkStart w:id="3644" w:name="_Toc34124884"/>
      <w:bookmarkStart w:id="3645" w:name="_Toc43208013"/>
      <w:bookmarkStart w:id="3646" w:name="_Toc49857486"/>
      <w:bookmarkStart w:id="3647" w:name="_Toc56677331"/>
      <w:bookmarkStart w:id="3648" w:name="_Toc56691854"/>
      <w:bookmarkStart w:id="3649" w:name="_Toc56699118"/>
      <w:bookmarkStart w:id="3650" w:name="_Toc82710402"/>
      <w:r w:rsidRPr="003B2883">
        <w:t>6.4.3.2.3</w:t>
      </w:r>
      <w:r w:rsidRPr="003B2883">
        <w:tab/>
        <w:t>Resource Standard Methods</w:t>
      </w:r>
      <w:bookmarkEnd w:id="3643"/>
      <w:bookmarkEnd w:id="3644"/>
      <w:bookmarkEnd w:id="3645"/>
      <w:bookmarkEnd w:id="3646"/>
      <w:bookmarkEnd w:id="3647"/>
      <w:bookmarkEnd w:id="3648"/>
      <w:bookmarkEnd w:id="3649"/>
      <w:bookmarkEnd w:id="3650"/>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3651" w:name="_Toc25156580"/>
      <w:bookmarkStart w:id="3652" w:name="_Toc34124885"/>
      <w:bookmarkStart w:id="3653" w:name="_Toc43208014"/>
      <w:bookmarkStart w:id="3654" w:name="_Toc49857487"/>
      <w:bookmarkStart w:id="3655" w:name="_Toc56677332"/>
      <w:bookmarkStart w:id="3656" w:name="_Toc56691855"/>
      <w:bookmarkStart w:id="3657" w:name="_Toc56699119"/>
      <w:bookmarkStart w:id="3658" w:name="_Toc82710403"/>
      <w:r w:rsidRPr="003B2883">
        <w:lastRenderedPageBreak/>
        <w:t>6.4.3.2.4</w:t>
      </w:r>
      <w:r w:rsidRPr="003B2883">
        <w:tab/>
        <w:t>Resource Custom Operations</w:t>
      </w:r>
      <w:bookmarkEnd w:id="3651"/>
      <w:bookmarkEnd w:id="3652"/>
      <w:bookmarkEnd w:id="3653"/>
      <w:bookmarkEnd w:id="3654"/>
      <w:bookmarkEnd w:id="3655"/>
      <w:bookmarkEnd w:id="3656"/>
      <w:bookmarkEnd w:id="3657"/>
      <w:bookmarkEnd w:id="3658"/>
    </w:p>
    <w:p w14:paraId="05B57F28" w14:textId="77777777" w:rsidR="00602AC0" w:rsidRPr="003B2883" w:rsidRDefault="00602AC0" w:rsidP="00602AC0">
      <w:pPr>
        <w:pStyle w:val="Heading6"/>
        <w:ind w:left="0" w:firstLine="0"/>
      </w:pPr>
      <w:bookmarkStart w:id="3659" w:name="_Toc25156581"/>
      <w:bookmarkStart w:id="3660" w:name="_Toc34124886"/>
      <w:bookmarkStart w:id="3661" w:name="_Toc43208015"/>
      <w:bookmarkStart w:id="3662" w:name="_Toc49857488"/>
      <w:bookmarkStart w:id="3663" w:name="_Toc56677333"/>
      <w:bookmarkStart w:id="3664" w:name="_Toc56691856"/>
      <w:bookmarkStart w:id="3665" w:name="_Toc56699120"/>
      <w:bookmarkStart w:id="3666" w:name="_Toc82710404"/>
      <w:r w:rsidRPr="003B2883">
        <w:t>6.4.3.2.4.1</w:t>
      </w:r>
      <w:r w:rsidRPr="003B2883">
        <w:tab/>
        <w:t>Overview</w:t>
      </w:r>
      <w:bookmarkEnd w:id="3659"/>
      <w:bookmarkEnd w:id="3660"/>
      <w:bookmarkEnd w:id="3661"/>
      <w:bookmarkEnd w:id="3662"/>
      <w:bookmarkEnd w:id="3663"/>
      <w:bookmarkEnd w:id="3664"/>
      <w:bookmarkEnd w:id="3665"/>
      <w:bookmarkEnd w:id="3666"/>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602AC0">
      <w:pPr>
        <w:pStyle w:val="Heading6"/>
        <w:ind w:left="0" w:firstLine="0"/>
        <w:rPr>
          <w:lang w:eastAsia="zh-CN"/>
        </w:rPr>
      </w:pPr>
      <w:bookmarkStart w:id="3667" w:name="_Toc25156582"/>
      <w:bookmarkStart w:id="3668" w:name="_Toc34124887"/>
      <w:bookmarkStart w:id="3669" w:name="_Toc43208016"/>
      <w:bookmarkStart w:id="3670" w:name="_Toc49857489"/>
      <w:bookmarkStart w:id="3671" w:name="_Toc56677334"/>
      <w:bookmarkStart w:id="3672" w:name="_Toc56691857"/>
      <w:bookmarkStart w:id="3673" w:name="_Toc56699121"/>
      <w:bookmarkStart w:id="3674" w:name="_Toc82710405"/>
      <w:r w:rsidRPr="003B2883">
        <w:t>6.4.3.2.4.2</w:t>
      </w:r>
      <w:r w:rsidRPr="003B2883">
        <w:tab/>
        <w:t xml:space="preserve">Operation: </w:t>
      </w:r>
      <w:r w:rsidRPr="003B2883">
        <w:rPr>
          <w:lang w:eastAsia="zh-CN"/>
        </w:rPr>
        <w:t>provide-pos-info</w:t>
      </w:r>
      <w:bookmarkEnd w:id="3667"/>
      <w:r>
        <w:rPr>
          <w:lang w:eastAsia="zh-CN"/>
        </w:rPr>
        <w:t xml:space="preserve"> </w:t>
      </w:r>
      <w:r w:rsidRPr="003B2883">
        <w:rPr>
          <w:rFonts w:hint="eastAsia"/>
          <w:lang w:eastAsia="zh-CN"/>
        </w:rPr>
        <w:t>(POST)</w:t>
      </w:r>
      <w:bookmarkEnd w:id="3668"/>
      <w:bookmarkEnd w:id="3669"/>
      <w:bookmarkEnd w:id="3670"/>
      <w:bookmarkEnd w:id="3671"/>
      <w:bookmarkEnd w:id="3672"/>
      <w:bookmarkEnd w:id="3673"/>
      <w:bookmarkEnd w:id="3674"/>
    </w:p>
    <w:p w14:paraId="0DA99BFB" w14:textId="77777777" w:rsidR="00602AC0" w:rsidRPr="003B2883" w:rsidRDefault="00602AC0" w:rsidP="00602AC0">
      <w:pPr>
        <w:pStyle w:val="Heading7"/>
      </w:pPr>
      <w:bookmarkStart w:id="3675" w:name="_Toc43208017"/>
      <w:bookmarkStart w:id="3676" w:name="_Toc82710406"/>
      <w:r w:rsidRPr="003B2883">
        <w:t>6.4.3.2.4.2.1</w:t>
      </w:r>
      <w:r w:rsidRPr="003B2883">
        <w:tab/>
        <w:t>Description</w:t>
      </w:r>
      <w:bookmarkEnd w:id="3675"/>
      <w:bookmarkEnd w:id="3676"/>
    </w:p>
    <w:p w14:paraId="3ED193AC"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p>
    <w:p w14:paraId="091AFCC3" w14:textId="77777777" w:rsidR="00602AC0" w:rsidRPr="003B2883" w:rsidRDefault="00602AC0" w:rsidP="00602AC0">
      <w:pPr>
        <w:pStyle w:val="Heading7"/>
      </w:pPr>
      <w:bookmarkStart w:id="3677" w:name="_Toc43208018"/>
      <w:bookmarkStart w:id="3678" w:name="_Toc82710407"/>
      <w:r w:rsidRPr="003B2883">
        <w:t>6.4.3.2.4.2.2</w:t>
      </w:r>
      <w:r w:rsidRPr="003B2883">
        <w:tab/>
        <w:t>Operation Definition</w:t>
      </w:r>
      <w:bookmarkEnd w:id="3677"/>
      <w:bookmarkEnd w:id="3678"/>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77777777" w:rsidR="00602AC0" w:rsidRPr="003B2883" w:rsidRDefault="00602AC0" w:rsidP="001D4998">
            <w:pPr>
              <w:pStyle w:val="TAL"/>
            </w:pPr>
            <w:r w:rsidRPr="003B2883">
              <w:t>ProvidePosInfo</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5D32227" w14:textId="47FA0C89" w:rsidR="00405247" w:rsidRDefault="00405247" w:rsidP="00405247">
            <w:pPr>
              <w:pStyle w:val="TAL"/>
              <w:rPr>
                <w:lang w:eastAsia="zh-CN"/>
              </w:rPr>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CE70ED4" w14:textId="7CF69A0C" w:rsidR="00405247" w:rsidRDefault="00405247" w:rsidP="00405247">
            <w:pPr>
              <w:pStyle w:val="TAL"/>
              <w:rPr>
                <w:lang w:eastAsia="zh-CN"/>
              </w:rPr>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Pr="003B2883" w:rsidRDefault="00172431" w:rsidP="00172431">
            <w:pPr>
              <w:pStyle w:val="TAL"/>
              <w:ind w:left="284"/>
            </w:pPr>
            <w:r w:rsidRPr="003B2883">
              <w:t>-</w:t>
            </w:r>
            <w:r w:rsidRPr="003B2883">
              <w:tab/>
              <w:t>UNSPECIFIED</w:t>
            </w:r>
          </w:p>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r w:rsidRPr="003B2883">
              <w:t>-</w:t>
            </w:r>
            <w:r w:rsidRPr="003B2883">
              <w:tab/>
              <w:t>POSITIONING_FAILED</w:t>
            </w:r>
          </w:p>
          <w:p w14:paraId="410EFDF6" w14:textId="77777777" w:rsidR="00172431" w:rsidRPr="003B2883" w:rsidRDefault="00172431" w:rsidP="00172431">
            <w:pPr>
              <w:pStyle w:val="TAL"/>
            </w:pPr>
          </w:p>
          <w:p w14:paraId="77319A22" w14:textId="77777777" w:rsidR="00172431" w:rsidRPr="003B2883" w:rsidRDefault="00172431" w:rsidP="00172431">
            <w:pPr>
              <w:pStyle w:val="TAL"/>
            </w:pPr>
            <w:r w:rsidRPr="003B2883">
              <w:t>See table 6.1.7.3-1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7EEBB56" w14:textId="66AD5D7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0539BAA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AA4D8CB"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602AC0">
      <w:pPr>
        <w:pStyle w:val="Heading6"/>
        <w:ind w:left="0" w:firstLine="0"/>
        <w:rPr>
          <w:lang w:eastAsia="zh-CN"/>
        </w:rPr>
      </w:pPr>
      <w:bookmarkStart w:id="3679" w:name="_Toc25156583"/>
      <w:bookmarkStart w:id="3680" w:name="_Toc34124888"/>
      <w:bookmarkStart w:id="3681" w:name="_Toc43208019"/>
      <w:bookmarkStart w:id="3682" w:name="_Toc49857490"/>
      <w:bookmarkStart w:id="3683" w:name="_Toc56677335"/>
      <w:bookmarkStart w:id="3684" w:name="_Toc56691858"/>
      <w:bookmarkStart w:id="3685" w:name="_Toc56699122"/>
      <w:bookmarkStart w:id="3686" w:name="_Toc82710408"/>
      <w:r w:rsidRPr="003B2883">
        <w:t>6.4.3.2.4.3</w:t>
      </w:r>
      <w:r w:rsidRPr="003B2883">
        <w:tab/>
        <w:t xml:space="preserve">Operation: </w:t>
      </w:r>
      <w:r w:rsidRPr="003B2883">
        <w:rPr>
          <w:lang w:eastAsia="zh-CN"/>
        </w:rPr>
        <w:t>provide-loc-info</w:t>
      </w:r>
      <w:bookmarkEnd w:id="3679"/>
      <w:r>
        <w:rPr>
          <w:lang w:eastAsia="zh-CN"/>
        </w:rPr>
        <w:t xml:space="preserve"> </w:t>
      </w:r>
      <w:r w:rsidRPr="003B2883">
        <w:rPr>
          <w:rFonts w:hint="eastAsia"/>
          <w:lang w:eastAsia="zh-CN"/>
        </w:rPr>
        <w:t>(POST)</w:t>
      </w:r>
      <w:bookmarkEnd w:id="3680"/>
      <w:bookmarkEnd w:id="3681"/>
      <w:bookmarkEnd w:id="3682"/>
      <w:bookmarkEnd w:id="3683"/>
      <w:bookmarkEnd w:id="3684"/>
      <w:bookmarkEnd w:id="3685"/>
      <w:bookmarkEnd w:id="3686"/>
    </w:p>
    <w:p w14:paraId="64872AF6" w14:textId="77777777" w:rsidR="00602AC0" w:rsidRPr="003B2883" w:rsidRDefault="00602AC0" w:rsidP="00602AC0">
      <w:pPr>
        <w:pStyle w:val="Heading7"/>
      </w:pPr>
      <w:bookmarkStart w:id="3687" w:name="_Toc43208020"/>
      <w:bookmarkStart w:id="3688" w:name="_Toc82710409"/>
      <w:r w:rsidRPr="003B2883">
        <w:t>6.4.3.2.4.3.1</w:t>
      </w:r>
      <w:r w:rsidRPr="003B2883">
        <w:tab/>
        <w:t>Description</w:t>
      </w:r>
      <w:bookmarkEnd w:id="3687"/>
      <w:bookmarkEnd w:id="3688"/>
    </w:p>
    <w:p w14:paraId="308814A2"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p>
    <w:p w14:paraId="6F8C5F98" w14:textId="77777777" w:rsidR="00602AC0" w:rsidRPr="003B2883" w:rsidRDefault="00602AC0" w:rsidP="00602AC0">
      <w:pPr>
        <w:pStyle w:val="Heading7"/>
      </w:pPr>
      <w:bookmarkStart w:id="3689" w:name="_Toc43208021"/>
      <w:bookmarkStart w:id="3690" w:name="_Toc82710410"/>
      <w:r w:rsidRPr="003B2883">
        <w:t>6.4.3.2.4.3.2</w:t>
      </w:r>
      <w:r w:rsidRPr="003B2883">
        <w:tab/>
        <w:t>Operation Definition</w:t>
      </w:r>
      <w:bookmarkEnd w:id="3689"/>
      <w:bookmarkEnd w:id="3690"/>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lastRenderedPageBreak/>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3DD0111" w14:textId="349CF1C0"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76E5CA2" w14:textId="226A156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r w:rsidRPr="003B2883">
              <w:rPr>
                <w:rFonts w:ascii="Arial" w:hAnsi="Arial"/>
                <w:sz w:val="18"/>
              </w:rPr>
              <w:t>-</w:t>
            </w:r>
            <w:r w:rsidRPr="003B2883">
              <w:rPr>
                <w:rFonts w:ascii="Arial" w:hAnsi="Arial"/>
                <w:sz w:val="18"/>
              </w:rPr>
              <w:tab/>
              <w:t>UNSPECIFIED</w:t>
            </w:r>
          </w:p>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B7A3509" w14:textId="61ABBDE7"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5387273B" w14:textId="77777777" w:rsidR="00602AC0" w:rsidRDefault="00602AC0" w:rsidP="00602AC0"/>
    <w:p w14:paraId="02F8F18E" w14:textId="77777777" w:rsidR="0009536C" w:rsidRDefault="0009536C" w:rsidP="0009536C">
      <w:pPr>
        <w:pStyle w:val="TH"/>
      </w:pPr>
      <w:r w:rsidRPr="00D67AB2">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62E6143C"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B13455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602AC0">
      <w:pPr>
        <w:pStyle w:val="Heading6"/>
        <w:ind w:left="0" w:firstLine="0"/>
        <w:rPr>
          <w:lang w:eastAsia="zh-CN"/>
        </w:rPr>
      </w:pPr>
      <w:bookmarkStart w:id="3691" w:name="_Toc25156584"/>
      <w:bookmarkStart w:id="3692" w:name="_Toc34124889"/>
      <w:bookmarkStart w:id="3693" w:name="_Toc43208022"/>
      <w:bookmarkStart w:id="3694" w:name="_Toc49857491"/>
      <w:bookmarkStart w:id="3695" w:name="_Toc56677336"/>
      <w:bookmarkStart w:id="3696" w:name="_Toc56691859"/>
      <w:bookmarkStart w:id="3697" w:name="_Toc56699123"/>
      <w:bookmarkStart w:id="3698" w:name="_Toc82710411"/>
      <w:r w:rsidRPr="003B2883">
        <w:t>6.4.3.2.4.</w:t>
      </w:r>
      <w:r>
        <w:t>4</w:t>
      </w:r>
      <w:r w:rsidRPr="003B2883">
        <w:tab/>
        <w:t xml:space="preserve">Operation: </w:t>
      </w:r>
      <w:r>
        <w:rPr>
          <w:lang w:eastAsia="zh-CN"/>
        </w:rPr>
        <w:t>cancel</w:t>
      </w:r>
      <w:r w:rsidRPr="003B2883">
        <w:rPr>
          <w:lang w:eastAsia="zh-CN"/>
        </w:rPr>
        <w:t>-</w:t>
      </w:r>
      <w:r>
        <w:rPr>
          <w:lang w:eastAsia="zh-CN"/>
        </w:rPr>
        <w:t>pos-info</w:t>
      </w:r>
      <w:bookmarkEnd w:id="3691"/>
      <w:r>
        <w:rPr>
          <w:lang w:eastAsia="zh-CN"/>
        </w:rPr>
        <w:t xml:space="preserve"> </w:t>
      </w:r>
      <w:r w:rsidRPr="003B2883">
        <w:rPr>
          <w:rFonts w:hint="eastAsia"/>
          <w:lang w:eastAsia="zh-CN"/>
        </w:rPr>
        <w:t>(POST)</w:t>
      </w:r>
      <w:bookmarkEnd w:id="3692"/>
      <w:bookmarkEnd w:id="3693"/>
      <w:bookmarkEnd w:id="3694"/>
      <w:bookmarkEnd w:id="3695"/>
      <w:bookmarkEnd w:id="3696"/>
      <w:bookmarkEnd w:id="3697"/>
      <w:bookmarkEnd w:id="3698"/>
    </w:p>
    <w:p w14:paraId="569A81BF" w14:textId="77777777" w:rsidR="00602AC0" w:rsidRPr="003B2883" w:rsidRDefault="00602AC0" w:rsidP="00602AC0">
      <w:pPr>
        <w:pStyle w:val="Heading7"/>
      </w:pPr>
      <w:bookmarkStart w:id="3699" w:name="_Toc43208023"/>
      <w:bookmarkStart w:id="3700" w:name="_Toc82710412"/>
      <w:r w:rsidRPr="003B2883">
        <w:t>6.4.3.2.4.</w:t>
      </w:r>
      <w:r>
        <w:t>4</w:t>
      </w:r>
      <w:r w:rsidRPr="003B2883">
        <w:t>.1</w:t>
      </w:r>
      <w:r w:rsidRPr="003B2883">
        <w:tab/>
        <w:t>Description</w:t>
      </w:r>
      <w:bookmarkEnd w:id="3699"/>
      <w:bookmarkEnd w:id="3700"/>
    </w:p>
    <w:p w14:paraId="00705615"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p>
    <w:p w14:paraId="70A30100" w14:textId="77777777" w:rsidR="00602AC0" w:rsidRPr="003B2883" w:rsidRDefault="00602AC0" w:rsidP="00602AC0">
      <w:pPr>
        <w:pStyle w:val="Heading7"/>
      </w:pPr>
      <w:bookmarkStart w:id="3701" w:name="_Toc43208024"/>
      <w:bookmarkStart w:id="3702" w:name="_Toc82710413"/>
      <w:r w:rsidRPr="003B2883">
        <w:lastRenderedPageBreak/>
        <w:t>6.4.3.2.4.</w:t>
      </w:r>
      <w:r>
        <w:t>4</w:t>
      </w:r>
      <w:r w:rsidRPr="003B2883">
        <w:t>.2</w:t>
      </w:r>
      <w:r w:rsidRPr="003B2883">
        <w:tab/>
        <w:t>Operation Definition</w:t>
      </w:r>
      <w:bookmarkEnd w:id="3701"/>
      <w:bookmarkEnd w:id="3702"/>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30ED5BE3" w14:textId="0A6B77CE" w:rsidR="00405247" w:rsidRPr="003B2883" w:rsidRDefault="00405247" w:rsidP="00405247">
            <w:pPr>
              <w:pStyle w:val="TAL"/>
            </w:pPr>
            <w:r>
              <w:t>Temporary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AMF or AMF (service) set.     </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C8C01A4" w14:textId="42B146C2" w:rsidR="00405247" w:rsidRPr="003B2883" w:rsidRDefault="00405247" w:rsidP="00405247">
            <w:pPr>
              <w:pStyle w:val="TAL"/>
            </w:pPr>
            <w:r>
              <w:t>Permanent redirection. The response shall include a Location header field containing a different URI</w:t>
            </w:r>
            <w:r w:rsidR="0094513F">
              <w:t xml:space="preserve">, </w:t>
            </w:r>
            <w:r w:rsidR="0094513F" w:rsidRPr="00A563BE">
              <w:t>or the same URI if a request is redirected to the same target resource via a different SCP. In the former case</w:t>
            </w:r>
            <w:r w:rsidR="0094513F">
              <w:t>,</w:t>
            </w:r>
            <w:r>
              <w:t xml:space="preserve"> </w:t>
            </w:r>
            <w:r w:rsidR="0094513F">
              <w:t>t</w:t>
            </w:r>
            <w:r>
              <w:t xml:space="preserve">he URI shall be an alternative URI of the </w:t>
            </w:r>
            <w:r>
              <w:rPr>
                <w:rFonts w:hint="eastAsia"/>
                <w:lang w:eastAsia="zh-CN"/>
              </w:rPr>
              <w:t xml:space="preserve">resource located on </w:t>
            </w:r>
            <w:r w:rsidRPr="007C440A">
              <w:rPr>
                <w:lang w:eastAsia="zh-CN"/>
              </w:rPr>
              <w:t>an alternative service instance within the</w:t>
            </w:r>
            <w:r>
              <w:rPr>
                <w:lang w:eastAsia="zh-CN"/>
              </w:rPr>
              <w:t xml:space="preserve"> same</w:t>
            </w:r>
            <w:r>
              <w:t xml:space="preserve"> AMF or AMF (service) set.     </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15EDE0E6" w14:textId="355F0944" w:rsidR="00350F4E" w:rsidRPr="00B75C2C"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30BCDF9D"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lastRenderedPageBreak/>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69AFE962" w:rsidR="0094513F" w:rsidRPr="00D67AB2" w:rsidRDefault="0094513F" w:rsidP="0009536C">
            <w:pPr>
              <w:pStyle w:val="TAL"/>
            </w:pPr>
            <w:r>
              <w:t xml:space="preserve">Or the same URI, </w:t>
            </w:r>
            <w:r w:rsidRPr="00A563BE">
              <w:t>if a request is redirected to the same target resource via a different SCP.</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3703" w:name="_Toc25156585"/>
      <w:bookmarkStart w:id="3704" w:name="_Toc34124890"/>
      <w:bookmarkStart w:id="3705" w:name="_Toc43208025"/>
      <w:bookmarkStart w:id="3706" w:name="_Toc49857492"/>
      <w:bookmarkStart w:id="3707" w:name="_Toc56677337"/>
      <w:bookmarkStart w:id="3708" w:name="_Toc56691860"/>
      <w:bookmarkStart w:id="3709" w:name="_Toc56699124"/>
      <w:bookmarkStart w:id="3710" w:name="_Toc82710414"/>
      <w:r w:rsidRPr="003B2883">
        <w:t>6.4.4</w:t>
      </w:r>
      <w:r w:rsidRPr="003B2883">
        <w:tab/>
        <w:t>Custom Operations without associated resources</w:t>
      </w:r>
      <w:bookmarkEnd w:id="3703"/>
      <w:bookmarkEnd w:id="3704"/>
      <w:bookmarkEnd w:id="3705"/>
      <w:bookmarkEnd w:id="3706"/>
      <w:bookmarkEnd w:id="3707"/>
      <w:bookmarkEnd w:id="3708"/>
      <w:bookmarkEnd w:id="3709"/>
      <w:bookmarkEnd w:id="3710"/>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3711" w:name="_Toc25156586"/>
      <w:bookmarkStart w:id="3712" w:name="_Toc34124891"/>
      <w:bookmarkStart w:id="3713" w:name="_Toc43208026"/>
      <w:bookmarkStart w:id="3714" w:name="_Toc49857493"/>
      <w:bookmarkStart w:id="3715" w:name="_Toc56677338"/>
      <w:bookmarkStart w:id="3716" w:name="_Toc56691861"/>
      <w:bookmarkStart w:id="3717" w:name="_Toc56699125"/>
      <w:bookmarkStart w:id="3718" w:name="_Toc82710415"/>
      <w:r w:rsidRPr="003B2883">
        <w:t>6.4.5</w:t>
      </w:r>
      <w:r w:rsidRPr="003B2883">
        <w:tab/>
        <w:t>Notifications</w:t>
      </w:r>
      <w:bookmarkEnd w:id="3711"/>
      <w:bookmarkEnd w:id="3712"/>
      <w:bookmarkEnd w:id="3713"/>
      <w:bookmarkEnd w:id="3714"/>
      <w:bookmarkEnd w:id="3715"/>
      <w:bookmarkEnd w:id="3716"/>
      <w:bookmarkEnd w:id="3717"/>
      <w:bookmarkEnd w:id="3718"/>
    </w:p>
    <w:p w14:paraId="2A447B3F" w14:textId="77777777" w:rsidR="00602AC0" w:rsidRPr="003B2883" w:rsidRDefault="00602AC0" w:rsidP="00602AC0">
      <w:pPr>
        <w:pStyle w:val="Heading4"/>
      </w:pPr>
      <w:bookmarkStart w:id="3719" w:name="_Toc25156587"/>
      <w:bookmarkStart w:id="3720" w:name="_Toc34124892"/>
      <w:bookmarkStart w:id="3721" w:name="_Toc43208027"/>
      <w:bookmarkStart w:id="3722" w:name="_Toc49857494"/>
      <w:bookmarkStart w:id="3723" w:name="_Toc56677339"/>
      <w:bookmarkStart w:id="3724" w:name="_Toc56691862"/>
      <w:bookmarkStart w:id="3725" w:name="_Toc56699126"/>
      <w:bookmarkStart w:id="3726" w:name="_Toc82710416"/>
      <w:r w:rsidRPr="003B2883">
        <w:t>6.4.5.1</w:t>
      </w:r>
      <w:r w:rsidRPr="003B2883">
        <w:tab/>
        <w:t>General</w:t>
      </w:r>
      <w:bookmarkEnd w:id="3719"/>
      <w:bookmarkEnd w:id="3720"/>
      <w:bookmarkEnd w:id="3721"/>
      <w:bookmarkEnd w:id="3722"/>
      <w:bookmarkEnd w:id="3723"/>
      <w:bookmarkEnd w:id="3724"/>
      <w:bookmarkEnd w:id="3725"/>
      <w:bookmarkEnd w:id="3726"/>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3727" w:name="_Toc25156588"/>
      <w:bookmarkStart w:id="3728" w:name="_Toc34124893"/>
      <w:bookmarkStart w:id="3729" w:name="_Toc43208028"/>
      <w:bookmarkStart w:id="3730" w:name="_Toc49857495"/>
      <w:bookmarkStart w:id="3731" w:name="_Toc56677340"/>
      <w:bookmarkStart w:id="3732" w:name="_Toc56691863"/>
      <w:bookmarkStart w:id="3733" w:name="_Toc56699127"/>
      <w:bookmarkStart w:id="3734" w:name="_Toc82710417"/>
      <w:r w:rsidRPr="003B2883">
        <w:t>6.4.5.2</w:t>
      </w:r>
      <w:r w:rsidRPr="003B2883">
        <w:tab/>
        <w:t>Event Notify</w:t>
      </w:r>
      <w:bookmarkEnd w:id="3727"/>
      <w:bookmarkEnd w:id="3728"/>
      <w:bookmarkEnd w:id="3729"/>
      <w:bookmarkEnd w:id="3730"/>
      <w:bookmarkEnd w:id="3731"/>
      <w:bookmarkEnd w:id="3732"/>
      <w:bookmarkEnd w:id="3733"/>
      <w:bookmarkEnd w:id="3734"/>
    </w:p>
    <w:p w14:paraId="7CE138A1" w14:textId="77777777" w:rsidR="00602AC0" w:rsidRPr="003B2883" w:rsidRDefault="00602AC0" w:rsidP="00602AC0">
      <w:pPr>
        <w:pStyle w:val="Heading5"/>
      </w:pPr>
      <w:bookmarkStart w:id="3735" w:name="_Toc25156589"/>
      <w:bookmarkStart w:id="3736" w:name="_Toc34124894"/>
      <w:bookmarkStart w:id="3737" w:name="_Toc43208029"/>
      <w:bookmarkStart w:id="3738" w:name="_Toc49857496"/>
      <w:bookmarkStart w:id="3739" w:name="_Toc56677341"/>
      <w:bookmarkStart w:id="3740" w:name="_Toc56691864"/>
      <w:bookmarkStart w:id="3741" w:name="_Toc56699128"/>
      <w:bookmarkStart w:id="3742" w:name="_Toc82710418"/>
      <w:r w:rsidRPr="003B2883">
        <w:t>6.4.5.</w:t>
      </w:r>
      <w:r w:rsidRPr="003B2883">
        <w:rPr>
          <w:lang w:eastAsia="zh-CN"/>
        </w:rPr>
        <w:t>2</w:t>
      </w:r>
      <w:r w:rsidRPr="003B2883">
        <w:t>.1</w:t>
      </w:r>
      <w:r w:rsidRPr="003B2883">
        <w:tab/>
        <w:t>Description</w:t>
      </w:r>
      <w:bookmarkEnd w:id="3735"/>
      <w:bookmarkEnd w:id="3736"/>
      <w:bookmarkEnd w:id="3737"/>
      <w:bookmarkEnd w:id="3738"/>
      <w:bookmarkEnd w:id="3739"/>
      <w:bookmarkEnd w:id="3740"/>
      <w:bookmarkEnd w:id="3741"/>
      <w:bookmarkEnd w:id="3742"/>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3743" w:name="_Toc25156590"/>
      <w:bookmarkStart w:id="3744" w:name="_Toc34124895"/>
      <w:bookmarkStart w:id="3745" w:name="_Toc43208030"/>
      <w:bookmarkStart w:id="3746" w:name="_Toc49857497"/>
      <w:bookmarkStart w:id="3747" w:name="_Toc56677342"/>
      <w:bookmarkStart w:id="3748" w:name="_Toc56691865"/>
      <w:bookmarkStart w:id="3749" w:name="_Toc56699129"/>
      <w:bookmarkStart w:id="3750" w:name="_Toc82710419"/>
      <w:r w:rsidRPr="003B2883">
        <w:t>6.4.5.</w:t>
      </w:r>
      <w:r w:rsidRPr="003B2883">
        <w:rPr>
          <w:lang w:eastAsia="zh-CN"/>
        </w:rPr>
        <w:t>2</w:t>
      </w:r>
      <w:r w:rsidRPr="003B2883">
        <w:t>.2</w:t>
      </w:r>
      <w:r w:rsidRPr="003B2883">
        <w:tab/>
        <w:t>Notification Definition</w:t>
      </w:r>
      <w:bookmarkEnd w:id="3743"/>
      <w:bookmarkEnd w:id="3744"/>
      <w:bookmarkEnd w:id="3745"/>
      <w:bookmarkEnd w:id="3746"/>
      <w:bookmarkEnd w:id="3747"/>
      <w:bookmarkEnd w:id="3748"/>
      <w:bookmarkEnd w:id="3749"/>
      <w:bookmarkEnd w:id="3750"/>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77777777" w:rsidR="00602AC0" w:rsidRPr="003B2883" w:rsidRDefault="00602AC0" w:rsidP="00602AC0">
      <w:pPr>
        <w:rPr>
          <w:lang w:eastAsia="zh-CN"/>
        </w:rPr>
      </w:pPr>
      <w:r w:rsidRPr="003B2883">
        <w:t xml:space="preserve">See </w:t>
      </w:r>
      <w:r>
        <w:t>clause</w:t>
      </w:r>
      <w:r w:rsidRPr="003B2883">
        <w:t xml:space="preserve"> 5.5.2.3.1 for the description of how the AMF obtains the Callback URI of the NF Service Consumer (e.g. GMLC).</w:t>
      </w:r>
    </w:p>
    <w:p w14:paraId="6567B2FD" w14:textId="77777777" w:rsidR="00602AC0" w:rsidRPr="003B2883" w:rsidRDefault="00602AC0" w:rsidP="00602AC0">
      <w:pPr>
        <w:pStyle w:val="Heading5"/>
      </w:pPr>
      <w:bookmarkStart w:id="3751" w:name="_Toc25156591"/>
      <w:bookmarkStart w:id="3752" w:name="_Toc34124896"/>
      <w:bookmarkStart w:id="3753" w:name="_Toc43208031"/>
      <w:bookmarkStart w:id="3754" w:name="_Toc49857498"/>
      <w:bookmarkStart w:id="3755" w:name="_Toc56677343"/>
      <w:bookmarkStart w:id="3756" w:name="_Toc56691866"/>
      <w:bookmarkStart w:id="3757" w:name="_Toc56699130"/>
      <w:bookmarkStart w:id="3758" w:name="_Toc82710420"/>
      <w:r w:rsidRPr="003B2883">
        <w:t>6.4.5.</w:t>
      </w:r>
      <w:r w:rsidRPr="003B2883">
        <w:rPr>
          <w:lang w:eastAsia="zh-CN"/>
        </w:rPr>
        <w:t>2</w:t>
      </w:r>
      <w:r w:rsidRPr="003B2883">
        <w:t>.3</w:t>
      </w:r>
      <w:r w:rsidRPr="003B2883">
        <w:tab/>
        <w:t>Notification Standard Methods</w:t>
      </w:r>
      <w:bookmarkEnd w:id="3751"/>
      <w:bookmarkEnd w:id="3752"/>
      <w:bookmarkEnd w:id="3753"/>
      <w:bookmarkEnd w:id="3754"/>
      <w:bookmarkEnd w:id="3755"/>
      <w:bookmarkEnd w:id="3756"/>
      <w:bookmarkEnd w:id="3757"/>
      <w:bookmarkEnd w:id="3758"/>
    </w:p>
    <w:p w14:paraId="564A81C1" w14:textId="77777777" w:rsidR="00602AC0" w:rsidRPr="003B2883" w:rsidRDefault="00602AC0" w:rsidP="00602AC0">
      <w:pPr>
        <w:pStyle w:val="Heading6"/>
        <w:rPr>
          <w:lang w:eastAsia="zh-CN"/>
        </w:rPr>
      </w:pPr>
      <w:bookmarkStart w:id="3759" w:name="_Toc25156592"/>
      <w:bookmarkStart w:id="3760" w:name="_Toc34124897"/>
      <w:bookmarkStart w:id="3761" w:name="_Toc43208032"/>
      <w:bookmarkStart w:id="3762" w:name="_Toc49857499"/>
      <w:bookmarkStart w:id="3763" w:name="_Toc56677344"/>
      <w:bookmarkStart w:id="3764" w:name="_Toc56691867"/>
      <w:bookmarkStart w:id="3765" w:name="_Toc56699131"/>
      <w:bookmarkStart w:id="3766" w:name="_Toc82710421"/>
      <w:r w:rsidRPr="003B2883">
        <w:t>6.4.5.</w:t>
      </w:r>
      <w:r w:rsidRPr="003B2883">
        <w:rPr>
          <w:lang w:eastAsia="zh-CN"/>
        </w:rPr>
        <w:t>2</w:t>
      </w:r>
      <w:r w:rsidRPr="003B2883">
        <w:t>.3.1</w:t>
      </w:r>
      <w:r w:rsidRPr="003B2883">
        <w:tab/>
      </w:r>
      <w:r w:rsidRPr="003B2883">
        <w:rPr>
          <w:rFonts w:hint="eastAsia"/>
          <w:lang w:eastAsia="zh-CN"/>
        </w:rPr>
        <w:t>POST</w:t>
      </w:r>
      <w:bookmarkEnd w:id="3759"/>
      <w:bookmarkEnd w:id="3760"/>
      <w:bookmarkEnd w:id="3761"/>
      <w:bookmarkEnd w:id="3762"/>
      <w:bookmarkEnd w:id="3763"/>
      <w:bookmarkEnd w:id="3764"/>
      <w:bookmarkEnd w:id="3765"/>
      <w:bookmarkEnd w:id="3766"/>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2EFBE96F" w14:textId="77777777"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77777777" w:rsidR="00602AC0" w:rsidRPr="003B2883" w:rsidRDefault="00602AC0" w:rsidP="001D4998">
            <w:pPr>
              <w:pStyle w:val="TAL"/>
              <w:rPr>
                <w:lang w:eastAsia="zh-CN"/>
              </w:rPr>
            </w:pPr>
            <w:r w:rsidRPr="003B2883">
              <w:rPr>
                <w:lang w:eastAsia="zh-CN"/>
              </w:rPr>
              <w:t>NotifiedPosInfo</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77777777" w:rsidR="00602AC0" w:rsidRPr="003B2883" w:rsidRDefault="00602AC0" w:rsidP="001D4998">
            <w:pPr>
              <w:pStyle w:val="TAL"/>
              <w:rPr>
                <w:lang w:eastAsia="zh-CN"/>
              </w:rPr>
            </w:pPr>
            <w:r w:rsidRPr="003B2883">
              <w:t xml:space="preserve">Representation of the </w:t>
            </w:r>
            <w:r w:rsidRPr="003B2883">
              <w:rPr>
                <w:lang w:eastAsia="zh-CN"/>
              </w:rPr>
              <w:t>LCS event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9A7AE2A" w14:textId="77777777" w:rsidR="00405247" w:rsidRDefault="00405247" w:rsidP="00405247">
            <w:pPr>
              <w:pStyle w:val="TAL"/>
            </w:pPr>
            <w:r>
              <w:t>Temporary redirection. The NF service consumer shall generate a Location header field containing a URI pointing to the endpoint of another NF service consumer to which the notification should be sent.</w:t>
            </w:r>
          </w:p>
          <w:p w14:paraId="0CC7E690" w14:textId="77777777" w:rsidR="0094513F" w:rsidRDefault="0094513F" w:rsidP="00405247">
            <w:pPr>
              <w:pStyle w:val="TAL"/>
            </w:pPr>
          </w:p>
          <w:p w14:paraId="23815365" w14:textId="69291914"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08F6EB" w14:textId="77777777" w:rsidR="00405247" w:rsidRDefault="00405247" w:rsidP="00405247">
            <w:pPr>
              <w:pStyle w:val="TAL"/>
            </w:pPr>
            <w:r>
              <w:t>Permanent redirection. The NF service consumer shall generate a Location header field containing a URI pointing to the endpoint of another NF service consumer to which the notification should be sent.</w:t>
            </w:r>
          </w:p>
          <w:p w14:paraId="069A16DA" w14:textId="77777777" w:rsidR="0094513F" w:rsidRDefault="0094513F" w:rsidP="00405247">
            <w:pPr>
              <w:pStyle w:val="TAL"/>
            </w:pPr>
          </w:p>
          <w:p w14:paraId="534606C3" w14:textId="606B5062" w:rsidR="0094513F" w:rsidRPr="003B2883" w:rsidRDefault="0094513F" w:rsidP="00405247">
            <w:pPr>
              <w:pStyle w:val="TAL"/>
            </w:pPr>
            <w:r>
              <w:t xml:space="preserve">If an SCP redirects the message to another SCP then the location header field shall contain the same URI or a different URI pointing to the endpoint of the NF service consumer </w:t>
            </w:r>
            <w:r w:rsidRPr="00D70312">
              <w:t>to which the notification should be sent</w:t>
            </w:r>
            <w:r>
              <w:t>.</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C79702C" w14:textId="4EBCFE8C" w:rsidR="00350F4E" w:rsidRDefault="00350F4E" w:rsidP="008B40A8">
            <w:pPr>
              <w:pStyle w:val="TAN"/>
            </w:pPr>
            <w:r>
              <w:t>NOTE:</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BEA27E" w14:textId="25F44AC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Default="0009536C" w:rsidP="0009536C">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A80C093" w14:textId="27E6A1DF" w:rsidR="0009536C" w:rsidRPr="00D67AB2"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Default="0009536C" w:rsidP="0009536C">
            <w:pPr>
              <w:pStyle w:val="TAL"/>
            </w:pPr>
            <w:r>
              <w:rPr>
                <w:lang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3767" w:name="_Toc25156593"/>
      <w:bookmarkStart w:id="3768" w:name="_Toc34124898"/>
      <w:bookmarkStart w:id="3769" w:name="_Toc43208033"/>
      <w:bookmarkStart w:id="3770" w:name="_Toc49857500"/>
      <w:bookmarkStart w:id="3771" w:name="_Toc56677345"/>
      <w:bookmarkStart w:id="3772" w:name="_Toc56691868"/>
      <w:bookmarkStart w:id="3773" w:name="_Toc56699132"/>
      <w:bookmarkStart w:id="3774" w:name="_Toc82710422"/>
      <w:r w:rsidRPr="003B2883">
        <w:t>6.4.6</w:t>
      </w:r>
      <w:r w:rsidRPr="003B2883">
        <w:tab/>
        <w:t>Data Model</w:t>
      </w:r>
      <w:bookmarkEnd w:id="3767"/>
      <w:bookmarkEnd w:id="3768"/>
      <w:bookmarkEnd w:id="3769"/>
      <w:bookmarkEnd w:id="3770"/>
      <w:bookmarkEnd w:id="3771"/>
      <w:bookmarkEnd w:id="3772"/>
      <w:bookmarkEnd w:id="3773"/>
      <w:bookmarkEnd w:id="3774"/>
    </w:p>
    <w:p w14:paraId="0BD8B573" w14:textId="77777777" w:rsidR="00602AC0" w:rsidRPr="003B2883" w:rsidRDefault="00602AC0" w:rsidP="00602AC0">
      <w:pPr>
        <w:pStyle w:val="Heading4"/>
      </w:pPr>
      <w:bookmarkStart w:id="3775" w:name="_Toc25156594"/>
      <w:bookmarkStart w:id="3776" w:name="_Toc34124899"/>
      <w:bookmarkStart w:id="3777" w:name="_Toc43208034"/>
      <w:bookmarkStart w:id="3778" w:name="_Toc49857501"/>
      <w:bookmarkStart w:id="3779" w:name="_Toc56677346"/>
      <w:bookmarkStart w:id="3780" w:name="_Toc56691869"/>
      <w:bookmarkStart w:id="3781" w:name="_Toc56699133"/>
      <w:bookmarkStart w:id="3782" w:name="_Toc82710423"/>
      <w:r w:rsidRPr="003B2883">
        <w:t>6.4.6.1</w:t>
      </w:r>
      <w:r w:rsidRPr="003B2883">
        <w:tab/>
        <w:t>General</w:t>
      </w:r>
      <w:bookmarkEnd w:id="3775"/>
      <w:bookmarkEnd w:id="3776"/>
      <w:bookmarkEnd w:id="3777"/>
      <w:bookmarkEnd w:id="3778"/>
      <w:bookmarkEnd w:id="3779"/>
      <w:bookmarkEnd w:id="3780"/>
      <w:bookmarkEnd w:id="3781"/>
      <w:bookmarkEnd w:id="3782"/>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1D4998">
            <w:pPr>
              <w:pStyle w:val="TAL"/>
            </w:pPr>
            <w:r>
              <w:rPr>
                <w:color w:val="000000"/>
              </w:rPr>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1D4998">
            <w:pPr>
              <w:pStyle w:val="TAL"/>
              <w:rPr>
                <w:color w:val="000000"/>
              </w:rPr>
            </w:pPr>
            <w:r>
              <w:rPr>
                <w:color w:val="000000"/>
              </w:rPr>
              <w:t xml:space="preserve">Data </w:t>
            </w:r>
            <w:r w:rsidR="00602AC0">
              <w:rPr>
                <w:color w:val="000000"/>
              </w:rPr>
              <w:t>within a Cancel Location Request</w:t>
            </w:r>
          </w:p>
          <w:p w14:paraId="0741805F" w14:textId="5CA5EC60" w:rsidR="005D52DB" w:rsidRPr="003B2883" w:rsidRDefault="005D52DB" w:rsidP="001D4998">
            <w:pPr>
              <w:pStyle w:val="TAL"/>
              <w:rPr>
                <w:rFonts w:cs="Arial"/>
                <w:szCs w:val="18"/>
              </w:rPr>
            </w:pPr>
          </w:p>
        </w:tc>
      </w:tr>
      <w:tr w:rsidR="00602AC0"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602AC0" w:rsidRPr="003B2883" w:rsidRDefault="00602AC0" w:rsidP="001D4998">
            <w:pPr>
              <w:pStyle w:val="TAL"/>
              <w:rPr>
                <w:lang w:val="en-US"/>
              </w:rPr>
            </w:pPr>
            <w:r w:rsidRPr="003B2883">
              <w:rPr>
                <w:color w:val="000000"/>
              </w:rPr>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602AC0" w:rsidRPr="003B2883" w:rsidRDefault="00602AC0" w:rsidP="001D4998">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602AC0" w:rsidRDefault="009047F6" w:rsidP="001D4998">
            <w:pPr>
              <w:pStyle w:val="TAL"/>
              <w:rPr>
                <w:color w:val="000000"/>
              </w:rPr>
            </w:pPr>
            <w:r>
              <w:rPr>
                <w:color w:val="000000"/>
              </w:rPr>
              <w:t>Type of location measurement requested</w:t>
            </w:r>
          </w:p>
          <w:p w14:paraId="4F5DE381" w14:textId="395CF7F3" w:rsidR="005D52DB" w:rsidRPr="003B2883" w:rsidRDefault="005D52DB" w:rsidP="001D4998">
            <w:pPr>
              <w:pStyle w:val="TAL"/>
              <w:rPr>
                <w:color w:val="000000"/>
              </w:rPr>
            </w:pPr>
          </w:p>
        </w:tc>
      </w:tr>
      <w:tr w:rsidR="00602AC0"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602AC0" w:rsidRPr="003B2883" w:rsidRDefault="00602AC0" w:rsidP="001D4998">
            <w:pPr>
              <w:pStyle w:val="TAL"/>
              <w:rPr>
                <w:color w:val="000000"/>
              </w:rPr>
            </w:pPr>
            <w:r w:rsidRPr="003B2883">
              <w:rPr>
                <w:color w:val="000000"/>
                <w:lang w:eastAsia="zh-CN"/>
              </w:rPr>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602AC0" w:rsidRPr="003B2883" w:rsidRDefault="00602AC0" w:rsidP="001D4998">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602AC0" w:rsidRDefault="009047F6" w:rsidP="001D4998">
            <w:pPr>
              <w:pStyle w:val="TAL"/>
              <w:rPr>
                <w:color w:val="000000"/>
              </w:rPr>
            </w:pPr>
            <w:r>
              <w:rPr>
                <w:color w:val="000000"/>
              </w:rPr>
              <w:t>Type of events initiating location procedures</w:t>
            </w:r>
          </w:p>
          <w:p w14:paraId="1FE0637E" w14:textId="02B61615" w:rsidR="005D52DB" w:rsidRPr="003B2883" w:rsidRDefault="005D52DB" w:rsidP="001D4998">
            <w:pPr>
              <w:pStyle w:val="TAL"/>
              <w:rPr>
                <w:color w:val="000000"/>
              </w:rPr>
            </w:pPr>
          </w:p>
        </w:tc>
      </w:tr>
      <w:tr w:rsidR="00784D65"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784D65" w:rsidRPr="003B2883" w:rsidRDefault="00784D65" w:rsidP="00784D65">
            <w:pPr>
              <w:pStyle w:val="TAL"/>
              <w:rPr>
                <w:color w:val="000000"/>
                <w:lang w:eastAsia="zh-CN"/>
              </w:rPr>
            </w:pPr>
            <w:r>
              <w:rPr>
                <w:rFonts w:hint="eastAsia"/>
                <w:color w:val="000000"/>
                <w:lang w:eastAsia="zh-CN"/>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784D65" w:rsidRPr="003B2883" w:rsidRDefault="00784D65" w:rsidP="00784D65">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784D65" w:rsidRDefault="00784D65" w:rsidP="00784D65">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5D52DB" w:rsidRPr="003B2883" w:rsidRDefault="005D52DB" w:rsidP="00784D65">
            <w:pPr>
              <w:pStyle w:val="TAL"/>
              <w:rPr>
                <w:rFonts w:cs="Arial"/>
                <w:szCs w:val="18"/>
              </w:rPr>
            </w:pP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1D4998">
            <w:pPr>
              <w:pStyle w:val="TAL"/>
            </w:pPr>
            <w:r w:rsidRPr="003B2883">
              <w:rPr>
                <w:color w:val="000000"/>
              </w:rPr>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1D4998">
            <w:pPr>
              <w:pStyle w:val="TAL"/>
            </w:pPr>
            <w:r w:rsidRPr="003B2883">
              <w:rPr>
                <w:color w:val="000000"/>
              </w:rPr>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1D4998">
            <w:pPr>
              <w:pStyle w:val="TAL"/>
            </w:pPr>
            <w:r w:rsidRPr="003B2883">
              <w:t xml:space="preserve">Usage of each </w:t>
            </w:r>
            <w:r w:rsidRPr="003B2883">
              <w:rPr>
                <w:noProof/>
                <w:color w:val="000000"/>
              </w:rPr>
              <w:t>non-GANSS</w:t>
            </w:r>
            <w:r w:rsidRPr="003B2883">
              <w:rPr>
                <w:color w:val="000000"/>
              </w:rPr>
              <w:t xml:space="preserve"> </w:t>
            </w:r>
            <w:r w:rsidRPr="003B2883">
              <w:t>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1D4998">
            <w:pPr>
              <w:pStyle w:val="TAL"/>
              <w:rPr>
                <w:color w:val="000000"/>
              </w:rPr>
            </w:pPr>
            <w:r w:rsidRPr="003B2883">
              <w:rPr>
                <w:color w:val="000000"/>
                <w:lang w:val="en-US"/>
              </w:rPr>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1D4998">
            <w:pPr>
              <w:pStyle w:val="TAL"/>
            </w:pPr>
            <w:r w:rsidRPr="003B2883">
              <w:rPr>
                <w:color w:val="000000"/>
              </w:rPr>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1D4998">
            <w:pPr>
              <w:pStyle w:val="TAL"/>
            </w:pPr>
            <w:r w:rsidRPr="003B2883">
              <w:rPr>
                <w:color w:val="000000"/>
              </w:rPr>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1D4998">
            <w:pPr>
              <w:pStyle w:val="TAL"/>
            </w:pPr>
            <w:r w:rsidRPr="003B2883">
              <w:rPr>
                <w:color w:val="000000"/>
              </w:rPr>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1D4998">
            <w:pPr>
              <w:pStyle w:val="TAL"/>
            </w:pPr>
            <w:r w:rsidRPr="003B2883">
              <w:rPr>
                <w:color w:val="000000"/>
              </w:rPr>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1D4998">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1D4998">
            <w:pPr>
              <w:pStyle w:val="TAL"/>
            </w:pPr>
            <w:r w:rsidRPr="003B2883">
              <w:rPr>
                <w:color w:val="000000"/>
              </w:rPr>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1D4998">
            <w:pPr>
              <w:pStyle w:val="TAL"/>
              <w:rPr>
                <w:color w:val="000000"/>
              </w:rPr>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F329A5">
            <w:pPr>
              <w:pStyle w:val="TAL"/>
            </w:pPr>
            <w:r>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F329A5">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F329A5">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F329A5">
            <w:pPr>
              <w:pStyle w:val="TAL"/>
            </w:pPr>
            <w:r w:rsidRPr="003B2883">
              <w:rPr>
                <w:color w:val="000000"/>
              </w:rPr>
              <w:t>3GPP TS 29.57</w:t>
            </w:r>
            <w:r>
              <w:rPr>
                <w:color w:val="000000"/>
              </w:rPr>
              <w:t>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F329A5">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F329A5">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F329A5">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F329A5">
            <w:pPr>
              <w:pStyle w:val="TAL"/>
            </w:pPr>
            <w:r w:rsidRPr="003B2883">
              <w:rPr>
                <w:color w:val="000000"/>
              </w:rPr>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F329A5">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F329A5">
            <w:pPr>
              <w:pStyle w:val="TAL"/>
            </w:pPr>
            <w:r w:rsidRPr="003B2883">
              <w:rPr>
                <w:color w:val="000000"/>
              </w:rPr>
              <w:t>3GPP TS 29.5</w:t>
            </w:r>
            <w:r>
              <w:rPr>
                <w:color w:val="000000"/>
              </w:rPr>
              <w:t>71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F329A5">
            <w:pPr>
              <w:pStyle w:val="TAL"/>
            </w:pPr>
            <w:r w:rsidRPr="003B2883">
              <w:rPr>
                <w:color w:val="000000"/>
              </w:rPr>
              <w:t>3GPP TS 29.5</w:t>
            </w:r>
            <w:r>
              <w:rPr>
                <w:color w:val="000000"/>
              </w:rPr>
              <w:t>15</w:t>
            </w:r>
            <w:r w:rsidRPr="003B2883">
              <w:rPr>
                <w:color w:val="000000"/>
              </w:rPr>
              <w:t> [</w:t>
            </w:r>
            <w:r>
              <w:rPr>
                <w:color w:val="000000"/>
              </w:rPr>
              <w:t>46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F329A5">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F329A5">
            <w:pPr>
              <w:pStyle w:val="TAL"/>
              <w:rPr>
                <w:color w:val="000000"/>
              </w:rPr>
            </w:pPr>
            <w:r w:rsidRPr="00602AC0">
              <w:rPr>
                <w:color w:val="000000"/>
              </w:rPr>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F329A5">
            <w:pPr>
              <w:pStyle w:val="TAL"/>
            </w:pPr>
            <w:r w:rsidRPr="003B2883">
              <w:rPr>
                <w:color w:val="000000"/>
              </w:rPr>
              <w:t>3GPP TS 29.</w:t>
            </w:r>
            <w:r>
              <w:rPr>
                <w:color w:val="000000"/>
              </w:rPr>
              <w:t>572</w:t>
            </w:r>
            <w:r w:rsidRPr="003B2883">
              <w:rPr>
                <w:color w:val="000000"/>
              </w:rPr>
              <w:t> [</w:t>
            </w:r>
            <w:r>
              <w:rPr>
                <w:color w:val="000000"/>
              </w:rPr>
              <w:t>25</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F329A5">
            <w:pPr>
              <w:pStyle w:val="TAL"/>
            </w:pPr>
            <w:r>
              <w:rPr>
                <w:color w:val="000000"/>
              </w:rPr>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F329A5">
            <w:pPr>
              <w:pStyle w:val="TAL"/>
              <w:rPr>
                <w:color w:val="000000"/>
              </w:rPr>
            </w:pPr>
            <w:r w:rsidRPr="003B2883">
              <w:rPr>
                <w:color w:val="000000"/>
              </w:rPr>
              <w:t>3GPP TS 29.5</w:t>
            </w:r>
            <w:r>
              <w:rPr>
                <w:color w:val="000000"/>
              </w:rPr>
              <w:t>71</w:t>
            </w:r>
            <w:r w:rsidRPr="003B2883">
              <w:rPr>
                <w:color w:val="000000"/>
              </w:rPr>
              <w:t> [</w:t>
            </w:r>
            <w:r>
              <w:rPr>
                <w:color w:val="000000"/>
              </w:rPr>
              <w:t>6</w:t>
            </w:r>
            <w:r w:rsidRPr="003B2883">
              <w:rPr>
                <w:color w:val="000000"/>
              </w:rPr>
              <w:t>]</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3783" w:name="_Toc25156595"/>
      <w:bookmarkStart w:id="3784" w:name="_Toc34124900"/>
      <w:bookmarkStart w:id="3785" w:name="_Toc43208035"/>
      <w:bookmarkStart w:id="3786" w:name="_Toc49857502"/>
      <w:bookmarkStart w:id="3787" w:name="_Toc56677347"/>
      <w:bookmarkStart w:id="3788" w:name="_Toc56691870"/>
      <w:bookmarkStart w:id="3789" w:name="_Toc56699134"/>
      <w:bookmarkStart w:id="3790" w:name="_Toc82710424"/>
      <w:r w:rsidRPr="003B2883">
        <w:rPr>
          <w:lang w:val="en-US"/>
        </w:rPr>
        <w:t>6.4.6.2</w:t>
      </w:r>
      <w:r w:rsidRPr="003B2883">
        <w:rPr>
          <w:lang w:val="en-US"/>
        </w:rPr>
        <w:tab/>
        <w:t>Structured data types</w:t>
      </w:r>
      <w:bookmarkEnd w:id="3783"/>
      <w:bookmarkEnd w:id="3784"/>
      <w:bookmarkEnd w:id="3785"/>
      <w:bookmarkEnd w:id="3786"/>
      <w:bookmarkEnd w:id="3787"/>
      <w:bookmarkEnd w:id="3788"/>
      <w:bookmarkEnd w:id="3789"/>
      <w:bookmarkEnd w:id="3790"/>
    </w:p>
    <w:p w14:paraId="74EA15AA" w14:textId="77777777" w:rsidR="00602AC0" w:rsidRPr="003B2883" w:rsidRDefault="00602AC0" w:rsidP="00602AC0">
      <w:pPr>
        <w:pStyle w:val="Heading5"/>
      </w:pPr>
      <w:bookmarkStart w:id="3791" w:name="_Toc25156596"/>
      <w:bookmarkStart w:id="3792" w:name="_Toc34124901"/>
      <w:bookmarkStart w:id="3793" w:name="_Toc43208036"/>
      <w:bookmarkStart w:id="3794" w:name="_Toc49857503"/>
      <w:bookmarkStart w:id="3795" w:name="_Toc56677348"/>
      <w:bookmarkStart w:id="3796" w:name="_Toc56691871"/>
      <w:bookmarkStart w:id="3797" w:name="_Toc56699135"/>
      <w:bookmarkStart w:id="3798" w:name="_Toc82710425"/>
      <w:r w:rsidRPr="003B2883">
        <w:t>6.4.6.2.1</w:t>
      </w:r>
      <w:r w:rsidRPr="003B2883">
        <w:tab/>
        <w:t>Introduction</w:t>
      </w:r>
      <w:bookmarkEnd w:id="3791"/>
      <w:bookmarkEnd w:id="3792"/>
      <w:bookmarkEnd w:id="3793"/>
      <w:bookmarkEnd w:id="3794"/>
      <w:bookmarkEnd w:id="3795"/>
      <w:bookmarkEnd w:id="3796"/>
      <w:bookmarkEnd w:id="3797"/>
      <w:bookmarkEnd w:id="3798"/>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3799" w:name="_Toc25156597"/>
      <w:bookmarkStart w:id="3800" w:name="_Toc34124902"/>
      <w:bookmarkStart w:id="3801" w:name="_Toc43208037"/>
      <w:bookmarkStart w:id="3802" w:name="_Toc49857504"/>
      <w:bookmarkStart w:id="3803" w:name="_Toc56677349"/>
      <w:bookmarkStart w:id="3804" w:name="_Toc56691872"/>
      <w:bookmarkStart w:id="3805" w:name="_Toc56699136"/>
      <w:bookmarkStart w:id="3806" w:name="_Toc82710426"/>
      <w:r w:rsidRPr="003B2883">
        <w:lastRenderedPageBreak/>
        <w:t>6.4.6.2.2</w:t>
      </w:r>
      <w:r w:rsidRPr="003B2883">
        <w:tab/>
        <w:t xml:space="preserve">Type: </w:t>
      </w:r>
      <w:r w:rsidRPr="003B2883">
        <w:rPr>
          <w:lang w:eastAsia="zh-CN"/>
        </w:rPr>
        <w:t>RequestPosInfo</w:t>
      </w:r>
      <w:bookmarkEnd w:id="3799"/>
      <w:bookmarkEnd w:id="3800"/>
      <w:bookmarkEnd w:id="3801"/>
      <w:bookmarkEnd w:id="3802"/>
      <w:bookmarkEnd w:id="3803"/>
      <w:bookmarkEnd w:id="3804"/>
      <w:bookmarkEnd w:id="3805"/>
      <w:bookmarkEnd w:id="3806"/>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1D4998">
            <w:pPr>
              <w:pStyle w:val="TAL"/>
            </w:pPr>
            <w:r w:rsidRPr="003B2883">
              <w:rPr>
                <w:color w:val="000000"/>
              </w:rPr>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1D4998">
            <w:pPr>
              <w:pStyle w:val="TAC"/>
            </w:pPr>
            <w:r w:rsidRPr="003B2883">
              <w:rPr>
                <w:color w:val="000000"/>
              </w:rPr>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1D4998">
            <w:pPr>
              <w:pStyle w:val="TAL"/>
            </w:pPr>
            <w:r w:rsidRPr="003B2883">
              <w:rPr>
                <w:color w:val="000000"/>
              </w:rPr>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1D4998">
            <w:pPr>
              <w:pStyle w:val="TAL"/>
              <w:rPr>
                <w:color w:val="000000"/>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location measurement requested, such as current location,</w:t>
            </w:r>
            <w:r w:rsidR="009047F6">
              <w:rPr>
                <w:color w:val="000000"/>
              </w:rPr>
              <w:t xml:space="preserve">current or </w:t>
            </w:r>
            <w:r w:rsidRPr="003B2883">
              <w:rPr>
                <w:color w:val="000000"/>
              </w:rPr>
              <w:t xml:space="preserve">last known location, </w:t>
            </w:r>
            <w:r>
              <w:rPr>
                <w:color w:val="000000"/>
              </w:rPr>
              <w:t xml:space="preserve">deferred location, </w:t>
            </w:r>
            <w:r w:rsidRPr="003B2883">
              <w:rPr>
                <w:color w:val="000000"/>
              </w:rPr>
              <w:t>etc.</w:t>
            </w:r>
          </w:p>
          <w:p w14:paraId="72CE104F" w14:textId="77777777" w:rsidR="00C12C3F" w:rsidRPr="003B2883" w:rsidRDefault="00C12C3F" w:rsidP="001D4998">
            <w:pPr>
              <w:pStyle w:val="TAL"/>
            </w:pPr>
            <w:r>
              <w:rPr>
                <w:color w:val="000000"/>
              </w:rPr>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1D4998">
            <w:pPr>
              <w:pStyle w:val="TAL"/>
            </w:pPr>
            <w:r w:rsidRPr="003B2883">
              <w:rPr>
                <w:color w:val="000000"/>
              </w:rPr>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1D4998">
            <w:pPr>
              <w:pStyle w:val="TAC"/>
              <w:rPr>
                <w:lang w:eastAsia="zh-CN"/>
              </w:rPr>
            </w:pPr>
            <w:r w:rsidRPr="003B2883">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1D4998">
            <w:pPr>
              <w:pStyle w:val="TAL"/>
              <w:rPr>
                <w:lang w:eastAsia="zh-CN"/>
              </w:rPr>
            </w:pPr>
            <w:r w:rsidRPr="003B2883">
              <w:rPr>
                <w:color w:val="000000"/>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1D4998">
            <w:pPr>
              <w:pStyle w:val="TAL"/>
            </w:pPr>
            <w:r w:rsidRPr="003B2883">
              <w:rPr>
                <w:color w:val="000000"/>
              </w:rPr>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1D4998">
            <w:pPr>
              <w:pStyle w:val="TAL"/>
            </w:pPr>
            <w:r w:rsidRPr="003B2883">
              <w:rPr>
                <w:color w:val="000000"/>
              </w:rPr>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1D4998">
            <w:pPr>
              <w:pStyle w:val="TAC"/>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1D4998">
            <w:pPr>
              <w:pStyle w:val="TAL"/>
            </w:pPr>
            <w:r w:rsidRPr="003B2883">
              <w:rPr>
                <w:color w:val="000000"/>
              </w:rPr>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7777777" w:rsidR="00602AC0" w:rsidRPr="003B2883" w:rsidRDefault="00602AC0" w:rsidP="001D4998">
            <w:pPr>
              <w:pStyle w:val="TAL"/>
            </w:pPr>
            <w:r>
              <w:t xml:space="preserve">Shall be absent if lcsSupportedGADShapes is absent. </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3300356" w14:textId="77777777" w:rsidR="00602AC0" w:rsidRDefault="00602AC0" w:rsidP="001D4998">
            <w:pPr>
              <w:pStyle w:val="TAL"/>
              <w:rPr>
                <w:rFonts w:cs="Arial"/>
                <w:szCs w:val="18"/>
                <w:lang w:eastAsia="zh-CN"/>
              </w:rPr>
            </w:pPr>
            <w:r>
              <w:rPr>
                <w:rFonts w:cs="Arial"/>
                <w:szCs w:val="18"/>
                <w:lang w:eastAsia="zh-CN"/>
              </w:rPr>
              <w:t>This IE contrains the callback URI of the H-GMLC for a deferred location request. This IE shall be present when lcsLocation is set to "DEFERRED_LOCATION".</w:t>
            </w: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ACD2C8" w14:textId="77777777" w:rsidR="00602AC0" w:rsidRDefault="00602AC0" w:rsidP="001D4998">
            <w:pPr>
              <w:pStyle w:val="TAL"/>
              <w:rPr>
                <w:rFonts w:cs="Arial"/>
                <w:szCs w:val="18"/>
                <w:lang w:eastAsia="zh-CN"/>
              </w:rPr>
            </w:pPr>
            <w:r>
              <w:rPr>
                <w:rFonts w:cs="Arial"/>
                <w:szCs w:val="18"/>
                <w:lang w:eastAsia="zh-CN"/>
              </w:rPr>
              <w:t>This IE contains the LDR Reference Number for a deferred location request This IE shall be present when lcsLocation is set to "DEFERRED_LOCATION".</w:t>
            </w:r>
          </w:p>
        </w:tc>
      </w:tr>
      <w:tr w:rsidR="00602AC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602AC0" w:rsidRDefault="00602AC0" w:rsidP="001D4998">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602AC0" w:rsidRDefault="00602AC0" w:rsidP="001D4998">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602AC0" w:rsidRDefault="00602AC0" w:rsidP="001D4998">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602AC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602AC0" w:rsidRDefault="00602AC0" w:rsidP="001D4998">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602AC0" w:rsidRDefault="00602AC0" w:rsidP="001D4998">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602AC0" w:rsidRDefault="00602AC0" w:rsidP="001D4998">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602AC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602AC0" w:rsidRDefault="00602AC0" w:rsidP="001D4998">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602AC0" w:rsidRDefault="00602AC0" w:rsidP="001D4998">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602AC0" w:rsidRDefault="00602AC0" w:rsidP="001D4998">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602AC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602AC0" w:rsidRDefault="00602AC0" w:rsidP="001D4998">
            <w:pPr>
              <w:pStyle w:val="TAL"/>
              <w:rPr>
                <w:lang w:eastAsia="zh-CN"/>
              </w:rPr>
            </w:pPr>
            <w:r w:rsidRPr="00422EF7">
              <w:rPr>
                <w:rFonts w:hint="eastAsia"/>
                <w:lang w:eastAsia="zh-CN"/>
              </w:rPr>
              <w:lastRenderedPageBreak/>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602AC0" w:rsidRDefault="00602AC0" w:rsidP="001D4998">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602AC0" w:rsidRDefault="00602AC0" w:rsidP="001D4998">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602AC0" w:rsidRDefault="00602AC0" w:rsidP="001D4998">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602AC0" w:rsidRDefault="00602AC0" w:rsidP="001D4998">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602AC0" w:rsidRDefault="00602AC0" w:rsidP="001D4998">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602AC0" w:rsidRDefault="00602AC0" w:rsidP="001D4998">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602AC0" w:rsidRDefault="00602AC0" w:rsidP="001D4998">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602AC0" w:rsidRDefault="00602AC0" w:rsidP="001D4998">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602AC0" w:rsidRDefault="00602AC0" w:rsidP="001D4998">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602AC0" w:rsidRDefault="00602AC0" w:rsidP="001D4998">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3A5B4C"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3A5B4C" w:rsidRDefault="003A5B4C" w:rsidP="003A5B4C">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3A5B4C" w:rsidRPr="006F6DEE" w:rsidRDefault="003A5B4C" w:rsidP="003A5B4C">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3A5B4C" w:rsidRDefault="003A5B4C" w:rsidP="003A5B4C">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3A5B4C" w:rsidRDefault="003A5B4C" w:rsidP="003A5B4C">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3A5B4C" w:rsidRPr="003F44D9" w:rsidRDefault="003A5B4C" w:rsidP="003A5B4C">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3A5B4C"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3A5B4C" w:rsidRDefault="003A5B4C" w:rsidP="003A5B4C">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C12C3F" w:rsidRDefault="00C12C3F" w:rsidP="003A5B4C">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sidR="005D50BD">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3807" w:name="_Toc25156598"/>
      <w:bookmarkStart w:id="3808" w:name="_Toc34124903"/>
      <w:bookmarkStart w:id="3809" w:name="_Toc43208038"/>
      <w:bookmarkStart w:id="3810" w:name="_Toc49857505"/>
      <w:bookmarkStart w:id="3811" w:name="_Toc56677350"/>
      <w:bookmarkStart w:id="3812" w:name="_Toc56691873"/>
      <w:bookmarkStart w:id="3813" w:name="_Toc56699137"/>
      <w:bookmarkStart w:id="3814" w:name="_Toc82710427"/>
      <w:r w:rsidRPr="003B2883">
        <w:lastRenderedPageBreak/>
        <w:t>6.4.6.2.3</w:t>
      </w:r>
      <w:r w:rsidRPr="003B2883">
        <w:tab/>
        <w:t xml:space="preserve">Type: </w:t>
      </w:r>
      <w:r w:rsidRPr="003B2883">
        <w:rPr>
          <w:lang w:eastAsia="zh-CN"/>
        </w:rPr>
        <w:t>ProvidePosInfo</w:t>
      </w:r>
      <w:bookmarkEnd w:id="3807"/>
      <w:bookmarkEnd w:id="3808"/>
      <w:bookmarkEnd w:id="3809"/>
      <w:bookmarkEnd w:id="3810"/>
      <w:bookmarkEnd w:id="3811"/>
      <w:bookmarkEnd w:id="3812"/>
      <w:bookmarkEnd w:id="3813"/>
      <w:bookmarkEnd w:id="3814"/>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1D4998">
            <w:pPr>
              <w:pStyle w:val="TAH"/>
              <w:jc w:val="left"/>
            </w:pPr>
            <w:r w:rsidRPr="003B2883">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C374F4">
            <w:pPr>
              <w:pStyle w:val="TAL"/>
            </w:pPr>
            <w:r w:rsidRPr="003B2883">
              <w:rPr>
                <w:color w:val="000000"/>
                <w:lang w:val="en-US"/>
              </w:rPr>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C374F4">
            <w:pPr>
              <w:pStyle w:val="TAC"/>
            </w:pPr>
            <w:r w:rsidRPr="003B2883">
              <w:rPr>
                <w:color w:val="000000"/>
              </w:rPr>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C374F4">
            <w:pPr>
              <w:pStyle w:val="TAL"/>
            </w:pPr>
            <w:r w:rsidRPr="003B2883">
              <w:rPr>
                <w:color w:val="000000"/>
              </w:rPr>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C374F4">
            <w:pPr>
              <w:pStyle w:val="TAL"/>
            </w:pPr>
            <w:r w:rsidRPr="003B2883">
              <w:rPr>
                <w:color w:val="000000"/>
              </w:rPr>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C374F4">
            <w:pPr>
              <w:pStyle w:val="TAL"/>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C374F4">
            <w:pPr>
              <w:pStyle w:val="TAL"/>
            </w:pPr>
            <w:r w:rsidRPr="003B2883">
              <w:t xml:space="preserve">If present, this IE shall indicate the usage of each </w:t>
            </w:r>
            <w:r w:rsidRPr="003B2883">
              <w:rPr>
                <w:color w:val="000000"/>
              </w:rPr>
              <w:t>non-</w:t>
            </w:r>
            <w:r w:rsidRPr="003B2883">
              <w:rPr>
                <w:noProof/>
                <w:color w:val="000000"/>
              </w:rPr>
              <w:t xml:space="preserve"> GANSS</w:t>
            </w:r>
            <w:r w:rsidRPr="003B2883">
              <w:rPr>
                <w:color w:val="000000"/>
              </w:rPr>
              <w:t xml:space="preserve"> </w:t>
            </w:r>
            <w:r w:rsidRPr="003B2883">
              <w:t>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C374F4">
            <w:pPr>
              <w:pStyle w:val="TAL"/>
            </w:pPr>
            <w:r w:rsidRPr="003B2883">
              <w:rPr>
                <w:color w:val="000000"/>
              </w:rPr>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C374F4">
            <w:pPr>
              <w:pStyle w:val="TAC"/>
            </w:pPr>
            <w:r w:rsidRPr="003B2883">
              <w:rPr>
                <w:color w:val="000000"/>
              </w:rPr>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C374F4">
            <w:pPr>
              <w:pStyle w:val="TAL"/>
            </w:pPr>
            <w:r w:rsidRPr="003B2883">
              <w:rPr>
                <w:color w:val="000000"/>
              </w:rPr>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C374F4">
            <w:pPr>
              <w:pStyle w:val="TAL"/>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0A27EB40" w14:textId="77777777" w:rsidR="00F329A5" w:rsidRPr="003B2883" w:rsidRDefault="00F329A5" w:rsidP="00C374F4">
            <w:pPr>
              <w:pStyle w:val="TAL"/>
            </w:pPr>
            <w:r w:rsidRPr="003B2883">
              <w:t>If present, this IE shall contain the current NR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Pr="00690A26" w:rsidRDefault="00F329A5"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C374F4">
            <w:pPr>
              <w:pStyle w:val="TAL"/>
            </w:pPr>
            <w:r w:rsidRPr="003B2883">
              <w:rPr>
                <w:color w:val="000000"/>
                <w:lang w:val="en-US"/>
              </w:rPr>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C374F4">
            <w:pPr>
              <w:pStyle w:val="TAC"/>
            </w:pPr>
            <w:r w:rsidRPr="003B2883">
              <w:rPr>
                <w:color w:val="000000"/>
              </w:rPr>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C374F4">
            <w:pPr>
              <w:pStyle w:val="TAL"/>
            </w:pPr>
            <w:r w:rsidRPr="003B2883">
              <w:rPr>
                <w:color w:val="000000"/>
              </w:rPr>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C374F4">
            <w:pPr>
              <w:pStyle w:val="TAL"/>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lastRenderedPageBreak/>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C374F4">
            <w:pPr>
              <w:pStyle w:val="TAC"/>
            </w:pPr>
            <w:r w:rsidRPr="003B2883">
              <w:rPr>
                <w:color w:val="000000"/>
              </w:rPr>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C374F4">
            <w:pPr>
              <w:pStyle w:val="TAL"/>
            </w:pPr>
            <w:r w:rsidRPr="003B2883">
              <w:rPr>
                <w:color w:val="000000"/>
              </w:rPr>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77777777" w:rsidR="00F329A5" w:rsidRPr="003B2883" w:rsidRDefault="00F329A5" w:rsidP="00C374F4">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C374F4">
            <w:pPr>
              <w:pStyle w:val="TAL"/>
            </w:pPr>
            <w:bookmarkStart w:id="3815" w:name="OLE_LINK6"/>
            <w:bookmarkStart w:id="3816" w:name="OLE_LINK7"/>
            <w:r>
              <w:rPr>
                <w:rFonts w:hint="eastAsia"/>
                <w:color w:val="000000"/>
                <w:lang w:eastAsia="zh-CN"/>
              </w:rPr>
              <w:t>LocationPrivacyVerResult</w:t>
            </w:r>
            <w:bookmarkEnd w:id="3815"/>
            <w:bookmarkEnd w:id="3816"/>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F329A5"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329A5" w:rsidRDefault="00F329A5" w:rsidP="00F329A5">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329A5" w:rsidRDefault="00F329A5" w:rsidP="00F329A5">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3817" w:name="_Toc25156599"/>
      <w:bookmarkStart w:id="3818" w:name="_Toc34124904"/>
      <w:bookmarkStart w:id="3819" w:name="_Toc43208039"/>
      <w:bookmarkStart w:id="3820" w:name="_Toc49857506"/>
      <w:bookmarkStart w:id="3821" w:name="_Toc56677351"/>
      <w:bookmarkStart w:id="3822" w:name="_Toc56691874"/>
      <w:bookmarkStart w:id="3823" w:name="_Toc56699138"/>
      <w:bookmarkStart w:id="3824" w:name="_Toc82710428"/>
      <w:r w:rsidRPr="003B2883">
        <w:lastRenderedPageBreak/>
        <w:t>6.4.6.2.4</w:t>
      </w:r>
      <w:r w:rsidRPr="003B2883">
        <w:tab/>
        <w:t>Type: Notified</w:t>
      </w:r>
      <w:r w:rsidRPr="003B2883">
        <w:rPr>
          <w:lang w:eastAsia="zh-CN"/>
        </w:rPr>
        <w:t>PosInfo</w:t>
      </w:r>
      <w:bookmarkEnd w:id="3817"/>
      <w:bookmarkEnd w:id="3818"/>
      <w:bookmarkEnd w:id="3819"/>
      <w:bookmarkEnd w:id="3820"/>
      <w:bookmarkEnd w:id="3821"/>
      <w:bookmarkEnd w:id="3822"/>
      <w:bookmarkEnd w:id="3823"/>
      <w:bookmarkEnd w:id="3824"/>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1D4998">
            <w:pPr>
              <w:pStyle w:val="TAH"/>
              <w:jc w:val="left"/>
            </w:pPr>
            <w:r w:rsidRPr="003B2883">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1D4998">
            <w:pPr>
              <w:pStyle w:val="TAL"/>
              <w:rPr>
                <w:color w:val="000000"/>
              </w:rPr>
            </w:pPr>
            <w:r w:rsidRPr="003B2883">
              <w:rPr>
                <w:color w:val="000000"/>
                <w:lang w:eastAsia="zh-CN"/>
              </w:rPr>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1D4998">
            <w:pPr>
              <w:pStyle w:val="TAC"/>
              <w:rPr>
                <w:color w:val="000000"/>
              </w:rPr>
            </w:pPr>
            <w:r w:rsidRPr="003B2883">
              <w:rPr>
                <w:color w:val="000000"/>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1D4998">
            <w:pPr>
              <w:pStyle w:val="TAL"/>
              <w:rPr>
                <w:color w:val="000000"/>
              </w:rPr>
            </w:pPr>
            <w:r w:rsidRPr="003B2883">
              <w:rPr>
                <w:color w:val="000000"/>
                <w:lang w:eastAsia="zh-CN"/>
              </w:rPr>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1D4998">
            <w:pPr>
              <w:pStyle w:val="TAL"/>
              <w:rPr>
                <w:rFonts w:cs="Arial"/>
                <w:color w:val="000000"/>
                <w:szCs w:val="18"/>
              </w:rPr>
            </w:pPr>
            <w:r w:rsidRPr="003B2883">
              <w:rPr>
                <w:color w:val="000000"/>
              </w:rPr>
              <w:t xml:space="preserve">This IE </w:t>
            </w:r>
            <w:r w:rsidRPr="003B2883">
              <w:rPr>
                <w:rFonts w:hint="eastAsia"/>
                <w:color w:val="000000"/>
                <w:lang w:eastAsia="zh-CN"/>
              </w:rPr>
              <w:t xml:space="preserve">shall </w:t>
            </w:r>
            <w:r w:rsidRPr="003B2883">
              <w:rPr>
                <w:color w:val="000000"/>
              </w:rPr>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1D4998">
            <w:pPr>
              <w:pStyle w:val="TAL"/>
              <w:rPr>
                <w:color w:val="000000"/>
                <w:lang w:eastAsia="zh-CN"/>
              </w:rPr>
            </w:pPr>
            <w:r w:rsidRPr="003B2883">
              <w:rPr>
                <w:color w:val="000000"/>
                <w:lang w:eastAsia="zh-CN"/>
              </w:rPr>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1D4998">
            <w:pPr>
              <w:pStyle w:val="TAC"/>
              <w:rPr>
                <w:color w:val="000000"/>
                <w:lang w:eastAsia="zh-CN"/>
              </w:rPr>
            </w:pPr>
            <w:r w:rsidRPr="003B2883">
              <w:rPr>
                <w:color w:val="000000"/>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1D4998">
            <w:pPr>
              <w:pStyle w:val="TAL"/>
              <w:rPr>
                <w:color w:val="000000"/>
                <w:lang w:eastAsia="zh-CN"/>
              </w:rPr>
            </w:pPr>
            <w:r w:rsidRPr="003B2883">
              <w:rPr>
                <w:color w:val="000000"/>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1D4998">
            <w:pPr>
              <w:pStyle w:val="TAL"/>
              <w:rPr>
                <w:rFonts w:cs="Arial"/>
                <w:color w:val="000000"/>
                <w:szCs w:val="18"/>
                <w:lang w:eastAsia="zh-CN"/>
              </w:rPr>
            </w:pPr>
            <w:r w:rsidRPr="003B2883">
              <w:rPr>
                <w:rFonts w:cs="Arial" w:hint="eastAsia"/>
                <w:color w:val="000000"/>
                <w:szCs w:val="18"/>
                <w:lang w:eastAsia="zh-CN"/>
              </w:rPr>
              <w:t xml:space="preserve">This IE shall contain the </w:t>
            </w:r>
            <w:r w:rsidRPr="003B2883">
              <w:rPr>
                <w:rFonts w:cs="Arial"/>
                <w:color w:val="000000"/>
                <w:szCs w:val="18"/>
                <w:lang w:eastAsia="zh-CN"/>
              </w:rPr>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1D4998">
            <w:pPr>
              <w:pStyle w:val="TAL"/>
              <w:rPr>
                <w:color w:val="000000"/>
              </w:rPr>
            </w:pPr>
            <w:r w:rsidRPr="003B2883">
              <w:rPr>
                <w:color w:val="000000"/>
                <w:lang w:eastAsia="zh-CN"/>
              </w:rPr>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1D4998">
            <w:pPr>
              <w:pStyle w:val="TAC"/>
              <w:rPr>
                <w:color w:val="000000"/>
              </w:rPr>
            </w:pPr>
            <w:r w:rsidRPr="003B2883">
              <w:rPr>
                <w:rFonts w:hint="eastAsia"/>
                <w:color w:val="000000"/>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1D4998">
            <w:pPr>
              <w:pStyle w:val="TAL"/>
              <w:rPr>
                <w:color w:val="000000"/>
              </w:rPr>
            </w:pPr>
            <w:r w:rsidRPr="003B2883">
              <w:rPr>
                <w:rFonts w:hint="eastAsia"/>
                <w:color w:val="000000"/>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1D4998">
            <w:pPr>
              <w:pStyle w:val="TAL"/>
              <w:rPr>
                <w:rFonts w:cs="Arial"/>
                <w:color w:val="000000"/>
                <w:szCs w:val="18"/>
              </w:rPr>
            </w:pPr>
            <w:r w:rsidRPr="003B2883">
              <w:rPr>
                <w:rFonts w:cs="Arial"/>
                <w:color w:val="000000"/>
                <w:szCs w:val="18"/>
              </w:rPr>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1D4998">
            <w:pPr>
              <w:pStyle w:val="TAL"/>
              <w:rPr>
                <w:color w:val="000000"/>
                <w:lang w:eastAsia="zh-CN"/>
              </w:rPr>
            </w:pPr>
            <w:r w:rsidRPr="003B2883">
              <w:rPr>
                <w:color w:val="000000"/>
                <w:lang w:eastAsia="zh-CN"/>
              </w:rPr>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1D4998">
            <w:pPr>
              <w:pStyle w:val="TAC"/>
              <w:rPr>
                <w:color w:val="000000"/>
                <w:lang w:eastAsia="zh-CN"/>
              </w:rPr>
            </w:pPr>
            <w:r w:rsidRPr="003B2883">
              <w:rPr>
                <w:color w:val="000000"/>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1D4998">
            <w:pPr>
              <w:pStyle w:val="TAL"/>
              <w:rPr>
                <w:color w:val="000000"/>
                <w:lang w:eastAsia="zh-CN"/>
              </w:rPr>
            </w:pPr>
            <w:r w:rsidRPr="003B2883">
              <w:rPr>
                <w:color w:val="000000"/>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1D4998">
            <w:pPr>
              <w:pStyle w:val="TAL"/>
              <w:rPr>
                <w:rFonts w:cs="Arial"/>
                <w:color w:val="000000"/>
                <w:szCs w:val="18"/>
              </w:rPr>
            </w:pPr>
            <w:r w:rsidRPr="003B2883">
              <w:rPr>
                <w:rFonts w:cs="Arial"/>
                <w:color w:val="000000"/>
                <w:szCs w:val="18"/>
              </w:rPr>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1D4998">
            <w:pPr>
              <w:pStyle w:val="TAL"/>
              <w:rPr>
                <w:color w:val="000000"/>
                <w:lang w:eastAsia="zh-CN"/>
              </w:rPr>
            </w:pPr>
            <w:r w:rsidRPr="003B2883">
              <w:rPr>
                <w:color w:val="000000"/>
                <w:lang w:eastAsia="zh-CN"/>
              </w:rPr>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1D4998">
            <w:pPr>
              <w:pStyle w:val="TAC"/>
              <w:rPr>
                <w:color w:val="000000"/>
                <w:lang w:eastAsia="zh-CN"/>
              </w:rPr>
            </w:pPr>
            <w:r w:rsidRPr="003B2883">
              <w:rPr>
                <w:color w:val="000000"/>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1D4998">
            <w:pPr>
              <w:pStyle w:val="TAL"/>
              <w:rPr>
                <w:color w:val="000000"/>
                <w:lang w:eastAsia="zh-CN"/>
              </w:rPr>
            </w:pPr>
            <w:r w:rsidRPr="003B2883">
              <w:rPr>
                <w:color w:val="000000"/>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1D4998">
            <w:pPr>
              <w:pStyle w:val="TAL"/>
              <w:rPr>
                <w:rFonts w:cs="Arial"/>
                <w:color w:val="000000"/>
                <w:szCs w:val="18"/>
              </w:rPr>
            </w:pPr>
            <w:r w:rsidRPr="003B2883">
              <w:rPr>
                <w:color w:val="000000"/>
              </w:rPr>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C374F4">
            <w:pPr>
              <w:pStyle w:val="TAL"/>
              <w:rPr>
                <w:color w:val="000000"/>
              </w:rPr>
            </w:pPr>
            <w:r w:rsidRPr="003B2883">
              <w:rPr>
                <w:color w:val="000000"/>
                <w:lang w:val="en-US"/>
              </w:rPr>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C374F4">
            <w:pPr>
              <w:pStyle w:val="TAC"/>
              <w:rPr>
                <w:color w:val="000000"/>
                <w:lang w:eastAsia="zh-CN"/>
              </w:rPr>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C374F4">
            <w:pPr>
              <w:pStyle w:val="TAL"/>
              <w:rPr>
                <w:color w:val="000000"/>
                <w:lang w:eastAsia="zh-CN"/>
              </w:rPr>
            </w:pPr>
            <w:r w:rsidRPr="003B2883">
              <w:rPr>
                <w:color w:val="000000"/>
              </w:rPr>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C374F4">
            <w:pPr>
              <w:pStyle w:val="TAL"/>
              <w:rPr>
                <w:color w:val="000000"/>
              </w:rPr>
            </w:pPr>
            <w:r w:rsidRPr="003B2883">
              <w:rPr>
                <w:color w:val="000000"/>
              </w:rPr>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F329A5"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F329A5" w:rsidRPr="003B2883" w:rsidRDefault="00F329A5" w:rsidP="00C374F4">
            <w:pPr>
              <w:pStyle w:val="TAL"/>
              <w:rPr>
                <w:color w:val="000000"/>
                <w:lang w:val="en-US"/>
              </w:rPr>
            </w:pPr>
            <w:r w:rsidRPr="003B2883">
              <w:rPr>
                <w:color w:val="000000"/>
                <w:lang w:val="en-US"/>
              </w:rPr>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F329A5" w:rsidRPr="003B2883" w:rsidRDefault="00F329A5" w:rsidP="00C374F4">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F329A5" w:rsidRPr="003B2883" w:rsidRDefault="00F329A5" w:rsidP="00C374F4">
            <w:pPr>
              <w:pStyle w:val="TAC"/>
              <w:rPr>
                <w:color w:val="000000"/>
              </w:rPr>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F329A5" w:rsidRPr="003B2883" w:rsidRDefault="00F329A5" w:rsidP="00C374F4">
            <w:pPr>
              <w:pStyle w:val="TAL"/>
              <w:rPr>
                <w:color w:val="000000"/>
              </w:rPr>
            </w:pPr>
            <w:r w:rsidRPr="003B2883">
              <w:rPr>
                <w:color w:val="000000"/>
              </w:rPr>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F329A5" w:rsidRPr="003B2883" w:rsidRDefault="00F329A5" w:rsidP="00C374F4">
            <w:pPr>
              <w:pStyle w:val="TAL"/>
              <w:rPr>
                <w:color w:val="000000"/>
              </w:rPr>
            </w:pPr>
            <w:r w:rsidRPr="003B2883">
              <w:rPr>
                <w:color w:val="000000"/>
              </w:rPr>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F329A5" w:rsidRPr="003B2883" w:rsidRDefault="00F329A5" w:rsidP="00C374F4">
            <w:pPr>
              <w:pStyle w:val="TAL"/>
              <w:rPr>
                <w:color w:val="000000"/>
              </w:rPr>
            </w:pPr>
          </w:p>
        </w:tc>
      </w:tr>
      <w:tr w:rsidR="00F329A5"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F329A5" w:rsidRPr="003B2883" w:rsidRDefault="00F329A5" w:rsidP="00C374F4">
            <w:pPr>
              <w:pStyle w:val="TAL"/>
              <w:rPr>
                <w:color w:val="000000"/>
                <w:lang w:val="en-US"/>
              </w:rPr>
            </w:pPr>
            <w:r w:rsidRPr="003B2883">
              <w:rPr>
                <w:color w:val="000000"/>
                <w:lang w:val="en-US"/>
              </w:rPr>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F329A5" w:rsidRPr="003B2883" w:rsidRDefault="00F329A5" w:rsidP="00C374F4">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F329A5" w:rsidRPr="003B2883" w:rsidRDefault="00F329A5" w:rsidP="00C374F4">
            <w:pPr>
              <w:pStyle w:val="TAC"/>
              <w:rPr>
                <w:color w:val="000000"/>
              </w:rPr>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F329A5" w:rsidRPr="003B2883" w:rsidRDefault="00F329A5" w:rsidP="00C374F4">
            <w:pPr>
              <w:pStyle w:val="TAL"/>
              <w:rPr>
                <w:color w:val="000000"/>
              </w:rPr>
            </w:pPr>
            <w:r w:rsidRPr="003B2883">
              <w:rPr>
                <w:color w:val="000000"/>
              </w:rPr>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F329A5" w:rsidRPr="003B2883" w:rsidRDefault="00F329A5" w:rsidP="00C374F4">
            <w:pPr>
              <w:pStyle w:val="TAL"/>
              <w:rPr>
                <w:color w:val="000000"/>
              </w:rPr>
            </w:pPr>
            <w:r w:rsidRPr="003B2883">
              <w:rPr>
                <w:color w:val="000000"/>
              </w:rPr>
              <w:t>If present, this IE shall indicate the usage of each non-</w:t>
            </w:r>
            <w:r w:rsidRPr="003B2883">
              <w:rPr>
                <w:noProof/>
                <w:color w:val="000000"/>
              </w:rPr>
              <w:t>GANSS</w:t>
            </w:r>
            <w:r w:rsidRPr="003B2883">
              <w:rPr>
                <w:color w:val="000000"/>
              </w:rPr>
              <w:t xml:space="preserve">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F329A5" w:rsidRPr="003B2883" w:rsidRDefault="00F329A5" w:rsidP="00C374F4">
            <w:pPr>
              <w:pStyle w:val="TAL"/>
              <w:rPr>
                <w:color w:val="000000"/>
              </w:rPr>
            </w:pPr>
          </w:p>
        </w:tc>
      </w:tr>
      <w:tr w:rsidR="00F329A5"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F329A5" w:rsidRPr="003B2883" w:rsidRDefault="00F329A5" w:rsidP="00C374F4">
            <w:pPr>
              <w:pStyle w:val="TAL"/>
              <w:rPr>
                <w:color w:val="000000"/>
                <w:lang w:val="en-US"/>
              </w:rPr>
            </w:pPr>
            <w:r w:rsidRPr="003B2883">
              <w:rPr>
                <w:color w:val="000000"/>
              </w:rPr>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F329A5" w:rsidRPr="003B2883" w:rsidRDefault="00F329A5" w:rsidP="00C374F4">
            <w:pPr>
              <w:pStyle w:val="TAC"/>
              <w:rPr>
                <w:color w:val="000000"/>
              </w:rPr>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F329A5" w:rsidRPr="003B2883" w:rsidRDefault="00F329A5" w:rsidP="00C374F4">
            <w:pPr>
              <w:pStyle w:val="TAL"/>
              <w:rPr>
                <w:color w:val="000000"/>
              </w:rPr>
            </w:pPr>
            <w:r w:rsidRPr="003B2883">
              <w:rPr>
                <w:color w:val="000000"/>
              </w:rPr>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F329A5" w:rsidRPr="003B2883" w:rsidRDefault="00F329A5" w:rsidP="00C374F4">
            <w:pPr>
              <w:pStyle w:val="TAL"/>
              <w:rPr>
                <w:color w:val="000000"/>
              </w:rPr>
            </w:pPr>
            <w:r w:rsidRPr="003B2883">
              <w:rPr>
                <w:color w:val="000000"/>
              </w:rPr>
              <w:t xml:space="preserve">If present, this IE shall indicate the usage of each </w:t>
            </w:r>
            <w:r w:rsidRPr="003B2883">
              <w:rPr>
                <w:noProof/>
                <w:color w:val="000000"/>
              </w:rPr>
              <w:t>GANSS</w:t>
            </w:r>
            <w:r w:rsidRPr="003B2883">
              <w:rPr>
                <w:color w:val="000000"/>
              </w:rPr>
              <w:t xml:space="preserve">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F329A5" w:rsidRPr="003B2883" w:rsidRDefault="00F329A5" w:rsidP="00C374F4">
            <w:pPr>
              <w:pStyle w:val="TAL"/>
              <w:rPr>
                <w:color w:val="000000"/>
              </w:rPr>
            </w:pPr>
          </w:p>
        </w:tc>
      </w:tr>
      <w:tr w:rsidR="00F329A5"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F329A5" w:rsidRPr="003B2883" w:rsidRDefault="00F329A5" w:rsidP="00C374F4">
            <w:pPr>
              <w:pStyle w:val="TAL"/>
              <w:rPr>
                <w:color w:val="000000"/>
                <w:lang w:val="en-US"/>
              </w:rPr>
            </w:pPr>
            <w:r w:rsidRPr="003B2883">
              <w:rPr>
                <w:color w:val="000000"/>
                <w:lang w:val="en-US" w:eastAsia="zh-CN"/>
              </w:rPr>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F329A5" w:rsidRPr="003B2883" w:rsidRDefault="00F329A5" w:rsidP="00C374F4">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F329A5" w:rsidRPr="003B2883" w:rsidRDefault="00F329A5" w:rsidP="00C374F4">
            <w:pPr>
              <w:pStyle w:val="TAC"/>
              <w:rPr>
                <w:color w:val="000000"/>
              </w:rPr>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F329A5" w:rsidRPr="003B2883" w:rsidRDefault="00F329A5" w:rsidP="00C374F4">
            <w:pPr>
              <w:pStyle w:val="TAL"/>
              <w:rPr>
                <w:color w:val="000000"/>
              </w:rPr>
            </w:pPr>
            <w:r w:rsidRPr="003B2883">
              <w:rPr>
                <w:color w:val="000000"/>
              </w:rPr>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F329A5" w:rsidRPr="003B2883" w:rsidRDefault="00F329A5" w:rsidP="00C374F4">
            <w:pPr>
              <w:pStyle w:val="TAL"/>
              <w:rPr>
                <w:color w:val="000000"/>
              </w:rPr>
            </w:pPr>
            <w:r w:rsidRPr="003B2883">
              <w:rPr>
                <w:color w:val="000000"/>
              </w:rPr>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F329A5" w:rsidRPr="003B2883" w:rsidRDefault="00F329A5" w:rsidP="00C374F4">
            <w:pPr>
              <w:pStyle w:val="TAL"/>
              <w:rPr>
                <w:color w:val="000000"/>
              </w:rPr>
            </w:pPr>
          </w:p>
        </w:tc>
      </w:tr>
      <w:tr w:rsidR="00F329A5"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F329A5" w:rsidRPr="003B2883" w:rsidRDefault="00F329A5" w:rsidP="00C374F4">
            <w:pPr>
              <w:pStyle w:val="TAL"/>
              <w:rPr>
                <w:color w:val="000000"/>
                <w:lang w:val="en-US" w:eastAsia="zh-CN"/>
              </w:rPr>
            </w:pPr>
            <w:r w:rsidRPr="003B2883">
              <w:rPr>
                <w:color w:val="000000"/>
                <w:lang w:val="en-US" w:eastAsia="zh-CN"/>
              </w:rPr>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F329A5" w:rsidRPr="003B2883" w:rsidRDefault="00F329A5" w:rsidP="00C374F4">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F329A5" w:rsidRPr="003B2883" w:rsidRDefault="00F329A5" w:rsidP="00C374F4">
            <w:pPr>
              <w:pStyle w:val="TAC"/>
              <w:rPr>
                <w:color w:val="000000"/>
              </w:rPr>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F329A5" w:rsidRPr="003B2883" w:rsidRDefault="00F329A5" w:rsidP="00C374F4">
            <w:pPr>
              <w:pStyle w:val="TAL"/>
              <w:rPr>
                <w:color w:val="000000"/>
              </w:rPr>
            </w:pPr>
            <w:r w:rsidRPr="003B2883">
              <w:rPr>
                <w:color w:val="000000"/>
              </w:rPr>
              <w:t>0..1</w:t>
            </w:r>
          </w:p>
        </w:tc>
        <w:tc>
          <w:tcPr>
            <w:tcW w:w="3726" w:type="dxa"/>
            <w:tcBorders>
              <w:top w:val="single" w:sz="4" w:space="0" w:color="auto"/>
              <w:left w:val="single" w:sz="4" w:space="0" w:color="auto"/>
              <w:bottom w:val="single" w:sz="4" w:space="0" w:color="auto"/>
              <w:right w:val="single" w:sz="4" w:space="0" w:color="auto"/>
            </w:tcBorders>
          </w:tcPr>
          <w:p w14:paraId="2346E6CA" w14:textId="77777777" w:rsidR="00F329A5" w:rsidRPr="003B2883" w:rsidRDefault="00F329A5" w:rsidP="00C374F4">
            <w:pPr>
              <w:pStyle w:val="TAL"/>
              <w:rPr>
                <w:color w:val="000000"/>
              </w:rPr>
            </w:pPr>
            <w:r w:rsidRPr="003B2883">
              <w:rPr>
                <w:color w:val="000000"/>
              </w:rPr>
              <w:t>If present, this IE shall contain the current NR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F329A5" w:rsidRPr="003B2883" w:rsidRDefault="00F329A5" w:rsidP="00C374F4">
            <w:pPr>
              <w:pStyle w:val="TAL"/>
              <w:rPr>
                <w:color w:val="000000"/>
              </w:rPr>
            </w:pPr>
          </w:p>
        </w:tc>
      </w:tr>
      <w:tr w:rsidR="00F329A5"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F329A5" w:rsidRPr="003B2883" w:rsidRDefault="00F329A5" w:rsidP="00C374F4">
            <w:pPr>
              <w:pStyle w:val="TAL"/>
              <w:rPr>
                <w:color w:val="000000"/>
                <w:lang w:val="en-US" w:eastAsia="zh-CN"/>
              </w:rPr>
            </w:pPr>
            <w:r w:rsidRPr="003B2883">
              <w:rPr>
                <w:color w:val="000000"/>
                <w:lang w:val="en-US" w:eastAsia="zh-CN"/>
              </w:rPr>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F329A5" w:rsidRPr="003B2883" w:rsidRDefault="00F329A5" w:rsidP="00C374F4">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F329A5" w:rsidRPr="003B2883" w:rsidRDefault="00F329A5" w:rsidP="00C374F4">
            <w:pPr>
              <w:pStyle w:val="TAC"/>
              <w:rPr>
                <w:color w:val="000000"/>
              </w:rPr>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F329A5" w:rsidRPr="003B2883" w:rsidRDefault="00F329A5" w:rsidP="00C374F4">
            <w:pPr>
              <w:pStyle w:val="TAL"/>
              <w:rPr>
                <w:color w:val="000000"/>
              </w:rPr>
            </w:pPr>
            <w:r w:rsidRPr="003B2883">
              <w:rPr>
                <w:color w:val="000000"/>
              </w:rPr>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F329A5" w:rsidRPr="003B2883" w:rsidRDefault="00F329A5" w:rsidP="00C374F4">
            <w:pPr>
              <w:pStyle w:val="TAL"/>
              <w:rPr>
                <w:color w:val="000000"/>
              </w:rPr>
            </w:pPr>
            <w:r w:rsidRPr="003B2883">
              <w:rPr>
                <w:color w:val="000000"/>
              </w:rPr>
              <w:t xml:space="preserve">If present, this IE shall contain the address of the serving node. For </w:t>
            </w:r>
            <w:r>
              <w:rPr>
                <w:color w:val="000000"/>
              </w:rPr>
              <w:t xml:space="preserve">intra-5GS </w:t>
            </w:r>
            <w:r w:rsidRPr="003B2883">
              <w:rPr>
                <w:color w:val="000000"/>
              </w:rPr>
              <w:t>handover of an IMS Emergency Call, this IE shall contain the address of the target side serving node.</w:t>
            </w:r>
            <w:r>
              <w:rPr>
                <w:color w:val="000000"/>
              </w:rPr>
              <w:t xml:space="preserv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F329A5" w:rsidRPr="003B2883" w:rsidRDefault="00F329A5" w:rsidP="00C374F4">
            <w:pPr>
              <w:pStyle w:val="TAL"/>
              <w:rPr>
                <w:color w:val="000000"/>
              </w:rPr>
            </w:pPr>
          </w:p>
        </w:tc>
      </w:tr>
      <w:tr w:rsidR="00F329A5"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F329A5" w:rsidRPr="003B2883" w:rsidRDefault="00F329A5" w:rsidP="00C374F4">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F329A5" w:rsidRPr="003B2883" w:rsidRDefault="00F329A5" w:rsidP="00C374F4">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F329A5" w:rsidRPr="003B2883" w:rsidRDefault="00F329A5" w:rsidP="00C374F4">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F329A5" w:rsidRPr="003B2883" w:rsidRDefault="00F329A5" w:rsidP="00C374F4">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F329A5" w:rsidRPr="00690A26" w:rsidRDefault="00F329A5" w:rsidP="00C374F4">
            <w:pPr>
              <w:pStyle w:val="TAL"/>
              <w:rPr>
                <w:noProof/>
              </w:rPr>
            </w:pPr>
          </w:p>
          <w:p w14:paraId="72BEBB28" w14:textId="67956A79" w:rsidR="00F329A5" w:rsidRPr="003B2883" w:rsidRDefault="00F329A5" w:rsidP="00C374F4">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F329A5" w:rsidRPr="00690A26" w:rsidRDefault="00F329A5" w:rsidP="00C374F4">
            <w:pPr>
              <w:pStyle w:val="TAL"/>
              <w:rPr>
                <w:noProof/>
              </w:rPr>
            </w:pPr>
          </w:p>
        </w:tc>
      </w:tr>
      <w:tr w:rsidR="00F329A5"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F329A5" w:rsidRPr="003B2883" w:rsidRDefault="00F329A5" w:rsidP="00C374F4">
            <w:pPr>
              <w:pStyle w:val="TAL"/>
              <w:rPr>
                <w:color w:val="000000"/>
                <w:lang w:val="en-US" w:eastAsia="zh-CN"/>
              </w:rPr>
            </w:pPr>
            <w:r>
              <w:rPr>
                <w:rFonts w:eastAsia="MS Mincho"/>
                <w:noProof/>
              </w:rPr>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F329A5" w:rsidRPr="003B2883" w:rsidRDefault="00F329A5" w:rsidP="00C374F4">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F329A5" w:rsidRPr="003B2883" w:rsidRDefault="00F329A5" w:rsidP="00C374F4">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F329A5" w:rsidRPr="003B2883" w:rsidRDefault="00F329A5" w:rsidP="00C374F4">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F329A5" w:rsidRPr="00690A26" w:rsidRDefault="00F329A5" w:rsidP="00C374F4">
            <w:pPr>
              <w:pStyle w:val="TAL"/>
              <w:rPr>
                <w:noProof/>
              </w:rPr>
            </w:pPr>
          </w:p>
          <w:p w14:paraId="0AE8E3E8" w14:textId="2977D954" w:rsidR="00F329A5" w:rsidRPr="003B2883" w:rsidRDefault="00F329A5" w:rsidP="00C374F4">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F329A5" w:rsidRPr="00690A26" w:rsidRDefault="00F329A5" w:rsidP="00C374F4">
            <w:pPr>
              <w:pStyle w:val="TAL"/>
              <w:rPr>
                <w:noProof/>
              </w:rPr>
            </w:pPr>
          </w:p>
        </w:tc>
      </w:tr>
      <w:tr w:rsidR="00F329A5"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F329A5" w:rsidRPr="003B2883" w:rsidRDefault="00F329A5" w:rsidP="00C374F4">
            <w:pPr>
              <w:pStyle w:val="TAL"/>
              <w:rPr>
                <w:color w:val="000000"/>
                <w:lang w:val="en-US" w:eastAsia="zh-CN"/>
              </w:rPr>
            </w:pPr>
            <w:r>
              <w:rPr>
                <w:rFonts w:eastAsia="MS Mincho"/>
                <w:noProof/>
              </w:rPr>
              <w:lastRenderedPageBreak/>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F329A5" w:rsidRPr="003B2883" w:rsidRDefault="00F329A5" w:rsidP="00C374F4">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F329A5" w:rsidRPr="003B2883" w:rsidRDefault="00F329A5" w:rsidP="00C374F4">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F329A5" w:rsidRPr="003B2883" w:rsidRDefault="00F329A5" w:rsidP="00C374F4">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F329A5" w:rsidRDefault="00F329A5" w:rsidP="00C374F4">
            <w:pPr>
              <w:pStyle w:val="TAL"/>
              <w:rPr>
                <w:noProof/>
              </w:rPr>
            </w:pPr>
            <w:r>
              <w:rPr>
                <w:noProof/>
              </w:rPr>
              <w:t>This IE shall be present with value "true" for 5G-SRVCC to 3GPP UTRAN of IMS emergency call, i.e. target node is an MSC.</w:t>
            </w:r>
          </w:p>
          <w:p w14:paraId="09DC8046" w14:textId="77777777" w:rsidR="00F329A5" w:rsidRDefault="00F329A5" w:rsidP="00C374F4">
            <w:pPr>
              <w:pStyle w:val="TAL"/>
              <w:rPr>
                <w:noProof/>
              </w:rPr>
            </w:pPr>
          </w:p>
          <w:p w14:paraId="6B31C057" w14:textId="77777777" w:rsidR="00F329A5" w:rsidRDefault="00F329A5" w:rsidP="00C374F4">
            <w:pPr>
              <w:pStyle w:val="TAL"/>
              <w:rPr>
                <w:noProof/>
              </w:rPr>
            </w:pPr>
            <w:r>
              <w:rPr>
                <w:noProof/>
              </w:rPr>
              <w:t>When present, this IE shall be set for the following value:</w:t>
            </w:r>
          </w:p>
          <w:p w14:paraId="6EACAB4F" w14:textId="77777777" w:rsidR="00F329A5" w:rsidRPr="00C6758E" w:rsidRDefault="00F329A5" w:rsidP="00C374F4">
            <w:pPr>
              <w:pStyle w:val="B1"/>
              <w:rPr>
                <w:rFonts w:ascii="Arial" w:hAnsi="Arial" w:cs="Arial"/>
                <w:noProof/>
                <w:sz w:val="18"/>
                <w:szCs w:val="18"/>
              </w:rPr>
            </w:pPr>
            <w:r w:rsidRPr="00C6758E">
              <w:rPr>
                <w:rFonts w:ascii="Arial" w:hAnsi="Arial" w:cs="Arial"/>
                <w:noProof/>
                <w:sz w:val="18"/>
                <w:szCs w:val="18"/>
              </w:rPr>
              <w:t>true: IMS emergency call handover to UTRAN</w:t>
            </w:r>
          </w:p>
          <w:p w14:paraId="7134F081" w14:textId="77777777" w:rsidR="00F329A5" w:rsidRPr="00C6758E" w:rsidRDefault="00F329A5" w:rsidP="00C374F4">
            <w:pPr>
              <w:pStyle w:val="B1"/>
              <w:rPr>
                <w:rFonts w:ascii="Arial" w:hAnsi="Arial" w:cs="Arial"/>
                <w:noProof/>
                <w:sz w:val="18"/>
                <w:szCs w:val="18"/>
              </w:rPr>
            </w:pPr>
            <w:r w:rsidRPr="00C6758E">
              <w:rPr>
                <w:rFonts w:ascii="Arial" w:hAnsi="Arial" w:cs="Arial"/>
                <w:noProof/>
                <w:sz w:val="18"/>
                <w:szCs w:val="18"/>
              </w:rPr>
              <w:t>false: No IMS emergency call handover to UTRAN</w:t>
            </w:r>
          </w:p>
          <w:p w14:paraId="71D32412" w14:textId="77777777" w:rsidR="00F329A5" w:rsidRPr="003B2883" w:rsidRDefault="00F329A5" w:rsidP="00C374F4">
            <w:pPr>
              <w:pStyle w:val="TAL"/>
              <w:rPr>
                <w:color w:val="000000"/>
              </w:rPr>
            </w:pPr>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F329A5" w:rsidRDefault="00F329A5" w:rsidP="00C374F4">
            <w:pPr>
              <w:pStyle w:val="TAL"/>
              <w:rPr>
                <w:noProof/>
              </w:rPr>
            </w:pPr>
          </w:p>
        </w:tc>
      </w:tr>
      <w:tr w:rsidR="00F329A5"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F329A5" w:rsidRPr="003B2883" w:rsidRDefault="00F329A5" w:rsidP="00C374F4">
            <w:pPr>
              <w:pStyle w:val="TAL"/>
              <w:rPr>
                <w:color w:val="000000"/>
                <w:lang w:val="en-US" w:eastAsia="zh-CN"/>
              </w:rPr>
            </w:pPr>
            <w:r w:rsidRPr="003B2883">
              <w:rPr>
                <w:color w:val="000000"/>
                <w:lang w:val="en-US"/>
              </w:rPr>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F329A5" w:rsidRPr="003B2883" w:rsidRDefault="00F329A5" w:rsidP="00C374F4">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F329A5" w:rsidRPr="003B2883" w:rsidRDefault="00F329A5" w:rsidP="00C374F4">
            <w:pPr>
              <w:pStyle w:val="TAC"/>
              <w:rPr>
                <w:color w:val="000000"/>
              </w:rPr>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F329A5" w:rsidRPr="003B2883" w:rsidRDefault="00F329A5" w:rsidP="00C374F4">
            <w:pPr>
              <w:pStyle w:val="TAL"/>
              <w:rPr>
                <w:color w:val="000000"/>
              </w:rPr>
            </w:pPr>
            <w:r w:rsidRPr="003B2883">
              <w:rPr>
                <w:color w:val="000000"/>
              </w:rPr>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F329A5" w:rsidRPr="003B2883" w:rsidRDefault="00F329A5" w:rsidP="00C374F4">
            <w:pPr>
              <w:pStyle w:val="TAL"/>
              <w:rPr>
                <w:color w:val="000000"/>
              </w:rPr>
            </w:pPr>
            <w:r w:rsidRPr="003B2883">
              <w:rPr>
                <w:color w:val="000000"/>
              </w:rPr>
              <w:t xml:space="preserve">If present, this IE contains a location estimate for the target </w:t>
            </w:r>
            <w:r w:rsidRPr="003B2883">
              <w:rPr>
                <w:rFonts w:hint="eastAsia"/>
                <w:color w:val="000000"/>
                <w:lang w:eastAsia="zh-CN"/>
              </w:rPr>
              <w:t>UE</w:t>
            </w:r>
            <w:r w:rsidRPr="003B2883">
              <w:rPr>
                <w:color w:val="000000"/>
                <w:lang w:eastAsia="zh-CN"/>
              </w:rPr>
              <w:t xml:space="preserve"> expressed as </w:t>
            </w:r>
            <w:r w:rsidRPr="003B2883">
              <w:rPr>
                <w:color w:val="000000"/>
              </w:rPr>
              <w:t>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F329A5" w:rsidRPr="003B2883" w:rsidRDefault="00F329A5" w:rsidP="00C374F4">
            <w:pPr>
              <w:pStyle w:val="TAL"/>
              <w:rPr>
                <w:color w:val="000000"/>
              </w:rPr>
            </w:pPr>
          </w:p>
        </w:tc>
      </w:tr>
      <w:tr w:rsidR="00F329A5"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F329A5" w:rsidRPr="003B2883" w:rsidRDefault="00F329A5" w:rsidP="00C374F4">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F329A5" w:rsidRPr="003B2883" w:rsidRDefault="00F329A5" w:rsidP="00C374F4">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F329A5" w:rsidRPr="003B2883" w:rsidRDefault="00F329A5" w:rsidP="00C374F4">
            <w:pPr>
              <w:pStyle w:val="TAC"/>
              <w:rPr>
                <w:color w:val="000000"/>
              </w:rPr>
            </w:pPr>
            <w:r w:rsidRPr="003B2883">
              <w:rPr>
                <w:color w:val="000000"/>
              </w:rPr>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F329A5" w:rsidRPr="003B2883" w:rsidRDefault="00F329A5" w:rsidP="00C374F4">
            <w:pPr>
              <w:pStyle w:val="TAL"/>
              <w:rPr>
                <w:color w:val="000000"/>
              </w:rPr>
            </w:pPr>
            <w:r w:rsidRPr="003B2883">
              <w:rPr>
                <w:color w:val="000000"/>
              </w:rPr>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F329A5" w:rsidRPr="003B2883" w:rsidRDefault="00F329A5" w:rsidP="00C374F4">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F329A5" w:rsidRPr="003B2883" w:rsidRDefault="00F329A5" w:rsidP="00C374F4">
            <w:pPr>
              <w:pStyle w:val="TAL"/>
            </w:pPr>
          </w:p>
        </w:tc>
      </w:tr>
      <w:tr w:rsidR="00F329A5"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F329A5" w:rsidRPr="003B2883" w:rsidRDefault="00F329A5" w:rsidP="00C374F4">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F329A5" w:rsidRPr="003B2883" w:rsidRDefault="00F329A5" w:rsidP="00C374F4">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F329A5" w:rsidRPr="003B2883" w:rsidRDefault="00F329A5" w:rsidP="00C374F4">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F329A5" w:rsidRPr="003B2883" w:rsidRDefault="00F329A5" w:rsidP="00C374F4">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F329A5" w:rsidRPr="003B2883" w:rsidRDefault="00F329A5" w:rsidP="00C374F4">
            <w:pPr>
              <w:pStyle w:val="TAL"/>
              <w:rPr>
                <w:rFonts w:cs="Arial"/>
                <w:szCs w:val="18"/>
              </w:rPr>
            </w:pPr>
          </w:p>
        </w:tc>
      </w:tr>
      <w:tr w:rsidR="00F329A5"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F329A5" w:rsidRPr="003B2883" w:rsidRDefault="00F329A5" w:rsidP="00C374F4">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F329A5" w:rsidRPr="003B2883" w:rsidRDefault="00F329A5" w:rsidP="00C374F4">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F329A5" w:rsidRPr="003B2883" w:rsidRDefault="00F329A5" w:rsidP="00C374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F329A5" w:rsidRPr="003B2883" w:rsidRDefault="00F329A5" w:rsidP="00C374F4">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F329A5" w:rsidRDefault="00F329A5" w:rsidP="00C374F4">
            <w:pPr>
              <w:pStyle w:val="TAL"/>
              <w:rPr>
                <w:rFonts w:cs="Arial"/>
                <w:szCs w:val="18"/>
              </w:rPr>
            </w:pPr>
            <w:r>
              <w:rPr>
                <w:rFonts w:cs="Arial"/>
                <w:szCs w:val="18"/>
              </w:rPr>
              <w:t>This IE contains the callback URI of the H-GMLC</w:t>
            </w:r>
          </w:p>
          <w:p w14:paraId="51E90569" w14:textId="77777777" w:rsidR="00F329A5" w:rsidRPr="003B2883" w:rsidRDefault="00F329A5" w:rsidP="00C374F4">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F329A5" w:rsidRDefault="00F329A5" w:rsidP="00C374F4">
            <w:pPr>
              <w:pStyle w:val="TAL"/>
              <w:rPr>
                <w:rFonts w:cs="Arial"/>
                <w:szCs w:val="18"/>
              </w:rPr>
            </w:pPr>
          </w:p>
        </w:tc>
      </w:tr>
      <w:tr w:rsidR="00F329A5"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F329A5" w:rsidRPr="003B2883" w:rsidRDefault="00F329A5" w:rsidP="00C374F4">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F329A5" w:rsidRPr="003B2883" w:rsidRDefault="00F329A5" w:rsidP="00C374F4">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F329A5" w:rsidRPr="003B2883" w:rsidRDefault="00F329A5" w:rsidP="00C374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F329A5" w:rsidRPr="003B2883" w:rsidRDefault="00F329A5" w:rsidP="00C374F4">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F329A5" w:rsidRDefault="00F329A5" w:rsidP="00C374F4">
            <w:pPr>
              <w:pStyle w:val="TAL"/>
              <w:rPr>
                <w:rFonts w:cs="Arial"/>
                <w:szCs w:val="18"/>
              </w:rPr>
            </w:pPr>
            <w:r>
              <w:rPr>
                <w:rFonts w:cs="Arial"/>
                <w:szCs w:val="18"/>
              </w:rPr>
              <w:t>This IE contains an LDR Reference.</w:t>
            </w:r>
          </w:p>
          <w:p w14:paraId="239F6915" w14:textId="77777777" w:rsidR="00F329A5" w:rsidRPr="003B2883" w:rsidRDefault="00F329A5" w:rsidP="00C374F4">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F329A5" w:rsidRDefault="00F329A5" w:rsidP="00C374F4">
            <w:pPr>
              <w:pStyle w:val="TAL"/>
              <w:rPr>
                <w:rFonts w:cs="Arial"/>
                <w:szCs w:val="18"/>
              </w:rPr>
            </w:pPr>
          </w:p>
        </w:tc>
      </w:tr>
      <w:tr w:rsidR="00F329A5"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F329A5" w:rsidRPr="003B2883" w:rsidRDefault="00F329A5" w:rsidP="00C374F4">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F329A5" w:rsidRPr="003B2883" w:rsidRDefault="00F329A5" w:rsidP="00C374F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F329A5" w:rsidRPr="003B2883" w:rsidRDefault="00F329A5" w:rsidP="00C374F4">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F329A5" w:rsidRPr="003B2883" w:rsidRDefault="00F329A5" w:rsidP="00C374F4">
            <w:pPr>
              <w:pStyle w:val="TAL"/>
              <w:rPr>
                <w:rFonts w:cs="Arial"/>
                <w:szCs w:val="18"/>
              </w:rPr>
            </w:pPr>
            <w:r>
              <w:rPr>
                <w:color w:val="000000"/>
              </w:rPr>
              <w:t xml:space="preserve">This IE contains the identification of a serving LMF and shall be included </w:t>
            </w:r>
            <w:r>
              <w:t xml:space="preserve">for a locationEvent related to deferred location with periodic or triggered location </w:t>
            </w:r>
            <w:r>
              <w:rPr>
                <w:color w:val="000000"/>
              </w:rPr>
              <w:t>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F329A5" w:rsidRDefault="00F329A5" w:rsidP="00C374F4">
            <w:pPr>
              <w:pStyle w:val="TAL"/>
              <w:rPr>
                <w:color w:val="000000"/>
              </w:rPr>
            </w:pPr>
          </w:p>
        </w:tc>
      </w:tr>
      <w:tr w:rsidR="00F329A5"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F329A5" w:rsidRPr="00602AC0" w:rsidRDefault="00F329A5" w:rsidP="00C374F4">
            <w:pPr>
              <w:pStyle w:val="TAL"/>
              <w:rPr>
                <w:color w:val="000000"/>
              </w:rPr>
            </w:pPr>
            <w:r w:rsidRPr="00602AC0">
              <w:rPr>
                <w:color w:val="000000"/>
                <w:lang w:eastAsia="zh-CN"/>
              </w:rPr>
              <w:t>t</w:t>
            </w:r>
            <w:r w:rsidRPr="00602AC0">
              <w:rPr>
                <w:color w:val="000000"/>
              </w:rPr>
              <w: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F329A5" w:rsidRPr="00602AC0" w:rsidRDefault="00F329A5" w:rsidP="00C374F4">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F329A5" w:rsidRPr="00602AC0" w:rsidRDefault="00F329A5" w:rsidP="00C374F4">
            <w:pPr>
              <w:pStyle w:val="TAC"/>
              <w:rPr>
                <w:color w:val="000000"/>
              </w:rPr>
            </w:pPr>
            <w:r w:rsidRPr="00602AC0">
              <w:rPr>
                <w:rFonts w:hint="eastAsia"/>
                <w:color w:val="000000"/>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F329A5" w:rsidRPr="00602AC0" w:rsidRDefault="00F329A5" w:rsidP="00C374F4">
            <w:pPr>
              <w:pStyle w:val="TAL"/>
              <w:rPr>
                <w:color w:val="000000"/>
              </w:rPr>
            </w:pPr>
            <w:r w:rsidRPr="00602AC0">
              <w:rPr>
                <w:rFonts w:hint="eastAsia"/>
                <w:color w:val="000000"/>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F329A5" w:rsidRPr="00602AC0" w:rsidRDefault="00F329A5" w:rsidP="00C374F4">
            <w:pPr>
              <w:pStyle w:val="TAL"/>
              <w:rPr>
                <w:rFonts w:cs="Arial"/>
                <w:color w:val="000000"/>
                <w:szCs w:val="18"/>
              </w:rPr>
            </w:pPr>
            <w:r w:rsidRPr="00602AC0">
              <w:rPr>
                <w:color w:val="000000"/>
                <w:lang w:eastAsia="zh-CN"/>
              </w:rPr>
              <w:t xml:space="preserve">This IE indicates a reason for termination and shall be included </w:t>
            </w:r>
            <w:r w:rsidRPr="00602AC0">
              <w:rPr>
                <w:color w:val="000000"/>
              </w:rPr>
              <w:t>for a locationEvent related to deferred location</w:t>
            </w:r>
            <w:r w:rsidRPr="00602AC0">
              <w:rPr>
                <w:color w:val="000000"/>
                <w:lang w:eastAsia="zh-CN"/>
              </w:rPr>
              <w:t xml:space="preserve">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F329A5" w:rsidRPr="00602AC0" w:rsidRDefault="00F329A5" w:rsidP="00C374F4">
            <w:pPr>
              <w:pStyle w:val="TAL"/>
              <w:rPr>
                <w:color w:val="000000"/>
                <w:lang w:eastAsia="zh-CN"/>
              </w:rPr>
            </w:pPr>
          </w:p>
        </w:tc>
      </w:tr>
      <w:tr w:rsidR="00757A95"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757A95" w:rsidRPr="00602AC0" w:rsidRDefault="00757A95" w:rsidP="00757A95">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757A95" w:rsidRPr="00602AC0" w:rsidRDefault="00757A95" w:rsidP="00757A95">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757A95" w:rsidRPr="00602AC0" w:rsidRDefault="00757A95" w:rsidP="00757A95">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757A95" w:rsidRPr="00602AC0" w:rsidRDefault="00757A95" w:rsidP="00757A95">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757A95" w:rsidRDefault="00757A95" w:rsidP="00757A9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757A95" w:rsidRDefault="00757A95" w:rsidP="00757A95">
            <w:pPr>
              <w:pStyle w:val="TAL"/>
              <w:rPr>
                <w:lang w:eastAsia="zh-CN"/>
              </w:rPr>
            </w:pPr>
          </w:p>
          <w:p w14:paraId="2A82D0E0" w14:textId="01B59CE3" w:rsidR="00757A95" w:rsidRPr="00602AC0" w:rsidRDefault="00757A95" w:rsidP="00757A95">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757A95" w:rsidRPr="00602AC0" w:rsidRDefault="00757A95" w:rsidP="00757A95">
            <w:pPr>
              <w:pStyle w:val="TAL"/>
              <w:rPr>
                <w:color w:val="000000"/>
                <w:lang w:eastAsia="zh-CN"/>
              </w:rPr>
            </w:pPr>
            <w:r>
              <w:rPr>
                <w:rFonts w:hint="eastAsia"/>
                <w:lang w:eastAsia="zh-CN"/>
              </w:rPr>
              <w:t>M</w:t>
            </w:r>
            <w:r>
              <w:rPr>
                <w:lang w:eastAsia="zh-CN"/>
              </w:rPr>
              <w:t>UTIQOS</w:t>
            </w:r>
          </w:p>
        </w:tc>
      </w:tr>
      <w:tr w:rsidR="00757A95" w:rsidRPr="003B2883" w14:paraId="447DE411" w14:textId="42664122" w:rsidTr="00197A74">
        <w:trPr>
          <w:jc w:val="center"/>
        </w:trPr>
        <w:tc>
          <w:tcPr>
            <w:tcW w:w="9599" w:type="dxa"/>
            <w:gridSpan w:val="5"/>
            <w:tcBorders>
              <w:top w:val="single" w:sz="4" w:space="0" w:color="auto"/>
              <w:left w:val="single" w:sz="4" w:space="0" w:color="auto"/>
              <w:bottom w:val="single" w:sz="4" w:space="0" w:color="auto"/>
              <w:right w:val="single" w:sz="4" w:space="0" w:color="auto"/>
            </w:tcBorders>
          </w:tcPr>
          <w:p w14:paraId="2050529C" w14:textId="77777777" w:rsidR="00757A95" w:rsidRPr="003B2883" w:rsidRDefault="00757A95" w:rsidP="00757A95">
            <w:pPr>
              <w:pStyle w:val="TAN"/>
            </w:pPr>
            <w:r w:rsidRPr="003B2883">
              <w:t>NOTE 1:</w:t>
            </w:r>
            <w:r w:rsidRPr="003B2883">
              <w:tab/>
              <w:t>At least one of these IEs shall be present in the message.</w:t>
            </w:r>
          </w:p>
        </w:tc>
        <w:tc>
          <w:tcPr>
            <w:tcW w:w="1662" w:type="dxa"/>
            <w:tcBorders>
              <w:top w:val="single" w:sz="4" w:space="0" w:color="auto"/>
              <w:left w:val="single" w:sz="4" w:space="0" w:color="auto"/>
              <w:bottom w:val="single" w:sz="4" w:space="0" w:color="auto"/>
              <w:right w:val="single" w:sz="4" w:space="0" w:color="auto"/>
            </w:tcBorders>
          </w:tcPr>
          <w:p w14:paraId="67DD9CAD" w14:textId="77777777" w:rsidR="00757A95" w:rsidRPr="003B2883" w:rsidRDefault="00757A95" w:rsidP="00757A95">
            <w:pPr>
              <w:pStyle w:val="TAN"/>
            </w:pP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3825" w:name="_Toc25156600"/>
      <w:bookmarkStart w:id="3826" w:name="_Toc34124905"/>
      <w:bookmarkStart w:id="3827" w:name="_Toc43208040"/>
      <w:bookmarkStart w:id="3828" w:name="_Toc49857507"/>
      <w:bookmarkStart w:id="3829" w:name="_Toc56677352"/>
      <w:bookmarkStart w:id="3830" w:name="_Toc56691875"/>
      <w:bookmarkStart w:id="3831" w:name="_Toc56699139"/>
      <w:bookmarkStart w:id="3832" w:name="_Toc82710429"/>
      <w:r w:rsidRPr="003B2883">
        <w:lastRenderedPageBreak/>
        <w:t>6.4.6.2.5</w:t>
      </w:r>
      <w:r w:rsidRPr="003B2883">
        <w:tab/>
        <w:t xml:space="preserve">Type: </w:t>
      </w:r>
      <w:r w:rsidRPr="003B2883">
        <w:rPr>
          <w:lang w:eastAsia="zh-CN"/>
        </w:rPr>
        <w:t>RequestLocInfo</w:t>
      </w:r>
      <w:bookmarkEnd w:id="3825"/>
      <w:bookmarkEnd w:id="3826"/>
      <w:bookmarkEnd w:id="3827"/>
      <w:bookmarkEnd w:id="3828"/>
      <w:bookmarkEnd w:id="3829"/>
      <w:bookmarkEnd w:id="3830"/>
      <w:bookmarkEnd w:id="3831"/>
      <w:bookmarkEnd w:id="3832"/>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77777777" w:rsidR="00602AC0" w:rsidRPr="003B2883" w:rsidRDefault="00602AC0" w:rsidP="001D4998">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77777777"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clause 5.21.2.2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3833" w:name="_Toc25156601"/>
      <w:bookmarkStart w:id="3834" w:name="_Toc34124906"/>
      <w:bookmarkStart w:id="3835" w:name="_Toc43208041"/>
      <w:bookmarkStart w:id="3836" w:name="_Toc49857508"/>
      <w:bookmarkStart w:id="3837" w:name="_Toc56677353"/>
      <w:bookmarkStart w:id="3838" w:name="_Toc56691876"/>
      <w:bookmarkStart w:id="3839" w:name="_Toc56699140"/>
      <w:bookmarkStart w:id="3840" w:name="_Toc82710430"/>
      <w:r w:rsidRPr="003B2883">
        <w:lastRenderedPageBreak/>
        <w:t>6.4.6.2.6</w:t>
      </w:r>
      <w:r w:rsidRPr="003B2883">
        <w:tab/>
        <w:t xml:space="preserve">Type: </w:t>
      </w:r>
      <w:r w:rsidRPr="003B2883">
        <w:rPr>
          <w:lang w:eastAsia="zh-CN"/>
        </w:rPr>
        <w:t>ProvideLocInfo</w:t>
      </w:r>
      <w:bookmarkEnd w:id="3833"/>
      <w:bookmarkEnd w:id="3834"/>
      <w:bookmarkEnd w:id="3835"/>
      <w:bookmarkEnd w:id="3836"/>
      <w:bookmarkEnd w:id="3837"/>
      <w:bookmarkEnd w:id="3838"/>
      <w:bookmarkEnd w:id="3839"/>
      <w:bookmarkEnd w:id="3840"/>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1D4998">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77777777" w:rsidR="00EE6F73" w:rsidRPr="003B2883" w:rsidRDefault="00EE6F73" w:rsidP="00EE6F73">
            <w:pPr>
              <w:pStyle w:val="TAL"/>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3841" w:name="_Toc20150410"/>
      <w:bookmarkStart w:id="3842" w:name="_Toc25156602"/>
      <w:bookmarkStart w:id="3843" w:name="_Toc34124907"/>
      <w:bookmarkStart w:id="3844" w:name="_Toc43208042"/>
      <w:bookmarkStart w:id="3845" w:name="_Toc49857509"/>
      <w:bookmarkStart w:id="3846" w:name="_Toc56677354"/>
      <w:bookmarkStart w:id="3847" w:name="_Toc56691877"/>
      <w:bookmarkStart w:id="3848" w:name="_Toc56699141"/>
      <w:bookmarkStart w:id="3849" w:name="_Toc82710431"/>
      <w:r>
        <w:t>6.4.6.2.7</w:t>
      </w:r>
      <w:r>
        <w:tab/>
        <w:t>Type: Cancel</w:t>
      </w:r>
      <w:bookmarkEnd w:id="3841"/>
      <w:r>
        <w:t>PosInfo</w:t>
      </w:r>
      <w:bookmarkEnd w:id="3842"/>
      <w:bookmarkEnd w:id="3843"/>
      <w:bookmarkEnd w:id="3844"/>
      <w:bookmarkEnd w:id="3845"/>
      <w:bookmarkEnd w:id="3846"/>
      <w:bookmarkEnd w:id="3847"/>
      <w:bookmarkEnd w:id="3848"/>
      <w:bookmarkEnd w:id="3849"/>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1D4998">
            <w:pPr>
              <w:pStyle w:val="TAH"/>
              <w:jc w:val="left"/>
            </w:pPr>
            <w:r>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77777777" w:rsidR="00602AC0" w:rsidRDefault="00602AC0" w:rsidP="001D4998">
            <w:pPr>
              <w:pStyle w:val="TAL"/>
              <w:rPr>
                <w:rFonts w:cs="Arial"/>
                <w:szCs w:val="18"/>
              </w:rPr>
            </w:pPr>
            <w:r w:rsidRPr="003B2883">
              <w:rPr>
                <w:rFonts w:cs="Arial"/>
                <w:szCs w:val="18"/>
              </w:rPr>
              <w:t xml:space="preserve">This IE shall be present if at least one optional feature defined in </w:t>
            </w:r>
            <w:r>
              <w:rPr>
                <w:rFonts w:cs="Arial"/>
                <w:szCs w:val="18"/>
              </w:rPr>
              <w:t>clause</w:t>
            </w:r>
            <w:r w:rsidRPr="003B2883">
              <w:rPr>
                <w:rFonts w:cs="Arial"/>
                <w:szCs w:val="18"/>
              </w:rPr>
              <w:t xml:space="preserve"> 6.4.8 is supported. </w:t>
            </w:r>
          </w:p>
        </w:tc>
      </w:tr>
    </w:tbl>
    <w:p w14:paraId="535E2C48" w14:textId="77777777" w:rsidR="00602AC0" w:rsidRPr="003B2883" w:rsidRDefault="00602AC0" w:rsidP="00602AC0"/>
    <w:p w14:paraId="5ED5AB28" w14:textId="77777777" w:rsidR="00602AC0" w:rsidRPr="003B2883" w:rsidRDefault="00602AC0" w:rsidP="00602AC0">
      <w:pPr>
        <w:pStyle w:val="Heading4"/>
        <w:rPr>
          <w:lang w:val="en-US"/>
        </w:rPr>
      </w:pPr>
      <w:bookmarkStart w:id="3850" w:name="_Toc25156603"/>
      <w:bookmarkStart w:id="3851" w:name="_Toc34124908"/>
      <w:bookmarkStart w:id="3852" w:name="_Toc43208043"/>
      <w:bookmarkStart w:id="3853" w:name="_Toc49857510"/>
      <w:bookmarkStart w:id="3854" w:name="_Toc56677355"/>
      <w:bookmarkStart w:id="3855" w:name="_Toc56691878"/>
      <w:bookmarkStart w:id="3856" w:name="_Toc56699142"/>
      <w:bookmarkStart w:id="3857" w:name="_Toc82710432"/>
      <w:r w:rsidRPr="003B2883">
        <w:rPr>
          <w:lang w:val="en-US"/>
        </w:rPr>
        <w:lastRenderedPageBreak/>
        <w:t>6.4.6.3</w:t>
      </w:r>
      <w:r w:rsidRPr="003B2883">
        <w:rPr>
          <w:lang w:val="en-US"/>
        </w:rPr>
        <w:tab/>
        <w:t>Simple data types and enumerations</w:t>
      </w:r>
      <w:bookmarkEnd w:id="3850"/>
      <w:bookmarkEnd w:id="3851"/>
      <w:bookmarkEnd w:id="3852"/>
      <w:bookmarkEnd w:id="3853"/>
      <w:bookmarkEnd w:id="3854"/>
      <w:bookmarkEnd w:id="3855"/>
      <w:bookmarkEnd w:id="3856"/>
      <w:bookmarkEnd w:id="3857"/>
    </w:p>
    <w:p w14:paraId="4614180A" w14:textId="77777777" w:rsidR="00602AC0" w:rsidRPr="003B2883" w:rsidRDefault="00602AC0" w:rsidP="00602AC0">
      <w:pPr>
        <w:pStyle w:val="Heading5"/>
      </w:pPr>
      <w:bookmarkStart w:id="3858" w:name="_Toc25156604"/>
      <w:bookmarkStart w:id="3859" w:name="_Toc34124909"/>
      <w:bookmarkStart w:id="3860" w:name="_Toc43208044"/>
      <w:bookmarkStart w:id="3861" w:name="_Toc49857511"/>
      <w:bookmarkStart w:id="3862" w:name="_Toc56677356"/>
      <w:bookmarkStart w:id="3863" w:name="_Toc56691879"/>
      <w:bookmarkStart w:id="3864" w:name="_Toc56699143"/>
      <w:bookmarkStart w:id="3865" w:name="_Toc82710433"/>
      <w:r w:rsidRPr="003B2883">
        <w:t>6.4.6.3.1</w:t>
      </w:r>
      <w:r w:rsidRPr="003B2883">
        <w:tab/>
        <w:t>Introduction</w:t>
      </w:r>
      <w:bookmarkEnd w:id="3858"/>
      <w:bookmarkEnd w:id="3859"/>
      <w:bookmarkEnd w:id="3860"/>
      <w:bookmarkEnd w:id="3861"/>
      <w:bookmarkEnd w:id="3862"/>
      <w:bookmarkEnd w:id="3863"/>
      <w:bookmarkEnd w:id="3864"/>
      <w:bookmarkEnd w:id="3865"/>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3866" w:name="_Toc25156605"/>
      <w:bookmarkStart w:id="3867" w:name="_Toc34124910"/>
      <w:bookmarkStart w:id="3868" w:name="_Toc43208045"/>
      <w:bookmarkStart w:id="3869" w:name="_Toc49857512"/>
      <w:bookmarkStart w:id="3870" w:name="_Toc56677357"/>
      <w:bookmarkStart w:id="3871" w:name="_Toc56691880"/>
      <w:bookmarkStart w:id="3872" w:name="_Toc56699144"/>
      <w:bookmarkStart w:id="3873" w:name="_Toc82710434"/>
      <w:r w:rsidRPr="003B2883">
        <w:t>6.4.6.3.2</w:t>
      </w:r>
      <w:r w:rsidRPr="003B2883">
        <w:tab/>
        <w:t>Simple data types</w:t>
      </w:r>
      <w:bookmarkEnd w:id="3866"/>
      <w:bookmarkEnd w:id="3867"/>
      <w:bookmarkEnd w:id="3868"/>
      <w:bookmarkEnd w:id="3869"/>
      <w:bookmarkEnd w:id="3870"/>
      <w:bookmarkEnd w:id="3871"/>
      <w:bookmarkEnd w:id="3872"/>
      <w:bookmarkEnd w:id="3873"/>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3874" w:name="_Toc25156606"/>
      <w:bookmarkStart w:id="3875" w:name="_Toc34124911"/>
      <w:bookmarkStart w:id="3876" w:name="_Toc43208046"/>
      <w:bookmarkStart w:id="3877" w:name="_Toc49857513"/>
      <w:bookmarkStart w:id="3878" w:name="_Toc56677358"/>
      <w:bookmarkStart w:id="3879" w:name="_Toc56691881"/>
      <w:bookmarkStart w:id="3880" w:name="_Toc56699145"/>
      <w:bookmarkStart w:id="3881" w:name="_Toc82710435"/>
      <w:r w:rsidRPr="003B2883">
        <w:t>6.4.6.3.3</w:t>
      </w:r>
      <w:r w:rsidRPr="003B2883">
        <w:tab/>
        <w:t>Enumeration: LocationType</w:t>
      </w:r>
      <w:bookmarkEnd w:id="3874"/>
      <w:bookmarkEnd w:id="3875"/>
      <w:bookmarkEnd w:id="3876"/>
      <w:bookmarkEnd w:id="3877"/>
      <w:bookmarkEnd w:id="3878"/>
      <w:bookmarkEnd w:id="3879"/>
      <w:bookmarkEnd w:id="3880"/>
      <w:bookmarkEnd w:id="3881"/>
    </w:p>
    <w:p w14:paraId="30F87C5C" w14:textId="77777777" w:rsidR="00602AC0" w:rsidRPr="003B2883" w:rsidRDefault="00602AC0" w:rsidP="00602AC0">
      <w:pPr>
        <w:rPr>
          <w:color w:val="000000"/>
        </w:rPr>
      </w:pPr>
      <w:r w:rsidRPr="003B2883">
        <w:t xml:space="preserve">The enumeration LocationType represents the </w:t>
      </w:r>
      <w:r w:rsidRPr="003B2883">
        <w:rPr>
          <w:color w:val="000000"/>
        </w:rPr>
        <w:t>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3882" w:name="_Toc25156607"/>
      <w:bookmarkStart w:id="3883" w:name="_Toc34124912"/>
      <w:bookmarkStart w:id="3884" w:name="_Toc43208047"/>
      <w:bookmarkStart w:id="3885" w:name="_Toc49857514"/>
      <w:bookmarkStart w:id="3886" w:name="_Toc56677359"/>
      <w:bookmarkStart w:id="3887" w:name="_Toc56691882"/>
      <w:bookmarkStart w:id="3888" w:name="_Toc56699146"/>
      <w:bookmarkStart w:id="3889" w:name="_Toc82710436"/>
      <w:r w:rsidRPr="003B2883">
        <w:t>6.4.6.3.4</w:t>
      </w:r>
      <w:r w:rsidRPr="003B2883">
        <w:tab/>
        <w:t>Enumeration: LocationEvent</w:t>
      </w:r>
      <w:bookmarkEnd w:id="3882"/>
      <w:bookmarkEnd w:id="3883"/>
      <w:bookmarkEnd w:id="3884"/>
      <w:bookmarkEnd w:id="3885"/>
      <w:bookmarkEnd w:id="3886"/>
      <w:bookmarkEnd w:id="3887"/>
      <w:bookmarkEnd w:id="3888"/>
      <w:bookmarkEnd w:id="3889"/>
    </w:p>
    <w:p w14:paraId="44768C59" w14:textId="77777777" w:rsidR="00602AC0" w:rsidRPr="003B2883" w:rsidRDefault="00602AC0" w:rsidP="00602AC0">
      <w:pPr>
        <w:rPr>
          <w:color w:val="000000"/>
        </w:rPr>
      </w:pPr>
      <w:r w:rsidRPr="003B2883">
        <w:t xml:space="preserve">The enumeration LocationEvent represents the </w:t>
      </w:r>
      <w:r w:rsidRPr="003B2883">
        <w:rPr>
          <w:color w:val="000000"/>
        </w:rPr>
        <w:t>type of</w:t>
      </w:r>
      <w:r w:rsidR="009047F6">
        <w:rPr>
          <w:color w:val="000000"/>
        </w:rPr>
        <w:t xml:space="preserve"> events initiating location procedures</w:t>
      </w:r>
      <w:r w:rsidRPr="003B2883">
        <w:rPr>
          <w:color w:val="000000"/>
        </w:rPr>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3890" w:name="_Toc43208048"/>
      <w:bookmarkStart w:id="3891" w:name="_Toc49857515"/>
      <w:bookmarkStart w:id="3892" w:name="_Toc56677360"/>
      <w:bookmarkStart w:id="3893" w:name="_Toc56691883"/>
      <w:bookmarkStart w:id="3894" w:name="_Toc56699147"/>
      <w:bookmarkStart w:id="3895" w:name="_Toc82710437"/>
      <w:r>
        <w:t>6.4.6.3.</w:t>
      </w:r>
      <w:r>
        <w:rPr>
          <w:lang w:eastAsia="zh-CN"/>
        </w:rPr>
        <w:t>5</w:t>
      </w:r>
      <w:r>
        <w:tab/>
        <w:t xml:space="preserve">Enumeration: </w:t>
      </w:r>
      <w:r>
        <w:rPr>
          <w:rFonts w:hint="eastAsia"/>
          <w:lang w:eastAsia="zh-CN"/>
        </w:rPr>
        <w:t>LocationPrivacyVerResult</w:t>
      </w:r>
      <w:bookmarkEnd w:id="3890"/>
      <w:bookmarkEnd w:id="3891"/>
      <w:bookmarkEnd w:id="3892"/>
      <w:bookmarkEnd w:id="3893"/>
      <w:bookmarkEnd w:id="3894"/>
      <w:bookmarkEnd w:id="3895"/>
    </w:p>
    <w:p w14:paraId="7CB18BBD" w14:textId="77777777" w:rsidR="00784D65" w:rsidRDefault="00784D65" w:rsidP="00784D65">
      <w:pPr>
        <w:rPr>
          <w:color w:val="000000"/>
          <w:lang w:eastAsia="zh-CN"/>
        </w:rPr>
      </w:pPr>
      <w:r>
        <w:t xml:space="preserve">The enumeration </w:t>
      </w:r>
      <w:r>
        <w:rPr>
          <w:rFonts w:hint="eastAsia"/>
          <w:lang w:eastAsia="zh-CN"/>
        </w:rPr>
        <w:t xml:space="preserve">LocationPrivacyVerResult </w:t>
      </w:r>
      <w:r>
        <w:t xml:space="preserve">represents the </w:t>
      </w:r>
      <w:r>
        <w:rPr>
          <w:color w:val="000000"/>
        </w:rPr>
        <w:t>type of</w:t>
      </w:r>
      <w:r>
        <w:rPr>
          <w:rFonts w:hint="eastAsia"/>
          <w:color w:val="000000"/>
          <w:lang w:eastAsia="zh-CN"/>
        </w:rPr>
        <w:t xml:space="preserve"> the</w:t>
      </w:r>
      <w:r w:rsidRPr="00DB1B4F">
        <w:rPr>
          <w:rFonts w:hint="eastAsia"/>
          <w:color w:val="000000"/>
          <w:lang w:eastAsia="zh-CN"/>
        </w:rPr>
        <w:t xml:space="preserve"> </w:t>
      </w:r>
      <w:r>
        <w:rPr>
          <w:rFonts w:hint="eastAsia"/>
          <w:color w:val="000000"/>
          <w:lang w:eastAsia="zh-CN"/>
        </w:rPr>
        <w:t xml:space="preserve">result of location privacy </w:t>
      </w:r>
      <w:r>
        <w:rPr>
          <w:color w:val="000000"/>
          <w:lang w:eastAsia="zh-CN"/>
        </w:rPr>
        <w:t>verification</w:t>
      </w:r>
      <w:r>
        <w:rPr>
          <w:rFonts w:hint="eastAsia"/>
          <w:color w:val="000000"/>
          <w:lang w:eastAsia="zh-CN"/>
        </w:rPr>
        <w:t xml:space="preserve"> by UE.</w:t>
      </w:r>
    </w:p>
    <w:p w14:paraId="424AC8B9" w14:textId="77777777" w:rsidR="00784D65" w:rsidRDefault="00784D65" w:rsidP="00784D65">
      <w:pPr>
        <w:pStyle w:val="TH"/>
        <w:rPr>
          <w:lang w:eastAsia="zh-CN"/>
        </w:rPr>
      </w:pPr>
      <w:r>
        <w:lastRenderedPageBreak/>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bl>
    <w:p w14:paraId="4B9B3029" w14:textId="77777777" w:rsidR="00784D65" w:rsidRPr="003B2883" w:rsidRDefault="00784D65" w:rsidP="00602AC0">
      <w:pPr>
        <w:rPr>
          <w:lang w:val="en-US"/>
        </w:rPr>
      </w:pPr>
    </w:p>
    <w:p w14:paraId="1B93740E" w14:textId="77777777" w:rsidR="00602AC0" w:rsidRPr="003B2883" w:rsidRDefault="00602AC0" w:rsidP="00602AC0">
      <w:pPr>
        <w:pStyle w:val="Heading3"/>
      </w:pPr>
      <w:bookmarkStart w:id="3896" w:name="_Toc25156608"/>
      <w:bookmarkStart w:id="3897" w:name="_Toc34124913"/>
      <w:bookmarkStart w:id="3898" w:name="_Toc43208049"/>
      <w:bookmarkStart w:id="3899" w:name="_Toc49857516"/>
      <w:bookmarkStart w:id="3900" w:name="_Toc56677361"/>
      <w:bookmarkStart w:id="3901" w:name="_Toc56691884"/>
      <w:bookmarkStart w:id="3902" w:name="_Toc56699148"/>
      <w:bookmarkStart w:id="3903" w:name="_Toc82710438"/>
      <w:r w:rsidRPr="003B2883">
        <w:t>6.4.7</w:t>
      </w:r>
      <w:r w:rsidRPr="003B2883">
        <w:tab/>
        <w:t>Error Handling</w:t>
      </w:r>
      <w:bookmarkEnd w:id="3896"/>
      <w:bookmarkEnd w:id="3897"/>
      <w:bookmarkEnd w:id="3898"/>
      <w:bookmarkEnd w:id="3899"/>
      <w:bookmarkEnd w:id="3900"/>
      <w:bookmarkEnd w:id="3901"/>
      <w:bookmarkEnd w:id="3902"/>
      <w:bookmarkEnd w:id="3903"/>
    </w:p>
    <w:p w14:paraId="02D80ACA" w14:textId="77777777" w:rsidR="00602AC0" w:rsidRPr="003B2883" w:rsidRDefault="00602AC0" w:rsidP="00602AC0">
      <w:pPr>
        <w:pStyle w:val="Heading4"/>
      </w:pPr>
      <w:bookmarkStart w:id="3904" w:name="_Toc25156609"/>
      <w:bookmarkStart w:id="3905" w:name="_Toc34124914"/>
      <w:bookmarkStart w:id="3906" w:name="_Toc43208050"/>
      <w:bookmarkStart w:id="3907" w:name="_Toc49857517"/>
      <w:bookmarkStart w:id="3908" w:name="_Toc56677362"/>
      <w:bookmarkStart w:id="3909" w:name="_Toc56691885"/>
      <w:bookmarkStart w:id="3910" w:name="_Toc56699149"/>
      <w:bookmarkStart w:id="3911" w:name="_Toc82710439"/>
      <w:r w:rsidRPr="003B2883">
        <w:t>6.4.7.1</w:t>
      </w:r>
      <w:r w:rsidRPr="003B2883">
        <w:tab/>
        <w:t>General</w:t>
      </w:r>
      <w:bookmarkEnd w:id="3904"/>
      <w:bookmarkEnd w:id="3905"/>
      <w:bookmarkEnd w:id="3906"/>
      <w:bookmarkEnd w:id="3907"/>
      <w:bookmarkEnd w:id="3908"/>
      <w:bookmarkEnd w:id="3909"/>
      <w:bookmarkEnd w:id="3910"/>
      <w:bookmarkEnd w:id="3911"/>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3912" w:name="_Toc25156610"/>
      <w:bookmarkStart w:id="3913" w:name="_Toc34124915"/>
      <w:bookmarkStart w:id="3914" w:name="_Toc43208051"/>
      <w:bookmarkStart w:id="3915" w:name="_Toc49857518"/>
      <w:bookmarkStart w:id="3916" w:name="_Toc56677363"/>
      <w:bookmarkStart w:id="3917" w:name="_Toc56691886"/>
      <w:bookmarkStart w:id="3918" w:name="_Toc56699150"/>
      <w:bookmarkStart w:id="3919" w:name="_Toc82710440"/>
      <w:r w:rsidRPr="003B2883">
        <w:t>6.4.7.2</w:t>
      </w:r>
      <w:r w:rsidRPr="003B2883">
        <w:tab/>
        <w:t>Protocol Errors</w:t>
      </w:r>
      <w:bookmarkEnd w:id="3912"/>
      <w:bookmarkEnd w:id="3913"/>
      <w:bookmarkEnd w:id="3914"/>
      <w:bookmarkEnd w:id="3915"/>
      <w:bookmarkEnd w:id="3916"/>
      <w:bookmarkEnd w:id="3917"/>
      <w:bookmarkEnd w:id="3918"/>
      <w:bookmarkEnd w:id="3919"/>
    </w:p>
    <w:p w14:paraId="215B2C63" w14:textId="77777777" w:rsidR="00602AC0" w:rsidRPr="003B2883" w:rsidRDefault="00602AC0" w:rsidP="00602AC0">
      <w:r w:rsidRPr="003B2883">
        <w:t xml:space="preserve">Protocol Error Handling shall be supported as specified in </w:t>
      </w:r>
      <w:r>
        <w:t>clause</w:t>
      </w:r>
      <w:r w:rsidRPr="003B2883">
        <w:t xml:space="preserve"> 5.2.7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3920" w:name="_Toc25156611"/>
      <w:bookmarkStart w:id="3921" w:name="_Toc34124916"/>
      <w:bookmarkStart w:id="3922" w:name="_Toc43208052"/>
      <w:bookmarkStart w:id="3923" w:name="_Toc49857519"/>
      <w:bookmarkStart w:id="3924" w:name="_Toc56677364"/>
      <w:bookmarkStart w:id="3925" w:name="_Toc56691887"/>
      <w:bookmarkStart w:id="3926" w:name="_Toc56699151"/>
      <w:bookmarkStart w:id="3927" w:name="_Toc82710441"/>
      <w:r w:rsidRPr="003B2883">
        <w:t>6.4.7.3</w:t>
      </w:r>
      <w:r w:rsidRPr="003B2883">
        <w:tab/>
        <w:t>Application Errors</w:t>
      </w:r>
      <w:bookmarkEnd w:id="3920"/>
      <w:bookmarkEnd w:id="3921"/>
      <w:bookmarkEnd w:id="3922"/>
      <w:bookmarkEnd w:id="3923"/>
      <w:bookmarkEnd w:id="3924"/>
      <w:bookmarkEnd w:id="3925"/>
      <w:bookmarkEnd w:id="3926"/>
      <w:bookmarkEnd w:id="3927"/>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1D4998">
            <w:pPr>
              <w:pStyle w:val="TAC"/>
              <w:jc w:val="left"/>
            </w:pPr>
            <w:r w:rsidRPr="003B2883">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1D4998">
            <w:pPr>
              <w:pStyle w:val="TAC"/>
              <w:jc w:val="left"/>
            </w:pPr>
            <w:r w:rsidRPr="003B2883">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77777777" w:rsidR="00602AC0" w:rsidRPr="003B2883" w:rsidRDefault="00602AC0" w:rsidP="001D4998">
            <w:pPr>
              <w:pStyle w:val="TAL"/>
            </w:pPr>
            <w:r w:rsidRPr="003B2883">
              <w:t>The user is detached 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1D4998">
            <w:pPr>
              <w:pStyle w:val="TAC"/>
              <w:jc w:val="left"/>
            </w:pPr>
            <w:r w:rsidRPr="003B2883">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1D4998">
            <w:pPr>
              <w:pStyle w:val="TAC"/>
              <w:jc w:val="left"/>
            </w:pPr>
            <w:r w:rsidRPr="003B2883">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1D4998">
            <w:pPr>
              <w:pStyle w:val="TAC"/>
              <w:jc w:val="left"/>
            </w:pPr>
            <w:r w:rsidRPr="00280B2E">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602AC0"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602AC0" w:rsidRPr="003B2883" w:rsidRDefault="00602AC0" w:rsidP="001D4998">
            <w:pPr>
              <w:pStyle w:val="TAC"/>
              <w:jc w:val="left"/>
            </w:pPr>
            <w:r w:rsidRPr="003B2883">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602AC0" w:rsidRPr="003B2883" w:rsidRDefault="00602AC0" w:rsidP="001D4998">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602AC0" w:rsidRPr="003B2883" w:rsidRDefault="00602AC0" w:rsidP="001D4998">
            <w:pPr>
              <w:pStyle w:val="TAL"/>
            </w:pPr>
            <w:r w:rsidRPr="003B2883">
              <w:t>The requested UE Context does not exist in the AMF.</w:t>
            </w:r>
          </w:p>
        </w:tc>
      </w:tr>
      <w:tr w:rsidR="00602AC0"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602AC0" w:rsidRPr="003B2883" w:rsidRDefault="00602AC0" w:rsidP="001D4998">
            <w:pPr>
              <w:pStyle w:val="TAC"/>
              <w:jc w:val="left"/>
            </w:pPr>
            <w:r w:rsidRPr="003B2883">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602AC0" w:rsidRPr="003B2883" w:rsidRDefault="00602AC0" w:rsidP="001D4998">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602AC0" w:rsidRPr="003B2883" w:rsidRDefault="00602AC0" w:rsidP="001D4998">
            <w:pPr>
              <w:pStyle w:val="TAL"/>
            </w:pPr>
            <w:r w:rsidRPr="003B2883">
              <w:t>The positioning procedure failed.</w:t>
            </w:r>
          </w:p>
        </w:tc>
      </w:tr>
      <w:tr w:rsidR="00602AC0"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602AC0" w:rsidRPr="003B2883" w:rsidRDefault="00602AC0" w:rsidP="001D4998">
            <w:pPr>
              <w:pStyle w:val="TAC"/>
              <w:jc w:val="left"/>
            </w:pPr>
            <w:r w:rsidRPr="003B2883">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602AC0" w:rsidRPr="003B2883" w:rsidRDefault="00602AC0" w:rsidP="001D4998">
            <w:pPr>
              <w:pStyle w:val="TAL"/>
            </w:pPr>
            <w:r w:rsidRPr="003B2883">
              <w:t>The user could not be reached in order to perform positioning procedure.</w:t>
            </w:r>
          </w:p>
        </w:tc>
      </w:tr>
      <w:tr w:rsidR="00602AC0"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602AC0" w:rsidRPr="003B2883" w:rsidRDefault="00602AC0" w:rsidP="001D4998">
            <w:pPr>
              <w:pStyle w:val="TAC"/>
              <w:jc w:val="left"/>
            </w:pPr>
            <w:r w:rsidRPr="003B2883">
              <w:rPr>
                <w:lang w:val="en-US"/>
              </w:rPr>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602AC0" w:rsidRPr="003B2883" w:rsidRDefault="00602AC0" w:rsidP="001D4998">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602AC0" w:rsidRPr="003B2883" w:rsidRDefault="00602AC0" w:rsidP="001D4998">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3928" w:name="_Toc25156612"/>
      <w:bookmarkStart w:id="3929" w:name="_Toc34124917"/>
      <w:bookmarkStart w:id="3930" w:name="_Toc43208053"/>
      <w:bookmarkStart w:id="3931" w:name="_Toc49857520"/>
      <w:bookmarkStart w:id="3932" w:name="_Toc56677365"/>
      <w:bookmarkStart w:id="3933" w:name="_Toc56691888"/>
      <w:bookmarkStart w:id="3934" w:name="_Toc56699152"/>
      <w:bookmarkStart w:id="3935" w:name="_Toc82710442"/>
      <w:r w:rsidRPr="003B2883">
        <w:t>6.4.8</w:t>
      </w:r>
      <w:r w:rsidRPr="003B2883">
        <w:tab/>
        <w:t>Feature Negotiation</w:t>
      </w:r>
      <w:bookmarkEnd w:id="3928"/>
      <w:bookmarkEnd w:id="3929"/>
      <w:bookmarkEnd w:id="3930"/>
      <w:bookmarkEnd w:id="3931"/>
      <w:bookmarkEnd w:id="3932"/>
      <w:bookmarkEnd w:id="3933"/>
      <w:bookmarkEnd w:id="3934"/>
      <w:bookmarkEnd w:id="3935"/>
    </w:p>
    <w:p w14:paraId="5E9AB7B5" w14:textId="77777777" w:rsidR="00602AC0" w:rsidRPr="003B2883" w:rsidRDefault="00602AC0" w:rsidP="00602AC0">
      <w:pPr>
        <w:rPr>
          <w:lang w:val="en-US"/>
        </w:rPr>
      </w:pPr>
      <w:r w:rsidRPr="003B2883">
        <w:rPr>
          <w:lang w:val="en-US"/>
        </w:rPr>
        <w:t xml:space="preserve">The feature negotiation mechanism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shall be used to negotiate the optional features applicable between the AMF and the NF Service Consumer, for the Namf_Location service, if any.</w:t>
      </w:r>
    </w:p>
    <w:p w14:paraId="70867B09" w14:textId="77777777" w:rsidR="00602AC0" w:rsidRPr="003B2883" w:rsidRDefault="00602AC0" w:rsidP="00602AC0">
      <w:pPr>
        <w:rPr>
          <w:lang w:val="en-US"/>
        </w:rPr>
      </w:pPr>
      <w:r w:rsidRPr="003B2883">
        <w:rPr>
          <w:lang w:val="en-US"/>
        </w:rPr>
        <w:t>The NF Service Consumer shall indicate the optional features it supports for the Namf_Location service, if any, by including the supportedFeatures attribute in payload of the HTTP Request Message for following service operations:</w:t>
      </w:r>
    </w:p>
    <w:p w14:paraId="722AF1C4" w14:textId="77777777"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Pr>
          <w:lang w:val="en-US"/>
        </w:rPr>
        <w:t>clause</w:t>
      </w:r>
      <w:r w:rsidRPr="003B2883">
        <w:rPr>
          <w:lang w:val="en-US"/>
        </w:rPr>
        <w:t xml:space="preserve"> 5.5.2.2;</w:t>
      </w:r>
    </w:p>
    <w:p w14:paraId="7489E2D0" w14:textId="77777777" w:rsidR="00602AC0" w:rsidRDefault="00602AC0" w:rsidP="00602AC0">
      <w:pPr>
        <w:pStyle w:val="B1"/>
        <w:rPr>
          <w:lang w:val="en-US"/>
        </w:rPr>
      </w:pPr>
      <w:r w:rsidRPr="003B2883">
        <w:rPr>
          <w:lang w:val="en-US"/>
        </w:rPr>
        <w:t>-</w:t>
      </w:r>
      <w:r w:rsidRPr="003B2883">
        <w:rPr>
          <w:lang w:val="en-US"/>
        </w:rPr>
        <w:tab/>
        <w:t xml:space="preserve">ProvideLocationInfo, as specified in </w:t>
      </w:r>
      <w:r>
        <w:rPr>
          <w:lang w:val="en-US"/>
        </w:rPr>
        <w:t>clause</w:t>
      </w:r>
      <w:r w:rsidRPr="003B2883">
        <w:rPr>
          <w:lang w:val="en-US"/>
        </w:rPr>
        <w:t xml:space="preserve"> 5.5.2.</w:t>
      </w:r>
      <w:r>
        <w:rPr>
          <w:lang w:val="en-US"/>
        </w:rPr>
        <w:t>4</w:t>
      </w:r>
      <w:r w:rsidRPr="003B2883">
        <w:rPr>
          <w:lang w:val="en-US"/>
        </w:rPr>
        <w:t>;</w:t>
      </w:r>
    </w:p>
    <w:p w14:paraId="68CF3414" w14:textId="77777777" w:rsidR="00602AC0" w:rsidRPr="003B2883" w:rsidRDefault="00602AC0" w:rsidP="00602AC0">
      <w:pPr>
        <w:pStyle w:val="B1"/>
        <w:rPr>
          <w:lang w:val="en-US"/>
        </w:rPr>
      </w:pPr>
      <w:r>
        <w:rPr>
          <w:lang w:val="en-US"/>
        </w:rPr>
        <w:t>-</w:t>
      </w:r>
      <w:r>
        <w:rPr>
          <w:lang w:val="en-US"/>
        </w:rPr>
        <w:tab/>
        <w:t>CancelLocation, as specified in clause 5.5.2.5</w:t>
      </w:r>
    </w:p>
    <w:p w14:paraId="700DE078" w14:textId="77777777" w:rsidR="00602AC0" w:rsidRPr="003B2883" w:rsidRDefault="00602AC0" w:rsidP="00602AC0">
      <w:pPr>
        <w:rPr>
          <w:lang w:val="en-US"/>
        </w:rPr>
      </w:pPr>
      <w:r w:rsidRPr="003B2883">
        <w:rPr>
          <w:lang w:val="en-US"/>
        </w:rPr>
        <w:t xml:space="preserve">The AMF shall determine the supported features for the service operations as specified in </w:t>
      </w:r>
      <w:r>
        <w:rPr>
          <w:lang w:val="en-US"/>
        </w:rPr>
        <w:t>clause</w:t>
      </w:r>
      <w:r w:rsidRPr="003B2883">
        <w:rPr>
          <w:lang w:val="en-US"/>
        </w:rPr>
        <w:t xml:space="preserve"> 6.6 of</w:t>
      </w:r>
      <w:r>
        <w:rPr>
          <w:lang w:val="en-US"/>
        </w:rPr>
        <w:t xml:space="preserve"> 3GPP TS </w:t>
      </w:r>
      <w:r w:rsidRPr="003B2883">
        <w:rPr>
          <w:lang w:val="en-US"/>
        </w:rPr>
        <w:t>29.500</w:t>
      </w:r>
      <w:r>
        <w:rPr>
          <w:lang w:val="en-US"/>
        </w:rPr>
        <w:t> </w:t>
      </w:r>
      <w:r w:rsidRPr="003B2883">
        <w:rPr>
          <w:lang w:val="en-US"/>
        </w:rPr>
        <w:t>[4] and shall indicate the supported features by including the supportedFeatures attribute in payload of the HTTP response for the service operation.</w:t>
      </w:r>
    </w:p>
    <w:p w14:paraId="5F694970" w14:textId="77777777" w:rsidR="00602AC0" w:rsidRPr="003B2883" w:rsidRDefault="00602AC0" w:rsidP="00602AC0">
      <w:pPr>
        <w:rPr>
          <w:lang w:val="en-US"/>
        </w:rPr>
      </w:pPr>
      <w:r w:rsidRPr="003B2883">
        <w:rPr>
          <w:lang w:val="en-US"/>
        </w:rPr>
        <w:t xml:space="preserve">The syntax of the supportedFeatures attribute is defined in </w:t>
      </w:r>
      <w:r>
        <w:rPr>
          <w:lang w:val="en-US"/>
        </w:rPr>
        <w:t>clause</w:t>
      </w:r>
      <w:r w:rsidRPr="003B2883">
        <w:rPr>
          <w:lang w:val="en-US"/>
        </w:rPr>
        <w:t xml:space="preserve"> 5.2.2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lastRenderedPageBreak/>
        <w:t>The following features are defined for the Namf_Location service.</w:t>
      </w:r>
    </w:p>
    <w:p w14:paraId="7829A492" w14:textId="77777777" w:rsidR="00602AC0" w:rsidRPr="003B2883" w:rsidRDefault="00602AC0" w:rsidP="00602AC0">
      <w:pPr>
        <w:pStyle w:val="TH"/>
      </w:pPr>
      <w:r w:rsidRPr="003B2883">
        <w:t>Table 6.1.8-1: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77777777"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2A9D5234" w:rsidR="00757A95" w:rsidRDefault="00757A95" w:rsidP="00757A95">
            <w:pPr>
              <w:pStyle w:val="TAL"/>
              <w:rPr>
                <w:lang w:val="en-US"/>
              </w:rPr>
            </w:pPr>
            <w:r>
              <w:rPr>
                <w:lang w:eastAsia="zh-CN"/>
              </w:rPr>
              <w:t xml:space="preserve">This feature bit indicates whether the AMF support that </w:t>
            </w:r>
            <w:r>
              <w:t>more than one Location QoSes during consuming location service are required.</w:t>
            </w:r>
          </w:p>
        </w:tc>
      </w:tr>
      <w:tr w:rsidR="00757A95" w:rsidRPr="003B2883" w14:paraId="661005FC" w14:textId="77777777" w:rsidTr="001D4998">
        <w:trPr>
          <w:cantSplit/>
          <w:jc w:val="center"/>
        </w:trPr>
        <w:tc>
          <w:tcPr>
            <w:tcW w:w="9215" w:type="dxa"/>
            <w:gridSpan w:val="4"/>
          </w:tcPr>
          <w:p w14:paraId="60E8BF0E" w14:textId="77777777" w:rsidR="00757A95" w:rsidRPr="003B2883" w:rsidRDefault="00757A95" w:rsidP="00757A95">
            <w:pPr>
              <w:pStyle w:val="TAL"/>
              <w:rPr>
                <w:bCs/>
              </w:rPr>
            </w:pPr>
            <w:r w:rsidRPr="003B2883">
              <w:t>Feature number: The order number of the feature within the s</w:t>
            </w:r>
            <w:r w:rsidRPr="003B2883">
              <w:rPr>
                <w:bCs/>
              </w:rPr>
              <w:t>upportedFeatures attribute (starting with 1).</w:t>
            </w:r>
          </w:p>
          <w:p w14:paraId="5BF6753E" w14:textId="77777777" w:rsidR="00757A95" w:rsidRPr="003B2883" w:rsidRDefault="00757A95" w:rsidP="00757A95">
            <w:pPr>
              <w:pStyle w:val="TAL"/>
              <w:rPr>
                <w:bCs/>
              </w:rPr>
            </w:pPr>
            <w:r w:rsidRPr="003B2883">
              <w:rPr>
                <w:bCs/>
              </w:rPr>
              <w:t>Feature: A short name that can be used to refer to the bit and to the feature.</w:t>
            </w:r>
          </w:p>
          <w:p w14:paraId="18FCC0B7" w14:textId="77777777" w:rsidR="00757A95" w:rsidRPr="003B2883" w:rsidRDefault="00757A95" w:rsidP="00757A95">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757A95" w:rsidRPr="003B2883" w:rsidRDefault="00757A95" w:rsidP="00757A95">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3936" w:name="_Toc25156613"/>
      <w:bookmarkStart w:id="3937" w:name="_Toc34124918"/>
      <w:bookmarkStart w:id="3938" w:name="_Toc43208054"/>
      <w:bookmarkStart w:id="3939" w:name="_Toc49857521"/>
      <w:bookmarkStart w:id="3940" w:name="_Toc56677366"/>
      <w:bookmarkStart w:id="3941" w:name="_Toc56691889"/>
      <w:bookmarkStart w:id="3942" w:name="_Toc56699153"/>
      <w:bookmarkStart w:id="3943" w:name="_Toc82710443"/>
      <w:r w:rsidRPr="003B2883">
        <w:rPr>
          <w:lang w:val="en-US"/>
        </w:rPr>
        <w:t>6.4.9</w:t>
      </w:r>
      <w:r w:rsidRPr="003B2883">
        <w:rPr>
          <w:lang w:val="en-US"/>
        </w:rPr>
        <w:tab/>
        <w:t>Security</w:t>
      </w:r>
      <w:bookmarkEnd w:id="3936"/>
      <w:bookmarkEnd w:id="3937"/>
      <w:bookmarkEnd w:id="3938"/>
      <w:bookmarkEnd w:id="3939"/>
      <w:bookmarkEnd w:id="3940"/>
      <w:bookmarkEnd w:id="3941"/>
      <w:bookmarkEnd w:id="3942"/>
      <w:bookmarkEnd w:id="3943"/>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77777777"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Pr>
          <w:lang w:val="en-US"/>
        </w:rPr>
        <w:t>clause</w:t>
      </w:r>
      <w:r w:rsidRPr="003B2883">
        <w:rPr>
          <w:lang w:val="en-US"/>
        </w:rPr>
        <w:t xml:space="preserve"> 5.4.2.2.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3944" w:name="_Toc56677367"/>
      <w:bookmarkStart w:id="3945" w:name="_Toc56691890"/>
      <w:bookmarkStart w:id="3946" w:name="_Toc56699154"/>
      <w:bookmarkStart w:id="3947" w:name="_Toc82710444"/>
      <w:r w:rsidRPr="003B2883">
        <w:t>6.</w:t>
      </w:r>
      <w:r>
        <w:t>4</w:t>
      </w:r>
      <w:r w:rsidRPr="003B2883">
        <w:t>.</w:t>
      </w:r>
      <w:r>
        <w:t>10</w:t>
      </w:r>
      <w:r w:rsidRPr="003B2883">
        <w:tab/>
      </w:r>
      <w:r>
        <w:t>HTTP redirection</w:t>
      </w:r>
      <w:bookmarkEnd w:id="3944"/>
      <w:bookmarkEnd w:id="3945"/>
      <w:bookmarkEnd w:id="3946"/>
      <w:bookmarkEnd w:id="3947"/>
    </w:p>
    <w:p w14:paraId="7BA84C38" w14:textId="77777777" w:rsidR="0009536C" w:rsidRDefault="0009536C" w:rsidP="0009536C">
      <w:r>
        <w:t>An HTTP request may be redirected to a different AMF service instance, within the same AMF or a different AMF of an AMF set, e.g. when an AMF service instance is part of an AMF (service) set or when using indirect communications (see 3GPP TS 29.500 [4]). See the ES3XX feature in clause 6.4.8.</w:t>
      </w:r>
    </w:p>
    <w:p w14:paraId="02810199" w14:textId="77777777" w:rsidR="0009536C" w:rsidRDefault="0009536C" w:rsidP="0009536C">
      <w:r>
        <w:t>An SCP that reselects a different AMF producer instance will return the NF Instance ID of the new AMF producer instance in the 3gpp-Sbi-Producer-Id header, as specified in clause 6.10.3.4 of 3GPP TS 29.500 [4].</w:t>
      </w:r>
    </w:p>
    <w:p w14:paraId="2A270ACC" w14:textId="77777777" w:rsidR="0009536C" w:rsidRPr="003B2883" w:rsidRDefault="0009536C" w:rsidP="0009536C">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36D60124" w14:textId="77777777" w:rsidR="00602AC0" w:rsidRPr="003B2883" w:rsidRDefault="00602AC0" w:rsidP="00050A1C">
      <w:pPr>
        <w:pStyle w:val="Heading8"/>
      </w:pPr>
      <w:r w:rsidRPr="003B2883">
        <w:t>Annex A (normative):</w:t>
      </w:r>
      <w:r w:rsidRPr="003B2883">
        <w:tab/>
        <w:t>OpenAPI specification</w:t>
      </w:r>
    </w:p>
    <w:p w14:paraId="4AF68211" w14:textId="77777777" w:rsidR="00602AC0" w:rsidRPr="003B2883" w:rsidRDefault="00602AC0" w:rsidP="00602AC0">
      <w:pPr>
        <w:pStyle w:val="Heading2"/>
      </w:pPr>
      <w:bookmarkStart w:id="3948" w:name="_Toc25156614"/>
      <w:bookmarkStart w:id="3949" w:name="_Toc34124919"/>
      <w:bookmarkStart w:id="3950" w:name="_Toc43208055"/>
      <w:bookmarkStart w:id="3951" w:name="_Toc49857522"/>
      <w:bookmarkStart w:id="3952" w:name="_Toc56677368"/>
      <w:bookmarkStart w:id="3953" w:name="_Toc56691891"/>
      <w:bookmarkStart w:id="3954" w:name="_Toc56699155"/>
      <w:bookmarkStart w:id="3955" w:name="_Toc82710445"/>
      <w:r w:rsidRPr="003B2883">
        <w:t>A.1</w:t>
      </w:r>
      <w:r w:rsidRPr="003B2883">
        <w:tab/>
        <w:t>General</w:t>
      </w:r>
      <w:bookmarkEnd w:id="3948"/>
      <w:bookmarkEnd w:id="3949"/>
      <w:bookmarkEnd w:id="3950"/>
      <w:bookmarkEnd w:id="3951"/>
      <w:bookmarkEnd w:id="3952"/>
      <w:bookmarkEnd w:id="3953"/>
      <w:bookmarkEnd w:id="3954"/>
      <w:bookmarkEnd w:id="3955"/>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77777777" w:rsidR="00602AC0" w:rsidRPr="003B2883" w:rsidRDefault="00602AC0" w:rsidP="00602AC0">
      <w:pPr>
        <w:rPr>
          <w:lang w:val="en-US"/>
        </w:rPr>
      </w:pPr>
      <w:r w:rsidRPr="003B2883">
        <w:rPr>
          <w:lang w:val="en-US"/>
        </w:rPr>
        <w:lastRenderedPageBreak/>
        <w:t>The APIs for specified for following services:</w:t>
      </w: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02F4CF7D" w:rsidR="00602AC0" w:rsidRPr="003B2883" w:rsidRDefault="00602AC0" w:rsidP="000B1450">
      <w:r w:rsidRPr="003B2883">
        <w:t xml:space="preserve">Informative copies of the OpenAPI specification files contained in this 3GPP Technical Specification are available on </w:t>
      </w:r>
      <w:r w:rsidR="0036634F">
        <w:t>a Git-based repository, that uses the GitLab software version control system (see 3GPP TS 29.501 [5] clause 5.3.1 and 3GPP TR 21.900 [</w:t>
      </w:r>
      <w:r w:rsidR="00C20ABD">
        <w:t>3</w:t>
      </w:r>
      <w:r w:rsidR="0036634F">
        <w:t>7] clause 5B).</w:t>
      </w:r>
    </w:p>
    <w:p w14:paraId="6E1E5C2D" w14:textId="77777777" w:rsidR="00602AC0" w:rsidRPr="003B2883" w:rsidRDefault="00602AC0" w:rsidP="00602AC0">
      <w:pPr>
        <w:pStyle w:val="Heading2"/>
      </w:pPr>
      <w:bookmarkStart w:id="3956" w:name="_Toc25156615"/>
      <w:bookmarkStart w:id="3957" w:name="_Toc34124920"/>
      <w:bookmarkStart w:id="3958" w:name="_Toc43208056"/>
      <w:bookmarkStart w:id="3959" w:name="_Toc49857523"/>
      <w:bookmarkStart w:id="3960" w:name="_Toc56677369"/>
      <w:bookmarkStart w:id="3961" w:name="_Toc56691892"/>
      <w:bookmarkStart w:id="3962" w:name="_Toc56699156"/>
      <w:bookmarkStart w:id="3963" w:name="_Hlk18495538"/>
      <w:bookmarkStart w:id="3964" w:name="_Hlk56675643"/>
      <w:bookmarkStart w:id="3965" w:name="_Toc82710446"/>
      <w:r w:rsidRPr="003B2883">
        <w:t>A.2</w:t>
      </w:r>
      <w:r w:rsidRPr="003B2883">
        <w:tab/>
        <w:t>Namf_Communication API</w:t>
      </w:r>
      <w:bookmarkEnd w:id="3956"/>
      <w:bookmarkEnd w:id="3957"/>
      <w:bookmarkEnd w:id="3958"/>
      <w:bookmarkEnd w:id="3959"/>
      <w:bookmarkEnd w:id="3960"/>
      <w:bookmarkEnd w:id="3961"/>
      <w:bookmarkEnd w:id="3962"/>
      <w:bookmarkEnd w:id="3965"/>
    </w:p>
    <w:p w14:paraId="1DC326BB" w14:textId="77777777" w:rsidR="00602AC0" w:rsidRPr="003B2883" w:rsidRDefault="00602AC0" w:rsidP="00602AC0">
      <w:pPr>
        <w:pStyle w:val="PL"/>
      </w:pPr>
      <w:r w:rsidRPr="003B2883">
        <w:t>openapi: 3.0.0</w:t>
      </w:r>
    </w:p>
    <w:p w14:paraId="62B19B7D" w14:textId="77777777" w:rsidR="00602AC0" w:rsidRPr="003B2883" w:rsidRDefault="00602AC0" w:rsidP="00602AC0">
      <w:pPr>
        <w:pStyle w:val="PL"/>
      </w:pPr>
      <w:r w:rsidRPr="003B2883">
        <w:t>info:</w:t>
      </w:r>
    </w:p>
    <w:p w14:paraId="52A6F628" w14:textId="55DCA41A" w:rsidR="00602AC0" w:rsidRPr="003B2883" w:rsidRDefault="00602AC0" w:rsidP="00602AC0">
      <w:pPr>
        <w:pStyle w:val="PL"/>
      </w:pPr>
      <w:r w:rsidRPr="003B2883">
        <w:t xml:space="preserve">  version: 1.</w:t>
      </w:r>
      <w:r w:rsidR="00513852">
        <w:t>2</w:t>
      </w:r>
      <w:r w:rsidRPr="003B2883">
        <w:t>.</w:t>
      </w:r>
      <w:r w:rsidR="00513852">
        <w:t>0-alpha.</w:t>
      </w:r>
      <w:r w:rsidR="00DF1F79">
        <w:t>4</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7777777" w:rsidR="00602AC0" w:rsidRPr="003B2883" w:rsidRDefault="00602AC0" w:rsidP="00602AC0">
      <w:pPr>
        <w:pStyle w:val="PL"/>
      </w:pPr>
      <w:r w:rsidRPr="003B2883">
        <w:t xml:space="preserve">    AMF Communication Service</w:t>
      </w:r>
    </w:p>
    <w:p w14:paraId="18937837" w14:textId="1E5685E5" w:rsidR="00602AC0" w:rsidRPr="003B2883" w:rsidRDefault="00602AC0" w:rsidP="00602AC0">
      <w:pPr>
        <w:pStyle w:val="PL"/>
      </w:pPr>
      <w:r w:rsidRPr="003B2883">
        <w:t xml:space="preserve">    © 20</w:t>
      </w:r>
      <w:r>
        <w:t>2</w:t>
      </w:r>
      <w:r w:rsidR="008319C3">
        <w:t>1</w:t>
      </w:r>
      <w:r w:rsidRPr="003B2883">
        <w:t>, 3GPP Organizational Partners (ARIB, ATIS, CCSA, ETSI, TSDSI, TTA, TTC).</w:t>
      </w:r>
    </w:p>
    <w:p w14:paraId="6C779AC3" w14:textId="77777777" w:rsidR="00602AC0" w:rsidRPr="003B2883" w:rsidRDefault="00602AC0" w:rsidP="00602AC0">
      <w:pPr>
        <w:pStyle w:val="PL"/>
      </w:pPr>
      <w:r w:rsidRPr="003B2883">
        <w:t xml:space="preserve">    All rights reserved.</w:t>
      </w: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77777777" w:rsidR="00602AC0" w:rsidRPr="003B2883" w:rsidRDefault="00602AC0" w:rsidP="00602AC0">
      <w:pPr>
        <w:pStyle w:val="PL"/>
        <w:rPr>
          <w:lang w:val="en-US"/>
        </w:rPr>
      </w:pPr>
      <w:r w:rsidRPr="003B2883">
        <w:rPr>
          <w:lang w:val="en-US"/>
        </w:rPr>
        <w:t xml:space="preserve">      - namf-comm</w:t>
      </w:r>
    </w:p>
    <w:p w14:paraId="0B10D1EA" w14:textId="77777777" w:rsidR="00602AC0" w:rsidRPr="003B2883" w:rsidRDefault="00602AC0" w:rsidP="00602AC0">
      <w:pPr>
        <w:pStyle w:val="PL"/>
      </w:pPr>
      <w:r w:rsidRPr="003B2883">
        <w:t>externalDocs:</w:t>
      </w:r>
    </w:p>
    <w:p w14:paraId="1F51BFB9" w14:textId="0C906D37" w:rsidR="00602AC0" w:rsidRPr="003B2883" w:rsidRDefault="00602AC0" w:rsidP="00602AC0">
      <w:pPr>
        <w:pStyle w:val="PL"/>
      </w:pPr>
      <w:r w:rsidRPr="003B2883">
        <w:t xml:space="preserve">  description: </w:t>
      </w:r>
      <w:r w:rsidRPr="003B2883">
        <w:rPr>
          <w:noProof w:val="0"/>
        </w:rPr>
        <w:t>3GPP TS 29.518 V1</w:t>
      </w:r>
      <w:r w:rsidR="00513852">
        <w:rPr>
          <w:noProof w:val="0"/>
        </w:rPr>
        <w:t>7</w:t>
      </w:r>
      <w:r w:rsidRPr="003B2883">
        <w:rPr>
          <w:noProof w:val="0"/>
        </w:rPr>
        <w:t>.</w:t>
      </w:r>
      <w:r w:rsidR="00DF1F79">
        <w:rPr>
          <w:noProof w:val="0"/>
        </w:rPr>
        <w:t>3</w:t>
      </w:r>
      <w:r w:rsidRPr="003B2883">
        <w:rPr>
          <w:noProof w:val="0"/>
        </w:rPr>
        <w:t>.0; 5G System; Access and Mobility Management Services</w:t>
      </w:r>
    </w:p>
    <w:p w14:paraId="1E34DB26" w14:textId="77777777" w:rsidR="00602AC0" w:rsidRPr="003B2883" w:rsidRDefault="00602AC0" w:rsidP="00602AC0">
      <w:pPr>
        <w:pStyle w:val="PL"/>
      </w:pPr>
      <w:r w:rsidRPr="003B2883">
        <w:t xml:space="preserve">  url: 'http://www.3gpp.org/ftp/Specs/archive/29_series/29.518/'</w:t>
      </w:r>
    </w:p>
    <w:bookmarkEnd w:id="3963"/>
    <w:p w14:paraId="6CC80A75" w14:textId="77777777" w:rsidR="00602AC0" w:rsidRPr="003B2883" w:rsidRDefault="00602AC0" w:rsidP="00602AC0">
      <w:pPr>
        <w:pStyle w:val="PL"/>
        <w:rPr>
          <w:lang w:val="sv-SE"/>
        </w:rPr>
      </w:pPr>
      <w:r w:rsidRPr="003B2883">
        <w:rPr>
          <w:lang w:val="sv-SE"/>
        </w:rPr>
        <w:t>servers:</w:t>
      </w:r>
    </w:p>
    <w:p w14:paraId="5146198C" w14:textId="77777777" w:rsidR="00602AC0" w:rsidRPr="003B2883" w:rsidRDefault="00602AC0" w:rsidP="00602AC0">
      <w:pPr>
        <w:pStyle w:val="PL"/>
        <w:rPr>
          <w:lang w:val="sv-SE"/>
        </w:rPr>
      </w:pPr>
      <w:r w:rsidRPr="003B2883">
        <w:rPr>
          <w:lang w:val="sv-SE"/>
        </w:rPr>
        <w:t xml:space="preserve">  - url: '{apiRoot}/namf-comm/v1'</w:t>
      </w:r>
    </w:p>
    <w:p w14:paraId="094EF132" w14:textId="77777777" w:rsidR="00602AC0" w:rsidRPr="003B2883" w:rsidRDefault="00602AC0" w:rsidP="00602AC0">
      <w:pPr>
        <w:pStyle w:val="PL"/>
      </w:pPr>
      <w:r w:rsidRPr="003B2883">
        <w:rPr>
          <w:lang w:val="sv-SE"/>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p>
    <w:bookmarkEnd w:id="3964"/>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77777777"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77777777" w:rsidR="00602AC0" w:rsidRPr="003B2883" w:rsidRDefault="00602AC0" w:rsidP="00602AC0">
      <w:pPr>
        <w:pStyle w:val="PL"/>
      </w:pPr>
      <w:r w:rsidRPr="003B2883">
        <w:t xml:space="preserve">      operationId: CreateUEContext</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3B2883" w:rsidRDefault="00602AC0" w:rsidP="00602AC0">
      <w:pPr>
        <w:pStyle w:val="PL"/>
      </w:pPr>
      <w:r w:rsidRPr="003B2883">
        <w:t xml:space="preserve">                binaryDataN2Information:</w:t>
      </w:r>
    </w:p>
    <w:p w14:paraId="09283A05" w14:textId="77777777" w:rsidR="00602AC0" w:rsidRPr="003B2883" w:rsidRDefault="00602AC0" w:rsidP="00602AC0">
      <w:pPr>
        <w:pStyle w:val="PL"/>
      </w:pPr>
      <w:r w:rsidRPr="003B2883">
        <w:t xml:space="preserve">                  type: string</w:t>
      </w:r>
    </w:p>
    <w:p w14:paraId="674692A1" w14:textId="77777777" w:rsidR="00602AC0" w:rsidRPr="003B2883" w:rsidRDefault="00602AC0" w:rsidP="00602AC0">
      <w:pPr>
        <w:pStyle w:val="PL"/>
      </w:pPr>
      <w:r w:rsidRPr="003B2883">
        <w:t xml:space="preserve">                  format: binary</w:t>
      </w:r>
    </w:p>
    <w:p w14:paraId="197408E7" w14:textId="77777777" w:rsidR="00602AC0" w:rsidRPr="003B2883" w:rsidRDefault="00602AC0" w:rsidP="00602AC0">
      <w:pPr>
        <w:pStyle w:val="PL"/>
      </w:pPr>
      <w:r w:rsidRPr="003B2883">
        <w:t xml:space="preserve">                binaryDataN2InformationExt1:</w:t>
      </w:r>
    </w:p>
    <w:p w14:paraId="1386344D" w14:textId="77777777" w:rsidR="00602AC0" w:rsidRPr="003B2883" w:rsidRDefault="00602AC0" w:rsidP="00602AC0">
      <w:pPr>
        <w:pStyle w:val="PL"/>
      </w:pPr>
      <w:r w:rsidRPr="003B2883">
        <w:t xml:space="preserve">                  type: string</w:t>
      </w:r>
    </w:p>
    <w:p w14:paraId="1E913229" w14:textId="77777777" w:rsidR="00602AC0" w:rsidRPr="003B2883" w:rsidRDefault="00602AC0" w:rsidP="00602AC0">
      <w:pPr>
        <w:pStyle w:val="PL"/>
      </w:pPr>
      <w:r w:rsidRPr="003B2883">
        <w:lastRenderedPageBreak/>
        <w:t xml:space="preserve">                  format: binary</w:t>
      </w:r>
    </w:p>
    <w:p w14:paraId="433E0D9C" w14:textId="77777777" w:rsidR="00602AC0" w:rsidRPr="003B2883" w:rsidRDefault="00602AC0" w:rsidP="00602AC0">
      <w:pPr>
        <w:pStyle w:val="PL"/>
      </w:pPr>
      <w:r w:rsidRPr="003B2883">
        <w:t xml:space="preserve">                binaryDataN2InformationExt2:</w:t>
      </w:r>
    </w:p>
    <w:p w14:paraId="3E9CF4C9" w14:textId="77777777" w:rsidR="00602AC0" w:rsidRPr="003B2883" w:rsidRDefault="00602AC0" w:rsidP="00602AC0">
      <w:pPr>
        <w:pStyle w:val="PL"/>
      </w:pPr>
      <w:r w:rsidRPr="003B2883">
        <w:t xml:space="preserve">                  type: string</w:t>
      </w:r>
    </w:p>
    <w:p w14:paraId="26679811" w14:textId="77777777" w:rsidR="00602AC0" w:rsidRPr="003B2883" w:rsidRDefault="00602AC0" w:rsidP="00602AC0">
      <w:pPr>
        <w:pStyle w:val="PL"/>
      </w:pPr>
      <w:r w:rsidRPr="003B2883">
        <w:t xml:space="preserve">                  format: binary</w:t>
      </w:r>
    </w:p>
    <w:p w14:paraId="6F417DDE" w14:textId="77777777" w:rsidR="00602AC0" w:rsidRPr="003B2883" w:rsidRDefault="00602AC0" w:rsidP="00602AC0">
      <w:pPr>
        <w:pStyle w:val="PL"/>
      </w:pPr>
      <w:r w:rsidRPr="003B2883">
        <w:t xml:space="preserve">                binaryDataN2InformationExt3:</w:t>
      </w:r>
    </w:p>
    <w:p w14:paraId="3E86A89B" w14:textId="77777777" w:rsidR="00602AC0" w:rsidRPr="003B2883" w:rsidRDefault="00602AC0" w:rsidP="00602AC0">
      <w:pPr>
        <w:pStyle w:val="PL"/>
      </w:pPr>
      <w:r w:rsidRPr="003B2883">
        <w:t xml:space="preserve">                  type: string</w:t>
      </w:r>
    </w:p>
    <w:p w14:paraId="4EFF1EFF" w14:textId="77777777" w:rsidR="00602AC0" w:rsidRPr="003B2883" w:rsidRDefault="00602AC0" w:rsidP="00602AC0">
      <w:pPr>
        <w:pStyle w:val="PL"/>
      </w:pPr>
      <w:r w:rsidRPr="003B2883">
        <w:t xml:space="preserve">                  format: binary</w:t>
      </w:r>
    </w:p>
    <w:p w14:paraId="2C54EA90" w14:textId="77777777" w:rsidR="00602AC0" w:rsidRPr="003B2883" w:rsidRDefault="00602AC0" w:rsidP="00602AC0">
      <w:pPr>
        <w:pStyle w:val="PL"/>
      </w:pPr>
      <w:r w:rsidRPr="003B2883">
        <w:t xml:space="preserve">                binaryDataN2InformationExt4:</w:t>
      </w:r>
    </w:p>
    <w:p w14:paraId="50B76C8E" w14:textId="77777777" w:rsidR="00602AC0" w:rsidRPr="003B2883" w:rsidRDefault="00602AC0" w:rsidP="00602AC0">
      <w:pPr>
        <w:pStyle w:val="PL"/>
      </w:pPr>
      <w:r w:rsidRPr="003B2883">
        <w:t xml:space="preserve">                  type: string</w:t>
      </w:r>
    </w:p>
    <w:p w14:paraId="27CC600D" w14:textId="77777777" w:rsidR="00602AC0" w:rsidRPr="003B2883" w:rsidRDefault="00602AC0" w:rsidP="00602AC0">
      <w:pPr>
        <w:pStyle w:val="PL"/>
      </w:pPr>
      <w:r w:rsidRPr="003B2883">
        <w:t xml:space="preserve">                  format: binary</w:t>
      </w:r>
    </w:p>
    <w:p w14:paraId="668D8BBE" w14:textId="77777777" w:rsidR="00602AC0" w:rsidRPr="003B2883" w:rsidRDefault="00602AC0" w:rsidP="00602AC0">
      <w:pPr>
        <w:pStyle w:val="PL"/>
      </w:pPr>
      <w:r w:rsidRPr="003B2883">
        <w:t xml:space="preserve">                binaryDataN2InformationExt5:</w:t>
      </w:r>
    </w:p>
    <w:p w14:paraId="5F36DAA1" w14:textId="77777777" w:rsidR="00602AC0" w:rsidRPr="003B2883" w:rsidRDefault="00602AC0" w:rsidP="00602AC0">
      <w:pPr>
        <w:pStyle w:val="PL"/>
      </w:pPr>
      <w:r w:rsidRPr="003B2883">
        <w:t xml:space="preserve">                  type: string</w:t>
      </w:r>
    </w:p>
    <w:p w14:paraId="566E2DD3" w14:textId="77777777" w:rsidR="00602AC0" w:rsidRPr="003B2883" w:rsidRDefault="00602AC0" w:rsidP="00602AC0">
      <w:pPr>
        <w:pStyle w:val="PL"/>
      </w:pPr>
      <w:r w:rsidRPr="003B2883">
        <w:t xml:space="preserve">                  format: binary</w:t>
      </w:r>
    </w:p>
    <w:p w14:paraId="5BE0E199" w14:textId="77777777" w:rsidR="00602AC0" w:rsidRPr="003B2883" w:rsidRDefault="00602AC0" w:rsidP="00602AC0">
      <w:pPr>
        <w:pStyle w:val="PL"/>
      </w:pPr>
      <w:r w:rsidRPr="003B2883">
        <w:t xml:space="preserve">                binaryDataN2InformationExt6:</w:t>
      </w:r>
    </w:p>
    <w:p w14:paraId="5D3BA4A4" w14:textId="77777777" w:rsidR="00602AC0" w:rsidRPr="003B2883" w:rsidRDefault="00602AC0" w:rsidP="00602AC0">
      <w:pPr>
        <w:pStyle w:val="PL"/>
      </w:pPr>
      <w:r w:rsidRPr="003B2883">
        <w:t xml:space="preserve">                  type: string</w:t>
      </w:r>
    </w:p>
    <w:p w14:paraId="5427FD4C" w14:textId="77777777" w:rsidR="00602AC0" w:rsidRPr="003B2883" w:rsidRDefault="00602AC0" w:rsidP="00602AC0">
      <w:pPr>
        <w:pStyle w:val="PL"/>
      </w:pPr>
      <w:r w:rsidRPr="003B2883">
        <w:t xml:space="preserve">                  format: binary</w:t>
      </w:r>
    </w:p>
    <w:p w14:paraId="1D2D1EA9" w14:textId="77777777" w:rsidR="00602AC0" w:rsidRPr="003B2883" w:rsidRDefault="00602AC0" w:rsidP="00602AC0">
      <w:pPr>
        <w:pStyle w:val="PL"/>
      </w:pPr>
      <w:r w:rsidRPr="003B2883">
        <w:t xml:space="preserve">                binaryDataN2InformationExt7:</w:t>
      </w:r>
    </w:p>
    <w:p w14:paraId="66FDE8E6" w14:textId="77777777" w:rsidR="00602AC0" w:rsidRPr="003B2883" w:rsidRDefault="00602AC0" w:rsidP="00602AC0">
      <w:pPr>
        <w:pStyle w:val="PL"/>
      </w:pPr>
      <w:r w:rsidRPr="003B2883">
        <w:t xml:space="preserve">                  type: string</w:t>
      </w:r>
    </w:p>
    <w:p w14:paraId="35DC9F8A" w14:textId="77777777" w:rsidR="00602AC0" w:rsidRPr="003B2883" w:rsidRDefault="00602AC0" w:rsidP="00602AC0">
      <w:pPr>
        <w:pStyle w:val="PL"/>
      </w:pPr>
      <w:r w:rsidRPr="003B2883">
        <w:t xml:space="preserve">                  format: binary</w:t>
      </w:r>
    </w:p>
    <w:p w14:paraId="6BE13EC2" w14:textId="77777777" w:rsidR="00602AC0" w:rsidRPr="003B2883" w:rsidRDefault="00602AC0" w:rsidP="00602AC0">
      <w:pPr>
        <w:pStyle w:val="PL"/>
      </w:pPr>
      <w:r w:rsidRPr="003B2883">
        <w:t xml:space="preserve">                binaryDataN2InformationExt8:</w:t>
      </w:r>
    </w:p>
    <w:p w14:paraId="3B317936" w14:textId="77777777" w:rsidR="00602AC0" w:rsidRPr="003B2883" w:rsidRDefault="00602AC0" w:rsidP="00602AC0">
      <w:pPr>
        <w:pStyle w:val="PL"/>
      </w:pPr>
      <w:r w:rsidRPr="003B2883">
        <w:t xml:space="preserve">                  type: string</w:t>
      </w:r>
    </w:p>
    <w:p w14:paraId="7403D346" w14:textId="77777777" w:rsidR="00602AC0" w:rsidRPr="003B2883" w:rsidRDefault="00602AC0" w:rsidP="00602AC0">
      <w:pPr>
        <w:pStyle w:val="PL"/>
      </w:pPr>
      <w:r w:rsidRPr="003B2883">
        <w:t xml:space="preserve">                  format: binary</w:t>
      </w:r>
    </w:p>
    <w:p w14:paraId="51CD0948" w14:textId="77777777" w:rsidR="00602AC0" w:rsidRPr="003B2883" w:rsidRDefault="00602AC0" w:rsidP="00602AC0">
      <w:pPr>
        <w:pStyle w:val="PL"/>
      </w:pPr>
      <w:r w:rsidRPr="003B2883">
        <w:t xml:space="preserve">                binaryDataN2InformationExt9:</w:t>
      </w:r>
    </w:p>
    <w:p w14:paraId="41E9FBE1" w14:textId="77777777" w:rsidR="00602AC0" w:rsidRPr="003B2883" w:rsidRDefault="00602AC0" w:rsidP="00602AC0">
      <w:pPr>
        <w:pStyle w:val="PL"/>
      </w:pPr>
      <w:r w:rsidRPr="003B2883">
        <w:t xml:space="preserve">                  type: string</w:t>
      </w:r>
    </w:p>
    <w:p w14:paraId="4870AFB8" w14:textId="77777777" w:rsidR="00602AC0" w:rsidRPr="003B2883" w:rsidRDefault="00602AC0" w:rsidP="00602AC0">
      <w:pPr>
        <w:pStyle w:val="PL"/>
      </w:pPr>
      <w:r w:rsidRPr="003B2883">
        <w:t xml:space="preserve">                  format: binary</w:t>
      </w:r>
    </w:p>
    <w:p w14:paraId="2611FC8A" w14:textId="77777777" w:rsidR="00602AC0" w:rsidRPr="003B2883" w:rsidRDefault="00602AC0" w:rsidP="00602AC0">
      <w:pPr>
        <w:pStyle w:val="PL"/>
      </w:pPr>
      <w:r w:rsidRPr="003B2883">
        <w:t xml:space="preserve">                binaryDataN2InformationExt10:</w:t>
      </w:r>
    </w:p>
    <w:p w14:paraId="1B11F3AE" w14:textId="77777777" w:rsidR="00602AC0" w:rsidRPr="003B2883" w:rsidRDefault="00602AC0" w:rsidP="00602AC0">
      <w:pPr>
        <w:pStyle w:val="PL"/>
      </w:pPr>
      <w:r w:rsidRPr="003B2883">
        <w:t xml:space="preserve">                  type: string</w:t>
      </w:r>
    </w:p>
    <w:p w14:paraId="1ABE20DF" w14:textId="77777777" w:rsidR="00602AC0" w:rsidRPr="003B2883" w:rsidRDefault="00602AC0" w:rsidP="00602AC0">
      <w:pPr>
        <w:pStyle w:val="PL"/>
      </w:pPr>
      <w:r w:rsidRPr="003B2883">
        <w:t xml:space="preserve">                  format: binary</w:t>
      </w:r>
    </w:p>
    <w:p w14:paraId="0AFFC981" w14:textId="77777777" w:rsidR="00602AC0" w:rsidRPr="003B2883" w:rsidRDefault="00602AC0" w:rsidP="00602AC0">
      <w:pPr>
        <w:pStyle w:val="PL"/>
      </w:pPr>
      <w:r w:rsidRPr="003B2883">
        <w:t xml:space="preserve">                binaryDataN2InformationExt11:</w:t>
      </w:r>
    </w:p>
    <w:p w14:paraId="11E22013" w14:textId="77777777" w:rsidR="00602AC0" w:rsidRPr="003B2883" w:rsidRDefault="00602AC0" w:rsidP="00602AC0">
      <w:pPr>
        <w:pStyle w:val="PL"/>
      </w:pPr>
      <w:r w:rsidRPr="003B2883">
        <w:t xml:space="preserve">                  type: string</w:t>
      </w:r>
    </w:p>
    <w:p w14:paraId="2AF533F3" w14:textId="77777777" w:rsidR="00602AC0" w:rsidRPr="003B2883" w:rsidRDefault="00602AC0" w:rsidP="00602AC0">
      <w:pPr>
        <w:pStyle w:val="PL"/>
      </w:pPr>
      <w:r w:rsidRPr="003B2883">
        <w:t xml:space="preserve">                  format: binary</w:t>
      </w:r>
    </w:p>
    <w:p w14:paraId="1BD6A9DA" w14:textId="77777777" w:rsidR="00602AC0" w:rsidRPr="003B2883" w:rsidRDefault="00602AC0" w:rsidP="00602AC0">
      <w:pPr>
        <w:pStyle w:val="PL"/>
      </w:pPr>
      <w:r w:rsidRPr="003B2883">
        <w:t xml:space="preserve">                binaryDataN2InformationExt12:</w:t>
      </w:r>
    </w:p>
    <w:p w14:paraId="153EC8FE" w14:textId="77777777" w:rsidR="00602AC0" w:rsidRPr="003B2883" w:rsidRDefault="00602AC0" w:rsidP="00602AC0">
      <w:pPr>
        <w:pStyle w:val="PL"/>
      </w:pPr>
      <w:r w:rsidRPr="003B2883">
        <w:t xml:space="preserve">                  type: string</w:t>
      </w:r>
    </w:p>
    <w:p w14:paraId="24B185FA" w14:textId="77777777" w:rsidR="00602AC0" w:rsidRPr="003B2883" w:rsidRDefault="00602AC0" w:rsidP="00602AC0">
      <w:pPr>
        <w:pStyle w:val="PL"/>
      </w:pPr>
      <w:r w:rsidRPr="003B2883">
        <w:t xml:space="preserve">                  format: binary</w:t>
      </w:r>
    </w:p>
    <w:p w14:paraId="496D8928" w14:textId="77777777" w:rsidR="00602AC0" w:rsidRPr="003B2883" w:rsidRDefault="00602AC0" w:rsidP="00602AC0">
      <w:pPr>
        <w:pStyle w:val="PL"/>
      </w:pPr>
      <w:r w:rsidRPr="003B2883">
        <w:t xml:space="preserve">                binaryDataN2InformationExt13:</w:t>
      </w:r>
    </w:p>
    <w:p w14:paraId="0A33AC5C" w14:textId="77777777" w:rsidR="00602AC0" w:rsidRPr="003B2883" w:rsidRDefault="00602AC0" w:rsidP="00602AC0">
      <w:pPr>
        <w:pStyle w:val="PL"/>
      </w:pPr>
      <w:r w:rsidRPr="003B2883">
        <w:t xml:space="preserve">                  type: string</w:t>
      </w:r>
    </w:p>
    <w:p w14:paraId="7B67FD51" w14:textId="77777777" w:rsidR="00602AC0" w:rsidRPr="003B2883" w:rsidRDefault="00602AC0" w:rsidP="00602AC0">
      <w:pPr>
        <w:pStyle w:val="PL"/>
      </w:pPr>
      <w:r w:rsidRPr="003B2883">
        <w:t xml:space="preserve">                  format: binary</w:t>
      </w:r>
    </w:p>
    <w:p w14:paraId="5F6DF998" w14:textId="77777777" w:rsidR="00602AC0" w:rsidRPr="003B2883" w:rsidRDefault="00602AC0" w:rsidP="00602AC0">
      <w:pPr>
        <w:pStyle w:val="PL"/>
      </w:pPr>
      <w:r w:rsidRPr="003B2883">
        <w:t xml:space="preserve">                binaryDataN2InformationExt14:</w:t>
      </w:r>
    </w:p>
    <w:p w14:paraId="190D2F16" w14:textId="77777777" w:rsidR="00602AC0" w:rsidRPr="003B2883" w:rsidRDefault="00602AC0" w:rsidP="00602AC0">
      <w:pPr>
        <w:pStyle w:val="PL"/>
      </w:pPr>
      <w:r w:rsidRPr="003B2883">
        <w:t xml:space="preserve">                  type: string</w:t>
      </w:r>
    </w:p>
    <w:p w14:paraId="29D423EE" w14:textId="77777777" w:rsidR="00602AC0" w:rsidRPr="003B2883" w:rsidRDefault="00602AC0" w:rsidP="00602AC0">
      <w:pPr>
        <w:pStyle w:val="PL"/>
      </w:pPr>
      <w:r w:rsidRPr="003B2883">
        <w:t xml:space="preserve">                  format: binary</w:t>
      </w:r>
    </w:p>
    <w:p w14:paraId="4A731922" w14:textId="77777777" w:rsidR="00602AC0" w:rsidRPr="003B2883" w:rsidRDefault="00602AC0" w:rsidP="00602AC0">
      <w:pPr>
        <w:pStyle w:val="PL"/>
      </w:pPr>
      <w:r w:rsidRPr="003B2883">
        <w:t xml:space="preserve">                binaryDataN2InformationExt15:</w:t>
      </w:r>
    </w:p>
    <w:p w14:paraId="3C98059E" w14:textId="77777777" w:rsidR="00602AC0" w:rsidRPr="003B2883" w:rsidRDefault="00602AC0" w:rsidP="00602AC0">
      <w:pPr>
        <w:pStyle w:val="PL"/>
      </w:pPr>
      <w:r w:rsidRPr="003B2883">
        <w:t xml:space="preserve">                  type: string</w:t>
      </w:r>
    </w:p>
    <w:p w14:paraId="2F1C5731" w14:textId="77777777" w:rsidR="00602AC0" w:rsidRPr="003B2883" w:rsidRDefault="00602AC0" w:rsidP="00602AC0">
      <w:pPr>
        <w:pStyle w:val="PL"/>
      </w:pPr>
      <w:r w:rsidRPr="003B2883">
        <w:t xml:space="preserve">                  format: binary</w:t>
      </w:r>
    </w:p>
    <w:p w14:paraId="6D49AFA4" w14:textId="77777777" w:rsidR="00602AC0" w:rsidRPr="003B2883" w:rsidRDefault="00602AC0" w:rsidP="00602AC0">
      <w:pPr>
        <w:pStyle w:val="PL"/>
      </w:pPr>
      <w:r w:rsidRPr="003B2883">
        <w:t xml:space="preserve">                binaryDataN2InformationExt16:</w:t>
      </w:r>
    </w:p>
    <w:p w14:paraId="3EE4134D" w14:textId="77777777" w:rsidR="00602AC0" w:rsidRPr="003B2883" w:rsidRDefault="00602AC0" w:rsidP="00602AC0">
      <w:pPr>
        <w:pStyle w:val="PL"/>
      </w:pPr>
      <w:r w:rsidRPr="003B2883">
        <w:t xml:space="preserve">                  type: string</w:t>
      </w:r>
    </w:p>
    <w:p w14:paraId="4EC53A07" w14:textId="77777777" w:rsidR="00602AC0" w:rsidRPr="003B2883" w:rsidRDefault="00602AC0" w:rsidP="00602AC0">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lastRenderedPageBreak/>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77777777" w:rsidR="00602AC0" w:rsidRPr="003B2883" w:rsidRDefault="00602AC0" w:rsidP="00602AC0">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lastRenderedPageBreak/>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77777777" w:rsidR="00602AC0" w:rsidRPr="003B2883" w:rsidRDefault="00602AC0" w:rsidP="00602AC0">
      <w:pPr>
        <w:pStyle w:val="PL"/>
      </w:pPr>
      <w:r w:rsidRPr="003B2883">
        <w:t xml:space="preserve">                        properties: # Request parts</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118CBB38" w14:textId="77777777" w:rsidR="00602AC0" w:rsidRPr="003B2883" w:rsidRDefault="00602AC0" w:rsidP="00602AC0">
      <w:pPr>
        <w:pStyle w:val="PL"/>
      </w:pPr>
      <w:r w:rsidRPr="003B2883">
        <w:t xml:space="preserve">                          binaryDataN2Information:</w:t>
      </w:r>
    </w:p>
    <w:p w14:paraId="5EF70E50" w14:textId="77777777" w:rsidR="00602AC0" w:rsidRPr="003B2883" w:rsidRDefault="00602AC0" w:rsidP="00602AC0">
      <w:pPr>
        <w:pStyle w:val="PL"/>
      </w:pPr>
      <w:r w:rsidRPr="003B2883">
        <w:t xml:space="preserve">                            type: string</w:t>
      </w:r>
    </w:p>
    <w:p w14:paraId="46ECEB07" w14:textId="77777777" w:rsidR="00602AC0" w:rsidRPr="003B2883" w:rsidRDefault="00602AC0" w:rsidP="00602AC0">
      <w:pPr>
        <w:pStyle w:val="PL"/>
      </w:pPr>
      <w:r w:rsidRPr="003B2883">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6DBDA023" w14:textId="77777777" w:rsidR="00602AC0" w:rsidRPr="003B2883" w:rsidRDefault="00602AC0" w:rsidP="00602AC0">
      <w:pPr>
        <w:pStyle w:val="PL"/>
      </w:pPr>
      <w:r w:rsidRPr="003B2883">
        <w:t xml:space="preserve">                        binaryDataN2Information:</w:t>
      </w:r>
    </w:p>
    <w:p w14:paraId="1EB54212" w14:textId="77777777" w:rsidR="00602AC0" w:rsidRPr="003B2883" w:rsidRDefault="00602AC0" w:rsidP="00602AC0">
      <w:pPr>
        <w:pStyle w:val="PL"/>
      </w:pPr>
      <w:r w:rsidRPr="003B2883">
        <w:t xml:space="preserve">                          contentType:  application/vnd.3gpp.ngap</w:t>
      </w:r>
    </w:p>
    <w:p w14:paraId="2AB480FC" w14:textId="77777777" w:rsidR="00602AC0" w:rsidRPr="003B2883" w:rsidRDefault="00602AC0" w:rsidP="00602AC0">
      <w:pPr>
        <w:pStyle w:val="PL"/>
      </w:pPr>
      <w:r w:rsidRPr="003B2883">
        <w:t xml:space="preserve">                          headers:</w:t>
      </w:r>
    </w:p>
    <w:p w14:paraId="69C51238" w14:textId="77777777" w:rsidR="00602AC0" w:rsidRPr="003B2883" w:rsidRDefault="00602AC0" w:rsidP="00602AC0">
      <w:pPr>
        <w:pStyle w:val="PL"/>
      </w:pPr>
      <w:r w:rsidRPr="003B2883">
        <w:t xml:space="preserve">                            Content-Id:</w:t>
      </w:r>
    </w:p>
    <w:p w14:paraId="4858E3E8" w14:textId="77777777" w:rsidR="00602AC0" w:rsidRPr="003B2883" w:rsidRDefault="00602AC0" w:rsidP="00602AC0">
      <w:pPr>
        <w:pStyle w:val="PL"/>
      </w:pPr>
      <w:r w:rsidRPr="003B2883">
        <w:t xml:space="preserve">                              schema:</w:t>
      </w:r>
    </w:p>
    <w:p w14:paraId="152C14E6" w14:textId="77777777" w:rsidR="00602AC0" w:rsidRPr="003B2883" w:rsidRDefault="00602AC0" w:rsidP="00602AC0">
      <w:pPr>
        <w:pStyle w:val="PL"/>
      </w:pPr>
      <w:r w:rsidRPr="003B2883">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w:t>
      </w:r>
      <w:bookmarkStart w:id="3966" w:name="_Hlk71279910"/>
      <w:r>
        <w:rPr>
          <w:lang w:val="en-US"/>
        </w:rPr>
        <w:t xml:space="preserve">$ref: </w:t>
      </w:r>
      <w:r w:rsidRPr="00690A26">
        <w:t>'TS29571_CommonData.yaml#/components/</w:t>
      </w:r>
      <w:r>
        <w:t>responses/307'</w:t>
      </w:r>
      <w:bookmarkEnd w:id="3966"/>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77777777" w:rsidR="00602AC0" w:rsidRPr="003B2883" w:rsidRDefault="00602AC0" w:rsidP="00602AC0">
      <w:pPr>
        <w:pStyle w:val="PL"/>
      </w:pPr>
      <w:r w:rsidRPr="003B2883">
        <w:t xml:space="preserve">                  $ref: 'TS29571_CommonData.yaml#/components/responses/400'</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77777777" w:rsidR="00602AC0" w:rsidRPr="003B2883" w:rsidRDefault="00602AC0" w:rsidP="00602AC0">
      <w:pPr>
        <w:pStyle w:val="PL"/>
      </w:pPr>
      <w:r w:rsidRPr="003B2883">
        <w:t xml:space="preserve">                  $ref: 'TS29571_CommonData.yaml#/components/responses/500'</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005C38F8" w14:textId="77777777" w:rsidR="00602AC0" w:rsidRPr="003B2883" w:rsidRDefault="00602AC0" w:rsidP="00602AC0">
      <w:pPr>
        <w:pStyle w:val="PL"/>
      </w:pPr>
      <w:r w:rsidRPr="003B2883">
        <w:t xml:space="preserve">              description: 'Contains the URI of the newly created resource, according to the structure: {apiRoot}/namf-comm/&lt;apiVersion&gt;/ue-contexts/{ueContextId}'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77777777" w:rsidR="00602AC0" w:rsidRPr="003B2883" w:rsidRDefault="00602AC0" w:rsidP="00602AC0">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lastRenderedPageBreak/>
        <w:t xml:space="preserve">                    $ref: '#/components/schemas/UeContextCreatedData'</w:t>
      </w:r>
    </w:p>
    <w:p w14:paraId="2F261E2D" w14:textId="77777777" w:rsidR="00602AC0" w:rsidRPr="003B2883" w:rsidRDefault="00602AC0" w:rsidP="00602AC0">
      <w:pPr>
        <w:pStyle w:val="PL"/>
      </w:pPr>
      <w:r w:rsidRPr="003B2883">
        <w:t xml:space="preserve">                  binaryDataN2Information:</w:t>
      </w:r>
    </w:p>
    <w:p w14:paraId="64606276" w14:textId="77777777" w:rsidR="00602AC0" w:rsidRPr="003B2883" w:rsidRDefault="00602AC0" w:rsidP="00602AC0">
      <w:pPr>
        <w:pStyle w:val="PL"/>
      </w:pPr>
      <w:r w:rsidRPr="003B2883">
        <w:t xml:space="preserve">                    type: string</w:t>
      </w:r>
    </w:p>
    <w:p w14:paraId="60AE38F5" w14:textId="77777777" w:rsidR="00602AC0" w:rsidRPr="003B2883" w:rsidRDefault="00602AC0" w:rsidP="00602AC0">
      <w:pPr>
        <w:pStyle w:val="PL"/>
      </w:pPr>
      <w:r w:rsidRPr="003B2883">
        <w:t xml:space="preserve">                    format: binary</w:t>
      </w:r>
    </w:p>
    <w:p w14:paraId="16CC0505" w14:textId="77777777" w:rsidR="00602AC0" w:rsidRPr="003B2883" w:rsidRDefault="00602AC0" w:rsidP="00602AC0">
      <w:pPr>
        <w:pStyle w:val="PL"/>
      </w:pPr>
      <w:r w:rsidRPr="003B2883">
        <w:t xml:space="preserve">                  binaryDataN2InformationExt1:</w:t>
      </w:r>
    </w:p>
    <w:p w14:paraId="2BE94784" w14:textId="77777777" w:rsidR="00602AC0" w:rsidRPr="003B2883" w:rsidRDefault="00602AC0" w:rsidP="00602AC0">
      <w:pPr>
        <w:pStyle w:val="PL"/>
      </w:pPr>
      <w:r w:rsidRPr="003B2883">
        <w:t xml:space="preserve">                    type: string</w:t>
      </w:r>
    </w:p>
    <w:p w14:paraId="2F695D5C" w14:textId="77777777" w:rsidR="00602AC0" w:rsidRPr="003B2883" w:rsidRDefault="00602AC0" w:rsidP="00602AC0">
      <w:pPr>
        <w:pStyle w:val="PL"/>
      </w:pPr>
      <w:r w:rsidRPr="003B2883">
        <w:t xml:space="preserve">                    format: binary</w:t>
      </w:r>
    </w:p>
    <w:p w14:paraId="782F540E" w14:textId="77777777" w:rsidR="00602AC0" w:rsidRPr="003B2883" w:rsidRDefault="00602AC0" w:rsidP="00602AC0">
      <w:pPr>
        <w:pStyle w:val="PL"/>
      </w:pPr>
      <w:r w:rsidRPr="003B2883">
        <w:t xml:space="preserve">                  binaryDataN2InformationExt2:</w:t>
      </w:r>
    </w:p>
    <w:p w14:paraId="4AB8A1C9" w14:textId="77777777" w:rsidR="00602AC0" w:rsidRPr="003B2883" w:rsidRDefault="00602AC0" w:rsidP="00602AC0">
      <w:pPr>
        <w:pStyle w:val="PL"/>
      </w:pPr>
      <w:r w:rsidRPr="003B2883">
        <w:t xml:space="preserve">                    type: string</w:t>
      </w:r>
    </w:p>
    <w:p w14:paraId="282369DF" w14:textId="77777777" w:rsidR="00602AC0" w:rsidRPr="003B2883" w:rsidRDefault="00602AC0" w:rsidP="00602AC0">
      <w:pPr>
        <w:pStyle w:val="PL"/>
      </w:pPr>
      <w:r w:rsidRPr="003B2883">
        <w:t xml:space="preserve">                    format: binary</w:t>
      </w:r>
    </w:p>
    <w:p w14:paraId="71A15F48" w14:textId="77777777" w:rsidR="00602AC0" w:rsidRPr="003B2883" w:rsidRDefault="00602AC0" w:rsidP="00602AC0">
      <w:pPr>
        <w:pStyle w:val="PL"/>
      </w:pPr>
      <w:r w:rsidRPr="003B2883">
        <w:t xml:space="preserve">                  binaryDataN2InformationExt3:</w:t>
      </w:r>
    </w:p>
    <w:p w14:paraId="56D1541A" w14:textId="77777777" w:rsidR="00602AC0" w:rsidRPr="003B2883" w:rsidRDefault="00602AC0" w:rsidP="00602AC0">
      <w:pPr>
        <w:pStyle w:val="PL"/>
      </w:pPr>
      <w:r w:rsidRPr="003B2883">
        <w:t xml:space="preserve">                    type: string</w:t>
      </w:r>
    </w:p>
    <w:p w14:paraId="37944888" w14:textId="77777777" w:rsidR="00602AC0" w:rsidRPr="003B2883" w:rsidRDefault="00602AC0" w:rsidP="00602AC0">
      <w:pPr>
        <w:pStyle w:val="PL"/>
      </w:pPr>
      <w:r w:rsidRPr="003B2883">
        <w:t xml:space="preserve">                    format: binary</w:t>
      </w:r>
    </w:p>
    <w:p w14:paraId="4EAF5023" w14:textId="77777777" w:rsidR="00602AC0" w:rsidRPr="003B2883" w:rsidRDefault="00602AC0" w:rsidP="00602AC0">
      <w:pPr>
        <w:pStyle w:val="PL"/>
      </w:pPr>
      <w:r w:rsidRPr="003B2883">
        <w:t xml:space="preserve">                  binaryDataN2InformationExt4:</w:t>
      </w:r>
    </w:p>
    <w:p w14:paraId="36A23A8A" w14:textId="77777777" w:rsidR="00602AC0" w:rsidRPr="003B2883" w:rsidRDefault="00602AC0" w:rsidP="00602AC0">
      <w:pPr>
        <w:pStyle w:val="PL"/>
      </w:pPr>
      <w:r w:rsidRPr="003B2883">
        <w:t xml:space="preserve">                    type: string</w:t>
      </w:r>
    </w:p>
    <w:p w14:paraId="08AC8239" w14:textId="77777777" w:rsidR="00602AC0" w:rsidRPr="003B2883" w:rsidRDefault="00602AC0" w:rsidP="00602AC0">
      <w:pPr>
        <w:pStyle w:val="PL"/>
      </w:pPr>
      <w:r w:rsidRPr="003B2883">
        <w:t xml:space="preserve">                    format: binary</w:t>
      </w:r>
    </w:p>
    <w:p w14:paraId="5D0C8020" w14:textId="77777777" w:rsidR="00602AC0" w:rsidRPr="003B2883" w:rsidRDefault="00602AC0" w:rsidP="00602AC0">
      <w:pPr>
        <w:pStyle w:val="PL"/>
      </w:pPr>
      <w:r w:rsidRPr="003B2883">
        <w:t xml:space="preserve">                  binaryDataN2InformationExt5:</w:t>
      </w:r>
    </w:p>
    <w:p w14:paraId="439C270A" w14:textId="77777777" w:rsidR="00602AC0" w:rsidRPr="003B2883" w:rsidRDefault="00602AC0" w:rsidP="00602AC0">
      <w:pPr>
        <w:pStyle w:val="PL"/>
      </w:pPr>
      <w:r w:rsidRPr="003B2883">
        <w:t xml:space="preserve">                    type: string</w:t>
      </w:r>
    </w:p>
    <w:p w14:paraId="5892752F" w14:textId="77777777" w:rsidR="00602AC0" w:rsidRPr="003B2883" w:rsidRDefault="00602AC0" w:rsidP="00602AC0">
      <w:pPr>
        <w:pStyle w:val="PL"/>
      </w:pPr>
      <w:r w:rsidRPr="003B2883">
        <w:t xml:space="preserve">                    format: binary</w:t>
      </w:r>
    </w:p>
    <w:p w14:paraId="05A68204" w14:textId="77777777" w:rsidR="00602AC0" w:rsidRPr="003B2883" w:rsidRDefault="00602AC0" w:rsidP="00602AC0">
      <w:pPr>
        <w:pStyle w:val="PL"/>
      </w:pPr>
      <w:r w:rsidRPr="003B2883">
        <w:t xml:space="preserve">                  binaryDataN2InformationExt6:</w:t>
      </w:r>
    </w:p>
    <w:p w14:paraId="5FD6832E" w14:textId="77777777" w:rsidR="00602AC0" w:rsidRPr="003B2883" w:rsidRDefault="00602AC0" w:rsidP="00602AC0">
      <w:pPr>
        <w:pStyle w:val="PL"/>
      </w:pPr>
      <w:r w:rsidRPr="003B2883">
        <w:t xml:space="preserve">                    type: string</w:t>
      </w:r>
    </w:p>
    <w:p w14:paraId="43737099" w14:textId="77777777" w:rsidR="00602AC0" w:rsidRPr="003B2883" w:rsidRDefault="00602AC0" w:rsidP="00602AC0">
      <w:pPr>
        <w:pStyle w:val="PL"/>
      </w:pPr>
      <w:r w:rsidRPr="003B2883">
        <w:t xml:space="preserve">                    format: binary</w:t>
      </w:r>
    </w:p>
    <w:p w14:paraId="3EB38535" w14:textId="77777777" w:rsidR="00602AC0" w:rsidRPr="003B2883" w:rsidRDefault="00602AC0" w:rsidP="00602AC0">
      <w:pPr>
        <w:pStyle w:val="PL"/>
      </w:pPr>
      <w:r w:rsidRPr="003B2883">
        <w:t xml:space="preserve">                  binaryDataN2InformationExt7:</w:t>
      </w:r>
    </w:p>
    <w:p w14:paraId="080A241D" w14:textId="77777777" w:rsidR="00602AC0" w:rsidRPr="003B2883" w:rsidRDefault="00602AC0" w:rsidP="00602AC0">
      <w:pPr>
        <w:pStyle w:val="PL"/>
      </w:pPr>
      <w:r w:rsidRPr="003B2883">
        <w:t xml:space="preserve">                    type: string</w:t>
      </w:r>
    </w:p>
    <w:p w14:paraId="0818288E" w14:textId="77777777" w:rsidR="00602AC0" w:rsidRPr="003B2883" w:rsidRDefault="00602AC0" w:rsidP="00602AC0">
      <w:pPr>
        <w:pStyle w:val="PL"/>
      </w:pPr>
      <w:r w:rsidRPr="003B2883">
        <w:t xml:space="preserve">                    format: binary</w:t>
      </w:r>
    </w:p>
    <w:p w14:paraId="21D89605" w14:textId="77777777" w:rsidR="00602AC0" w:rsidRPr="003B2883" w:rsidRDefault="00602AC0" w:rsidP="00602AC0">
      <w:pPr>
        <w:pStyle w:val="PL"/>
      </w:pPr>
      <w:r w:rsidRPr="003B2883">
        <w:t xml:space="preserve">                  binaryDataN2InformationExt8:</w:t>
      </w:r>
    </w:p>
    <w:p w14:paraId="0D000DC5" w14:textId="77777777" w:rsidR="00602AC0" w:rsidRPr="003B2883" w:rsidRDefault="00602AC0" w:rsidP="00602AC0">
      <w:pPr>
        <w:pStyle w:val="PL"/>
      </w:pPr>
      <w:r w:rsidRPr="003B2883">
        <w:t xml:space="preserve">                    type: string</w:t>
      </w:r>
    </w:p>
    <w:p w14:paraId="561CEAC6" w14:textId="77777777" w:rsidR="00602AC0" w:rsidRPr="003B2883" w:rsidRDefault="00602AC0" w:rsidP="00602AC0">
      <w:pPr>
        <w:pStyle w:val="PL"/>
      </w:pPr>
      <w:r w:rsidRPr="003B2883">
        <w:t xml:space="preserve">                    format: binary</w:t>
      </w:r>
    </w:p>
    <w:p w14:paraId="2E678E37" w14:textId="77777777" w:rsidR="00602AC0" w:rsidRPr="003B2883" w:rsidRDefault="00602AC0" w:rsidP="00602AC0">
      <w:pPr>
        <w:pStyle w:val="PL"/>
      </w:pPr>
      <w:r w:rsidRPr="003B2883">
        <w:t xml:space="preserve">                  binaryDataN2InformationExt9:</w:t>
      </w:r>
    </w:p>
    <w:p w14:paraId="55C7971D" w14:textId="77777777" w:rsidR="00602AC0" w:rsidRPr="003B2883" w:rsidRDefault="00602AC0" w:rsidP="00602AC0">
      <w:pPr>
        <w:pStyle w:val="PL"/>
      </w:pPr>
      <w:r w:rsidRPr="003B2883">
        <w:t xml:space="preserve">                    type: string</w:t>
      </w:r>
    </w:p>
    <w:p w14:paraId="64FD2A25" w14:textId="77777777" w:rsidR="00602AC0" w:rsidRPr="003B2883" w:rsidRDefault="00602AC0" w:rsidP="00602AC0">
      <w:pPr>
        <w:pStyle w:val="PL"/>
      </w:pPr>
      <w:r w:rsidRPr="003B2883">
        <w:t xml:space="preserve">                    format: binary</w:t>
      </w:r>
    </w:p>
    <w:p w14:paraId="5F46BBE2" w14:textId="77777777" w:rsidR="00602AC0" w:rsidRPr="003B2883" w:rsidRDefault="00602AC0" w:rsidP="00602AC0">
      <w:pPr>
        <w:pStyle w:val="PL"/>
      </w:pPr>
      <w:r w:rsidRPr="003B2883">
        <w:t xml:space="preserve">                  binaryDataN2InformationExt10:</w:t>
      </w:r>
    </w:p>
    <w:p w14:paraId="37A2C344" w14:textId="77777777" w:rsidR="00602AC0" w:rsidRPr="003B2883" w:rsidRDefault="00602AC0" w:rsidP="00602AC0">
      <w:pPr>
        <w:pStyle w:val="PL"/>
      </w:pPr>
      <w:r w:rsidRPr="003B2883">
        <w:t xml:space="preserve">                    type: string</w:t>
      </w:r>
    </w:p>
    <w:p w14:paraId="7A29CC56" w14:textId="77777777" w:rsidR="00602AC0" w:rsidRPr="003B2883" w:rsidRDefault="00602AC0" w:rsidP="00602AC0">
      <w:pPr>
        <w:pStyle w:val="PL"/>
      </w:pPr>
      <w:r w:rsidRPr="003B2883">
        <w:t xml:space="preserve">                    format: binary</w:t>
      </w:r>
    </w:p>
    <w:p w14:paraId="3090E7C5" w14:textId="77777777" w:rsidR="00602AC0" w:rsidRPr="003B2883" w:rsidRDefault="00602AC0" w:rsidP="00602AC0">
      <w:pPr>
        <w:pStyle w:val="PL"/>
      </w:pPr>
      <w:r w:rsidRPr="003B2883">
        <w:t xml:space="preserve">                  binaryDataN2InformationExt11:</w:t>
      </w:r>
    </w:p>
    <w:p w14:paraId="42183307" w14:textId="77777777" w:rsidR="00602AC0" w:rsidRPr="003B2883" w:rsidRDefault="00602AC0" w:rsidP="00602AC0">
      <w:pPr>
        <w:pStyle w:val="PL"/>
      </w:pPr>
      <w:r w:rsidRPr="003B2883">
        <w:t xml:space="preserve">                    type: string</w:t>
      </w:r>
    </w:p>
    <w:p w14:paraId="356A71CE" w14:textId="77777777" w:rsidR="00602AC0" w:rsidRPr="003B2883" w:rsidRDefault="00602AC0" w:rsidP="00602AC0">
      <w:pPr>
        <w:pStyle w:val="PL"/>
      </w:pPr>
      <w:r w:rsidRPr="003B2883">
        <w:t xml:space="preserve">                    format: binary</w:t>
      </w:r>
    </w:p>
    <w:p w14:paraId="4F9CB2A4" w14:textId="77777777" w:rsidR="00602AC0" w:rsidRPr="003B2883" w:rsidRDefault="00602AC0" w:rsidP="00602AC0">
      <w:pPr>
        <w:pStyle w:val="PL"/>
      </w:pPr>
      <w:r w:rsidRPr="003B2883">
        <w:t xml:space="preserve">                  binaryDataN2InformationExt12:</w:t>
      </w:r>
    </w:p>
    <w:p w14:paraId="497E305E" w14:textId="77777777" w:rsidR="00602AC0" w:rsidRPr="003B2883" w:rsidRDefault="00602AC0" w:rsidP="00602AC0">
      <w:pPr>
        <w:pStyle w:val="PL"/>
      </w:pPr>
      <w:r w:rsidRPr="003B2883">
        <w:t xml:space="preserve">                    type: string</w:t>
      </w:r>
    </w:p>
    <w:p w14:paraId="09126A7B" w14:textId="77777777" w:rsidR="00602AC0" w:rsidRPr="003B2883" w:rsidRDefault="00602AC0" w:rsidP="00602AC0">
      <w:pPr>
        <w:pStyle w:val="PL"/>
      </w:pPr>
      <w:r w:rsidRPr="003B2883">
        <w:t xml:space="preserve">                    format: binary</w:t>
      </w:r>
    </w:p>
    <w:p w14:paraId="228BAC7A" w14:textId="77777777" w:rsidR="00602AC0" w:rsidRPr="003B2883" w:rsidRDefault="00602AC0" w:rsidP="00602AC0">
      <w:pPr>
        <w:pStyle w:val="PL"/>
      </w:pPr>
      <w:r w:rsidRPr="003B2883">
        <w:t xml:space="preserve">                  binaryDataN2InformationExt13:</w:t>
      </w:r>
    </w:p>
    <w:p w14:paraId="63649C36" w14:textId="77777777" w:rsidR="00602AC0" w:rsidRPr="003B2883" w:rsidRDefault="00602AC0" w:rsidP="00602AC0">
      <w:pPr>
        <w:pStyle w:val="PL"/>
      </w:pPr>
      <w:r w:rsidRPr="003B2883">
        <w:t xml:space="preserve">                    type: string</w:t>
      </w:r>
    </w:p>
    <w:p w14:paraId="25C99FEE" w14:textId="77777777" w:rsidR="00602AC0" w:rsidRPr="003B2883" w:rsidRDefault="00602AC0" w:rsidP="00602AC0">
      <w:pPr>
        <w:pStyle w:val="PL"/>
      </w:pPr>
      <w:r w:rsidRPr="003B2883">
        <w:t xml:space="preserve">                    format: binary</w:t>
      </w:r>
    </w:p>
    <w:p w14:paraId="43093EE8" w14:textId="77777777" w:rsidR="00602AC0" w:rsidRPr="003B2883" w:rsidRDefault="00602AC0" w:rsidP="00602AC0">
      <w:pPr>
        <w:pStyle w:val="PL"/>
      </w:pPr>
      <w:r w:rsidRPr="003B2883">
        <w:t xml:space="preserve">                  binaryDataN2InformationExt14:</w:t>
      </w:r>
    </w:p>
    <w:p w14:paraId="54BF3521" w14:textId="77777777" w:rsidR="00602AC0" w:rsidRPr="003B2883" w:rsidRDefault="00602AC0" w:rsidP="00602AC0">
      <w:pPr>
        <w:pStyle w:val="PL"/>
      </w:pPr>
      <w:r w:rsidRPr="003B2883">
        <w:t xml:space="preserve">                    type: string</w:t>
      </w:r>
    </w:p>
    <w:p w14:paraId="46660D94" w14:textId="77777777" w:rsidR="00602AC0" w:rsidRPr="003B2883" w:rsidRDefault="00602AC0" w:rsidP="00602AC0">
      <w:pPr>
        <w:pStyle w:val="PL"/>
      </w:pPr>
      <w:r w:rsidRPr="003B2883">
        <w:t xml:space="preserve">                    format: binary</w:t>
      </w:r>
    </w:p>
    <w:p w14:paraId="5423B165" w14:textId="77777777" w:rsidR="00602AC0" w:rsidRPr="003B2883" w:rsidRDefault="00602AC0" w:rsidP="00602AC0">
      <w:pPr>
        <w:pStyle w:val="PL"/>
      </w:pPr>
      <w:r w:rsidRPr="003B2883">
        <w:t xml:space="preserve">                  binaryDataN2InformationExt15:</w:t>
      </w:r>
    </w:p>
    <w:p w14:paraId="7859463B" w14:textId="77777777" w:rsidR="00602AC0" w:rsidRPr="003B2883" w:rsidRDefault="00602AC0" w:rsidP="00602AC0">
      <w:pPr>
        <w:pStyle w:val="PL"/>
      </w:pPr>
      <w:r w:rsidRPr="003B2883">
        <w:t xml:space="preserve">                    type: string</w:t>
      </w:r>
    </w:p>
    <w:p w14:paraId="13E83DC5" w14:textId="77777777" w:rsidR="00602AC0" w:rsidRPr="003B2883" w:rsidRDefault="00602AC0" w:rsidP="00602AC0">
      <w:pPr>
        <w:pStyle w:val="PL"/>
      </w:pPr>
      <w:r w:rsidRPr="003B2883">
        <w:t xml:space="preserve">                    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lastRenderedPageBreak/>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lastRenderedPageBreak/>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7D653785" w14:textId="7777777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52AFABAA" w14:textId="77777777"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77777777" w:rsidR="00602AC0" w:rsidRPr="003B2883" w:rsidRDefault="00602AC0" w:rsidP="00602AC0">
      <w:pPr>
        <w:pStyle w:val="PL"/>
      </w:pPr>
      <w:r w:rsidRPr="003B2883">
        <w:t xml:space="preserve">                $ref: '#/components/schemas/UeContextCreateError'</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77777777" w:rsidR="00602AC0" w:rsidRPr="003B2883" w:rsidRDefault="00602AC0" w:rsidP="00602AC0">
      <w:pPr>
        <w:pStyle w:val="PL"/>
      </w:pPr>
      <w:r w:rsidRPr="003B2883">
        <w:t xml:space="preserve">      operationId: ReleaseUEContext</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lastRenderedPageBreak/>
        <w:t xml:space="preserve">        '400':</w:t>
      </w:r>
    </w:p>
    <w:p w14:paraId="0AE856C7" w14:textId="77777777" w:rsidR="00602AC0" w:rsidRPr="003B2883" w:rsidRDefault="00602AC0" w:rsidP="00602AC0">
      <w:pPr>
        <w:pStyle w:val="PL"/>
      </w:pPr>
      <w:r w:rsidRPr="003B2883">
        <w:t xml:space="preserve">          $ref: 'TS29571_CommonData.yaml#/components/responses/400'</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77777777" w:rsidR="00602AC0" w:rsidRPr="003B2883" w:rsidRDefault="00602AC0" w:rsidP="00602AC0">
      <w:pPr>
        <w:pStyle w:val="PL"/>
      </w:pPr>
      <w:r w:rsidRPr="003B2883">
        <w:t xml:space="preserve">          $ref: 'TS29571_CommonData.yaml#/components/responses/500'</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77777777" w:rsidR="00602AC0" w:rsidRPr="003B2883" w:rsidRDefault="00602AC0" w:rsidP="00602AC0">
      <w:pPr>
        <w:pStyle w:val="PL"/>
      </w:pPr>
      <w:r w:rsidRPr="003B2883">
        <w:t xml:space="preserve">      operationId: EBIAssignment</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6D54712E"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034D18F"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lastRenderedPageBreak/>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1F9A7789"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77777777" w:rsidR="00602AC0" w:rsidRPr="003B2883" w:rsidRDefault="00602AC0" w:rsidP="00602AC0">
      <w:pPr>
        <w:pStyle w:val="PL"/>
      </w:pPr>
      <w:r w:rsidRPr="003B2883">
        <w:t xml:space="preserve">      operationId: UEContextTransfer</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3B2883" w:rsidRDefault="00602AC0" w:rsidP="00602AC0">
      <w:pPr>
        <w:pStyle w:val="PL"/>
      </w:pPr>
      <w:r w:rsidRPr="003B2883">
        <w:t xml:space="preserve">                  binaryDataN2InformationExt1:</w:t>
      </w:r>
    </w:p>
    <w:p w14:paraId="116B0158" w14:textId="77777777" w:rsidR="00602AC0" w:rsidRPr="003B2883" w:rsidRDefault="00602AC0" w:rsidP="00602AC0">
      <w:pPr>
        <w:pStyle w:val="PL"/>
      </w:pPr>
      <w:r w:rsidRPr="003B2883">
        <w:t xml:space="preserve">                    type: string</w:t>
      </w:r>
    </w:p>
    <w:p w14:paraId="511F4085" w14:textId="77777777" w:rsidR="00602AC0" w:rsidRPr="003B2883" w:rsidRDefault="00602AC0" w:rsidP="00602AC0">
      <w:pPr>
        <w:pStyle w:val="PL"/>
        <w:rPr>
          <w:lang w:val="sv-SE"/>
        </w:rPr>
      </w:pPr>
      <w:r w:rsidRPr="003B2883">
        <w:t xml:space="preserve">                    format: binary</w:t>
      </w:r>
    </w:p>
    <w:p w14:paraId="36FB06F5" w14:textId="77777777" w:rsidR="00602AC0" w:rsidRPr="003B2883" w:rsidRDefault="00602AC0" w:rsidP="00602AC0">
      <w:pPr>
        <w:pStyle w:val="PL"/>
        <w:rPr>
          <w:lang w:val="en-US"/>
        </w:rPr>
      </w:pPr>
      <w:r w:rsidRPr="003B2883">
        <w:rPr>
          <w:lang w:val="sv-SE"/>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lastRenderedPageBreak/>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16CCCDF3" w:rsidR="00602AC0" w:rsidRDefault="00602AC0" w:rsidP="00602AC0">
      <w:pPr>
        <w:pStyle w:val="PL"/>
      </w:pPr>
      <w:r w:rsidRPr="003B2883">
        <w:t xml:space="preserve">                        type: string</w:t>
      </w:r>
    </w:p>
    <w:p w14:paraId="3C842BC9" w14:textId="77777777" w:rsidR="007516C5" w:rsidRDefault="007516C5" w:rsidP="007516C5">
      <w:pPr>
        <w:pStyle w:val="PL"/>
        <w:rPr>
          <w:lang w:val="en-US"/>
        </w:rPr>
      </w:pPr>
      <w:r>
        <w:rPr>
          <w:lang w:val="en-US"/>
        </w:rPr>
        <w:t xml:space="preserve">        </w:t>
      </w:r>
      <w:bookmarkStart w:id="3967" w:name="_Hlk71549740"/>
      <w:r>
        <w:rPr>
          <w:lang w:val="en-US"/>
        </w:rPr>
        <w:t>'307':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bookmarkEnd w:id="3967"/>
    </w:p>
    <w:p w14:paraId="4B038897" w14:textId="77777777" w:rsidR="00602AC0" w:rsidRPr="003B2883" w:rsidRDefault="00602AC0" w:rsidP="00602AC0">
      <w:pPr>
        <w:pStyle w:val="PL"/>
      </w:pPr>
      <w:r w:rsidRPr="003B2883">
        <w:t xml:space="preserve">        '400':</w:t>
      </w:r>
    </w:p>
    <w:p w14:paraId="619BE910" w14:textId="77777777" w:rsidR="00602AC0" w:rsidRPr="003B2883" w:rsidRDefault="00602AC0" w:rsidP="00602AC0">
      <w:pPr>
        <w:pStyle w:val="PL"/>
      </w:pPr>
      <w:r w:rsidRPr="003B2883">
        <w:t xml:space="preserve">          $ref: 'TS29571_CommonData.yaml#/components/responses/400'</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77777777" w:rsidR="00602AC0" w:rsidRPr="003B2883" w:rsidRDefault="00602AC0" w:rsidP="00602AC0">
      <w:pPr>
        <w:pStyle w:val="PL"/>
      </w:pPr>
      <w:r w:rsidRPr="003B2883">
        <w:t xml:space="preserve">          $ref: 'TS29571_CommonData.yaml#/components/responses/500'</w:t>
      </w:r>
    </w:p>
    <w:p w14:paraId="0363EF24" w14:textId="77777777" w:rsidR="00602AC0" w:rsidRPr="003B2883" w:rsidRDefault="00602AC0" w:rsidP="00602AC0">
      <w:pPr>
        <w:pStyle w:val="PL"/>
      </w:pPr>
      <w:r w:rsidRPr="003B2883">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77777777" w:rsidR="00602AC0" w:rsidRPr="003B2883" w:rsidRDefault="00602AC0" w:rsidP="00602AC0">
      <w:pPr>
        <w:pStyle w:val="PL"/>
      </w:pPr>
      <w:r w:rsidRPr="003B2883">
        <w:t xml:space="preserve">      operationId: RegistrationStatusUpdate</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77777777" w:rsidR="00602AC0" w:rsidRPr="003B2883" w:rsidRDefault="00602AC0" w:rsidP="00602AC0">
      <w:pPr>
        <w:pStyle w:val="PL"/>
      </w:pPr>
      <w:r w:rsidRPr="003B2883">
        <w:t xml:space="preserve">          $ref: 'TS29571_CommonData.yaml#/components/responses/400'</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lastRenderedPageBreak/>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7777777" w:rsidR="00602AC0" w:rsidRPr="003B2883" w:rsidRDefault="00602AC0" w:rsidP="00602AC0">
      <w:pPr>
        <w:pStyle w:val="PL"/>
      </w:pPr>
      <w:r w:rsidRPr="003B2883">
        <w:t xml:space="preserve">          $ref: 'TS29571_CommonData.yaml#/components/responses/500'</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77777777" w:rsidR="00CD5ADC" w:rsidRPr="003B2883" w:rsidRDefault="00CD5ADC" w:rsidP="00CD5ADC">
      <w:pPr>
        <w:pStyle w:val="PL"/>
      </w:pPr>
      <w:r w:rsidRPr="003B2883">
        <w:t xml:space="preserve">      operationId: </w:t>
      </w:r>
      <w:r>
        <w:t>Relocate</w:t>
      </w:r>
      <w:r w:rsidRPr="003B2883">
        <w:t>UEContext</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lastRenderedPageBreak/>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lastRenderedPageBreak/>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77777777" w:rsidR="00B27749" w:rsidRPr="003B2883" w:rsidRDefault="00B27749" w:rsidP="00B27749">
      <w:pPr>
        <w:pStyle w:val="PL"/>
      </w:pPr>
      <w:r>
        <w:t xml:space="preserve">          </w:t>
      </w:r>
      <w:r w:rsidRPr="003B2883">
        <w:t>$ref: 'TS29571_CommonData.yaml#/components/responses/400'</w:t>
      </w:r>
    </w:p>
    <w:p w14:paraId="38761FF6" w14:textId="77777777" w:rsidR="00B27749" w:rsidRPr="003B2883" w:rsidRDefault="00B27749" w:rsidP="00B27749">
      <w:pPr>
        <w:pStyle w:val="PL"/>
      </w:pPr>
      <w:r>
        <w:t xml:space="preserve">        </w:t>
      </w:r>
      <w:r w:rsidRPr="003B2883">
        <w:t>'403':</w:t>
      </w:r>
    </w:p>
    <w:p w14:paraId="4312D9E9" w14:textId="26B4FCE8" w:rsidR="00B27749" w:rsidRDefault="00B27749" w:rsidP="00B27749">
      <w:pPr>
        <w:pStyle w:val="PL"/>
      </w:pPr>
      <w:r>
        <w:t xml:space="preserve">          </w:t>
      </w:r>
      <w:r w:rsidRPr="003B2883">
        <w:t>$ref: 'TS29571_CommonData.yaml#/components/responses/403'</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15BBD7DB" w:rsidR="00B27749" w:rsidRPr="003B2883" w:rsidRDefault="00B27749" w:rsidP="00CD5ADC">
      <w:pPr>
        <w:pStyle w:val="PL"/>
      </w:pPr>
      <w:r w:rsidRPr="003B2883">
        <w:t xml:space="preserve">          $ref: 'TS29571_CommonData.yaml#/components/responses/50</w:t>
      </w:r>
      <w:r w:rsidR="00360296">
        <w:t>0</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lastRenderedPageBreak/>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77777777" w:rsidR="006E2902" w:rsidRPr="003B2883" w:rsidRDefault="006E2902" w:rsidP="006E2902">
      <w:pPr>
        <w:pStyle w:val="PL"/>
      </w:pPr>
      <w:r w:rsidRPr="003B2883">
        <w:t xml:space="preserve">      operationId: </w:t>
      </w:r>
      <w:r w:rsidRPr="00DA6685">
        <w:t>CancelRelocateUEContext</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0B4AF74A" w14:textId="77777777"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77777777" w:rsidR="006E2902" w:rsidRPr="003B2883" w:rsidRDefault="006E2902" w:rsidP="006E2902">
      <w:pPr>
        <w:pStyle w:val="PL"/>
      </w:pPr>
      <w:r w:rsidRPr="003B2883">
        <w:t xml:space="preserve">          $ref: 'TS29571_CommonData.yaml#/components/responses/500'</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77777777" w:rsidR="00602AC0" w:rsidRPr="003B2883" w:rsidRDefault="00602AC0" w:rsidP="00602AC0">
      <w:pPr>
        <w:pStyle w:val="PL"/>
      </w:pPr>
      <w:r w:rsidRPr="003B2883">
        <w:t xml:space="preserve">      operationId: N1N2MessageTransfer</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lastRenderedPageBreak/>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0E222BDE" w14:textId="77777777" w:rsidR="00602AC0" w:rsidRDefault="00602AC0" w:rsidP="00602AC0">
      <w:pPr>
        <w:pStyle w:val="PL"/>
      </w:pPr>
      <w:r>
        <w:t xml:space="preserve">          </w:t>
      </w:r>
      <w:r>
        <w:rPr>
          <w:rFonts w:hint="eastAsia"/>
          <w:lang w:eastAsia="zh-CN"/>
        </w:rPr>
        <w:t xml:space="preserve">    </w:t>
      </w:r>
      <w:r>
        <w:t>description: '</w:t>
      </w:r>
      <w:r>
        <w:rPr>
          <w:rFonts w:hint="eastAsia"/>
          <w:lang w:eastAsia="zh-CN"/>
        </w:rPr>
        <w:t>The URI of the resource located on</w:t>
      </w:r>
      <w:r>
        <w:t xml:space="preserve"> the AMF to which the status of the N1N2 message transfer is held'</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77777777" w:rsidR="00602AC0" w:rsidRPr="003B2883" w:rsidRDefault="00602AC0" w:rsidP="00602AC0">
      <w:pPr>
        <w:pStyle w:val="PL"/>
        <w:rPr>
          <w:lang w:val="en-US"/>
        </w:rPr>
      </w:pPr>
      <w:r w:rsidRPr="003B2883">
        <w:rPr>
          <w:lang w:val="en-US"/>
        </w:rPr>
        <w:t xml:space="preserve">          $ref: 'TS29571_CommonData.yaml#/components/responses/400'</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lastRenderedPageBreak/>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77777777" w:rsidR="00602AC0" w:rsidRPr="003B2883" w:rsidRDefault="00602AC0" w:rsidP="00602AC0">
      <w:pPr>
        <w:pStyle w:val="PL"/>
      </w:pPr>
      <w:r w:rsidRPr="003B2883">
        <w:t xml:space="preserve">          $ref: 'TS29571_CommonData.yaml#/components/responses/500'</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bookmarkStart w:id="3968" w:name="_Hlk521667976"/>
      <w:r w:rsidRPr="003B2883">
        <w:t xml:space="preserve">        </w:t>
      </w:r>
      <w:bookmarkEnd w:id="3968"/>
      <w:r w:rsidRPr="003B2883">
        <w:t xml:space="preserve">        '400':</w:t>
      </w:r>
    </w:p>
    <w:p w14:paraId="1C007DE2" w14:textId="77777777" w:rsidR="00602AC0" w:rsidRPr="003B2883" w:rsidRDefault="00602AC0" w:rsidP="00602AC0">
      <w:pPr>
        <w:pStyle w:val="PL"/>
      </w:pPr>
      <w:r w:rsidRPr="003B2883">
        <w:t xml:space="preserve">                  $ref: 'TS29571_CommonData.yaml#/components/responses/400'</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77777777" w:rsidR="00602AC0" w:rsidRPr="003B2883" w:rsidRDefault="00602AC0" w:rsidP="00602AC0">
      <w:pPr>
        <w:pStyle w:val="PL"/>
      </w:pPr>
      <w:r w:rsidRPr="003B2883">
        <w:t xml:space="preserve">                  $ref: 'TS29571_CommonData.yaml#/components/responses/500'</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77777777" w:rsidR="00602AC0" w:rsidRPr="003B2883" w:rsidRDefault="00602AC0" w:rsidP="00602AC0">
      <w:pPr>
        <w:pStyle w:val="PL"/>
      </w:pPr>
      <w:r w:rsidRPr="003B2883">
        <w:t xml:space="preserve">      operationId: N1N2MessageSubscribe</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lastRenderedPageBreak/>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7777777" w:rsidR="00602AC0" w:rsidRPr="003B2883" w:rsidRDefault="00602AC0" w:rsidP="00602AC0">
      <w:pPr>
        <w:pStyle w:val="PL"/>
      </w:pPr>
      <w:r w:rsidRPr="003B2883">
        <w:t xml:space="preserve">              description: 'Contains the URI of the newly created resource, according to the structure: {apiRoot}/namf-comm/&lt;apiVersion&gt;/{ueContextId}/</w:t>
      </w:r>
      <w:r>
        <w:rPr>
          <w:rFonts w:hint="eastAsia"/>
          <w:lang w:eastAsia="zh-CN"/>
        </w:rPr>
        <w:t>ue-contexts/</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77777777" w:rsidR="00602AC0" w:rsidRPr="003B2883" w:rsidRDefault="00602AC0" w:rsidP="00602AC0">
      <w:pPr>
        <w:pStyle w:val="PL"/>
      </w:pPr>
      <w:r w:rsidRPr="003B2883">
        <w:t xml:space="preserve">          $ref: 'TS29571_CommonData.yaml#/components/responses/400'</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764D74E" w14:textId="77777777"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77777777" w:rsidR="00602AC0" w:rsidRPr="003B2883" w:rsidRDefault="00602AC0" w:rsidP="00602AC0">
      <w:pPr>
        <w:pStyle w:val="PL"/>
      </w:pPr>
      <w:r w:rsidRPr="003B2883">
        <w:t xml:space="preserve">                  $ref: 'TS29571_CommonData.yaml#/components/responses/400'</w:t>
      </w:r>
    </w:p>
    <w:p w14:paraId="63C418C1" w14:textId="77777777" w:rsidR="00602AC0" w:rsidRPr="003B2883" w:rsidRDefault="00602AC0" w:rsidP="00602AC0">
      <w:pPr>
        <w:pStyle w:val="PL"/>
      </w:pPr>
      <w:r w:rsidRPr="003B2883">
        <w:t xml:space="preserve">                '403':</w:t>
      </w:r>
    </w:p>
    <w:p w14:paraId="74F6A1EA" w14:textId="77777777" w:rsidR="00602AC0" w:rsidRPr="003B2883" w:rsidRDefault="00602AC0" w:rsidP="00602AC0">
      <w:pPr>
        <w:pStyle w:val="PL"/>
      </w:pPr>
      <w:r w:rsidRPr="003B2883">
        <w:t xml:space="preserve">                  $ref: 'TS29571_CommonData.yaml#/components/responses/403'</w:t>
      </w:r>
    </w:p>
    <w:p w14:paraId="34AE8D3D" w14:textId="77777777" w:rsidR="00602AC0" w:rsidRPr="003B2883" w:rsidRDefault="00602AC0" w:rsidP="00602AC0">
      <w:pPr>
        <w:pStyle w:val="PL"/>
      </w:pPr>
      <w:r w:rsidRPr="003B2883">
        <w:lastRenderedPageBreak/>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77777777" w:rsidR="00602AC0" w:rsidRPr="003B2883" w:rsidRDefault="00602AC0" w:rsidP="00602AC0">
      <w:pPr>
        <w:pStyle w:val="PL"/>
      </w:pPr>
      <w:r w:rsidRPr="003B2883">
        <w:t xml:space="preserve">                  $ref: 'TS29571_CommonData.yaml#/components/responses/500'</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77777777" w:rsidR="00602AC0" w:rsidRPr="003B2883" w:rsidRDefault="00602AC0" w:rsidP="00602AC0">
      <w:pPr>
        <w:pStyle w:val="PL"/>
      </w:pPr>
      <w:r w:rsidRPr="003B2883">
        <w:t xml:space="preserve">                  $ref: 'TS29571_CommonData.yaml#/components/responses/400'</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77777777" w:rsidR="00602AC0" w:rsidRPr="003B2883" w:rsidRDefault="00602AC0" w:rsidP="00602AC0">
      <w:pPr>
        <w:pStyle w:val="PL"/>
      </w:pPr>
      <w:r w:rsidRPr="003B2883">
        <w:t xml:space="preserve">                  $ref: 'TS29571_CommonData.yaml#/components/responses/500'</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7777777" w:rsidR="00602AC0" w:rsidRPr="003B2883" w:rsidRDefault="00602AC0" w:rsidP="00602AC0">
      <w:pPr>
        <w:pStyle w:val="PL"/>
      </w:pPr>
      <w:r w:rsidRPr="003B2883">
        <w:t xml:space="preserve">      operationId: N1N2MessageUnSubscribe</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lastRenderedPageBreak/>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t xml:space="preserve">        '400':</w:t>
      </w:r>
    </w:p>
    <w:p w14:paraId="3AE13745" w14:textId="77777777" w:rsidR="00602AC0" w:rsidRPr="003B2883" w:rsidRDefault="00602AC0" w:rsidP="00602AC0">
      <w:pPr>
        <w:pStyle w:val="PL"/>
      </w:pPr>
      <w:r w:rsidRPr="003B2883">
        <w:t xml:space="preserve">          $ref: 'TS29571_CommonData.yaml#/components/responses/400'</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77777777" w:rsidR="00602AC0" w:rsidRPr="003B2883" w:rsidRDefault="00602AC0" w:rsidP="00602AC0">
      <w:pPr>
        <w:pStyle w:val="PL"/>
      </w:pPr>
      <w:r w:rsidRPr="003B2883">
        <w:t xml:space="preserve">          $ref: 'TS29571_CommonData.yaml#/components/responses/500'</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77777777" w:rsidR="00602AC0" w:rsidRPr="003B2883" w:rsidRDefault="00602AC0" w:rsidP="00602AC0">
      <w:pPr>
        <w:pStyle w:val="PL"/>
      </w:pPr>
      <w:r w:rsidRPr="003B2883">
        <w:t xml:space="preserve">      operationId: NonUeN2MessageTransfer</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lastRenderedPageBreak/>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D05C53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EEA6E98"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77777777" w:rsidR="00602AC0" w:rsidRPr="003B2883" w:rsidRDefault="00602AC0" w:rsidP="00602AC0">
      <w:pPr>
        <w:pStyle w:val="PL"/>
      </w:pPr>
      <w:r w:rsidRPr="003B2883">
        <w:t xml:space="preserve">      operationId: NonUeN2InfoSubscribe</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lastRenderedPageBreak/>
        <w:t xml:space="preserve">        '400':</w:t>
      </w:r>
    </w:p>
    <w:p w14:paraId="47110456" w14:textId="77777777" w:rsidR="00602AC0" w:rsidRPr="003B2883" w:rsidRDefault="00602AC0" w:rsidP="00602AC0">
      <w:pPr>
        <w:pStyle w:val="PL"/>
      </w:pPr>
      <w:r w:rsidRPr="003B2883">
        <w:t xml:space="preserve">          $ref: 'TS29571_CommonData.yaml#/components/responses/400'</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48D03C95" w14:textId="77777777"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77777777" w:rsidR="00602AC0" w:rsidRPr="003B2883" w:rsidRDefault="00602AC0" w:rsidP="00602AC0">
      <w:pPr>
        <w:pStyle w:val="PL"/>
      </w:pPr>
      <w:r w:rsidRPr="003B2883">
        <w:t xml:space="preserve">          $ref: 'TS29571_CommonData.yaml#/components/responses/500'</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777777" w:rsidR="00602AC0" w:rsidRPr="003B2883" w:rsidRDefault="00602AC0" w:rsidP="00602AC0">
      <w:pPr>
        <w:pStyle w:val="PL"/>
      </w:pPr>
      <w:r w:rsidRPr="003B2883">
        <w:t xml:space="preserve">                        binaryDataN2Information:</w:t>
      </w:r>
    </w:p>
    <w:p w14:paraId="4637B4DD" w14:textId="77777777" w:rsidR="00602AC0" w:rsidRPr="003B2883" w:rsidRDefault="00602AC0" w:rsidP="00602AC0">
      <w:pPr>
        <w:pStyle w:val="PL"/>
      </w:pPr>
      <w:r w:rsidRPr="003B2883">
        <w:t xml:space="preserve">                          type: string</w:t>
      </w:r>
    </w:p>
    <w:p w14:paraId="622269C2" w14:textId="77777777" w:rsidR="00602AC0" w:rsidRPr="003B2883" w:rsidRDefault="00602AC0" w:rsidP="00602AC0">
      <w:pPr>
        <w:pStyle w:val="PL"/>
      </w:pPr>
      <w:r w:rsidRPr="003B2883">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77777777" w:rsidR="00602AC0" w:rsidRPr="003B2883" w:rsidRDefault="00602AC0" w:rsidP="00602AC0">
      <w:pPr>
        <w:pStyle w:val="PL"/>
      </w:pPr>
      <w:r w:rsidRPr="003B2883">
        <w:t xml:space="preserve">                      binaryDataN2Information:</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Pr="003B2883" w:rsidRDefault="00602AC0" w:rsidP="00602AC0">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77777777" w:rsidR="00602AC0" w:rsidRPr="003B2883" w:rsidRDefault="00602AC0" w:rsidP="00602AC0">
      <w:pPr>
        <w:pStyle w:val="PL"/>
      </w:pPr>
      <w:r w:rsidRPr="003B2883">
        <w:t xml:space="preserve">                  $ref: 'TS29571_CommonData.yaml#/components/responses/400'</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77777777" w:rsidR="00602AC0" w:rsidRPr="003B2883" w:rsidRDefault="00602AC0" w:rsidP="00602AC0">
      <w:pPr>
        <w:pStyle w:val="PL"/>
      </w:pPr>
      <w:r w:rsidRPr="003B2883">
        <w:t xml:space="preserve">                  $ref: 'TS29571_CommonData.yaml#/components/responses/500'</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77777777" w:rsidR="00602AC0" w:rsidRPr="003B2883" w:rsidRDefault="00602AC0" w:rsidP="00602AC0">
      <w:pPr>
        <w:pStyle w:val="PL"/>
      </w:pPr>
      <w:r w:rsidRPr="003B2883">
        <w:t xml:space="preserve">      operationId: NonUeN2InfoUnSubscribe</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lastRenderedPageBreak/>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5B6F78CF" w:rsidR="00602AC0" w:rsidRDefault="00602AC0" w:rsidP="00602AC0">
      <w:pPr>
        <w:pStyle w:val="PL"/>
      </w:pPr>
      <w:r w:rsidRPr="003B2883">
        <w:t xml:space="preserve">          $ref: 'TS29571_CommonData.yaml#/components/responses/400'</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77777777" w:rsidR="00602AC0" w:rsidRPr="003B2883" w:rsidRDefault="00602AC0" w:rsidP="00602AC0">
      <w:pPr>
        <w:pStyle w:val="PL"/>
      </w:pPr>
      <w:r w:rsidRPr="003B2883">
        <w:t xml:space="preserve">          $ref: 'TS29571_CommonData.yaml#/components/responses/500'</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7777777" w:rsidR="00602AC0" w:rsidRPr="003B2883" w:rsidRDefault="00602AC0" w:rsidP="00602AC0">
      <w:pPr>
        <w:pStyle w:val="PL"/>
      </w:pPr>
      <w:r w:rsidRPr="003B2883">
        <w:t xml:space="preserve">          $ref: 'TS29571_CommonData.yaml#/components/responses/400'</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264831EF" w14:textId="77777777"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77777777" w:rsidR="00602AC0" w:rsidRPr="003B2883" w:rsidRDefault="00602AC0" w:rsidP="00602AC0">
      <w:pPr>
        <w:pStyle w:val="PL"/>
      </w:pPr>
      <w:r w:rsidRPr="003B2883">
        <w:t xml:space="preserve">          $ref: 'TS29571_CommonData.yaml#/components/responses/500'</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lastRenderedPageBreak/>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77777777" w:rsidR="00602AC0" w:rsidRPr="003B2883" w:rsidRDefault="00602AC0" w:rsidP="00602AC0">
      <w:pPr>
        <w:pStyle w:val="PL"/>
      </w:pPr>
      <w:r w:rsidRPr="003B2883">
        <w:t xml:space="preserve">                  $ref: 'TS29571_CommonData.yaml#/components/responses/400'</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77777777" w:rsidR="00602AC0" w:rsidRPr="003B2883" w:rsidRDefault="00602AC0" w:rsidP="00602AC0">
      <w:pPr>
        <w:pStyle w:val="PL"/>
      </w:pPr>
      <w:r w:rsidRPr="003B2883">
        <w:t xml:space="preserve">                  $ref: 'TS29571_CommonData.yaml#/components/responses/500'</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77777777" w:rsidR="00602AC0" w:rsidRPr="003B2883" w:rsidRDefault="00602AC0" w:rsidP="00602AC0">
      <w:pPr>
        <w:pStyle w:val="PL"/>
      </w:pPr>
      <w:r w:rsidRPr="003B2883">
        <w:t xml:space="preserve">          $ref: 'TS29571_CommonData.yaml#/components/responses/400'</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77777777" w:rsidR="00602AC0" w:rsidRPr="003B2883" w:rsidRDefault="00602AC0" w:rsidP="00602AC0">
      <w:pPr>
        <w:pStyle w:val="PL"/>
      </w:pPr>
      <w:r w:rsidRPr="003B2883">
        <w:t xml:space="preserve">          $ref: 'TS29571_CommonData.yaml#/components/responses/500'</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lastRenderedPageBreak/>
        <w:t xml:space="preserve">              $ref: '#/components/schemas/SubscriptionData'</w:t>
      </w:r>
    </w:p>
    <w:p w14:paraId="0D279C0F" w14:textId="77777777" w:rsidR="00602AC0" w:rsidRPr="003B2883" w:rsidRDefault="00602AC0" w:rsidP="00602AC0">
      <w:pPr>
        <w:pStyle w:val="PL"/>
      </w:pPr>
      <w:r w:rsidRPr="003B2883">
        <w:t xml:space="preserve">        required: true</w:t>
      </w:r>
    </w:p>
    <w:p w14:paraId="439AAF56" w14:textId="77777777" w:rsidR="00602AC0" w:rsidRPr="003B2883" w:rsidRDefault="00602AC0" w:rsidP="00602AC0">
      <w:pPr>
        <w:pStyle w:val="PL"/>
      </w:pPr>
      <w:r w:rsidRPr="003B2883">
        <w:t xml:space="preserve">      responses:</w:t>
      </w:r>
    </w:p>
    <w:p w14:paraId="20453F73" w14:textId="77777777" w:rsidR="00602AC0" w:rsidRPr="003B2883" w:rsidRDefault="00602AC0" w:rsidP="00602AC0">
      <w:pPr>
        <w:pStyle w:val="PL"/>
      </w:pPr>
      <w:r w:rsidRPr="003B2883">
        <w:t xml:space="preserve">        '202':</w:t>
      </w:r>
    </w:p>
    <w:p w14:paraId="1B9FE403" w14:textId="77777777" w:rsidR="00602AC0" w:rsidRPr="003B2883" w:rsidRDefault="00602AC0" w:rsidP="00602AC0">
      <w:pPr>
        <w:pStyle w:val="PL"/>
      </w:pPr>
      <w:r w:rsidRPr="003B2883">
        <w:t xml:space="preserve">          description: N1N2 Message Subscription successfully updated.</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77777777" w:rsidR="00602AC0" w:rsidRDefault="00602AC0" w:rsidP="00602AC0">
      <w:pPr>
        <w:pStyle w:val="PL"/>
      </w:pPr>
      <w:r w:rsidRPr="003B2883">
        <w:t xml:space="preserve">                $ref: '#/components/schemas/SubscriptionData'</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77777777" w:rsidR="00602AC0" w:rsidRPr="003B2883" w:rsidRDefault="00602AC0" w:rsidP="00602AC0">
      <w:pPr>
        <w:pStyle w:val="PL"/>
      </w:pPr>
      <w:r w:rsidRPr="003B2883">
        <w:t xml:space="preserve">          $ref: 'TS29571_CommonData.yaml#/components/responses/400'</w:t>
      </w:r>
    </w:p>
    <w:p w14:paraId="37AAC382" w14:textId="77777777" w:rsidR="00602AC0" w:rsidRPr="003B2883" w:rsidRDefault="00602AC0" w:rsidP="00602AC0">
      <w:pPr>
        <w:pStyle w:val="PL"/>
      </w:pPr>
      <w:r w:rsidRPr="003B2883">
        <w:t xml:space="preserve">        '403':</w:t>
      </w:r>
    </w:p>
    <w:p w14:paraId="2D1B1FB4" w14:textId="77777777" w:rsidR="00602AC0" w:rsidRPr="003B2883" w:rsidRDefault="00602AC0" w:rsidP="00602AC0">
      <w:pPr>
        <w:pStyle w:val="PL"/>
      </w:pPr>
      <w:r w:rsidRPr="003B2883">
        <w:t xml:space="preserve">          $ref: 'TS29571_CommonData.yaml#/components/responses/403'</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7777777" w:rsidR="00602AC0" w:rsidRPr="003B2883" w:rsidRDefault="00602AC0" w:rsidP="00602AC0">
      <w:pPr>
        <w:pStyle w:val="PL"/>
      </w:pPr>
      <w:r w:rsidRPr="003B2883">
        <w:t xml:space="preserve">          $ref: 'TS29571_CommonData.yaml#/components/responses/500'</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77777777" w:rsidR="00602AC0" w:rsidRPr="003B2883" w:rsidRDefault="00602AC0" w:rsidP="00602AC0">
      <w:pPr>
        <w:pStyle w:val="PL"/>
      </w:pPr>
      <w:r w:rsidRPr="003B2883">
        <w:t xml:space="preserve">                  $ref: 'TS29571_CommonData.yaml#/components/responses/400'</w:t>
      </w:r>
    </w:p>
    <w:p w14:paraId="0D3F7CF1" w14:textId="77777777" w:rsidR="00602AC0" w:rsidRPr="003B2883" w:rsidRDefault="00602AC0" w:rsidP="00602AC0">
      <w:pPr>
        <w:pStyle w:val="PL"/>
      </w:pPr>
      <w:r w:rsidRPr="003B2883">
        <w:t xml:space="preserve">                '403':</w:t>
      </w:r>
    </w:p>
    <w:p w14:paraId="57A8DFA6" w14:textId="77777777" w:rsidR="00602AC0" w:rsidRPr="003B2883" w:rsidRDefault="00602AC0" w:rsidP="00602AC0">
      <w:pPr>
        <w:pStyle w:val="PL"/>
      </w:pPr>
      <w:r w:rsidRPr="003B2883">
        <w:t xml:space="preserve">                  $ref: 'TS29571_CommonData.yaml#/components/responses/403'</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77777777" w:rsidR="00602AC0" w:rsidRPr="003B2883" w:rsidRDefault="00602AC0" w:rsidP="00602AC0">
      <w:pPr>
        <w:pStyle w:val="PL"/>
      </w:pPr>
      <w:r w:rsidRPr="003B2883">
        <w:t xml:space="preserve">                  $ref: 'TS29571_CommonData.yaml#/components/responses/500'</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77777777" w:rsidR="00602AC0" w:rsidRPr="003B2883"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lastRenderedPageBreak/>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lastRenderedPageBreak/>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lastRenderedPageBreak/>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Pr="003B2883" w:rsidRDefault="00602AC0" w:rsidP="00602AC0">
      <w:pPr>
        <w:pStyle w:val="PL"/>
      </w:pPr>
      <w:r w:rsidRPr="003B2883">
        <w:t xml:space="preserve">          $ref: 'TS29571_CommonData.yaml#/components/schemas/SupportedFeatures'</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lastRenderedPageBreak/>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6437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w:t>
      </w:r>
      <w:bookmarkStart w:id="3969" w:name="_Hlk48045407"/>
      <w:r w:rsidRPr="0007685C">
        <w:rPr>
          <w:rFonts w:ascii="Courier New" w:hAnsi="Courier New"/>
          <w:noProof/>
          <w:sz w:val="16"/>
        </w:rPr>
        <w:t>notifySourceNg</w:t>
      </w:r>
      <w:r>
        <w:rPr>
          <w:rFonts w:ascii="Courier New" w:hAnsi="Courier New"/>
          <w:noProof/>
          <w:sz w:val="16"/>
        </w:rPr>
        <w:t>R</w:t>
      </w:r>
      <w:r w:rsidRPr="0007685C">
        <w:rPr>
          <w:rFonts w:ascii="Courier New" w:hAnsi="Courier New"/>
          <w:noProof/>
          <w:sz w:val="16"/>
        </w:rPr>
        <w:t>an</w:t>
      </w:r>
      <w:r>
        <w:rPr>
          <w:rFonts w:ascii="Courier New" w:hAnsi="Courier New"/>
          <w:noProof/>
          <w:sz w:val="16"/>
        </w:rPr>
        <w:t>:</w:t>
      </w:r>
    </w:p>
    <w:p w14:paraId="062621D6" w14:textId="77777777" w:rsidR="006437A1" w:rsidRPr="0007685C" w:rsidRDefault="006437A1" w:rsidP="006437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685C">
        <w:rPr>
          <w:rFonts w:ascii="Courier New" w:hAnsi="Courier New"/>
          <w:noProof/>
          <w:sz w:val="16"/>
        </w:rPr>
        <w:t xml:space="preserve">          type: </w:t>
      </w:r>
      <w:r>
        <w:rPr>
          <w:rFonts w:ascii="Courier New" w:hAnsi="Courier New"/>
          <w:noProof/>
          <w:sz w:val="16"/>
        </w:rPr>
        <w:t>boolean</w:t>
      </w:r>
    </w:p>
    <w:p w14:paraId="7FECD0C0" w14:textId="77777777" w:rsidR="006437A1" w:rsidRPr="003B2883" w:rsidRDefault="006437A1" w:rsidP="006437A1">
      <w:pPr>
        <w:pStyle w:val="PL"/>
      </w:pPr>
      <w:r w:rsidRPr="0007685C">
        <w:t xml:space="preserve">          </w:t>
      </w:r>
      <w:r>
        <w:t>default</w:t>
      </w:r>
      <w:r w:rsidRPr="0007685C">
        <w:t>:</w:t>
      </w:r>
      <w:r>
        <w:t xml:space="preserve"> false</w:t>
      </w:r>
      <w:bookmarkEnd w:id="3969"/>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01858E09" w14:textId="43BFB7EB"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Pr="003B2883" w:rsidRDefault="0036689F" w:rsidP="0036689F">
      <w:pPr>
        <w:pStyle w:val="PL"/>
      </w:pPr>
      <w:r w:rsidRPr="003B2883">
        <w:t xml:space="preserve">          $ref: '#/components/schemas/</w:t>
      </w:r>
      <w:r>
        <w:t>ProSe</w:t>
      </w:r>
      <w:r w:rsidRPr="003B2883">
        <w:t>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Pr="003B2883" w:rsidRDefault="007A54FE" w:rsidP="007A54FE">
      <w:pPr>
        <w:pStyle w:val="PL"/>
      </w:pPr>
      <w:r>
        <w:rPr>
          <w:lang w:val="en-US"/>
        </w:rPr>
        <w:t xml:space="preserve">          $ref: 'TS29571_CommonData.yaml#/components/schemas/Ncgi'</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lastRenderedPageBreak/>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77777777" w:rsidR="00602AC0" w:rsidRPr="003B2883" w:rsidRDefault="00602AC0" w:rsidP="00602AC0">
      <w:pPr>
        <w:pStyle w:val="PL"/>
      </w:pPr>
      <w:r w:rsidRPr="003B2883">
        <w:t xml:space="preserve">          $ref: 'TS29571_CommonData.yaml#/components/schemas/</w:t>
      </w:r>
      <w:r>
        <w:t>AccessType</w:t>
      </w:r>
      <w:r w:rsidRPr="003B2883">
        <w:t>'</w:t>
      </w: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lastRenderedPageBreak/>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77777777"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77777777" w:rsidR="00B6596B" w:rsidRDefault="00B6596B" w:rsidP="00B6596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77777777"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66EA410F" w14:textId="0C356C19"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Pr="003B2883" w:rsidRDefault="00602AC0" w:rsidP="00602AC0">
      <w:pPr>
        <w:pStyle w:val="PL"/>
      </w:pPr>
      <w:r w:rsidRPr="003B2883">
        <w:t xml:space="preserve">          minItems: 0</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77777777" w:rsidR="00602AC0" w:rsidRPr="003B2883" w:rsidRDefault="00602AC0" w:rsidP="00602AC0">
      <w:pPr>
        <w:pStyle w:val="PL"/>
      </w:pPr>
      <w:r w:rsidRPr="003B2883">
        <w:t xml:space="preserve">          $ref: 'TS29571_CommonData.yaml#/components/schemas/PlmnId'</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bookmarkStart w:id="3970" w:name="_Hlk531968307"/>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lastRenderedPageBreak/>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Pr="003B2883" w:rsidRDefault="00602AC0" w:rsidP="00602AC0">
      <w:pPr>
        <w:pStyle w:val="PL"/>
      </w:pPr>
      <w:r w:rsidRPr="003B2883">
        <w:t xml:space="preserve">          $ref: 'TS29571_CommonData.yaml#/components/schemas/SupportedFeatures'</w:t>
      </w:r>
    </w:p>
    <w:p w14:paraId="69712153" w14:textId="77777777" w:rsidR="00602AC0" w:rsidRPr="003B2883" w:rsidRDefault="00602AC0" w:rsidP="00602AC0">
      <w:pPr>
        <w:pStyle w:val="PL"/>
      </w:pPr>
      <w:r w:rsidRPr="003B2883">
        <w:t xml:space="preserve">      required:</w:t>
      </w:r>
    </w:p>
    <w:p w14:paraId="34185A19" w14:textId="77777777" w:rsidR="00602AC0" w:rsidRPr="003B2883" w:rsidRDefault="00602AC0" w:rsidP="00602AC0">
      <w:pPr>
        <w:pStyle w:val="PL"/>
      </w:pPr>
      <w:r w:rsidRPr="003B2883">
        <w:t xml:space="preserve">        - ueContext</w:t>
      </w:r>
    </w:p>
    <w:bookmarkEnd w:id="3970"/>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77777777" w:rsidR="00602AC0" w:rsidRPr="003B2883" w:rsidRDefault="00602AC0" w:rsidP="00602AC0">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77777777" w:rsidR="00602AC0" w:rsidRPr="003B2883" w:rsidRDefault="00602AC0" w:rsidP="00602AC0">
      <w:pPr>
        <w:pStyle w:val="PL"/>
      </w:pPr>
      <w:r w:rsidRPr="003B2883">
        <w:t xml:space="preserve">          $ref: 'TS29571_CommonData.yaml#/components/schemas/Ambr'</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lastRenderedPageBreak/>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7777777" w:rsidR="00602AC0" w:rsidRPr="003B2883" w:rsidRDefault="00602AC0" w:rsidP="00602AC0">
      <w:pPr>
        <w:pStyle w:val="PL"/>
      </w:pPr>
      <w:r w:rsidRPr="003B2883">
        <w:t xml:space="preserve">          minItems: 1</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t xml:space="preserve">          type: boolean</w:t>
      </w:r>
    </w:p>
    <w:p w14:paraId="36454F45" w14:textId="77777777" w:rsidR="00602AC0" w:rsidRDefault="00602AC0" w:rsidP="00602AC0">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lastRenderedPageBreak/>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bookmarkStart w:id="3971" w:name="OLE_LINK2"/>
      <w:r>
        <w:rPr>
          <w:lang w:eastAsia="zh-CN"/>
        </w:rPr>
        <w:t>ecRestrictionDataNb</w:t>
      </w:r>
      <w:bookmarkEnd w:id="3971"/>
      <w:r>
        <w:rPr>
          <w:lang w:eastAsia="zh-CN"/>
        </w:rPr>
        <w:t>:</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7777777" w:rsidR="00725869" w:rsidRPr="003B2883" w:rsidRDefault="00725869" w:rsidP="00725869">
      <w:pPr>
        <w:pStyle w:val="PL"/>
      </w:pPr>
      <w:r w:rsidRPr="003B2883">
        <w:t xml:space="preserve">        </w:t>
      </w:r>
      <w:r>
        <w:t>pcfBindingInfo</w:t>
      </w:r>
      <w:r w:rsidRPr="003B2883">
        <w:t>:</w:t>
      </w:r>
    </w:p>
    <w:p w14:paraId="58C33B15" w14:textId="042FCCCC" w:rsidR="00725869" w:rsidRDefault="00725869" w:rsidP="00725869">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77777777" w:rsidR="007877C5" w:rsidRDefault="007877C5" w:rsidP="007877C5">
      <w:pPr>
        <w:pStyle w:val="PL"/>
      </w:pPr>
      <w:r w:rsidRPr="009F1CC4">
        <w:rPr>
          <w:noProof w:val="0"/>
        </w:rPr>
        <w:t xml:space="preserve">  </w:t>
      </w:r>
      <w:r>
        <w:rPr>
          <w:noProof w:val="0"/>
        </w:rPr>
        <w:t xml:space="preserve">    </w:t>
      </w:r>
      <w:r w:rsidRPr="009F1CC4">
        <w:rPr>
          <w:noProof w:val="0"/>
        </w:rPr>
        <w:t xml:space="preserve">    description: </w:t>
      </w:r>
      <w:r>
        <w:t>A</w:t>
      </w:r>
      <w:r w:rsidRPr="00533C32">
        <w:t xml:space="preserve"> map(list of key-value pairs) where </w:t>
      </w:r>
      <w:r>
        <w:rPr>
          <w:lang w:val="en-US" w:eastAsia="zh-CN"/>
        </w:rPr>
        <w:t>praId</w:t>
      </w:r>
      <w:r w:rsidRPr="00533C32">
        <w:t xml:space="preserve"> serves as key</w:t>
      </w:r>
      <w:r w:rsidRPr="009F1CC4">
        <w:rPr>
          <w:noProof w:val="0"/>
          <w:lang w:eastAsia="zh-CN"/>
        </w:rPr>
        <w:t>.</w:t>
      </w:r>
    </w:p>
    <w:p w14:paraId="555CC196" w14:textId="77777777" w:rsidR="007877C5" w:rsidRDefault="007877C5" w:rsidP="007877C5">
      <w:pPr>
        <w:pStyle w:val="PL"/>
      </w:pPr>
      <w:r>
        <w:t xml:space="preserve">        updpSubscriptionData:</w:t>
      </w:r>
    </w:p>
    <w:p w14:paraId="38D06E06" w14:textId="7C9DA392" w:rsidR="007877C5" w:rsidRDefault="007877C5" w:rsidP="007877C5">
      <w:pPr>
        <w:pStyle w:val="PL"/>
      </w:pPr>
      <w:r>
        <w:t xml:space="preserve">          $ref: '#/components/schemas/UpdpSubscriptionData'</w:t>
      </w:r>
    </w:p>
    <w:p w14:paraId="18CBFA24" w14:textId="77777777"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rFonts w:hint="eastAsia"/>
          <w:lang w:eastAsia="zh-CN"/>
        </w:rPr>
        <w:t>List</w:t>
      </w:r>
      <w:r>
        <w:rPr>
          <w:lang w:val="en-US"/>
        </w:rPr>
        <w:t>:</w:t>
      </w:r>
    </w:p>
    <w:p w14:paraId="64480168" w14:textId="77777777" w:rsidR="008F1A9B" w:rsidRDefault="008F1A9B" w:rsidP="008F1A9B">
      <w:pPr>
        <w:pStyle w:val="PL"/>
        <w:rPr>
          <w:lang w:val="en-US" w:eastAsia="zh-CN"/>
        </w:rPr>
      </w:pPr>
      <w:r w:rsidRPr="007C771C">
        <w:rPr>
          <w:lang w:val="en-US" w:eastAsia="zh-CN"/>
        </w:rPr>
        <w:t xml:space="preserve">          description: Indicates the positioning capabilities supported by the UE.</w:t>
      </w:r>
    </w:p>
    <w:p w14:paraId="396AD3D0" w14:textId="77777777" w:rsidR="008F1A9B" w:rsidRPr="003B2883" w:rsidRDefault="008F1A9B" w:rsidP="008F1A9B">
      <w:pPr>
        <w:pStyle w:val="PL"/>
        <w:rPr>
          <w:lang w:val="en-US"/>
        </w:rPr>
      </w:pPr>
      <w:r w:rsidRPr="003B2883">
        <w:rPr>
          <w:lang w:val="en-US"/>
        </w:rPr>
        <w:t xml:space="preserve">          type: array</w:t>
      </w:r>
    </w:p>
    <w:p w14:paraId="524CB504" w14:textId="77777777" w:rsidR="008F1A9B" w:rsidRDefault="008F1A9B" w:rsidP="008F1A9B">
      <w:pPr>
        <w:pStyle w:val="PL"/>
        <w:rPr>
          <w:lang w:val="en-US" w:eastAsia="zh-CN"/>
        </w:rPr>
      </w:pPr>
      <w:r w:rsidRPr="003B2883">
        <w:rPr>
          <w:lang w:val="en-US"/>
        </w:rPr>
        <w:t xml:space="preserve">          items:</w:t>
      </w:r>
    </w:p>
    <w:p w14:paraId="63C94E37" w14:textId="77777777"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46992188" w14:textId="3CCA862C" w:rsidR="008F1A9B" w:rsidRDefault="008F1A9B" w:rsidP="008F1A9B">
      <w:pPr>
        <w:pStyle w:val="PL"/>
        <w:rPr>
          <w:lang w:val="en-US" w:eastAsia="zh-CN"/>
        </w:rPr>
      </w:pPr>
      <w:r w:rsidRPr="003B2883">
        <w:t xml:space="preserve">          minItems: 1</w:t>
      </w: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lastRenderedPageBreak/>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77777777" w:rsidR="00602AC0" w:rsidRPr="003B2883" w:rsidRDefault="00602AC0" w:rsidP="00602AC0">
      <w:pPr>
        <w:pStyle w:val="PL"/>
      </w:pPr>
      <w:r w:rsidRPr="003B2883">
        <w:t xml:space="preserve">          $ref: 'TS29571_CommonData.yaml#/components/schemas/Uri'</w:t>
      </w: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Pr="003B2883" w:rsidRDefault="00602AC0" w:rsidP="00602AC0">
      <w:pPr>
        <w:pStyle w:val="PL"/>
      </w:pPr>
      <w:r w:rsidRPr="003B2883">
        <w:t xml:space="preserve">          $ref: 'TS29571_CommonData.yaml#/components/schemas/SupportedFeatures'</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lastRenderedPageBreak/>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Pr="003B2883" w:rsidRDefault="00670A21" w:rsidP="00602AC0">
      <w:pPr>
        <w:pStyle w:val="PL"/>
      </w:pPr>
      <w:r w:rsidRPr="003B2883">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77777777" w:rsidR="008F0C10" w:rsidRPr="003B2883" w:rsidRDefault="008F0C10" w:rsidP="008F0C10">
      <w:pPr>
        <w:pStyle w:val="PL"/>
      </w:pPr>
      <w:r w:rsidRPr="003B2883">
        <w:t xml:space="preserve">          minItems: 1</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lastRenderedPageBreak/>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Pr="003B2883" w:rsidRDefault="00602AC0" w:rsidP="00602AC0">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602AC0">
      <w:pPr>
        <w:pStyle w:val="PL"/>
        <w:rPr>
          <w:lang w:val="en-US"/>
        </w:rPr>
      </w:pPr>
      <w:r w:rsidRPr="002E5CBA">
        <w:rPr>
          <w:lang w:val="en-US"/>
        </w:rPr>
        <w:t xml:space="preserve">        </w:t>
      </w:r>
      <w:r>
        <w:rPr>
          <w:color w:val="000000"/>
          <w:lang w:eastAsia="ja-JP"/>
        </w:rPr>
        <w:t>cnAssistedRanP</w:t>
      </w:r>
      <w:r w:rsidRPr="0058039F">
        <w:rPr>
          <w:color w:val="000000"/>
          <w:lang w:eastAsia="ja-JP"/>
        </w:rPr>
        <w:t>ara</w:t>
      </w:r>
      <w:r w:rsidRPr="002E5CBA">
        <w:rPr>
          <w:lang w:val="en-US"/>
        </w:rPr>
        <w:t>:</w:t>
      </w:r>
    </w:p>
    <w:p w14:paraId="61051282" w14:textId="52E8E6AB" w:rsidR="00602AC0" w:rsidRDefault="00602AC0" w:rsidP="00602AC0">
      <w:pPr>
        <w:pStyle w:val="PL"/>
        <w:rPr>
          <w:lang w:val="en-US"/>
        </w:rPr>
      </w:pPr>
      <w:r w:rsidRPr="002E5CBA">
        <w:rPr>
          <w:lang w:val="en-US"/>
        </w:rPr>
        <w:t xml:space="preserve">          $ref: '</w:t>
      </w:r>
      <w:r w:rsidRPr="003B2883">
        <w:t>TS29502_Nsmf_PDUSession</w:t>
      </w:r>
      <w:r>
        <w:rPr>
          <w:lang w:val="en-US"/>
        </w:rPr>
        <w:t>.yaml</w:t>
      </w:r>
      <w:r w:rsidRPr="002E5CBA">
        <w:rPr>
          <w:lang w:val="en-US"/>
        </w:rPr>
        <w:t>#/components/schemas/</w:t>
      </w:r>
      <w:r>
        <w:rPr>
          <w:lang w:val="en-US"/>
        </w:rPr>
        <w:t>C</w:t>
      </w:r>
      <w:r>
        <w:rPr>
          <w:color w:val="000000"/>
          <w:lang w:eastAsia="ja-JP"/>
        </w:rPr>
        <w:t>nAssistedRanP</w:t>
      </w:r>
      <w:r w:rsidRPr="0058039F">
        <w:rPr>
          <w:color w:val="000000"/>
          <w:lang w:eastAsia="ja-JP"/>
        </w:rPr>
        <w:t>ara</w:t>
      </w:r>
      <w:r w:rsidRPr="002E5CBA">
        <w:rPr>
          <w:lang w:val="en-US"/>
        </w:rPr>
        <w:t>'</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lastRenderedPageBreak/>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4770DFC8" w:rsidR="00725869" w:rsidRPr="003B2883" w:rsidRDefault="00725869" w:rsidP="00725869">
      <w:pPr>
        <w:pStyle w:val="PL"/>
      </w:pPr>
      <w:r>
        <w:t xml:space="preserve">          type: string</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331A65" w:rsidR="00B02D1D" w:rsidRPr="003B2883" w:rsidRDefault="00B02D1D" w:rsidP="00B02D1D">
      <w:pPr>
        <w:pStyle w:val="PL"/>
      </w:pPr>
      <w:r w:rsidRPr="003B2883">
        <w:t xml:space="preserve">          minItems: 1</w:t>
      </w:r>
    </w:p>
    <w:p w14:paraId="442E6208" w14:textId="77777777"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Pr="003B2883" w:rsidRDefault="00602AC0" w:rsidP="00602AC0">
      <w:pPr>
        <w:pStyle w:val="PL"/>
      </w:pPr>
      <w:r w:rsidRPr="003B2883">
        <w:t xml:space="preserve">        - failureDetails</w:t>
      </w: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lastRenderedPageBreak/>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bookmarkStart w:id="3972" w:name="_Hlk531968179"/>
      <w:r w:rsidRPr="003B2883">
        <w:t xml:space="preserve">        </w:t>
      </w:r>
      <w:r w:rsidRPr="003B2883">
        <w:rPr>
          <w:lang w:eastAsia="zh-CN"/>
        </w:rPr>
        <w:t>ueRadioCapability</w:t>
      </w:r>
      <w:r w:rsidRPr="003B2883">
        <w:t>:</w:t>
      </w:r>
    </w:p>
    <w:p w14:paraId="1D79934B" w14:textId="77777777" w:rsidR="00602AC0" w:rsidRPr="003B2883" w:rsidRDefault="00602AC0" w:rsidP="00602AC0">
      <w:pPr>
        <w:pStyle w:val="PL"/>
      </w:pPr>
      <w:r w:rsidRPr="003B2883">
        <w:t xml:space="preserve">          $ref: '#/components/schemas/</w:t>
      </w:r>
      <w:r w:rsidRPr="003B2883">
        <w:rPr>
          <w:lang w:val="en-US"/>
        </w:rPr>
        <w:t>N2InfoContent</w:t>
      </w:r>
      <w:r w:rsidRPr="003B2883">
        <w:t>'</w:t>
      </w:r>
    </w:p>
    <w:bookmarkEnd w:id="3972"/>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Pr="003B2883" w:rsidRDefault="00E46B98" w:rsidP="00E46B98">
      <w:pPr>
        <w:pStyle w:val="PL"/>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Pr="003B2883" w:rsidRDefault="00602AC0" w:rsidP="00602AC0">
      <w:pPr>
        <w:pStyle w:val="PL"/>
      </w:pPr>
      <w:r w:rsidRPr="003B2883">
        <w:t xml:space="preserve">        - pduSessionList</w:t>
      </w: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lastRenderedPageBreak/>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77777777" w:rsidR="009B114E" w:rsidRPr="003B2883" w:rsidRDefault="009B114E" w:rsidP="009B114E">
      <w:pPr>
        <w:pStyle w:val="PL"/>
      </w:pPr>
      <w:r w:rsidRPr="002417DF">
        <w:t xml:space="preserve">          $ref: '#/components/schemas/UeContext'</w:t>
      </w: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77777777" w:rsidR="00602AC0" w:rsidRPr="003B2883" w:rsidRDefault="00602AC0" w:rsidP="00602AC0">
      <w:pPr>
        <w:pStyle w:val="PL"/>
      </w:pPr>
      <w:r w:rsidRPr="003B2883">
        <w:t xml:space="preserve">          minItems: 1</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lastRenderedPageBreak/>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4C6A1C16" w14:textId="77777777" w:rsidR="00602AC0" w:rsidRPr="003B2883" w:rsidRDefault="00602AC0" w:rsidP="00602AC0">
      <w:pPr>
        <w:pStyle w:val="PL"/>
      </w:pPr>
      <w:r w:rsidRPr="003B2883">
        <w:t xml:space="preserve">        n2InfoContent:</w:t>
      </w:r>
    </w:p>
    <w:p w14:paraId="1DC46564" w14:textId="77777777" w:rsidR="00602AC0" w:rsidRPr="003B2883" w:rsidRDefault="00602AC0" w:rsidP="00602AC0">
      <w:pPr>
        <w:pStyle w:val="PL"/>
      </w:pPr>
      <w:r w:rsidRPr="003B2883">
        <w:t xml:space="preserve">          $ref: '#/components/schemas/N2InfoContent'</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lastRenderedPageBreak/>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77777777" w:rsidR="00602AC0" w:rsidRDefault="00602AC0" w:rsidP="00602AC0">
      <w:pPr>
        <w:pStyle w:val="PL"/>
      </w:pPr>
      <w:r w:rsidRPr="003B2883">
        <w:t xml:space="preserve">        </w:t>
      </w:r>
      <w:r>
        <w:rPr>
          <w:rFonts w:cs="Arial"/>
          <w:lang w:eastAsia="zh-CN"/>
        </w:rPr>
        <w:t>Pc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lastRenderedPageBreak/>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w:t>
      </w:r>
      <w:bookmarkStart w:id="3973" w:name="_Hlk56638180"/>
      <w:r w:rsidRPr="00B3056F">
        <w:t>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3E5FA95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lastRenderedPageBreak/>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77777777" w:rsidR="005C5FA5" w:rsidRDefault="005C5FA5" w:rsidP="005C5FA5">
      <w:pPr>
        <w:pStyle w:val="PL"/>
        <w:rPr>
          <w:lang w:eastAsia="zh-CN"/>
        </w:rPr>
      </w:pPr>
      <w:r>
        <w:rPr>
          <w:lang w:eastAsia="zh-CN"/>
        </w:rPr>
        <w:t xml:space="preserve">    ProseContext: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77777777" w:rsidR="005C5FA5" w:rsidRDefault="005C5FA5" w:rsidP="005C5FA5">
      <w:pPr>
        <w:pStyle w:val="PL"/>
        <w:rPr>
          <w:lang w:eastAsia="zh-CN"/>
        </w:rPr>
      </w:pPr>
      <w:r>
        <w:rPr>
          <w:lang w:eastAsia="zh-CN"/>
        </w:rPr>
        <w:t xml:space="preserve">        Pc5QoSPara: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lastRenderedPageBreak/>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rPr>
          <w:noProof w:val="0"/>
        </w:rP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noProof w:val="0"/>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77777777" w:rsidR="007877C5" w:rsidRDefault="007877C5" w:rsidP="007877C5">
      <w:pPr>
        <w:pStyle w:val="PL"/>
      </w:pPr>
      <w:r>
        <w:t xml:space="preserve">          $ref: 'TS29571_CommonData.yaml#/components/schemas/SupportedFeatures'</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bookmarkEnd w:id="3973"/>
    <w:p w14:paraId="22776234" w14:textId="77777777" w:rsidR="00C20C06" w:rsidRPr="002B32CB" w:rsidRDefault="00C20C06" w:rsidP="00B73397">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9FFF218" w14:textId="4D7CC1E3" w:rsidR="00A06627" w:rsidRPr="003B2883" w:rsidRDefault="00A06627" w:rsidP="00602AC0">
      <w:pPr>
        <w:pStyle w:val="PL"/>
      </w:pPr>
      <w:r>
        <w:t xml:space="preserve">      description: </w:t>
      </w:r>
      <w:r w:rsidRPr="003B2883">
        <w:t>Represents a NAS 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0ED68CE6" w14:textId="5EE11ACC" w:rsidR="00A06627" w:rsidRPr="003B2883" w:rsidRDefault="00A06627" w:rsidP="00602AC0">
      <w:pPr>
        <w:pStyle w:val="PL"/>
      </w:pPr>
      <w:r>
        <w:t xml:space="preserve">      description: </w:t>
      </w:r>
      <w:r w:rsidRPr="003B2883">
        <w:t>Represents a 5GMM 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74829109" w14:textId="1C8106E2" w:rsidR="00A06627" w:rsidRPr="003B2883" w:rsidRDefault="00A06627" w:rsidP="00602AC0">
      <w:pPr>
        <w:pStyle w:val="PL"/>
      </w:pPr>
      <w:r>
        <w:t xml:space="preserve">      description: </w:t>
      </w:r>
      <w:r w:rsidRPr="003B2883">
        <w:t>Represents a UE Security 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3250AFDD" w14:textId="307D8498" w:rsidR="00A06627" w:rsidRPr="003B2883" w:rsidRDefault="00A06627" w:rsidP="00602AC0">
      <w:pPr>
        <w:pStyle w:val="PL"/>
      </w:pPr>
      <w:r>
        <w:t xml:space="preserve">      description: </w:t>
      </w:r>
      <w:r w:rsidRPr="003B2883">
        <w:t>Represents a S1 UE Network 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39515B6" w14:textId="371DB00B" w:rsidR="00A06627" w:rsidRPr="003B2883" w:rsidRDefault="00A06627" w:rsidP="00602AC0">
      <w:pPr>
        <w:pStyle w:val="PL"/>
      </w:pPr>
      <w:r>
        <w:t xml:space="preserve">      description: </w:t>
      </w:r>
      <w:r w:rsidRPr="003B2883">
        <w:t>Indicates the UE DRX Parameters</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5990E821" w14:textId="55DED1C2" w:rsidR="00A06627" w:rsidRDefault="00A06627" w:rsidP="00602AC0">
      <w:pPr>
        <w:pStyle w:val="PL"/>
      </w:pPr>
      <w:r>
        <w:t xml:space="preserve">      description: </w:t>
      </w:r>
      <w:r>
        <w:rPr>
          <w:rFonts w:cs="Arial"/>
          <w:szCs w:val="18"/>
          <w:lang w:val="en-US" w:eastAsia="zh-CN"/>
        </w:rPr>
        <w:t>Indicates the MS Classmark 2 of a 5G SRVCC UE</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74762669" w14:textId="2B767B67" w:rsidR="00A06627" w:rsidRDefault="00A06627" w:rsidP="00602AC0">
      <w:pPr>
        <w:pStyle w:val="PL"/>
      </w:pPr>
      <w:r>
        <w:t xml:space="preserve">      description: </w:t>
      </w: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lastRenderedPageBreak/>
        <w:t xml:space="preserve">        enum:</w:t>
      </w:r>
    </w:p>
    <w:p w14:paraId="6F120333" w14:textId="77777777" w:rsidR="00602AC0" w:rsidRPr="003B2883" w:rsidRDefault="00602AC0" w:rsidP="00602AC0">
      <w:pPr>
        <w:pStyle w:val="PL"/>
      </w:pPr>
      <w:r w:rsidRPr="003B2883">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Pr="003B2883" w:rsidRDefault="0036689F" w:rsidP="00602AC0">
      <w:pPr>
        <w:pStyle w:val="PL"/>
      </w:pPr>
      <w:r w:rsidRPr="003B2883">
        <w:t xml:space="preserve">          - </w:t>
      </w:r>
      <w:r>
        <w:t>PROSE</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3B2883" w:rsidRDefault="00602AC0" w:rsidP="00602AC0">
      <w:pPr>
        <w:pStyle w:val="PL"/>
      </w:pPr>
      <w:r w:rsidRPr="003B2883">
        <w:t xml:space="preserve">          - LPP</w:t>
      </w:r>
    </w:p>
    <w:p w14:paraId="5C4B648E" w14:textId="77777777" w:rsidR="00602AC0" w:rsidRPr="003B2883" w:rsidRDefault="00602AC0" w:rsidP="00602AC0">
      <w:pPr>
        <w:pStyle w:val="PL"/>
      </w:pPr>
      <w:r w:rsidRPr="003B2883">
        <w:t xml:space="preserve">          - SMS</w:t>
      </w:r>
    </w:p>
    <w:p w14:paraId="535D707B" w14:textId="77777777" w:rsidR="00602AC0" w:rsidRDefault="00602AC0" w:rsidP="00602AC0">
      <w:pPr>
        <w:pStyle w:val="PL"/>
      </w:pPr>
      <w:r w:rsidRPr="003B2883">
        <w:t xml:space="preserve">          - UPDP</w:t>
      </w:r>
    </w:p>
    <w:p w14:paraId="42B0F0CE" w14:textId="77777777" w:rsidR="00602AC0" w:rsidRPr="003B2883" w:rsidRDefault="00602AC0" w:rsidP="00602AC0">
      <w:pPr>
        <w:pStyle w:val="PL"/>
        <w:rPr>
          <w:lang w:eastAsia="zh-CN"/>
        </w:rPr>
      </w:pPr>
      <w:r w:rsidRPr="003B2883">
        <w:t xml:space="preserve">          - </w:t>
      </w:r>
      <w:r>
        <w:rPr>
          <w:rFonts w:hint="eastAsia"/>
          <w:lang w:eastAsia="zh-CN"/>
        </w:rPr>
        <w:t>LCS</w:t>
      </w:r>
    </w:p>
    <w:p w14:paraId="1912EBAD" w14:textId="77777777" w:rsidR="00602AC0" w:rsidRPr="003B2883" w:rsidRDefault="00602AC0" w:rsidP="00602AC0">
      <w:pPr>
        <w:pStyle w:val="PL"/>
      </w:pPr>
      <w:r w:rsidRPr="003B2883">
        <w:t xml:space="preserve">      -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lastRenderedPageBreak/>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43271CD5" w14:textId="77777777" w:rsidR="00602AC0" w:rsidRPr="003B2883" w:rsidRDefault="00602AC0" w:rsidP="00602AC0">
      <w:pPr>
        <w:pStyle w:val="PL"/>
      </w:pPr>
      <w:r w:rsidRPr="003B2883">
        <w:t xml:space="preserve">          - </w:t>
      </w:r>
      <w:r w:rsidRPr="003B2883">
        <w:rPr>
          <w:rFonts w:hint="eastAsia"/>
        </w:rPr>
        <w:t>SARI_</w:t>
      </w:r>
      <w:r w:rsidRPr="003B2883">
        <w:t>CHANGE</w:t>
      </w:r>
    </w:p>
    <w:p w14:paraId="4E89FABC" w14:textId="77777777" w:rsidR="00602AC0" w:rsidRPr="003B2883" w:rsidRDefault="00602AC0" w:rsidP="00602AC0">
      <w:pPr>
        <w:pStyle w:val="PL"/>
      </w:pPr>
      <w:r w:rsidRPr="003B2883">
        <w:t xml:space="preserve">          - </w:t>
      </w:r>
      <w:r w:rsidRPr="003B2883">
        <w:rPr>
          <w:rFonts w:hint="eastAsia"/>
        </w:rPr>
        <w:t>RFSP_INDEX</w:t>
      </w:r>
      <w:r w:rsidRPr="003B2883">
        <w:t>_CHANGE</w:t>
      </w:r>
    </w:p>
    <w:p w14:paraId="1E64D298" w14:textId="77777777" w:rsidR="00602AC0" w:rsidRPr="003B2883" w:rsidRDefault="00602AC0" w:rsidP="00602AC0">
      <w:pPr>
        <w:pStyle w:val="PL"/>
      </w:pPr>
      <w:r w:rsidRPr="003B2883">
        <w:t xml:space="preserve">          - ALLOWED_NSSAI_CHANGE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3B2883" w:rsidRDefault="00602AC0" w:rsidP="00602AC0">
      <w:pPr>
        <w:pStyle w:val="PL"/>
      </w:pPr>
      <w:r w:rsidRPr="003B2883">
        <w:t xml:space="preserve">          - PDU_RES_REL_CMD</w:t>
      </w:r>
    </w:p>
    <w:p w14:paraId="486096F2" w14:textId="77777777" w:rsidR="00602AC0" w:rsidRPr="003B2883" w:rsidRDefault="00602AC0" w:rsidP="00602AC0">
      <w:pPr>
        <w:pStyle w:val="PL"/>
      </w:pPr>
      <w:r w:rsidRPr="003B2883">
        <w:t xml:space="preserve">          - PDU_RES_MOD_REQ</w:t>
      </w:r>
    </w:p>
    <w:p w14:paraId="3C8B966F" w14:textId="77777777" w:rsidR="00602AC0" w:rsidRPr="003B2883" w:rsidRDefault="00602AC0" w:rsidP="00602AC0">
      <w:pPr>
        <w:pStyle w:val="PL"/>
      </w:pPr>
      <w:r w:rsidRPr="003B2883">
        <w:t xml:space="preserve">          -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77777777" w:rsidR="006437A1" w:rsidRPr="003B2883" w:rsidRDefault="006437A1" w:rsidP="00602AC0">
      <w:pPr>
        <w:pStyle w:val="PL"/>
      </w:pPr>
      <w:r w:rsidRPr="002F1998">
        <w:t xml:space="preserve">          - EARLY_STATUS_TRANS_CONTAINER</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lastRenderedPageBreak/>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Default="00FF75CC" w:rsidP="00FF75CC">
      <w:pPr>
        <w:pStyle w:val="PL"/>
      </w:pPr>
      <w:r>
        <w:t xml:space="preserve">          - EEA2</w:t>
      </w:r>
    </w:p>
    <w:p w14:paraId="72461F78" w14:textId="77777777" w:rsidR="00FF75CC" w:rsidRDefault="00FF75CC" w:rsidP="00FF75CC">
      <w:pPr>
        <w:pStyle w:val="PL"/>
      </w:pPr>
      <w:r>
        <w:t xml:space="preserve">          - EEA3</w:t>
      </w:r>
    </w:p>
    <w:p w14:paraId="07322FBE" w14:textId="77777777" w:rsidR="00FF75CC" w:rsidRDefault="00FF75CC" w:rsidP="00FF75CC">
      <w:pPr>
        <w:pStyle w:val="PL"/>
      </w:pPr>
      <w:r>
        <w:t xml:space="preserve">      - type: string</w:t>
      </w:r>
    </w:p>
    <w:p w14:paraId="2B5E2F51" w14:textId="77777777" w:rsidR="00FF75CC" w:rsidRDefault="00FF75CC" w:rsidP="00FF75CC">
      <w:pPr>
        <w:pStyle w:val="PL"/>
      </w:pPr>
    </w:p>
    <w:p w14:paraId="5749FF1B" w14:textId="3270EE84" w:rsidR="00FF75CC" w:rsidRDefault="00FF75CC" w:rsidP="00FF75CC">
      <w:pPr>
        <w:pStyle w:val="PL"/>
      </w:pPr>
      <w:r>
        <w:t xml:space="preserve">    EpsNasIntegrityAlgorithm:</w:t>
      </w:r>
    </w:p>
    <w:p w14:paraId="317B0A88" w14:textId="335A1AA6" w:rsidR="00157B05" w:rsidRDefault="00157B05" w:rsidP="00FF75CC">
      <w:pPr>
        <w:pStyle w:val="PL"/>
      </w:pPr>
      <w:r>
        <w:t xml:space="preserve">      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AE5E453" w14:textId="77777777" w:rsidR="00FF75CC" w:rsidRPr="003B2883" w:rsidRDefault="00FF75CC" w:rsidP="00602AC0">
      <w:pPr>
        <w:pStyle w:val="PL"/>
      </w:pPr>
    </w:p>
    <w:p w14:paraId="5074FB86" w14:textId="77777777" w:rsidR="00602AC0" w:rsidRPr="003B2883" w:rsidRDefault="00602AC0" w:rsidP="00602AC0">
      <w:pPr>
        <w:pStyle w:val="PL"/>
      </w:pPr>
    </w:p>
    <w:p w14:paraId="32E22670" w14:textId="77777777" w:rsidR="00602AC0" w:rsidRPr="003B2883" w:rsidRDefault="00602AC0" w:rsidP="00602AC0">
      <w:pPr>
        <w:pStyle w:val="Heading2"/>
      </w:pPr>
      <w:bookmarkStart w:id="3974" w:name="_Toc25156616"/>
      <w:bookmarkStart w:id="3975" w:name="_Toc34124921"/>
      <w:bookmarkStart w:id="3976" w:name="_Toc43208057"/>
      <w:bookmarkStart w:id="3977" w:name="_Toc49857524"/>
      <w:bookmarkStart w:id="3978" w:name="_Toc56677370"/>
      <w:bookmarkStart w:id="3979" w:name="_Toc56691893"/>
      <w:bookmarkStart w:id="3980" w:name="_Toc56699157"/>
      <w:bookmarkStart w:id="3981" w:name="_Hlk18495581"/>
      <w:bookmarkStart w:id="3982" w:name="_Hlk56675666"/>
      <w:bookmarkStart w:id="3983" w:name="_Toc82710447"/>
      <w:r w:rsidRPr="003B2883">
        <w:t>A.3</w:t>
      </w:r>
      <w:r w:rsidRPr="003B2883">
        <w:tab/>
        <w:t>Namf_EventExposure API</w:t>
      </w:r>
      <w:bookmarkEnd w:id="3974"/>
      <w:bookmarkEnd w:id="3975"/>
      <w:bookmarkEnd w:id="3976"/>
      <w:bookmarkEnd w:id="3977"/>
      <w:bookmarkEnd w:id="3978"/>
      <w:bookmarkEnd w:id="3979"/>
      <w:bookmarkEnd w:id="3980"/>
      <w:bookmarkEnd w:id="3983"/>
    </w:p>
    <w:p w14:paraId="28E9599A" w14:textId="77777777" w:rsidR="00602AC0" w:rsidRPr="003B2883" w:rsidRDefault="00602AC0" w:rsidP="00602AC0">
      <w:pPr>
        <w:pStyle w:val="PL"/>
      </w:pPr>
      <w:r w:rsidRPr="003B2883">
        <w:t>openapi: 3.0.0</w:t>
      </w:r>
    </w:p>
    <w:p w14:paraId="1B1F244B" w14:textId="77777777" w:rsidR="00602AC0" w:rsidRPr="003B2883" w:rsidRDefault="00602AC0" w:rsidP="00602AC0">
      <w:pPr>
        <w:pStyle w:val="PL"/>
      </w:pPr>
      <w:r w:rsidRPr="003B2883">
        <w:t>info:</w:t>
      </w:r>
    </w:p>
    <w:p w14:paraId="14BFFF54" w14:textId="0D982936" w:rsidR="00602AC0" w:rsidRPr="003B2883" w:rsidRDefault="00602AC0" w:rsidP="00602AC0">
      <w:pPr>
        <w:pStyle w:val="PL"/>
      </w:pPr>
      <w:r w:rsidRPr="003B2883">
        <w:t xml:space="preserve">  version: 1.</w:t>
      </w:r>
      <w:r w:rsidR="008319C3">
        <w:t>2</w:t>
      </w:r>
      <w:r w:rsidRPr="003B2883">
        <w:t>.</w:t>
      </w:r>
      <w:r w:rsidR="008319C3">
        <w:t>0-alpha.</w:t>
      </w:r>
      <w:r w:rsidR="00DF1F79">
        <w:t>3</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77777777" w:rsidR="00602AC0" w:rsidRPr="003B2883" w:rsidRDefault="00602AC0" w:rsidP="00602AC0">
      <w:pPr>
        <w:pStyle w:val="PL"/>
      </w:pPr>
      <w:r w:rsidRPr="003B2883">
        <w:t xml:space="preserve">    AMF Event Exposure Service</w:t>
      </w:r>
    </w:p>
    <w:p w14:paraId="4162062B" w14:textId="033C0176" w:rsidR="00602AC0" w:rsidRPr="003B2883" w:rsidRDefault="00602AC0" w:rsidP="00602AC0">
      <w:pPr>
        <w:pStyle w:val="PL"/>
      </w:pPr>
      <w:r w:rsidRPr="003B2883">
        <w:t xml:space="preserve">    © 20</w:t>
      </w:r>
      <w:r>
        <w:t>2</w:t>
      </w:r>
      <w:r w:rsidR="008319C3">
        <w:t>1</w:t>
      </w:r>
      <w:r w:rsidRPr="003B2883">
        <w:t>, 3GPP Organizational Partners (ARIB, ATIS, CCSA, ETSI, TSDSI, TTA, TTC).</w:t>
      </w:r>
    </w:p>
    <w:p w14:paraId="68937603" w14:textId="77777777" w:rsidR="00602AC0" w:rsidRDefault="00602AC0" w:rsidP="00602AC0">
      <w:pPr>
        <w:pStyle w:val="PL"/>
      </w:pPr>
      <w:r w:rsidRPr="003B2883">
        <w:t xml:space="preserve">    All rights reserved.</w:t>
      </w: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6B33534F" w14:textId="77777777" w:rsidR="00602AC0" w:rsidRPr="003B2883" w:rsidRDefault="00602AC0" w:rsidP="00602AC0">
      <w:pPr>
        <w:pStyle w:val="PL"/>
      </w:pPr>
      <w:r w:rsidRPr="003B2883">
        <w:t>externalDocs:</w:t>
      </w:r>
    </w:p>
    <w:p w14:paraId="2B0FF7C2" w14:textId="2171B09F" w:rsidR="00602AC0" w:rsidRPr="003B2883" w:rsidRDefault="00602AC0" w:rsidP="00602AC0">
      <w:pPr>
        <w:pStyle w:val="PL"/>
      </w:pPr>
      <w:r w:rsidRPr="003B2883">
        <w:t xml:space="preserve">  description: </w:t>
      </w:r>
      <w:r w:rsidRPr="003B2883">
        <w:rPr>
          <w:noProof w:val="0"/>
        </w:rPr>
        <w:t>3GPP TS 29.518 V1</w:t>
      </w:r>
      <w:r w:rsidR="008319C3">
        <w:rPr>
          <w:noProof w:val="0"/>
        </w:rPr>
        <w:t>7</w:t>
      </w:r>
      <w:r w:rsidRPr="003B2883">
        <w:rPr>
          <w:noProof w:val="0"/>
        </w:rPr>
        <w:t>.</w:t>
      </w:r>
      <w:r w:rsidR="00DF1F79">
        <w:rPr>
          <w:noProof w:val="0"/>
        </w:rPr>
        <w:t>3</w:t>
      </w:r>
      <w:r w:rsidRPr="003B2883">
        <w:rPr>
          <w:noProof w:val="0"/>
        </w:rPr>
        <w:t>.0; 5G System; Access and Mobility Management Services</w:t>
      </w:r>
    </w:p>
    <w:p w14:paraId="1EA0A346" w14:textId="77777777" w:rsidR="00602AC0" w:rsidRPr="003B2883" w:rsidRDefault="00602AC0" w:rsidP="00602AC0">
      <w:pPr>
        <w:pStyle w:val="PL"/>
      </w:pPr>
      <w:r w:rsidRPr="003B2883">
        <w:t xml:space="preserve">  url: 'http://www.3gpp.org/ftp/Specs/archive/29_series/29.518/'</w:t>
      </w:r>
    </w:p>
    <w:bookmarkEnd w:id="3981"/>
    <w:p w14:paraId="13A46716" w14:textId="77777777" w:rsidR="00602AC0" w:rsidRPr="003B2883" w:rsidRDefault="00602AC0" w:rsidP="00602AC0">
      <w:pPr>
        <w:pStyle w:val="PL"/>
        <w:rPr>
          <w:lang w:val="sv-SE"/>
        </w:rPr>
      </w:pPr>
      <w:r w:rsidRPr="003B2883">
        <w:rPr>
          <w:lang w:val="sv-SE"/>
        </w:rPr>
        <w:t>servers:</w:t>
      </w:r>
    </w:p>
    <w:p w14:paraId="25136261" w14:textId="77777777" w:rsidR="00602AC0" w:rsidRPr="003B2883" w:rsidRDefault="00602AC0" w:rsidP="00602AC0">
      <w:pPr>
        <w:pStyle w:val="PL"/>
        <w:rPr>
          <w:lang w:val="sv-SE"/>
        </w:rPr>
      </w:pPr>
      <w:r w:rsidRPr="003B2883">
        <w:rPr>
          <w:lang w:val="sv-SE"/>
        </w:rPr>
        <w:t xml:space="preserve">  - url: '{apiRoot}/namf-evts/v1'</w:t>
      </w:r>
    </w:p>
    <w:p w14:paraId="73B1DD3B" w14:textId="77777777" w:rsidR="00602AC0" w:rsidRPr="003B2883" w:rsidRDefault="00602AC0" w:rsidP="00602AC0">
      <w:pPr>
        <w:pStyle w:val="PL"/>
      </w:pPr>
      <w:r w:rsidRPr="003B2883">
        <w:rPr>
          <w:lang w:val="sv-SE"/>
        </w:rPr>
        <w:t xml:space="preserve">    </w:t>
      </w:r>
      <w:r w:rsidRPr="003B2883">
        <w:t>variables:</w:t>
      </w:r>
    </w:p>
    <w:p w14:paraId="098110E8" w14:textId="77777777" w:rsidR="00602AC0" w:rsidRPr="003B2883" w:rsidRDefault="00602AC0" w:rsidP="00602AC0">
      <w:pPr>
        <w:pStyle w:val="PL"/>
      </w:pPr>
      <w:r w:rsidRPr="003B2883">
        <w:lastRenderedPageBreak/>
        <w:t xml:space="preserve">      apiRoot:</w:t>
      </w:r>
    </w:p>
    <w:p w14:paraId="37723A1F" w14:textId="77777777" w:rsidR="00602AC0" w:rsidRPr="003B2883" w:rsidRDefault="00602AC0" w:rsidP="00602AC0">
      <w:pPr>
        <w:pStyle w:val="PL"/>
      </w:pPr>
      <w:r w:rsidRPr="003B2883">
        <w:t xml:space="preserve">        default: https://example.com</w:t>
      </w:r>
    </w:p>
    <w:p w14:paraId="342C86B0"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982"/>
    </w:p>
    <w:p w14:paraId="2B37D618" w14:textId="77777777"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77777777" w:rsidR="00602AC0" w:rsidRPr="003B2883" w:rsidRDefault="00602AC0" w:rsidP="00602AC0">
      <w:pPr>
        <w:pStyle w:val="PL"/>
      </w:pPr>
      <w:r w:rsidRPr="003B2883">
        <w:t xml:space="preserve">          $ref: 'TS29571_CommonData.yaml#/components/responses/400'</w:t>
      </w:r>
    </w:p>
    <w:p w14:paraId="66857AD3" w14:textId="77777777" w:rsidR="00602AC0" w:rsidRPr="003B2883" w:rsidRDefault="00602AC0" w:rsidP="00602AC0">
      <w:pPr>
        <w:pStyle w:val="PL"/>
      </w:pPr>
      <w:r w:rsidRPr="003B2883">
        <w:t xml:space="preserve">        '403':</w:t>
      </w:r>
    </w:p>
    <w:p w14:paraId="29C5D429" w14:textId="77777777" w:rsidR="00602AC0" w:rsidRPr="003B2883" w:rsidRDefault="00602AC0" w:rsidP="00602AC0">
      <w:pPr>
        <w:pStyle w:val="PL"/>
      </w:pPr>
      <w:r w:rsidRPr="003B2883">
        <w:t xml:space="preserve">          $ref: 'TS29571_CommonData.yaml#/components/responses/403'</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77777777" w:rsidR="00602AC0" w:rsidRPr="003B2883" w:rsidRDefault="00602AC0" w:rsidP="00602AC0">
      <w:pPr>
        <w:pStyle w:val="PL"/>
      </w:pPr>
      <w:r w:rsidRPr="003B2883">
        <w:t xml:space="preserve">          $ref: 'TS29571_CommonData.yaml#/components/responses/500'</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lastRenderedPageBreak/>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77777777" w:rsidR="00602AC0" w:rsidRPr="003B2883" w:rsidRDefault="00602AC0" w:rsidP="00602AC0">
      <w:pPr>
        <w:pStyle w:val="PL"/>
      </w:pPr>
      <w:r w:rsidRPr="003B2883">
        <w:t xml:space="preserve">                  $ref: 'TS29571_CommonData.yaml#/components/responses/500'</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7777777" w:rsidR="00602AC0" w:rsidRPr="003B2883" w:rsidRDefault="00602AC0" w:rsidP="00602AC0">
      <w:pPr>
        <w:pStyle w:val="PL"/>
      </w:pPr>
      <w:r w:rsidRPr="003B2883">
        <w:t xml:space="preserve">                  $ref: 'TS29571_CommonData.yaml#/components/responses/400'</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77777777" w:rsidR="00602AC0" w:rsidRPr="003B2883" w:rsidRDefault="00602AC0" w:rsidP="00602AC0">
      <w:pPr>
        <w:pStyle w:val="PL"/>
      </w:pPr>
      <w:r w:rsidRPr="003B2883">
        <w:t xml:space="preserve">                  $ref: 'TS29571_CommonData.yaml#/components/responses/500'</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lastRenderedPageBreak/>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77777777" w:rsidR="00602AC0" w:rsidRPr="003B2883" w:rsidRDefault="00602AC0" w:rsidP="00602AC0">
      <w:pPr>
        <w:pStyle w:val="PL"/>
      </w:pPr>
      <w:r w:rsidRPr="003B2883">
        <w:t xml:space="preserve">          $ref: 'TS29571_CommonData.yaml#/components/responses/400'</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77777777" w:rsidR="00602AC0" w:rsidRPr="003B2883" w:rsidRDefault="00602AC0" w:rsidP="00602AC0">
      <w:pPr>
        <w:pStyle w:val="PL"/>
      </w:pPr>
      <w:r w:rsidRPr="003B2883">
        <w:t xml:space="preserve">          $ref: 'TS29571_CommonData.yaml#/components/responses/500'</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77777777" w:rsidR="00602AC0" w:rsidRPr="003B2883" w:rsidRDefault="00602AC0" w:rsidP="00602AC0">
      <w:pPr>
        <w:pStyle w:val="PL"/>
      </w:pPr>
      <w:r w:rsidRPr="003B2883">
        <w:t xml:space="preserve">          $ref: 'TS29571_CommonData.yaml#/components/responses/400'</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77777777" w:rsidR="00602AC0" w:rsidRPr="003B2883" w:rsidRDefault="00602AC0" w:rsidP="00602AC0">
      <w:pPr>
        <w:pStyle w:val="PL"/>
      </w:pPr>
      <w:r w:rsidRPr="003B2883">
        <w:t xml:space="preserve">          $ref: 'TS29571_CommonData.yaml#/components/responses/500'</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lastRenderedPageBreak/>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3230FBCA" w:rsidR="00696BF4" w:rsidRPr="003B2883" w:rsidRDefault="00696BF4" w:rsidP="00696BF4">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2802CAE8" w:rsidR="00524F24" w:rsidRPr="003B2883"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712A5045" w14:textId="15C32A60"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lastRenderedPageBreak/>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noProof w:val="0"/>
          <w:lang w:eastAsia="zh-CN"/>
        </w:rPr>
      </w:pPr>
      <w:r w:rsidRPr="009F1CC4">
        <w:rPr>
          <w:noProof w:val="0"/>
        </w:rPr>
        <w:t xml:space="preserve">  </w:t>
      </w:r>
      <w:r>
        <w:rPr>
          <w:noProof w:val="0"/>
        </w:rPr>
        <w:t xml:space="preserve">    </w:t>
      </w:r>
      <w:r w:rsidRPr="009F1CC4">
        <w:rPr>
          <w:noProof w:val="0"/>
        </w:rPr>
        <w:t xml:space="preserve">    description: </w:t>
      </w:r>
      <w:r>
        <w:t>A</w:t>
      </w:r>
      <w:r w:rsidRPr="00533C32">
        <w:t xml:space="preserve"> map(list of key-value pairs) where </w:t>
      </w:r>
      <w:r>
        <w:rPr>
          <w:lang w:val="en-US" w:eastAsia="zh-CN"/>
        </w:rPr>
        <w:t>praId</w:t>
      </w:r>
      <w:r w:rsidRPr="00533C32">
        <w:t xml:space="preserve"> serves as key</w:t>
      </w:r>
      <w:r w:rsidRPr="009F1CC4">
        <w:rPr>
          <w:noProof w:val="0"/>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77777777" w:rsidR="00177DB9" w:rsidRDefault="00177DB9" w:rsidP="00177DB9">
      <w:pPr>
        <w:pStyle w:val="PL"/>
      </w:pPr>
      <w:r w:rsidRPr="00630AB6">
        <w:t xml:space="preserve">            $ref: 'TS29571_CommonData.yaml#/components/schemas/</w:t>
      </w:r>
      <w:r>
        <w:t>Ext</w:t>
      </w:r>
      <w:r w:rsidRPr="00630AB6">
        <w:t>Snssai'</w:t>
      </w:r>
    </w:p>
    <w:p w14:paraId="5BF68756" w14:textId="648C6245" w:rsidR="00177DB9" w:rsidRPr="003B2883" w:rsidRDefault="00177DB9" w:rsidP="00177DB9">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lastRenderedPageBreak/>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23804DA" w:rsidR="00177DB9" w:rsidRPr="003B2883" w:rsidRDefault="00177DB9" w:rsidP="00177DB9">
      <w:pPr>
        <w:pStyle w:val="PL"/>
      </w:pPr>
      <w:r w:rsidRPr="003B2883">
        <w:t xml:space="preserve">          minItems: 1</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w:t>
      </w:r>
      <w:bookmarkStart w:id="3984" w:name="_Hlk70433811"/>
      <w:r>
        <w:rPr>
          <w:lang w:val="en-US" w:eastAsia="es-ES"/>
        </w:rPr>
        <w:t>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bookmarkEnd w:id="3984"/>
    </w:p>
    <w:p w14:paraId="11ED0100" w14:textId="77777777" w:rsidR="007102BE" w:rsidRDefault="007102BE" w:rsidP="007102BE">
      <w:pPr>
        <w:pStyle w:val="PL"/>
      </w:pPr>
      <w:r>
        <w:t xml:space="preserve">        </w:t>
      </w:r>
      <w:r>
        <w:rPr>
          <w:lang w:eastAsia="zh-CN"/>
        </w:rPr>
        <w:t>notifFlag</w:t>
      </w:r>
      <w:r>
        <w:t>:</w:t>
      </w:r>
    </w:p>
    <w:p w14:paraId="2475B75C" w14:textId="4C4C1C77"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lastRenderedPageBreak/>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264A4902" w:rsidR="00602AC0" w:rsidRPr="003B2883" w:rsidRDefault="00602AC0" w:rsidP="00602AC0">
      <w:pPr>
        <w:pStyle w:val="PL"/>
      </w:pPr>
      <w:r w:rsidRPr="003B2883">
        <w:t xml:space="preserve">          pattern: '</w:t>
      </w:r>
      <w:r w:rsidR="007A362D" w:rsidRPr="005839B6">
        <w:t>^(\/eventList\/0|\/eventList\/[1-9][0-9]*){1}(\/presenceInfoList\/0|\/presenceInfoList\/[1-9][0-9]*)?</w:t>
      </w:r>
      <w:r w:rsidR="00696BF4">
        <w:t>|</w:t>
      </w:r>
      <w:r w:rsidR="00696BF4" w:rsidRPr="008659F0">
        <w:t>\/</w:t>
      </w:r>
      <w:r w:rsidR="00696BF4">
        <w:t>excludeSupiList</w:t>
      </w:r>
      <w:r w:rsidR="00696BF4" w:rsidRPr="008659F0">
        <w:t>|\/</w:t>
      </w:r>
      <w:r w:rsidR="00696BF4">
        <w:t>excludeGpsiList</w:t>
      </w:r>
      <w:r w:rsidR="007A362D" w:rsidRPr="005839B6">
        <w:t>$</w:t>
      </w:r>
      <w:r w:rsidRPr="003B2883">
        <w:t>'</w:t>
      </w:r>
    </w:p>
    <w:p w14:paraId="2AE8C066" w14:textId="4A7FCA0B" w:rsidR="00602AC0" w:rsidRPr="003B2883" w:rsidRDefault="00602AC0" w:rsidP="00602AC0">
      <w:pPr>
        <w:pStyle w:val="PL"/>
      </w:pPr>
      <w:r w:rsidRPr="003B2883">
        <w:t xml:space="preserve">        value:</w:t>
      </w:r>
    </w:p>
    <w:p w14:paraId="3E29C466" w14:textId="2376E176" w:rsidR="00602AC0" w:rsidRDefault="00602AC0" w:rsidP="00602AC0">
      <w:pPr>
        <w:pStyle w:val="PL"/>
      </w:pPr>
      <w:r w:rsidRPr="003B2883">
        <w:t xml:space="preserve">          $ref: '#/components/schemas/AmfEvent'</w:t>
      </w:r>
    </w:p>
    <w:p w14:paraId="289D89F0" w14:textId="22B44110" w:rsidR="007A362D" w:rsidRDefault="007A362D" w:rsidP="007A362D">
      <w:pPr>
        <w:pStyle w:val="PL"/>
        <w:rPr>
          <w:lang w:eastAsia="zh-CN"/>
        </w:rPr>
      </w:pPr>
      <w:r w:rsidRPr="003B2883">
        <w:t xml:space="preserve">        </w:t>
      </w:r>
      <w:r>
        <w:t>p</w:t>
      </w:r>
      <w:r w:rsidRPr="00F11966">
        <w:t>resenceInfo</w:t>
      </w:r>
      <w:r>
        <w:rPr>
          <w:rFonts w:hint="eastAsia"/>
          <w:lang w:eastAsia="zh-CN"/>
        </w:rPr>
        <w:t>:</w:t>
      </w:r>
    </w:p>
    <w:p w14:paraId="77929E64" w14:textId="3E39D953" w:rsidR="007A362D" w:rsidRDefault="007A362D" w:rsidP="007A362D">
      <w:pPr>
        <w:pStyle w:val="PL"/>
      </w:pPr>
      <w:r w:rsidRPr="003B2883">
        <w:t xml:space="preserve">  </w:t>
      </w:r>
      <w:r>
        <w:t xml:space="preserve">  </w:t>
      </w:r>
      <w:r w:rsidRPr="003B2883">
        <w:t xml:space="preserve">      $ref: 'TS29571_CommonData.yaml#/components/schemas/PresenceInfo'</w:t>
      </w:r>
    </w:p>
    <w:p w14:paraId="3816E551" w14:textId="77777777" w:rsidR="00D52E55" w:rsidRDefault="00D52E55" w:rsidP="00D52E55">
      <w:pPr>
        <w:pStyle w:val="PL"/>
      </w:pPr>
      <w:r w:rsidRPr="003B2883">
        <w:t xml:space="preserve">        </w:t>
      </w:r>
      <w:r>
        <w:t>excludeSupiList</w:t>
      </w:r>
      <w:r w:rsidRPr="003B2883">
        <w:t>:</w:t>
      </w:r>
    </w:p>
    <w:p w14:paraId="61683562" w14:textId="77777777" w:rsidR="00D52E55" w:rsidRDefault="00D52E55" w:rsidP="00D52E55">
      <w:pPr>
        <w:pStyle w:val="PL"/>
      </w:pPr>
      <w:r>
        <w:t xml:space="preserve">          type: array</w:t>
      </w:r>
    </w:p>
    <w:p w14:paraId="75D4CC16" w14:textId="77777777" w:rsidR="00D52E55" w:rsidRPr="003B2883" w:rsidRDefault="00D52E55" w:rsidP="00D52E55">
      <w:pPr>
        <w:pStyle w:val="PL"/>
      </w:pPr>
      <w:r>
        <w:t xml:space="preserve">          items:</w:t>
      </w:r>
    </w:p>
    <w:p w14:paraId="7FA65FE0" w14:textId="77777777" w:rsidR="00D52E55" w:rsidRDefault="00D52E55" w:rsidP="00D52E55">
      <w:pPr>
        <w:pStyle w:val="PL"/>
      </w:pPr>
      <w:r>
        <w:lastRenderedPageBreak/>
        <w:t xml:space="preserve">  </w:t>
      </w:r>
      <w:r w:rsidRPr="003B2883">
        <w:t xml:space="preserve">          $ref: 'TS29571_CommonData.yaml#/components/schemas/</w:t>
      </w:r>
      <w:r>
        <w:t>Supi</w:t>
      </w:r>
      <w:r w:rsidRPr="003B2883">
        <w:t>'</w:t>
      </w:r>
    </w:p>
    <w:p w14:paraId="2CB90631" w14:textId="77777777" w:rsidR="00D52E55" w:rsidRPr="003B2883" w:rsidRDefault="00D52E55" w:rsidP="00D52E55">
      <w:pPr>
        <w:pStyle w:val="PL"/>
      </w:pPr>
      <w:r>
        <w:t xml:space="preserve">          minItems: 1</w:t>
      </w:r>
    </w:p>
    <w:p w14:paraId="512F5C58" w14:textId="77777777" w:rsidR="00D52E55" w:rsidRPr="003B2883" w:rsidRDefault="00D52E55" w:rsidP="00D52E55">
      <w:pPr>
        <w:pStyle w:val="PL"/>
      </w:pPr>
      <w:r w:rsidRPr="003B2883">
        <w:t xml:space="preserve">        </w:t>
      </w:r>
      <w:r>
        <w:t>excludeGpsiList</w:t>
      </w:r>
      <w:r w:rsidRPr="003B2883">
        <w:t>:</w:t>
      </w:r>
    </w:p>
    <w:p w14:paraId="20F66DF1" w14:textId="77777777" w:rsidR="00D52E55" w:rsidRDefault="00D52E55" w:rsidP="00D52E55">
      <w:pPr>
        <w:pStyle w:val="PL"/>
      </w:pPr>
      <w:r>
        <w:t xml:space="preserve">          type: array</w:t>
      </w:r>
    </w:p>
    <w:p w14:paraId="28E48574" w14:textId="77777777" w:rsidR="00D52E55" w:rsidRPr="003B2883" w:rsidRDefault="00D52E55" w:rsidP="00D52E55">
      <w:pPr>
        <w:pStyle w:val="PL"/>
      </w:pPr>
      <w:r>
        <w:t xml:space="preserve">          items:</w:t>
      </w:r>
    </w:p>
    <w:p w14:paraId="61E070E1" w14:textId="77777777" w:rsidR="00D52E55" w:rsidRDefault="00D52E55" w:rsidP="00D52E55">
      <w:pPr>
        <w:pStyle w:val="PL"/>
      </w:pPr>
      <w:r>
        <w:t xml:space="preserve">  </w:t>
      </w:r>
      <w:r w:rsidRPr="003B2883">
        <w:t xml:space="preserve">          $ref: 'TS29571_CommonData.yaml#/components/schemas/</w:t>
      </w:r>
      <w:r>
        <w:t>Gpsi</w:t>
      </w:r>
      <w:r w:rsidRPr="003B2883">
        <w:t>'</w:t>
      </w:r>
    </w:p>
    <w:p w14:paraId="4C532210" w14:textId="7A575B59" w:rsidR="00D52E55" w:rsidRPr="003B2883" w:rsidRDefault="00D52E55" w:rsidP="00D52E55">
      <w:pPr>
        <w:pStyle w:val="PL"/>
      </w:pPr>
      <w:r>
        <w:t xml:space="preserve">          minItems: 1</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Pr="003B2883" w:rsidRDefault="00602AC0" w:rsidP="00602AC0">
      <w:pPr>
        <w:pStyle w:val="PL"/>
      </w:pPr>
      <w:r w:rsidRPr="003B2883">
        <w:t xml:space="preserve">        - path</w:t>
      </w: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77777777" w:rsidR="00602AC0" w:rsidRPr="003B2883" w:rsidRDefault="00602AC0" w:rsidP="00602AC0">
      <w:pPr>
        <w:pStyle w:val="PL"/>
      </w:pPr>
      <w:r w:rsidRPr="003B2883">
        <w:t xml:space="preserve">          pattern: '\/options\/expiry$'</w:t>
      </w:r>
    </w:p>
    <w:p w14:paraId="63FEC3D2" w14:textId="77777777" w:rsidR="00602AC0" w:rsidRPr="003B2883" w:rsidRDefault="00602AC0" w:rsidP="00602AC0">
      <w:pPr>
        <w:pStyle w:val="PL"/>
      </w:pPr>
      <w:r w:rsidRPr="003B2883">
        <w:t xml:space="preserve">        value:</w:t>
      </w:r>
    </w:p>
    <w:p w14:paraId="3FAB3232" w14:textId="6F15BCA9" w:rsidR="00602AC0" w:rsidRDefault="00602AC0" w:rsidP="00602AC0">
      <w:pPr>
        <w:pStyle w:val="PL"/>
      </w:pPr>
      <w:r w:rsidRPr="003B2883">
        <w:t xml:space="preserve">          $ref: 'TS29571_CommonData.yaml#/components/schemas/DateTime'</w:t>
      </w:r>
    </w:p>
    <w:p w14:paraId="4F6C8F31" w14:textId="77777777" w:rsidR="007102BE" w:rsidRDefault="007102BE" w:rsidP="007102BE">
      <w:pPr>
        <w:pStyle w:val="PL"/>
      </w:pPr>
      <w:r>
        <w:t xml:space="preserve">        </w:t>
      </w:r>
      <w:r>
        <w:rPr>
          <w:lang w:eastAsia="zh-CN"/>
        </w:rPr>
        <w:t>notifFlag</w:t>
      </w:r>
      <w:r>
        <w:t>:</w:t>
      </w:r>
    </w:p>
    <w:p w14:paraId="2FF3A119" w14:textId="12BE2312" w:rsidR="007102BE" w:rsidRPr="003B2883"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bookmarkStart w:id="3985" w:name="_Hlk71577209"/>
      <w:r w:rsidRPr="003B2883">
        <w:t>Represents a successful update on an AMF Event Subscription</w:t>
      </w:r>
      <w:bookmarkEnd w:id="3985"/>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t xml:space="preserve">      type: object</w:t>
      </w:r>
    </w:p>
    <w:p w14:paraId="70E3E2B0" w14:textId="77777777" w:rsidR="00602AC0" w:rsidRPr="003B2883" w:rsidRDefault="00602AC0" w:rsidP="00602AC0">
      <w:pPr>
        <w:pStyle w:val="PL"/>
      </w:pPr>
      <w:r w:rsidRPr="003B2883">
        <w:lastRenderedPageBreak/>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Default="00B94FAB" w:rsidP="00B94FAB">
      <w:pPr>
        <w:pStyle w:val="PL"/>
        <w:rPr>
          <w:lang w:val="sv-SE"/>
        </w:rPr>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t xml:space="preserve">            $ref: 'TS29571_CommonData.yaml#/components/schemas/AccessType'</w:t>
      </w:r>
    </w:p>
    <w:p w14:paraId="1404507E" w14:textId="77777777" w:rsidR="00A82FF7" w:rsidRDefault="00A82FF7" w:rsidP="00A82FF7">
      <w:pPr>
        <w:pStyle w:val="PL"/>
      </w:pPr>
      <w:r w:rsidRPr="00630AB6">
        <w:lastRenderedPageBreak/>
        <w:t xml:space="preserve">          minItems: </w:t>
      </w:r>
      <w:r>
        <w:t>1</w:t>
      </w:r>
    </w:p>
    <w:p w14:paraId="0490AC26" w14:textId="77777777" w:rsidR="00A82FF7" w:rsidRDefault="00A82FF7" w:rsidP="00A82FF7">
      <w:pPr>
        <w:pStyle w:val="PL"/>
        <w:rPr>
          <w:lang w:eastAsia="zh-CN"/>
        </w:rPr>
      </w:pPr>
      <w:r w:rsidRPr="003B2883">
        <w:t xml:space="preserve">      </w:t>
      </w:r>
      <w:r>
        <w:t xml:space="preserve">  </w:t>
      </w:r>
      <w:r>
        <w:rPr>
          <w:lang w:eastAsia="zh-CN"/>
        </w:rPr>
        <w:t>restrictedSnssaiList: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77777777" w:rsidR="00A82FF7" w:rsidRDefault="00A82FF7" w:rsidP="00A82FF7">
      <w:pPr>
        <w:pStyle w:val="PL"/>
      </w:pPr>
      <w:r w:rsidRPr="003B2883">
        <w:t xml:space="preserve">            $ref: '#/components/schemas/</w:t>
      </w:r>
      <w:r w:rsidRPr="00E30083">
        <w:rPr>
          <w:rFonts w:hint="eastAsia"/>
          <w:lang w:eastAsia="zh-CN"/>
        </w:rPr>
        <w:t>RestrictedSnssai</w:t>
      </w:r>
      <w:r w:rsidRPr="003B2883">
        <w:t>'</w:t>
      </w:r>
    </w:p>
    <w:p w14:paraId="36B55DE5" w14:textId="77777777" w:rsidR="00A82FF7" w:rsidRDefault="00A82FF7" w:rsidP="00A82FF7">
      <w:pPr>
        <w:pStyle w:val="PL"/>
      </w:pPr>
      <w:r w:rsidRPr="00630AB6">
        <w:t xml:space="preserve">          minItems: </w:t>
      </w:r>
      <w:r>
        <w:t>1</w:t>
      </w:r>
    </w:p>
    <w:p w14:paraId="66DFFCA5" w14:textId="77777777" w:rsidR="00A82FF7" w:rsidRDefault="00A82FF7" w:rsidP="00A82FF7">
      <w:pPr>
        <w:pStyle w:val="PL"/>
        <w:rPr>
          <w:lang w:eastAsia="zh-CN"/>
        </w:rPr>
      </w:pPr>
      <w:r w:rsidRPr="003B2883">
        <w:t xml:space="preserve">      </w:t>
      </w:r>
      <w:r>
        <w:t xml:space="preserve">  </w:t>
      </w:r>
      <w:r>
        <w:rPr>
          <w:lang w:eastAsia="zh-CN"/>
        </w:rPr>
        <w:t>unrestrictedSnssaiList:</w:t>
      </w:r>
    </w:p>
    <w:p w14:paraId="39EC39B5" w14:textId="77777777" w:rsidR="00A82FF7" w:rsidRPr="00630AB6" w:rsidRDefault="00A82FF7" w:rsidP="00A82FF7">
      <w:pPr>
        <w:pStyle w:val="PL"/>
      </w:pPr>
      <w:r w:rsidRPr="00630AB6">
        <w:t xml:space="preserve">          type: array</w:t>
      </w:r>
    </w:p>
    <w:p w14:paraId="366EA095" w14:textId="77777777" w:rsidR="00A82FF7" w:rsidRPr="00630AB6" w:rsidRDefault="00A82FF7" w:rsidP="00A82FF7">
      <w:pPr>
        <w:pStyle w:val="PL"/>
      </w:pPr>
      <w:r w:rsidRPr="00630AB6">
        <w:t xml:space="preserve">          items:</w:t>
      </w:r>
    </w:p>
    <w:p w14:paraId="4D134713" w14:textId="77777777" w:rsidR="00A82FF7" w:rsidRDefault="00A82FF7" w:rsidP="00A82FF7">
      <w:pPr>
        <w:pStyle w:val="PL"/>
      </w:pPr>
      <w:r w:rsidRPr="00630AB6">
        <w:t xml:space="preserve">            $ref: 'TS29571_CommonData.yaml#/components/schemas/</w:t>
      </w:r>
      <w:r>
        <w:t>Ext</w:t>
      </w:r>
      <w:r w:rsidRPr="00630AB6">
        <w:t>Snssai'</w:t>
      </w:r>
    </w:p>
    <w:p w14:paraId="779A80A9" w14:textId="77777777"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459681F8" w14:textId="77777777" w:rsidR="00A82FF7" w:rsidRDefault="00A82FF7" w:rsidP="00A82FF7">
      <w:pPr>
        <w:pStyle w:val="PL"/>
        <w:rPr>
          <w:lang w:eastAsia="zh-CN"/>
        </w:rPr>
      </w:pPr>
      <w:r w:rsidRPr="003B2883">
        <w:t xml:space="preserve">    </w:t>
      </w:r>
      <w:r w:rsidRPr="00E30083">
        <w:rPr>
          <w:rFonts w:hint="eastAsia"/>
          <w:lang w:eastAsia="zh-CN"/>
        </w:rPr>
        <w:t>RestrictedSnssai</w:t>
      </w:r>
      <w:r>
        <w:rPr>
          <w:lang w:eastAsia="zh-CN"/>
        </w:rPr>
        <w:t>:</w:t>
      </w:r>
    </w:p>
    <w:p w14:paraId="3A04D159"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Restricted S-NSSAIs</w:t>
      </w:r>
    </w:p>
    <w:p w14:paraId="65E01D65" w14:textId="77777777" w:rsidR="00A82FF7" w:rsidRPr="003B2883" w:rsidRDefault="00A82FF7" w:rsidP="00A82FF7">
      <w:pPr>
        <w:pStyle w:val="PL"/>
      </w:pPr>
      <w:r w:rsidRPr="003B2883">
        <w:t xml:space="preserve">   </w:t>
      </w:r>
      <w:r>
        <w:t xml:space="preserve">  </w:t>
      </w:r>
      <w:r w:rsidRPr="003B2883">
        <w:t xml:space="preserve"> type: object</w:t>
      </w:r>
    </w:p>
    <w:p w14:paraId="61D49244" w14:textId="77777777" w:rsidR="00A82FF7" w:rsidRDefault="00A82FF7" w:rsidP="00A82FF7">
      <w:pPr>
        <w:pStyle w:val="PL"/>
      </w:pPr>
      <w:r w:rsidRPr="003B2883">
        <w:t xml:space="preserve">      properties:</w:t>
      </w:r>
    </w:p>
    <w:p w14:paraId="32FC2E18" w14:textId="77777777" w:rsidR="00A82FF7" w:rsidRDefault="00A82FF7" w:rsidP="00A82FF7">
      <w:pPr>
        <w:pStyle w:val="PL"/>
        <w:rPr>
          <w:lang w:eastAsia="zh-CN"/>
        </w:rPr>
      </w:pPr>
      <w:r w:rsidRPr="003B2883">
        <w:t xml:space="preserve">      </w:t>
      </w:r>
      <w:r>
        <w:t xml:space="preserve">  p</w:t>
      </w:r>
      <w:r w:rsidRPr="00E30083">
        <w:rPr>
          <w:lang w:eastAsia="zh-CN"/>
        </w:rPr>
        <w:t>lmnIdList</w:t>
      </w:r>
      <w:r>
        <w:rPr>
          <w:lang w:eastAsia="zh-CN"/>
        </w:rPr>
        <w:t>:</w:t>
      </w:r>
    </w:p>
    <w:p w14:paraId="0F811E12" w14:textId="77777777" w:rsidR="00A82FF7" w:rsidRPr="00630AB6" w:rsidRDefault="00A82FF7" w:rsidP="00A82FF7">
      <w:pPr>
        <w:pStyle w:val="PL"/>
      </w:pPr>
      <w:r w:rsidRPr="00630AB6">
        <w:t xml:space="preserve">          type: array</w:t>
      </w:r>
    </w:p>
    <w:p w14:paraId="676B59B9" w14:textId="77777777" w:rsidR="00A82FF7" w:rsidRPr="00630AB6" w:rsidRDefault="00A82FF7" w:rsidP="00A82FF7">
      <w:pPr>
        <w:pStyle w:val="PL"/>
      </w:pPr>
      <w:r w:rsidRPr="00630AB6">
        <w:t xml:space="preserve">          items:</w:t>
      </w:r>
    </w:p>
    <w:p w14:paraId="1C5E0F76" w14:textId="77777777" w:rsidR="00A82FF7" w:rsidRDefault="00A82FF7" w:rsidP="00A82FF7">
      <w:pPr>
        <w:pStyle w:val="PL"/>
      </w:pPr>
      <w:r w:rsidRPr="00630AB6">
        <w:t xml:space="preserve">            $ref: 'TS29571_CommonData.yaml#/components/schemas/</w:t>
      </w:r>
      <w:r>
        <w:t>PlmnId</w:t>
      </w:r>
      <w:r w:rsidRPr="00630AB6">
        <w:t>'</w:t>
      </w:r>
    </w:p>
    <w:p w14:paraId="5F83E201" w14:textId="77777777" w:rsidR="00A82FF7" w:rsidRDefault="00A82FF7" w:rsidP="00A82FF7">
      <w:pPr>
        <w:pStyle w:val="PL"/>
      </w:pPr>
      <w:r w:rsidRPr="00630AB6">
        <w:t xml:space="preserve">          minItems: </w:t>
      </w:r>
      <w:r>
        <w:t>1</w:t>
      </w:r>
    </w:p>
    <w:p w14:paraId="61822CC8" w14:textId="77777777" w:rsidR="00A82FF7" w:rsidRDefault="00A82FF7" w:rsidP="00A82FF7">
      <w:pPr>
        <w:pStyle w:val="PL"/>
        <w:rPr>
          <w:lang w:eastAsia="zh-CN"/>
        </w:rPr>
      </w:pPr>
      <w:r w:rsidRPr="003B2883">
        <w:t xml:space="preserve">      </w:t>
      </w:r>
      <w:r>
        <w:t xml:space="preserve">  </w:t>
      </w:r>
      <w:r>
        <w:rPr>
          <w:rFonts w:hint="eastAsia"/>
          <w:lang w:eastAsia="zh-CN"/>
        </w:rPr>
        <w:t>a</w:t>
      </w:r>
      <w:r>
        <w:rPr>
          <w:lang w:eastAsia="zh-CN"/>
        </w:rPr>
        <w:t>nyPlmn:</w:t>
      </w:r>
    </w:p>
    <w:p w14:paraId="59FCEE7D" w14:textId="77777777" w:rsidR="00A82FF7" w:rsidRDefault="00A82FF7" w:rsidP="00A82FF7">
      <w:pPr>
        <w:pStyle w:val="PL"/>
      </w:pPr>
      <w:r w:rsidRPr="00630AB6">
        <w:t xml:space="preserve">          type: boolean</w:t>
      </w:r>
    </w:p>
    <w:p w14:paraId="57561896" w14:textId="77777777" w:rsidR="00A82FF7" w:rsidRDefault="00A82FF7" w:rsidP="00A82FF7">
      <w:pPr>
        <w:pStyle w:val="PL"/>
        <w:rPr>
          <w:lang w:val="en-US"/>
        </w:rPr>
      </w:pPr>
      <w:r w:rsidRPr="002E5CBA">
        <w:rPr>
          <w:lang w:val="en-US"/>
        </w:rPr>
        <w:t xml:space="preserve">          default: fals</w:t>
      </w:r>
      <w:r>
        <w:rPr>
          <w:lang w:val="en-US"/>
        </w:rPr>
        <w:t>e</w:t>
      </w:r>
    </w:p>
    <w:p w14:paraId="1CFA10E8" w14:textId="77777777" w:rsidR="00A82FF7" w:rsidRDefault="00A82FF7" w:rsidP="00A82FF7">
      <w:pPr>
        <w:pStyle w:val="PL"/>
        <w:rPr>
          <w:lang w:eastAsia="zh-CN"/>
        </w:rPr>
      </w:pPr>
      <w:r w:rsidRPr="003B2883">
        <w:t xml:space="preserve">      </w:t>
      </w:r>
      <w:r>
        <w:t xml:space="preserve">  </w:t>
      </w:r>
      <w:r w:rsidRPr="00E30083">
        <w:rPr>
          <w:rFonts w:hint="eastAsia"/>
          <w:lang w:eastAsia="zh-CN"/>
        </w:rPr>
        <w:t>sNssai</w:t>
      </w:r>
      <w:r w:rsidRPr="00E30083">
        <w:rPr>
          <w:lang w:eastAsia="zh-CN"/>
        </w:rPr>
        <w:t>List</w:t>
      </w:r>
      <w:r>
        <w:rPr>
          <w:lang w:eastAsia="zh-CN"/>
        </w:rPr>
        <w:t>:</w:t>
      </w:r>
    </w:p>
    <w:p w14:paraId="406742AA" w14:textId="77777777" w:rsidR="00A82FF7" w:rsidRPr="00630AB6" w:rsidRDefault="00A82FF7" w:rsidP="00A82FF7">
      <w:pPr>
        <w:pStyle w:val="PL"/>
      </w:pPr>
      <w:r w:rsidRPr="00630AB6">
        <w:t xml:space="preserve">          type: array</w:t>
      </w:r>
    </w:p>
    <w:p w14:paraId="547537F1" w14:textId="77777777" w:rsidR="00A82FF7" w:rsidRPr="00630AB6" w:rsidRDefault="00A82FF7" w:rsidP="00A82FF7">
      <w:pPr>
        <w:pStyle w:val="PL"/>
      </w:pPr>
      <w:r w:rsidRPr="00630AB6">
        <w:t xml:space="preserve">          items:</w:t>
      </w:r>
    </w:p>
    <w:p w14:paraId="2FEFFDA1" w14:textId="77777777" w:rsidR="00A82FF7" w:rsidRDefault="00A82FF7" w:rsidP="00A82FF7">
      <w:pPr>
        <w:pStyle w:val="PL"/>
      </w:pPr>
      <w:r w:rsidRPr="00630AB6">
        <w:t xml:space="preserve">            $ref: 'TS29571_CommonData.yaml#/components/schemas/</w:t>
      </w:r>
      <w:r>
        <w:t>Ext</w:t>
      </w:r>
      <w:r w:rsidRPr="00630AB6">
        <w:t>Snssai'</w:t>
      </w:r>
    </w:p>
    <w:p w14:paraId="24E1E49A" w14:textId="77777777" w:rsidR="00A82FF7" w:rsidRDefault="00A82FF7" w:rsidP="00A82FF7">
      <w:pPr>
        <w:pStyle w:val="PL"/>
      </w:pPr>
      <w:r w:rsidRPr="00630AB6">
        <w:t xml:space="preserve">          minItems: </w:t>
      </w:r>
      <w:r>
        <w:t>1</w:t>
      </w:r>
    </w:p>
    <w:p w14:paraId="090BBCFE" w14:textId="77777777" w:rsidR="00A82FF7" w:rsidRPr="003B2883" w:rsidRDefault="00A82FF7" w:rsidP="00A82FF7">
      <w:pPr>
        <w:pStyle w:val="PL"/>
      </w:pPr>
      <w:r w:rsidRPr="003B2883">
        <w:t xml:space="preserve">      required:</w:t>
      </w:r>
    </w:p>
    <w:p w14:paraId="096FA9B1" w14:textId="225E15F8" w:rsidR="00A82FF7" w:rsidRDefault="00A82FF7" w:rsidP="00A82FF7">
      <w:pPr>
        <w:pStyle w:val="PL"/>
      </w:pPr>
      <w:r w:rsidRPr="003B2883">
        <w:t xml:space="preserve">        - </w:t>
      </w:r>
      <w:r w:rsidRPr="00E30083">
        <w:rPr>
          <w:rFonts w:hint="eastAsia"/>
          <w:lang w:eastAsia="zh-CN"/>
        </w:rPr>
        <w:t>sNssai</w:t>
      </w:r>
      <w:r w:rsidRPr="00E30083">
        <w:rPr>
          <w:lang w:eastAsia="zh-CN"/>
        </w:rPr>
        <w:t>List</w:t>
      </w:r>
    </w:p>
    <w:p w14:paraId="6C83EC9D" w14:textId="77777777" w:rsidR="00B94FAB" w:rsidRPr="003B2883" w:rsidRDefault="00B94FAB" w:rsidP="00B94FAB">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77777777" w:rsidR="00602AC0" w:rsidRPr="003B2883" w:rsidRDefault="00602AC0" w:rsidP="00602AC0">
      <w:pPr>
        <w:pStyle w:val="PL"/>
        <w:rPr>
          <w:lang w:eastAsia="zh-CN"/>
        </w:rPr>
      </w:pPr>
      <w:r w:rsidRPr="003B2883">
        <w:t xml:space="preserve">          - </w:t>
      </w:r>
      <w:r w:rsidRPr="003B2883">
        <w:rPr>
          <w:lang w:eastAsia="zh-CN"/>
        </w:rPr>
        <w:t>SUBSCRIPTION_ID_ADDITION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2140E0A" w:rsidR="00A82FF7" w:rsidRPr="003B2883" w:rsidRDefault="00A82FF7" w:rsidP="00602AC0">
      <w:pPr>
        <w:pStyle w:val="PL"/>
      </w:pPr>
      <w:r w:rsidRPr="003B2883">
        <w:t xml:space="preserve">          - </w:t>
      </w:r>
      <w:r>
        <w:rPr>
          <w:lang w:eastAsia="zh-CN"/>
        </w:rPr>
        <w:t>SNSSAI_TA_MAPPING_REPORT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lastRenderedPageBreak/>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738D4FB5" w14:textId="77777777" w:rsidR="00602AC0" w:rsidRDefault="00602AC0" w:rsidP="00602AC0">
      <w:pPr>
        <w:pStyle w:val="PL"/>
        <w:rPr>
          <w:lang w:eastAsia="zh-CN"/>
        </w:rPr>
      </w:pPr>
      <w:r w:rsidRPr="003B2883">
        <w:t xml:space="preserve">          - </w:t>
      </w:r>
      <w:r>
        <w:rPr>
          <w:lang w:eastAsia="zh-CN"/>
        </w:rPr>
        <w:t>REGISTERED</w:t>
      </w:r>
      <w:r w:rsidRPr="00C139B4">
        <w:rPr>
          <w:lang w:eastAsia="zh-CN"/>
        </w:rPr>
        <w:t>_NOT_REACHABLE_FOR_PAGING</w:t>
      </w:r>
    </w:p>
    <w:p w14:paraId="0F37BD3B" w14:textId="77777777" w:rsidR="00602AC0" w:rsidRDefault="00602AC0" w:rsidP="00602AC0">
      <w:pPr>
        <w:pStyle w:val="PL"/>
        <w:rPr>
          <w:lang w:eastAsia="zh-CN"/>
        </w:rPr>
      </w:pPr>
      <w:r w:rsidRPr="003B2883">
        <w:t xml:space="preserve">          - </w:t>
      </w:r>
      <w:r>
        <w:rPr>
          <w:lang w:eastAsia="zh-CN"/>
        </w:rPr>
        <w:t>REGISTERED</w:t>
      </w:r>
      <w:r w:rsidRPr="00C139B4">
        <w:rPr>
          <w:lang w:eastAsia="zh-CN"/>
        </w:rPr>
        <w:t>_REACHABLE_FOR_PAGING</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77777777" w:rsidR="00140E55" w:rsidRPr="0028370D" w:rsidRDefault="00140E55" w:rsidP="00140E55">
      <w:pPr>
        <w:pStyle w:val="PL"/>
        <w:rPr>
          <w:lang w:val="en-US"/>
        </w:rPr>
      </w:pPr>
      <w:r>
        <w:t xml:space="preserve">          - PURGED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77777777" w:rsidR="003F0E21" w:rsidRDefault="003F0E21" w:rsidP="003F0E21">
      <w:pPr>
        <w:pStyle w:val="PL"/>
      </w:pPr>
      <w:r>
        <w:t xml:space="preserve">      - type: string</w:t>
      </w:r>
    </w:p>
    <w:p w14:paraId="444E2314" w14:textId="77777777" w:rsidR="00602AC0" w:rsidRPr="003B2883" w:rsidRDefault="00602AC0" w:rsidP="00602AC0">
      <w:pPr>
        <w:pStyle w:val="PL"/>
      </w:pPr>
    </w:p>
    <w:p w14:paraId="04A49CFF" w14:textId="77777777" w:rsidR="00602AC0" w:rsidRPr="003B2883" w:rsidRDefault="00602AC0" w:rsidP="00602AC0">
      <w:pPr>
        <w:pStyle w:val="Heading2"/>
      </w:pPr>
      <w:bookmarkStart w:id="3986" w:name="_Toc25156617"/>
      <w:bookmarkStart w:id="3987" w:name="_Toc34124922"/>
      <w:bookmarkStart w:id="3988" w:name="_Toc43208058"/>
      <w:bookmarkStart w:id="3989" w:name="_Toc49857525"/>
      <w:bookmarkStart w:id="3990" w:name="_Toc56677371"/>
      <w:bookmarkStart w:id="3991" w:name="_Toc56691894"/>
      <w:bookmarkStart w:id="3992" w:name="_Toc56699158"/>
      <w:bookmarkStart w:id="3993" w:name="_Hlk18495598"/>
      <w:bookmarkStart w:id="3994" w:name="_Hlk56675713"/>
      <w:bookmarkStart w:id="3995" w:name="_Toc82710448"/>
      <w:r w:rsidRPr="003B2883">
        <w:t>A.4</w:t>
      </w:r>
      <w:r w:rsidRPr="003B2883">
        <w:tab/>
        <w:t>Namf_MT</w:t>
      </w:r>
      <w:bookmarkEnd w:id="3986"/>
      <w:bookmarkEnd w:id="3987"/>
      <w:bookmarkEnd w:id="3988"/>
      <w:bookmarkEnd w:id="3989"/>
      <w:bookmarkEnd w:id="3990"/>
      <w:bookmarkEnd w:id="3991"/>
      <w:bookmarkEnd w:id="3992"/>
      <w:bookmarkEnd w:id="3995"/>
    </w:p>
    <w:p w14:paraId="3A27973D" w14:textId="77777777" w:rsidR="00602AC0" w:rsidRPr="003B2883" w:rsidRDefault="00602AC0" w:rsidP="00602AC0">
      <w:pPr>
        <w:pStyle w:val="PL"/>
      </w:pPr>
      <w:r w:rsidRPr="003B2883">
        <w:t>openapi: 3.0.0</w:t>
      </w:r>
    </w:p>
    <w:p w14:paraId="1BE1C645" w14:textId="77777777" w:rsidR="00602AC0" w:rsidRPr="003B2883" w:rsidRDefault="00602AC0" w:rsidP="00602AC0">
      <w:pPr>
        <w:pStyle w:val="PL"/>
      </w:pPr>
      <w:r w:rsidRPr="003B2883">
        <w:t>info:</w:t>
      </w:r>
    </w:p>
    <w:p w14:paraId="3F800701" w14:textId="2EBA5557" w:rsidR="00602AC0" w:rsidRPr="003B2883" w:rsidRDefault="00602AC0" w:rsidP="00602AC0">
      <w:pPr>
        <w:pStyle w:val="PL"/>
      </w:pPr>
      <w:r w:rsidRPr="003B2883">
        <w:t xml:space="preserve">  version: 1.</w:t>
      </w:r>
      <w:r w:rsidR="009B5433">
        <w:t>2</w:t>
      </w:r>
      <w:r w:rsidRPr="003B2883">
        <w:t>.</w:t>
      </w:r>
      <w:r w:rsidR="009B5433">
        <w:t>0-alpha.1</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77777777" w:rsidR="00602AC0" w:rsidRPr="003B2883" w:rsidRDefault="00602AC0" w:rsidP="00602AC0">
      <w:pPr>
        <w:pStyle w:val="PL"/>
      </w:pPr>
      <w:r w:rsidRPr="003B2883">
        <w:t xml:space="preserve">    AMF Mobile Terminat</w:t>
      </w:r>
      <w:r>
        <w:t>ed</w:t>
      </w:r>
      <w:r w:rsidRPr="003B2883">
        <w:t xml:space="preserve"> Service</w:t>
      </w:r>
    </w:p>
    <w:p w14:paraId="52F08378" w14:textId="3D68A74C" w:rsidR="00602AC0" w:rsidRPr="003B2883" w:rsidRDefault="00602AC0" w:rsidP="00602AC0">
      <w:pPr>
        <w:pStyle w:val="PL"/>
      </w:pPr>
      <w:r w:rsidRPr="003B2883">
        <w:t xml:space="preserve">    © 20</w:t>
      </w:r>
      <w:r>
        <w:t>2</w:t>
      </w:r>
      <w:r w:rsidR="009B5433">
        <w:t>1</w:t>
      </w:r>
      <w:r w:rsidRPr="003B2883">
        <w:t>, 3GPP Organizational Partners (ARIB, ATIS, CCSA, ETSI, TSDSI, TTA, TTC).</w:t>
      </w:r>
    </w:p>
    <w:p w14:paraId="6FF07280" w14:textId="77777777" w:rsidR="00602AC0" w:rsidRPr="003B2883" w:rsidRDefault="00602AC0" w:rsidP="00602AC0">
      <w:pPr>
        <w:pStyle w:val="PL"/>
      </w:pPr>
      <w:r w:rsidRPr="003B2883">
        <w:t xml:space="preserve">    All rights reserved.</w:t>
      </w: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t xml:space="preserve">      - namf-mt</w:t>
      </w:r>
    </w:p>
    <w:p w14:paraId="4AF1C16E" w14:textId="77777777" w:rsidR="00602AC0" w:rsidRPr="003B2883" w:rsidRDefault="00602AC0" w:rsidP="00602AC0">
      <w:pPr>
        <w:pStyle w:val="PL"/>
      </w:pPr>
      <w:r w:rsidRPr="003B2883">
        <w:t>externalDocs:</w:t>
      </w:r>
    </w:p>
    <w:p w14:paraId="379682FC" w14:textId="202E0CEA" w:rsidR="00602AC0" w:rsidRPr="003B2883" w:rsidRDefault="00602AC0" w:rsidP="00602AC0">
      <w:pPr>
        <w:pStyle w:val="PL"/>
      </w:pPr>
      <w:r w:rsidRPr="003B2883">
        <w:t xml:space="preserve">  description: </w:t>
      </w:r>
      <w:r w:rsidRPr="003B2883">
        <w:rPr>
          <w:noProof w:val="0"/>
        </w:rPr>
        <w:t>3GPP TS 29.518 V1</w:t>
      </w:r>
      <w:r w:rsidR="009B5433">
        <w:rPr>
          <w:noProof w:val="0"/>
        </w:rPr>
        <w:t>7</w:t>
      </w:r>
      <w:r w:rsidRPr="003B2883">
        <w:rPr>
          <w:noProof w:val="0"/>
        </w:rPr>
        <w:t>.</w:t>
      </w:r>
      <w:r w:rsidR="009B5433">
        <w:rPr>
          <w:noProof w:val="0"/>
        </w:rPr>
        <w:t>2</w:t>
      </w:r>
      <w:r w:rsidRPr="003B2883">
        <w:rPr>
          <w:noProof w:val="0"/>
        </w:rPr>
        <w:t>.0; 5G System; Access and Mobility Management Services</w:t>
      </w:r>
    </w:p>
    <w:p w14:paraId="242BD836" w14:textId="77777777" w:rsidR="00602AC0" w:rsidRPr="003B2883" w:rsidRDefault="00602AC0" w:rsidP="00602AC0">
      <w:pPr>
        <w:pStyle w:val="PL"/>
      </w:pPr>
      <w:r w:rsidRPr="003B2883">
        <w:t xml:space="preserve">  url: 'http://www.3gpp.org/ftp/Specs/archive/29_series/29.518/'</w:t>
      </w:r>
    </w:p>
    <w:bookmarkEnd w:id="3993"/>
    <w:p w14:paraId="41126137" w14:textId="77777777" w:rsidR="00602AC0" w:rsidRPr="003B2883" w:rsidRDefault="00602AC0" w:rsidP="00602AC0">
      <w:pPr>
        <w:pStyle w:val="PL"/>
        <w:rPr>
          <w:lang w:val="sv-SE"/>
        </w:rPr>
      </w:pPr>
      <w:r w:rsidRPr="003B2883">
        <w:rPr>
          <w:lang w:val="sv-SE"/>
        </w:rPr>
        <w:lastRenderedPageBreak/>
        <w:t>servers:</w:t>
      </w:r>
    </w:p>
    <w:p w14:paraId="79284D66" w14:textId="77777777" w:rsidR="00602AC0" w:rsidRPr="003B2883" w:rsidRDefault="00602AC0" w:rsidP="00602AC0">
      <w:pPr>
        <w:pStyle w:val="PL"/>
        <w:rPr>
          <w:lang w:val="sv-SE"/>
        </w:rPr>
      </w:pPr>
      <w:r w:rsidRPr="003B2883">
        <w:rPr>
          <w:lang w:val="sv-SE"/>
        </w:rPr>
        <w:t xml:space="preserve">  - url: '{apiRoot}/namf-mt/v1'</w:t>
      </w:r>
    </w:p>
    <w:p w14:paraId="1A2E3AC4" w14:textId="77777777" w:rsidR="00602AC0" w:rsidRPr="003B2883" w:rsidRDefault="00602AC0" w:rsidP="00602AC0">
      <w:pPr>
        <w:pStyle w:val="PL"/>
      </w:pPr>
      <w:r w:rsidRPr="003B2883">
        <w:rPr>
          <w:lang w:val="sv-SE"/>
        </w:rPr>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3994"/>
    </w:p>
    <w:p w14:paraId="227EE3A1" w14:textId="77777777"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77777777" w:rsidR="00602AC0" w:rsidRPr="003B2883" w:rsidRDefault="00602AC0" w:rsidP="00602AC0">
      <w:pPr>
        <w:pStyle w:val="PL"/>
      </w:pPr>
      <w:r w:rsidRPr="003B2883">
        <w:t xml:space="preserve">          $ref: 'TS29571_CommonData.yaml#/components/responses/400'</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77777777" w:rsidR="00602AC0" w:rsidRPr="003B2883" w:rsidRDefault="00602AC0" w:rsidP="00602AC0">
      <w:pPr>
        <w:pStyle w:val="PL"/>
      </w:pPr>
      <w:r w:rsidRPr="003B2883">
        <w:t xml:space="preserve">          $ref: 'TS29571_CommonData.yaml#/components/responses/500'</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77777777" w:rsidR="00602AC0" w:rsidRPr="003B2883" w:rsidRDefault="00602AC0" w:rsidP="00602AC0">
      <w:pPr>
        <w:pStyle w:val="PL"/>
      </w:pPr>
      <w:r w:rsidRPr="003B2883">
        <w:t xml:space="preserve">      operationId: EnableUeReachability</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lastRenderedPageBreak/>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77777777" w:rsidR="00602AC0" w:rsidRPr="003B2883" w:rsidRDefault="00602AC0" w:rsidP="00602AC0">
      <w:pPr>
        <w:pStyle w:val="PL"/>
      </w:pPr>
      <w:r w:rsidRPr="003B2883">
        <w:t xml:space="preserve">          $ref: 'TS29571_CommonData.yaml#/components/responses/400'</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77777777" w:rsidR="00602AC0" w:rsidRPr="003B2883" w:rsidRDefault="00602AC0" w:rsidP="00602AC0">
      <w:pPr>
        <w:pStyle w:val="PL"/>
      </w:pPr>
      <w:r w:rsidRPr="003B2883">
        <w:t xml:space="preserve">          $ref: 'TS29571_CommonData.yaml#/components/responses/404'</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77777777" w:rsidR="00602AC0" w:rsidRPr="003B2883" w:rsidRDefault="00602AC0" w:rsidP="00602AC0">
      <w:pPr>
        <w:pStyle w:val="PL"/>
      </w:pPr>
      <w:r w:rsidRPr="003B2883">
        <w:t xml:space="preserve">          $ref: 'TS29571_CommonData.yaml#/components/responses/500'</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77777777" w:rsidR="00602AC0" w:rsidRPr="003B2883" w:rsidRDefault="00602AC0" w:rsidP="00602AC0">
      <w:pPr>
        <w:pStyle w:val="PL"/>
      </w:pPr>
      <w:r w:rsidRPr="003B2883">
        <w:t xml:space="preserve">          description: Unexpected error</w:t>
      </w: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77777777" w:rsidR="00602AC0" w:rsidRPr="003B2883"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77777777" w:rsidR="00602AC0" w:rsidRPr="003B2883" w:rsidRDefault="00602AC0" w:rsidP="00602AC0">
      <w:pPr>
        <w:pStyle w:val="PL"/>
      </w:pPr>
      <w:r w:rsidRPr="003B2883">
        <w:t xml:space="preserve">          default: false</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lastRenderedPageBreak/>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8B40A8">
      <w:pPr>
        <w:pStyle w:val="PL"/>
        <w:ind w:right="-565"/>
      </w:pPr>
      <w:r>
        <w:rPr>
          <w:lang w:val="en-US"/>
        </w:rPr>
        <w:t xml:space="preserve">      </w:t>
      </w:r>
      <w:r w:rsidRPr="00932D4A">
        <w:rPr>
          <w:lang w:val="en-US"/>
        </w:rPr>
        <w:t xml:space="preserve">description: </w:t>
      </w:r>
      <w:r>
        <w:rPr>
          <w:rFonts w:cs="Arial"/>
          <w:szCs w:val="18"/>
        </w:rPr>
        <w:t xml:space="preserve">Additional information to be returned in </w:t>
      </w:r>
      <w:r>
        <w:t xml:space="preserve">EnableUeReachability </w:t>
      </w:r>
      <w:r>
        <w:rPr>
          <w:rFonts w:cs="Arial"/>
          <w:szCs w:val="18"/>
        </w:rPr>
        <w:t>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602AC0">
      <w:pPr>
        <w:pStyle w:val="Heading2"/>
      </w:pPr>
      <w:bookmarkStart w:id="3996" w:name="_Toc25156618"/>
      <w:bookmarkStart w:id="3997" w:name="_Toc34124923"/>
      <w:bookmarkStart w:id="3998" w:name="_Toc43208059"/>
      <w:bookmarkStart w:id="3999" w:name="_Toc49857526"/>
      <w:bookmarkStart w:id="4000" w:name="_Toc56677372"/>
      <w:bookmarkStart w:id="4001" w:name="_Toc56691895"/>
      <w:bookmarkStart w:id="4002" w:name="_Toc56699159"/>
      <w:bookmarkStart w:id="4003" w:name="_Hlk18495619"/>
      <w:bookmarkStart w:id="4004" w:name="_Hlk56675765"/>
      <w:bookmarkStart w:id="4005" w:name="_Toc82710449"/>
      <w:r w:rsidRPr="003B2883">
        <w:t>A.5</w:t>
      </w:r>
      <w:r w:rsidRPr="003B2883">
        <w:tab/>
        <w:t>Namf_Location</w:t>
      </w:r>
      <w:bookmarkEnd w:id="3996"/>
      <w:bookmarkEnd w:id="3997"/>
      <w:bookmarkEnd w:id="3998"/>
      <w:bookmarkEnd w:id="3999"/>
      <w:bookmarkEnd w:id="4000"/>
      <w:bookmarkEnd w:id="4001"/>
      <w:bookmarkEnd w:id="4002"/>
      <w:bookmarkEnd w:id="4005"/>
    </w:p>
    <w:p w14:paraId="4E126400" w14:textId="77777777" w:rsidR="00602AC0" w:rsidRPr="003B2883" w:rsidRDefault="00602AC0" w:rsidP="00602AC0">
      <w:pPr>
        <w:pStyle w:val="PL"/>
      </w:pPr>
      <w:r w:rsidRPr="003B2883">
        <w:t>openapi: 3.0.0</w:t>
      </w:r>
    </w:p>
    <w:p w14:paraId="3293381B" w14:textId="77777777" w:rsidR="00602AC0" w:rsidRPr="003B2883" w:rsidRDefault="00602AC0" w:rsidP="00602AC0">
      <w:pPr>
        <w:pStyle w:val="PL"/>
      </w:pPr>
      <w:r w:rsidRPr="003B2883">
        <w:t>info:</w:t>
      </w:r>
    </w:p>
    <w:p w14:paraId="54DC310F" w14:textId="1F08C1D7" w:rsidR="00602AC0" w:rsidRPr="003B2883" w:rsidRDefault="00602AC0" w:rsidP="00602AC0">
      <w:pPr>
        <w:pStyle w:val="PL"/>
      </w:pPr>
      <w:r w:rsidRPr="003B2883">
        <w:t xml:space="preserve">  version: 1.</w:t>
      </w:r>
      <w:r w:rsidR="008319C3">
        <w:t>2</w:t>
      </w:r>
      <w:r w:rsidRPr="003B2883">
        <w:t>.</w:t>
      </w:r>
      <w:r w:rsidR="008319C3">
        <w:t>0-alpha.</w:t>
      </w:r>
      <w:r w:rsidR="00DF1F79">
        <w:t>3</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77777777" w:rsidR="00602AC0" w:rsidRPr="003B2883" w:rsidRDefault="00602AC0" w:rsidP="00602AC0">
      <w:pPr>
        <w:pStyle w:val="PL"/>
      </w:pPr>
      <w:r w:rsidRPr="003B2883">
        <w:t xml:space="preserve">    AMF Location Service</w:t>
      </w:r>
    </w:p>
    <w:p w14:paraId="4323173B" w14:textId="7C16EF18" w:rsidR="00602AC0" w:rsidRPr="003B2883" w:rsidRDefault="00602AC0" w:rsidP="00602AC0">
      <w:pPr>
        <w:pStyle w:val="PL"/>
      </w:pPr>
      <w:r w:rsidRPr="003B2883">
        <w:t xml:space="preserve">    © 20</w:t>
      </w:r>
      <w:r>
        <w:t>2</w:t>
      </w:r>
      <w:r w:rsidR="008319C3">
        <w:t>1</w:t>
      </w:r>
      <w:r w:rsidRPr="003B2883">
        <w:t>, 3GPP Organizational Partners (ARIB, ATIS, CCSA, ETSI, TSDSI, TTA, TTC).</w:t>
      </w:r>
    </w:p>
    <w:p w14:paraId="343F077A" w14:textId="77777777" w:rsidR="00602AC0" w:rsidRPr="003B2883" w:rsidRDefault="00602AC0" w:rsidP="00602AC0">
      <w:pPr>
        <w:pStyle w:val="PL"/>
      </w:pPr>
      <w:r w:rsidRPr="003B2883">
        <w:t xml:space="preserve">    All rights reserved.</w:t>
      </w:r>
    </w:p>
    <w:p w14:paraId="710EB360" w14:textId="7777777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7B0769AF" w14:textId="77777777" w:rsidR="00602AC0" w:rsidRPr="003B2883" w:rsidRDefault="00602AC0" w:rsidP="00602AC0">
      <w:pPr>
        <w:pStyle w:val="PL"/>
      </w:pPr>
      <w:r w:rsidRPr="003B2883">
        <w:t>externalDocs:</w:t>
      </w:r>
    </w:p>
    <w:p w14:paraId="666E6166" w14:textId="2E010C1B" w:rsidR="00602AC0" w:rsidRPr="003B2883" w:rsidRDefault="00602AC0" w:rsidP="00602AC0">
      <w:pPr>
        <w:pStyle w:val="PL"/>
      </w:pPr>
      <w:r w:rsidRPr="003B2883">
        <w:t xml:space="preserve">  description: </w:t>
      </w:r>
      <w:r w:rsidRPr="003B2883">
        <w:rPr>
          <w:noProof w:val="0"/>
        </w:rPr>
        <w:t>3GPP TS 29.518 V1</w:t>
      </w:r>
      <w:r w:rsidR="008319C3">
        <w:rPr>
          <w:noProof w:val="0"/>
        </w:rPr>
        <w:t>7</w:t>
      </w:r>
      <w:r w:rsidRPr="003B2883">
        <w:rPr>
          <w:noProof w:val="0"/>
        </w:rPr>
        <w:t>.</w:t>
      </w:r>
      <w:r w:rsidR="00DF1F79">
        <w:rPr>
          <w:noProof w:val="0"/>
        </w:rPr>
        <w:t>3</w:t>
      </w:r>
      <w:r w:rsidRPr="003B2883">
        <w:rPr>
          <w:noProof w:val="0"/>
        </w:rPr>
        <w:t>.0; 5G System; Access and Mobility Management Services</w:t>
      </w:r>
    </w:p>
    <w:p w14:paraId="339B6597" w14:textId="77777777" w:rsidR="00602AC0" w:rsidRPr="003B2883" w:rsidRDefault="00602AC0" w:rsidP="00602AC0">
      <w:pPr>
        <w:pStyle w:val="PL"/>
      </w:pPr>
      <w:r w:rsidRPr="003B2883">
        <w:t xml:space="preserve">  url: 'http://www.3gpp.org/ftp/Specs/archive/29_series/29.518/'</w:t>
      </w:r>
    </w:p>
    <w:bookmarkEnd w:id="4003"/>
    <w:p w14:paraId="6B951C08" w14:textId="77777777" w:rsidR="00602AC0" w:rsidRPr="003B2883" w:rsidRDefault="00602AC0" w:rsidP="00602AC0">
      <w:pPr>
        <w:pStyle w:val="PL"/>
        <w:rPr>
          <w:lang w:val="sv-SE"/>
        </w:rPr>
      </w:pPr>
      <w:r w:rsidRPr="003B2883">
        <w:rPr>
          <w:lang w:val="sv-SE"/>
        </w:rPr>
        <w:t>servers:</w:t>
      </w:r>
    </w:p>
    <w:p w14:paraId="5261585D" w14:textId="77777777" w:rsidR="00602AC0" w:rsidRPr="003B2883" w:rsidRDefault="00602AC0" w:rsidP="00602AC0">
      <w:pPr>
        <w:pStyle w:val="PL"/>
        <w:rPr>
          <w:lang w:val="sv-SE"/>
        </w:rPr>
      </w:pPr>
      <w:r w:rsidRPr="003B2883">
        <w:rPr>
          <w:lang w:val="sv-SE"/>
        </w:rPr>
        <w:t xml:space="preserve">  - url: '{apiRoot}/namf-loc/v1'</w:t>
      </w:r>
    </w:p>
    <w:p w14:paraId="7B87D28E" w14:textId="77777777" w:rsidR="00602AC0" w:rsidRPr="003B2883" w:rsidRDefault="00602AC0" w:rsidP="00602AC0">
      <w:pPr>
        <w:pStyle w:val="PL"/>
      </w:pPr>
      <w:r w:rsidRPr="003B2883">
        <w:rPr>
          <w:lang w:val="sv-SE"/>
        </w:rPr>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77777777" w:rsidR="00602AC0" w:rsidRPr="003B2883" w:rsidRDefault="00602AC0" w:rsidP="00602AC0">
      <w:pPr>
        <w:pStyle w:val="PL"/>
        <w:rPr>
          <w:lang w:eastAsia="zh-CN"/>
        </w:rPr>
      </w:pPr>
      <w:r w:rsidRPr="003B2883">
        <w:t xml:space="preserve">        description: apiRoot as defined in </w:t>
      </w:r>
      <w:r>
        <w:t>clause</w:t>
      </w:r>
      <w:r w:rsidRPr="003B2883">
        <w:t xml:space="preserve"> </w:t>
      </w:r>
      <w:r>
        <w:t>clause</w:t>
      </w:r>
      <w:r w:rsidRPr="003B2883">
        <w:t xml:space="preserve"> 4.4 of 3GPP TS 29.501</w:t>
      </w:r>
      <w:bookmarkEnd w:id="4004"/>
    </w:p>
    <w:p w14:paraId="770EE3DD" w14:textId="77777777"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3B2883" w:rsidRDefault="00602AC0" w:rsidP="00602AC0">
      <w:pPr>
        <w:pStyle w:val="PL"/>
      </w:pPr>
      <w:r w:rsidRPr="003B2883">
        <w:t xml:space="preserve">          schema:</w:t>
      </w:r>
    </w:p>
    <w:p w14:paraId="73721D2A" w14:textId="77777777" w:rsidR="00602AC0" w:rsidRPr="003B2883" w:rsidRDefault="00602AC0" w:rsidP="00602AC0">
      <w:pPr>
        <w:pStyle w:val="PL"/>
      </w:pPr>
      <w:r w:rsidRPr="003B2883">
        <w:lastRenderedPageBreak/>
        <w:t xml:space="preserve">            type: string</w:t>
      </w:r>
    </w:p>
    <w:p w14:paraId="7BD5C9A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53A6973C" w14:textId="77777777" w:rsidR="00602AC0" w:rsidRPr="003B2883" w:rsidRDefault="00602AC0" w:rsidP="00602AC0">
      <w:pPr>
        <w:pStyle w:val="PL"/>
      </w:pPr>
      <w:r w:rsidRPr="003B2883">
        <w:t xml:space="preserve">      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77777777" w:rsidR="00602AC0" w:rsidRDefault="00602AC0" w:rsidP="00602AC0">
      <w:pPr>
        <w:pStyle w:val="PL"/>
      </w:pPr>
      <w:r w:rsidRPr="003B2883">
        <w:t xml:space="preserve">                $ref: '#/components/schemas/ProvidePosInfo'</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1D66B3A8" w14:textId="77777777" w:rsidR="00602AC0" w:rsidRPr="003B2883" w:rsidRDefault="00602AC0" w:rsidP="00602AC0">
      <w:pPr>
        <w:pStyle w:val="PL"/>
      </w:pPr>
      <w:r w:rsidRPr="003B2883">
        <w:t xml:space="preserve">        '403':</w:t>
      </w:r>
    </w:p>
    <w:p w14:paraId="0806E5CA" w14:textId="77777777" w:rsidR="00602AC0" w:rsidRPr="003B2883" w:rsidRDefault="00602AC0" w:rsidP="00602AC0">
      <w:pPr>
        <w:pStyle w:val="PL"/>
      </w:pPr>
      <w:r w:rsidRPr="003B2883">
        <w:t xml:space="preserve">          $ref: 'TS29571_CommonData.yaml#/components/responses/403'</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77777777" w:rsidR="00602AC0" w:rsidRPr="003B2883" w:rsidRDefault="00602AC0" w:rsidP="00602AC0">
      <w:pPr>
        <w:pStyle w:val="PL"/>
      </w:pPr>
      <w:r w:rsidRPr="003B2883">
        <w:t xml:space="preserve">          $ref: 'TS29571_CommonData.yaml#/components/responses/500'</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7777777" w:rsidR="00602AC0" w:rsidRPr="003B2883" w:rsidRDefault="00602AC0" w:rsidP="00602AC0">
      <w:pPr>
        <w:pStyle w:val="PL"/>
      </w:pPr>
      <w:r w:rsidRPr="003B2883">
        <w:t xml:space="preserve">                      $ref: '#/components/schemas/NotifiedPosInfo'</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7777777" w:rsidR="00602AC0" w:rsidRPr="003B2883" w:rsidRDefault="00602AC0" w:rsidP="00602AC0">
      <w:pPr>
        <w:pStyle w:val="PL"/>
        <w:rPr>
          <w:lang w:val="en-US"/>
        </w:rPr>
      </w:pPr>
      <w:r w:rsidRPr="003B2883">
        <w:rPr>
          <w:lang w:val="en-US"/>
        </w:rPr>
        <w:t xml:space="preserve">                  $ref: 'TS29571_CommonData.yaml#/components/responses/400'</w:t>
      </w:r>
    </w:p>
    <w:p w14:paraId="2B235BF0" w14:textId="77777777" w:rsidR="00602AC0" w:rsidRPr="003B2883" w:rsidRDefault="00602AC0" w:rsidP="00602AC0">
      <w:pPr>
        <w:pStyle w:val="PL"/>
      </w:pPr>
      <w:r w:rsidRPr="003B2883">
        <w:t xml:space="preserve">                '403':</w:t>
      </w:r>
    </w:p>
    <w:p w14:paraId="068AC548" w14:textId="77777777" w:rsidR="00602AC0" w:rsidRPr="003B2883" w:rsidRDefault="00602AC0" w:rsidP="00602AC0">
      <w:pPr>
        <w:pStyle w:val="PL"/>
      </w:pPr>
      <w:r w:rsidRPr="003B2883">
        <w:t xml:space="preserve">                  $ref: 'TS29571_CommonData.yaml#/components/responses/403'</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77777777" w:rsidR="00602AC0" w:rsidRPr="003B2883" w:rsidRDefault="00602AC0" w:rsidP="00602AC0">
      <w:pPr>
        <w:pStyle w:val="PL"/>
      </w:pPr>
      <w:r w:rsidRPr="003B2883">
        <w:t xml:space="preserve">                  $ref: 'TS29571_CommonData.yaml#/components/responses/500'</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lastRenderedPageBreak/>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bookmarkStart w:id="4006" w:name="_Hlk519085177"/>
      <w:r w:rsidRPr="003B2883">
        <w:rPr>
          <w:lang w:val="en-US"/>
        </w:rPr>
        <w:t xml:space="preserve">        '400':</w:t>
      </w:r>
    </w:p>
    <w:p w14:paraId="626E379E" w14:textId="77777777" w:rsidR="00602AC0" w:rsidRPr="003B2883" w:rsidRDefault="00602AC0" w:rsidP="00602AC0">
      <w:pPr>
        <w:pStyle w:val="PL"/>
        <w:rPr>
          <w:lang w:val="en-US"/>
        </w:rPr>
      </w:pPr>
      <w:r w:rsidRPr="003B2883">
        <w:rPr>
          <w:lang w:val="en-US"/>
        </w:rPr>
        <w:t xml:space="preserve">          $ref: 'TS29571_CommonData.yaml#/components/responses/400'</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77777777" w:rsidR="00602AC0" w:rsidRPr="003B2883" w:rsidRDefault="00602AC0" w:rsidP="00602AC0">
      <w:pPr>
        <w:pStyle w:val="PL"/>
      </w:pPr>
      <w:r w:rsidRPr="003B2883">
        <w:t xml:space="preserve">          $ref: 'TS29571_CommonData.yaml#/components/responses/500'</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bookmarkEnd w:id="4006"/>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3B2883" w:rsidRDefault="00602AC0" w:rsidP="00602AC0">
      <w:pPr>
        <w:pStyle w:val="PL"/>
      </w:pPr>
      <w:r w:rsidRPr="003B2883">
        <w:t xml:space="preserve">          schema:</w:t>
      </w:r>
    </w:p>
    <w:p w14:paraId="438D762B" w14:textId="77777777" w:rsidR="00602AC0" w:rsidRPr="003B2883" w:rsidRDefault="00602AC0" w:rsidP="00602AC0">
      <w:pPr>
        <w:pStyle w:val="PL"/>
      </w:pPr>
      <w:r w:rsidRPr="003B2883">
        <w:t xml:space="preserve">            type: string</w:t>
      </w:r>
    </w:p>
    <w:p w14:paraId="24FB3287" w14:textId="77777777" w:rsidR="00602AC0" w:rsidRPr="00C04EC8" w:rsidRDefault="00602AC0" w:rsidP="00602AC0">
      <w:pPr>
        <w:pStyle w:val="PL"/>
        <w:rPr>
          <w:lang w:val="en-US"/>
        </w:rPr>
      </w:pPr>
      <w:r w:rsidRPr="003B2883">
        <w:t xml:space="preserve">            pattern</w:t>
      </w:r>
      <w:r w:rsidRPr="003B2883">
        <w:rPr>
          <w:lang w:val="en-US"/>
        </w:rPr>
        <w:t>: '</w:t>
      </w:r>
      <w:r w:rsidRPr="003B2883">
        <w:t>^(imsi-[0-9]{5,15}|nai-.+</w:t>
      </w:r>
      <w:r>
        <w:t>|gli-.+|gci-.+</w:t>
      </w:r>
      <w:r w:rsidRPr="003B2883">
        <w:t>|.+)$'</w:t>
      </w:r>
    </w:p>
    <w:p w14:paraId="53CE35E4" w14:textId="77777777" w:rsidR="00602AC0" w:rsidRPr="00BF6487" w:rsidRDefault="00602AC0" w:rsidP="00602AC0">
      <w:pPr>
        <w:pStyle w:val="PL"/>
        <w:rPr>
          <w:lang w:val="en-US"/>
        </w:rPr>
      </w:pPr>
      <w:r w:rsidRPr="00BF6487">
        <w:rPr>
          <w:lang w:val="en-US"/>
        </w:rPr>
        <w:t xml:space="preserve">      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lastRenderedPageBreak/>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77777777" w:rsidR="00602AC0" w:rsidRPr="00BF6487" w:rsidRDefault="00602AC0" w:rsidP="00602AC0">
      <w:pPr>
        <w:pStyle w:val="PL"/>
        <w:rPr>
          <w:lang w:val="en-US"/>
        </w:rPr>
      </w:pPr>
      <w:r w:rsidRPr="00AD1EF8">
        <w:rPr>
          <w:lang w:val="en-US"/>
        </w:rPr>
        <w:t xml:space="preserve">          $ref: 'TS29571_CommonData.yaml#/components/responses/503'</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77777777" w:rsidR="00602AC0" w:rsidRPr="003B2883" w:rsidRDefault="00602AC0" w:rsidP="00602AC0">
      <w:pPr>
        <w:pStyle w:val="PL"/>
      </w:pPr>
      <w:r w:rsidRPr="003B2883">
        <w:t xml:space="preserve">          $ref: 'TS29571_CommonData.yaml#/components/schemas/Gpsi'</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lastRenderedPageBreak/>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77777777" w:rsidR="007B127D" w:rsidRPr="003B2883" w:rsidRDefault="007B127D" w:rsidP="007B127D">
      <w:pPr>
        <w:pStyle w:val="PL"/>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746CF158" w14:textId="77777777"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1006D596" w14:textId="4AB398A8"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77777777" w:rsidR="00602AC0" w:rsidRPr="003B2883" w:rsidRDefault="00602AC0" w:rsidP="00602AC0">
      <w:pPr>
        <w:pStyle w:val="PL"/>
      </w:pPr>
      <w:r w:rsidRPr="003B2883">
        <w:t xml:space="preserve">          $ref: 'TS29572_Nlmf_Location.yaml#/components/schemas/AgeOfLocationEstimate'</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Pr="003B2883" w:rsidRDefault="00602AC0" w:rsidP="00602AC0">
      <w:pPr>
        <w:pStyle w:val="PL"/>
      </w:pPr>
      <w:r w:rsidRPr="003B2883">
        <w:t xml:space="preserve">          $ref: 'TS29571_CommonData.yaml#/components/schemas/Ncgi'</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7C033D4" w:rsidR="00757A95" w:rsidRPr="003B2883" w:rsidRDefault="00757A95" w:rsidP="00757A95">
      <w:pPr>
        <w:pStyle w:val="PL"/>
      </w:pPr>
      <w:r>
        <w:t xml:space="preserve">          $ref: 'TS29572_Nlmf_Location.yaml#/components/schemas/</w:t>
      </w:r>
      <w:r w:rsidRPr="002F5B42">
        <w:rPr>
          <w:lang w:eastAsia="zh-CN"/>
        </w:rPr>
        <w:t>MinorLocationQoS</w:t>
      </w:r>
      <w:r>
        <w:t>'</w:t>
      </w: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lastRenderedPageBreak/>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77777777" w:rsidR="00602AC0" w:rsidRPr="003B2883" w:rsidRDefault="00602AC0" w:rsidP="00602AC0">
      <w:pPr>
        <w:pStyle w:val="PL"/>
      </w:pPr>
      <w:r w:rsidRPr="003B2883">
        <w:t xml:space="preserve">          $ref: 'TS29572_Nlmf_Location.yaml#/components/schemas/AgeOfLocationEstimate'</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Pr="003B2883" w:rsidRDefault="00602AC0" w:rsidP="00602AC0">
      <w:pPr>
        <w:pStyle w:val="PL"/>
      </w:pPr>
      <w:r w:rsidRPr="003B2883">
        <w:t xml:space="preserve">          $ref: 'TS29571_CommonData.yaml#/components/schemas/Ncgi'</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602AC0">
      <w:pPr>
        <w:pStyle w:val="PL"/>
        <w:rPr>
          <w:lang w:val="en-US"/>
        </w:rPr>
      </w:pPr>
      <w:r w:rsidRPr="004375A7">
        <w:rPr>
          <w:lang w:val="en-US"/>
        </w:rPr>
        <w:t xml:space="preserve">        </w:t>
      </w:r>
      <w:r>
        <w:rPr>
          <w:color w:val="000000"/>
          <w:lang w:val="en-US" w:eastAsia="zh-CN"/>
        </w:rPr>
        <w:t>terminationCause</w:t>
      </w:r>
      <w:r w:rsidRPr="004375A7">
        <w:rPr>
          <w:lang w:val="en-US"/>
        </w:rPr>
        <w:t>:</w:t>
      </w:r>
    </w:p>
    <w:p w14:paraId="1582B167" w14:textId="326E7327" w:rsidR="00602AC0"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color w:val="000000"/>
          <w:lang w:val="en-US" w:eastAsia="zh-CN"/>
        </w:rPr>
        <w:t>TerminationCause</w:t>
      </w:r>
      <w:r>
        <w:rPr>
          <w:lang w:val="en-US"/>
        </w:rPr>
        <w:t>'</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1F34A92C" w:rsidR="00757A95" w:rsidRPr="003B2883" w:rsidRDefault="00757A95" w:rsidP="00757A95">
      <w:pPr>
        <w:pStyle w:val="PL"/>
      </w:pPr>
      <w:r>
        <w:t xml:space="preserve">          $ref: 'TS29572_Nlmf_Location.yaml#/components/schemas/</w:t>
      </w:r>
      <w:r w:rsidRPr="002F5B42">
        <w:rPr>
          <w:lang w:eastAsia="zh-CN"/>
        </w:rPr>
        <w:t>MinorLocationQoS</w:t>
      </w:r>
      <w:r>
        <w:t>'</w:t>
      </w:r>
    </w:p>
    <w:p w14:paraId="51DC6C5F" w14:textId="77777777" w:rsidR="00602AC0" w:rsidRPr="003B2883" w:rsidRDefault="00602AC0" w:rsidP="00602AC0">
      <w:pPr>
        <w:pStyle w:val="PL"/>
      </w:pPr>
      <w:r w:rsidRPr="003B2883">
        <w:t xml:space="preserve">      required:</w:t>
      </w:r>
    </w:p>
    <w:p w14:paraId="10365BF2" w14:textId="77777777" w:rsidR="00602AC0" w:rsidRPr="003B2883" w:rsidRDefault="00602AC0" w:rsidP="00602AC0">
      <w:pPr>
        <w:pStyle w:val="PL"/>
      </w:pPr>
      <w:r w:rsidRPr="003B2883">
        <w:t xml:space="preserve">        - locationEvent</w:t>
      </w: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61678058" w14:textId="65719047"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t xml:space="preserve">        geoInfo:</w:t>
      </w:r>
    </w:p>
    <w:p w14:paraId="12BC563E" w14:textId="77777777" w:rsidR="00602AC0" w:rsidRPr="003B2883" w:rsidRDefault="00602AC0" w:rsidP="00602AC0">
      <w:pPr>
        <w:pStyle w:val="PL"/>
      </w:pPr>
      <w:r w:rsidRPr="003B2883">
        <w:lastRenderedPageBreak/>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35A820DC" w14:textId="22EE36A3" w:rsidR="00602AC0" w:rsidRDefault="00602AC0" w:rsidP="00602AC0">
      <w:pPr>
        <w:pStyle w:val="PL"/>
        <w:rPr>
          <w:lang w:val="en-US"/>
        </w:rPr>
      </w:pPr>
      <w:r>
        <w:rPr>
          <w:lang w:val="en-US"/>
        </w:rPr>
        <w:t xml:space="preserve">    CancelPosInfo:</w:t>
      </w:r>
    </w:p>
    <w:p w14:paraId="27B2C523" w14:textId="2C6CF20B" w:rsidR="005D52DB" w:rsidRDefault="005D52DB" w:rsidP="00602AC0">
      <w:pPr>
        <w:pStyle w:val="PL"/>
        <w:rPr>
          <w:lang w:val="en-US"/>
        </w:rPr>
      </w:pPr>
      <w:r>
        <w:t xml:space="preserve">      description: </w:t>
      </w:r>
      <w:r>
        <w:rPr>
          <w:color w:val="000000"/>
        </w:rPr>
        <w:t>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Pr="003B2883" w:rsidRDefault="00602AC0" w:rsidP="00602AC0">
      <w:pPr>
        <w:pStyle w:val="PL"/>
      </w:pPr>
      <w:r>
        <w:rPr>
          <w:lang w:val="en-US"/>
        </w:rPr>
        <w:t xml:space="preserve">        - ldrReference</w:t>
      </w: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602AC0">
      <w:pPr>
        <w:pStyle w:val="PL"/>
      </w:pPr>
      <w:r>
        <w:t xml:space="preserve">      description: </w:t>
      </w:r>
      <w:r>
        <w:rPr>
          <w:color w:val="000000"/>
        </w:rPr>
        <w:t>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Pr="003B2883" w:rsidRDefault="00602AC0" w:rsidP="00602AC0">
      <w:pPr>
        <w:pStyle w:val="PL"/>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3A2067FD" w14:textId="769DB2EC" w:rsidR="00602AC0" w:rsidRDefault="00602AC0" w:rsidP="00602AC0">
      <w:pPr>
        <w:pStyle w:val="PL"/>
      </w:pPr>
      <w:r w:rsidRPr="003B2883">
        <w:t xml:space="preserve">    LocationEvent:</w:t>
      </w:r>
    </w:p>
    <w:p w14:paraId="1AE60FBB" w14:textId="2682003E" w:rsidR="005D52DB" w:rsidRPr="003B2883" w:rsidRDefault="005D52DB" w:rsidP="00602AC0">
      <w:pPr>
        <w:pStyle w:val="PL"/>
      </w:pPr>
      <w:r>
        <w:t xml:space="preserve">      description: </w:t>
      </w:r>
      <w:r>
        <w:rPr>
          <w:color w:val="000000"/>
        </w:rPr>
        <w:t>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784D65">
      <w:pPr>
        <w:pStyle w:val="PL"/>
      </w:pPr>
      <w:r w:rsidRPr="003B2883">
        <w:t xml:space="preserve">    </w:t>
      </w:r>
      <w:r>
        <w:rPr>
          <w:rFonts w:hint="eastAsia"/>
          <w:color w:val="000000"/>
          <w:lang w:eastAsia="zh-CN"/>
        </w:rPr>
        <w:t>LocationPrivacyVerResult</w:t>
      </w:r>
      <w:r w:rsidRPr="003B2883">
        <w:t>:</w:t>
      </w:r>
    </w:p>
    <w:p w14:paraId="51CE49B3" w14:textId="125DA8EE" w:rsidR="005D52DB" w:rsidRPr="003B2883" w:rsidRDefault="005D52DB" w:rsidP="00784D65">
      <w:pPr>
        <w:pStyle w:val="PL"/>
      </w:pPr>
      <w:r>
        <w:t xml:space="preserve">      description: </w:t>
      </w:r>
      <w:r>
        <w:rPr>
          <w:rFonts w:cs="Arial"/>
          <w:szCs w:val="18"/>
          <w:lang w:eastAsia="zh-CN"/>
        </w:rPr>
        <w:t>The result of location privacy verification 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096E92F8" w14:textId="77777777" w:rsidR="00784D65" w:rsidRPr="003B2883" w:rsidRDefault="00784D65" w:rsidP="00784D65">
      <w:pPr>
        <w:pStyle w:val="PL"/>
      </w:pPr>
      <w:r w:rsidRPr="003B2883">
        <w:t xml:space="preserve">      - type: string</w:t>
      </w:r>
    </w:p>
    <w:p w14:paraId="7208F1D5" w14:textId="77777777" w:rsidR="00602AC0" w:rsidRDefault="00602AC0" w:rsidP="00602AC0"/>
    <w:p w14:paraId="5C326BFE" w14:textId="1333DBAE" w:rsidR="00602AC0" w:rsidRPr="002B35B4" w:rsidRDefault="00602AC0" w:rsidP="000C674B">
      <w:pPr>
        <w:pStyle w:val="Heading8"/>
        <w:rPr>
          <w:lang w:val="en-US"/>
        </w:rPr>
      </w:pPr>
      <w:r w:rsidRPr="002B35B4">
        <w:rPr>
          <w:lang w:val="en-US"/>
        </w:rPr>
        <w:lastRenderedPageBreak/>
        <w:t>Annex B (Informative):</w:t>
      </w:r>
      <w:r w:rsidR="000C674B">
        <w:rPr>
          <w:lang w:val="en-US"/>
        </w:rPr>
        <w:tab/>
      </w:r>
      <w:r w:rsidR="00415E7A" w:rsidRPr="002B35B4">
        <w:rPr>
          <w:lang w:val="en-US"/>
        </w:rPr>
        <w:t>HTTP Multipart Messages</w:t>
      </w:r>
      <w:r w:rsidRPr="002B35B4">
        <w:rPr>
          <w:lang w:val="en-US"/>
        </w:rPr>
        <w:br/>
      </w:r>
    </w:p>
    <w:p w14:paraId="1565D39B" w14:textId="77777777" w:rsidR="00602AC0" w:rsidRPr="002B35B4" w:rsidRDefault="00602AC0" w:rsidP="00602AC0">
      <w:pPr>
        <w:pStyle w:val="Heading2"/>
        <w:rPr>
          <w:lang w:val="en-US"/>
        </w:rPr>
      </w:pPr>
      <w:bookmarkStart w:id="4007" w:name="_Toc25156619"/>
      <w:bookmarkStart w:id="4008" w:name="_Toc34124924"/>
      <w:bookmarkStart w:id="4009" w:name="_Toc43208060"/>
      <w:bookmarkStart w:id="4010" w:name="_Toc49857527"/>
      <w:bookmarkStart w:id="4011" w:name="_Toc56677373"/>
      <w:bookmarkStart w:id="4012" w:name="_Toc56691896"/>
      <w:bookmarkStart w:id="4013" w:name="_Toc56699160"/>
      <w:bookmarkStart w:id="4014" w:name="_Toc82710450"/>
      <w:r w:rsidRPr="002B35B4">
        <w:rPr>
          <w:lang w:val="en-US"/>
        </w:rPr>
        <w:t>B.1</w:t>
      </w:r>
      <w:r w:rsidRPr="002B35B4">
        <w:rPr>
          <w:lang w:val="en-US"/>
        </w:rPr>
        <w:tab/>
      </w:r>
      <w:r>
        <w:rPr>
          <w:lang w:val="en-US"/>
        </w:rPr>
        <w:t xml:space="preserve">Example of </w:t>
      </w:r>
      <w:r w:rsidRPr="002B35B4">
        <w:rPr>
          <w:lang w:val="en-US"/>
        </w:rPr>
        <w:t>HTTP multipart message</w:t>
      </w:r>
      <w:bookmarkEnd w:id="4007"/>
      <w:bookmarkEnd w:id="4008"/>
      <w:bookmarkEnd w:id="4009"/>
      <w:bookmarkEnd w:id="4010"/>
      <w:bookmarkEnd w:id="4011"/>
      <w:bookmarkEnd w:id="4012"/>
      <w:bookmarkEnd w:id="4013"/>
      <w:bookmarkEnd w:id="4014"/>
    </w:p>
    <w:p w14:paraId="7E739D19" w14:textId="77777777" w:rsidR="00602AC0" w:rsidRPr="005C2369" w:rsidRDefault="00602AC0" w:rsidP="00602AC0">
      <w:pPr>
        <w:pStyle w:val="Heading3"/>
        <w:rPr>
          <w:lang w:val="en-US"/>
        </w:rPr>
      </w:pPr>
      <w:bookmarkStart w:id="4015" w:name="_Toc25156620"/>
      <w:bookmarkStart w:id="4016" w:name="_Toc34124925"/>
      <w:bookmarkStart w:id="4017" w:name="_Toc43208061"/>
      <w:bookmarkStart w:id="4018" w:name="_Toc49857528"/>
      <w:bookmarkStart w:id="4019" w:name="_Toc56677374"/>
      <w:bookmarkStart w:id="4020" w:name="_Toc56691897"/>
      <w:bookmarkStart w:id="4021" w:name="_Toc56699161"/>
      <w:bookmarkStart w:id="4022" w:name="_Toc82710451"/>
      <w:r>
        <w:rPr>
          <w:lang w:val="en-US"/>
        </w:rPr>
        <w:t>B.1.1</w:t>
      </w:r>
      <w:r>
        <w:rPr>
          <w:lang w:val="en-US"/>
        </w:rPr>
        <w:tab/>
        <w:t>General</w:t>
      </w:r>
      <w:bookmarkEnd w:id="4015"/>
      <w:bookmarkEnd w:id="4016"/>
      <w:bookmarkEnd w:id="4017"/>
      <w:bookmarkEnd w:id="4018"/>
      <w:bookmarkEnd w:id="4019"/>
      <w:bookmarkEnd w:id="4020"/>
      <w:bookmarkEnd w:id="4021"/>
      <w:bookmarkEnd w:id="4022"/>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602AC0">
      <w:pPr>
        <w:pStyle w:val="Heading3"/>
        <w:rPr>
          <w:lang w:val="en-US" w:eastAsia="fr-FR"/>
        </w:rPr>
      </w:pPr>
      <w:bookmarkStart w:id="4023" w:name="_Toc25156621"/>
      <w:bookmarkStart w:id="4024" w:name="_Toc34124926"/>
      <w:bookmarkStart w:id="4025" w:name="_Toc43208062"/>
      <w:bookmarkStart w:id="4026" w:name="_Toc49857529"/>
      <w:bookmarkStart w:id="4027" w:name="_Toc56677375"/>
      <w:bookmarkStart w:id="4028" w:name="_Toc56691898"/>
      <w:bookmarkStart w:id="4029" w:name="_Toc56699162"/>
      <w:bookmarkStart w:id="4030" w:name="_Toc82710452"/>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4023"/>
      <w:bookmarkEnd w:id="4024"/>
      <w:bookmarkEnd w:id="4025"/>
      <w:bookmarkEnd w:id="4026"/>
      <w:bookmarkEnd w:id="4027"/>
      <w:bookmarkEnd w:id="4028"/>
      <w:bookmarkEnd w:id="4029"/>
      <w:bookmarkEnd w:id="4030"/>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77777777" w:rsidR="00602AC0" w:rsidRPr="003B2883" w:rsidRDefault="00602AC0" w:rsidP="000C674B">
      <w:pPr>
        <w:pStyle w:val="Heading8"/>
      </w:pPr>
      <w:r w:rsidRPr="003B2883">
        <w:br w:type="page"/>
      </w:r>
      <w:bookmarkStart w:id="4031" w:name="_Toc56699163"/>
      <w:bookmarkStart w:id="4032" w:name="historyclause"/>
      <w:bookmarkStart w:id="4033" w:name="_Hlk523319292"/>
      <w:r w:rsidRPr="003B2883">
        <w:lastRenderedPageBreak/>
        <w:t xml:space="preserve">Annex </w:t>
      </w:r>
      <w:r>
        <w:t>C</w:t>
      </w:r>
      <w:r w:rsidRPr="003B2883">
        <w:t xml:space="preserve"> (informative):</w:t>
      </w:r>
      <w:r w:rsidRPr="003B2883">
        <w:tab/>
        <w:t>Change history</w:t>
      </w:r>
      <w:bookmarkEnd w:id="4031"/>
    </w:p>
    <w:bookmarkEnd w:id="4032"/>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B316D6">
            <w:pPr>
              <w:pStyle w:val="TAC"/>
              <w:rPr>
                <w:sz w:val="16"/>
              </w:rPr>
            </w:pPr>
            <w:hyperlink r:id="rId87"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B316D6">
            <w:pPr>
              <w:pStyle w:val="TAC"/>
              <w:rPr>
                <w:sz w:val="16"/>
              </w:rPr>
            </w:pPr>
            <w:hyperlink r:id="rId88"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B316D6">
            <w:pPr>
              <w:pStyle w:val="TAC"/>
              <w:rPr>
                <w:sz w:val="16"/>
              </w:rPr>
            </w:pPr>
            <w:hyperlink r:id="rId89"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B316D6">
            <w:pPr>
              <w:pStyle w:val="TAC"/>
              <w:rPr>
                <w:sz w:val="16"/>
              </w:rPr>
            </w:pPr>
            <w:hyperlink r:id="rId90"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B316D6">
            <w:pPr>
              <w:pStyle w:val="TAC"/>
              <w:rPr>
                <w:sz w:val="16"/>
              </w:rPr>
            </w:pPr>
            <w:hyperlink r:id="rId91"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B316D6">
            <w:pPr>
              <w:pStyle w:val="TAC"/>
              <w:rPr>
                <w:sz w:val="16"/>
              </w:rPr>
            </w:pPr>
            <w:hyperlink r:id="rId92"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B316D6">
            <w:pPr>
              <w:pStyle w:val="TAC"/>
              <w:rPr>
                <w:sz w:val="16"/>
              </w:rPr>
            </w:pPr>
            <w:hyperlink r:id="rId93"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B316D6">
            <w:pPr>
              <w:pStyle w:val="TAC"/>
              <w:rPr>
                <w:sz w:val="16"/>
              </w:rPr>
            </w:pPr>
            <w:hyperlink r:id="rId94"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B316D6">
            <w:pPr>
              <w:pStyle w:val="TAC"/>
              <w:rPr>
                <w:sz w:val="16"/>
              </w:rPr>
            </w:pPr>
            <w:hyperlink r:id="rId9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B316D6">
            <w:pPr>
              <w:pStyle w:val="TAC"/>
              <w:rPr>
                <w:sz w:val="16"/>
              </w:rPr>
            </w:pPr>
            <w:hyperlink r:id="rId9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B316D6">
            <w:pPr>
              <w:pStyle w:val="TAC"/>
              <w:rPr>
                <w:sz w:val="16"/>
              </w:rPr>
            </w:pPr>
            <w:hyperlink r:id="rId97"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B316D6">
            <w:pPr>
              <w:pStyle w:val="TAC"/>
              <w:rPr>
                <w:sz w:val="16"/>
              </w:rPr>
            </w:pPr>
            <w:hyperlink r:id="rId98"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B316D6">
            <w:pPr>
              <w:pStyle w:val="TAC"/>
              <w:rPr>
                <w:sz w:val="16"/>
              </w:rPr>
            </w:pPr>
            <w:hyperlink r:id="rId99"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B316D6">
            <w:pPr>
              <w:pStyle w:val="TAC"/>
              <w:rPr>
                <w:sz w:val="16"/>
              </w:rPr>
            </w:pPr>
            <w:hyperlink r:id="rId100"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B316D6">
            <w:pPr>
              <w:pStyle w:val="TAC"/>
              <w:rPr>
                <w:sz w:val="16"/>
              </w:rPr>
            </w:pPr>
            <w:hyperlink r:id="rId101"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B316D6">
            <w:pPr>
              <w:pStyle w:val="TAC"/>
              <w:rPr>
                <w:sz w:val="16"/>
              </w:rPr>
            </w:pPr>
            <w:hyperlink r:id="rId102"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B316D6">
            <w:pPr>
              <w:pStyle w:val="TAC"/>
              <w:rPr>
                <w:sz w:val="16"/>
              </w:rPr>
            </w:pPr>
            <w:hyperlink r:id="rId103"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B316D6">
            <w:pPr>
              <w:pStyle w:val="TAC"/>
              <w:rPr>
                <w:sz w:val="16"/>
              </w:rPr>
            </w:pPr>
            <w:hyperlink r:id="rId104"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B316D6">
            <w:pPr>
              <w:pStyle w:val="TAC"/>
              <w:rPr>
                <w:sz w:val="16"/>
              </w:rPr>
            </w:pPr>
            <w:hyperlink r:id="rId105"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B316D6">
            <w:pPr>
              <w:pStyle w:val="TAC"/>
              <w:rPr>
                <w:sz w:val="16"/>
              </w:rPr>
            </w:pPr>
            <w:hyperlink r:id="rId106"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B316D6">
            <w:pPr>
              <w:pStyle w:val="TAC"/>
              <w:rPr>
                <w:sz w:val="16"/>
              </w:rPr>
            </w:pPr>
            <w:hyperlink r:id="rId107"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B316D6">
            <w:pPr>
              <w:pStyle w:val="TAC"/>
              <w:rPr>
                <w:sz w:val="16"/>
              </w:rPr>
            </w:pPr>
            <w:hyperlink r:id="rId108"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B316D6">
            <w:pPr>
              <w:pStyle w:val="TAC"/>
              <w:rPr>
                <w:sz w:val="16"/>
              </w:rPr>
            </w:pPr>
            <w:hyperlink r:id="rId109"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B316D6">
            <w:pPr>
              <w:pStyle w:val="TAC"/>
              <w:rPr>
                <w:sz w:val="16"/>
              </w:rPr>
            </w:pPr>
            <w:hyperlink r:id="rId110"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B316D6">
            <w:pPr>
              <w:pStyle w:val="TAC"/>
              <w:rPr>
                <w:sz w:val="16"/>
              </w:rPr>
            </w:pPr>
            <w:hyperlink r:id="rId111"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B316D6">
            <w:pPr>
              <w:pStyle w:val="TAC"/>
              <w:rPr>
                <w:sz w:val="16"/>
              </w:rPr>
            </w:pPr>
            <w:hyperlink r:id="rId112"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00943E9F" w:rsidR="00342BD7" w:rsidRPr="00342BD7" w:rsidRDefault="00B316D6" w:rsidP="00342BD7">
            <w:pPr>
              <w:pStyle w:val="TAC"/>
              <w:rPr>
                <w:sz w:val="16"/>
              </w:rPr>
            </w:pPr>
            <w:hyperlink r:id="rId113" w:history="1">
              <w:r w:rsidR="00342BD7" w:rsidRPr="00197A74">
                <w:rPr>
                  <w:rStyle w:val="Hyperlink"/>
                  <w:rFonts w:cs="Arial"/>
                  <w:color w:val="0000FF"/>
                  <w:sz w:val="16"/>
                  <w:szCs w:val="16"/>
                </w:rPr>
                <w:t>CP-212026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52330705" w:rsidR="00342BD7" w:rsidRPr="00342BD7" w:rsidRDefault="00B316D6" w:rsidP="00342BD7">
            <w:pPr>
              <w:pStyle w:val="TAC"/>
              <w:rPr>
                <w:sz w:val="16"/>
              </w:rPr>
            </w:pPr>
            <w:hyperlink r:id="rId114" w:history="1">
              <w:r w:rsidR="00342BD7" w:rsidRPr="00197A74">
                <w:rPr>
                  <w:rStyle w:val="Hyperlink"/>
                  <w:rFonts w:cs="Arial"/>
                  <w:color w:val="0000FF"/>
                  <w:sz w:val="16"/>
                  <w:szCs w:val="16"/>
                </w:rPr>
                <w:t>CP-212026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0AA11992" w:rsidR="00342BD7" w:rsidRPr="00342BD7" w:rsidRDefault="00B316D6" w:rsidP="00342BD7">
            <w:pPr>
              <w:pStyle w:val="TAC"/>
              <w:rPr>
                <w:sz w:val="16"/>
              </w:rPr>
            </w:pPr>
            <w:hyperlink r:id="rId115" w:history="1">
              <w:r w:rsidR="00342BD7" w:rsidRPr="00197A74">
                <w:rPr>
                  <w:rStyle w:val="Hyperlink"/>
                  <w:rFonts w:cs="Arial"/>
                  <w:color w:val="0000FF"/>
                  <w:sz w:val="16"/>
                  <w:szCs w:val="16"/>
                </w:rPr>
                <w:t>CP-212082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15EB14E" w:rsidR="00342BD7" w:rsidRPr="00342BD7" w:rsidRDefault="00B316D6" w:rsidP="00342BD7">
            <w:pPr>
              <w:pStyle w:val="TAC"/>
              <w:rPr>
                <w:sz w:val="16"/>
              </w:rPr>
            </w:pPr>
            <w:hyperlink r:id="rId116" w:history="1">
              <w:r w:rsidR="00342BD7" w:rsidRPr="00197A74">
                <w:rPr>
                  <w:rStyle w:val="Hyperlink"/>
                  <w:rFonts w:cs="Arial"/>
                  <w:color w:val="0000FF"/>
                  <w:sz w:val="16"/>
                  <w:szCs w:val="16"/>
                </w:rPr>
                <w:t>CP-212051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08C4F12E" w:rsidR="00342BD7" w:rsidRPr="00342BD7" w:rsidRDefault="00B316D6" w:rsidP="00342BD7">
            <w:pPr>
              <w:pStyle w:val="TAC"/>
              <w:rPr>
                <w:sz w:val="16"/>
              </w:rPr>
            </w:pPr>
            <w:hyperlink r:id="rId117" w:history="1">
              <w:r w:rsidR="00342BD7" w:rsidRPr="00197A74">
                <w:rPr>
                  <w:rStyle w:val="Hyperlink"/>
                  <w:rFonts w:cs="Arial"/>
                  <w:color w:val="0000FF"/>
                  <w:sz w:val="16"/>
                  <w:szCs w:val="16"/>
                </w:rPr>
                <w:t>CP-212051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6651E26" w:rsidR="00342BD7" w:rsidRPr="00342BD7" w:rsidRDefault="00B316D6" w:rsidP="00342BD7">
            <w:pPr>
              <w:pStyle w:val="TAC"/>
              <w:rPr>
                <w:sz w:val="16"/>
              </w:rPr>
            </w:pPr>
            <w:hyperlink r:id="rId118" w:history="1">
              <w:r w:rsidR="00342BD7" w:rsidRPr="00197A74">
                <w:rPr>
                  <w:rStyle w:val="Hyperlink"/>
                  <w:rFonts w:cs="Arial"/>
                  <w:color w:val="0000FF"/>
                  <w:sz w:val="16"/>
                  <w:szCs w:val="16"/>
                </w:rPr>
                <w:t>CP-212041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70424043" w:rsidR="00342BD7" w:rsidRPr="00342BD7" w:rsidRDefault="00B316D6" w:rsidP="00342BD7">
            <w:pPr>
              <w:pStyle w:val="TAC"/>
              <w:rPr>
                <w:sz w:val="16"/>
              </w:rPr>
            </w:pPr>
            <w:hyperlink r:id="rId119" w:history="1">
              <w:r w:rsidR="00342BD7" w:rsidRPr="00197A74">
                <w:rPr>
                  <w:rStyle w:val="Hyperlink"/>
                  <w:rFonts w:cs="Arial"/>
                  <w:color w:val="0000FF"/>
                  <w:sz w:val="16"/>
                  <w:szCs w:val="16"/>
                </w:rPr>
                <w:t>CP-212051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38A84DD7" w:rsidR="00342BD7" w:rsidRPr="00342BD7" w:rsidRDefault="00B316D6" w:rsidP="00342BD7">
            <w:pPr>
              <w:pStyle w:val="TAC"/>
              <w:rPr>
                <w:sz w:val="16"/>
              </w:rPr>
            </w:pPr>
            <w:hyperlink r:id="rId120" w:history="1">
              <w:r w:rsidR="00342BD7" w:rsidRPr="00197A74">
                <w:rPr>
                  <w:rStyle w:val="Hyperlink"/>
                  <w:rFonts w:cs="Arial"/>
                  <w:color w:val="0000FF"/>
                  <w:sz w:val="16"/>
                  <w:szCs w:val="16"/>
                </w:rPr>
                <w:t>CP-212026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2BBF028E" w:rsidR="00342BD7" w:rsidRPr="00342BD7" w:rsidRDefault="00B316D6" w:rsidP="00342BD7">
            <w:pPr>
              <w:pStyle w:val="TAC"/>
              <w:rPr>
                <w:sz w:val="16"/>
              </w:rPr>
            </w:pPr>
            <w:hyperlink r:id="rId121" w:history="1">
              <w:r w:rsidR="00342BD7" w:rsidRPr="00197A74">
                <w:rPr>
                  <w:rStyle w:val="Hyperlink"/>
                  <w:rFonts w:cs="Arial"/>
                  <w:color w:val="0000FF"/>
                  <w:sz w:val="16"/>
                  <w:szCs w:val="16"/>
                </w:rPr>
                <w:t>CP-212034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58B42691" w:rsidR="00342BD7" w:rsidRPr="00342BD7" w:rsidRDefault="00B316D6" w:rsidP="00342BD7">
            <w:pPr>
              <w:pStyle w:val="TAC"/>
              <w:rPr>
                <w:sz w:val="16"/>
              </w:rPr>
            </w:pPr>
            <w:hyperlink r:id="rId122" w:history="1">
              <w:r w:rsidR="00342BD7" w:rsidRPr="00197A74">
                <w:rPr>
                  <w:rStyle w:val="Hyperlink"/>
                  <w:rFonts w:cs="Arial"/>
                  <w:color w:val="0000FF"/>
                  <w:sz w:val="16"/>
                  <w:szCs w:val="16"/>
                </w:rPr>
                <w:t>CP-2120</w:t>
              </w:r>
            </w:hyperlink>
            <w:r w:rsidR="00342BD7">
              <w:rPr>
                <w:rFonts w:cs="Arial"/>
                <w:color w:val="0000FF"/>
                <w:sz w:val="16"/>
                <w:szCs w:val="16"/>
                <w:u w:val="single"/>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5FA87B20" w:rsidR="00342BD7" w:rsidRPr="00342BD7" w:rsidRDefault="00B316D6" w:rsidP="00342BD7">
            <w:pPr>
              <w:pStyle w:val="TAC"/>
              <w:rPr>
                <w:sz w:val="16"/>
              </w:rPr>
            </w:pPr>
            <w:hyperlink r:id="rId123" w:history="1">
              <w:r w:rsidR="00342BD7" w:rsidRPr="00197A74">
                <w:rPr>
                  <w:rStyle w:val="Hyperlink"/>
                  <w:rFonts w:cs="Arial"/>
                  <w:color w:val="0000FF"/>
                  <w:sz w:val="16"/>
                  <w:szCs w:val="16"/>
                </w:rPr>
                <w:t>CP-212034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5D886B9E" w:rsidR="00342BD7" w:rsidRPr="00342BD7" w:rsidRDefault="00B316D6" w:rsidP="00342BD7">
            <w:pPr>
              <w:pStyle w:val="TAC"/>
              <w:rPr>
                <w:sz w:val="16"/>
              </w:rPr>
            </w:pPr>
            <w:hyperlink r:id="rId124" w:history="1">
              <w:r w:rsidR="00342BD7" w:rsidRPr="00197A74">
                <w:rPr>
                  <w:rStyle w:val="Hyperlink"/>
                  <w:rFonts w:cs="Arial"/>
                  <w:color w:val="0000FF"/>
                  <w:sz w:val="16"/>
                  <w:szCs w:val="16"/>
                </w:rPr>
                <w:t>CP-212037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559562F1" w:rsidR="00342BD7" w:rsidRPr="00342BD7" w:rsidRDefault="00B316D6" w:rsidP="00342BD7">
            <w:pPr>
              <w:pStyle w:val="TAC"/>
              <w:rPr>
                <w:sz w:val="16"/>
              </w:rPr>
            </w:pPr>
            <w:hyperlink r:id="rId125" w:history="1">
              <w:r w:rsidR="00342BD7" w:rsidRPr="00197A74">
                <w:rPr>
                  <w:rStyle w:val="Hyperlink"/>
                  <w:rFonts w:cs="Arial"/>
                  <w:color w:val="0000FF"/>
                  <w:sz w:val="16"/>
                  <w:szCs w:val="16"/>
                </w:rPr>
                <w:t>CP-212051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5F018985" w:rsidR="00342BD7" w:rsidRPr="00342BD7" w:rsidRDefault="00B316D6" w:rsidP="00342BD7">
            <w:pPr>
              <w:pStyle w:val="TAC"/>
              <w:rPr>
                <w:sz w:val="16"/>
              </w:rPr>
            </w:pPr>
            <w:hyperlink r:id="rId126" w:history="1">
              <w:r w:rsidR="00342BD7" w:rsidRPr="00197A74">
                <w:rPr>
                  <w:rStyle w:val="Hyperlink"/>
                  <w:rFonts w:cs="Arial"/>
                  <w:color w:val="0000FF"/>
                  <w:sz w:val="16"/>
                  <w:szCs w:val="16"/>
                </w:rPr>
                <w:t>CP-212036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5905A894" w:rsidR="00342BD7" w:rsidRPr="00342BD7" w:rsidRDefault="00B316D6" w:rsidP="00342BD7">
            <w:pPr>
              <w:pStyle w:val="TAC"/>
              <w:rPr>
                <w:sz w:val="16"/>
              </w:rPr>
            </w:pPr>
            <w:hyperlink r:id="rId127" w:history="1">
              <w:r w:rsidR="00342BD7" w:rsidRPr="00197A74">
                <w:rPr>
                  <w:rStyle w:val="Hyperlink"/>
                  <w:rFonts w:cs="Arial"/>
                  <w:color w:val="0000FF"/>
                  <w:sz w:val="16"/>
                  <w:szCs w:val="16"/>
                </w:rPr>
                <w:t>CP-212059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bookmarkEnd w:id="4033"/>
    </w:tbl>
    <w:p w14:paraId="511AA417" w14:textId="77777777" w:rsidR="00080512" w:rsidRDefault="00080512" w:rsidP="00602AC0"/>
    <w:sectPr w:rsidR="00080512">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F4C014C" w14:textId="77777777" w:rsidR="00B316D6" w:rsidRDefault="00B316D6">
      <w:r>
        <w:separator/>
      </w:r>
    </w:p>
  </w:endnote>
  <w:endnote w:type="continuationSeparator" w:id="0">
    <w:p w14:paraId="65003D86" w14:textId="77777777" w:rsidR="00B316D6" w:rsidRDefault="00B316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Geneva">
    <w:altName w:val="Arial"/>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B0C46E1" w14:textId="77777777" w:rsidR="00696BF4" w:rsidRDefault="00696B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A12F01" w14:textId="77777777" w:rsidR="00B316D6" w:rsidRDefault="00B316D6">
      <w:r>
        <w:separator/>
      </w:r>
    </w:p>
  </w:footnote>
  <w:footnote w:type="continuationSeparator" w:id="0">
    <w:p w14:paraId="195EFFF2" w14:textId="77777777" w:rsidR="00B316D6" w:rsidRDefault="00B316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B3ADF12" w14:textId="7AED1C64" w:rsidR="00696BF4" w:rsidRDefault="00696B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C674B">
      <w:rPr>
        <w:rFonts w:ascii="Arial" w:hAnsi="Arial" w:cs="Arial"/>
        <w:b/>
        <w:noProof/>
        <w:sz w:val="18"/>
        <w:szCs w:val="18"/>
      </w:rPr>
      <w:t>3GPP TS 29.518 V17.3.0 (2021-09)</w:t>
    </w:r>
    <w:r>
      <w:rPr>
        <w:rFonts w:ascii="Arial" w:hAnsi="Arial" w:cs="Arial"/>
        <w:b/>
        <w:sz w:val="18"/>
        <w:szCs w:val="18"/>
      </w:rPr>
      <w:fldChar w:fldCharType="end"/>
    </w:r>
  </w:p>
  <w:p w14:paraId="0C8C81BF" w14:textId="77777777" w:rsidR="00696BF4" w:rsidRDefault="00696B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1317694F" w:rsidR="00696BF4" w:rsidRDefault="00696B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C674B">
      <w:rPr>
        <w:rFonts w:ascii="Arial" w:hAnsi="Arial" w:cs="Arial"/>
        <w:b/>
        <w:noProof/>
        <w:sz w:val="18"/>
        <w:szCs w:val="18"/>
      </w:rPr>
      <w:t>Release 17</w:t>
    </w:r>
    <w:r>
      <w:rPr>
        <w:rFonts w:ascii="Arial" w:hAnsi="Arial" w:cs="Arial"/>
        <w:b/>
        <w:sz w:val="18"/>
        <w:szCs w:val="18"/>
      </w:rPr>
      <w:fldChar w:fldCharType="end"/>
    </w:r>
  </w:p>
  <w:p w14:paraId="6E5B74EE" w14:textId="77777777" w:rsidR="00696BF4" w:rsidRDefault="00696B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65D5F0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4" w15:restartNumberingAfterBreak="0">
    <w:nsid w:val="0E2A1812"/>
    <w:multiLevelType w:val="hybridMultilevel"/>
    <w:tmpl w:val="FE56D4E4"/>
    <w:lvl w:ilvl="0" w:tplc="DB88A5D2">
      <w:start w:val="2"/>
      <w:numFmt w:val="bullet"/>
      <w:lvlText w:val="-"/>
      <w:lvlJc w:val="left"/>
      <w:pPr>
        <w:ind w:left="405" w:hanging="360"/>
      </w:pPr>
      <w:rPr>
        <w:rFonts w:ascii="Arial" w:eastAsia="Times New Roman" w:hAnsi="Arial" w:cs="Arial"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 w15:restartNumberingAfterBreak="0">
    <w:nsid w:val="11D60477"/>
    <w:multiLevelType w:val="hybridMultilevel"/>
    <w:tmpl w:val="19BE0960"/>
    <w:lvl w:ilvl="0" w:tplc="B784D80E">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 w15:restartNumberingAfterBreak="0">
    <w:nsid w:val="16E205CC"/>
    <w:multiLevelType w:val="hybridMultilevel"/>
    <w:tmpl w:val="E66C6632"/>
    <w:lvl w:ilvl="0" w:tplc="05C49030">
      <w:numFmt w:val="bullet"/>
      <w:lvlText w:val="-"/>
      <w:lvlJc w:val="left"/>
      <w:pPr>
        <w:ind w:left="360" w:hanging="360"/>
      </w:pPr>
      <w:rPr>
        <w:rFonts w:ascii="Arial" w:eastAsia="SimSu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15:restartNumberingAfterBreak="0">
    <w:nsid w:val="19F8783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1294FBA"/>
    <w:multiLevelType w:val="hybridMultilevel"/>
    <w:tmpl w:val="4FC6EDB0"/>
    <w:lvl w:ilvl="0" w:tplc="4BCC5D22">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 w15:restartNumberingAfterBreak="0">
    <w:nsid w:val="26D74FDA"/>
    <w:multiLevelType w:val="hybridMultilevel"/>
    <w:tmpl w:val="139C9E9E"/>
    <w:lvl w:ilvl="0" w:tplc="BF7A36A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2A082A9C"/>
    <w:multiLevelType w:val="hybridMultilevel"/>
    <w:tmpl w:val="3404DC1A"/>
    <w:lvl w:ilvl="0" w:tplc="DFA8E05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2C975EB6"/>
    <w:multiLevelType w:val="hybridMultilevel"/>
    <w:tmpl w:val="4A446D6A"/>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E17316"/>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4" w15:restartNumberingAfterBreak="0">
    <w:nsid w:val="39273D03"/>
    <w:multiLevelType w:val="hybridMultilevel"/>
    <w:tmpl w:val="D1264182"/>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5" w15:restartNumberingAfterBreak="0">
    <w:nsid w:val="3C0E2DFC"/>
    <w:multiLevelType w:val="hybridMultilevel"/>
    <w:tmpl w:val="A4864638"/>
    <w:lvl w:ilvl="0" w:tplc="1DB879D6">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6" w15:restartNumberingAfterBreak="0">
    <w:nsid w:val="3C542746"/>
    <w:multiLevelType w:val="hybridMultilevel"/>
    <w:tmpl w:val="D108DEEC"/>
    <w:lvl w:ilvl="0" w:tplc="25FA63C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7" w15:restartNumberingAfterBreak="0">
    <w:nsid w:val="3D7B5262"/>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8" w15:restartNumberingAfterBreak="0">
    <w:nsid w:val="4100620E"/>
    <w:multiLevelType w:val="hybridMultilevel"/>
    <w:tmpl w:val="986016AC"/>
    <w:lvl w:ilvl="0" w:tplc="797854DA">
      <w:start w:val="5"/>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4581D66"/>
    <w:multiLevelType w:val="hybridMultilevel"/>
    <w:tmpl w:val="C93A6966"/>
    <w:lvl w:ilvl="0" w:tplc="DF403D8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0" w15:restartNumberingAfterBreak="0">
    <w:nsid w:val="46A55A09"/>
    <w:multiLevelType w:val="hybridMultilevel"/>
    <w:tmpl w:val="60C4D9FE"/>
    <w:lvl w:ilvl="0" w:tplc="371CAB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AFD12F7"/>
    <w:multiLevelType w:val="hybridMultilevel"/>
    <w:tmpl w:val="34F2725E"/>
    <w:lvl w:ilvl="0" w:tplc="8BCA3150">
      <w:start w:val="2"/>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55086421"/>
    <w:multiLevelType w:val="hybridMultilevel"/>
    <w:tmpl w:val="B00C2F5E"/>
    <w:lvl w:ilvl="0" w:tplc="4DCE525A">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54B67D5"/>
    <w:multiLevelType w:val="hybridMultilevel"/>
    <w:tmpl w:val="EC401B1E"/>
    <w:lvl w:ilvl="0" w:tplc="6B260786">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86741D4"/>
    <w:multiLevelType w:val="hybridMultilevel"/>
    <w:tmpl w:val="6298C9B0"/>
    <w:lvl w:ilvl="0" w:tplc="B7BAFEF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ABB7F09"/>
    <w:multiLevelType w:val="hybridMultilevel"/>
    <w:tmpl w:val="DF52E832"/>
    <w:lvl w:ilvl="0" w:tplc="78AA997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6" w15:restartNumberingAfterBreak="0">
    <w:nsid w:val="633D77E3"/>
    <w:multiLevelType w:val="hybridMultilevel"/>
    <w:tmpl w:val="AA5C1114"/>
    <w:lvl w:ilvl="0" w:tplc="6486CFC8">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5386088"/>
    <w:multiLevelType w:val="hybridMultilevel"/>
    <w:tmpl w:val="FD32EA88"/>
    <w:lvl w:ilvl="0" w:tplc="99E8D2A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9" w15:restartNumberingAfterBreak="0">
    <w:nsid w:val="663A1635"/>
    <w:multiLevelType w:val="hybridMultilevel"/>
    <w:tmpl w:val="736C89F6"/>
    <w:lvl w:ilvl="0" w:tplc="44DE7A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6B1C5CCD"/>
    <w:multiLevelType w:val="hybridMultilevel"/>
    <w:tmpl w:val="2988B29A"/>
    <w:lvl w:ilvl="0" w:tplc="86EC814E">
      <w:numFmt w:val="bullet"/>
      <w:lvlText w:val="-"/>
      <w:lvlJc w:val="left"/>
      <w:pPr>
        <w:ind w:left="360" w:hanging="360"/>
      </w:pPr>
      <w:rPr>
        <w:rFonts w:ascii="Arial" w:eastAsia="DengXi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71CF6CB8"/>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33" w15:restartNumberingAfterBreak="0">
    <w:nsid w:val="74635A7A"/>
    <w:multiLevelType w:val="hybridMultilevel"/>
    <w:tmpl w:val="9E12AEA2"/>
    <w:lvl w:ilvl="0" w:tplc="0F7691CA">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5" w15:restartNumberingAfterBreak="0">
    <w:nsid w:val="7B677AA3"/>
    <w:multiLevelType w:val="hybridMultilevel"/>
    <w:tmpl w:val="E5DCB83C"/>
    <w:lvl w:ilvl="0" w:tplc="9F8AE620">
      <w:start w:val="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BB118B8"/>
    <w:multiLevelType w:val="hybridMultilevel"/>
    <w:tmpl w:val="50F8A1B0"/>
    <w:lvl w:ilvl="0" w:tplc="CB58802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7DE17DAD"/>
    <w:multiLevelType w:val="hybridMultilevel"/>
    <w:tmpl w:val="C2584EC8"/>
    <w:lvl w:ilvl="0" w:tplc="8C703E5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38"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30"/>
  </w:num>
  <w:num w:numId="5">
    <w:abstractNumId w:val="27"/>
  </w:num>
  <w:num w:numId="6">
    <w:abstractNumId w:val="25"/>
  </w:num>
  <w:num w:numId="7">
    <w:abstractNumId w:val="32"/>
  </w:num>
  <w:num w:numId="8">
    <w:abstractNumId w:val="9"/>
  </w:num>
  <w:num w:numId="9">
    <w:abstractNumId w:val="37"/>
  </w:num>
  <w:num w:numId="10">
    <w:abstractNumId w:val="18"/>
  </w:num>
  <w:num w:numId="11">
    <w:abstractNumId w:val="7"/>
  </w:num>
  <w:num w:numId="12">
    <w:abstractNumId w:val="3"/>
  </w:num>
  <w:num w:numId="13">
    <w:abstractNumId w:val="13"/>
  </w:num>
  <w:num w:numId="14">
    <w:abstractNumId w:val="17"/>
  </w:num>
  <w:num w:numId="15">
    <w:abstractNumId w:val="15"/>
  </w:num>
  <w:num w:numId="16">
    <w:abstractNumId w:val="0"/>
  </w:num>
  <w:num w:numId="17">
    <w:abstractNumId w:val="28"/>
  </w:num>
  <w:num w:numId="18">
    <w:abstractNumId w:val="1"/>
    <w:lvlOverride w:ilvl="0">
      <w:lvl w:ilvl="0">
        <w:start w:val="1"/>
        <w:numFmt w:val="bullet"/>
        <w:lvlText w:val=""/>
        <w:legacy w:legacy="1" w:legacySpace="0" w:legacyIndent="283"/>
        <w:lvlJc w:val="left"/>
        <w:pPr>
          <w:ind w:left="567" w:hanging="283"/>
        </w:pPr>
        <w:rPr>
          <w:rFonts w:ascii="Geneva" w:hAnsi="Geneva" w:hint="default"/>
        </w:rPr>
      </w:lvl>
    </w:lvlOverride>
  </w:num>
  <w:num w:numId="19">
    <w:abstractNumId w:val="20"/>
  </w:num>
  <w:num w:numId="20">
    <w:abstractNumId w:val="10"/>
  </w:num>
  <w:num w:numId="21">
    <w:abstractNumId w:val="8"/>
  </w:num>
  <w:num w:numId="22">
    <w:abstractNumId w:val="29"/>
  </w:num>
  <w:num w:numId="23">
    <w:abstractNumId w:val="16"/>
  </w:num>
  <w:num w:numId="24">
    <w:abstractNumId w:val="34"/>
  </w:num>
  <w:num w:numId="25">
    <w:abstractNumId w:val="35"/>
  </w:num>
  <w:num w:numId="26">
    <w:abstractNumId w:val="23"/>
  </w:num>
  <w:num w:numId="27">
    <w:abstractNumId w:val="22"/>
  </w:num>
  <w:num w:numId="28">
    <w:abstractNumId w:val="21"/>
  </w:num>
  <w:num w:numId="29">
    <w:abstractNumId w:val="4"/>
  </w:num>
  <w:num w:numId="30">
    <w:abstractNumId w:val="26"/>
  </w:num>
  <w:num w:numId="31">
    <w:abstractNumId w:val="11"/>
  </w:num>
  <w:num w:numId="32">
    <w:abstractNumId w:val="19"/>
  </w:num>
  <w:num w:numId="33">
    <w:abstractNumId w:val="36"/>
  </w:num>
  <w:num w:numId="34">
    <w:abstractNumId w:val="31"/>
  </w:num>
  <w:num w:numId="35">
    <w:abstractNumId w:val="33"/>
  </w:num>
  <w:num w:numId="36">
    <w:abstractNumId w:val="12"/>
  </w:num>
  <w:num w:numId="37">
    <w:abstractNumId w:val="14"/>
  </w:num>
  <w:num w:numId="38">
    <w:abstractNumId w:val="38"/>
  </w:num>
  <w:num w:numId="39">
    <w:abstractNumId w:val="24"/>
  </w:num>
  <w:num w:numId="40">
    <w:abstractNumId w:val="5"/>
  </w:num>
  <w:num w:numId="4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9"/>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3B"/>
    <w:rsid w:val="0000644F"/>
    <w:rsid w:val="000115D2"/>
    <w:rsid w:val="00012F04"/>
    <w:rsid w:val="000165AD"/>
    <w:rsid w:val="00021DD0"/>
    <w:rsid w:val="000245A2"/>
    <w:rsid w:val="00025359"/>
    <w:rsid w:val="00030161"/>
    <w:rsid w:val="00033397"/>
    <w:rsid w:val="00040095"/>
    <w:rsid w:val="000422A1"/>
    <w:rsid w:val="0004276E"/>
    <w:rsid w:val="00045A37"/>
    <w:rsid w:val="00047F0E"/>
    <w:rsid w:val="00050A1C"/>
    <w:rsid w:val="0005113E"/>
    <w:rsid w:val="00051834"/>
    <w:rsid w:val="00052E47"/>
    <w:rsid w:val="00054A22"/>
    <w:rsid w:val="00057EFC"/>
    <w:rsid w:val="00062023"/>
    <w:rsid w:val="0006553F"/>
    <w:rsid w:val="000655A6"/>
    <w:rsid w:val="0006763C"/>
    <w:rsid w:val="00075DC2"/>
    <w:rsid w:val="00075E22"/>
    <w:rsid w:val="00080512"/>
    <w:rsid w:val="0008339B"/>
    <w:rsid w:val="00085B8C"/>
    <w:rsid w:val="0009176A"/>
    <w:rsid w:val="0009536C"/>
    <w:rsid w:val="000A3AF3"/>
    <w:rsid w:val="000B0B72"/>
    <w:rsid w:val="000B1450"/>
    <w:rsid w:val="000B70E1"/>
    <w:rsid w:val="000C1CDC"/>
    <w:rsid w:val="000C47C3"/>
    <w:rsid w:val="000C674B"/>
    <w:rsid w:val="000C7954"/>
    <w:rsid w:val="000D2828"/>
    <w:rsid w:val="000D58AB"/>
    <w:rsid w:val="000D6A1A"/>
    <w:rsid w:val="000E3862"/>
    <w:rsid w:val="000F2C42"/>
    <w:rsid w:val="000F74A5"/>
    <w:rsid w:val="0010131D"/>
    <w:rsid w:val="00112A21"/>
    <w:rsid w:val="00125FE5"/>
    <w:rsid w:val="00133525"/>
    <w:rsid w:val="001345F3"/>
    <w:rsid w:val="00140E55"/>
    <w:rsid w:val="00141305"/>
    <w:rsid w:val="00141DBA"/>
    <w:rsid w:val="00145C6A"/>
    <w:rsid w:val="00157B05"/>
    <w:rsid w:val="00170A08"/>
    <w:rsid w:val="00172431"/>
    <w:rsid w:val="001775C4"/>
    <w:rsid w:val="00177DB9"/>
    <w:rsid w:val="001837A9"/>
    <w:rsid w:val="00187EED"/>
    <w:rsid w:val="00193227"/>
    <w:rsid w:val="00197A74"/>
    <w:rsid w:val="001A4243"/>
    <w:rsid w:val="001A4ACA"/>
    <w:rsid w:val="001A4C42"/>
    <w:rsid w:val="001A7420"/>
    <w:rsid w:val="001A7677"/>
    <w:rsid w:val="001B6637"/>
    <w:rsid w:val="001C21C3"/>
    <w:rsid w:val="001C658D"/>
    <w:rsid w:val="001D02C2"/>
    <w:rsid w:val="001D4998"/>
    <w:rsid w:val="001D5EDF"/>
    <w:rsid w:val="001E0492"/>
    <w:rsid w:val="001E2CAF"/>
    <w:rsid w:val="001F0C1D"/>
    <w:rsid w:val="001F1132"/>
    <w:rsid w:val="001F168B"/>
    <w:rsid w:val="001F47C9"/>
    <w:rsid w:val="00202DAB"/>
    <w:rsid w:val="00221B0A"/>
    <w:rsid w:val="00222F55"/>
    <w:rsid w:val="0023054C"/>
    <w:rsid w:val="002347A2"/>
    <w:rsid w:val="00261AD0"/>
    <w:rsid w:val="002675F0"/>
    <w:rsid w:val="00286234"/>
    <w:rsid w:val="002928F9"/>
    <w:rsid w:val="00297F02"/>
    <w:rsid w:val="002A2F2E"/>
    <w:rsid w:val="002A69C1"/>
    <w:rsid w:val="002B14A7"/>
    <w:rsid w:val="002B4F91"/>
    <w:rsid w:val="002B6339"/>
    <w:rsid w:val="002B76A4"/>
    <w:rsid w:val="002B7E84"/>
    <w:rsid w:val="002C4FDC"/>
    <w:rsid w:val="002D54B7"/>
    <w:rsid w:val="002E00EE"/>
    <w:rsid w:val="00302DFE"/>
    <w:rsid w:val="00307039"/>
    <w:rsid w:val="00307AEA"/>
    <w:rsid w:val="00316B40"/>
    <w:rsid w:val="003172DC"/>
    <w:rsid w:val="003254E6"/>
    <w:rsid w:val="00325AFC"/>
    <w:rsid w:val="00340F3A"/>
    <w:rsid w:val="00342745"/>
    <w:rsid w:val="00342BD7"/>
    <w:rsid w:val="00346ED2"/>
    <w:rsid w:val="003509E9"/>
    <w:rsid w:val="00350F4E"/>
    <w:rsid w:val="0035462D"/>
    <w:rsid w:val="00354977"/>
    <w:rsid w:val="00357CF6"/>
    <w:rsid w:val="00360296"/>
    <w:rsid w:val="0036634F"/>
    <w:rsid w:val="0036689F"/>
    <w:rsid w:val="00371E2E"/>
    <w:rsid w:val="003742A7"/>
    <w:rsid w:val="003765B8"/>
    <w:rsid w:val="00380009"/>
    <w:rsid w:val="00390891"/>
    <w:rsid w:val="00393DA8"/>
    <w:rsid w:val="003A5B4C"/>
    <w:rsid w:val="003B23B6"/>
    <w:rsid w:val="003B333C"/>
    <w:rsid w:val="003B466D"/>
    <w:rsid w:val="003C3971"/>
    <w:rsid w:val="003D3626"/>
    <w:rsid w:val="003E0F1D"/>
    <w:rsid w:val="003E5973"/>
    <w:rsid w:val="003F0E21"/>
    <w:rsid w:val="003F5513"/>
    <w:rsid w:val="00405247"/>
    <w:rsid w:val="004108CF"/>
    <w:rsid w:val="00413A75"/>
    <w:rsid w:val="00415E7A"/>
    <w:rsid w:val="00416092"/>
    <w:rsid w:val="00417DDE"/>
    <w:rsid w:val="00423334"/>
    <w:rsid w:val="004325E6"/>
    <w:rsid w:val="004345EC"/>
    <w:rsid w:val="00445475"/>
    <w:rsid w:val="004472FB"/>
    <w:rsid w:val="00454078"/>
    <w:rsid w:val="00455AA0"/>
    <w:rsid w:val="00461FAD"/>
    <w:rsid w:val="00464346"/>
    <w:rsid w:val="00465515"/>
    <w:rsid w:val="00465668"/>
    <w:rsid w:val="00471260"/>
    <w:rsid w:val="00474188"/>
    <w:rsid w:val="00474713"/>
    <w:rsid w:val="0048336F"/>
    <w:rsid w:val="00485D62"/>
    <w:rsid w:val="00495B84"/>
    <w:rsid w:val="004A456B"/>
    <w:rsid w:val="004B517D"/>
    <w:rsid w:val="004B55F8"/>
    <w:rsid w:val="004D14FE"/>
    <w:rsid w:val="004D3578"/>
    <w:rsid w:val="004E213A"/>
    <w:rsid w:val="004F0988"/>
    <w:rsid w:val="004F3340"/>
    <w:rsid w:val="005115A6"/>
    <w:rsid w:val="00513852"/>
    <w:rsid w:val="00524F24"/>
    <w:rsid w:val="0053371B"/>
    <w:rsid w:val="0053388B"/>
    <w:rsid w:val="00535773"/>
    <w:rsid w:val="005373F5"/>
    <w:rsid w:val="00540731"/>
    <w:rsid w:val="00543E6C"/>
    <w:rsid w:val="00544F24"/>
    <w:rsid w:val="00550C54"/>
    <w:rsid w:val="0055288E"/>
    <w:rsid w:val="00554D58"/>
    <w:rsid w:val="00557D82"/>
    <w:rsid w:val="00560143"/>
    <w:rsid w:val="00565087"/>
    <w:rsid w:val="00565986"/>
    <w:rsid w:val="0058311F"/>
    <w:rsid w:val="00590083"/>
    <w:rsid w:val="00597B11"/>
    <w:rsid w:val="005A1B37"/>
    <w:rsid w:val="005A1CD0"/>
    <w:rsid w:val="005B0699"/>
    <w:rsid w:val="005B17DF"/>
    <w:rsid w:val="005B796D"/>
    <w:rsid w:val="005C5FA5"/>
    <w:rsid w:val="005C63D9"/>
    <w:rsid w:val="005D02CE"/>
    <w:rsid w:val="005D2A5D"/>
    <w:rsid w:val="005D2E01"/>
    <w:rsid w:val="005D50BD"/>
    <w:rsid w:val="005D52DB"/>
    <w:rsid w:val="005D7526"/>
    <w:rsid w:val="005D766C"/>
    <w:rsid w:val="005E4BB2"/>
    <w:rsid w:val="005E6119"/>
    <w:rsid w:val="005E6318"/>
    <w:rsid w:val="005F70CF"/>
    <w:rsid w:val="0060281C"/>
    <w:rsid w:val="00602AC0"/>
    <w:rsid w:val="00602AEA"/>
    <w:rsid w:val="006121BA"/>
    <w:rsid w:val="00614FDF"/>
    <w:rsid w:val="0061726D"/>
    <w:rsid w:val="0062264D"/>
    <w:rsid w:val="006302F6"/>
    <w:rsid w:val="00630C97"/>
    <w:rsid w:val="0063543D"/>
    <w:rsid w:val="00635C77"/>
    <w:rsid w:val="00635F14"/>
    <w:rsid w:val="006437A1"/>
    <w:rsid w:val="006444EC"/>
    <w:rsid w:val="006450B6"/>
    <w:rsid w:val="00645142"/>
    <w:rsid w:val="00647114"/>
    <w:rsid w:val="00651612"/>
    <w:rsid w:val="00663D26"/>
    <w:rsid w:val="00670A21"/>
    <w:rsid w:val="006779BA"/>
    <w:rsid w:val="00686253"/>
    <w:rsid w:val="006909C9"/>
    <w:rsid w:val="00693BD0"/>
    <w:rsid w:val="006954DF"/>
    <w:rsid w:val="00696BF4"/>
    <w:rsid w:val="006A2D30"/>
    <w:rsid w:val="006A323F"/>
    <w:rsid w:val="006B045C"/>
    <w:rsid w:val="006B30D0"/>
    <w:rsid w:val="006B32BB"/>
    <w:rsid w:val="006B5E4A"/>
    <w:rsid w:val="006C3D95"/>
    <w:rsid w:val="006C43E9"/>
    <w:rsid w:val="006D56D2"/>
    <w:rsid w:val="006E10FC"/>
    <w:rsid w:val="006E159F"/>
    <w:rsid w:val="006E2902"/>
    <w:rsid w:val="006E4A4E"/>
    <w:rsid w:val="006E5C86"/>
    <w:rsid w:val="006F2080"/>
    <w:rsid w:val="006F3F8B"/>
    <w:rsid w:val="006F7887"/>
    <w:rsid w:val="00701116"/>
    <w:rsid w:val="00703B06"/>
    <w:rsid w:val="00703B84"/>
    <w:rsid w:val="00706A79"/>
    <w:rsid w:val="007102BE"/>
    <w:rsid w:val="00713C44"/>
    <w:rsid w:val="00716AAA"/>
    <w:rsid w:val="00722F13"/>
    <w:rsid w:val="00724AB7"/>
    <w:rsid w:val="00725869"/>
    <w:rsid w:val="007302BE"/>
    <w:rsid w:val="00730976"/>
    <w:rsid w:val="00734A5B"/>
    <w:rsid w:val="0074026F"/>
    <w:rsid w:val="007429F6"/>
    <w:rsid w:val="00744418"/>
    <w:rsid w:val="00744E76"/>
    <w:rsid w:val="007516C5"/>
    <w:rsid w:val="00755239"/>
    <w:rsid w:val="00757A95"/>
    <w:rsid w:val="00760815"/>
    <w:rsid w:val="00765A64"/>
    <w:rsid w:val="00774DA4"/>
    <w:rsid w:val="00775075"/>
    <w:rsid w:val="00776EE1"/>
    <w:rsid w:val="00781F0F"/>
    <w:rsid w:val="00784D65"/>
    <w:rsid w:val="007877C5"/>
    <w:rsid w:val="00797F28"/>
    <w:rsid w:val="007A0C76"/>
    <w:rsid w:val="007A362D"/>
    <w:rsid w:val="007A54FE"/>
    <w:rsid w:val="007A7F94"/>
    <w:rsid w:val="007B0438"/>
    <w:rsid w:val="007B127D"/>
    <w:rsid w:val="007B2490"/>
    <w:rsid w:val="007B2990"/>
    <w:rsid w:val="007B600E"/>
    <w:rsid w:val="007C36F1"/>
    <w:rsid w:val="007D0FB8"/>
    <w:rsid w:val="007E245A"/>
    <w:rsid w:val="007F0F4A"/>
    <w:rsid w:val="007F4C2D"/>
    <w:rsid w:val="008017E3"/>
    <w:rsid w:val="008028A4"/>
    <w:rsid w:val="00806924"/>
    <w:rsid w:val="008076E5"/>
    <w:rsid w:val="00811AE4"/>
    <w:rsid w:val="00814CA8"/>
    <w:rsid w:val="008242E5"/>
    <w:rsid w:val="008274CC"/>
    <w:rsid w:val="00830747"/>
    <w:rsid w:val="008319C3"/>
    <w:rsid w:val="008412A0"/>
    <w:rsid w:val="00846C9B"/>
    <w:rsid w:val="00855E08"/>
    <w:rsid w:val="00862B90"/>
    <w:rsid w:val="00874D45"/>
    <w:rsid w:val="00876641"/>
    <w:rsid w:val="008768CA"/>
    <w:rsid w:val="00895F96"/>
    <w:rsid w:val="008A39D8"/>
    <w:rsid w:val="008A4882"/>
    <w:rsid w:val="008B40A8"/>
    <w:rsid w:val="008B7751"/>
    <w:rsid w:val="008C0AD3"/>
    <w:rsid w:val="008C335A"/>
    <w:rsid w:val="008C350E"/>
    <w:rsid w:val="008C384C"/>
    <w:rsid w:val="008D64A8"/>
    <w:rsid w:val="008F0C10"/>
    <w:rsid w:val="008F1A9B"/>
    <w:rsid w:val="008F58DA"/>
    <w:rsid w:val="008F595B"/>
    <w:rsid w:val="008F706B"/>
    <w:rsid w:val="008F7F11"/>
    <w:rsid w:val="009006BF"/>
    <w:rsid w:val="0090271F"/>
    <w:rsid w:val="00902E23"/>
    <w:rsid w:val="00902E38"/>
    <w:rsid w:val="009047F6"/>
    <w:rsid w:val="00905BE9"/>
    <w:rsid w:val="009114D7"/>
    <w:rsid w:val="009125DE"/>
    <w:rsid w:val="0091348E"/>
    <w:rsid w:val="00913ED4"/>
    <w:rsid w:val="00917CCB"/>
    <w:rsid w:val="00925674"/>
    <w:rsid w:val="00927FB0"/>
    <w:rsid w:val="00932C1F"/>
    <w:rsid w:val="00936823"/>
    <w:rsid w:val="00936E62"/>
    <w:rsid w:val="00942EC2"/>
    <w:rsid w:val="0094513F"/>
    <w:rsid w:val="009475F8"/>
    <w:rsid w:val="00952D58"/>
    <w:rsid w:val="0095496B"/>
    <w:rsid w:val="0096264F"/>
    <w:rsid w:val="00967934"/>
    <w:rsid w:val="00973D83"/>
    <w:rsid w:val="00975D31"/>
    <w:rsid w:val="00976964"/>
    <w:rsid w:val="00985C08"/>
    <w:rsid w:val="009904E3"/>
    <w:rsid w:val="00991FFF"/>
    <w:rsid w:val="00996D96"/>
    <w:rsid w:val="009A1BC8"/>
    <w:rsid w:val="009A4BAC"/>
    <w:rsid w:val="009B114E"/>
    <w:rsid w:val="009B5433"/>
    <w:rsid w:val="009C3BE0"/>
    <w:rsid w:val="009C5201"/>
    <w:rsid w:val="009C6CB2"/>
    <w:rsid w:val="009D563A"/>
    <w:rsid w:val="009E7622"/>
    <w:rsid w:val="009F37B7"/>
    <w:rsid w:val="009F5729"/>
    <w:rsid w:val="00A05452"/>
    <w:rsid w:val="00A05BB3"/>
    <w:rsid w:val="00A06627"/>
    <w:rsid w:val="00A10F02"/>
    <w:rsid w:val="00A11B56"/>
    <w:rsid w:val="00A139E4"/>
    <w:rsid w:val="00A157D3"/>
    <w:rsid w:val="00A164B4"/>
    <w:rsid w:val="00A16E57"/>
    <w:rsid w:val="00A22575"/>
    <w:rsid w:val="00A24E18"/>
    <w:rsid w:val="00A26956"/>
    <w:rsid w:val="00A27486"/>
    <w:rsid w:val="00A51B05"/>
    <w:rsid w:val="00A53724"/>
    <w:rsid w:val="00A56066"/>
    <w:rsid w:val="00A622B9"/>
    <w:rsid w:val="00A73129"/>
    <w:rsid w:val="00A82346"/>
    <w:rsid w:val="00A82FF7"/>
    <w:rsid w:val="00A87068"/>
    <w:rsid w:val="00A92BA1"/>
    <w:rsid w:val="00A937E0"/>
    <w:rsid w:val="00AB01D5"/>
    <w:rsid w:val="00AB3498"/>
    <w:rsid w:val="00AB378D"/>
    <w:rsid w:val="00AB798E"/>
    <w:rsid w:val="00AC4B97"/>
    <w:rsid w:val="00AC6BC6"/>
    <w:rsid w:val="00AC6D2C"/>
    <w:rsid w:val="00AD557D"/>
    <w:rsid w:val="00AE65E2"/>
    <w:rsid w:val="00AE75AC"/>
    <w:rsid w:val="00AF3C29"/>
    <w:rsid w:val="00AF59C1"/>
    <w:rsid w:val="00AF7832"/>
    <w:rsid w:val="00B01861"/>
    <w:rsid w:val="00B02D1D"/>
    <w:rsid w:val="00B058E7"/>
    <w:rsid w:val="00B071BD"/>
    <w:rsid w:val="00B1264D"/>
    <w:rsid w:val="00B15449"/>
    <w:rsid w:val="00B17D45"/>
    <w:rsid w:val="00B27749"/>
    <w:rsid w:val="00B316D6"/>
    <w:rsid w:val="00B42978"/>
    <w:rsid w:val="00B6596B"/>
    <w:rsid w:val="00B73397"/>
    <w:rsid w:val="00B755A2"/>
    <w:rsid w:val="00B8158F"/>
    <w:rsid w:val="00B8374D"/>
    <w:rsid w:val="00B85D93"/>
    <w:rsid w:val="00B87B51"/>
    <w:rsid w:val="00B90B6A"/>
    <w:rsid w:val="00B93086"/>
    <w:rsid w:val="00B94FAB"/>
    <w:rsid w:val="00BA19ED"/>
    <w:rsid w:val="00BA2F5E"/>
    <w:rsid w:val="00BA4B8D"/>
    <w:rsid w:val="00BA69F1"/>
    <w:rsid w:val="00BB25CB"/>
    <w:rsid w:val="00BC0747"/>
    <w:rsid w:val="00BC0A58"/>
    <w:rsid w:val="00BC0F7D"/>
    <w:rsid w:val="00BD7D31"/>
    <w:rsid w:val="00BE3255"/>
    <w:rsid w:val="00BE6325"/>
    <w:rsid w:val="00BF128E"/>
    <w:rsid w:val="00BF16EC"/>
    <w:rsid w:val="00C03D75"/>
    <w:rsid w:val="00C0601D"/>
    <w:rsid w:val="00C074DD"/>
    <w:rsid w:val="00C12C3F"/>
    <w:rsid w:val="00C1496A"/>
    <w:rsid w:val="00C20ABD"/>
    <w:rsid w:val="00C20C06"/>
    <w:rsid w:val="00C20C82"/>
    <w:rsid w:val="00C21B70"/>
    <w:rsid w:val="00C2214C"/>
    <w:rsid w:val="00C25D23"/>
    <w:rsid w:val="00C30764"/>
    <w:rsid w:val="00C33079"/>
    <w:rsid w:val="00C374F4"/>
    <w:rsid w:val="00C42AC1"/>
    <w:rsid w:val="00C45231"/>
    <w:rsid w:val="00C46CD7"/>
    <w:rsid w:val="00C5060C"/>
    <w:rsid w:val="00C51C4E"/>
    <w:rsid w:val="00C52631"/>
    <w:rsid w:val="00C60C3E"/>
    <w:rsid w:val="00C64FFC"/>
    <w:rsid w:val="00C6753F"/>
    <w:rsid w:val="00C6758E"/>
    <w:rsid w:val="00C70FAD"/>
    <w:rsid w:val="00C72833"/>
    <w:rsid w:val="00C80F1D"/>
    <w:rsid w:val="00C93705"/>
    <w:rsid w:val="00C93F40"/>
    <w:rsid w:val="00CA3D0C"/>
    <w:rsid w:val="00CA4CE0"/>
    <w:rsid w:val="00CA5380"/>
    <w:rsid w:val="00CA769A"/>
    <w:rsid w:val="00CB0C54"/>
    <w:rsid w:val="00CD1250"/>
    <w:rsid w:val="00CD5ADC"/>
    <w:rsid w:val="00CD5EF9"/>
    <w:rsid w:val="00CD65E4"/>
    <w:rsid w:val="00CF2787"/>
    <w:rsid w:val="00D13F1E"/>
    <w:rsid w:val="00D15629"/>
    <w:rsid w:val="00D22076"/>
    <w:rsid w:val="00D40A40"/>
    <w:rsid w:val="00D46BB9"/>
    <w:rsid w:val="00D50D1A"/>
    <w:rsid w:val="00D52E55"/>
    <w:rsid w:val="00D568C0"/>
    <w:rsid w:val="00D5694C"/>
    <w:rsid w:val="00D57972"/>
    <w:rsid w:val="00D6040A"/>
    <w:rsid w:val="00D61F8C"/>
    <w:rsid w:val="00D63052"/>
    <w:rsid w:val="00D66742"/>
    <w:rsid w:val="00D675A9"/>
    <w:rsid w:val="00D723DA"/>
    <w:rsid w:val="00D738D6"/>
    <w:rsid w:val="00D755EB"/>
    <w:rsid w:val="00D76048"/>
    <w:rsid w:val="00D775CB"/>
    <w:rsid w:val="00D86F7B"/>
    <w:rsid w:val="00D87E00"/>
    <w:rsid w:val="00D9134D"/>
    <w:rsid w:val="00D956AF"/>
    <w:rsid w:val="00D97D44"/>
    <w:rsid w:val="00DA3E88"/>
    <w:rsid w:val="00DA7A03"/>
    <w:rsid w:val="00DB1818"/>
    <w:rsid w:val="00DC309B"/>
    <w:rsid w:val="00DC4DA2"/>
    <w:rsid w:val="00DD13F6"/>
    <w:rsid w:val="00DD4C17"/>
    <w:rsid w:val="00DD564F"/>
    <w:rsid w:val="00DD74A5"/>
    <w:rsid w:val="00DE6196"/>
    <w:rsid w:val="00DF1F79"/>
    <w:rsid w:val="00DF2B1F"/>
    <w:rsid w:val="00DF3727"/>
    <w:rsid w:val="00DF62CD"/>
    <w:rsid w:val="00E1046B"/>
    <w:rsid w:val="00E16509"/>
    <w:rsid w:val="00E209EA"/>
    <w:rsid w:val="00E25BA2"/>
    <w:rsid w:val="00E30479"/>
    <w:rsid w:val="00E334F7"/>
    <w:rsid w:val="00E35671"/>
    <w:rsid w:val="00E423D9"/>
    <w:rsid w:val="00E430BF"/>
    <w:rsid w:val="00E44582"/>
    <w:rsid w:val="00E46B98"/>
    <w:rsid w:val="00E46C8B"/>
    <w:rsid w:val="00E67E59"/>
    <w:rsid w:val="00E70207"/>
    <w:rsid w:val="00E77645"/>
    <w:rsid w:val="00E83BD8"/>
    <w:rsid w:val="00E91286"/>
    <w:rsid w:val="00E92197"/>
    <w:rsid w:val="00E94EE4"/>
    <w:rsid w:val="00EA15B0"/>
    <w:rsid w:val="00EA5EA7"/>
    <w:rsid w:val="00EB269B"/>
    <w:rsid w:val="00EB387E"/>
    <w:rsid w:val="00EB7487"/>
    <w:rsid w:val="00EC0CAB"/>
    <w:rsid w:val="00EC4A25"/>
    <w:rsid w:val="00ED145A"/>
    <w:rsid w:val="00EE68E3"/>
    <w:rsid w:val="00EE6F73"/>
    <w:rsid w:val="00EE7722"/>
    <w:rsid w:val="00EF350B"/>
    <w:rsid w:val="00F025A2"/>
    <w:rsid w:val="00F04712"/>
    <w:rsid w:val="00F118C6"/>
    <w:rsid w:val="00F13360"/>
    <w:rsid w:val="00F160CC"/>
    <w:rsid w:val="00F22EC7"/>
    <w:rsid w:val="00F230AA"/>
    <w:rsid w:val="00F27EB5"/>
    <w:rsid w:val="00F325C8"/>
    <w:rsid w:val="00F329A5"/>
    <w:rsid w:val="00F43F63"/>
    <w:rsid w:val="00F44E0E"/>
    <w:rsid w:val="00F44EDA"/>
    <w:rsid w:val="00F45879"/>
    <w:rsid w:val="00F5238C"/>
    <w:rsid w:val="00F55A80"/>
    <w:rsid w:val="00F5764D"/>
    <w:rsid w:val="00F653B8"/>
    <w:rsid w:val="00F65DC9"/>
    <w:rsid w:val="00F66F2C"/>
    <w:rsid w:val="00F75DA4"/>
    <w:rsid w:val="00F80BAF"/>
    <w:rsid w:val="00F86652"/>
    <w:rsid w:val="00F9008D"/>
    <w:rsid w:val="00F9030F"/>
    <w:rsid w:val="00F9183C"/>
    <w:rsid w:val="00F92F2D"/>
    <w:rsid w:val="00FA1266"/>
    <w:rsid w:val="00FA1B11"/>
    <w:rsid w:val="00FA5E6D"/>
    <w:rsid w:val="00FA5FFC"/>
    <w:rsid w:val="00FA70A0"/>
    <w:rsid w:val="00FA73C2"/>
    <w:rsid w:val="00FB0E7F"/>
    <w:rsid w:val="00FB3951"/>
    <w:rsid w:val="00FB6EFB"/>
    <w:rsid w:val="00FC1192"/>
    <w:rsid w:val="00FC3AF7"/>
    <w:rsid w:val="00FC4A84"/>
    <w:rsid w:val="00FD136B"/>
    <w:rsid w:val="00FD38C8"/>
    <w:rsid w:val="00FD57E2"/>
    <w:rsid w:val="00FD6FAB"/>
    <w:rsid w:val="00FD7AC5"/>
    <w:rsid w:val="00FE1EC0"/>
    <w:rsid w:val="00FE4D31"/>
    <w:rsid w:val="00FF43A8"/>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lang w:eastAsia="en-US"/>
    </w:rPr>
  </w:style>
  <w:style w:type="paragraph" w:customStyle="1" w:styleId="TempNote">
    <w:name w:val="TempNote"/>
    <w:basedOn w:val="Normal"/>
    <w:qFormat/>
    <w:rsid w:val="00602AC0"/>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602AC0"/>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602AC0"/>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602AC0"/>
    <w:pPr>
      <w:spacing w:before="120" w:after="0"/>
    </w:pPr>
    <w:rPr>
      <w:rFonts w:ascii="Arial" w:hAnsi="Arial"/>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602AC0"/>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602AC0"/>
    <w:rPr>
      <w:rFonts w:ascii="Arial" w:hAnsi="Arial"/>
      <w:sz w:val="18"/>
      <w:lang w:eastAsia="en-US"/>
    </w:rPr>
  </w:style>
  <w:style w:type="character" w:customStyle="1" w:styleId="TAHChar">
    <w:name w:val="TAH Char"/>
    <w:link w:val="TAH"/>
    <w:qFormat/>
    <w:locked/>
    <w:rsid w:val="00602AC0"/>
    <w:rPr>
      <w:rFonts w:ascii="Arial" w:hAnsi="Arial"/>
      <w:b/>
      <w:sz w:val="18"/>
      <w:lang w:eastAsia="en-US"/>
    </w:rPr>
  </w:style>
  <w:style w:type="character" w:customStyle="1" w:styleId="THChar">
    <w:name w:val="TH Char"/>
    <w:link w:val="TH"/>
    <w:qFormat/>
    <w:locked/>
    <w:rsid w:val="00602AC0"/>
    <w:rPr>
      <w:rFonts w:ascii="Arial" w:hAnsi="Arial"/>
      <w:b/>
      <w:lang w:eastAsia="en-US"/>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hAnsi="Arial"/>
      <w:sz w:val="22"/>
      <w:lang w:eastAsia="en-US"/>
    </w:rPr>
  </w:style>
  <w:style w:type="character" w:customStyle="1" w:styleId="Heading1Char">
    <w:name w:val="Heading 1 Char"/>
    <w:link w:val="Heading1"/>
    <w:rsid w:val="00602AC0"/>
    <w:rPr>
      <w:rFonts w:ascii="Arial" w:hAnsi="Arial"/>
      <w:sz w:val="36"/>
      <w:lang w:eastAsia="en-US"/>
    </w:rPr>
  </w:style>
  <w:style w:type="character" w:customStyle="1" w:styleId="Heading2Char">
    <w:name w:val="Heading 2 Char"/>
    <w:link w:val="Heading2"/>
    <w:rsid w:val="00602AC0"/>
    <w:rPr>
      <w:rFonts w:ascii="Arial" w:hAnsi="Arial"/>
      <w:sz w:val="32"/>
      <w:lang w:eastAsia="en-US"/>
    </w:rPr>
  </w:style>
  <w:style w:type="character" w:customStyle="1" w:styleId="Heading3Char">
    <w:name w:val="Heading 3 Char"/>
    <w:link w:val="Heading3"/>
    <w:rsid w:val="00602AC0"/>
    <w:rPr>
      <w:rFonts w:ascii="Arial" w:hAnsi="Arial"/>
      <w:sz w:val="28"/>
      <w:lang w:eastAsia="en-US"/>
    </w:rPr>
  </w:style>
  <w:style w:type="character" w:customStyle="1" w:styleId="Heading4Char">
    <w:name w:val="Heading 4 Char"/>
    <w:link w:val="Heading4"/>
    <w:rsid w:val="00602AC0"/>
    <w:rPr>
      <w:rFonts w:ascii="Arial" w:hAnsi="Arial"/>
      <w:sz w:val="24"/>
      <w:lang w:eastAsia="en-US"/>
    </w:rPr>
  </w:style>
  <w:style w:type="character" w:customStyle="1" w:styleId="Heading6Char">
    <w:name w:val="Heading 6 Char"/>
    <w:link w:val="Heading6"/>
    <w:rsid w:val="00602AC0"/>
    <w:rPr>
      <w:rFonts w:ascii="Arial" w:hAnsi="Arial"/>
      <w:lang w:eastAsia="en-US"/>
    </w:rPr>
  </w:style>
  <w:style w:type="character" w:customStyle="1" w:styleId="Heading7Char">
    <w:name w:val="Heading 7 Char"/>
    <w:link w:val="Heading7"/>
    <w:rsid w:val="00602AC0"/>
    <w:rPr>
      <w:rFonts w:ascii="Arial" w:hAnsi="Arial"/>
      <w:lang w:eastAsia="en-US"/>
    </w:rPr>
  </w:style>
  <w:style w:type="character" w:customStyle="1" w:styleId="Heading8Char">
    <w:name w:val="Heading 8 Char"/>
    <w:link w:val="Heading8"/>
    <w:rsid w:val="00602AC0"/>
    <w:rPr>
      <w:rFonts w:ascii="Arial" w:hAnsi="Arial"/>
      <w:sz w:val="36"/>
      <w:lang w:eastAsia="en-US"/>
    </w:rPr>
  </w:style>
  <w:style w:type="character" w:customStyle="1" w:styleId="B1Char">
    <w:name w:val="B1 Char"/>
    <w:link w:val="B1"/>
    <w:qFormat/>
    <w:locked/>
    <w:rsid w:val="00602AC0"/>
    <w:rPr>
      <w:lang w:eastAsia="en-US"/>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style>
  <w:style w:type="character" w:customStyle="1" w:styleId="TFChar">
    <w:name w:val="TF Char"/>
    <w:link w:val="TF"/>
    <w:rsid w:val="00602AC0"/>
    <w:rPr>
      <w:rFonts w:ascii="Arial" w:hAnsi="Arial"/>
      <w:b/>
      <w:lang w:eastAsia="en-US"/>
    </w:rPr>
  </w:style>
  <w:style w:type="character" w:customStyle="1" w:styleId="NOZchn">
    <w:name w:val="NO Zchn"/>
    <w:link w:val="NO"/>
    <w:rsid w:val="00602AC0"/>
    <w:rPr>
      <w:lang w:eastAsia="en-US"/>
    </w:rPr>
  </w:style>
  <w:style w:type="character" w:customStyle="1" w:styleId="EditorsNoteChar">
    <w:name w:val="Editor's Note Char"/>
    <w:aliases w:val="EN Char"/>
    <w:link w:val="EditorsNote"/>
    <w:qFormat/>
    <w:rsid w:val="00602AC0"/>
    <w:rPr>
      <w:color w:val="FF0000"/>
      <w:lang w:eastAsia="en-US"/>
    </w:rPr>
  </w:style>
  <w:style w:type="paragraph" w:styleId="ListNumber">
    <w:name w:val="List Number"/>
    <w:basedOn w:val="Normal"/>
    <w:rsid w:val="00602AC0"/>
    <w:pPr>
      <w:numPr>
        <w:numId w:val="16"/>
      </w:numPr>
      <w:contextualSpacing/>
    </w:pPr>
  </w:style>
  <w:style w:type="character" w:customStyle="1" w:styleId="TACChar">
    <w:name w:val="TAC Char"/>
    <w:link w:val="TAC"/>
    <w:qFormat/>
    <w:rsid w:val="00602AC0"/>
    <w:rPr>
      <w:rFonts w:ascii="Arial" w:hAnsi="Arial"/>
      <w:sz w:val="18"/>
      <w:lang w:eastAsia="en-US"/>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lang w:val="en-US"/>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locked/>
    <w:rsid w:val="00602AC0"/>
    <w:rPr>
      <w:rFonts w:ascii="Arial" w:hAnsi="Arial"/>
      <w:sz w:val="18"/>
      <w:lang w:eastAsia="en-US"/>
    </w:rPr>
  </w:style>
  <w:style w:type="character" w:customStyle="1" w:styleId="B2Char">
    <w:name w:val="B2 Char"/>
    <w:link w:val="B2"/>
    <w:qFormat/>
    <w:rsid w:val="00602AC0"/>
    <w:rPr>
      <w:lang w:eastAsia="en-US"/>
    </w:rPr>
  </w:style>
  <w:style w:type="character" w:customStyle="1" w:styleId="NOChar">
    <w:name w:val="NO Char"/>
    <w:rsid w:val="00602AC0"/>
    <w:rPr>
      <w:rFonts w:ascii="Times New Roman" w:hAnsi="Times New Roman"/>
      <w:lang w:val="en-GB" w:eastAsia="en-US"/>
    </w:rPr>
  </w:style>
  <w:style w:type="character" w:customStyle="1" w:styleId="PLChar">
    <w:name w:val="PL Char"/>
    <w:link w:val="PL"/>
    <w:qFormat/>
    <w:locked/>
    <w:rsid w:val="00602AC0"/>
    <w:rPr>
      <w:rFonts w:ascii="Courier New" w:hAnsi="Courier New"/>
      <w:noProof/>
      <w:sz w:val="16"/>
      <w:lang w:eastAsia="en-US"/>
    </w:rPr>
  </w:style>
  <w:style w:type="paragraph" w:styleId="Title">
    <w:name w:val="Title"/>
    <w:basedOn w:val="Normal"/>
    <w:next w:val="Normal"/>
    <w:link w:val="TitleChar"/>
    <w:qFormat/>
    <w:rsid w:val="00602AC0"/>
    <w:pPr>
      <w:spacing w:after="0"/>
      <w:contextualSpacing/>
    </w:pPr>
    <w:rPr>
      <w:rFonts w:ascii="Calibri Light" w:eastAsia="DengXian Light" w:hAnsi="Calibri Light"/>
      <w:spacing w:val="-10"/>
      <w:kern w:val="28"/>
      <w:sz w:val="56"/>
      <w:szCs w:val="56"/>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spacing w:after="0"/>
    </w:pPr>
    <w:rPr>
      <w:rFonts w:eastAsiaTheme="minorEastAsia"/>
    </w:rPr>
  </w:style>
  <w:style w:type="character" w:customStyle="1" w:styleId="EditorsNoteCharChar">
    <w:name w:val="Editor's Note Char Char"/>
    <w:rsid w:val="00A11B56"/>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4356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hyperlink" Target="https://portal.3gpp.org/ngppapp/CreateTdoc.aspx?mode=view&amp;contributionUid=CP-212051" TargetMode="External"/><Relationship Id="rId21" Type="http://schemas.openxmlformats.org/officeDocument/2006/relationships/image" Target="media/image8.emf"/><Relationship Id="rId42" Type="http://schemas.openxmlformats.org/officeDocument/2006/relationships/oleObject" Target="embeddings/Microsoft_Visio_2003-2010_Drawing10.vsd"/><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package" Target="embeddings/Microsoft_Visio_Drawing9.vsdx"/><Relationship Id="rId84" Type="http://schemas.openxmlformats.org/officeDocument/2006/relationships/package" Target="embeddings/Microsoft_Visio_Drawing17.vsdx"/><Relationship Id="rId89" Type="http://schemas.openxmlformats.org/officeDocument/2006/relationships/hyperlink" Target="https://portal.3gpp.org/ngppapp/CreateTdoc.aspx?mode=view&amp;contributionUid=CP-210049" TargetMode="External"/><Relationship Id="rId112" Type="http://schemas.openxmlformats.org/officeDocument/2006/relationships/hyperlink" Target="https://portal.3gpp.org/ngppapp/CreateTdoc.aspx?mode=view&amp;contributionUid=CP-210029" TargetMode="External"/><Relationship Id="rId16" Type="http://schemas.openxmlformats.org/officeDocument/2006/relationships/oleObject" Target="embeddings/Microsoft_Visio_2003-2010_Drawing1.vsd"/><Relationship Id="rId107" Type="http://schemas.openxmlformats.org/officeDocument/2006/relationships/hyperlink" Target="https://portal.3gpp.org/ngppapp/CreateTdoc.aspx?mode=view&amp;contributionUid=CP-210021" TargetMode="External"/><Relationship Id="rId11" Type="http://schemas.openxmlformats.org/officeDocument/2006/relationships/image" Target="media/image3.emf"/><Relationship Id="rId32" Type="http://schemas.openxmlformats.org/officeDocument/2006/relationships/oleObject" Target="embeddings/Microsoft_Visio_2003-2010_Drawing5.vsd"/><Relationship Id="rId37" Type="http://schemas.openxmlformats.org/officeDocument/2006/relationships/image" Target="media/image16.emf"/><Relationship Id="rId53" Type="http://schemas.openxmlformats.org/officeDocument/2006/relationships/image" Target="media/image24.emf"/><Relationship Id="rId58" Type="http://schemas.openxmlformats.org/officeDocument/2006/relationships/oleObject" Target="embeddings/Microsoft_Visio_2003-2010_Drawing16.vsd"/><Relationship Id="rId74" Type="http://schemas.openxmlformats.org/officeDocument/2006/relationships/package" Target="embeddings/Microsoft_Visio_Drawing12.vsdx"/><Relationship Id="rId79" Type="http://schemas.openxmlformats.org/officeDocument/2006/relationships/image" Target="media/image37.emf"/><Relationship Id="rId102" Type="http://schemas.openxmlformats.org/officeDocument/2006/relationships/hyperlink" Target="https://portal.3gpp.org/ngppapp/CreateTdoc.aspx?mode=view&amp;contributionUid=CP-210043" TargetMode="External"/><Relationship Id="rId123" Type="http://schemas.openxmlformats.org/officeDocument/2006/relationships/hyperlink" Target="https://portal.3gpp.org/ngppapp/CreateTdoc.aspx?mode=view&amp;contributionUid=CP-212034" TargetMode="External"/><Relationship Id="rId128"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hyperlink" Target="https://portal.3gpp.org/ngppapp/CreateTdoc.aspx?mode=view&amp;contributionUid=CP-210049" TargetMode="External"/><Relationship Id="rId95" Type="http://schemas.openxmlformats.org/officeDocument/2006/relationships/hyperlink" Target="https://portal.3gpp.org/ngppapp/CreateTdoc.aspx?mode=view&amp;contributionUid=CP-210043" TargetMode="External"/><Relationship Id="rId19" Type="http://schemas.openxmlformats.org/officeDocument/2006/relationships/image" Target="media/image7.emf"/><Relationship Id="rId14" Type="http://schemas.openxmlformats.org/officeDocument/2006/relationships/oleObject" Target="embeddings/Microsoft_Visio_2003-2010_Drawing.vsd"/><Relationship Id="rId22" Type="http://schemas.openxmlformats.org/officeDocument/2006/relationships/oleObject" Target="embeddings/Microsoft_Visio_2003-2010_Drawing2.vsd"/><Relationship Id="rId27" Type="http://schemas.openxmlformats.org/officeDocument/2006/relationships/image" Target="media/image11.emf"/><Relationship Id="rId30" Type="http://schemas.openxmlformats.org/officeDocument/2006/relationships/oleObject" Target="embeddings/Microsoft_Visio_2003-2010_Drawing4.vsd"/><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5.vsdx"/><Relationship Id="rId56" Type="http://schemas.openxmlformats.org/officeDocument/2006/relationships/oleObject" Target="embeddings/Microsoft_Visio_2003-2010_Drawing15.vsd"/><Relationship Id="rId64" Type="http://schemas.openxmlformats.org/officeDocument/2006/relationships/oleObject" Target="embeddings/Microsoft_Visio_2003-2010_Drawing17.vsd"/><Relationship Id="rId69" Type="http://schemas.openxmlformats.org/officeDocument/2006/relationships/image" Target="media/image32.emf"/><Relationship Id="rId77" Type="http://schemas.openxmlformats.org/officeDocument/2006/relationships/image" Target="media/image36.emf"/><Relationship Id="rId100" Type="http://schemas.openxmlformats.org/officeDocument/2006/relationships/hyperlink" Target="https://portal.3gpp.org/ngppapp/CreateTdoc.aspx?mode=view&amp;contributionUid=CP-210041" TargetMode="External"/><Relationship Id="rId105" Type="http://schemas.openxmlformats.org/officeDocument/2006/relationships/hyperlink" Target="https://portal.3gpp.org/ngppapp/CreateTdoc.aspx?mode=view&amp;contributionUid=CP-210048" TargetMode="External"/><Relationship Id="rId113" Type="http://schemas.openxmlformats.org/officeDocument/2006/relationships/hyperlink" Target="https://portal.3gpp.org/ngppapp/CreateTdoc.aspx?mode=view&amp;contributionUid=CP-212026" TargetMode="External"/><Relationship Id="rId118" Type="http://schemas.openxmlformats.org/officeDocument/2006/relationships/hyperlink" Target="https://portal.3gpp.org/ngppapp/CreateTdoc.aspx?mode=view&amp;contributionUid=CP-212041" TargetMode="External"/><Relationship Id="rId126" Type="http://schemas.openxmlformats.org/officeDocument/2006/relationships/hyperlink" Target="https://portal.3gpp.org/ngppapp/CreateTdoc.aspx?mode=view&amp;contributionUid=CP-212036" TargetMode="Externa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package" Target="embeddings/Microsoft_Visio_Drawing11.vsdx"/><Relationship Id="rId80" Type="http://schemas.openxmlformats.org/officeDocument/2006/relationships/package" Target="embeddings/Microsoft_Visio_Drawing15.vsdx"/><Relationship Id="rId85" Type="http://schemas.openxmlformats.org/officeDocument/2006/relationships/image" Target="media/image40.emf"/><Relationship Id="rId93" Type="http://schemas.openxmlformats.org/officeDocument/2006/relationships/hyperlink" Target="https://portal.3gpp.org/ngppapp/CreateTdoc.aspx?mode=view&amp;contributionUid=CP-210037" TargetMode="External"/><Relationship Id="rId98" Type="http://schemas.openxmlformats.org/officeDocument/2006/relationships/hyperlink" Target="https://portal.3gpp.org/ngppapp/CreateTdoc.aspx?mode=view&amp;contributionUid=CP-210059" TargetMode="External"/><Relationship Id="rId121" Type="http://schemas.openxmlformats.org/officeDocument/2006/relationships/hyperlink" Target="https://portal.3gpp.org/ngppapp/CreateTdoc.aspx?mode=view&amp;contributionUid=CP-212034" TargetMode="External"/><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Drawing8.vsd"/><Relationship Id="rId46" Type="http://schemas.openxmlformats.org/officeDocument/2006/relationships/oleObject" Target="embeddings/Microsoft_Visio_2003-2010_Drawing12.vsd"/><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hyperlink" Target="https://portal.3gpp.org/ngppapp/CreateTdoc.aspx?mode=view&amp;contributionUid=CP-210043" TargetMode="External"/><Relationship Id="rId108" Type="http://schemas.openxmlformats.org/officeDocument/2006/relationships/hyperlink" Target="https://portal.3gpp.org/ngppapp/CreateTdoc.aspx?mode=view&amp;contributionUid=CP-210030" TargetMode="External"/><Relationship Id="rId116" Type="http://schemas.openxmlformats.org/officeDocument/2006/relationships/hyperlink" Target="https://portal.3gpp.org/ngppapp/CreateTdoc.aspx?mode=view&amp;contributionUid=CP-212051" TargetMode="External"/><Relationship Id="rId124" Type="http://schemas.openxmlformats.org/officeDocument/2006/relationships/hyperlink" Target="https://portal.3gpp.org/ngppapp/CreateTdoc.aspx?mode=view&amp;contributionUid=CP-212037" TargetMode="External"/><Relationship Id="rId129" Type="http://schemas.openxmlformats.org/officeDocument/2006/relationships/footer" Target="footer1.xml"/><Relationship Id="rId20" Type="http://schemas.openxmlformats.org/officeDocument/2006/relationships/package" Target="embeddings/Microsoft_Visio_Drawing2.vsdx"/><Relationship Id="rId41" Type="http://schemas.openxmlformats.org/officeDocument/2006/relationships/image" Target="media/image18.emf"/><Relationship Id="rId54" Type="http://schemas.openxmlformats.org/officeDocument/2006/relationships/oleObject" Target="embeddings/Microsoft_Visio_2003-2010_Drawing14.vsd"/><Relationship Id="rId62" Type="http://schemas.openxmlformats.org/officeDocument/2006/relationships/package" Target="embeddings/Microsoft_Visio_Drawing8.vsdx"/><Relationship Id="rId70" Type="http://schemas.openxmlformats.org/officeDocument/2006/relationships/package" Target="embeddings/Microsoft_Visio_Drawing10.vsdx"/><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hyperlink" Target="https://portal.3gpp.org/ngppapp/CreateTdoc.aspx?mode=view&amp;contributionUid=CP-210021" TargetMode="External"/><Relationship Id="rId91" Type="http://schemas.openxmlformats.org/officeDocument/2006/relationships/hyperlink" Target="https://portal.3gpp.org/ngppapp/CreateTdoc.aspx?mode=view&amp;contributionUid=CP-210049" TargetMode="External"/><Relationship Id="rId96" Type="http://schemas.openxmlformats.org/officeDocument/2006/relationships/hyperlink" Target="https://portal.3gpp.org/ngppapp/CreateTdoc.aspx?mode=view&amp;contributionUid=CP-210043" TargetMode="External"/><Relationship Id="rId111" Type="http://schemas.openxmlformats.org/officeDocument/2006/relationships/hyperlink" Target="https://portal.3gpp.org/ngppapp/CreateTdoc.aspx?mode=view&amp;contributionUid=CP-210046"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4.vsdx"/><Relationship Id="rId36" Type="http://schemas.openxmlformats.org/officeDocument/2006/relationships/oleObject" Target="embeddings/Microsoft_Visio_2003-2010_Drawing7.vsd"/><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hyperlink" Target="https://portal.3gpp.org/ngppapp/CreateTdoc.aspx?mode=view&amp;contributionUid=CP-210048" TargetMode="External"/><Relationship Id="rId114" Type="http://schemas.openxmlformats.org/officeDocument/2006/relationships/hyperlink" Target="https://portal.3gpp.org/ngppapp/CreateTdoc.aspx?mode=view&amp;contributionUid=CP-212026" TargetMode="External"/><Relationship Id="rId119" Type="http://schemas.openxmlformats.org/officeDocument/2006/relationships/hyperlink" Target="https://portal.3gpp.org/ngppapp/CreateTdoc.aspx?mode=view&amp;contributionUid=CP-212051" TargetMode="External"/><Relationship Id="rId127" Type="http://schemas.openxmlformats.org/officeDocument/2006/relationships/hyperlink" Target="https://portal.3gpp.org/ngppapp/CreateTdoc.aspx?mode=view&amp;contributionUid=CP-212059" TargetMode="External"/><Relationship Id="rId10" Type="http://schemas.openxmlformats.org/officeDocument/2006/relationships/image" Target="media/image2.png"/><Relationship Id="rId31" Type="http://schemas.openxmlformats.org/officeDocument/2006/relationships/image" Target="media/image13.emf"/><Relationship Id="rId44" Type="http://schemas.openxmlformats.org/officeDocument/2006/relationships/oleObject" Target="embeddings/Microsoft_Visio_2003-2010_Drawing11.vsd"/><Relationship Id="rId52" Type="http://schemas.openxmlformats.org/officeDocument/2006/relationships/oleObject" Target="embeddings/Microsoft_Visio_2003-2010_Drawing13.vsd"/><Relationship Id="rId60" Type="http://schemas.openxmlformats.org/officeDocument/2006/relationships/package" Target="embeddings/Microsoft_Visio_Drawing7.vsdx"/><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package" Target="embeddings/Microsoft_Visio_Drawing14.vsdx"/><Relationship Id="rId81" Type="http://schemas.openxmlformats.org/officeDocument/2006/relationships/image" Target="media/image38.emf"/><Relationship Id="rId86" Type="http://schemas.openxmlformats.org/officeDocument/2006/relationships/package" Target="embeddings/Microsoft_Visio_Drawing18.vsdx"/><Relationship Id="rId94" Type="http://schemas.openxmlformats.org/officeDocument/2006/relationships/hyperlink" Target="https://portal.3gpp.org/ngppapp/CreateTdoc.aspx?mode=view&amp;contributionUid=CP-210037" TargetMode="External"/><Relationship Id="rId99" Type="http://schemas.openxmlformats.org/officeDocument/2006/relationships/hyperlink" Target="https://portal.3gpp.org/ngppapp/CreateTdoc.aspx?mode=view&amp;contributionUid=CP-210049" TargetMode="External"/><Relationship Id="rId101" Type="http://schemas.openxmlformats.org/officeDocument/2006/relationships/hyperlink" Target="https://portal.3gpp.org/ngppapp/CreateTdoc.aspx?mode=view&amp;contributionUid=CP-210030" TargetMode="External"/><Relationship Id="rId122" Type="http://schemas.openxmlformats.org/officeDocument/2006/relationships/hyperlink" Target="https://portal.3gpp.org/ngppapp/CreateTdoc.aspx?mode=view&amp;contributionUid=CP-212060" TargetMode="External"/><Relationship Id="rId130"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package" Target="embeddings/Microsoft_Visio_Drawing1.vsdx"/><Relationship Id="rId39" Type="http://schemas.openxmlformats.org/officeDocument/2006/relationships/image" Target="media/image17.emf"/><Relationship Id="rId109" Type="http://schemas.openxmlformats.org/officeDocument/2006/relationships/hyperlink" Target="https://portal.3gpp.org/ngppapp/CreateTdoc.aspx?mode=view&amp;contributionUid=CP-210046" TargetMode="External"/><Relationship Id="rId34" Type="http://schemas.openxmlformats.org/officeDocument/2006/relationships/oleObject" Target="embeddings/Microsoft_Visio_2003-2010_Drawing6.vsd"/><Relationship Id="rId50" Type="http://schemas.openxmlformats.org/officeDocument/2006/relationships/package" Target="embeddings/Microsoft_Visio_Drawing6.vsdx"/><Relationship Id="rId55" Type="http://schemas.openxmlformats.org/officeDocument/2006/relationships/image" Target="media/image25.emf"/><Relationship Id="rId76" Type="http://schemas.openxmlformats.org/officeDocument/2006/relationships/package" Target="embeddings/Microsoft_Visio_Drawing13.vsdx"/><Relationship Id="rId97" Type="http://schemas.openxmlformats.org/officeDocument/2006/relationships/hyperlink" Target="https://portal.3gpp.org/ngppapp/CreateTdoc.aspx?mode=view&amp;contributionUid=CP-210059" TargetMode="External"/><Relationship Id="rId104" Type="http://schemas.openxmlformats.org/officeDocument/2006/relationships/hyperlink" Target="https://portal.3gpp.org/ngppapp/CreateTdoc.aspx?mode=view&amp;contributionUid=CP-210059" TargetMode="External"/><Relationship Id="rId120" Type="http://schemas.openxmlformats.org/officeDocument/2006/relationships/hyperlink" Target="https://portal.3gpp.org/ngppapp/CreateTdoc.aspx?mode=view&amp;contributionUid=CP-212026" TargetMode="External"/><Relationship Id="rId125" Type="http://schemas.openxmlformats.org/officeDocument/2006/relationships/hyperlink" Target="https://portal.3gpp.org/ngppapp/CreateTdoc.aspx?mode=view&amp;contributionUid=CP-212051" TargetMode="Externa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hyperlink" Target="https://portal.3gpp.org/ngppapp/CreateTdoc.aspx?mode=view&amp;contributionUid=CP-210040" TargetMode="External"/><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3.vsd"/><Relationship Id="rId40" Type="http://schemas.openxmlformats.org/officeDocument/2006/relationships/oleObject" Target="embeddings/Microsoft_Visio_2003-2010_Drawing9.vsd"/><Relationship Id="rId45" Type="http://schemas.openxmlformats.org/officeDocument/2006/relationships/image" Target="media/image20.emf"/><Relationship Id="rId66" Type="http://schemas.openxmlformats.org/officeDocument/2006/relationships/oleObject" Target="embeddings/Microsoft_Visio_2003-2010_Drawing18.vsd"/><Relationship Id="rId87" Type="http://schemas.openxmlformats.org/officeDocument/2006/relationships/hyperlink" Target="https://portal.3gpp.org/ngppapp/CreateTdoc.aspx?mode=view&amp;contributionUid=CP-210030" TargetMode="External"/><Relationship Id="rId110" Type="http://schemas.openxmlformats.org/officeDocument/2006/relationships/hyperlink" Target="https://portal.3gpp.org/ngppapp/CreateTdoc.aspx?mode=view&amp;contributionUid=CP-210048" TargetMode="External"/><Relationship Id="rId115" Type="http://schemas.openxmlformats.org/officeDocument/2006/relationships/hyperlink" Target="https://portal.3gpp.org/ngppapp/CreateTdoc.aspx?mode=view&amp;contributionUid=CP-212082" TargetMode="External"/><Relationship Id="rId131" Type="http://schemas.openxmlformats.org/officeDocument/2006/relationships/theme" Target="theme/theme1.xml"/><Relationship Id="rId61" Type="http://schemas.openxmlformats.org/officeDocument/2006/relationships/image" Target="media/image28.emf"/><Relationship Id="rId82" Type="http://schemas.openxmlformats.org/officeDocument/2006/relationships/package" Target="embeddings/Microsoft_Visio_Drawing1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39</TotalTime>
  <Pages>335</Pages>
  <Words>116230</Words>
  <Characters>662516</Characters>
  <Application>Microsoft Office Word</Application>
  <DocSecurity>0</DocSecurity>
  <Lines>5520</Lines>
  <Paragraphs>1554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777192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29.501_CR0108R2_(Rel-17)_SBIProtoc17</cp:lastModifiedBy>
  <cp:revision>4</cp:revision>
  <cp:lastPrinted>2019-02-25T14:05:00Z</cp:lastPrinted>
  <dcterms:created xsi:type="dcterms:W3CDTF">2021-08-31T11:27:00Z</dcterms:created>
  <dcterms:modified xsi:type="dcterms:W3CDTF">2021-09-16T16:56:00Z</dcterms:modified>
</cp:coreProperties>
</file>