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D20D5B2"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A32D9D">
        <w:rPr>
          <w:noProof w:val="0"/>
          <w:lang w:eastAsia="zh-CN"/>
        </w:rPr>
        <w:t>12</w:t>
      </w:r>
      <w:r>
        <w:rPr>
          <w:noProof w:val="0"/>
        </w:rPr>
        <w:t>.</w:t>
      </w:r>
      <w:r>
        <w:rPr>
          <w:noProof w:val="0"/>
          <w:lang w:eastAsia="zh-CN"/>
        </w:rPr>
        <w:t>0</w:t>
      </w:r>
      <w:r>
        <w:rPr>
          <w:noProof w:val="0"/>
        </w:rPr>
        <w:t xml:space="preserve"> </w:t>
      </w:r>
      <w:r>
        <w:rPr>
          <w:noProof w:val="0"/>
          <w:sz w:val="32"/>
        </w:rPr>
        <w:t>(</w:t>
      </w:r>
      <w:r w:rsidR="00105D15">
        <w:rPr>
          <w:noProof w:val="0"/>
          <w:sz w:val="32"/>
          <w:lang w:eastAsia="zh-CN"/>
        </w:rPr>
        <w:t>2023</w:t>
      </w:r>
      <w:r>
        <w:rPr>
          <w:noProof w:val="0"/>
          <w:sz w:val="32"/>
        </w:rPr>
        <w:t>-</w:t>
      </w:r>
      <w:r w:rsidR="00A32D9D">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5428BCD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650 Route des Lucioles - Sophia Antipolis</w:t>
      </w:r>
    </w:p>
    <w:p w14:paraId="035B66E6"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3981FB38" w:rsidR="004428CF" w:rsidRDefault="004428CF">
      <w:pPr>
        <w:pStyle w:val="FP"/>
        <w:framePr w:h="3057" w:hRule="exact" w:wrap="notBeside" w:vAnchor="page" w:hAnchor="margin" w:y="12605"/>
        <w:jc w:val="center"/>
        <w:rPr>
          <w:sz w:val="18"/>
        </w:rPr>
      </w:pPr>
      <w:r>
        <w:rPr>
          <w:sz w:val="18"/>
        </w:rPr>
        <w:t xml:space="preserve">© </w:t>
      </w:r>
      <w:r w:rsidR="00105D15">
        <w:rPr>
          <w:sz w:val="18"/>
        </w:rPr>
        <w:t>2023</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3A08C1C1" w14:textId="1E25D77A" w:rsidR="003A1A3D"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3A1A3D">
        <w:rPr>
          <w:noProof/>
        </w:rPr>
        <w:t>Foreword</w:t>
      </w:r>
      <w:r w:rsidR="003A1A3D">
        <w:rPr>
          <w:noProof/>
        </w:rPr>
        <w:tab/>
      </w:r>
      <w:r w:rsidR="003A1A3D">
        <w:rPr>
          <w:noProof/>
        </w:rPr>
        <w:fldChar w:fldCharType="begin" w:fldLock="1"/>
      </w:r>
      <w:r w:rsidR="003A1A3D">
        <w:rPr>
          <w:noProof/>
        </w:rPr>
        <w:instrText xml:space="preserve"> PAGEREF _Toc145491305 \h </w:instrText>
      </w:r>
      <w:r w:rsidR="003A1A3D">
        <w:rPr>
          <w:noProof/>
        </w:rPr>
      </w:r>
      <w:r w:rsidR="003A1A3D">
        <w:rPr>
          <w:noProof/>
        </w:rPr>
        <w:fldChar w:fldCharType="separate"/>
      </w:r>
      <w:r w:rsidR="003A1A3D">
        <w:rPr>
          <w:noProof/>
        </w:rPr>
        <w:t>7</w:t>
      </w:r>
      <w:r w:rsidR="003A1A3D">
        <w:rPr>
          <w:noProof/>
        </w:rPr>
        <w:fldChar w:fldCharType="end"/>
      </w:r>
    </w:p>
    <w:p w14:paraId="7CFDE127" w14:textId="48A0A7DA" w:rsidR="003A1A3D" w:rsidRDefault="003A1A3D">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_Toc145491306 \h </w:instrText>
      </w:r>
      <w:r>
        <w:rPr>
          <w:noProof/>
        </w:rPr>
      </w:r>
      <w:r>
        <w:rPr>
          <w:noProof/>
        </w:rPr>
        <w:fldChar w:fldCharType="separate"/>
      </w:r>
      <w:r>
        <w:rPr>
          <w:noProof/>
        </w:rPr>
        <w:t>8</w:t>
      </w:r>
      <w:r>
        <w:rPr>
          <w:noProof/>
        </w:rPr>
        <w:fldChar w:fldCharType="end"/>
      </w:r>
    </w:p>
    <w:p w14:paraId="32B37F6B" w14:textId="73EC6B33" w:rsidR="003A1A3D" w:rsidRDefault="003A1A3D">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_Toc145491307 \h </w:instrText>
      </w:r>
      <w:r>
        <w:rPr>
          <w:noProof/>
        </w:rPr>
      </w:r>
      <w:r>
        <w:rPr>
          <w:noProof/>
        </w:rPr>
        <w:fldChar w:fldCharType="separate"/>
      </w:r>
      <w:r>
        <w:rPr>
          <w:noProof/>
        </w:rPr>
        <w:t>8</w:t>
      </w:r>
      <w:r>
        <w:rPr>
          <w:noProof/>
        </w:rPr>
        <w:fldChar w:fldCharType="end"/>
      </w:r>
    </w:p>
    <w:p w14:paraId="2B2BF53A" w14:textId="66A169A6" w:rsidR="003A1A3D" w:rsidRDefault="003A1A3D">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_Toc145491308 \h </w:instrText>
      </w:r>
      <w:r>
        <w:rPr>
          <w:noProof/>
        </w:rPr>
      </w:r>
      <w:r>
        <w:rPr>
          <w:noProof/>
        </w:rPr>
        <w:fldChar w:fldCharType="separate"/>
      </w:r>
      <w:r>
        <w:rPr>
          <w:noProof/>
        </w:rPr>
        <w:t>10</w:t>
      </w:r>
      <w:r>
        <w:rPr>
          <w:noProof/>
        </w:rPr>
        <w:fldChar w:fldCharType="end"/>
      </w:r>
    </w:p>
    <w:p w14:paraId="506B853D" w14:textId="3D60D55F" w:rsidR="003A1A3D" w:rsidRDefault="003A1A3D">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_Toc145491309 \h </w:instrText>
      </w:r>
      <w:r>
        <w:rPr>
          <w:noProof/>
        </w:rPr>
      </w:r>
      <w:r>
        <w:rPr>
          <w:noProof/>
        </w:rPr>
        <w:fldChar w:fldCharType="separate"/>
      </w:r>
      <w:r>
        <w:rPr>
          <w:noProof/>
        </w:rPr>
        <w:t>10</w:t>
      </w:r>
      <w:r>
        <w:rPr>
          <w:noProof/>
        </w:rPr>
        <w:fldChar w:fldCharType="end"/>
      </w:r>
    </w:p>
    <w:p w14:paraId="47E366D4" w14:textId="014ED8AC" w:rsidR="003A1A3D" w:rsidRDefault="003A1A3D">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_Toc145491310 \h </w:instrText>
      </w:r>
      <w:r>
        <w:rPr>
          <w:noProof/>
        </w:rPr>
      </w:r>
      <w:r>
        <w:rPr>
          <w:noProof/>
        </w:rPr>
        <w:fldChar w:fldCharType="separate"/>
      </w:r>
      <w:r>
        <w:rPr>
          <w:noProof/>
        </w:rPr>
        <w:t>10</w:t>
      </w:r>
      <w:r>
        <w:rPr>
          <w:noProof/>
        </w:rPr>
        <w:fldChar w:fldCharType="end"/>
      </w:r>
    </w:p>
    <w:p w14:paraId="79EC9B8B" w14:textId="22122027" w:rsidR="003A1A3D" w:rsidRDefault="003A1A3D">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_Toc145491311 \h </w:instrText>
      </w:r>
      <w:r>
        <w:rPr>
          <w:noProof/>
        </w:rPr>
      </w:r>
      <w:r>
        <w:rPr>
          <w:noProof/>
        </w:rPr>
        <w:fldChar w:fldCharType="separate"/>
      </w:r>
      <w:r>
        <w:rPr>
          <w:noProof/>
        </w:rPr>
        <w:t>12</w:t>
      </w:r>
      <w:r>
        <w:rPr>
          <w:noProof/>
        </w:rPr>
        <w:fldChar w:fldCharType="end"/>
      </w:r>
    </w:p>
    <w:p w14:paraId="05181D1C" w14:textId="17DB295F" w:rsidR="003A1A3D" w:rsidRDefault="003A1A3D">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_Toc145491312 \h </w:instrText>
      </w:r>
      <w:r>
        <w:rPr>
          <w:noProof/>
        </w:rPr>
      </w:r>
      <w:r>
        <w:rPr>
          <w:noProof/>
        </w:rPr>
        <w:fldChar w:fldCharType="separate"/>
      </w:r>
      <w:r>
        <w:rPr>
          <w:noProof/>
        </w:rPr>
        <w:t>16</w:t>
      </w:r>
      <w:r>
        <w:rPr>
          <w:noProof/>
        </w:rPr>
        <w:fldChar w:fldCharType="end"/>
      </w:r>
    </w:p>
    <w:p w14:paraId="09216729" w14:textId="27504E2A" w:rsidR="003A1A3D" w:rsidRDefault="003A1A3D">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_Toc145491313 \h </w:instrText>
      </w:r>
      <w:r>
        <w:rPr>
          <w:noProof/>
        </w:rPr>
      </w:r>
      <w:r>
        <w:rPr>
          <w:noProof/>
        </w:rPr>
        <w:fldChar w:fldCharType="separate"/>
      </w:r>
      <w:r>
        <w:rPr>
          <w:noProof/>
        </w:rPr>
        <w:t>16</w:t>
      </w:r>
      <w:r>
        <w:rPr>
          <w:noProof/>
        </w:rPr>
        <w:fldChar w:fldCharType="end"/>
      </w:r>
    </w:p>
    <w:p w14:paraId="617F34E8" w14:textId="405A77A8" w:rsidR="003A1A3D" w:rsidRDefault="003A1A3D">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_Toc145491314 \h </w:instrText>
      </w:r>
      <w:r>
        <w:rPr>
          <w:noProof/>
        </w:rPr>
      </w:r>
      <w:r>
        <w:rPr>
          <w:noProof/>
        </w:rPr>
        <w:fldChar w:fldCharType="separate"/>
      </w:r>
      <w:r>
        <w:rPr>
          <w:noProof/>
        </w:rPr>
        <w:t>16</w:t>
      </w:r>
      <w:r>
        <w:rPr>
          <w:noProof/>
        </w:rPr>
        <w:fldChar w:fldCharType="end"/>
      </w:r>
    </w:p>
    <w:p w14:paraId="681D9E24" w14:textId="50CA9EB1" w:rsidR="003A1A3D" w:rsidRDefault="003A1A3D">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_Toc145491315 \h </w:instrText>
      </w:r>
      <w:r>
        <w:rPr>
          <w:noProof/>
        </w:rPr>
      </w:r>
      <w:r>
        <w:rPr>
          <w:noProof/>
        </w:rPr>
        <w:fldChar w:fldCharType="separate"/>
      </w:r>
      <w:r>
        <w:rPr>
          <w:noProof/>
        </w:rPr>
        <w:t>16</w:t>
      </w:r>
      <w:r>
        <w:rPr>
          <w:noProof/>
        </w:rPr>
        <w:fldChar w:fldCharType="end"/>
      </w:r>
    </w:p>
    <w:p w14:paraId="5348C091" w14:textId="0E95B7C6" w:rsidR="003A1A3D" w:rsidRDefault="003A1A3D">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_Toc145491316 \h </w:instrText>
      </w:r>
      <w:r>
        <w:rPr>
          <w:noProof/>
        </w:rPr>
      </w:r>
      <w:r>
        <w:rPr>
          <w:noProof/>
        </w:rPr>
        <w:fldChar w:fldCharType="separate"/>
      </w:r>
      <w:r>
        <w:rPr>
          <w:noProof/>
        </w:rPr>
        <w:t>18</w:t>
      </w:r>
      <w:r>
        <w:rPr>
          <w:noProof/>
        </w:rPr>
        <w:fldChar w:fldCharType="end"/>
      </w:r>
    </w:p>
    <w:p w14:paraId="29104D53" w14:textId="6B97029A" w:rsidR="003A1A3D" w:rsidRDefault="003A1A3D">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_Toc145491317 \h </w:instrText>
      </w:r>
      <w:r>
        <w:rPr>
          <w:noProof/>
        </w:rPr>
      </w:r>
      <w:r>
        <w:rPr>
          <w:noProof/>
        </w:rPr>
        <w:fldChar w:fldCharType="separate"/>
      </w:r>
      <w:r>
        <w:rPr>
          <w:noProof/>
        </w:rPr>
        <w:t>18</w:t>
      </w:r>
      <w:r>
        <w:rPr>
          <w:noProof/>
        </w:rPr>
        <w:fldChar w:fldCharType="end"/>
      </w:r>
    </w:p>
    <w:p w14:paraId="71732A0A" w14:textId="73EFFBE8" w:rsidR="003A1A3D" w:rsidRDefault="003A1A3D">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_Toc145491318 \h </w:instrText>
      </w:r>
      <w:r>
        <w:rPr>
          <w:noProof/>
        </w:rPr>
      </w:r>
      <w:r>
        <w:rPr>
          <w:noProof/>
        </w:rPr>
        <w:fldChar w:fldCharType="separate"/>
      </w:r>
      <w:r>
        <w:rPr>
          <w:noProof/>
        </w:rPr>
        <w:t>18</w:t>
      </w:r>
      <w:r>
        <w:rPr>
          <w:noProof/>
        </w:rPr>
        <w:fldChar w:fldCharType="end"/>
      </w:r>
    </w:p>
    <w:p w14:paraId="6A20A702" w14:textId="3166A2CA" w:rsidR="003A1A3D" w:rsidRDefault="003A1A3D">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_Toc145491319 \h </w:instrText>
      </w:r>
      <w:r>
        <w:rPr>
          <w:noProof/>
        </w:rPr>
      </w:r>
      <w:r>
        <w:rPr>
          <w:noProof/>
        </w:rPr>
        <w:fldChar w:fldCharType="separate"/>
      </w:r>
      <w:r>
        <w:rPr>
          <w:noProof/>
        </w:rPr>
        <w:t>20</w:t>
      </w:r>
      <w:r>
        <w:rPr>
          <w:noProof/>
        </w:rPr>
        <w:fldChar w:fldCharType="end"/>
      </w:r>
    </w:p>
    <w:p w14:paraId="01B3EECB" w14:textId="2C62AF09" w:rsidR="003A1A3D" w:rsidRDefault="003A1A3D">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_Toc145491320 \h </w:instrText>
      </w:r>
      <w:r>
        <w:rPr>
          <w:noProof/>
        </w:rPr>
      </w:r>
      <w:r>
        <w:rPr>
          <w:noProof/>
        </w:rPr>
        <w:fldChar w:fldCharType="separate"/>
      </w:r>
      <w:r>
        <w:rPr>
          <w:noProof/>
        </w:rPr>
        <w:t>21</w:t>
      </w:r>
      <w:r>
        <w:rPr>
          <w:noProof/>
        </w:rPr>
        <w:fldChar w:fldCharType="end"/>
      </w:r>
    </w:p>
    <w:p w14:paraId="6EDC86E8" w14:textId="226084D9" w:rsidR="003A1A3D" w:rsidRDefault="003A1A3D">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_Toc145491321 \h </w:instrText>
      </w:r>
      <w:r>
        <w:rPr>
          <w:noProof/>
        </w:rPr>
      </w:r>
      <w:r>
        <w:rPr>
          <w:noProof/>
        </w:rPr>
        <w:fldChar w:fldCharType="separate"/>
      </w:r>
      <w:r>
        <w:rPr>
          <w:noProof/>
        </w:rPr>
        <w:t>22</w:t>
      </w:r>
      <w:r>
        <w:rPr>
          <w:noProof/>
        </w:rPr>
        <w:fldChar w:fldCharType="end"/>
      </w:r>
    </w:p>
    <w:p w14:paraId="1D307616" w14:textId="2CDD4CEF" w:rsidR="003A1A3D" w:rsidRDefault="003A1A3D">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_Toc145491322 \h </w:instrText>
      </w:r>
      <w:r>
        <w:rPr>
          <w:noProof/>
        </w:rPr>
      </w:r>
      <w:r>
        <w:rPr>
          <w:noProof/>
        </w:rPr>
        <w:fldChar w:fldCharType="separate"/>
      </w:r>
      <w:r>
        <w:rPr>
          <w:noProof/>
        </w:rPr>
        <w:t>22</w:t>
      </w:r>
      <w:r>
        <w:rPr>
          <w:noProof/>
        </w:rPr>
        <w:fldChar w:fldCharType="end"/>
      </w:r>
    </w:p>
    <w:p w14:paraId="672EE183" w14:textId="4FC06536" w:rsidR="003A1A3D" w:rsidRDefault="003A1A3D">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_Toc145491323 \h </w:instrText>
      </w:r>
      <w:r>
        <w:rPr>
          <w:noProof/>
        </w:rPr>
      </w:r>
      <w:r>
        <w:rPr>
          <w:noProof/>
        </w:rPr>
        <w:fldChar w:fldCharType="separate"/>
      </w:r>
      <w:r>
        <w:rPr>
          <w:noProof/>
        </w:rPr>
        <w:t>23</w:t>
      </w:r>
      <w:r>
        <w:rPr>
          <w:noProof/>
        </w:rPr>
        <w:fldChar w:fldCharType="end"/>
      </w:r>
    </w:p>
    <w:p w14:paraId="0C8E4F49" w14:textId="2D572EF4" w:rsidR="003A1A3D" w:rsidRDefault="003A1A3D">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_Toc145491324 \h </w:instrText>
      </w:r>
      <w:r>
        <w:rPr>
          <w:noProof/>
        </w:rPr>
      </w:r>
      <w:r>
        <w:rPr>
          <w:noProof/>
        </w:rPr>
        <w:fldChar w:fldCharType="separate"/>
      </w:r>
      <w:r>
        <w:rPr>
          <w:noProof/>
        </w:rPr>
        <w:t>24</w:t>
      </w:r>
      <w:r>
        <w:rPr>
          <w:noProof/>
        </w:rPr>
        <w:fldChar w:fldCharType="end"/>
      </w:r>
    </w:p>
    <w:p w14:paraId="4A845E30" w14:textId="0E140780" w:rsidR="003A1A3D" w:rsidRDefault="003A1A3D">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_Toc145491325 \h </w:instrText>
      </w:r>
      <w:r>
        <w:rPr>
          <w:noProof/>
        </w:rPr>
      </w:r>
      <w:r>
        <w:rPr>
          <w:noProof/>
        </w:rPr>
        <w:fldChar w:fldCharType="separate"/>
      </w:r>
      <w:r>
        <w:rPr>
          <w:noProof/>
        </w:rPr>
        <w:t>24</w:t>
      </w:r>
      <w:r>
        <w:rPr>
          <w:noProof/>
        </w:rPr>
        <w:fldChar w:fldCharType="end"/>
      </w:r>
    </w:p>
    <w:p w14:paraId="531E39E4" w14:textId="3A94695A" w:rsidR="003A1A3D" w:rsidRDefault="003A1A3D">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_Toc145491326 \h </w:instrText>
      </w:r>
      <w:r>
        <w:rPr>
          <w:noProof/>
        </w:rPr>
      </w:r>
      <w:r>
        <w:rPr>
          <w:noProof/>
        </w:rPr>
        <w:fldChar w:fldCharType="separate"/>
      </w:r>
      <w:r>
        <w:rPr>
          <w:noProof/>
        </w:rPr>
        <w:t>28</w:t>
      </w:r>
      <w:r>
        <w:rPr>
          <w:noProof/>
        </w:rPr>
        <w:fldChar w:fldCharType="end"/>
      </w:r>
    </w:p>
    <w:p w14:paraId="499FD398" w14:textId="16673653" w:rsidR="003A1A3D" w:rsidRDefault="003A1A3D">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_Toc145491327 \h </w:instrText>
      </w:r>
      <w:r>
        <w:rPr>
          <w:noProof/>
        </w:rPr>
      </w:r>
      <w:r>
        <w:rPr>
          <w:noProof/>
        </w:rPr>
        <w:fldChar w:fldCharType="separate"/>
      </w:r>
      <w:r>
        <w:rPr>
          <w:noProof/>
        </w:rPr>
        <w:t>28</w:t>
      </w:r>
      <w:r>
        <w:rPr>
          <w:noProof/>
        </w:rPr>
        <w:fldChar w:fldCharType="end"/>
      </w:r>
    </w:p>
    <w:p w14:paraId="13853A0D" w14:textId="235A49B2" w:rsidR="003A1A3D" w:rsidRDefault="003A1A3D">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_Toc145491328 \h </w:instrText>
      </w:r>
      <w:r>
        <w:rPr>
          <w:noProof/>
        </w:rPr>
      </w:r>
      <w:r>
        <w:rPr>
          <w:noProof/>
        </w:rPr>
        <w:fldChar w:fldCharType="separate"/>
      </w:r>
      <w:r>
        <w:rPr>
          <w:noProof/>
        </w:rPr>
        <w:t>28</w:t>
      </w:r>
      <w:r>
        <w:rPr>
          <w:noProof/>
        </w:rPr>
        <w:fldChar w:fldCharType="end"/>
      </w:r>
    </w:p>
    <w:p w14:paraId="7910B14D" w14:textId="16862724" w:rsidR="003A1A3D" w:rsidRDefault="003A1A3D">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_Toc145491329 \h </w:instrText>
      </w:r>
      <w:r>
        <w:rPr>
          <w:noProof/>
        </w:rPr>
      </w:r>
      <w:r>
        <w:rPr>
          <w:noProof/>
        </w:rPr>
        <w:fldChar w:fldCharType="separate"/>
      </w:r>
      <w:r>
        <w:rPr>
          <w:noProof/>
        </w:rPr>
        <w:t>28</w:t>
      </w:r>
      <w:r>
        <w:rPr>
          <w:noProof/>
        </w:rPr>
        <w:fldChar w:fldCharType="end"/>
      </w:r>
    </w:p>
    <w:p w14:paraId="106EDA1A" w14:textId="31CF8940" w:rsidR="003A1A3D" w:rsidRDefault="003A1A3D">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_Toc145491330 \h </w:instrText>
      </w:r>
      <w:r>
        <w:rPr>
          <w:noProof/>
        </w:rPr>
      </w:r>
      <w:r>
        <w:rPr>
          <w:noProof/>
        </w:rPr>
        <w:fldChar w:fldCharType="separate"/>
      </w:r>
      <w:r>
        <w:rPr>
          <w:noProof/>
        </w:rPr>
        <w:t>30</w:t>
      </w:r>
      <w:r>
        <w:rPr>
          <w:noProof/>
        </w:rPr>
        <w:fldChar w:fldCharType="end"/>
      </w:r>
    </w:p>
    <w:p w14:paraId="07B1C621" w14:textId="63394824" w:rsidR="003A1A3D" w:rsidRDefault="003A1A3D">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_Toc145491331 \h </w:instrText>
      </w:r>
      <w:r>
        <w:rPr>
          <w:noProof/>
        </w:rPr>
      </w:r>
      <w:r>
        <w:rPr>
          <w:noProof/>
        </w:rPr>
        <w:fldChar w:fldCharType="separate"/>
      </w:r>
      <w:r>
        <w:rPr>
          <w:noProof/>
        </w:rPr>
        <w:t>30</w:t>
      </w:r>
      <w:r>
        <w:rPr>
          <w:noProof/>
        </w:rPr>
        <w:fldChar w:fldCharType="end"/>
      </w:r>
    </w:p>
    <w:p w14:paraId="4A0A99AF" w14:textId="11C77ADF" w:rsidR="003A1A3D" w:rsidRDefault="003A1A3D">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_Toc145491332 \h </w:instrText>
      </w:r>
      <w:r>
        <w:rPr>
          <w:noProof/>
        </w:rPr>
      </w:r>
      <w:r>
        <w:rPr>
          <w:noProof/>
        </w:rPr>
        <w:fldChar w:fldCharType="separate"/>
      </w:r>
      <w:r>
        <w:rPr>
          <w:noProof/>
        </w:rPr>
        <w:t>31</w:t>
      </w:r>
      <w:r>
        <w:rPr>
          <w:noProof/>
        </w:rPr>
        <w:fldChar w:fldCharType="end"/>
      </w:r>
    </w:p>
    <w:p w14:paraId="13B6A32C" w14:textId="7442D553" w:rsidR="003A1A3D" w:rsidRDefault="003A1A3D">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_Toc145491333 \h </w:instrText>
      </w:r>
      <w:r>
        <w:rPr>
          <w:noProof/>
        </w:rPr>
      </w:r>
      <w:r>
        <w:rPr>
          <w:noProof/>
        </w:rPr>
        <w:fldChar w:fldCharType="separate"/>
      </w:r>
      <w:r>
        <w:rPr>
          <w:noProof/>
        </w:rPr>
        <w:t>33</w:t>
      </w:r>
      <w:r>
        <w:rPr>
          <w:noProof/>
        </w:rPr>
        <w:fldChar w:fldCharType="end"/>
      </w:r>
    </w:p>
    <w:p w14:paraId="609E853B" w14:textId="1C75E9A0" w:rsidR="003A1A3D" w:rsidRDefault="003A1A3D">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_Toc145491334 \h </w:instrText>
      </w:r>
      <w:r>
        <w:rPr>
          <w:noProof/>
        </w:rPr>
      </w:r>
      <w:r>
        <w:rPr>
          <w:noProof/>
        </w:rPr>
        <w:fldChar w:fldCharType="separate"/>
      </w:r>
      <w:r>
        <w:rPr>
          <w:noProof/>
        </w:rPr>
        <w:t>34</w:t>
      </w:r>
      <w:r>
        <w:rPr>
          <w:noProof/>
        </w:rPr>
        <w:fldChar w:fldCharType="end"/>
      </w:r>
    </w:p>
    <w:p w14:paraId="3C6A15C1" w14:textId="043237F6" w:rsidR="003A1A3D" w:rsidRDefault="003A1A3D">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_Toc145491335 \h </w:instrText>
      </w:r>
      <w:r>
        <w:rPr>
          <w:noProof/>
        </w:rPr>
      </w:r>
      <w:r>
        <w:rPr>
          <w:noProof/>
        </w:rPr>
        <w:fldChar w:fldCharType="separate"/>
      </w:r>
      <w:r>
        <w:rPr>
          <w:noProof/>
        </w:rPr>
        <w:t>39</w:t>
      </w:r>
      <w:r>
        <w:rPr>
          <w:noProof/>
        </w:rPr>
        <w:fldChar w:fldCharType="end"/>
      </w:r>
    </w:p>
    <w:p w14:paraId="4CD1677A" w14:textId="0283F335" w:rsidR="003A1A3D" w:rsidRDefault="003A1A3D">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_Toc145491336 \h </w:instrText>
      </w:r>
      <w:r>
        <w:rPr>
          <w:noProof/>
        </w:rPr>
      </w:r>
      <w:r>
        <w:rPr>
          <w:noProof/>
        </w:rPr>
        <w:fldChar w:fldCharType="separate"/>
      </w:r>
      <w:r>
        <w:rPr>
          <w:noProof/>
        </w:rPr>
        <w:t>39</w:t>
      </w:r>
      <w:r>
        <w:rPr>
          <w:noProof/>
        </w:rPr>
        <w:fldChar w:fldCharType="end"/>
      </w:r>
    </w:p>
    <w:p w14:paraId="187B8F69" w14:textId="0B995455" w:rsidR="003A1A3D" w:rsidRDefault="003A1A3D">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_Toc145491337 \h </w:instrText>
      </w:r>
      <w:r>
        <w:rPr>
          <w:noProof/>
        </w:rPr>
      </w:r>
      <w:r>
        <w:rPr>
          <w:noProof/>
        </w:rPr>
        <w:fldChar w:fldCharType="separate"/>
      </w:r>
      <w:r>
        <w:rPr>
          <w:noProof/>
        </w:rPr>
        <w:t>42</w:t>
      </w:r>
      <w:r>
        <w:rPr>
          <w:noProof/>
        </w:rPr>
        <w:fldChar w:fldCharType="end"/>
      </w:r>
    </w:p>
    <w:p w14:paraId="57396BAF" w14:textId="025D27A3" w:rsidR="003A1A3D" w:rsidRDefault="003A1A3D">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_Toc145491338 \h </w:instrText>
      </w:r>
      <w:r>
        <w:rPr>
          <w:noProof/>
        </w:rPr>
      </w:r>
      <w:r>
        <w:rPr>
          <w:noProof/>
        </w:rPr>
        <w:fldChar w:fldCharType="separate"/>
      </w:r>
      <w:r>
        <w:rPr>
          <w:noProof/>
        </w:rPr>
        <w:t>43</w:t>
      </w:r>
      <w:r>
        <w:rPr>
          <w:noProof/>
        </w:rPr>
        <w:fldChar w:fldCharType="end"/>
      </w:r>
    </w:p>
    <w:p w14:paraId="50E50FC9" w14:textId="77233B5C" w:rsidR="003A1A3D" w:rsidRDefault="003A1A3D">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_Toc145491339 \h </w:instrText>
      </w:r>
      <w:r>
        <w:rPr>
          <w:noProof/>
        </w:rPr>
      </w:r>
      <w:r>
        <w:rPr>
          <w:noProof/>
        </w:rPr>
        <w:fldChar w:fldCharType="separate"/>
      </w:r>
      <w:r>
        <w:rPr>
          <w:noProof/>
        </w:rPr>
        <w:t>43</w:t>
      </w:r>
      <w:r>
        <w:rPr>
          <w:noProof/>
        </w:rPr>
        <w:fldChar w:fldCharType="end"/>
      </w:r>
    </w:p>
    <w:p w14:paraId="7E9B6B7B" w14:textId="0D282F46" w:rsidR="003A1A3D" w:rsidRDefault="003A1A3D">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_Toc145491340 \h </w:instrText>
      </w:r>
      <w:r>
        <w:rPr>
          <w:noProof/>
        </w:rPr>
      </w:r>
      <w:r>
        <w:rPr>
          <w:noProof/>
        </w:rPr>
        <w:fldChar w:fldCharType="separate"/>
      </w:r>
      <w:r>
        <w:rPr>
          <w:noProof/>
        </w:rPr>
        <w:t>43</w:t>
      </w:r>
      <w:r>
        <w:rPr>
          <w:noProof/>
        </w:rPr>
        <w:fldChar w:fldCharType="end"/>
      </w:r>
    </w:p>
    <w:p w14:paraId="2B77493E" w14:textId="6F69BCEB" w:rsidR="003A1A3D" w:rsidRDefault="003A1A3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_Toc145491341 \h </w:instrText>
      </w:r>
      <w:r>
        <w:rPr>
          <w:noProof/>
        </w:rPr>
      </w:r>
      <w:r>
        <w:rPr>
          <w:noProof/>
        </w:rPr>
        <w:fldChar w:fldCharType="separate"/>
      </w:r>
      <w:r>
        <w:rPr>
          <w:noProof/>
        </w:rPr>
        <w:t>43</w:t>
      </w:r>
      <w:r>
        <w:rPr>
          <w:noProof/>
        </w:rPr>
        <w:fldChar w:fldCharType="end"/>
      </w:r>
    </w:p>
    <w:p w14:paraId="1A41973C" w14:textId="0521AD48" w:rsidR="003A1A3D" w:rsidRDefault="003A1A3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_Toc145491342 \h </w:instrText>
      </w:r>
      <w:r>
        <w:rPr>
          <w:noProof/>
        </w:rPr>
      </w:r>
      <w:r>
        <w:rPr>
          <w:noProof/>
        </w:rPr>
        <w:fldChar w:fldCharType="separate"/>
      </w:r>
      <w:r>
        <w:rPr>
          <w:noProof/>
        </w:rPr>
        <w:t>44</w:t>
      </w:r>
      <w:r>
        <w:rPr>
          <w:noProof/>
        </w:rPr>
        <w:fldChar w:fldCharType="end"/>
      </w:r>
    </w:p>
    <w:p w14:paraId="615385C1" w14:textId="40E99299" w:rsidR="003A1A3D" w:rsidRDefault="003A1A3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_Toc145491343 \h </w:instrText>
      </w:r>
      <w:r>
        <w:rPr>
          <w:noProof/>
        </w:rPr>
      </w:r>
      <w:r>
        <w:rPr>
          <w:noProof/>
        </w:rPr>
        <w:fldChar w:fldCharType="separate"/>
      </w:r>
      <w:r>
        <w:rPr>
          <w:noProof/>
        </w:rPr>
        <w:t>45</w:t>
      </w:r>
      <w:r>
        <w:rPr>
          <w:noProof/>
        </w:rPr>
        <w:fldChar w:fldCharType="end"/>
      </w:r>
    </w:p>
    <w:p w14:paraId="5C3F165A" w14:textId="6013C127" w:rsidR="003A1A3D" w:rsidRDefault="003A1A3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_Toc145491344 \h </w:instrText>
      </w:r>
      <w:r>
        <w:rPr>
          <w:noProof/>
        </w:rPr>
      </w:r>
      <w:r>
        <w:rPr>
          <w:noProof/>
        </w:rPr>
        <w:fldChar w:fldCharType="separate"/>
      </w:r>
      <w:r>
        <w:rPr>
          <w:noProof/>
        </w:rPr>
        <w:t>45</w:t>
      </w:r>
      <w:r>
        <w:rPr>
          <w:noProof/>
        </w:rPr>
        <w:fldChar w:fldCharType="end"/>
      </w:r>
    </w:p>
    <w:p w14:paraId="7B496158" w14:textId="1A656EFA" w:rsidR="003A1A3D" w:rsidRDefault="003A1A3D">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_Toc145491345 \h </w:instrText>
      </w:r>
      <w:r>
        <w:rPr>
          <w:noProof/>
        </w:rPr>
      </w:r>
      <w:r>
        <w:rPr>
          <w:noProof/>
        </w:rPr>
        <w:fldChar w:fldCharType="separate"/>
      </w:r>
      <w:r>
        <w:rPr>
          <w:noProof/>
        </w:rPr>
        <w:t>46</w:t>
      </w:r>
      <w:r>
        <w:rPr>
          <w:noProof/>
        </w:rPr>
        <w:fldChar w:fldCharType="end"/>
      </w:r>
    </w:p>
    <w:p w14:paraId="49286754" w14:textId="5ECE6C0A" w:rsidR="003A1A3D" w:rsidRDefault="003A1A3D">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_Toc145491346 \h </w:instrText>
      </w:r>
      <w:r>
        <w:rPr>
          <w:noProof/>
        </w:rPr>
      </w:r>
      <w:r>
        <w:rPr>
          <w:noProof/>
        </w:rPr>
        <w:fldChar w:fldCharType="separate"/>
      </w:r>
      <w:r>
        <w:rPr>
          <w:noProof/>
        </w:rPr>
        <w:t>46</w:t>
      </w:r>
      <w:r>
        <w:rPr>
          <w:noProof/>
        </w:rPr>
        <w:fldChar w:fldCharType="end"/>
      </w:r>
    </w:p>
    <w:p w14:paraId="2E10CCD2" w14:textId="783F9642" w:rsidR="003A1A3D" w:rsidRDefault="003A1A3D">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_Toc145491347 \h </w:instrText>
      </w:r>
      <w:r>
        <w:rPr>
          <w:noProof/>
        </w:rPr>
      </w:r>
      <w:r>
        <w:rPr>
          <w:noProof/>
        </w:rPr>
        <w:fldChar w:fldCharType="separate"/>
      </w:r>
      <w:r>
        <w:rPr>
          <w:noProof/>
        </w:rPr>
        <w:t>46</w:t>
      </w:r>
      <w:r>
        <w:rPr>
          <w:noProof/>
        </w:rPr>
        <w:fldChar w:fldCharType="end"/>
      </w:r>
    </w:p>
    <w:p w14:paraId="558E5CD2" w14:textId="1711EF94" w:rsidR="003A1A3D" w:rsidRDefault="003A1A3D">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_Toc145491348 \h </w:instrText>
      </w:r>
      <w:r>
        <w:rPr>
          <w:noProof/>
        </w:rPr>
      </w:r>
      <w:r>
        <w:rPr>
          <w:noProof/>
        </w:rPr>
        <w:fldChar w:fldCharType="separate"/>
      </w:r>
      <w:r>
        <w:rPr>
          <w:noProof/>
        </w:rPr>
        <w:t>46</w:t>
      </w:r>
      <w:r>
        <w:rPr>
          <w:noProof/>
        </w:rPr>
        <w:fldChar w:fldCharType="end"/>
      </w:r>
    </w:p>
    <w:p w14:paraId="518BB789" w14:textId="2BF3DC21" w:rsidR="003A1A3D" w:rsidRDefault="003A1A3D">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_Toc145491349 \h </w:instrText>
      </w:r>
      <w:r>
        <w:rPr>
          <w:noProof/>
        </w:rPr>
      </w:r>
      <w:r>
        <w:rPr>
          <w:noProof/>
        </w:rPr>
        <w:fldChar w:fldCharType="separate"/>
      </w:r>
      <w:r>
        <w:rPr>
          <w:noProof/>
        </w:rPr>
        <w:t>48</w:t>
      </w:r>
      <w:r>
        <w:rPr>
          <w:noProof/>
        </w:rPr>
        <w:fldChar w:fldCharType="end"/>
      </w:r>
    </w:p>
    <w:p w14:paraId="780CD50A" w14:textId="0F910818" w:rsidR="003A1A3D" w:rsidRDefault="003A1A3D">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_Toc145491350 \h </w:instrText>
      </w:r>
      <w:r>
        <w:rPr>
          <w:noProof/>
        </w:rPr>
      </w:r>
      <w:r>
        <w:rPr>
          <w:noProof/>
        </w:rPr>
        <w:fldChar w:fldCharType="separate"/>
      </w:r>
      <w:r>
        <w:rPr>
          <w:noProof/>
        </w:rPr>
        <w:t>48</w:t>
      </w:r>
      <w:r>
        <w:rPr>
          <w:noProof/>
        </w:rPr>
        <w:fldChar w:fldCharType="end"/>
      </w:r>
    </w:p>
    <w:p w14:paraId="1F55CB68" w14:textId="01D145EB" w:rsidR="003A1A3D" w:rsidRDefault="003A1A3D">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_Toc145491351 \h </w:instrText>
      </w:r>
      <w:r>
        <w:rPr>
          <w:noProof/>
        </w:rPr>
      </w:r>
      <w:r>
        <w:rPr>
          <w:noProof/>
        </w:rPr>
        <w:fldChar w:fldCharType="separate"/>
      </w:r>
      <w:r>
        <w:rPr>
          <w:noProof/>
        </w:rPr>
        <w:t>49</w:t>
      </w:r>
      <w:r>
        <w:rPr>
          <w:noProof/>
        </w:rPr>
        <w:fldChar w:fldCharType="end"/>
      </w:r>
    </w:p>
    <w:p w14:paraId="3969287A" w14:textId="73D99C1B" w:rsidR="003A1A3D" w:rsidRDefault="003A1A3D">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_Toc145491352 \h </w:instrText>
      </w:r>
      <w:r>
        <w:rPr>
          <w:noProof/>
        </w:rPr>
      </w:r>
      <w:r>
        <w:rPr>
          <w:noProof/>
        </w:rPr>
        <w:fldChar w:fldCharType="separate"/>
      </w:r>
      <w:r>
        <w:rPr>
          <w:noProof/>
        </w:rPr>
        <w:t>49</w:t>
      </w:r>
      <w:r>
        <w:rPr>
          <w:noProof/>
        </w:rPr>
        <w:fldChar w:fldCharType="end"/>
      </w:r>
    </w:p>
    <w:p w14:paraId="1242A60B" w14:textId="610F0B8D" w:rsidR="003A1A3D" w:rsidRDefault="003A1A3D">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_Toc145491353 \h </w:instrText>
      </w:r>
      <w:r>
        <w:rPr>
          <w:noProof/>
        </w:rPr>
      </w:r>
      <w:r>
        <w:rPr>
          <w:noProof/>
        </w:rPr>
        <w:fldChar w:fldCharType="separate"/>
      </w:r>
      <w:r>
        <w:rPr>
          <w:noProof/>
        </w:rPr>
        <w:t>50</w:t>
      </w:r>
      <w:r>
        <w:rPr>
          <w:noProof/>
        </w:rPr>
        <w:fldChar w:fldCharType="end"/>
      </w:r>
    </w:p>
    <w:p w14:paraId="21E89FAE" w14:textId="4ACA5B00" w:rsidR="003A1A3D" w:rsidRDefault="003A1A3D">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_Toc145491354 \h </w:instrText>
      </w:r>
      <w:r>
        <w:rPr>
          <w:noProof/>
        </w:rPr>
      </w:r>
      <w:r>
        <w:rPr>
          <w:noProof/>
        </w:rPr>
        <w:fldChar w:fldCharType="separate"/>
      </w:r>
      <w:r>
        <w:rPr>
          <w:noProof/>
        </w:rPr>
        <w:t>50</w:t>
      </w:r>
      <w:r>
        <w:rPr>
          <w:noProof/>
        </w:rPr>
        <w:fldChar w:fldCharType="end"/>
      </w:r>
    </w:p>
    <w:p w14:paraId="7442AC13" w14:textId="31124172" w:rsidR="003A1A3D" w:rsidRDefault="003A1A3D">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_Toc145491355 \h </w:instrText>
      </w:r>
      <w:r>
        <w:rPr>
          <w:noProof/>
        </w:rPr>
      </w:r>
      <w:r>
        <w:rPr>
          <w:noProof/>
        </w:rPr>
        <w:fldChar w:fldCharType="separate"/>
      </w:r>
      <w:r>
        <w:rPr>
          <w:noProof/>
        </w:rPr>
        <w:t>51</w:t>
      </w:r>
      <w:r>
        <w:rPr>
          <w:noProof/>
        </w:rPr>
        <w:fldChar w:fldCharType="end"/>
      </w:r>
    </w:p>
    <w:p w14:paraId="3CD05B40" w14:textId="50231FAD" w:rsidR="003A1A3D" w:rsidRDefault="003A1A3D">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_Toc145491356 \h </w:instrText>
      </w:r>
      <w:r>
        <w:rPr>
          <w:noProof/>
        </w:rPr>
      </w:r>
      <w:r>
        <w:rPr>
          <w:noProof/>
        </w:rPr>
        <w:fldChar w:fldCharType="separate"/>
      </w:r>
      <w:r>
        <w:rPr>
          <w:noProof/>
        </w:rPr>
        <w:t>52</w:t>
      </w:r>
      <w:r>
        <w:rPr>
          <w:noProof/>
        </w:rPr>
        <w:fldChar w:fldCharType="end"/>
      </w:r>
    </w:p>
    <w:p w14:paraId="204973F4" w14:textId="08856D03" w:rsidR="003A1A3D" w:rsidRDefault="003A1A3D">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_Toc145491357 \h </w:instrText>
      </w:r>
      <w:r>
        <w:rPr>
          <w:noProof/>
        </w:rPr>
      </w:r>
      <w:r>
        <w:rPr>
          <w:noProof/>
        </w:rPr>
        <w:fldChar w:fldCharType="separate"/>
      </w:r>
      <w:r>
        <w:rPr>
          <w:noProof/>
        </w:rPr>
        <w:t>52</w:t>
      </w:r>
      <w:r>
        <w:rPr>
          <w:noProof/>
        </w:rPr>
        <w:fldChar w:fldCharType="end"/>
      </w:r>
    </w:p>
    <w:p w14:paraId="3CF218FB" w14:textId="61BEADCC" w:rsidR="003A1A3D" w:rsidRDefault="003A1A3D">
      <w:pPr>
        <w:pStyle w:val="TOC4"/>
        <w:rPr>
          <w:rFonts w:asciiTheme="minorHAnsi" w:eastAsiaTheme="minorEastAsia" w:hAnsiTheme="minorHAnsi" w:cstheme="minorBidi"/>
          <w:noProof/>
          <w:sz w:val="22"/>
          <w:szCs w:val="22"/>
          <w:lang w:eastAsia="ja-JP"/>
        </w:rPr>
      </w:pPr>
      <w:r>
        <w:rPr>
          <w:noProof/>
        </w:rPr>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_Toc145491358 \h </w:instrText>
      </w:r>
      <w:r>
        <w:rPr>
          <w:noProof/>
        </w:rPr>
      </w:r>
      <w:r>
        <w:rPr>
          <w:noProof/>
        </w:rPr>
        <w:fldChar w:fldCharType="separate"/>
      </w:r>
      <w:r>
        <w:rPr>
          <w:noProof/>
        </w:rPr>
        <w:t>54</w:t>
      </w:r>
      <w:r>
        <w:rPr>
          <w:noProof/>
        </w:rPr>
        <w:fldChar w:fldCharType="end"/>
      </w:r>
    </w:p>
    <w:p w14:paraId="2EB517A5" w14:textId="3C4A1584" w:rsidR="003A1A3D" w:rsidRDefault="003A1A3D">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_Toc145491359 \h </w:instrText>
      </w:r>
      <w:r>
        <w:rPr>
          <w:noProof/>
        </w:rPr>
      </w:r>
      <w:r>
        <w:rPr>
          <w:noProof/>
        </w:rPr>
        <w:fldChar w:fldCharType="separate"/>
      </w:r>
      <w:r>
        <w:rPr>
          <w:noProof/>
        </w:rPr>
        <w:t>57</w:t>
      </w:r>
      <w:r>
        <w:rPr>
          <w:noProof/>
        </w:rPr>
        <w:fldChar w:fldCharType="end"/>
      </w:r>
    </w:p>
    <w:p w14:paraId="7458F333" w14:textId="41F1A1E1" w:rsidR="003A1A3D" w:rsidRDefault="003A1A3D">
      <w:pPr>
        <w:pStyle w:val="TOC3"/>
        <w:rPr>
          <w:rFonts w:asciiTheme="minorHAnsi" w:eastAsiaTheme="minorEastAsia" w:hAnsiTheme="minorHAnsi" w:cstheme="minorBidi"/>
          <w:noProof/>
          <w:sz w:val="22"/>
          <w:szCs w:val="22"/>
          <w:lang w:eastAsia="ja-JP"/>
        </w:rPr>
      </w:pPr>
      <w:r>
        <w:rPr>
          <w:noProof/>
          <w:lang w:eastAsia="zh-CN"/>
        </w:rPr>
        <w:lastRenderedPageBreak/>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_Toc145491360 \h </w:instrText>
      </w:r>
      <w:r>
        <w:rPr>
          <w:noProof/>
        </w:rPr>
      </w:r>
      <w:r>
        <w:rPr>
          <w:noProof/>
        </w:rPr>
        <w:fldChar w:fldCharType="separate"/>
      </w:r>
      <w:r>
        <w:rPr>
          <w:noProof/>
        </w:rPr>
        <w:t>62</w:t>
      </w:r>
      <w:r>
        <w:rPr>
          <w:noProof/>
        </w:rPr>
        <w:fldChar w:fldCharType="end"/>
      </w:r>
    </w:p>
    <w:p w14:paraId="1376D8B3" w14:textId="04F3E2FF" w:rsidR="003A1A3D" w:rsidRDefault="003A1A3D">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_Toc145491361 \h </w:instrText>
      </w:r>
      <w:r>
        <w:rPr>
          <w:noProof/>
        </w:rPr>
      </w:r>
      <w:r>
        <w:rPr>
          <w:noProof/>
        </w:rPr>
        <w:fldChar w:fldCharType="separate"/>
      </w:r>
      <w:r>
        <w:rPr>
          <w:noProof/>
        </w:rPr>
        <w:t>64</w:t>
      </w:r>
      <w:r>
        <w:rPr>
          <w:noProof/>
        </w:rPr>
        <w:fldChar w:fldCharType="end"/>
      </w:r>
    </w:p>
    <w:p w14:paraId="51641787" w14:textId="0D095BB2" w:rsidR="003A1A3D" w:rsidRDefault="003A1A3D">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_Toc145491362 \h </w:instrText>
      </w:r>
      <w:r>
        <w:rPr>
          <w:noProof/>
        </w:rPr>
      </w:r>
      <w:r>
        <w:rPr>
          <w:noProof/>
        </w:rPr>
        <w:fldChar w:fldCharType="separate"/>
      </w:r>
      <w:r>
        <w:rPr>
          <w:noProof/>
        </w:rPr>
        <w:t>67</w:t>
      </w:r>
      <w:r>
        <w:rPr>
          <w:noProof/>
        </w:rPr>
        <w:fldChar w:fldCharType="end"/>
      </w:r>
    </w:p>
    <w:p w14:paraId="07E78158" w14:textId="1C5C1E54" w:rsidR="003A1A3D" w:rsidRDefault="003A1A3D">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_Toc145491363 \h </w:instrText>
      </w:r>
      <w:r>
        <w:rPr>
          <w:noProof/>
        </w:rPr>
      </w:r>
      <w:r>
        <w:rPr>
          <w:noProof/>
        </w:rPr>
        <w:fldChar w:fldCharType="separate"/>
      </w:r>
      <w:r>
        <w:rPr>
          <w:noProof/>
        </w:rPr>
        <w:t>69</w:t>
      </w:r>
      <w:r>
        <w:rPr>
          <w:noProof/>
        </w:rPr>
        <w:fldChar w:fldCharType="end"/>
      </w:r>
    </w:p>
    <w:p w14:paraId="5759C4A4" w14:textId="66BF0F34" w:rsidR="003A1A3D" w:rsidRDefault="003A1A3D">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_Toc145491364 \h </w:instrText>
      </w:r>
      <w:r>
        <w:rPr>
          <w:noProof/>
        </w:rPr>
      </w:r>
      <w:r>
        <w:rPr>
          <w:noProof/>
        </w:rPr>
        <w:fldChar w:fldCharType="separate"/>
      </w:r>
      <w:r>
        <w:rPr>
          <w:noProof/>
        </w:rPr>
        <w:t>71</w:t>
      </w:r>
      <w:r>
        <w:rPr>
          <w:noProof/>
        </w:rPr>
        <w:fldChar w:fldCharType="end"/>
      </w:r>
    </w:p>
    <w:p w14:paraId="29D99FD8" w14:textId="30C8161C" w:rsidR="003A1A3D" w:rsidRDefault="003A1A3D">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_Toc145491365 \h </w:instrText>
      </w:r>
      <w:r>
        <w:rPr>
          <w:noProof/>
        </w:rPr>
      </w:r>
      <w:r>
        <w:rPr>
          <w:noProof/>
        </w:rPr>
        <w:fldChar w:fldCharType="separate"/>
      </w:r>
      <w:r>
        <w:rPr>
          <w:noProof/>
        </w:rPr>
        <w:t>74</w:t>
      </w:r>
      <w:r>
        <w:rPr>
          <w:noProof/>
        </w:rPr>
        <w:fldChar w:fldCharType="end"/>
      </w:r>
    </w:p>
    <w:p w14:paraId="1CD5FA43" w14:textId="03025F1A" w:rsidR="003A1A3D" w:rsidRDefault="003A1A3D">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_Toc145491366 \h </w:instrText>
      </w:r>
      <w:r>
        <w:rPr>
          <w:noProof/>
        </w:rPr>
      </w:r>
      <w:r>
        <w:rPr>
          <w:noProof/>
        </w:rPr>
        <w:fldChar w:fldCharType="separate"/>
      </w:r>
      <w:r>
        <w:rPr>
          <w:noProof/>
        </w:rPr>
        <w:t>76</w:t>
      </w:r>
      <w:r>
        <w:rPr>
          <w:noProof/>
        </w:rPr>
        <w:fldChar w:fldCharType="end"/>
      </w:r>
    </w:p>
    <w:p w14:paraId="57EE992E" w14:textId="2B16F980" w:rsidR="003A1A3D" w:rsidRDefault="003A1A3D">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_Toc145491367 \h </w:instrText>
      </w:r>
      <w:r>
        <w:rPr>
          <w:noProof/>
        </w:rPr>
      </w:r>
      <w:r>
        <w:rPr>
          <w:noProof/>
        </w:rPr>
        <w:fldChar w:fldCharType="separate"/>
      </w:r>
      <w:r>
        <w:rPr>
          <w:noProof/>
        </w:rPr>
        <w:t>76</w:t>
      </w:r>
      <w:r>
        <w:rPr>
          <w:noProof/>
        </w:rPr>
        <w:fldChar w:fldCharType="end"/>
      </w:r>
    </w:p>
    <w:p w14:paraId="7777666E" w14:textId="7A19C051" w:rsidR="003A1A3D" w:rsidRDefault="003A1A3D">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_Toc145491368 \h </w:instrText>
      </w:r>
      <w:r>
        <w:rPr>
          <w:noProof/>
        </w:rPr>
      </w:r>
      <w:r>
        <w:rPr>
          <w:noProof/>
        </w:rPr>
        <w:fldChar w:fldCharType="separate"/>
      </w:r>
      <w:r>
        <w:rPr>
          <w:noProof/>
        </w:rPr>
        <w:t>76</w:t>
      </w:r>
      <w:r>
        <w:rPr>
          <w:noProof/>
        </w:rPr>
        <w:fldChar w:fldCharType="end"/>
      </w:r>
    </w:p>
    <w:p w14:paraId="3AA1794E" w14:textId="341079D1" w:rsidR="003A1A3D" w:rsidRDefault="003A1A3D">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_Toc145491369 \h </w:instrText>
      </w:r>
      <w:r>
        <w:rPr>
          <w:noProof/>
        </w:rPr>
      </w:r>
      <w:r>
        <w:rPr>
          <w:noProof/>
        </w:rPr>
        <w:fldChar w:fldCharType="separate"/>
      </w:r>
      <w:r>
        <w:rPr>
          <w:noProof/>
        </w:rPr>
        <w:t>80</w:t>
      </w:r>
      <w:r>
        <w:rPr>
          <w:noProof/>
        </w:rPr>
        <w:fldChar w:fldCharType="end"/>
      </w:r>
    </w:p>
    <w:p w14:paraId="5FB77C2D" w14:textId="221AA72A" w:rsidR="003A1A3D" w:rsidRDefault="003A1A3D">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_Toc145491370 \h </w:instrText>
      </w:r>
      <w:r>
        <w:rPr>
          <w:noProof/>
        </w:rPr>
      </w:r>
      <w:r>
        <w:rPr>
          <w:noProof/>
        </w:rPr>
        <w:fldChar w:fldCharType="separate"/>
      </w:r>
      <w:r>
        <w:rPr>
          <w:noProof/>
        </w:rPr>
        <w:t>83</w:t>
      </w:r>
      <w:r>
        <w:rPr>
          <w:noProof/>
        </w:rPr>
        <w:fldChar w:fldCharType="end"/>
      </w:r>
    </w:p>
    <w:p w14:paraId="1D23B832" w14:textId="2763956B" w:rsidR="003A1A3D" w:rsidRDefault="003A1A3D">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_Toc145491371 \h </w:instrText>
      </w:r>
      <w:r>
        <w:rPr>
          <w:noProof/>
        </w:rPr>
      </w:r>
      <w:r>
        <w:rPr>
          <w:noProof/>
        </w:rPr>
        <w:fldChar w:fldCharType="separate"/>
      </w:r>
      <w:r>
        <w:rPr>
          <w:noProof/>
        </w:rPr>
        <w:t>83</w:t>
      </w:r>
      <w:r>
        <w:rPr>
          <w:noProof/>
        </w:rPr>
        <w:fldChar w:fldCharType="end"/>
      </w:r>
    </w:p>
    <w:p w14:paraId="7E5E1493" w14:textId="349806D9" w:rsidR="003A1A3D" w:rsidRDefault="003A1A3D">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_Toc145491372 \h </w:instrText>
      </w:r>
      <w:r>
        <w:rPr>
          <w:noProof/>
        </w:rPr>
      </w:r>
      <w:r>
        <w:rPr>
          <w:noProof/>
        </w:rPr>
        <w:fldChar w:fldCharType="separate"/>
      </w:r>
      <w:r>
        <w:rPr>
          <w:noProof/>
        </w:rPr>
        <w:t>83</w:t>
      </w:r>
      <w:r>
        <w:rPr>
          <w:noProof/>
        </w:rPr>
        <w:fldChar w:fldCharType="end"/>
      </w:r>
    </w:p>
    <w:p w14:paraId="7A48575D" w14:textId="135CA141" w:rsidR="003A1A3D" w:rsidRDefault="003A1A3D">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_Toc145491373 \h </w:instrText>
      </w:r>
      <w:r>
        <w:rPr>
          <w:noProof/>
        </w:rPr>
      </w:r>
      <w:r>
        <w:rPr>
          <w:noProof/>
        </w:rPr>
        <w:fldChar w:fldCharType="separate"/>
      </w:r>
      <w:r>
        <w:rPr>
          <w:noProof/>
        </w:rPr>
        <w:t>83</w:t>
      </w:r>
      <w:r>
        <w:rPr>
          <w:noProof/>
        </w:rPr>
        <w:fldChar w:fldCharType="end"/>
      </w:r>
    </w:p>
    <w:p w14:paraId="444C96AD" w14:textId="3B84B59B" w:rsidR="003A1A3D" w:rsidRDefault="003A1A3D">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_Toc145491374 \h </w:instrText>
      </w:r>
      <w:r>
        <w:rPr>
          <w:noProof/>
        </w:rPr>
      </w:r>
      <w:r>
        <w:rPr>
          <w:noProof/>
        </w:rPr>
        <w:fldChar w:fldCharType="separate"/>
      </w:r>
      <w:r>
        <w:rPr>
          <w:noProof/>
        </w:rPr>
        <w:t>86</w:t>
      </w:r>
      <w:r>
        <w:rPr>
          <w:noProof/>
        </w:rPr>
        <w:fldChar w:fldCharType="end"/>
      </w:r>
    </w:p>
    <w:p w14:paraId="493D497B" w14:textId="45E00D2B" w:rsidR="003A1A3D" w:rsidRDefault="003A1A3D">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_Toc145491375 \h </w:instrText>
      </w:r>
      <w:r>
        <w:rPr>
          <w:noProof/>
        </w:rPr>
      </w:r>
      <w:r>
        <w:rPr>
          <w:noProof/>
        </w:rPr>
        <w:fldChar w:fldCharType="separate"/>
      </w:r>
      <w:r>
        <w:rPr>
          <w:noProof/>
        </w:rPr>
        <w:t>88</w:t>
      </w:r>
      <w:r>
        <w:rPr>
          <w:noProof/>
        </w:rPr>
        <w:fldChar w:fldCharType="end"/>
      </w:r>
    </w:p>
    <w:p w14:paraId="4F38DD55" w14:textId="6F143AB0" w:rsidR="003A1A3D" w:rsidRDefault="003A1A3D">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_Toc145491376 \h </w:instrText>
      </w:r>
      <w:r>
        <w:rPr>
          <w:noProof/>
        </w:rPr>
      </w:r>
      <w:r>
        <w:rPr>
          <w:noProof/>
        </w:rPr>
        <w:fldChar w:fldCharType="separate"/>
      </w:r>
      <w:r>
        <w:rPr>
          <w:noProof/>
        </w:rPr>
        <w:t>88</w:t>
      </w:r>
      <w:r>
        <w:rPr>
          <w:noProof/>
        </w:rPr>
        <w:fldChar w:fldCharType="end"/>
      </w:r>
    </w:p>
    <w:p w14:paraId="538FE410" w14:textId="119495E2" w:rsidR="003A1A3D" w:rsidRDefault="003A1A3D">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_Toc145491377 \h </w:instrText>
      </w:r>
      <w:r>
        <w:rPr>
          <w:noProof/>
        </w:rPr>
      </w:r>
      <w:r>
        <w:rPr>
          <w:noProof/>
        </w:rPr>
        <w:fldChar w:fldCharType="separate"/>
      </w:r>
      <w:r>
        <w:rPr>
          <w:noProof/>
        </w:rPr>
        <w:t>88</w:t>
      </w:r>
      <w:r>
        <w:rPr>
          <w:noProof/>
        </w:rPr>
        <w:fldChar w:fldCharType="end"/>
      </w:r>
    </w:p>
    <w:p w14:paraId="522D2004" w14:textId="50F15BF2" w:rsidR="003A1A3D" w:rsidRDefault="003A1A3D">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_Toc145491378 \h </w:instrText>
      </w:r>
      <w:r>
        <w:rPr>
          <w:noProof/>
        </w:rPr>
      </w:r>
      <w:r>
        <w:rPr>
          <w:noProof/>
        </w:rPr>
        <w:fldChar w:fldCharType="separate"/>
      </w:r>
      <w:r>
        <w:rPr>
          <w:noProof/>
        </w:rPr>
        <w:t>89</w:t>
      </w:r>
      <w:r>
        <w:rPr>
          <w:noProof/>
        </w:rPr>
        <w:fldChar w:fldCharType="end"/>
      </w:r>
    </w:p>
    <w:p w14:paraId="28320A01" w14:textId="4B9528AC" w:rsidR="003A1A3D" w:rsidRDefault="003A1A3D">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_Toc145491379 \h </w:instrText>
      </w:r>
      <w:r>
        <w:rPr>
          <w:noProof/>
        </w:rPr>
      </w:r>
      <w:r>
        <w:rPr>
          <w:noProof/>
        </w:rPr>
        <w:fldChar w:fldCharType="separate"/>
      </w:r>
      <w:r>
        <w:rPr>
          <w:noProof/>
        </w:rPr>
        <w:t>90</w:t>
      </w:r>
      <w:r>
        <w:rPr>
          <w:noProof/>
        </w:rPr>
        <w:fldChar w:fldCharType="end"/>
      </w:r>
    </w:p>
    <w:p w14:paraId="22B685F5" w14:textId="12DC5A23" w:rsidR="003A1A3D" w:rsidRDefault="003A1A3D">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_Toc145491380 \h </w:instrText>
      </w:r>
      <w:r>
        <w:rPr>
          <w:noProof/>
        </w:rPr>
      </w:r>
      <w:r>
        <w:rPr>
          <w:noProof/>
        </w:rPr>
        <w:fldChar w:fldCharType="separate"/>
      </w:r>
      <w:r>
        <w:rPr>
          <w:noProof/>
        </w:rPr>
        <w:t>91</w:t>
      </w:r>
      <w:r>
        <w:rPr>
          <w:noProof/>
        </w:rPr>
        <w:fldChar w:fldCharType="end"/>
      </w:r>
    </w:p>
    <w:p w14:paraId="4F3DC751" w14:textId="72CA1913" w:rsidR="003A1A3D" w:rsidRDefault="003A1A3D">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_Toc145491381 \h </w:instrText>
      </w:r>
      <w:r>
        <w:rPr>
          <w:noProof/>
        </w:rPr>
      </w:r>
      <w:r>
        <w:rPr>
          <w:noProof/>
        </w:rPr>
        <w:fldChar w:fldCharType="separate"/>
      </w:r>
      <w:r>
        <w:rPr>
          <w:noProof/>
        </w:rPr>
        <w:t>91</w:t>
      </w:r>
      <w:r>
        <w:rPr>
          <w:noProof/>
        </w:rPr>
        <w:fldChar w:fldCharType="end"/>
      </w:r>
    </w:p>
    <w:p w14:paraId="10145AED" w14:textId="115234AC" w:rsidR="003A1A3D" w:rsidRDefault="003A1A3D">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_Toc145491382 \h </w:instrText>
      </w:r>
      <w:r>
        <w:rPr>
          <w:noProof/>
        </w:rPr>
      </w:r>
      <w:r>
        <w:rPr>
          <w:noProof/>
        </w:rPr>
        <w:fldChar w:fldCharType="separate"/>
      </w:r>
      <w:r>
        <w:rPr>
          <w:noProof/>
        </w:rPr>
        <w:t>92</w:t>
      </w:r>
      <w:r>
        <w:rPr>
          <w:noProof/>
        </w:rPr>
        <w:fldChar w:fldCharType="end"/>
      </w:r>
    </w:p>
    <w:p w14:paraId="77F0EA2B" w14:textId="6C34014D" w:rsidR="003A1A3D" w:rsidRDefault="003A1A3D">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_Toc145491383 \h </w:instrText>
      </w:r>
      <w:r>
        <w:rPr>
          <w:noProof/>
        </w:rPr>
      </w:r>
      <w:r>
        <w:rPr>
          <w:noProof/>
        </w:rPr>
        <w:fldChar w:fldCharType="separate"/>
      </w:r>
      <w:r>
        <w:rPr>
          <w:noProof/>
        </w:rPr>
        <w:t>93</w:t>
      </w:r>
      <w:r>
        <w:rPr>
          <w:noProof/>
        </w:rPr>
        <w:fldChar w:fldCharType="end"/>
      </w:r>
    </w:p>
    <w:p w14:paraId="70547D09" w14:textId="39A13C4F" w:rsidR="003A1A3D" w:rsidRDefault="003A1A3D">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_Toc145491384 \h </w:instrText>
      </w:r>
      <w:r>
        <w:rPr>
          <w:noProof/>
        </w:rPr>
      </w:r>
      <w:r>
        <w:rPr>
          <w:noProof/>
        </w:rPr>
        <w:fldChar w:fldCharType="separate"/>
      </w:r>
      <w:r>
        <w:rPr>
          <w:noProof/>
        </w:rPr>
        <w:t>94</w:t>
      </w:r>
      <w:r>
        <w:rPr>
          <w:noProof/>
        </w:rPr>
        <w:fldChar w:fldCharType="end"/>
      </w:r>
    </w:p>
    <w:p w14:paraId="744DC790" w14:textId="72469FFF" w:rsidR="003A1A3D" w:rsidRDefault="003A1A3D">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_Toc145491385 \h </w:instrText>
      </w:r>
      <w:r>
        <w:rPr>
          <w:noProof/>
        </w:rPr>
      </w:r>
      <w:r>
        <w:rPr>
          <w:noProof/>
        </w:rPr>
        <w:fldChar w:fldCharType="separate"/>
      </w:r>
      <w:r>
        <w:rPr>
          <w:noProof/>
        </w:rPr>
        <w:t>94</w:t>
      </w:r>
      <w:r>
        <w:rPr>
          <w:noProof/>
        </w:rPr>
        <w:fldChar w:fldCharType="end"/>
      </w:r>
    </w:p>
    <w:p w14:paraId="66EDE4E8" w14:textId="2E47B048" w:rsidR="003A1A3D" w:rsidRDefault="003A1A3D">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_Toc145491386 \h </w:instrText>
      </w:r>
      <w:r>
        <w:rPr>
          <w:noProof/>
        </w:rPr>
      </w:r>
      <w:r>
        <w:rPr>
          <w:noProof/>
        </w:rPr>
        <w:fldChar w:fldCharType="separate"/>
      </w:r>
      <w:r>
        <w:rPr>
          <w:noProof/>
        </w:rPr>
        <w:t>94</w:t>
      </w:r>
      <w:r>
        <w:rPr>
          <w:noProof/>
        </w:rPr>
        <w:fldChar w:fldCharType="end"/>
      </w:r>
    </w:p>
    <w:p w14:paraId="4F739363" w14:textId="4F29A85D" w:rsidR="003A1A3D" w:rsidRDefault="003A1A3D">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_Toc145491387 \h </w:instrText>
      </w:r>
      <w:r>
        <w:rPr>
          <w:noProof/>
        </w:rPr>
      </w:r>
      <w:r>
        <w:rPr>
          <w:noProof/>
        </w:rPr>
        <w:fldChar w:fldCharType="separate"/>
      </w:r>
      <w:r>
        <w:rPr>
          <w:noProof/>
        </w:rPr>
        <w:t>95</w:t>
      </w:r>
      <w:r>
        <w:rPr>
          <w:noProof/>
        </w:rPr>
        <w:fldChar w:fldCharType="end"/>
      </w:r>
    </w:p>
    <w:p w14:paraId="1FEA2784" w14:textId="09E2F0DD" w:rsidR="003A1A3D" w:rsidRDefault="003A1A3D">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_Toc145491388 \h </w:instrText>
      </w:r>
      <w:r>
        <w:rPr>
          <w:noProof/>
        </w:rPr>
      </w:r>
      <w:r>
        <w:rPr>
          <w:noProof/>
        </w:rPr>
        <w:fldChar w:fldCharType="separate"/>
      </w:r>
      <w:r>
        <w:rPr>
          <w:noProof/>
        </w:rPr>
        <w:t>96</w:t>
      </w:r>
      <w:r>
        <w:rPr>
          <w:noProof/>
        </w:rPr>
        <w:fldChar w:fldCharType="end"/>
      </w:r>
    </w:p>
    <w:p w14:paraId="74FAB1AA" w14:textId="7F1A2BBC" w:rsidR="003A1A3D" w:rsidRDefault="003A1A3D">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_Toc145491389 \h </w:instrText>
      </w:r>
      <w:r>
        <w:rPr>
          <w:noProof/>
        </w:rPr>
      </w:r>
      <w:r>
        <w:rPr>
          <w:noProof/>
        </w:rPr>
        <w:fldChar w:fldCharType="separate"/>
      </w:r>
      <w:r>
        <w:rPr>
          <w:noProof/>
        </w:rPr>
        <w:t>97</w:t>
      </w:r>
      <w:r>
        <w:rPr>
          <w:noProof/>
        </w:rPr>
        <w:fldChar w:fldCharType="end"/>
      </w:r>
    </w:p>
    <w:p w14:paraId="507EC83C" w14:textId="2C648414" w:rsidR="003A1A3D" w:rsidRDefault="003A1A3D">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_Toc145491390 \h </w:instrText>
      </w:r>
      <w:r>
        <w:rPr>
          <w:noProof/>
        </w:rPr>
      </w:r>
      <w:r>
        <w:rPr>
          <w:noProof/>
        </w:rPr>
        <w:fldChar w:fldCharType="separate"/>
      </w:r>
      <w:r>
        <w:rPr>
          <w:noProof/>
        </w:rPr>
        <w:t>97</w:t>
      </w:r>
      <w:r>
        <w:rPr>
          <w:noProof/>
        </w:rPr>
        <w:fldChar w:fldCharType="end"/>
      </w:r>
    </w:p>
    <w:p w14:paraId="2AD47AD8" w14:textId="7209D78A" w:rsidR="003A1A3D" w:rsidRDefault="003A1A3D">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_Toc145491391 \h </w:instrText>
      </w:r>
      <w:r>
        <w:rPr>
          <w:noProof/>
        </w:rPr>
      </w:r>
      <w:r>
        <w:rPr>
          <w:noProof/>
        </w:rPr>
        <w:fldChar w:fldCharType="separate"/>
      </w:r>
      <w:r>
        <w:rPr>
          <w:noProof/>
        </w:rPr>
        <w:t>97</w:t>
      </w:r>
      <w:r>
        <w:rPr>
          <w:noProof/>
        </w:rPr>
        <w:fldChar w:fldCharType="end"/>
      </w:r>
    </w:p>
    <w:p w14:paraId="34796A2A" w14:textId="6AEF597E" w:rsidR="003A1A3D" w:rsidRDefault="003A1A3D">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_Toc145491392 \h </w:instrText>
      </w:r>
      <w:r>
        <w:rPr>
          <w:noProof/>
        </w:rPr>
      </w:r>
      <w:r>
        <w:rPr>
          <w:noProof/>
        </w:rPr>
        <w:fldChar w:fldCharType="separate"/>
      </w:r>
      <w:r>
        <w:rPr>
          <w:noProof/>
        </w:rPr>
        <w:t>98</w:t>
      </w:r>
      <w:r>
        <w:rPr>
          <w:noProof/>
        </w:rPr>
        <w:fldChar w:fldCharType="end"/>
      </w:r>
    </w:p>
    <w:p w14:paraId="30EAA1DA" w14:textId="67776745" w:rsidR="003A1A3D" w:rsidRDefault="003A1A3D">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_Toc145491393 \h </w:instrText>
      </w:r>
      <w:r>
        <w:rPr>
          <w:noProof/>
        </w:rPr>
      </w:r>
      <w:r>
        <w:rPr>
          <w:noProof/>
        </w:rPr>
        <w:fldChar w:fldCharType="separate"/>
      </w:r>
      <w:r>
        <w:rPr>
          <w:noProof/>
        </w:rPr>
        <w:t>99</w:t>
      </w:r>
      <w:r>
        <w:rPr>
          <w:noProof/>
        </w:rPr>
        <w:fldChar w:fldCharType="end"/>
      </w:r>
    </w:p>
    <w:p w14:paraId="345004CF" w14:textId="09788056" w:rsidR="003A1A3D" w:rsidRDefault="003A1A3D">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_Toc145491394 \h </w:instrText>
      </w:r>
      <w:r>
        <w:rPr>
          <w:noProof/>
        </w:rPr>
      </w:r>
      <w:r>
        <w:rPr>
          <w:noProof/>
        </w:rPr>
        <w:fldChar w:fldCharType="separate"/>
      </w:r>
      <w:r>
        <w:rPr>
          <w:noProof/>
        </w:rPr>
        <w:t>99</w:t>
      </w:r>
      <w:r>
        <w:rPr>
          <w:noProof/>
        </w:rPr>
        <w:fldChar w:fldCharType="end"/>
      </w:r>
    </w:p>
    <w:p w14:paraId="7CD54027" w14:textId="0385A1EE" w:rsidR="003A1A3D" w:rsidRDefault="003A1A3D">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_Toc145491395 \h </w:instrText>
      </w:r>
      <w:r>
        <w:rPr>
          <w:noProof/>
        </w:rPr>
      </w:r>
      <w:r>
        <w:rPr>
          <w:noProof/>
        </w:rPr>
        <w:fldChar w:fldCharType="separate"/>
      </w:r>
      <w:r>
        <w:rPr>
          <w:noProof/>
        </w:rPr>
        <w:t>99</w:t>
      </w:r>
      <w:r>
        <w:rPr>
          <w:noProof/>
        </w:rPr>
        <w:fldChar w:fldCharType="end"/>
      </w:r>
    </w:p>
    <w:p w14:paraId="1C0B18E6" w14:textId="6E6E3E1A" w:rsidR="003A1A3D" w:rsidRDefault="003A1A3D">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_Toc145491396 \h </w:instrText>
      </w:r>
      <w:r>
        <w:rPr>
          <w:noProof/>
        </w:rPr>
      </w:r>
      <w:r>
        <w:rPr>
          <w:noProof/>
        </w:rPr>
        <w:fldChar w:fldCharType="separate"/>
      </w:r>
      <w:r>
        <w:rPr>
          <w:noProof/>
        </w:rPr>
        <w:t>102</w:t>
      </w:r>
      <w:r>
        <w:rPr>
          <w:noProof/>
        </w:rPr>
        <w:fldChar w:fldCharType="end"/>
      </w:r>
    </w:p>
    <w:p w14:paraId="70C6E56D" w14:textId="50623102" w:rsidR="003A1A3D" w:rsidRDefault="003A1A3D">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_Toc145491397 \h </w:instrText>
      </w:r>
      <w:r>
        <w:rPr>
          <w:noProof/>
        </w:rPr>
      </w:r>
      <w:r>
        <w:rPr>
          <w:noProof/>
        </w:rPr>
        <w:fldChar w:fldCharType="separate"/>
      </w:r>
      <w:r>
        <w:rPr>
          <w:noProof/>
        </w:rPr>
        <w:t>102</w:t>
      </w:r>
      <w:r>
        <w:rPr>
          <w:noProof/>
        </w:rPr>
        <w:fldChar w:fldCharType="end"/>
      </w:r>
    </w:p>
    <w:p w14:paraId="195C7771" w14:textId="2E2BC663" w:rsidR="003A1A3D" w:rsidRDefault="003A1A3D">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_Toc145491398 \h </w:instrText>
      </w:r>
      <w:r>
        <w:rPr>
          <w:noProof/>
        </w:rPr>
      </w:r>
      <w:r>
        <w:rPr>
          <w:noProof/>
        </w:rPr>
        <w:fldChar w:fldCharType="separate"/>
      </w:r>
      <w:r>
        <w:rPr>
          <w:noProof/>
        </w:rPr>
        <w:t>102</w:t>
      </w:r>
      <w:r>
        <w:rPr>
          <w:noProof/>
        </w:rPr>
        <w:fldChar w:fldCharType="end"/>
      </w:r>
    </w:p>
    <w:p w14:paraId="0B5EF2CF" w14:textId="491C8AD7" w:rsidR="003A1A3D" w:rsidRDefault="003A1A3D">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_Toc145491399 \h </w:instrText>
      </w:r>
      <w:r>
        <w:rPr>
          <w:noProof/>
        </w:rPr>
      </w:r>
      <w:r>
        <w:rPr>
          <w:noProof/>
        </w:rPr>
        <w:fldChar w:fldCharType="separate"/>
      </w:r>
      <w:r>
        <w:rPr>
          <w:noProof/>
        </w:rPr>
        <w:t>104</w:t>
      </w:r>
      <w:r>
        <w:rPr>
          <w:noProof/>
        </w:rPr>
        <w:fldChar w:fldCharType="end"/>
      </w:r>
    </w:p>
    <w:p w14:paraId="5495B0FC" w14:textId="1CCC4104" w:rsidR="003A1A3D" w:rsidRDefault="003A1A3D">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_Toc145491400 \h </w:instrText>
      </w:r>
      <w:r>
        <w:rPr>
          <w:noProof/>
        </w:rPr>
      </w:r>
      <w:r>
        <w:rPr>
          <w:noProof/>
        </w:rPr>
        <w:fldChar w:fldCharType="separate"/>
      </w:r>
      <w:r>
        <w:rPr>
          <w:noProof/>
        </w:rPr>
        <w:t>104</w:t>
      </w:r>
      <w:r>
        <w:rPr>
          <w:noProof/>
        </w:rPr>
        <w:fldChar w:fldCharType="end"/>
      </w:r>
    </w:p>
    <w:p w14:paraId="0DB39FD2" w14:textId="3FFC4F52" w:rsidR="003A1A3D" w:rsidRDefault="003A1A3D">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_Toc145491401 \h </w:instrText>
      </w:r>
      <w:r>
        <w:rPr>
          <w:noProof/>
        </w:rPr>
      </w:r>
      <w:r>
        <w:rPr>
          <w:noProof/>
        </w:rPr>
        <w:fldChar w:fldCharType="separate"/>
      </w:r>
      <w:r>
        <w:rPr>
          <w:noProof/>
        </w:rPr>
        <w:t>104</w:t>
      </w:r>
      <w:r>
        <w:rPr>
          <w:noProof/>
        </w:rPr>
        <w:fldChar w:fldCharType="end"/>
      </w:r>
    </w:p>
    <w:p w14:paraId="3F0700D3" w14:textId="1BE2B420" w:rsidR="003A1A3D" w:rsidRDefault="003A1A3D">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_Toc145491402 \h </w:instrText>
      </w:r>
      <w:r>
        <w:rPr>
          <w:noProof/>
        </w:rPr>
      </w:r>
      <w:r>
        <w:rPr>
          <w:noProof/>
        </w:rPr>
        <w:fldChar w:fldCharType="separate"/>
      </w:r>
      <w:r>
        <w:rPr>
          <w:noProof/>
        </w:rPr>
        <w:t>104</w:t>
      </w:r>
      <w:r>
        <w:rPr>
          <w:noProof/>
        </w:rPr>
        <w:fldChar w:fldCharType="end"/>
      </w:r>
    </w:p>
    <w:p w14:paraId="0AB767B6" w14:textId="591A5E79" w:rsidR="003A1A3D" w:rsidRDefault="003A1A3D">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_Toc145491403 \h </w:instrText>
      </w:r>
      <w:r>
        <w:rPr>
          <w:noProof/>
        </w:rPr>
      </w:r>
      <w:r>
        <w:rPr>
          <w:noProof/>
        </w:rPr>
        <w:fldChar w:fldCharType="separate"/>
      </w:r>
      <w:r>
        <w:rPr>
          <w:noProof/>
        </w:rPr>
        <w:t>106</w:t>
      </w:r>
      <w:r>
        <w:rPr>
          <w:noProof/>
        </w:rPr>
        <w:fldChar w:fldCharType="end"/>
      </w:r>
    </w:p>
    <w:p w14:paraId="3912686A" w14:textId="3254CDE0" w:rsidR="003A1A3D" w:rsidRDefault="003A1A3D">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_Toc145491404 \h </w:instrText>
      </w:r>
      <w:r>
        <w:rPr>
          <w:noProof/>
        </w:rPr>
      </w:r>
      <w:r>
        <w:rPr>
          <w:noProof/>
        </w:rPr>
        <w:fldChar w:fldCharType="separate"/>
      </w:r>
      <w:r>
        <w:rPr>
          <w:noProof/>
        </w:rPr>
        <w:t>106</w:t>
      </w:r>
      <w:r>
        <w:rPr>
          <w:noProof/>
        </w:rPr>
        <w:fldChar w:fldCharType="end"/>
      </w:r>
    </w:p>
    <w:p w14:paraId="123C864C" w14:textId="61F1A524" w:rsidR="003A1A3D" w:rsidRDefault="003A1A3D">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_Toc145491405 \h </w:instrText>
      </w:r>
      <w:r>
        <w:rPr>
          <w:noProof/>
        </w:rPr>
      </w:r>
      <w:r>
        <w:rPr>
          <w:noProof/>
        </w:rPr>
        <w:fldChar w:fldCharType="separate"/>
      </w:r>
      <w:r>
        <w:rPr>
          <w:noProof/>
        </w:rPr>
        <w:t>106</w:t>
      </w:r>
      <w:r>
        <w:rPr>
          <w:noProof/>
        </w:rPr>
        <w:fldChar w:fldCharType="end"/>
      </w:r>
    </w:p>
    <w:p w14:paraId="36F8D8A4" w14:textId="76C48622" w:rsidR="003A1A3D" w:rsidRDefault="003A1A3D">
      <w:pPr>
        <w:pStyle w:val="TOC2"/>
        <w:rPr>
          <w:rFonts w:asciiTheme="minorHAnsi" w:eastAsiaTheme="minorEastAsia" w:hAnsiTheme="minorHAnsi" w:cstheme="minorBidi"/>
          <w:noProof/>
          <w:sz w:val="22"/>
          <w:szCs w:val="22"/>
          <w:lang w:eastAsia="ja-JP"/>
        </w:rPr>
      </w:pPr>
      <w:r>
        <w:rPr>
          <w:noProof/>
          <w:lang w:eastAsia="zh-CN"/>
        </w:rPr>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_Toc145491406 \h </w:instrText>
      </w:r>
      <w:r>
        <w:rPr>
          <w:noProof/>
        </w:rPr>
      </w:r>
      <w:r>
        <w:rPr>
          <w:noProof/>
        </w:rPr>
        <w:fldChar w:fldCharType="separate"/>
      </w:r>
      <w:r>
        <w:rPr>
          <w:noProof/>
        </w:rPr>
        <w:t>107</w:t>
      </w:r>
      <w:r>
        <w:rPr>
          <w:noProof/>
        </w:rPr>
        <w:fldChar w:fldCharType="end"/>
      </w:r>
    </w:p>
    <w:p w14:paraId="039BECEA" w14:textId="75047125" w:rsidR="003A1A3D" w:rsidRDefault="003A1A3D">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_Toc145491407 \h </w:instrText>
      </w:r>
      <w:r>
        <w:rPr>
          <w:noProof/>
        </w:rPr>
      </w:r>
      <w:r>
        <w:rPr>
          <w:noProof/>
        </w:rPr>
        <w:fldChar w:fldCharType="separate"/>
      </w:r>
      <w:r>
        <w:rPr>
          <w:noProof/>
        </w:rPr>
        <w:t>108</w:t>
      </w:r>
      <w:r>
        <w:rPr>
          <w:noProof/>
        </w:rPr>
        <w:fldChar w:fldCharType="end"/>
      </w:r>
    </w:p>
    <w:p w14:paraId="0FDC7E9D" w14:textId="5543DF7A" w:rsidR="003A1A3D" w:rsidRDefault="003A1A3D">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_Toc145491408 \h </w:instrText>
      </w:r>
      <w:r>
        <w:rPr>
          <w:noProof/>
        </w:rPr>
      </w:r>
      <w:r>
        <w:rPr>
          <w:noProof/>
        </w:rPr>
        <w:fldChar w:fldCharType="separate"/>
      </w:r>
      <w:r>
        <w:rPr>
          <w:noProof/>
        </w:rPr>
        <w:t>110</w:t>
      </w:r>
      <w:r>
        <w:rPr>
          <w:noProof/>
        </w:rPr>
        <w:fldChar w:fldCharType="end"/>
      </w:r>
    </w:p>
    <w:p w14:paraId="18F209F4" w14:textId="44FB9AF9" w:rsidR="003A1A3D" w:rsidRDefault="003A1A3D">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Session Binding</w:t>
      </w:r>
      <w:r>
        <w:rPr>
          <w:noProof/>
        </w:rPr>
        <w:tab/>
      </w:r>
      <w:r>
        <w:rPr>
          <w:noProof/>
        </w:rPr>
        <w:fldChar w:fldCharType="begin" w:fldLock="1"/>
      </w:r>
      <w:r>
        <w:rPr>
          <w:noProof/>
        </w:rPr>
        <w:instrText xml:space="preserve"> PAGEREF _Toc145491409 \h </w:instrText>
      </w:r>
      <w:r>
        <w:rPr>
          <w:noProof/>
        </w:rPr>
      </w:r>
      <w:r>
        <w:rPr>
          <w:noProof/>
        </w:rPr>
        <w:fldChar w:fldCharType="separate"/>
      </w:r>
      <w:r>
        <w:rPr>
          <w:noProof/>
        </w:rPr>
        <w:t>110</w:t>
      </w:r>
      <w:r>
        <w:rPr>
          <w:noProof/>
        </w:rPr>
        <w:fldChar w:fldCharType="end"/>
      </w:r>
    </w:p>
    <w:p w14:paraId="1874A2F8" w14:textId="3882CF0A" w:rsidR="003A1A3D" w:rsidRDefault="003A1A3D">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_Toc145491410 \h </w:instrText>
      </w:r>
      <w:r>
        <w:rPr>
          <w:noProof/>
        </w:rPr>
      </w:r>
      <w:r>
        <w:rPr>
          <w:noProof/>
        </w:rPr>
        <w:fldChar w:fldCharType="separate"/>
      </w:r>
      <w:r>
        <w:rPr>
          <w:noProof/>
        </w:rPr>
        <w:t>110</w:t>
      </w:r>
      <w:r>
        <w:rPr>
          <w:noProof/>
        </w:rPr>
        <w:fldChar w:fldCharType="end"/>
      </w:r>
    </w:p>
    <w:p w14:paraId="4D9CC8F4" w14:textId="6719283F" w:rsidR="003A1A3D" w:rsidRDefault="003A1A3D">
      <w:pPr>
        <w:pStyle w:val="TOC3"/>
        <w:rPr>
          <w:rFonts w:asciiTheme="minorHAnsi" w:eastAsiaTheme="minorEastAsia" w:hAnsiTheme="minorHAnsi" w:cstheme="minorBidi"/>
          <w:noProof/>
          <w:sz w:val="22"/>
          <w:szCs w:val="22"/>
          <w:lang w:eastAsia="ja-JP"/>
        </w:rPr>
      </w:pPr>
      <w:r w:rsidRPr="00195C83">
        <w:rPr>
          <w:rFonts w:eastAsiaTheme="minorEastAsia"/>
          <w:noProof/>
          <w:lang w:eastAsia="ja-JP"/>
        </w:rPr>
        <w:t>6.5.3</w:t>
      </w:r>
      <w:r>
        <w:rPr>
          <w:rFonts w:asciiTheme="minorHAnsi" w:eastAsiaTheme="minorEastAsia" w:hAnsiTheme="minorHAnsi" w:cstheme="minorBidi"/>
          <w:noProof/>
          <w:sz w:val="22"/>
          <w:szCs w:val="22"/>
          <w:lang w:eastAsia="ja-JP"/>
        </w:rPr>
        <w:tab/>
      </w:r>
      <w:r w:rsidRPr="00195C83">
        <w:rPr>
          <w:rFonts w:eastAsiaTheme="minorEastAsia"/>
          <w:noProof/>
          <w:lang w:eastAsia="ja-JP"/>
        </w:rPr>
        <w:t>QoS flow binding within an MBS session</w:t>
      </w:r>
      <w:r>
        <w:rPr>
          <w:noProof/>
        </w:rPr>
        <w:tab/>
      </w:r>
      <w:r>
        <w:rPr>
          <w:noProof/>
        </w:rPr>
        <w:fldChar w:fldCharType="begin" w:fldLock="1"/>
      </w:r>
      <w:r>
        <w:rPr>
          <w:noProof/>
        </w:rPr>
        <w:instrText xml:space="preserve"> PAGEREF _Toc145491411 \h </w:instrText>
      </w:r>
      <w:r>
        <w:rPr>
          <w:noProof/>
        </w:rPr>
      </w:r>
      <w:r>
        <w:rPr>
          <w:noProof/>
        </w:rPr>
        <w:fldChar w:fldCharType="separate"/>
      </w:r>
      <w:r>
        <w:rPr>
          <w:noProof/>
        </w:rPr>
        <w:t>110</w:t>
      </w:r>
      <w:r>
        <w:rPr>
          <w:noProof/>
        </w:rPr>
        <w:fldChar w:fldCharType="end"/>
      </w:r>
    </w:p>
    <w:p w14:paraId="12D60FB6" w14:textId="594918A5" w:rsidR="003A1A3D" w:rsidRDefault="003A1A3D">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_Toc145491412 \h </w:instrText>
      </w:r>
      <w:r>
        <w:rPr>
          <w:noProof/>
        </w:rPr>
      </w:r>
      <w:r>
        <w:rPr>
          <w:noProof/>
        </w:rPr>
        <w:fldChar w:fldCharType="separate"/>
      </w:r>
      <w:r>
        <w:rPr>
          <w:noProof/>
        </w:rPr>
        <w:t>111</w:t>
      </w:r>
      <w:r>
        <w:rPr>
          <w:noProof/>
        </w:rPr>
        <w:fldChar w:fldCharType="end"/>
      </w:r>
    </w:p>
    <w:p w14:paraId="39256F24" w14:textId="1A101C75" w:rsidR="003A1A3D" w:rsidRDefault="003A1A3D">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_Toc145491413 \h </w:instrText>
      </w:r>
      <w:r>
        <w:rPr>
          <w:noProof/>
        </w:rPr>
      </w:r>
      <w:r>
        <w:rPr>
          <w:noProof/>
        </w:rPr>
        <w:fldChar w:fldCharType="separate"/>
      </w:r>
      <w:r>
        <w:rPr>
          <w:noProof/>
        </w:rPr>
        <w:t>111</w:t>
      </w:r>
      <w:r>
        <w:rPr>
          <w:noProof/>
        </w:rPr>
        <w:fldChar w:fldCharType="end"/>
      </w:r>
    </w:p>
    <w:p w14:paraId="6C25907E" w14:textId="14D168CB" w:rsidR="003A1A3D" w:rsidRDefault="003A1A3D">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_Toc145491414 \h </w:instrText>
      </w:r>
      <w:r>
        <w:rPr>
          <w:noProof/>
        </w:rPr>
      </w:r>
      <w:r>
        <w:rPr>
          <w:noProof/>
        </w:rPr>
        <w:fldChar w:fldCharType="separate"/>
      </w:r>
      <w:r>
        <w:rPr>
          <w:noProof/>
        </w:rPr>
        <w:t>112</w:t>
      </w:r>
      <w:r>
        <w:rPr>
          <w:noProof/>
        </w:rPr>
        <w:fldChar w:fldCharType="end"/>
      </w:r>
    </w:p>
    <w:p w14:paraId="7825187F" w14:textId="78D7C3AE" w:rsidR="003A1A3D" w:rsidRDefault="003A1A3D">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_Toc145491415 \h </w:instrText>
      </w:r>
      <w:r>
        <w:rPr>
          <w:noProof/>
        </w:rPr>
      </w:r>
      <w:r>
        <w:rPr>
          <w:noProof/>
        </w:rPr>
        <w:fldChar w:fldCharType="separate"/>
      </w:r>
      <w:r>
        <w:rPr>
          <w:noProof/>
        </w:rPr>
        <w:t>112</w:t>
      </w:r>
      <w:r>
        <w:rPr>
          <w:noProof/>
        </w:rPr>
        <w:fldChar w:fldCharType="end"/>
      </w:r>
    </w:p>
    <w:p w14:paraId="4229C18A" w14:textId="0564FD29" w:rsidR="003A1A3D" w:rsidRDefault="003A1A3D">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_Toc145491416 \h </w:instrText>
      </w:r>
      <w:r>
        <w:rPr>
          <w:noProof/>
        </w:rPr>
      </w:r>
      <w:r>
        <w:rPr>
          <w:noProof/>
        </w:rPr>
        <w:fldChar w:fldCharType="separate"/>
      </w:r>
      <w:r>
        <w:rPr>
          <w:noProof/>
        </w:rPr>
        <w:t>113</w:t>
      </w:r>
      <w:r>
        <w:rPr>
          <w:noProof/>
        </w:rPr>
        <w:fldChar w:fldCharType="end"/>
      </w:r>
    </w:p>
    <w:p w14:paraId="56F29948" w14:textId="5AF88825" w:rsidR="003A1A3D" w:rsidRDefault="003A1A3D">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_Toc145491417 \h </w:instrText>
      </w:r>
      <w:r>
        <w:rPr>
          <w:noProof/>
        </w:rPr>
      </w:r>
      <w:r>
        <w:rPr>
          <w:noProof/>
        </w:rPr>
        <w:fldChar w:fldCharType="separate"/>
      </w:r>
      <w:r>
        <w:rPr>
          <w:noProof/>
        </w:rPr>
        <w:t>113</w:t>
      </w:r>
      <w:r>
        <w:rPr>
          <w:noProof/>
        </w:rPr>
        <w:fldChar w:fldCharType="end"/>
      </w:r>
    </w:p>
    <w:p w14:paraId="33EF4A4E" w14:textId="2B5C6CCF" w:rsidR="003A1A3D" w:rsidRDefault="003A1A3D">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_Toc145491418 \h </w:instrText>
      </w:r>
      <w:r>
        <w:rPr>
          <w:noProof/>
        </w:rPr>
      </w:r>
      <w:r>
        <w:rPr>
          <w:noProof/>
        </w:rPr>
        <w:fldChar w:fldCharType="separate"/>
      </w:r>
      <w:r>
        <w:rPr>
          <w:noProof/>
        </w:rPr>
        <w:t>126</w:t>
      </w:r>
      <w:r>
        <w:rPr>
          <w:noProof/>
        </w:rPr>
        <w:fldChar w:fldCharType="end"/>
      </w:r>
    </w:p>
    <w:p w14:paraId="7E02626E" w14:textId="42EB689F" w:rsidR="003A1A3D" w:rsidRDefault="003A1A3D">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_Toc145491419 \h </w:instrText>
      </w:r>
      <w:r>
        <w:rPr>
          <w:noProof/>
        </w:rPr>
      </w:r>
      <w:r>
        <w:rPr>
          <w:noProof/>
        </w:rPr>
        <w:fldChar w:fldCharType="separate"/>
      </w:r>
      <w:r>
        <w:rPr>
          <w:noProof/>
        </w:rPr>
        <w:t>126</w:t>
      </w:r>
      <w:r>
        <w:rPr>
          <w:noProof/>
        </w:rPr>
        <w:fldChar w:fldCharType="end"/>
      </w:r>
    </w:p>
    <w:p w14:paraId="3C871CD5" w14:textId="3D130A47" w:rsidR="003A1A3D" w:rsidRDefault="003A1A3D">
      <w:pPr>
        <w:pStyle w:val="TOC3"/>
        <w:rPr>
          <w:rFonts w:asciiTheme="minorHAnsi" w:eastAsiaTheme="minorEastAsia" w:hAnsiTheme="minorHAnsi" w:cstheme="minorBidi"/>
          <w:noProof/>
          <w:sz w:val="22"/>
          <w:szCs w:val="22"/>
          <w:lang w:eastAsia="ja-JP"/>
        </w:rPr>
      </w:pPr>
      <w:r>
        <w:rPr>
          <w:noProof/>
          <w:lang w:eastAsia="ja-JP"/>
        </w:rPr>
        <w:lastRenderedPageBreak/>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_Toc145491420 \h </w:instrText>
      </w:r>
      <w:r>
        <w:rPr>
          <w:noProof/>
        </w:rPr>
      </w:r>
      <w:r>
        <w:rPr>
          <w:noProof/>
        </w:rPr>
        <w:fldChar w:fldCharType="separate"/>
      </w:r>
      <w:r>
        <w:rPr>
          <w:noProof/>
        </w:rPr>
        <w:t>126</w:t>
      </w:r>
      <w:r>
        <w:rPr>
          <w:noProof/>
        </w:rPr>
        <w:fldChar w:fldCharType="end"/>
      </w:r>
    </w:p>
    <w:p w14:paraId="2669EF6C" w14:textId="10486373" w:rsidR="003A1A3D" w:rsidRDefault="003A1A3D">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_Toc145491421 \h </w:instrText>
      </w:r>
      <w:r>
        <w:rPr>
          <w:noProof/>
        </w:rPr>
      </w:r>
      <w:r>
        <w:rPr>
          <w:noProof/>
        </w:rPr>
        <w:fldChar w:fldCharType="separate"/>
      </w:r>
      <w:r>
        <w:rPr>
          <w:noProof/>
        </w:rPr>
        <w:t>134</w:t>
      </w:r>
      <w:r>
        <w:rPr>
          <w:noProof/>
        </w:rPr>
        <w:fldChar w:fldCharType="end"/>
      </w:r>
    </w:p>
    <w:p w14:paraId="4912C61F" w14:textId="3C9D35C0" w:rsidR="003A1A3D" w:rsidRDefault="003A1A3D">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_Toc145491422 \h </w:instrText>
      </w:r>
      <w:r>
        <w:rPr>
          <w:noProof/>
        </w:rPr>
      </w:r>
      <w:r>
        <w:rPr>
          <w:noProof/>
        </w:rPr>
        <w:fldChar w:fldCharType="separate"/>
      </w:r>
      <w:r>
        <w:rPr>
          <w:noProof/>
        </w:rPr>
        <w:t>143</w:t>
      </w:r>
      <w:r>
        <w:rPr>
          <w:noProof/>
        </w:rPr>
        <w:fldChar w:fldCharType="end"/>
      </w:r>
    </w:p>
    <w:p w14:paraId="70475C77" w14:textId="050623CF" w:rsidR="003A1A3D" w:rsidRDefault="003A1A3D">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_Toc145491423 \h </w:instrText>
      </w:r>
      <w:r>
        <w:rPr>
          <w:noProof/>
        </w:rPr>
      </w:r>
      <w:r>
        <w:rPr>
          <w:noProof/>
        </w:rPr>
        <w:fldChar w:fldCharType="separate"/>
      </w:r>
      <w:r>
        <w:rPr>
          <w:noProof/>
        </w:rPr>
        <w:t>143</w:t>
      </w:r>
      <w:r>
        <w:rPr>
          <w:noProof/>
        </w:rPr>
        <w:fldChar w:fldCharType="end"/>
      </w:r>
    </w:p>
    <w:p w14:paraId="7CB32CD3" w14:textId="524F4758" w:rsidR="003A1A3D" w:rsidRDefault="003A1A3D">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_Toc145491424 \h </w:instrText>
      </w:r>
      <w:r>
        <w:rPr>
          <w:noProof/>
        </w:rPr>
      </w:r>
      <w:r>
        <w:rPr>
          <w:noProof/>
        </w:rPr>
        <w:fldChar w:fldCharType="separate"/>
      </w:r>
      <w:r>
        <w:rPr>
          <w:noProof/>
        </w:rPr>
        <w:t>144</w:t>
      </w:r>
      <w:r>
        <w:rPr>
          <w:noProof/>
        </w:rPr>
        <w:fldChar w:fldCharType="end"/>
      </w:r>
    </w:p>
    <w:p w14:paraId="00CB9491" w14:textId="6485BE8E" w:rsidR="003A1A3D" w:rsidRDefault="003A1A3D">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_Toc145491425 \h </w:instrText>
      </w:r>
      <w:r>
        <w:rPr>
          <w:noProof/>
        </w:rPr>
      </w:r>
      <w:r>
        <w:rPr>
          <w:noProof/>
        </w:rPr>
        <w:fldChar w:fldCharType="separate"/>
      </w:r>
      <w:r>
        <w:rPr>
          <w:noProof/>
        </w:rPr>
        <w:t>144</w:t>
      </w:r>
      <w:r>
        <w:rPr>
          <w:noProof/>
        </w:rPr>
        <w:fldChar w:fldCharType="end"/>
      </w:r>
    </w:p>
    <w:p w14:paraId="1D0F202C" w14:textId="52E3783C" w:rsidR="003A1A3D" w:rsidRDefault="003A1A3D">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_Toc145491426 \h </w:instrText>
      </w:r>
      <w:r>
        <w:rPr>
          <w:noProof/>
        </w:rPr>
      </w:r>
      <w:r>
        <w:rPr>
          <w:noProof/>
        </w:rPr>
        <w:fldChar w:fldCharType="separate"/>
      </w:r>
      <w:r>
        <w:rPr>
          <w:noProof/>
        </w:rPr>
        <w:t>144</w:t>
      </w:r>
      <w:r>
        <w:rPr>
          <w:noProof/>
        </w:rPr>
        <w:fldChar w:fldCharType="end"/>
      </w:r>
    </w:p>
    <w:p w14:paraId="6851F2E1" w14:textId="1B0173A5" w:rsidR="003A1A3D" w:rsidRDefault="003A1A3D">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_Toc145491427 \h </w:instrText>
      </w:r>
      <w:r>
        <w:rPr>
          <w:noProof/>
        </w:rPr>
      </w:r>
      <w:r>
        <w:rPr>
          <w:noProof/>
        </w:rPr>
        <w:fldChar w:fldCharType="separate"/>
      </w:r>
      <w:r>
        <w:rPr>
          <w:noProof/>
        </w:rPr>
        <w:t>144</w:t>
      </w:r>
      <w:r>
        <w:rPr>
          <w:noProof/>
        </w:rPr>
        <w:fldChar w:fldCharType="end"/>
      </w:r>
    </w:p>
    <w:p w14:paraId="2ADF7E3D" w14:textId="06D7B9A3" w:rsidR="003A1A3D" w:rsidRDefault="003A1A3D">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_Toc145491428 \h </w:instrText>
      </w:r>
      <w:r>
        <w:rPr>
          <w:noProof/>
        </w:rPr>
      </w:r>
      <w:r>
        <w:rPr>
          <w:noProof/>
        </w:rPr>
        <w:fldChar w:fldCharType="separate"/>
      </w:r>
      <w:r>
        <w:rPr>
          <w:noProof/>
        </w:rPr>
        <w:t>149</w:t>
      </w:r>
      <w:r>
        <w:rPr>
          <w:noProof/>
        </w:rPr>
        <w:fldChar w:fldCharType="end"/>
      </w:r>
    </w:p>
    <w:p w14:paraId="5AFAB9E2" w14:textId="02822978" w:rsidR="003A1A3D" w:rsidRDefault="003A1A3D">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_Toc145491429 \h </w:instrText>
      </w:r>
      <w:r>
        <w:rPr>
          <w:noProof/>
        </w:rPr>
      </w:r>
      <w:r>
        <w:rPr>
          <w:noProof/>
        </w:rPr>
        <w:fldChar w:fldCharType="separate"/>
      </w:r>
      <w:r>
        <w:rPr>
          <w:noProof/>
        </w:rPr>
        <w:t>149</w:t>
      </w:r>
      <w:r>
        <w:rPr>
          <w:noProof/>
        </w:rPr>
        <w:fldChar w:fldCharType="end"/>
      </w:r>
    </w:p>
    <w:p w14:paraId="5FB9F721" w14:textId="6423E914" w:rsidR="003A1A3D" w:rsidRDefault="003A1A3D">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_Toc145491430 \h </w:instrText>
      </w:r>
      <w:r>
        <w:rPr>
          <w:noProof/>
        </w:rPr>
      </w:r>
      <w:r>
        <w:rPr>
          <w:noProof/>
        </w:rPr>
        <w:fldChar w:fldCharType="separate"/>
      </w:r>
      <w:r>
        <w:rPr>
          <w:noProof/>
        </w:rPr>
        <w:t>149</w:t>
      </w:r>
      <w:r>
        <w:rPr>
          <w:noProof/>
        </w:rPr>
        <w:fldChar w:fldCharType="end"/>
      </w:r>
    </w:p>
    <w:p w14:paraId="7C4A99A2" w14:textId="26D24AA9" w:rsidR="003A1A3D" w:rsidRDefault="003A1A3D">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_Toc145491431 \h </w:instrText>
      </w:r>
      <w:r>
        <w:rPr>
          <w:noProof/>
        </w:rPr>
      </w:r>
      <w:r>
        <w:rPr>
          <w:noProof/>
        </w:rPr>
        <w:fldChar w:fldCharType="separate"/>
      </w:r>
      <w:r>
        <w:rPr>
          <w:noProof/>
        </w:rPr>
        <w:t>149</w:t>
      </w:r>
      <w:r>
        <w:rPr>
          <w:noProof/>
        </w:rPr>
        <w:fldChar w:fldCharType="end"/>
      </w:r>
    </w:p>
    <w:p w14:paraId="54F4C43A" w14:textId="75871BD1" w:rsidR="003A1A3D" w:rsidRDefault="003A1A3D">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_Toc145491432 \h </w:instrText>
      </w:r>
      <w:r>
        <w:rPr>
          <w:noProof/>
        </w:rPr>
      </w:r>
      <w:r>
        <w:rPr>
          <w:noProof/>
        </w:rPr>
        <w:fldChar w:fldCharType="separate"/>
      </w:r>
      <w:r>
        <w:rPr>
          <w:noProof/>
        </w:rPr>
        <w:t>151</w:t>
      </w:r>
      <w:r>
        <w:rPr>
          <w:noProof/>
        </w:rPr>
        <w:fldChar w:fldCharType="end"/>
      </w:r>
    </w:p>
    <w:p w14:paraId="4D18BFF5" w14:textId="0EDE9FB4" w:rsidR="003A1A3D" w:rsidRDefault="003A1A3D">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_Toc145491433 \h </w:instrText>
      </w:r>
      <w:r>
        <w:rPr>
          <w:noProof/>
        </w:rPr>
      </w:r>
      <w:r>
        <w:rPr>
          <w:noProof/>
        </w:rPr>
        <w:fldChar w:fldCharType="separate"/>
      </w:r>
      <w:r>
        <w:rPr>
          <w:noProof/>
        </w:rPr>
        <w:t>152</w:t>
      </w:r>
      <w:r>
        <w:rPr>
          <w:noProof/>
        </w:rPr>
        <w:fldChar w:fldCharType="end"/>
      </w:r>
    </w:p>
    <w:p w14:paraId="49890081" w14:textId="19116B09" w:rsidR="003A1A3D" w:rsidRDefault="003A1A3D">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_Toc145491434 \h </w:instrText>
      </w:r>
      <w:r>
        <w:rPr>
          <w:noProof/>
        </w:rPr>
      </w:r>
      <w:r>
        <w:rPr>
          <w:noProof/>
        </w:rPr>
        <w:fldChar w:fldCharType="separate"/>
      </w:r>
      <w:r>
        <w:rPr>
          <w:noProof/>
        </w:rPr>
        <w:t>152</w:t>
      </w:r>
      <w:r>
        <w:rPr>
          <w:noProof/>
        </w:rPr>
        <w:fldChar w:fldCharType="end"/>
      </w:r>
    </w:p>
    <w:p w14:paraId="27E54149" w14:textId="7CBBAA02" w:rsidR="003A1A3D" w:rsidRDefault="003A1A3D">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_Toc145491435 \h </w:instrText>
      </w:r>
      <w:r>
        <w:rPr>
          <w:noProof/>
        </w:rPr>
      </w:r>
      <w:r>
        <w:rPr>
          <w:noProof/>
        </w:rPr>
        <w:fldChar w:fldCharType="separate"/>
      </w:r>
      <w:r>
        <w:rPr>
          <w:noProof/>
        </w:rPr>
        <w:t>153</w:t>
      </w:r>
      <w:r>
        <w:rPr>
          <w:noProof/>
        </w:rPr>
        <w:fldChar w:fldCharType="end"/>
      </w:r>
    </w:p>
    <w:p w14:paraId="210660FE" w14:textId="609CC469" w:rsidR="003A1A3D" w:rsidRDefault="003A1A3D">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_Toc145491436 \h </w:instrText>
      </w:r>
      <w:r>
        <w:rPr>
          <w:noProof/>
        </w:rPr>
      </w:r>
      <w:r>
        <w:rPr>
          <w:noProof/>
        </w:rPr>
        <w:fldChar w:fldCharType="separate"/>
      </w:r>
      <w:r>
        <w:rPr>
          <w:noProof/>
        </w:rPr>
        <w:t>154</w:t>
      </w:r>
      <w:r>
        <w:rPr>
          <w:noProof/>
        </w:rPr>
        <w:fldChar w:fldCharType="end"/>
      </w:r>
    </w:p>
    <w:p w14:paraId="0CC3B117" w14:textId="0E2CFEC8" w:rsidR="003A1A3D" w:rsidRDefault="003A1A3D">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_Toc145491437 \h </w:instrText>
      </w:r>
      <w:r>
        <w:rPr>
          <w:noProof/>
        </w:rPr>
      </w:r>
      <w:r>
        <w:rPr>
          <w:noProof/>
        </w:rPr>
        <w:fldChar w:fldCharType="separate"/>
      </w:r>
      <w:r>
        <w:rPr>
          <w:noProof/>
        </w:rPr>
        <w:t>154</w:t>
      </w:r>
      <w:r>
        <w:rPr>
          <w:noProof/>
        </w:rPr>
        <w:fldChar w:fldCharType="end"/>
      </w:r>
    </w:p>
    <w:p w14:paraId="4A6D7767" w14:textId="1BD359C2" w:rsidR="003A1A3D" w:rsidRDefault="003A1A3D">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_Toc145491438 \h </w:instrText>
      </w:r>
      <w:r>
        <w:rPr>
          <w:noProof/>
        </w:rPr>
      </w:r>
      <w:r>
        <w:rPr>
          <w:noProof/>
        </w:rPr>
        <w:fldChar w:fldCharType="separate"/>
      </w:r>
      <w:r>
        <w:rPr>
          <w:noProof/>
        </w:rPr>
        <w:t>154</w:t>
      </w:r>
      <w:r>
        <w:rPr>
          <w:noProof/>
        </w:rPr>
        <w:fldChar w:fldCharType="end"/>
      </w:r>
    </w:p>
    <w:p w14:paraId="648A7F29" w14:textId="1D0D23C8" w:rsidR="003A1A3D" w:rsidRDefault="003A1A3D">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_Toc145491439 \h </w:instrText>
      </w:r>
      <w:r>
        <w:rPr>
          <w:noProof/>
        </w:rPr>
      </w:r>
      <w:r>
        <w:rPr>
          <w:noProof/>
        </w:rPr>
        <w:fldChar w:fldCharType="separate"/>
      </w:r>
      <w:r>
        <w:rPr>
          <w:noProof/>
        </w:rPr>
        <w:t>154</w:t>
      </w:r>
      <w:r>
        <w:rPr>
          <w:noProof/>
        </w:rPr>
        <w:fldChar w:fldCharType="end"/>
      </w:r>
    </w:p>
    <w:p w14:paraId="303D3272" w14:textId="46FC69F2" w:rsidR="003A1A3D" w:rsidRDefault="003A1A3D">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_Toc145491440 \h </w:instrText>
      </w:r>
      <w:r>
        <w:rPr>
          <w:noProof/>
        </w:rPr>
      </w:r>
      <w:r>
        <w:rPr>
          <w:noProof/>
        </w:rPr>
        <w:fldChar w:fldCharType="separate"/>
      </w:r>
      <w:r>
        <w:rPr>
          <w:noProof/>
        </w:rPr>
        <w:t>155</w:t>
      </w:r>
      <w:r>
        <w:rPr>
          <w:noProof/>
        </w:rPr>
        <w:fldChar w:fldCharType="end"/>
      </w:r>
    </w:p>
    <w:p w14:paraId="36C4FE21" w14:textId="64F76320" w:rsidR="003A1A3D" w:rsidRDefault="003A1A3D">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_Toc145491441 \h </w:instrText>
      </w:r>
      <w:r>
        <w:rPr>
          <w:noProof/>
        </w:rPr>
      </w:r>
      <w:r>
        <w:rPr>
          <w:noProof/>
        </w:rPr>
        <w:fldChar w:fldCharType="separate"/>
      </w:r>
      <w:r>
        <w:rPr>
          <w:noProof/>
        </w:rPr>
        <w:t>155</w:t>
      </w:r>
      <w:r>
        <w:rPr>
          <w:noProof/>
        </w:rPr>
        <w:fldChar w:fldCharType="end"/>
      </w:r>
    </w:p>
    <w:p w14:paraId="3E56131A" w14:textId="493D9ADD" w:rsidR="003A1A3D" w:rsidRDefault="003A1A3D">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_Toc145491442 \h </w:instrText>
      </w:r>
      <w:r>
        <w:rPr>
          <w:noProof/>
        </w:rPr>
      </w:r>
      <w:r>
        <w:rPr>
          <w:noProof/>
        </w:rPr>
        <w:fldChar w:fldCharType="separate"/>
      </w:r>
      <w:r>
        <w:rPr>
          <w:noProof/>
        </w:rPr>
        <w:t>156</w:t>
      </w:r>
      <w:r>
        <w:rPr>
          <w:noProof/>
        </w:rPr>
        <w:fldChar w:fldCharType="end"/>
      </w:r>
    </w:p>
    <w:p w14:paraId="0727A17E" w14:textId="26785BF3" w:rsidR="003A1A3D" w:rsidRDefault="003A1A3D">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_Toc145491443 \h </w:instrText>
      </w:r>
      <w:r>
        <w:rPr>
          <w:noProof/>
        </w:rPr>
      </w:r>
      <w:r>
        <w:rPr>
          <w:noProof/>
        </w:rPr>
        <w:fldChar w:fldCharType="separate"/>
      </w:r>
      <w:r>
        <w:rPr>
          <w:noProof/>
        </w:rPr>
        <w:t>156</w:t>
      </w:r>
      <w:r>
        <w:rPr>
          <w:noProof/>
        </w:rPr>
        <w:fldChar w:fldCharType="end"/>
      </w:r>
    </w:p>
    <w:p w14:paraId="166B1879" w14:textId="08AC6C26" w:rsidR="003A1A3D" w:rsidRDefault="003A1A3D">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_Toc145491444 \h </w:instrText>
      </w:r>
      <w:r>
        <w:rPr>
          <w:noProof/>
        </w:rPr>
      </w:r>
      <w:r>
        <w:rPr>
          <w:noProof/>
        </w:rPr>
        <w:fldChar w:fldCharType="separate"/>
      </w:r>
      <w:r>
        <w:rPr>
          <w:noProof/>
        </w:rPr>
        <w:t>156</w:t>
      </w:r>
      <w:r>
        <w:rPr>
          <w:noProof/>
        </w:rPr>
        <w:fldChar w:fldCharType="end"/>
      </w:r>
    </w:p>
    <w:p w14:paraId="25968831" w14:textId="3DED52F3" w:rsidR="003A1A3D" w:rsidRDefault="003A1A3D">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_Toc145491445 \h </w:instrText>
      </w:r>
      <w:r>
        <w:rPr>
          <w:noProof/>
        </w:rPr>
      </w:r>
      <w:r>
        <w:rPr>
          <w:noProof/>
        </w:rPr>
        <w:fldChar w:fldCharType="separate"/>
      </w:r>
      <w:r>
        <w:rPr>
          <w:noProof/>
        </w:rPr>
        <w:t>156</w:t>
      </w:r>
      <w:r>
        <w:rPr>
          <w:noProof/>
        </w:rPr>
        <w:fldChar w:fldCharType="end"/>
      </w:r>
    </w:p>
    <w:p w14:paraId="1AF3760D" w14:textId="7E2A621A" w:rsidR="003A1A3D" w:rsidRDefault="003A1A3D">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_Toc145491446 \h </w:instrText>
      </w:r>
      <w:r>
        <w:rPr>
          <w:noProof/>
        </w:rPr>
      </w:r>
      <w:r>
        <w:rPr>
          <w:noProof/>
        </w:rPr>
        <w:fldChar w:fldCharType="separate"/>
      </w:r>
      <w:r>
        <w:rPr>
          <w:noProof/>
        </w:rPr>
        <w:t>157</w:t>
      </w:r>
      <w:r>
        <w:rPr>
          <w:noProof/>
        </w:rPr>
        <w:fldChar w:fldCharType="end"/>
      </w:r>
    </w:p>
    <w:p w14:paraId="090497AF" w14:textId="00268F99" w:rsidR="003A1A3D" w:rsidRDefault="003A1A3D">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_Toc145491447 \h </w:instrText>
      </w:r>
      <w:r>
        <w:rPr>
          <w:noProof/>
        </w:rPr>
      </w:r>
      <w:r>
        <w:rPr>
          <w:noProof/>
        </w:rPr>
        <w:fldChar w:fldCharType="separate"/>
      </w:r>
      <w:r>
        <w:rPr>
          <w:noProof/>
        </w:rPr>
        <w:t>157</w:t>
      </w:r>
      <w:r>
        <w:rPr>
          <w:noProof/>
        </w:rPr>
        <w:fldChar w:fldCharType="end"/>
      </w:r>
    </w:p>
    <w:p w14:paraId="103BC894" w14:textId="45BA89F2" w:rsidR="003A1A3D" w:rsidRDefault="003A1A3D">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_Toc145491448 \h </w:instrText>
      </w:r>
      <w:r>
        <w:rPr>
          <w:noProof/>
        </w:rPr>
      </w:r>
      <w:r>
        <w:rPr>
          <w:noProof/>
        </w:rPr>
        <w:fldChar w:fldCharType="separate"/>
      </w:r>
      <w:r>
        <w:rPr>
          <w:noProof/>
        </w:rPr>
        <w:t>157</w:t>
      </w:r>
      <w:r>
        <w:rPr>
          <w:noProof/>
        </w:rPr>
        <w:fldChar w:fldCharType="end"/>
      </w:r>
    </w:p>
    <w:p w14:paraId="608A8B7D" w14:textId="789088E5" w:rsidR="003A1A3D" w:rsidRDefault="003A1A3D">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_Toc145491449 \h </w:instrText>
      </w:r>
      <w:r>
        <w:rPr>
          <w:noProof/>
        </w:rPr>
      </w:r>
      <w:r>
        <w:rPr>
          <w:noProof/>
        </w:rPr>
        <w:fldChar w:fldCharType="separate"/>
      </w:r>
      <w:r>
        <w:rPr>
          <w:noProof/>
        </w:rPr>
        <w:t>158</w:t>
      </w:r>
      <w:r>
        <w:rPr>
          <w:noProof/>
        </w:rPr>
        <w:fldChar w:fldCharType="end"/>
      </w:r>
    </w:p>
    <w:p w14:paraId="3E161D51" w14:textId="15B7F46D" w:rsidR="003A1A3D" w:rsidRDefault="003A1A3D">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_Toc145491450 \h </w:instrText>
      </w:r>
      <w:r>
        <w:rPr>
          <w:noProof/>
        </w:rPr>
      </w:r>
      <w:r>
        <w:rPr>
          <w:noProof/>
        </w:rPr>
        <w:fldChar w:fldCharType="separate"/>
      </w:r>
      <w:r>
        <w:rPr>
          <w:noProof/>
        </w:rPr>
        <w:t>158</w:t>
      </w:r>
      <w:r>
        <w:rPr>
          <w:noProof/>
        </w:rPr>
        <w:fldChar w:fldCharType="end"/>
      </w:r>
    </w:p>
    <w:p w14:paraId="716F7D45" w14:textId="05FB9AA6" w:rsidR="003A1A3D" w:rsidRDefault="003A1A3D">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_Toc145491451 \h </w:instrText>
      </w:r>
      <w:r>
        <w:rPr>
          <w:noProof/>
        </w:rPr>
      </w:r>
      <w:r>
        <w:rPr>
          <w:noProof/>
        </w:rPr>
        <w:fldChar w:fldCharType="separate"/>
      </w:r>
      <w:r>
        <w:rPr>
          <w:noProof/>
        </w:rPr>
        <w:t>158</w:t>
      </w:r>
      <w:r>
        <w:rPr>
          <w:noProof/>
        </w:rPr>
        <w:fldChar w:fldCharType="end"/>
      </w:r>
    </w:p>
    <w:p w14:paraId="5D25BFE5" w14:textId="2CE84014" w:rsidR="003A1A3D" w:rsidRDefault="003A1A3D">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_Toc145491452 \h </w:instrText>
      </w:r>
      <w:r>
        <w:rPr>
          <w:noProof/>
        </w:rPr>
      </w:r>
      <w:r>
        <w:rPr>
          <w:noProof/>
        </w:rPr>
        <w:fldChar w:fldCharType="separate"/>
      </w:r>
      <w:r>
        <w:rPr>
          <w:noProof/>
        </w:rPr>
        <w:t>159</w:t>
      </w:r>
      <w:r>
        <w:rPr>
          <w:noProof/>
        </w:rPr>
        <w:fldChar w:fldCharType="end"/>
      </w:r>
    </w:p>
    <w:p w14:paraId="0C3F898A" w14:textId="22B91AE0" w:rsidR="003A1A3D" w:rsidRDefault="003A1A3D">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_Toc145491453 \h </w:instrText>
      </w:r>
      <w:r>
        <w:rPr>
          <w:noProof/>
        </w:rPr>
      </w:r>
      <w:r>
        <w:rPr>
          <w:noProof/>
        </w:rPr>
        <w:fldChar w:fldCharType="separate"/>
      </w:r>
      <w:r>
        <w:rPr>
          <w:noProof/>
        </w:rPr>
        <w:t>159</w:t>
      </w:r>
      <w:r>
        <w:rPr>
          <w:noProof/>
        </w:rPr>
        <w:fldChar w:fldCharType="end"/>
      </w:r>
    </w:p>
    <w:p w14:paraId="7C8C2256" w14:textId="78A99F11" w:rsidR="003A1A3D" w:rsidRDefault="003A1A3D">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_Toc145491454 \h </w:instrText>
      </w:r>
      <w:r>
        <w:rPr>
          <w:noProof/>
        </w:rPr>
      </w:r>
      <w:r>
        <w:rPr>
          <w:noProof/>
        </w:rPr>
        <w:fldChar w:fldCharType="separate"/>
      </w:r>
      <w:r>
        <w:rPr>
          <w:noProof/>
        </w:rPr>
        <w:t>159</w:t>
      </w:r>
      <w:r>
        <w:rPr>
          <w:noProof/>
        </w:rPr>
        <w:fldChar w:fldCharType="end"/>
      </w:r>
    </w:p>
    <w:p w14:paraId="270E27B8" w14:textId="1820EAEE" w:rsidR="003A1A3D" w:rsidRDefault="003A1A3D">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_Toc145491455 \h </w:instrText>
      </w:r>
      <w:r>
        <w:rPr>
          <w:noProof/>
        </w:rPr>
      </w:r>
      <w:r>
        <w:rPr>
          <w:noProof/>
        </w:rPr>
        <w:fldChar w:fldCharType="separate"/>
      </w:r>
      <w:r>
        <w:rPr>
          <w:noProof/>
        </w:rPr>
        <w:t>160</w:t>
      </w:r>
      <w:r>
        <w:rPr>
          <w:noProof/>
        </w:rPr>
        <w:fldChar w:fldCharType="end"/>
      </w:r>
    </w:p>
    <w:p w14:paraId="651675AA" w14:textId="4D155171" w:rsidR="003A1A3D" w:rsidRDefault="003A1A3D">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_Toc145491456 \h </w:instrText>
      </w:r>
      <w:r>
        <w:rPr>
          <w:noProof/>
        </w:rPr>
      </w:r>
      <w:r>
        <w:rPr>
          <w:noProof/>
        </w:rPr>
        <w:fldChar w:fldCharType="separate"/>
      </w:r>
      <w:r>
        <w:rPr>
          <w:noProof/>
        </w:rPr>
        <w:t>160</w:t>
      </w:r>
      <w:r>
        <w:rPr>
          <w:noProof/>
        </w:rPr>
        <w:fldChar w:fldCharType="end"/>
      </w:r>
    </w:p>
    <w:p w14:paraId="29ACE0F6" w14:textId="672FFB5B" w:rsidR="003A1A3D" w:rsidRDefault="003A1A3D">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_Toc145491457 \h </w:instrText>
      </w:r>
      <w:r>
        <w:rPr>
          <w:noProof/>
        </w:rPr>
      </w:r>
      <w:r>
        <w:rPr>
          <w:noProof/>
        </w:rPr>
        <w:fldChar w:fldCharType="separate"/>
      </w:r>
      <w:r>
        <w:rPr>
          <w:noProof/>
        </w:rPr>
        <w:t>161</w:t>
      </w:r>
      <w:r>
        <w:rPr>
          <w:noProof/>
        </w:rPr>
        <w:fldChar w:fldCharType="end"/>
      </w:r>
    </w:p>
    <w:p w14:paraId="683F0DEA" w14:textId="29EAF1C6" w:rsidR="003A1A3D" w:rsidRDefault="003A1A3D">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_Toc145491458 \h </w:instrText>
      </w:r>
      <w:r>
        <w:rPr>
          <w:noProof/>
        </w:rPr>
      </w:r>
      <w:r>
        <w:rPr>
          <w:noProof/>
        </w:rPr>
        <w:fldChar w:fldCharType="separate"/>
      </w:r>
      <w:r>
        <w:rPr>
          <w:noProof/>
        </w:rPr>
        <w:t>161</w:t>
      </w:r>
      <w:r>
        <w:rPr>
          <w:noProof/>
        </w:rPr>
        <w:fldChar w:fldCharType="end"/>
      </w:r>
    </w:p>
    <w:p w14:paraId="5605ADF6" w14:textId="6C1F99FB" w:rsidR="003A1A3D" w:rsidRDefault="003A1A3D">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_Toc145491459 \h </w:instrText>
      </w:r>
      <w:r>
        <w:rPr>
          <w:noProof/>
        </w:rPr>
      </w:r>
      <w:r>
        <w:rPr>
          <w:noProof/>
        </w:rPr>
        <w:fldChar w:fldCharType="separate"/>
      </w:r>
      <w:r>
        <w:rPr>
          <w:noProof/>
        </w:rPr>
        <w:t>162</w:t>
      </w:r>
      <w:r>
        <w:rPr>
          <w:noProof/>
        </w:rPr>
        <w:fldChar w:fldCharType="end"/>
      </w:r>
    </w:p>
    <w:p w14:paraId="32EF9C0C" w14:textId="12BD8583" w:rsidR="003A1A3D" w:rsidRDefault="003A1A3D">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_Toc145491460 \h </w:instrText>
      </w:r>
      <w:r>
        <w:rPr>
          <w:noProof/>
        </w:rPr>
      </w:r>
      <w:r>
        <w:rPr>
          <w:noProof/>
        </w:rPr>
        <w:fldChar w:fldCharType="separate"/>
      </w:r>
      <w:r>
        <w:rPr>
          <w:noProof/>
        </w:rPr>
        <w:t>162</w:t>
      </w:r>
      <w:r>
        <w:rPr>
          <w:noProof/>
        </w:rPr>
        <w:fldChar w:fldCharType="end"/>
      </w:r>
    </w:p>
    <w:p w14:paraId="2D423E7E" w14:textId="294DDA58" w:rsidR="003A1A3D" w:rsidRDefault="003A1A3D">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_Toc145491461 \h </w:instrText>
      </w:r>
      <w:r>
        <w:rPr>
          <w:noProof/>
        </w:rPr>
      </w:r>
      <w:r>
        <w:rPr>
          <w:noProof/>
        </w:rPr>
        <w:fldChar w:fldCharType="separate"/>
      </w:r>
      <w:r>
        <w:rPr>
          <w:noProof/>
        </w:rPr>
        <w:t>162</w:t>
      </w:r>
      <w:r>
        <w:rPr>
          <w:noProof/>
        </w:rPr>
        <w:fldChar w:fldCharType="end"/>
      </w:r>
    </w:p>
    <w:p w14:paraId="61644236" w14:textId="54F3D1F8" w:rsidR="003A1A3D" w:rsidRDefault="003A1A3D">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_Toc145491462 \h </w:instrText>
      </w:r>
      <w:r>
        <w:rPr>
          <w:noProof/>
        </w:rPr>
      </w:r>
      <w:r>
        <w:rPr>
          <w:noProof/>
        </w:rPr>
        <w:fldChar w:fldCharType="separate"/>
      </w:r>
      <w:r>
        <w:rPr>
          <w:noProof/>
        </w:rPr>
        <w:t>162</w:t>
      </w:r>
      <w:r>
        <w:rPr>
          <w:noProof/>
        </w:rPr>
        <w:fldChar w:fldCharType="end"/>
      </w:r>
    </w:p>
    <w:p w14:paraId="5E4CF4AC" w14:textId="2005D561" w:rsidR="003A1A3D" w:rsidRDefault="003A1A3D">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_Toc145491463 \h </w:instrText>
      </w:r>
      <w:r>
        <w:rPr>
          <w:noProof/>
        </w:rPr>
      </w:r>
      <w:r>
        <w:rPr>
          <w:noProof/>
        </w:rPr>
        <w:fldChar w:fldCharType="separate"/>
      </w:r>
      <w:r>
        <w:rPr>
          <w:noProof/>
        </w:rPr>
        <w:t>162</w:t>
      </w:r>
      <w:r>
        <w:rPr>
          <w:noProof/>
        </w:rPr>
        <w:fldChar w:fldCharType="end"/>
      </w:r>
    </w:p>
    <w:p w14:paraId="49534945" w14:textId="0DEDE8BD" w:rsidR="003A1A3D" w:rsidRDefault="003A1A3D">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_Toc145491464 \h </w:instrText>
      </w:r>
      <w:r>
        <w:rPr>
          <w:noProof/>
        </w:rPr>
      </w:r>
      <w:r>
        <w:rPr>
          <w:noProof/>
        </w:rPr>
        <w:fldChar w:fldCharType="separate"/>
      </w:r>
      <w:r>
        <w:rPr>
          <w:noProof/>
        </w:rPr>
        <w:t>163</w:t>
      </w:r>
      <w:r>
        <w:rPr>
          <w:noProof/>
        </w:rPr>
        <w:fldChar w:fldCharType="end"/>
      </w:r>
    </w:p>
    <w:p w14:paraId="1B2EAD4B" w14:textId="5149F552" w:rsidR="003A1A3D" w:rsidRDefault="003A1A3D">
      <w:pPr>
        <w:pStyle w:val="TOC4"/>
        <w:rPr>
          <w:rFonts w:asciiTheme="minorHAnsi" w:eastAsiaTheme="minorEastAsia" w:hAnsiTheme="minorHAnsi" w:cstheme="minorBidi"/>
          <w:noProof/>
          <w:sz w:val="22"/>
          <w:szCs w:val="22"/>
          <w:lang w:eastAsia="ja-JP"/>
        </w:rPr>
      </w:pPr>
      <w:r>
        <w:rPr>
          <w:noProof/>
          <w:lang w:eastAsia="zh-CN"/>
        </w:rPr>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_Toc145491465 \h </w:instrText>
      </w:r>
      <w:r>
        <w:rPr>
          <w:noProof/>
        </w:rPr>
      </w:r>
      <w:r>
        <w:rPr>
          <w:noProof/>
        </w:rPr>
        <w:fldChar w:fldCharType="separate"/>
      </w:r>
      <w:r>
        <w:rPr>
          <w:noProof/>
        </w:rPr>
        <w:t>163</w:t>
      </w:r>
      <w:r>
        <w:rPr>
          <w:noProof/>
        </w:rPr>
        <w:fldChar w:fldCharType="end"/>
      </w:r>
    </w:p>
    <w:p w14:paraId="68BAC5D3" w14:textId="44154DF7" w:rsidR="003A1A3D" w:rsidRDefault="003A1A3D">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_Toc145491466 \h </w:instrText>
      </w:r>
      <w:r>
        <w:rPr>
          <w:noProof/>
        </w:rPr>
      </w:r>
      <w:r>
        <w:rPr>
          <w:noProof/>
        </w:rPr>
        <w:fldChar w:fldCharType="separate"/>
      </w:r>
      <w:r>
        <w:rPr>
          <w:noProof/>
        </w:rPr>
        <w:t>163</w:t>
      </w:r>
      <w:r>
        <w:rPr>
          <w:noProof/>
        </w:rPr>
        <w:fldChar w:fldCharType="end"/>
      </w:r>
    </w:p>
    <w:p w14:paraId="6044169A" w14:textId="11F8CAD4" w:rsidR="003A1A3D" w:rsidRDefault="003A1A3D">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_Toc145491467 \h </w:instrText>
      </w:r>
      <w:r>
        <w:rPr>
          <w:noProof/>
        </w:rPr>
      </w:r>
      <w:r>
        <w:rPr>
          <w:noProof/>
        </w:rPr>
        <w:fldChar w:fldCharType="separate"/>
      </w:r>
      <w:r>
        <w:rPr>
          <w:noProof/>
        </w:rPr>
        <w:t>163</w:t>
      </w:r>
      <w:r>
        <w:rPr>
          <w:noProof/>
        </w:rPr>
        <w:fldChar w:fldCharType="end"/>
      </w:r>
    </w:p>
    <w:p w14:paraId="2F2401D1" w14:textId="38962C7A" w:rsidR="003A1A3D" w:rsidRDefault="003A1A3D">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_Toc145491468 \h </w:instrText>
      </w:r>
      <w:r>
        <w:rPr>
          <w:noProof/>
        </w:rPr>
      </w:r>
      <w:r>
        <w:rPr>
          <w:noProof/>
        </w:rPr>
        <w:fldChar w:fldCharType="separate"/>
      </w:r>
      <w:r>
        <w:rPr>
          <w:noProof/>
        </w:rPr>
        <w:t>164</w:t>
      </w:r>
      <w:r>
        <w:rPr>
          <w:noProof/>
        </w:rPr>
        <w:fldChar w:fldCharType="end"/>
      </w:r>
    </w:p>
    <w:p w14:paraId="136669AC" w14:textId="6D068AE3" w:rsidR="003A1A3D" w:rsidRDefault="003A1A3D">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_Toc145491469 \h </w:instrText>
      </w:r>
      <w:r>
        <w:rPr>
          <w:noProof/>
        </w:rPr>
      </w:r>
      <w:r>
        <w:rPr>
          <w:noProof/>
        </w:rPr>
        <w:fldChar w:fldCharType="separate"/>
      </w:r>
      <w:r>
        <w:rPr>
          <w:noProof/>
        </w:rPr>
        <w:t>164</w:t>
      </w:r>
      <w:r>
        <w:rPr>
          <w:noProof/>
        </w:rPr>
        <w:fldChar w:fldCharType="end"/>
      </w:r>
    </w:p>
    <w:p w14:paraId="5AF0AE8B" w14:textId="2672AC9A" w:rsidR="003A1A3D" w:rsidRDefault="003A1A3D">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_Toc145491470 \h </w:instrText>
      </w:r>
      <w:r>
        <w:rPr>
          <w:noProof/>
        </w:rPr>
      </w:r>
      <w:r>
        <w:rPr>
          <w:noProof/>
        </w:rPr>
        <w:fldChar w:fldCharType="separate"/>
      </w:r>
      <w:r>
        <w:rPr>
          <w:noProof/>
        </w:rPr>
        <w:t>165</w:t>
      </w:r>
      <w:r>
        <w:rPr>
          <w:noProof/>
        </w:rPr>
        <w:fldChar w:fldCharType="end"/>
      </w:r>
    </w:p>
    <w:p w14:paraId="5E64FA23" w14:textId="63509357" w:rsidR="003A1A3D" w:rsidRDefault="003A1A3D">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_Toc145491471 \h </w:instrText>
      </w:r>
      <w:r>
        <w:rPr>
          <w:noProof/>
        </w:rPr>
      </w:r>
      <w:r>
        <w:rPr>
          <w:noProof/>
        </w:rPr>
        <w:fldChar w:fldCharType="separate"/>
      </w:r>
      <w:r>
        <w:rPr>
          <w:noProof/>
        </w:rPr>
        <w:t>165</w:t>
      </w:r>
      <w:r>
        <w:rPr>
          <w:noProof/>
        </w:rPr>
        <w:fldChar w:fldCharType="end"/>
      </w:r>
    </w:p>
    <w:p w14:paraId="62DD0347" w14:textId="598EE483" w:rsidR="003A1A3D" w:rsidRDefault="003A1A3D">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_Toc145491472 \h </w:instrText>
      </w:r>
      <w:r>
        <w:rPr>
          <w:noProof/>
        </w:rPr>
      </w:r>
      <w:r>
        <w:rPr>
          <w:noProof/>
        </w:rPr>
        <w:fldChar w:fldCharType="separate"/>
      </w:r>
      <w:r>
        <w:rPr>
          <w:noProof/>
        </w:rPr>
        <w:t>165</w:t>
      </w:r>
      <w:r>
        <w:rPr>
          <w:noProof/>
        </w:rPr>
        <w:fldChar w:fldCharType="end"/>
      </w:r>
    </w:p>
    <w:p w14:paraId="53D3B094" w14:textId="085047BA" w:rsidR="003A1A3D" w:rsidRDefault="003A1A3D">
      <w:pPr>
        <w:pStyle w:val="TOC8"/>
        <w:rPr>
          <w:rFonts w:asciiTheme="minorHAnsi" w:eastAsiaTheme="minorEastAsia" w:hAnsiTheme="minorHAnsi" w:cstheme="minorBidi"/>
          <w:b w:val="0"/>
          <w:noProof/>
          <w:szCs w:val="22"/>
          <w:lang w:eastAsia="ja-JP"/>
        </w:rPr>
      </w:pPr>
      <w:r>
        <w:rPr>
          <w:noProof/>
        </w:rPr>
        <w:lastRenderedPageBreak/>
        <w:t>Annex A (informative): DRA and BSF coexistence</w:t>
      </w:r>
      <w:r>
        <w:rPr>
          <w:noProof/>
        </w:rPr>
        <w:tab/>
      </w:r>
      <w:r>
        <w:rPr>
          <w:noProof/>
        </w:rPr>
        <w:fldChar w:fldCharType="begin" w:fldLock="1"/>
      </w:r>
      <w:r>
        <w:rPr>
          <w:noProof/>
        </w:rPr>
        <w:instrText xml:space="preserve"> PAGEREF _Toc145491473 \h </w:instrText>
      </w:r>
      <w:r>
        <w:rPr>
          <w:noProof/>
        </w:rPr>
      </w:r>
      <w:r>
        <w:rPr>
          <w:noProof/>
        </w:rPr>
        <w:fldChar w:fldCharType="separate"/>
      </w:r>
      <w:r>
        <w:rPr>
          <w:noProof/>
        </w:rPr>
        <w:t>167</w:t>
      </w:r>
      <w:r>
        <w:rPr>
          <w:noProof/>
        </w:rPr>
        <w:fldChar w:fldCharType="end"/>
      </w:r>
    </w:p>
    <w:p w14:paraId="7B2A0C48" w14:textId="69769097" w:rsidR="003A1A3D" w:rsidRDefault="003A1A3D">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_Toc145491474 \h </w:instrText>
      </w:r>
      <w:r>
        <w:rPr>
          <w:noProof/>
        </w:rPr>
      </w:r>
      <w:r>
        <w:rPr>
          <w:noProof/>
        </w:rPr>
        <w:fldChar w:fldCharType="separate"/>
      </w:r>
      <w:r>
        <w:rPr>
          <w:noProof/>
        </w:rPr>
        <w:t>167</w:t>
      </w:r>
      <w:r>
        <w:rPr>
          <w:noProof/>
        </w:rPr>
        <w:fldChar w:fldCharType="end"/>
      </w:r>
    </w:p>
    <w:p w14:paraId="1726234A" w14:textId="48345914" w:rsidR="003A1A3D" w:rsidRDefault="003A1A3D">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_Toc145491475 \h </w:instrText>
      </w:r>
      <w:r>
        <w:rPr>
          <w:noProof/>
        </w:rPr>
      </w:r>
      <w:r>
        <w:rPr>
          <w:noProof/>
        </w:rPr>
        <w:fldChar w:fldCharType="separate"/>
      </w:r>
      <w:r>
        <w:rPr>
          <w:noProof/>
        </w:rPr>
        <w:t>168</w:t>
      </w:r>
      <w:r>
        <w:rPr>
          <w:noProof/>
        </w:rPr>
        <w:fldChar w:fldCharType="end"/>
      </w:r>
    </w:p>
    <w:p w14:paraId="2D248E8C" w14:textId="58893037" w:rsidR="003A1A3D" w:rsidRDefault="003A1A3D">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_Toc145491476 \h </w:instrText>
      </w:r>
      <w:r>
        <w:rPr>
          <w:noProof/>
        </w:rPr>
      </w:r>
      <w:r>
        <w:rPr>
          <w:noProof/>
        </w:rPr>
        <w:fldChar w:fldCharType="separate"/>
      </w:r>
      <w:r>
        <w:rPr>
          <w:noProof/>
        </w:rPr>
        <w:t>168</w:t>
      </w:r>
      <w:r>
        <w:rPr>
          <w:noProof/>
        </w:rPr>
        <w:fldChar w:fldCharType="end"/>
      </w:r>
    </w:p>
    <w:p w14:paraId="6E7D6154" w14:textId="3499A36C" w:rsidR="003A1A3D" w:rsidRDefault="003A1A3D">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_Toc145491477 \h </w:instrText>
      </w:r>
      <w:r>
        <w:rPr>
          <w:noProof/>
        </w:rPr>
      </w:r>
      <w:r>
        <w:rPr>
          <w:noProof/>
        </w:rPr>
        <w:fldChar w:fldCharType="separate"/>
      </w:r>
      <w:r>
        <w:rPr>
          <w:noProof/>
        </w:rPr>
        <w:t>168</w:t>
      </w:r>
      <w:r>
        <w:rPr>
          <w:noProof/>
        </w:rPr>
        <w:fldChar w:fldCharType="end"/>
      </w:r>
    </w:p>
    <w:p w14:paraId="5B0BD6DD" w14:textId="30604108" w:rsidR="003A1A3D" w:rsidRDefault="003A1A3D">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_Toc145491478 \h </w:instrText>
      </w:r>
      <w:r>
        <w:rPr>
          <w:noProof/>
        </w:rPr>
      </w:r>
      <w:r>
        <w:rPr>
          <w:noProof/>
        </w:rPr>
        <w:fldChar w:fldCharType="separate"/>
      </w:r>
      <w:r>
        <w:rPr>
          <w:noProof/>
        </w:rPr>
        <w:t>173</w:t>
      </w:r>
      <w:r>
        <w:rPr>
          <w:noProof/>
        </w:rPr>
        <w:fldChar w:fldCharType="end"/>
      </w:r>
    </w:p>
    <w:p w14:paraId="703EC628" w14:textId="029EC91B" w:rsidR="003A1A3D" w:rsidRDefault="003A1A3D">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_Toc145491479 \h </w:instrText>
      </w:r>
      <w:r>
        <w:rPr>
          <w:noProof/>
        </w:rPr>
      </w:r>
      <w:r>
        <w:rPr>
          <w:noProof/>
        </w:rPr>
        <w:fldChar w:fldCharType="separate"/>
      </w:r>
      <w:r>
        <w:rPr>
          <w:noProof/>
        </w:rPr>
        <w:t>178</w:t>
      </w:r>
      <w:r>
        <w:rPr>
          <w:noProof/>
        </w:rPr>
        <w:fldChar w:fldCharType="end"/>
      </w:r>
    </w:p>
    <w:p w14:paraId="3344DF9F" w14:textId="60B98B6D" w:rsidR="003A1A3D" w:rsidRDefault="003A1A3D">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_Toc145491480 \h </w:instrText>
      </w:r>
      <w:r>
        <w:rPr>
          <w:noProof/>
        </w:rPr>
      </w:r>
      <w:r>
        <w:rPr>
          <w:noProof/>
        </w:rPr>
        <w:fldChar w:fldCharType="separate"/>
      </w:r>
      <w:r>
        <w:rPr>
          <w:noProof/>
        </w:rPr>
        <w:t>178</w:t>
      </w:r>
      <w:r>
        <w:rPr>
          <w:noProof/>
        </w:rPr>
        <w:fldChar w:fldCharType="end"/>
      </w:r>
    </w:p>
    <w:p w14:paraId="7443B099" w14:textId="66164B2E" w:rsidR="003A1A3D" w:rsidRDefault="003A1A3D">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_Toc145491481 \h </w:instrText>
      </w:r>
      <w:r>
        <w:rPr>
          <w:noProof/>
        </w:rPr>
      </w:r>
      <w:r>
        <w:rPr>
          <w:noProof/>
        </w:rPr>
        <w:fldChar w:fldCharType="separate"/>
      </w:r>
      <w:r>
        <w:rPr>
          <w:noProof/>
        </w:rPr>
        <w:t>183</w:t>
      </w:r>
      <w:r>
        <w:rPr>
          <w:noProof/>
        </w:rPr>
        <w:fldChar w:fldCharType="end"/>
      </w:r>
    </w:p>
    <w:p w14:paraId="63DAD59E" w14:textId="22A68657" w:rsidR="003A1A3D" w:rsidRDefault="003A1A3D">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_Toc145491482 \h </w:instrText>
      </w:r>
      <w:r>
        <w:rPr>
          <w:noProof/>
        </w:rPr>
      </w:r>
      <w:r>
        <w:rPr>
          <w:noProof/>
        </w:rPr>
        <w:fldChar w:fldCharType="separate"/>
      </w:r>
      <w:r>
        <w:rPr>
          <w:noProof/>
        </w:rPr>
        <w:t>184</w:t>
      </w:r>
      <w:r>
        <w:rPr>
          <w:noProof/>
        </w:rPr>
        <w:fldChar w:fldCharType="end"/>
      </w:r>
    </w:p>
    <w:p w14:paraId="5D41E7F0" w14:textId="34EA10F9" w:rsidR="003A1A3D" w:rsidRDefault="003A1A3D">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_Toc145491483 \h </w:instrText>
      </w:r>
      <w:r>
        <w:rPr>
          <w:noProof/>
        </w:rPr>
      </w:r>
      <w:r>
        <w:rPr>
          <w:noProof/>
        </w:rPr>
        <w:fldChar w:fldCharType="separate"/>
      </w:r>
      <w:r>
        <w:rPr>
          <w:noProof/>
        </w:rPr>
        <w:t>185</w:t>
      </w:r>
      <w:r>
        <w:rPr>
          <w:noProof/>
        </w:rPr>
        <w:fldChar w:fldCharType="end"/>
      </w:r>
    </w:p>
    <w:p w14:paraId="446BBE59" w14:textId="53A29F76" w:rsidR="003A1A3D" w:rsidRDefault="003A1A3D">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_Toc145491484 \h </w:instrText>
      </w:r>
      <w:r>
        <w:rPr>
          <w:noProof/>
        </w:rPr>
      </w:r>
      <w:r>
        <w:rPr>
          <w:noProof/>
        </w:rPr>
        <w:fldChar w:fldCharType="separate"/>
      </w:r>
      <w:r>
        <w:rPr>
          <w:noProof/>
        </w:rPr>
        <w:t>186</w:t>
      </w:r>
      <w:r>
        <w:rPr>
          <w:noProof/>
        </w:rPr>
        <w:fldChar w:fldCharType="end"/>
      </w:r>
    </w:p>
    <w:p w14:paraId="74724634" w14:textId="2845468D" w:rsidR="003A1A3D" w:rsidRDefault="003A1A3D">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_Toc145491485 \h </w:instrText>
      </w:r>
      <w:r>
        <w:rPr>
          <w:noProof/>
        </w:rPr>
      </w:r>
      <w:r>
        <w:rPr>
          <w:noProof/>
        </w:rPr>
        <w:fldChar w:fldCharType="separate"/>
      </w:r>
      <w:r>
        <w:rPr>
          <w:noProof/>
        </w:rPr>
        <w:t>186</w:t>
      </w:r>
      <w:r>
        <w:rPr>
          <w:noProof/>
        </w:rPr>
        <w:fldChar w:fldCharType="end"/>
      </w:r>
    </w:p>
    <w:p w14:paraId="5EFC2BFB" w14:textId="4DB60332" w:rsidR="003A1A3D" w:rsidRDefault="003A1A3D">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_Toc145491486 \h </w:instrText>
      </w:r>
      <w:r>
        <w:rPr>
          <w:noProof/>
        </w:rPr>
      </w:r>
      <w:r>
        <w:rPr>
          <w:noProof/>
        </w:rPr>
        <w:fldChar w:fldCharType="separate"/>
      </w:r>
      <w:r>
        <w:rPr>
          <w:noProof/>
        </w:rPr>
        <w:t>188</w:t>
      </w:r>
      <w:r>
        <w:rPr>
          <w:noProof/>
        </w:rPr>
        <w:fldChar w:fldCharType="end"/>
      </w:r>
    </w:p>
    <w:p w14:paraId="0B301607" w14:textId="6954843A" w:rsidR="003A1A3D" w:rsidRDefault="003A1A3D">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_Toc145491487 \h </w:instrText>
      </w:r>
      <w:r>
        <w:rPr>
          <w:noProof/>
        </w:rPr>
      </w:r>
      <w:r>
        <w:rPr>
          <w:noProof/>
        </w:rPr>
        <w:fldChar w:fldCharType="separate"/>
      </w:r>
      <w:r>
        <w:rPr>
          <w:noProof/>
        </w:rPr>
        <w:t>188</w:t>
      </w:r>
      <w:r>
        <w:rPr>
          <w:noProof/>
        </w:rPr>
        <w:fldChar w:fldCharType="end"/>
      </w:r>
    </w:p>
    <w:p w14:paraId="4EC9B5DA" w14:textId="6801AE97" w:rsidR="003A1A3D" w:rsidRDefault="003A1A3D">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_Toc145491488 \h </w:instrText>
      </w:r>
      <w:r>
        <w:rPr>
          <w:noProof/>
        </w:rPr>
      </w:r>
      <w:r>
        <w:rPr>
          <w:noProof/>
        </w:rPr>
        <w:fldChar w:fldCharType="separate"/>
      </w:r>
      <w:r>
        <w:rPr>
          <w:noProof/>
        </w:rPr>
        <w:t>190</w:t>
      </w:r>
      <w:r>
        <w:rPr>
          <w:noProof/>
        </w:rPr>
        <w:fldChar w:fldCharType="end"/>
      </w:r>
    </w:p>
    <w:p w14:paraId="2B524596" w14:textId="63375C6D" w:rsidR="003A1A3D" w:rsidRDefault="003A1A3D">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_Toc145491489 \h </w:instrText>
      </w:r>
      <w:r>
        <w:rPr>
          <w:noProof/>
        </w:rPr>
      </w:r>
      <w:r>
        <w:rPr>
          <w:noProof/>
        </w:rPr>
        <w:fldChar w:fldCharType="separate"/>
      </w:r>
      <w:r>
        <w:rPr>
          <w:noProof/>
        </w:rPr>
        <w:t>191</w:t>
      </w:r>
      <w:r>
        <w:rPr>
          <w:noProof/>
        </w:rPr>
        <w:fldChar w:fldCharType="end"/>
      </w:r>
    </w:p>
    <w:p w14:paraId="0E4459B8" w14:textId="264C8D93" w:rsidR="003A1A3D" w:rsidRDefault="003A1A3D">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_Toc145491490 \h </w:instrText>
      </w:r>
      <w:r>
        <w:rPr>
          <w:noProof/>
        </w:rPr>
      </w:r>
      <w:r>
        <w:rPr>
          <w:noProof/>
        </w:rPr>
        <w:fldChar w:fldCharType="separate"/>
      </w:r>
      <w:r>
        <w:rPr>
          <w:noProof/>
        </w:rPr>
        <w:t>192</w:t>
      </w:r>
      <w:r>
        <w:rPr>
          <w:noProof/>
        </w:rPr>
        <w:fldChar w:fldCharType="end"/>
      </w:r>
    </w:p>
    <w:p w14:paraId="6F32B398" w14:textId="6B5DD53C" w:rsidR="003A1A3D" w:rsidRDefault="003A1A3D">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_Toc145491491 \h </w:instrText>
      </w:r>
      <w:r>
        <w:rPr>
          <w:noProof/>
        </w:rPr>
      </w:r>
      <w:r>
        <w:rPr>
          <w:noProof/>
        </w:rPr>
        <w:fldChar w:fldCharType="separate"/>
      </w:r>
      <w:r>
        <w:rPr>
          <w:noProof/>
        </w:rPr>
        <w:t>193</w:t>
      </w:r>
      <w:r>
        <w:rPr>
          <w:noProof/>
        </w:rPr>
        <w:fldChar w:fldCharType="end"/>
      </w:r>
    </w:p>
    <w:p w14:paraId="0720C090" w14:textId="451E5536" w:rsidR="003A1A3D" w:rsidRDefault="003A1A3D">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_Toc145491492 \h </w:instrText>
      </w:r>
      <w:r>
        <w:rPr>
          <w:noProof/>
        </w:rPr>
      </w:r>
      <w:r>
        <w:rPr>
          <w:noProof/>
        </w:rPr>
        <w:fldChar w:fldCharType="separate"/>
      </w:r>
      <w:r>
        <w:rPr>
          <w:noProof/>
        </w:rPr>
        <w:t>194</w:t>
      </w:r>
      <w:r>
        <w:rPr>
          <w:noProof/>
        </w:rPr>
        <w:fldChar w:fldCharType="end"/>
      </w:r>
    </w:p>
    <w:p w14:paraId="0E880EFC" w14:textId="0021AE0E" w:rsidR="003A1A3D" w:rsidRDefault="003A1A3D">
      <w:pPr>
        <w:pStyle w:val="TOC1"/>
        <w:rPr>
          <w:rFonts w:asciiTheme="minorHAnsi" w:eastAsiaTheme="minorEastAsia" w:hAnsiTheme="minorHAnsi" w:cstheme="minorBidi"/>
          <w:noProof/>
          <w:szCs w:val="22"/>
          <w:lang w:eastAsia="ja-JP"/>
        </w:rPr>
      </w:pPr>
      <w:r w:rsidRPr="00195C83">
        <w:rPr>
          <w:rFonts w:eastAsia="Batang"/>
          <w:noProof/>
          <w:lang w:eastAsia="ja-JP"/>
        </w:rPr>
        <w:t>B.11</w:t>
      </w:r>
      <w:r>
        <w:rPr>
          <w:rFonts w:asciiTheme="minorHAnsi" w:eastAsiaTheme="minorEastAsia" w:hAnsiTheme="minorHAnsi" w:cstheme="minorBidi"/>
          <w:noProof/>
          <w:szCs w:val="22"/>
          <w:lang w:eastAsia="ja-JP"/>
        </w:rPr>
        <w:tab/>
      </w:r>
      <w:r w:rsidRPr="00195C83">
        <w:rPr>
          <w:rFonts w:eastAsia="Batang"/>
          <w:noProof/>
          <w:lang w:eastAsia="ja-JP"/>
        </w:rPr>
        <w:t xml:space="preserve">Retrieval of Network Provided Location Information for </w:t>
      </w:r>
      <w:r w:rsidRPr="00195C83">
        <w:rPr>
          <w:rFonts w:eastAsia="Batang"/>
          <w:noProof/>
        </w:rPr>
        <w:t>SMS over IP at Originating side</w:t>
      </w:r>
      <w:r>
        <w:rPr>
          <w:noProof/>
        </w:rPr>
        <w:tab/>
      </w:r>
      <w:r>
        <w:rPr>
          <w:noProof/>
        </w:rPr>
        <w:fldChar w:fldCharType="begin" w:fldLock="1"/>
      </w:r>
      <w:r>
        <w:rPr>
          <w:noProof/>
        </w:rPr>
        <w:instrText xml:space="preserve"> PAGEREF _Toc145491493 \h </w:instrText>
      </w:r>
      <w:r>
        <w:rPr>
          <w:noProof/>
        </w:rPr>
      </w:r>
      <w:r>
        <w:rPr>
          <w:noProof/>
        </w:rPr>
        <w:fldChar w:fldCharType="separate"/>
      </w:r>
      <w:r>
        <w:rPr>
          <w:noProof/>
        </w:rPr>
        <w:t>194</w:t>
      </w:r>
      <w:r>
        <w:rPr>
          <w:noProof/>
        </w:rPr>
        <w:fldChar w:fldCharType="end"/>
      </w:r>
    </w:p>
    <w:p w14:paraId="14B395A4" w14:textId="66635CD7" w:rsidR="003A1A3D" w:rsidRDefault="003A1A3D">
      <w:pPr>
        <w:pStyle w:val="TOC1"/>
        <w:rPr>
          <w:rFonts w:asciiTheme="minorHAnsi" w:eastAsiaTheme="minorEastAsia" w:hAnsiTheme="minorHAnsi" w:cstheme="minorBidi"/>
          <w:noProof/>
          <w:szCs w:val="22"/>
          <w:lang w:eastAsia="ja-JP"/>
        </w:rPr>
      </w:pPr>
      <w:r w:rsidRPr="00195C83">
        <w:rPr>
          <w:rFonts w:eastAsia="Batang"/>
          <w:noProof/>
          <w:lang w:eastAsia="ja-JP"/>
        </w:rPr>
        <w:t>B.12</w:t>
      </w:r>
      <w:r>
        <w:rPr>
          <w:rFonts w:asciiTheme="minorHAnsi" w:eastAsiaTheme="minorEastAsia" w:hAnsiTheme="minorHAnsi" w:cstheme="minorBidi"/>
          <w:noProof/>
          <w:szCs w:val="22"/>
          <w:lang w:eastAsia="ja-JP"/>
        </w:rPr>
        <w:tab/>
      </w:r>
      <w:r w:rsidRPr="00195C83">
        <w:rPr>
          <w:rFonts w:eastAsia="Batang"/>
          <w:noProof/>
          <w:lang w:eastAsia="ja-JP"/>
        </w:rPr>
        <w:t xml:space="preserve">Retrieval of Network Provided Location Information for </w:t>
      </w:r>
      <w:r w:rsidRPr="00195C83">
        <w:rPr>
          <w:rFonts w:eastAsia="Batang"/>
          <w:noProof/>
        </w:rPr>
        <w:t>SMS over IP at Terminating side</w:t>
      </w:r>
      <w:r>
        <w:rPr>
          <w:noProof/>
        </w:rPr>
        <w:tab/>
      </w:r>
      <w:r>
        <w:rPr>
          <w:noProof/>
        </w:rPr>
        <w:fldChar w:fldCharType="begin" w:fldLock="1"/>
      </w:r>
      <w:r>
        <w:rPr>
          <w:noProof/>
        </w:rPr>
        <w:instrText xml:space="preserve"> PAGEREF _Toc145491494 \h </w:instrText>
      </w:r>
      <w:r>
        <w:rPr>
          <w:noProof/>
        </w:rPr>
      </w:r>
      <w:r>
        <w:rPr>
          <w:noProof/>
        </w:rPr>
        <w:fldChar w:fldCharType="separate"/>
      </w:r>
      <w:r>
        <w:rPr>
          <w:noProof/>
        </w:rPr>
        <w:t>196</w:t>
      </w:r>
      <w:r>
        <w:rPr>
          <w:noProof/>
        </w:rPr>
        <w:fldChar w:fldCharType="end"/>
      </w:r>
    </w:p>
    <w:p w14:paraId="488081FB" w14:textId="308D8035" w:rsidR="003A1A3D" w:rsidRDefault="003A1A3D">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_Toc145491495 \h </w:instrText>
      </w:r>
      <w:r>
        <w:rPr>
          <w:noProof/>
        </w:rPr>
      </w:r>
      <w:r>
        <w:rPr>
          <w:noProof/>
        </w:rPr>
        <w:fldChar w:fldCharType="separate"/>
      </w:r>
      <w:r>
        <w:rPr>
          <w:noProof/>
        </w:rPr>
        <w:t>197</w:t>
      </w:r>
      <w:r>
        <w:rPr>
          <w:noProof/>
        </w:rPr>
        <w:fldChar w:fldCharType="end"/>
      </w:r>
    </w:p>
    <w:p w14:paraId="05074604" w14:textId="653BC53A" w:rsidR="003A1A3D" w:rsidRDefault="003A1A3D">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_Toc145491496 \h </w:instrText>
      </w:r>
      <w:r>
        <w:rPr>
          <w:noProof/>
        </w:rPr>
      </w:r>
      <w:r>
        <w:rPr>
          <w:noProof/>
        </w:rPr>
        <w:fldChar w:fldCharType="separate"/>
      </w:r>
      <w:r>
        <w:rPr>
          <w:noProof/>
        </w:rPr>
        <w:t>197</w:t>
      </w:r>
      <w:r>
        <w:rPr>
          <w:noProof/>
        </w:rPr>
        <w:fldChar w:fldCharType="end"/>
      </w:r>
    </w:p>
    <w:p w14:paraId="0315B40A" w14:textId="5891A35A" w:rsidR="003A1A3D" w:rsidRDefault="003A1A3D">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_Toc145491497 \h </w:instrText>
      </w:r>
      <w:r>
        <w:rPr>
          <w:noProof/>
        </w:rPr>
      </w:r>
      <w:r>
        <w:rPr>
          <w:noProof/>
        </w:rPr>
        <w:fldChar w:fldCharType="separate"/>
      </w:r>
      <w:r>
        <w:rPr>
          <w:noProof/>
        </w:rPr>
        <w:t>197</w:t>
      </w:r>
      <w:r>
        <w:rPr>
          <w:noProof/>
        </w:rPr>
        <w:fldChar w:fldCharType="end"/>
      </w:r>
    </w:p>
    <w:p w14:paraId="72A89A07" w14:textId="5F1EB30B" w:rsidR="003A1A3D" w:rsidRDefault="003A1A3D">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_Toc145491498 \h </w:instrText>
      </w:r>
      <w:r>
        <w:rPr>
          <w:noProof/>
        </w:rPr>
      </w:r>
      <w:r>
        <w:rPr>
          <w:noProof/>
        </w:rPr>
        <w:fldChar w:fldCharType="separate"/>
      </w:r>
      <w:r>
        <w:rPr>
          <w:noProof/>
        </w:rPr>
        <w:t>198</w:t>
      </w:r>
      <w:r>
        <w:rPr>
          <w:noProof/>
        </w:rPr>
        <w:fldChar w:fldCharType="end"/>
      </w:r>
    </w:p>
    <w:p w14:paraId="4929F9CD" w14:textId="21523EEA" w:rsidR="003A1A3D" w:rsidRDefault="003A1A3D">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_Toc145491499 \h </w:instrText>
      </w:r>
      <w:r>
        <w:rPr>
          <w:noProof/>
        </w:rPr>
      </w:r>
      <w:r>
        <w:rPr>
          <w:noProof/>
        </w:rPr>
        <w:fldChar w:fldCharType="separate"/>
      </w:r>
      <w:r>
        <w:rPr>
          <w:noProof/>
        </w:rPr>
        <w:t>199</w:t>
      </w:r>
      <w:r>
        <w:rPr>
          <w:noProof/>
        </w:rPr>
        <w:fldChar w:fldCharType="end"/>
      </w:r>
    </w:p>
    <w:p w14:paraId="6A611698" w14:textId="1EAA8975" w:rsidR="003A1A3D" w:rsidRDefault="003A1A3D">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_Toc145491500 \h </w:instrText>
      </w:r>
      <w:r>
        <w:rPr>
          <w:noProof/>
        </w:rPr>
      </w:r>
      <w:r>
        <w:rPr>
          <w:noProof/>
        </w:rPr>
        <w:fldChar w:fldCharType="separate"/>
      </w:r>
      <w:r>
        <w:rPr>
          <w:noProof/>
        </w:rPr>
        <w:t>200</w:t>
      </w:r>
      <w:r>
        <w:rPr>
          <w:noProof/>
        </w:rPr>
        <w:fldChar w:fldCharType="end"/>
      </w:r>
    </w:p>
    <w:p w14:paraId="29ACBF5B" w14:textId="706D6ED2" w:rsidR="003A1A3D" w:rsidRDefault="003A1A3D">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_Toc145491501 \h </w:instrText>
      </w:r>
      <w:r>
        <w:rPr>
          <w:noProof/>
        </w:rPr>
      </w:r>
      <w:r>
        <w:rPr>
          <w:noProof/>
        </w:rPr>
        <w:fldChar w:fldCharType="separate"/>
      </w:r>
      <w:r>
        <w:rPr>
          <w:noProof/>
        </w:rPr>
        <w:t>203</w:t>
      </w:r>
      <w:r>
        <w:rPr>
          <w:noProof/>
        </w:rPr>
        <w:fldChar w:fldCharType="end"/>
      </w:r>
    </w:p>
    <w:p w14:paraId="183F0B5D" w14:textId="6335BC61"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45491305"/>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 xml:space="preserve">Version </w:t>
      </w:r>
      <w:proofErr w:type="spellStart"/>
      <w:r>
        <w:t>x.y.z</w:t>
      </w:r>
      <w:proofErr w:type="spellEnd"/>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45491306"/>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 xml:space="preserve">the </w:t>
      </w:r>
      <w:proofErr w:type="spellStart"/>
      <w:r>
        <w:rPr>
          <w:lang w:eastAsia="zh-CN"/>
        </w:rPr>
        <w:t>Npcf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Nudr</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Nchf</w:t>
      </w:r>
      <w:proofErr w:type="spellEnd"/>
      <w:r>
        <w:rPr>
          <w:lang w:eastAsia="zh-CN"/>
        </w:rPr>
        <w:t xml:space="preserve">, </w:t>
      </w:r>
      <w:proofErr w:type="spellStart"/>
      <w:r>
        <w:rPr>
          <w:lang w:eastAsia="zh-CN"/>
        </w:rPr>
        <w:t>Nbsf</w:t>
      </w:r>
      <w:proofErr w:type="spellEnd"/>
      <w:r w:rsidR="00B83DF3">
        <w:rPr>
          <w:lang w:eastAsia="zh-CN"/>
        </w:rPr>
        <w:t>,</w:t>
      </w:r>
      <w:r>
        <w:rPr>
          <w:lang w:eastAsia="ja-JP"/>
        </w:rPr>
        <w:t xml:space="preserve"> </w:t>
      </w:r>
      <w:proofErr w:type="spellStart"/>
      <w:r>
        <w:rPr>
          <w:lang w:eastAsia="zh-CN"/>
        </w:rPr>
        <w:t>Nnwdaf</w:t>
      </w:r>
      <w:proofErr w:type="spellEnd"/>
      <w:r w:rsidR="00324157">
        <w:rPr>
          <w:lang w:eastAsia="zh-CN"/>
        </w:rPr>
        <w:t xml:space="preserve"> and </w:t>
      </w:r>
      <w:proofErr w:type="spellStart"/>
      <w:r w:rsidR="00324157">
        <w:rPr>
          <w:lang w:eastAsia="zh-CN"/>
        </w:rPr>
        <w:t>Nmbsmf</w:t>
      </w:r>
      <w:proofErr w:type="spellEnd"/>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45491307"/>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45491308"/>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45491309"/>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45491310"/>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r>
      <w:proofErr w:type="spellStart"/>
      <w:r w:rsidRPr="0093004C">
        <w:t>ProSe</w:t>
      </w:r>
      <w:proofErr w:type="spellEnd"/>
      <w:r w:rsidRPr="0093004C">
        <w:t xml:space="preserv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proofErr w:type="spellStart"/>
      <w:r w:rsidRPr="0093004C">
        <w:t>P</w:t>
      </w:r>
      <w:r>
        <w:t>roSe</w:t>
      </w:r>
      <w:proofErr w:type="spellEnd"/>
      <w:r w:rsidRPr="0093004C">
        <w:tab/>
        <w:t>Pro</w:t>
      </w:r>
      <w:r>
        <w:t>ximity Services</w:t>
      </w:r>
    </w:p>
    <w:p w14:paraId="088CDB9C" w14:textId="67832D85" w:rsidR="00BC50DE" w:rsidRDefault="00BC50DE" w:rsidP="00BC50DE">
      <w:pPr>
        <w:keepLines/>
        <w:spacing w:after="0"/>
        <w:ind w:left="1702" w:hanging="1418"/>
      </w:pPr>
      <w:proofErr w:type="spellStart"/>
      <w:r>
        <w:t>ProSeP</w:t>
      </w:r>
      <w:proofErr w:type="spellEnd"/>
      <w:r>
        <w:tab/>
        <w:t xml:space="preserve">5G </w:t>
      </w:r>
      <w:proofErr w:type="spellStart"/>
      <w:r>
        <w:t>ProSe</w:t>
      </w:r>
      <w:proofErr w:type="spellEnd"/>
      <w:r>
        <w:t xml:space="preserv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r>
      <w:proofErr w:type="spellStart"/>
      <w:r>
        <w:t>UpLink</w:t>
      </w:r>
      <w:proofErr w:type="spellEnd"/>
      <w:r>
        <w:t xml:space="preserve"> </w:t>
      </w:r>
      <w:proofErr w:type="spellStart"/>
      <w:r>
        <w:t>CLassifier</w:t>
      </w:r>
      <w:proofErr w:type="spellEnd"/>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45491311"/>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9pt;height:3in" o:ole="">
            <v:imagedata r:id="rId11" o:title=""/>
          </v:shape>
          <o:OLEObject Type="Embed" ProgID="Visio.Drawing.15" ShapeID="_x0000_i1025" DrawAspect="Content" ObjectID="_1756538038"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3pt;height:291.35pt" o:ole="">
            <v:imagedata r:id="rId13" o:title=""/>
          </v:shape>
          <o:OLEObject Type="Embed" ProgID="Visio.Drawing.15" ShapeID="_x0000_i1026" DrawAspect="Content" ObjectID="_1756538039"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 xml:space="preserve">The </w:t>
      </w:r>
      <w:proofErr w:type="spellStart"/>
      <w:r>
        <w:rPr>
          <w:lang w:eastAsia="zh-CN"/>
        </w:rPr>
        <w:t>Nchf</w:t>
      </w:r>
      <w:proofErr w:type="spellEnd"/>
      <w:r>
        <w:rPr>
          <w:lang w:eastAsia="zh-CN"/>
        </w:rPr>
        <w:t xml:space="preserve"> service for online and offline charging consumed by the SMF is defined in 3GPP TS 32.240 [28].</w:t>
      </w:r>
    </w:p>
    <w:p w14:paraId="501F768F" w14:textId="77777777" w:rsidR="005D0F9B" w:rsidRDefault="004428CF" w:rsidP="005D0F9B">
      <w:pPr>
        <w:rPr>
          <w:lang w:eastAsia="zh-CN"/>
        </w:rPr>
      </w:pPr>
      <w:r>
        <w:rPr>
          <w:lang w:eastAsia="zh-CN"/>
        </w:rPr>
        <w:t xml:space="preserve">The </w:t>
      </w:r>
      <w:proofErr w:type="spellStart"/>
      <w:r>
        <w:rPr>
          <w:lang w:eastAsia="zh-CN"/>
        </w:rPr>
        <w:t>Nchf</w:t>
      </w:r>
      <w:proofErr w:type="spellEnd"/>
      <w:r>
        <w:rPr>
          <w:lang w:eastAsia="zh-CN"/>
        </w:rPr>
        <w:t xml:space="preserve">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45pt;height:268.45pt" o:ole="">
            <v:imagedata r:id="rId15" o:title=""/>
          </v:shape>
          <o:OLEObject Type="Embed" ProgID="Word.Picture.8" ShapeID="_x0000_i1027" DrawAspect="Content" ObjectID="_1756538040"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05pt;height:250.95pt" o:ole="">
            <v:imagedata r:id="rId17" o:title=""/>
          </v:shape>
          <o:OLEObject Type="Embed" ProgID="Word.Picture.8" ShapeID="_x0000_i1028" DrawAspect="Content" ObjectID="_1756538041"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w:t>
      </w:r>
      <w:proofErr w:type="spellStart"/>
      <w:r>
        <w:t>Npcf</w:t>
      </w:r>
      <w:proofErr w:type="spellEnd"/>
      <w:r>
        <w:t xml:space="preserve">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45pt;height:268.45pt" o:ole="">
            <v:imagedata r:id="rId19" o:title=""/>
          </v:shape>
          <o:OLEObject Type="Embed" ProgID="Word.Picture.8" ShapeID="_x0000_i1029" DrawAspect="Content" ObjectID="_1756538042"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05pt;height:250.95pt" o:ole="">
            <v:imagedata r:id="rId21" o:title=""/>
          </v:shape>
          <o:OLEObject Type="Embed" ProgID="Word.Picture.8" ShapeID="_x0000_i1030" DrawAspect="Content" ObjectID="_1756538043"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69.85pt;height:74.1pt" o:ole="">
            <v:imagedata r:id="rId23" o:title="" croptop="6065f"/>
          </v:shape>
          <o:OLEObject Type="Embed" ProgID="Word.Picture.8" ShapeID="_x0000_i1031" DrawAspect="Content" ObjectID="_1756538044"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45491312"/>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145491313"/>
      <w:bookmarkStart w:id="72" w:name="_Toc28005430"/>
      <w:bookmarkStart w:id="73" w:name="_Toc36038102"/>
      <w:bookmarkStart w:id="74" w:name="_Toc45133299"/>
      <w:bookmarkStart w:id="75" w:name="_Toc51762127"/>
      <w:bookmarkStart w:id="76" w:name="_Toc59016532"/>
      <w:bookmarkStart w:id="77" w:name="_Toc68167501"/>
      <w:r>
        <w:t>5.0</w:t>
      </w:r>
      <w:r>
        <w:tab/>
        <w:t>General</w:t>
      </w:r>
      <w:bookmarkEnd w:id="71"/>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xml:space="preserve">. They include the detailed call flows over </w:t>
      </w:r>
      <w:proofErr w:type="spellStart"/>
      <w:r w:rsidR="00B41F67">
        <w:rPr>
          <w:lang w:eastAsia="ja-JP"/>
        </w:rPr>
        <w:t>Npcf</w:t>
      </w:r>
      <w:proofErr w:type="spellEnd"/>
      <w:r w:rsidR="00B41F67">
        <w:rPr>
          <w:lang w:eastAsia="ja-JP"/>
        </w:rPr>
        <w:t xml:space="preserve">, </w:t>
      </w:r>
      <w:proofErr w:type="spellStart"/>
      <w:r w:rsidR="00B41F67">
        <w:rPr>
          <w:lang w:eastAsia="ja-JP"/>
        </w:rPr>
        <w:t>Nsmf</w:t>
      </w:r>
      <w:proofErr w:type="spellEnd"/>
      <w:r w:rsidR="00B41F67">
        <w:rPr>
          <w:lang w:eastAsia="ja-JP"/>
        </w:rPr>
        <w:t xml:space="preserve">; </w:t>
      </w:r>
      <w:proofErr w:type="spellStart"/>
      <w:r w:rsidR="00B41F67">
        <w:rPr>
          <w:lang w:eastAsia="ja-JP"/>
        </w:rPr>
        <w:t>Namf</w:t>
      </w:r>
      <w:proofErr w:type="spellEnd"/>
      <w:r w:rsidR="00B41F67">
        <w:rPr>
          <w:lang w:eastAsia="ja-JP"/>
        </w:rPr>
        <w:t xml:space="preserve">, </w:t>
      </w:r>
      <w:proofErr w:type="spellStart"/>
      <w:r w:rsidR="00B41F67">
        <w:rPr>
          <w:lang w:eastAsia="ja-JP"/>
        </w:rPr>
        <w:t>Nudr</w:t>
      </w:r>
      <w:proofErr w:type="spellEnd"/>
      <w:r w:rsidR="00B41F67">
        <w:rPr>
          <w:lang w:eastAsia="ja-JP"/>
        </w:rPr>
        <w:t xml:space="preserve">, </w:t>
      </w:r>
      <w:proofErr w:type="spellStart"/>
      <w:r w:rsidR="00B41F67">
        <w:rPr>
          <w:lang w:eastAsia="ja-JP"/>
        </w:rPr>
        <w:t>Nnef</w:t>
      </w:r>
      <w:proofErr w:type="spellEnd"/>
      <w:r w:rsidR="00B41F67">
        <w:rPr>
          <w:lang w:eastAsia="ja-JP"/>
        </w:rPr>
        <w:t xml:space="preserve">; </w:t>
      </w:r>
      <w:proofErr w:type="spellStart"/>
      <w:r w:rsidR="00B41F67">
        <w:rPr>
          <w:lang w:eastAsia="ja-JP"/>
        </w:rPr>
        <w:t>Nchf</w:t>
      </w:r>
      <w:proofErr w:type="spellEnd"/>
      <w:r w:rsidR="00B41F67">
        <w:rPr>
          <w:lang w:eastAsia="ja-JP"/>
        </w:rPr>
        <w:t xml:space="preserve">, </w:t>
      </w:r>
      <w:proofErr w:type="spellStart"/>
      <w:r w:rsidR="00B41F67">
        <w:rPr>
          <w:lang w:eastAsia="ja-JP"/>
        </w:rPr>
        <w:t>Nbsf</w:t>
      </w:r>
      <w:proofErr w:type="spellEnd"/>
      <w:r w:rsidR="00B41F67">
        <w:rPr>
          <w:lang w:eastAsia="ja-JP"/>
        </w:rPr>
        <w:t xml:space="preserve"> and </w:t>
      </w:r>
      <w:proofErr w:type="spellStart"/>
      <w:r w:rsidR="00B41F67">
        <w:rPr>
          <w:lang w:eastAsia="ja-JP"/>
        </w:rPr>
        <w:t>Nnwdaf</w:t>
      </w:r>
      <w:proofErr w:type="spellEnd"/>
      <w:r w:rsidR="00B41F67">
        <w:rPr>
          <w:lang w:eastAsia="ja-JP"/>
        </w:rPr>
        <w:t xml:space="preserve">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45491314"/>
      <w:r>
        <w:t>5.1</w:t>
      </w:r>
      <w:r>
        <w:rPr>
          <w:lang w:eastAsia="ja-JP"/>
        </w:rPr>
        <w:tab/>
      </w:r>
      <w:r>
        <w:rPr>
          <w:lang w:eastAsia="zh-CN"/>
        </w:rPr>
        <w:t>AM Policy Association</w:t>
      </w:r>
      <w:r>
        <w:t xml:space="preserve"> Management</w:t>
      </w:r>
      <w:bookmarkEnd w:id="72"/>
      <w:bookmarkEnd w:id="73"/>
      <w:bookmarkEnd w:id="74"/>
      <w:bookmarkEnd w:id="75"/>
      <w:bookmarkEnd w:id="76"/>
      <w:bookmarkEnd w:id="77"/>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45491315"/>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pt;height:295.1pt" o:ole="">
            <v:imagedata r:id="rId25" o:title=""/>
          </v:shape>
          <o:OLEObject Type="Embed" ProgID="Word.Picture.8" ShapeID="_x0000_i1032" DrawAspect="Content" ObjectID="_1756538045"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w:t>
      </w:r>
      <w:proofErr w:type="spellStart"/>
      <w:r>
        <w:t>Npcf_AMPolicyControl_Create</w:t>
      </w:r>
      <w:proofErr w:type="spellEnd"/>
      <w:r>
        <w:t xml:space="preserv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AccessAndMobilityPolicyData</w:t>
      </w:r>
      <w:proofErr w:type="spellEnd"/>
      <w:r>
        <w:t>"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 xml:space="preserve">The PCF may request notifications from the UDR on changes in the subscription information by invoking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 xml:space="preserve">subscribe to the UDR using the </w:t>
      </w:r>
      <w:proofErr w:type="spellStart"/>
      <w:r>
        <w:t>Nudr_DataRepository_Subscribe</w:t>
      </w:r>
      <w:proofErr w:type="spellEnd"/>
      <w:r>
        <w:t xml:space="preserve"> service operation for notifications about AM Influence data changes by sending an HTTP POST request to the "</w:t>
      </w:r>
      <w:proofErr w:type="spellStart"/>
      <w:r>
        <w:t>ApplicationDataSubscriptions</w:t>
      </w:r>
      <w:proofErr w:type="spellEnd"/>
      <w:r>
        <w:t>"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w:t>
      </w:r>
      <w:proofErr w:type="spellStart"/>
      <w:r>
        <w:t>Nbsf_Management_Register</w:t>
      </w:r>
      <w:proofErr w:type="spellEnd"/>
      <w:r>
        <w:t xml:space="preserve">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45491316"/>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45491317"/>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45491318"/>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65pt;height:286.35pt" o:ole="">
            <v:imagedata r:id="rId27" o:title="" cropbottom="8312f"/>
          </v:shape>
          <o:OLEObject Type="Embed" ProgID="Word.Picture.8" ShapeID="_x0000_i1033" DrawAspect="Content" ObjectID="_1756538046"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45491319"/>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2.05pt;height:242.2pt" o:ole="">
            <v:imagedata r:id="rId29" o:title=""/>
          </v:shape>
          <o:OLEObject Type="Embed" ProgID="Word.Picture.8" ShapeID="_x0000_i1034" DrawAspect="Content" ObjectID="_1756538047"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w:t>
      </w:r>
      <w:proofErr w:type="spellStart"/>
      <w:r>
        <w:t>apiRoot</w:t>
      </w:r>
      <w:proofErr w:type="spellEnd"/>
      <w:r>
        <w:t>}/</w:t>
      </w:r>
      <w:proofErr w:type="spellStart"/>
      <w:r>
        <w:t>npcf</w:t>
      </w:r>
      <w:proofErr w:type="spellEnd"/>
      <w:r>
        <w:t>-am-policy-control/v1/policies/{</w:t>
      </w:r>
      <w:proofErr w:type="spellStart"/>
      <w:r>
        <w:t>polAssoId</w:t>
      </w:r>
      <w:proofErr w:type="spellEnd"/>
      <w:r>
        <w:t xml:space="preserve">})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45491320"/>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7.85pt;height:280.5pt" o:ole="">
            <v:imagedata r:id="rId31" o:title=""/>
          </v:shape>
          <o:OLEObject Type="Embed" ProgID="Word.Picture.8" ShapeID="_x0000_i1035" DrawAspect="Content" ObjectID="_1756538048"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proofErr w:type="spellStart"/>
      <w:r>
        <w:rPr>
          <w:lang w:eastAsia="zh-CN"/>
        </w:rPr>
        <w:t>Npcf_AMPolicyControl_UpdateNotify</w:t>
      </w:r>
      <w:proofErr w:type="spellEnd"/>
      <w:r>
        <w:rPr>
          <w:lang w:eastAsia="zh-CN"/>
        </w:rPr>
        <w:t xml:space="preserve"> service operation </w:t>
      </w:r>
      <w:r>
        <w:t>by sending the HTTP POST request with "{</w:t>
      </w:r>
      <w:proofErr w:type="spellStart"/>
      <w:r>
        <w:rPr>
          <w:noProof/>
        </w:rPr>
        <w:t>notificationUri</w:t>
      </w:r>
      <w:proofErr w:type="spellEnd"/>
      <w:r>
        <w:t xml:space="preserve">}/update" as </w:t>
      </w:r>
      <w:r>
        <w:rPr>
          <w:rStyle w:val="B1Char"/>
        </w:rPr>
        <w:t xml:space="preserve">the </w:t>
      </w:r>
      <w:proofErr w:type="spellStart"/>
      <w:r>
        <w:t>callback</w:t>
      </w:r>
      <w:proofErr w:type="spellEnd"/>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w:t>
      </w:r>
      <w:proofErr w:type="spellStart"/>
      <w:r>
        <w:t>Npcf_AMPolicyAuthorization_Notify</w:t>
      </w:r>
      <w:proofErr w:type="spellEnd"/>
      <w:r>
        <w:t xml:space="preserve"> as defined in </w:t>
      </w:r>
      <w:r w:rsidR="005F028F">
        <w:t>3GPP TS </w:t>
      </w:r>
      <w:r>
        <w:t>29.</w:t>
      </w:r>
      <w:r w:rsidR="005F028F">
        <w:t>534 </w:t>
      </w:r>
      <w:r>
        <w:t>[</w:t>
      </w:r>
      <w:r w:rsidR="003503A8">
        <w:t>50</w:t>
      </w:r>
      <w:r>
        <w:t xml:space="preserve">] </w:t>
      </w:r>
      <w:r w:rsidR="005A3EA5">
        <w:t>clause</w:t>
      </w:r>
      <w:r w:rsidR="00680E3A">
        <w:t> </w:t>
      </w:r>
      <w:r>
        <w:t xml:space="preserve">4.2.7.2  (in addition, a </w:t>
      </w:r>
      <w:proofErr w:type="spellStart"/>
      <w:r>
        <w:t>Nnef_AMPolicyAuthorization_Notify</w:t>
      </w:r>
      <w:proofErr w:type="spellEnd"/>
      <w:r>
        <w:t xml:space="preserve">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45491321"/>
      <w:r>
        <w:rPr>
          <w:lang w:eastAsia="zh-CN"/>
        </w:rPr>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45491322"/>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2pt;height:344.2pt" o:ole="">
            <v:imagedata r:id="rId33" o:title=""/>
          </v:shape>
          <o:OLEObject Type="Embed" ProgID="Word.Picture.8" ShapeID="_x0000_i1036" DrawAspect="Content" ObjectID="_1756538049"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 xml:space="preserve">The AMF invokes the </w:t>
      </w:r>
      <w:proofErr w:type="spellStart"/>
      <w:r>
        <w:rPr>
          <w:lang w:eastAsia="zh-CN"/>
        </w:rPr>
        <w:t>Npcf_AMPolicyControl_Delete</w:t>
      </w:r>
      <w:proofErr w:type="spellEnd"/>
      <w:r>
        <w:rPr>
          <w:lang w:eastAsia="zh-CN"/>
        </w:rPr>
        <w:t xml:space="preserv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w:t>
      </w:r>
      <w:proofErr w:type="spellStart"/>
      <w:r>
        <w:rPr>
          <w:lang w:eastAsia="zh-CN"/>
        </w:rPr>
        <w:t>Nudr_DataRepository_Unsubscribe</w:t>
      </w:r>
      <w:proofErr w:type="spellEnd"/>
      <w:r>
        <w:rPr>
          <w:lang w:eastAsia="zh-CN"/>
        </w:rPr>
        <w:t xml:space="preserv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r w:rsidR="00F80CB2" w:rsidRPr="00F80CB2">
        <w:rPr>
          <w:lang w:eastAsia="zh-CN"/>
        </w:rPr>
        <w:t xml:space="preserve"> The PCF invokes also the </w:t>
      </w:r>
      <w:proofErr w:type="spellStart"/>
      <w:r w:rsidR="00F80CB2" w:rsidRPr="00F80CB2">
        <w:rPr>
          <w:lang w:eastAsia="zh-CN"/>
        </w:rPr>
        <w:t>Nudr_DataRepository_Unsubscribe</w:t>
      </w:r>
      <w:proofErr w:type="spellEnd"/>
      <w:r w:rsidR="00F80CB2" w:rsidRPr="00F80CB2">
        <w:rPr>
          <w:lang w:eastAsia="zh-CN"/>
        </w:rPr>
        <w:t xml:space="preserve"> service operation to unsubscribe from notifications about AM Influence data changes at the UDR by sending an HTTP DELETE request to the "</w:t>
      </w:r>
      <w:proofErr w:type="spellStart"/>
      <w:r w:rsidR="00F80CB2" w:rsidRPr="00F80CB2">
        <w:rPr>
          <w:lang w:eastAsia="zh-CN"/>
        </w:rPr>
        <w:t>IndividualApplicationDataSubscription</w:t>
      </w:r>
      <w:proofErr w:type="spellEnd"/>
      <w:r w:rsidR="00F80CB2" w:rsidRPr="00F80CB2">
        <w:rPr>
          <w:lang w:eastAsia="zh-CN"/>
        </w:rPr>
        <w:t>"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 xml:space="preserve">Binding" resource of the </w:t>
      </w:r>
      <w:proofErr w:type="spellStart"/>
      <w:r>
        <w:t>Nbsf_Management_Deregister</w:t>
      </w:r>
      <w:proofErr w:type="spellEnd"/>
      <w:r>
        <w:t xml:space="preserve">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w:t>
      </w:r>
      <w:proofErr w:type="spellStart"/>
      <w:r>
        <w:t>Npcf_AMPolicyAuthorization_Notify</w:t>
      </w:r>
      <w:proofErr w:type="spellEnd"/>
      <w:r>
        <w:t xml:space="preserve"> service operation by sending the HTTP POST request with the </w:t>
      </w:r>
      <w:r w:rsidRPr="00EB04E2">
        <w:t>{</w:t>
      </w:r>
      <w:proofErr w:type="spellStart"/>
      <w:r w:rsidRPr="00EB04E2">
        <w:t>termNotifUri</w:t>
      </w:r>
      <w:proofErr w:type="spellEnd"/>
      <w:r w:rsidRPr="00EB04E2">
        <w:t xml:space="preserve">} </w:t>
      </w:r>
      <w:r>
        <w:t xml:space="preserve">as </w:t>
      </w:r>
      <w:r>
        <w:rPr>
          <w:rStyle w:val="B1Char"/>
        </w:rPr>
        <w:t xml:space="preserve">the </w:t>
      </w:r>
      <w:proofErr w:type="spellStart"/>
      <w:r>
        <w:t>callback</w:t>
      </w:r>
      <w:proofErr w:type="spellEnd"/>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w:t>
      </w:r>
      <w:proofErr w:type="spellStart"/>
      <w:r>
        <w:t>Npcf_AMPolicyAuthorization_Delete</w:t>
      </w:r>
      <w:proofErr w:type="spellEnd"/>
      <w:r>
        <w:t xml:space="preserv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45491323"/>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7.85pt;height:300.05pt" o:ole="">
            <v:imagedata r:id="rId35" o:title=""/>
          </v:shape>
          <o:OLEObject Type="Embed" ProgID="Word.Picture.8" ShapeID="_x0000_i1037" DrawAspect="Content" ObjectID="_1756538050"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to notif</w:t>
      </w:r>
      <w:r>
        <w:t xml:space="preserve">y the PCF that the policy profile is removed if PCF has subscribed such notification by sending the HTTP POST request </w:t>
      </w:r>
      <w:r>
        <w:rPr>
          <w:rStyle w:val="B1Char"/>
        </w:rPr>
        <w:t xml:space="preserve">to the </w:t>
      </w:r>
      <w:proofErr w:type="spellStart"/>
      <w:r>
        <w:t>callback</w:t>
      </w:r>
      <w:proofErr w:type="spellEnd"/>
      <w:r>
        <w:rPr>
          <w:rStyle w:val="B1Char"/>
        </w:rPr>
        <w:t xml:space="preserve"> URI </w:t>
      </w:r>
      <w:r>
        <w:t>"{</w:t>
      </w:r>
      <w:proofErr w:type="spellStart"/>
      <w:r>
        <w:t>notificationUri</w:t>
      </w:r>
      <w:proofErr w:type="spellEnd"/>
      <w:r>
        <w:t>}" as specified in 3GPP TS 29.519 [12].</w:t>
      </w:r>
    </w:p>
    <w:p w14:paraId="106BBE76" w14:textId="77777777" w:rsidR="004428CF" w:rsidRDefault="004428CF">
      <w:pPr>
        <w:pStyle w:val="B10"/>
      </w:pPr>
      <w:r>
        <w:rPr>
          <w:lang w:eastAsia="zh-CN"/>
        </w:rPr>
        <w:t>3.</w:t>
      </w:r>
      <w:r>
        <w:rPr>
          <w:lang w:eastAsia="zh-CN"/>
        </w:rPr>
        <w:tab/>
      </w:r>
      <w:r>
        <w:t xml:space="preserve">The PCF sends the response to the </w:t>
      </w:r>
      <w:proofErr w:type="spellStart"/>
      <w:r>
        <w:t>Nudr_DataRepository_Notify</w:t>
      </w:r>
      <w:proofErr w:type="spellEnd"/>
      <w:r>
        <w:t xml:space="preserve">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w:t>
      </w:r>
      <w:proofErr w:type="spellStart"/>
      <w:r>
        <w:rPr>
          <w:lang w:eastAsia="zh-CN"/>
        </w:rPr>
        <w:t>Npcf_AMPolicyControl_UpdateNotify</w:t>
      </w:r>
      <w:proofErr w:type="spellEnd"/>
      <w:r>
        <w:rPr>
          <w:lang w:eastAsia="zh-CN"/>
        </w:rPr>
        <w:t xml:space="preserve"> service operation towards the AMF to notify it of the removal of the Access and Mobility control policy control information </w:t>
      </w:r>
      <w:r>
        <w:t xml:space="preserve">by sending an HTTP POST request </w:t>
      </w:r>
      <w:r>
        <w:rPr>
          <w:rStyle w:val="B1Char"/>
        </w:rPr>
        <w:t xml:space="preserve">to the request URI </w:t>
      </w:r>
      <w:r>
        <w:t>"{</w:t>
      </w:r>
      <w:proofErr w:type="spellStart"/>
      <w:r>
        <w:rPr>
          <w:noProof/>
        </w:rPr>
        <w:t>notificationUri</w:t>
      </w:r>
      <w:proofErr w:type="spellEnd"/>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45491324"/>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45491325"/>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55pt;height:714.15pt" o:ole="">
            <v:imagedata r:id="rId37" o:title=""/>
          </v:shape>
          <o:OLEObject Type="Embed" ProgID="Visio.Drawing.15" ShapeID="_x0000_i1038" DrawAspect="Content" ObjectID="_1756538051"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w:t>
      </w:r>
      <w:proofErr w:type="spellStart"/>
      <w:r>
        <w:t>Npcf_SMPolicyControl_Create</w:t>
      </w:r>
      <w:proofErr w:type="spellEnd"/>
      <w:r>
        <w:t xml:space="preserv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proofErr w:type="spellStart"/>
      <w:r w:rsidR="007A37BA">
        <w:t>PvsSupport</w:t>
      </w:r>
      <w:proofErr w:type="spellEnd"/>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w:t>
      </w:r>
      <w:proofErr w:type="spellStart"/>
      <w:r>
        <w:t>Nudr_DataRepository_Query</w:t>
      </w:r>
      <w:proofErr w:type="spellEnd"/>
      <w:r>
        <w:t xml:space="preserve"> service operation to the UDR by sending the HTTP GET request to the </w:t>
      </w:r>
      <w:r>
        <w:rPr>
          <w:lang w:eastAsia="zh-CN"/>
        </w:rPr>
        <w:t>"</w:t>
      </w:r>
      <w:proofErr w:type="spellStart"/>
      <w:r>
        <w:t>SessionManagementPolicyData</w:t>
      </w:r>
      <w:proofErr w:type="spellEnd"/>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If the "</w:t>
      </w:r>
      <w:proofErr w:type="spellStart"/>
      <w:r>
        <w:rPr>
          <w:lang w:eastAsia="zh-CN"/>
        </w:rPr>
        <w:t>ExtendedSamePcf</w:t>
      </w:r>
      <w:proofErr w:type="spellEnd"/>
      <w:r>
        <w:rPr>
          <w:lang w:eastAsia="zh-CN"/>
        </w:rPr>
        <w:t xml:space="preserve">"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w:t>
      </w:r>
      <w:proofErr w:type="spellStart"/>
      <w:r>
        <w:rPr>
          <w:lang w:eastAsia="zh-CN"/>
        </w:rPr>
        <w:t>ExtendedSamePcf</w:t>
      </w:r>
      <w:proofErr w:type="spellEnd"/>
      <w:r>
        <w:rPr>
          <w:lang w:eastAsia="zh-CN"/>
        </w:rPr>
        <w:t>" feature is not supported and the "</w:t>
      </w:r>
      <w:proofErr w:type="spellStart"/>
      <w:r>
        <w:rPr>
          <w:lang w:eastAsia="zh-CN"/>
        </w:rPr>
        <w:t>SamePcf</w:t>
      </w:r>
      <w:proofErr w:type="spellEnd"/>
      <w:r>
        <w:rPr>
          <w:lang w:eastAsia="zh-CN"/>
        </w:rPr>
        <w:t xml:space="preserv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 xml:space="preserve">The PCF includes together with the PCF address information for the </w:t>
      </w:r>
      <w:proofErr w:type="spellStart"/>
      <w:r>
        <w:t>Npcf_SMPolicyControl</w:t>
      </w:r>
      <w:proofErr w:type="spellEnd"/>
      <w:r>
        <w:t xml:space="preserve">, in case the BSF is to be used for PDU session binding, the PCF address information for the </w:t>
      </w:r>
      <w:proofErr w:type="spellStart"/>
      <w:r>
        <w:t>Npcf_PolicyAuthorization</w:t>
      </w:r>
      <w:proofErr w:type="spellEnd"/>
      <w:r>
        <w:t xml:space="preserve">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w:t>
      </w:r>
      <w:proofErr w:type="spellStart"/>
      <w:r>
        <w:t>Nudr_DataRepository_Query</w:t>
      </w:r>
      <w:proofErr w:type="spellEnd"/>
      <w:r>
        <w:t xml:space="preserve"> service operation to the UDR to retrieve the Background Data Transfer policy corresponding to the BDT Reference ID(s) by sending the HTTP GET request to the </w:t>
      </w:r>
      <w:r>
        <w:rPr>
          <w:lang w:eastAsia="zh-CN"/>
        </w:rPr>
        <w:t>"</w:t>
      </w:r>
      <w:r>
        <w:t xml:space="preserve"> </w:t>
      </w:r>
      <w:proofErr w:type="spellStart"/>
      <w:r>
        <w:t>IndividualBdtData</w:t>
      </w:r>
      <w:proofErr w:type="spellEnd"/>
      <w:r>
        <w:rPr>
          <w:lang w:eastAsia="zh-CN"/>
        </w:rPr>
        <w:t>"</w:t>
      </w:r>
      <w:r>
        <w:t xml:space="preserve"> </w:t>
      </w:r>
      <w:r>
        <w:rPr>
          <w:lang w:eastAsia="zh-CN"/>
        </w:rPr>
        <w:t xml:space="preserve">resource </w:t>
      </w:r>
      <w:r>
        <w:t>or the "</w:t>
      </w:r>
      <w:proofErr w:type="spellStart"/>
      <w:r>
        <w:t>BdtData</w:t>
      </w:r>
      <w:proofErr w:type="spellEnd"/>
      <w:r>
        <w:t>" collection resource with the URI query parameter "</w:t>
      </w:r>
      <w:proofErr w:type="spellStart"/>
      <w:r>
        <w:t>bdt</w:t>
      </w:r>
      <w:proofErr w:type="spellEnd"/>
      <w:r>
        <w: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 xml:space="preserve">OS Id(s) supported by the UE from </w:t>
      </w:r>
      <w:r>
        <w:rPr>
          <w:lang w:eastAsia="zh-CN"/>
        </w:rPr>
        <w:t>the UDR by sending the HTTP GET request to the "</w:t>
      </w:r>
      <w:proofErr w:type="spellStart"/>
      <w:r>
        <w:rPr>
          <w:rFonts w:eastAsia="DengXian"/>
        </w:rPr>
        <w:t>UePolicySet</w:t>
      </w:r>
      <w:proofErr w:type="spellEnd"/>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w:t>
      </w:r>
      <w:proofErr w:type="spellStart"/>
      <w:r w:rsidRPr="00E60A2D">
        <w:rPr>
          <w:lang w:eastAsia="zh-CN"/>
        </w:rPr>
        <w:t>Nudr_DataRepository_Query</w:t>
      </w:r>
      <w:proofErr w:type="spellEnd"/>
      <w:r w:rsidRPr="00E60A2D">
        <w:rPr>
          <w:lang w:eastAsia="zh-CN"/>
        </w:rPr>
        <w:t xml:space="preserve"> service operation towards the UDR by sending an HTTP GET request targeting the "</w:t>
      </w:r>
      <w:proofErr w:type="spellStart"/>
      <w:r w:rsidRPr="00E60A2D">
        <w:rPr>
          <w:lang w:eastAsia="zh-CN"/>
        </w:rPr>
        <w:t>SlicePolicyControlData</w:t>
      </w:r>
      <w:proofErr w:type="spellEnd"/>
      <w:r w:rsidRPr="00E60A2D">
        <w:rPr>
          <w:lang w:eastAsia="zh-CN"/>
        </w:rPr>
        <w:t xml:space="preserve">"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w:t>
      </w:r>
      <w:proofErr w:type="spellStart"/>
      <w:r>
        <w:t>Nudr_DataRepository_Subscribe</w:t>
      </w:r>
      <w:proofErr w:type="spellEnd"/>
      <w:r>
        <w:t xml:space="preserve"> service operation by sending an HTTP POST request to the </w:t>
      </w:r>
      <w:r>
        <w:rPr>
          <w:lang w:eastAsia="zh-CN"/>
        </w:rPr>
        <w:t>"</w:t>
      </w:r>
      <w:proofErr w:type="spellStart"/>
      <w:r>
        <w:t>PolicyDataSubscriptions</w:t>
      </w:r>
      <w:proofErr w:type="spellEnd"/>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w:t>
      </w:r>
      <w:proofErr w:type="spellStart"/>
      <w:r>
        <w:t>Nudr_DataRepository_Subscribe</w:t>
      </w:r>
      <w:proofErr w:type="spellEnd"/>
      <w:r>
        <w:t xml:space="preserv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w:t>
      </w:r>
      <w:proofErr w:type="spellStart"/>
      <w:r>
        <w:t>Nudr_DataRepository_Subscribe</w:t>
      </w:r>
      <w:proofErr w:type="spellEnd"/>
      <w:r>
        <w:t xml:space="preserve"> service operation by sending an HTTP POST request to the </w:t>
      </w:r>
      <w:r>
        <w:rPr>
          <w:lang w:eastAsia="zh-CN"/>
        </w:rPr>
        <w:t>"</w:t>
      </w:r>
      <w:proofErr w:type="spellStart"/>
      <w:r>
        <w:t>ApplicationDataSubscriptions</w:t>
      </w:r>
      <w:proofErr w:type="spellEnd"/>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When the feature "</w:t>
      </w:r>
      <w:proofErr w:type="spellStart"/>
      <w:r>
        <w:rPr>
          <w:lang w:eastAsia="zh-CN"/>
        </w:rPr>
        <w:t>TimeSensitiveNetworking</w:t>
      </w:r>
      <w:proofErr w:type="spellEnd"/>
      <w:r>
        <w:rPr>
          <w:lang w:eastAsia="zh-CN"/>
        </w:rPr>
        <w:t xml:space="preserve">" </w:t>
      </w:r>
      <w:r w:rsidR="00C0742A">
        <w:rPr>
          <w:lang w:eastAsia="zh-CN"/>
        </w:rPr>
        <w:t>or "</w:t>
      </w:r>
      <w:proofErr w:type="spellStart"/>
      <w:r w:rsidR="00C0742A">
        <w:rPr>
          <w:lang w:eastAsia="zh-CN"/>
        </w:rPr>
        <w:t>TimeSensitiveCommunication</w:t>
      </w:r>
      <w:proofErr w:type="spellEnd"/>
      <w:r w:rsidR="00C0742A">
        <w:rPr>
          <w:lang w:eastAsia="zh-CN"/>
        </w:rPr>
        <w:t xml:space="preserve">"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When the "</w:t>
      </w:r>
      <w:proofErr w:type="spellStart"/>
      <w:r>
        <w:t>SamePcf</w:t>
      </w:r>
      <w:proofErr w:type="spellEnd"/>
      <w:r>
        <w:t xml:space="preserve">" feature is not supported, in the case that the BSF is to be used and that either the IP address/prefix or MAC address is available, the PCF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w:t>
      </w:r>
      <w:proofErr w:type="spellStart"/>
      <w:r>
        <w:t>SamePcf</w:t>
      </w:r>
      <w:proofErr w:type="spellEnd"/>
      <w:r>
        <w:t>" feature or the "</w:t>
      </w:r>
      <w:proofErr w:type="spellStart"/>
      <w:r>
        <w:t>ExtendedSamePcf</w:t>
      </w:r>
      <w:proofErr w:type="spellEnd"/>
      <w:r>
        <w:t>"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 xml:space="preserve">the PCF address for the </w:t>
      </w:r>
      <w:proofErr w:type="spellStart"/>
      <w:r>
        <w:t>Npcf_SMPolicyControl</w:t>
      </w:r>
      <w:proofErr w:type="spellEnd"/>
      <w:r>
        <w:t xml:space="preserve"> service; and</w:t>
      </w:r>
    </w:p>
    <w:p w14:paraId="18504F8A" w14:textId="77777777" w:rsidR="004428CF" w:rsidRDefault="004428CF">
      <w:pPr>
        <w:pStyle w:val="B2"/>
      </w:pPr>
      <w:r>
        <w:t>-</w:t>
      </w:r>
      <w:r>
        <w:tab/>
        <w:t xml:space="preserve">in the case that the BSF is to be used for PDU session binding, the PCF address for the </w:t>
      </w:r>
      <w:proofErr w:type="spellStart"/>
      <w:r>
        <w:t>Npcf_PolicyAuthorization</w:t>
      </w:r>
      <w:proofErr w:type="spellEnd"/>
      <w:r>
        <w:t xml:space="preserve">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w:t>
      </w:r>
      <w:proofErr w:type="spellStart"/>
      <w:r>
        <w:t>callback</w:t>
      </w:r>
      <w:proofErr w:type="spellEnd"/>
      <w:r>
        <w:t xml:space="preserve"> URI of the PCF for a UE in step 1, the </w:t>
      </w:r>
      <w:r>
        <w:rPr>
          <w:lang w:eastAsia="zh-CN"/>
        </w:rPr>
        <w:t>PCF shall send the event of PDU session established to the AF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xml:space="preserve">" </w:t>
      </w:r>
      <w:proofErr w:type="spellStart"/>
      <w:r>
        <w:rPr>
          <w:lang w:eastAsia="zh-CN"/>
        </w:rPr>
        <w:t>callb</w:t>
      </w:r>
      <w:r>
        <w:t>ack</w:t>
      </w:r>
      <w:proofErr w:type="spellEnd"/>
      <w:r>
        <w:t xml:space="preserve">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45491326"/>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45491327"/>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 xml:space="preserve">The following procedures cover both </w:t>
      </w:r>
      <w:proofErr w:type="spellStart"/>
      <w:r>
        <w:rPr>
          <w:lang w:eastAsia="zh-CN"/>
        </w:rPr>
        <w:t>Npcf_PolicyAuthorization</w:t>
      </w:r>
      <w:proofErr w:type="spellEnd"/>
      <w:r>
        <w:rPr>
          <w:lang w:eastAsia="zh-CN"/>
        </w:rPr>
        <w:t xml:space="preserve"> service operations over the N5 reference point and Rx interactions between AF and PCF. It is assumed that for the interactions between one AF and one PCF, only one of those possibilities is used. For details of Rx interface refer to 3GPP TS 29.214 [18] and for details on the </w:t>
      </w:r>
      <w:proofErr w:type="spellStart"/>
      <w:r>
        <w:rPr>
          <w:lang w:eastAsia="zh-CN"/>
        </w:rPr>
        <w:t>Npcf_PolicyAuthorization</w:t>
      </w:r>
      <w:proofErr w:type="spellEnd"/>
      <w:r>
        <w:rPr>
          <w:lang w:eastAsia="zh-CN"/>
        </w:rPr>
        <w:t xml:space="preserve">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45491328"/>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45491329"/>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35pt;height:316.3pt" o:ole="">
            <v:imagedata r:id="rId39" o:title="" cropbottom="21330f"/>
          </v:shape>
          <o:OLEObject Type="Embed" ProgID="Word.Picture.8" ShapeID="_x0000_i1039" DrawAspect="Content" ObjectID="_1756538052"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w:t>
      </w:r>
      <w:proofErr w:type="spellStart"/>
      <w:r w:rsidR="004428CF">
        <w:t>Npcf_SMPolicyControl_UpdateNotify</w:t>
      </w:r>
      <w:proofErr w:type="spellEnd"/>
      <w:r w:rsidR="004428CF">
        <w:t xml:space="preserve"> service operation by sending the HTTP POST request with "{</w:t>
      </w:r>
      <w:proofErr w:type="spellStart"/>
      <w:r w:rsidR="004428CF">
        <w:t>notificationUri</w:t>
      </w:r>
      <w:proofErr w:type="spellEnd"/>
      <w:r w:rsidR="004428CF">
        <w:t xml:space="preserve">}/update" as </w:t>
      </w:r>
      <w:r w:rsidR="004428CF">
        <w:rPr>
          <w:rStyle w:val="B1Char"/>
        </w:rPr>
        <w:t xml:space="preserve">the </w:t>
      </w:r>
      <w:proofErr w:type="spellStart"/>
      <w:r w:rsidR="004428CF">
        <w:t>callback</w:t>
      </w:r>
      <w:proofErr w:type="spellEnd"/>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45491330"/>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45491331"/>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2.85pt;height:413.25pt" o:ole="">
            <v:imagedata r:id="rId41" o:title=""/>
          </v:shape>
          <o:OLEObject Type="Embed" ProgID="Word.Picture.8" ShapeID="_x0000_i1040" DrawAspect="Content" ObjectID="_1756538053"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proofErr w:type="spellStart"/>
      <w:r>
        <w:rPr>
          <w:lang w:eastAsia="zh-CN"/>
        </w:rPr>
        <w:t>Npcf_PolicyAuthorization_Create</w:t>
      </w:r>
      <w:proofErr w:type="spellEnd"/>
      <w:r>
        <w:rPr>
          <w:lang w:eastAsia="zh-CN"/>
        </w:rPr>
        <w:t xml:space="preserv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If the "</w:t>
      </w:r>
      <w:proofErr w:type="spellStart"/>
      <w:r>
        <w:t>TimeSensitiveNetworking</w:t>
      </w:r>
      <w:proofErr w:type="spellEnd"/>
      <w:r>
        <w:t xml:space="preserve">" </w:t>
      </w:r>
      <w:r>
        <w:rPr>
          <w:lang w:eastAsia="zh-CN"/>
        </w:rPr>
        <w:t>or "</w:t>
      </w:r>
      <w:proofErr w:type="spellStart"/>
      <w:r>
        <w:rPr>
          <w:lang w:eastAsia="zh-CN"/>
        </w:rPr>
        <w:t>TimeSensitiveCommunication</w:t>
      </w:r>
      <w:proofErr w:type="spellEnd"/>
      <w:r>
        <w:rPr>
          <w:lang w:eastAsia="zh-CN"/>
        </w:rPr>
        <w:t xml:space="preserve">"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proofErr w:type="spellStart"/>
      <w:r>
        <w:rPr>
          <w:lang w:eastAsia="zh-CN"/>
        </w:rPr>
        <w:t>Nudr_DataRepository_Query</w:t>
      </w:r>
      <w:proofErr w:type="spellEnd"/>
      <w:r>
        <w:rPr>
          <w:lang w:eastAsia="zh-CN"/>
        </w:rPr>
        <w:t xml:space="preserve"> service operation</w:t>
      </w:r>
      <w:r>
        <w:t xml:space="preserve"> to the </w:t>
      </w:r>
      <w:r>
        <w:rPr>
          <w:lang w:eastAsia="zh-CN"/>
        </w:rPr>
        <w:t>UDR</w:t>
      </w:r>
      <w:r>
        <w:t xml:space="preserve"> by sending the HTTP GET request to the "</w:t>
      </w:r>
      <w:proofErr w:type="spellStart"/>
      <w:r>
        <w:t>SessionManagementPolicyData</w:t>
      </w:r>
      <w:proofErr w:type="spellEnd"/>
      <w:r>
        <w:t>"</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proofErr w:type="spellStart"/>
      <w:r>
        <w:t>Nudr_DataRepository_Query</w:t>
      </w:r>
      <w:proofErr w:type="spellEnd"/>
      <w:r>
        <w:t xml:space="preserve"> service operation towards the UDR by sending an HTTP GET request targeting the </w:t>
      </w:r>
      <w:r>
        <w:rPr>
          <w:lang w:eastAsia="zh-CN"/>
        </w:rPr>
        <w:t>"</w:t>
      </w:r>
      <w:proofErr w:type="spellStart"/>
      <w:r>
        <w:t>SlicePolicyControlData</w:t>
      </w:r>
      <w:proofErr w:type="spellEnd"/>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proofErr w:type="spellStart"/>
      <w:r>
        <w:t>IndividualBdtData</w:t>
      </w:r>
      <w:proofErr w:type="spellEnd"/>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w:t>
      </w:r>
      <w:proofErr w:type="spellStart"/>
      <w:r>
        <w:t>Npcf_PolicyAuthorization_Subscribe</w:t>
      </w:r>
      <w:proofErr w:type="spellEnd"/>
      <w:r>
        <w:t xml:space="preserv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45491332"/>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2.85pt;height:413.25pt" o:ole="">
            <v:imagedata r:id="rId43" o:title=""/>
          </v:shape>
          <o:OLEObject Type="Embed" ProgID="Word.Picture.8" ShapeID="_x0000_i1041" DrawAspect="Content" ObjectID="_1756538054"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If the "</w:t>
      </w:r>
      <w:proofErr w:type="spellStart"/>
      <w:r>
        <w:t>TimeSensitiveNetworking</w:t>
      </w:r>
      <w:proofErr w:type="spellEnd"/>
      <w:r>
        <w:t xml:space="preserve">" </w:t>
      </w:r>
      <w:r>
        <w:rPr>
          <w:lang w:eastAsia="zh-CN"/>
        </w:rPr>
        <w:t>or "</w:t>
      </w:r>
      <w:proofErr w:type="spellStart"/>
      <w:r>
        <w:rPr>
          <w:lang w:eastAsia="zh-CN"/>
        </w:rPr>
        <w:t>TimeSensitiveCommunication</w:t>
      </w:r>
      <w:proofErr w:type="spellEnd"/>
      <w:r>
        <w:rPr>
          <w:lang w:eastAsia="zh-CN"/>
        </w:rPr>
        <w:t xml:space="preserve">"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 xml:space="preserve">If the AF decides to create a subscription to events or modify the events subscription, it invokes the </w:t>
      </w:r>
      <w:proofErr w:type="spellStart"/>
      <w:r>
        <w:t>Npcf_PolicyAuthorization_Subscribe</w:t>
      </w:r>
      <w:proofErr w:type="spellEnd"/>
      <w:r>
        <w:t xml:space="preserv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xml:space="preserve">, it invokes the </w:t>
      </w:r>
      <w:proofErr w:type="spellStart"/>
      <w:r>
        <w:t>Npcf_PolicyAuthorization_Unsubscribe</w:t>
      </w:r>
      <w:proofErr w:type="spellEnd"/>
      <w:r>
        <w:t xml:space="preserv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45491333"/>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1.95pt;height:321.3pt" o:ole="">
            <v:imagedata r:id="rId45" o:title=""/>
          </v:shape>
          <o:OLEObject Type="Embed" ProgID="Word.Picture.8" ShapeID="_x0000_i1042" DrawAspect="Content" ObjectID="_1756538055"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 xml:space="preserve">The AF sends the </w:t>
      </w:r>
      <w:proofErr w:type="spellStart"/>
      <w:r>
        <w:t>Npcf_PolicyAuthorization_Delete</w:t>
      </w:r>
      <w:proofErr w:type="spellEnd"/>
      <w:r>
        <w:t xml:space="preserv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45491334"/>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3pt" o:ole="">
            <v:imagedata r:id="rId47" o:title=""/>
          </v:shape>
          <o:OLEObject Type="Embed" ProgID="Word.Picture.8" ShapeID="_x0000_i1043" DrawAspect="Content" ObjectID="_1756538056"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t>2.</w:t>
      </w:r>
      <w:r>
        <w:rPr>
          <w:lang w:eastAsia="zh-CN"/>
        </w:rPr>
        <w:tab/>
        <w:t xml:space="preserve">The SMF invokes the </w:t>
      </w:r>
      <w:proofErr w:type="spellStart"/>
      <w:r>
        <w:rPr>
          <w:lang w:eastAsia="zh-CN"/>
        </w:rPr>
        <w:t>Npcf_SMPolicyControl_Update</w:t>
      </w:r>
      <w:proofErr w:type="spellEnd"/>
      <w:r>
        <w:rPr>
          <w:lang w:eastAsia="zh-CN"/>
        </w:rPr>
        <w:t xml:space="preserv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xml:space="preserve">"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w:t>
      </w:r>
      <w:proofErr w:type="spellStart"/>
      <w:r>
        <w:t>Nudr_DataRepository_Query</w:t>
      </w:r>
      <w:proofErr w:type="spellEnd"/>
      <w:r>
        <w:t xml:space="preserve"> service operation to the UDR by sending the HTTP GET request to the "</w:t>
      </w:r>
      <w:proofErr w:type="spellStart"/>
      <w:r>
        <w:t>SessionManagementPolicyData</w:t>
      </w:r>
      <w:proofErr w:type="spellEnd"/>
      <w:r>
        <w:t xml:space="preserve">"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proofErr w:type="spellStart"/>
      <w:r>
        <w:t>Nudr_DataRepository_Query</w:t>
      </w:r>
      <w:proofErr w:type="spellEnd"/>
      <w:r>
        <w:t xml:space="preserve"> service operation towards the UDR by sending an HTTP GET request targeting the </w:t>
      </w:r>
      <w:r>
        <w:rPr>
          <w:lang w:eastAsia="zh-CN"/>
        </w:rPr>
        <w:t>"</w:t>
      </w:r>
      <w:proofErr w:type="spellStart"/>
      <w:r>
        <w:t>SlicePolicyControlData</w:t>
      </w:r>
      <w:proofErr w:type="spellEnd"/>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proofErr w:type="spellStart"/>
      <w:r>
        <w:rPr>
          <w:lang w:eastAsia="zh-CN"/>
        </w:rPr>
        <w:t>Npcf_SMPolicyControl_Update</w:t>
      </w:r>
      <w:proofErr w:type="spellEnd"/>
      <w:r>
        <w:rPr>
          <w:lang w:eastAsia="zh-CN"/>
        </w:rPr>
        <w:t xml:space="preserve"> message of step</w:t>
      </w:r>
      <w:r w:rsidR="00432032">
        <w:t> </w:t>
      </w:r>
      <w:r>
        <w:rPr>
          <w:lang w:eastAsia="zh-CN"/>
        </w:rPr>
        <w:t xml:space="preserve">2 includes usage report(s), the (H-)PCF can also </w:t>
      </w:r>
      <w:r>
        <w:t xml:space="preserve">invoke the </w:t>
      </w:r>
      <w:proofErr w:type="spellStart"/>
      <w:r>
        <w:t>Nudr_DataRepository_Update</w:t>
      </w:r>
      <w:proofErr w:type="spellEnd"/>
      <w:r>
        <w:t xml:space="preserve"> service operation by sending an HTTP PATCH request to the "</w:t>
      </w:r>
      <w:proofErr w:type="spellStart"/>
      <w:r>
        <w:t>SessionManagementPolicyData</w:t>
      </w:r>
      <w:proofErr w:type="spellEnd"/>
      <w:r>
        <w:t>"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network slice data rate policy control is supported, the (H-)PCF can also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w:t>
      </w:r>
      <w:proofErr w:type="spellStart"/>
      <w:r w:rsidR="004428CF">
        <w:t>Npcf_PolicyAuthorization_Notify</w:t>
      </w:r>
      <w:proofErr w:type="spellEnd"/>
      <w:r w:rsidR="004428CF">
        <w:t xml:space="preserve"> service operation to indicate that an event for which the AF requested a notification has occurred by sending the HTTP POST request with "{</w:t>
      </w:r>
      <w:proofErr w:type="spellStart"/>
      <w:r w:rsidR="004428CF">
        <w:t>notifUri</w:t>
      </w:r>
      <w:proofErr w:type="spellEnd"/>
      <w:r w:rsidR="004428CF">
        <w:t xml:space="preserve">}/notify" as </w:t>
      </w:r>
      <w:r w:rsidR="004428CF">
        <w:rPr>
          <w:rStyle w:val="B1Char"/>
        </w:rPr>
        <w:t xml:space="preserve">the </w:t>
      </w:r>
      <w:proofErr w:type="spellStart"/>
      <w:r w:rsidR="004428CF">
        <w:t>callback</w:t>
      </w:r>
      <w:proofErr w:type="spellEnd"/>
      <w:r w:rsidR="004428CF">
        <w:rPr>
          <w:rStyle w:val="B1Char"/>
        </w:rPr>
        <w:t xml:space="preserve"> URI</w:t>
      </w:r>
      <w:r w:rsidR="004428CF">
        <w:t xml:space="preserve"> to the AF or </w:t>
      </w:r>
      <w:bookmarkStart w:id="229" w:name="_Hlk51254434"/>
      <w:r w:rsidR="004428CF">
        <w:t>to request to the AF the deletion of the active application session if all the service data flows for the AF session are deleted by sending the HTTP POST request with "{</w:t>
      </w:r>
      <w:proofErr w:type="spellStart"/>
      <w:r w:rsidR="004428CF">
        <w:t>notifUri</w:t>
      </w:r>
      <w:proofErr w:type="spellEnd"/>
      <w:r w:rsidR="004428CF">
        <w:t xml:space="preserve">}/terminate" as </w:t>
      </w:r>
      <w:r w:rsidR="004428CF">
        <w:rPr>
          <w:rStyle w:val="B1Char"/>
        </w:rPr>
        <w:t xml:space="preserve">the </w:t>
      </w:r>
      <w:proofErr w:type="spellStart"/>
      <w:r w:rsidR="004428CF">
        <w:t>callback</w:t>
      </w:r>
      <w:proofErr w:type="spellEnd"/>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If the feature "</w:t>
      </w:r>
      <w:proofErr w:type="spellStart"/>
      <w:r>
        <w:rPr>
          <w:lang w:eastAsia="zh-CN"/>
        </w:rPr>
        <w:t>TimeSensitiveNetworking</w:t>
      </w:r>
      <w:proofErr w:type="spellEnd"/>
      <w:r>
        <w:rPr>
          <w:lang w:eastAsia="zh-CN"/>
        </w:rPr>
        <w:t xml:space="preserve">" </w:t>
      </w:r>
      <w:r w:rsidR="006E1E3A">
        <w:rPr>
          <w:lang w:eastAsia="zh-CN"/>
        </w:rPr>
        <w:t>or "</w:t>
      </w:r>
      <w:proofErr w:type="spellStart"/>
      <w:r w:rsidR="006E1E3A">
        <w:rPr>
          <w:lang w:eastAsia="zh-CN"/>
        </w:rPr>
        <w:t>TimeSensitiveCommunication</w:t>
      </w:r>
      <w:proofErr w:type="spellEnd"/>
      <w:r w:rsidR="006E1E3A">
        <w:rPr>
          <w:lang w:eastAsia="zh-CN"/>
        </w:rPr>
        <w:t xml:space="preserve">"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w:t>
      </w:r>
      <w:proofErr w:type="spellStart"/>
      <w:r>
        <w:t>notifUri</w:t>
      </w:r>
      <w:proofErr w:type="spellEnd"/>
      <w:r>
        <w:t>}/new-bridge" request URI, where the "{</w:t>
      </w:r>
      <w:proofErr w:type="spellStart"/>
      <w:r>
        <w:t>notifUri</w:t>
      </w:r>
      <w:proofErr w:type="spellEnd"/>
      <w:r>
        <w:t>}" value is pre-configured in the PCF</w:t>
      </w:r>
      <w:r w:rsidR="00A440E8">
        <w:t xml:space="preserve"> or, if not pre-configured, </w:t>
      </w:r>
      <w:r w:rsidR="00615ECE">
        <w:t xml:space="preserve">discovered by invoking the </w:t>
      </w:r>
      <w:proofErr w:type="spellStart"/>
      <w:r w:rsidR="00615ECE">
        <w:t>Nnrf_NFDiscovery</w:t>
      </w:r>
      <w:proofErr w:type="spellEnd"/>
      <w:r w:rsidR="00615ECE">
        <w:t xml:space="preserve">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w:t>
      </w:r>
      <w:proofErr w:type="spellStart"/>
      <w:r>
        <w:t>notifUri</w:t>
      </w:r>
      <w:proofErr w:type="spellEnd"/>
      <w:r>
        <w:t xml:space="preserve">}/notify" </w:t>
      </w:r>
      <w:proofErr w:type="spellStart"/>
      <w:r>
        <w:t>callback</w:t>
      </w:r>
      <w:proofErr w:type="spellEnd"/>
      <w:r>
        <w:t xml:space="preserve"> URI.</w:t>
      </w:r>
    </w:p>
    <w:p w14:paraId="394A2847" w14:textId="2D49071E" w:rsidR="00BB2299" w:rsidRPr="002A6E16" w:rsidRDefault="0018224C" w:rsidP="002A6E16">
      <w:pPr>
        <w:pStyle w:val="B10"/>
      </w:pPr>
      <w:r>
        <w:tab/>
      </w:r>
      <w:r w:rsidR="00BB2299" w:rsidRPr="002A6E16">
        <w:t xml:space="preserve">When the PCF as a PCF for a PDU session becomes aware that a SM Policy Association that is being modified is receiving the </w:t>
      </w:r>
      <w:proofErr w:type="spellStart"/>
      <w:r w:rsidR="00BB2299" w:rsidRPr="002A6E16">
        <w:t>callback</w:t>
      </w:r>
      <w:proofErr w:type="spellEnd"/>
      <w:r w:rsidR="00BB2299" w:rsidRPr="002A6E16">
        <w:t xml:space="preserve"> URI of the PCF for a UE in step 2, the PCF shall send the event of PDU session established to the PCF for a UE by sending an HTTP POST request to the "{</w:t>
      </w:r>
      <w:proofErr w:type="spellStart"/>
      <w:r w:rsidR="00BB2299" w:rsidRPr="002A6E16">
        <w:t>notifUri</w:t>
      </w:r>
      <w:proofErr w:type="spellEnd"/>
      <w:r w:rsidR="00BB2299" w:rsidRPr="002A6E16">
        <w:t>}/</w:t>
      </w:r>
      <w:proofErr w:type="spellStart"/>
      <w:r w:rsidR="00BB2299" w:rsidRPr="002A6E16">
        <w:t>pdu</w:t>
      </w:r>
      <w:proofErr w:type="spellEnd"/>
      <w:r w:rsidR="00BB2299" w:rsidRPr="002A6E16">
        <w:t xml:space="preserve">-session" </w:t>
      </w:r>
      <w:proofErr w:type="spellStart"/>
      <w:r w:rsidR="00BB2299" w:rsidRPr="002A6E16">
        <w:t>callback</w:t>
      </w:r>
      <w:proofErr w:type="spellEnd"/>
      <w:r w:rsidR="00BB2299" w:rsidRPr="002A6E16">
        <w:t xml:space="preserve">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t>If the feature "</w:t>
      </w:r>
      <w:proofErr w:type="spellStart"/>
      <w:r>
        <w:t>TimeSensitiveNetworking</w:t>
      </w:r>
      <w:proofErr w:type="spellEnd"/>
      <w:r>
        <w:rPr>
          <w:lang w:eastAsia="zh-CN"/>
        </w:rPr>
        <w:t xml:space="preserve">" </w:t>
      </w:r>
      <w:r w:rsidR="004D2BDA">
        <w:rPr>
          <w:lang w:eastAsia="zh-CN"/>
        </w:rPr>
        <w:t>or "</w:t>
      </w:r>
      <w:proofErr w:type="spellStart"/>
      <w:r w:rsidR="004D2BDA">
        <w:rPr>
          <w:lang w:eastAsia="zh-CN"/>
        </w:rPr>
        <w:t>TimeSensitiveCommunication</w:t>
      </w:r>
      <w:proofErr w:type="spellEnd"/>
      <w:r w:rsidR="004D2BDA">
        <w:rPr>
          <w:lang w:eastAsia="zh-CN"/>
        </w:rPr>
        <w:t xml:space="preserve">"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w:t>
      </w:r>
      <w:proofErr w:type="spellStart"/>
      <w:r>
        <w:t>notifUri</w:t>
      </w:r>
      <w:proofErr w:type="spellEnd"/>
      <w:r>
        <w:t xml:space="preserve">}/new-bridge" request URI, the </w:t>
      </w:r>
      <w:r w:rsidR="003A3C9E">
        <w:t xml:space="preserve">TSN </w:t>
      </w:r>
      <w:r>
        <w:t>AF</w:t>
      </w:r>
      <w:r w:rsidR="005574D8">
        <w:t xml:space="preserve"> or TSCTSF</w:t>
      </w:r>
      <w:r>
        <w:t xml:space="preserve"> shall trigger the </w:t>
      </w:r>
      <w:proofErr w:type="spellStart"/>
      <w:r>
        <w:t>Npcf_PolicyAuthorization_Create</w:t>
      </w:r>
      <w:proofErr w:type="spellEnd"/>
      <w:r>
        <w:t xml:space="preserv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w:t>
      </w:r>
      <w:proofErr w:type="spellStart"/>
      <w:r>
        <w:t>Npcf_PolicyAuthorization_Create</w:t>
      </w:r>
      <w:proofErr w:type="spellEnd"/>
      <w:r>
        <w:t xml:space="preserv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w:t>
      </w:r>
      <w:proofErr w:type="spellStart"/>
      <w:r>
        <w:t>notifUri</w:t>
      </w:r>
      <w:proofErr w:type="spellEnd"/>
      <w:r>
        <w:t>}/</w:t>
      </w:r>
      <w:proofErr w:type="spellStart"/>
      <w:r>
        <w:t>pdu</w:t>
      </w:r>
      <w:proofErr w:type="spellEnd"/>
      <w:r>
        <w:t>-session" request URI and if</w:t>
      </w:r>
      <w:r>
        <w:rPr>
          <w:lang w:eastAsia="zh-CN"/>
        </w:rPr>
        <w:t xml:space="preserve"> the "</w:t>
      </w:r>
      <w:proofErr w:type="spellStart"/>
      <w:r>
        <w:rPr>
          <w:lang w:eastAsia="zh-CN"/>
        </w:rPr>
        <w:t>ApplicationDetectionEvents</w:t>
      </w:r>
      <w:proofErr w:type="spellEnd"/>
      <w:r>
        <w:rPr>
          <w:lang w:eastAsia="zh-CN"/>
        </w:rPr>
        <w:t>" feature is supported</w:t>
      </w:r>
      <w:r>
        <w:t xml:space="preserve">, the PCF for a UE may trigger the </w:t>
      </w:r>
      <w:proofErr w:type="spellStart"/>
      <w:r>
        <w:t>Npcf_PolicyAuthorization_Subscribe</w:t>
      </w:r>
      <w:proofErr w:type="spellEnd"/>
      <w:r>
        <w:t xml:space="preserv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proofErr w:type="spellStart"/>
      <w:r w:rsidR="004428CF">
        <w:rPr>
          <w:lang w:eastAsia="zh-CN"/>
        </w:rPr>
        <w:t>Npcf_PolicyAuthorization_Update</w:t>
      </w:r>
      <w:proofErr w:type="spellEnd"/>
      <w:r w:rsidR="004428CF">
        <w:rPr>
          <w:lang w:eastAsia="zh-CN"/>
        </w:rPr>
        <w:t xml:space="preserv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 xml:space="preserve">If the PCF indicates in step 5 that there are no transmission resources for the service, the AF may terminate the AF session by invoking the </w:t>
      </w:r>
      <w:proofErr w:type="spellStart"/>
      <w:r>
        <w:t>Npcf_PolicyAuthorization_Delete</w:t>
      </w:r>
      <w:proofErr w:type="spellEnd"/>
      <w:r>
        <w:t xml:space="preserv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 xml:space="preserve">invoke the </w:t>
      </w:r>
      <w:proofErr w:type="spellStart"/>
      <w:r w:rsidR="00A670C2">
        <w:t>Nudr_DataRepository_Update</w:t>
      </w:r>
      <w:proofErr w:type="spellEnd"/>
      <w:r w:rsidR="00A670C2">
        <w:t xml:space="preserve"> service operation by sending an HTTP PATCH request targeting the "</w:t>
      </w:r>
      <w:proofErr w:type="spellStart"/>
      <w:r w:rsidR="00A670C2">
        <w:t>SlicePolicyControlData</w:t>
      </w:r>
      <w:proofErr w:type="spellEnd"/>
      <w:r w:rsidR="00A670C2">
        <w:t>"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t xml:space="preserve">If </w:t>
      </w:r>
      <w:r>
        <w:rPr>
          <w:rFonts w:eastAsia="Batang"/>
        </w:rPr>
        <w:t xml:space="preserve">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w:t>
      </w:r>
      <w:proofErr w:type="spellStart"/>
      <w:r w:rsidR="004428CF">
        <w:rPr>
          <w:lang w:eastAsia="zh-CN"/>
        </w:rPr>
        <w:t>ExtendedSamePcf</w:t>
      </w:r>
      <w:proofErr w:type="spellEnd"/>
      <w:r w:rsidR="004428CF">
        <w:rPr>
          <w:lang w:eastAsia="zh-CN"/>
        </w:rPr>
        <w:t>"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proofErr w:type="spellStart"/>
      <w:r w:rsidR="004428CF">
        <w:rPr>
          <w:rFonts w:eastAsia="DengXian"/>
        </w:rPr>
        <w:t>Nbsf_Management_Update</w:t>
      </w:r>
      <w:proofErr w:type="spellEnd"/>
      <w:r w:rsidR="004428CF">
        <w:rPr>
          <w:rFonts w:eastAsia="DengXian"/>
        </w:rPr>
        <w:t xml:space="preserv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w:t>
      </w:r>
      <w:proofErr w:type="spellStart"/>
      <w:r w:rsidR="004428CF">
        <w:t>Nbsf_Management_Deregister</w:t>
      </w:r>
      <w:proofErr w:type="spellEnd"/>
      <w:r w:rsidR="004428CF">
        <w:t xml:space="preserve">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w:t>
      </w:r>
      <w:proofErr w:type="spellStart"/>
      <w:r w:rsidR="004428CF">
        <w:rPr>
          <w:lang w:eastAsia="zh-CN"/>
        </w:rPr>
        <w:t>ExtendedSamePcf</w:t>
      </w:r>
      <w:proofErr w:type="spellEnd"/>
      <w:r w:rsidR="004428CF">
        <w:rPr>
          <w:lang w:eastAsia="zh-CN"/>
        </w:rPr>
        <w:t>"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proofErr w:type="spellStart"/>
      <w:r w:rsidR="004428CF">
        <w:rPr>
          <w:rFonts w:eastAsia="DengXian"/>
        </w:rPr>
        <w:t>Nbsf_Management_Register</w:t>
      </w:r>
      <w:proofErr w:type="spellEnd"/>
      <w:r w:rsidR="004428CF">
        <w:rPr>
          <w:rFonts w:eastAsia="DengXian"/>
        </w:rPr>
        <w:t xml:space="preserve">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45491335"/>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45491336"/>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75pt;height:603.9pt" o:ole="">
            <v:imagedata r:id="rId49" o:title=""/>
          </v:shape>
          <o:OLEObject Type="Embed" ProgID="Visio.Drawing.15" ShapeID="_x0000_i1044" DrawAspect="Content" ObjectID="_1756538057"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 xml:space="preserve">The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 xml:space="preserve">Upon receipt of </w:t>
      </w:r>
      <w:proofErr w:type="spellStart"/>
      <w:r>
        <w:t>Npcf_SMPolicyControl_Delete</w:t>
      </w:r>
      <w:proofErr w:type="spellEnd"/>
      <w:r>
        <w:t xml:space="preserv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w:t>
      </w:r>
      <w:proofErr w:type="spellStart"/>
      <w:r>
        <w:t>Npcf_PolicyAuthorization_Notify</w:t>
      </w:r>
      <w:proofErr w:type="spellEnd"/>
      <w:r>
        <w:t xml:space="preserve"> service operation by sending the HTTP POST request with "{</w:t>
      </w:r>
      <w:proofErr w:type="spellStart"/>
      <w:r>
        <w:t>notifUri</w:t>
      </w:r>
      <w:proofErr w:type="spellEnd"/>
      <w:r>
        <w:t xml:space="preserve">}/terminate" as </w:t>
      </w:r>
      <w:r>
        <w:rPr>
          <w:rStyle w:val="B1Char"/>
        </w:rPr>
        <w:t xml:space="preserve">the </w:t>
      </w:r>
      <w:proofErr w:type="spellStart"/>
      <w:r>
        <w:t>callback</w:t>
      </w:r>
      <w:proofErr w:type="spellEnd"/>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w:t>
      </w:r>
      <w:proofErr w:type="spellStart"/>
      <w:r>
        <w:t>determins</w:t>
      </w:r>
      <w:proofErr w:type="spellEnd"/>
      <w:r>
        <w:t xml:space="preserve"> that the </w:t>
      </w:r>
      <w:r>
        <w:rPr>
          <w:rFonts w:cs="Arial"/>
          <w:color w:val="000000"/>
          <w:lang w:eastAsia="zh-CN"/>
        </w:rPr>
        <w:t>SM Policy Association</w:t>
      </w:r>
      <w:r>
        <w:t xml:space="preserve"> </w:t>
      </w:r>
      <w:r>
        <w:rPr>
          <w:lang w:eastAsia="zh-CN"/>
        </w:rPr>
        <w:t xml:space="preserve">that is terminating contains the </w:t>
      </w:r>
      <w:proofErr w:type="spellStart"/>
      <w:r>
        <w:rPr>
          <w:lang w:eastAsia="zh-CN"/>
        </w:rPr>
        <w:t>callback</w:t>
      </w:r>
      <w:proofErr w:type="spellEnd"/>
      <w:r>
        <w:rPr>
          <w:lang w:eastAsia="zh-CN"/>
        </w:rPr>
        <w:t xml:space="preserve"> URI for the PCF for a UE, </w:t>
      </w:r>
      <w:r>
        <w:t xml:space="preserve">the </w:t>
      </w:r>
      <w:r>
        <w:rPr>
          <w:lang w:eastAsia="zh-CN"/>
        </w:rPr>
        <w:t>PCF shall send the event of PDU session terminated to the PCF for a UE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xml:space="preserve">" </w:t>
      </w:r>
      <w:proofErr w:type="spellStart"/>
      <w:r>
        <w:rPr>
          <w:lang w:eastAsia="zh-CN"/>
        </w:rPr>
        <w:t>callb</w:t>
      </w:r>
      <w:r>
        <w:t>ack</w:t>
      </w:r>
      <w:proofErr w:type="spellEnd"/>
      <w:r>
        <w:t xml:space="preserve">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w:t>
      </w:r>
      <w:proofErr w:type="spellStart"/>
      <w:r>
        <w:t>Nudr_DataRepository_Update</w:t>
      </w:r>
      <w:proofErr w:type="spellEnd"/>
      <w:r>
        <w:t xml:space="preserve"> service operation by sending the HTTP PATCH request to the </w:t>
      </w:r>
      <w:r>
        <w:rPr>
          <w:lang w:eastAsia="zh-CN"/>
        </w:rPr>
        <w:t>"</w:t>
      </w:r>
      <w:proofErr w:type="spellStart"/>
      <w:r>
        <w:t>SessionManagementPolicyData</w:t>
      </w:r>
      <w:proofErr w:type="spellEnd"/>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 xml:space="preserve">he PCF invokes the </w:t>
      </w:r>
      <w:proofErr w:type="spellStart"/>
      <w:r w:rsidRPr="00F80CB2">
        <w:rPr>
          <w:lang w:eastAsia="zh-CN"/>
        </w:rPr>
        <w:t>Nudr_DataRepository_Unsubscribe</w:t>
      </w:r>
      <w:proofErr w:type="spellEnd"/>
      <w:r w:rsidRPr="00F80CB2">
        <w:rPr>
          <w:lang w:eastAsia="zh-CN"/>
        </w:rPr>
        <w:t xml:space="preserve"> service operation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 xml:space="preserve">The PCF invokes the </w:t>
      </w:r>
      <w:proofErr w:type="spellStart"/>
      <w:r>
        <w:t>Nbsf_Management_Deregister</w:t>
      </w:r>
      <w:proofErr w:type="spellEnd"/>
      <w:r>
        <w:t xml:space="preserve">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45491337"/>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3.7pt;height:201.45pt" o:ole="">
            <v:imagedata r:id="rId51" o:title="" cropbottom="17101f"/>
          </v:shape>
          <o:OLEObject Type="Embed" ProgID="Word.Picture.8" ShapeID="_x0000_i1045" DrawAspect="Content" ObjectID="_1756538058"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}/delete" </w:t>
      </w:r>
      <w:r>
        <w:rPr>
          <w:rStyle w:val="B1Char"/>
        </w:rPr>
        <w:t xml:space="preserve">as the </w:t>
      </w:r>
      <w:proofErr w:type="spellStart"/>
      <w:r>
        <w:t>callback</w:t>
      </w:r>
      <w:proofErr w:type="spellEnd"/>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45491338"/>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45491339"/>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45491340"/>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2.5pt;height:189.8pt" o:ole="">
            <v:imagedata r:id="rId53" o:title=""/>
          </v:shape>
          <o:OLEObject Type="Embed" ProgID="Word.Document.8" ShapeID="_x0000_i1046" DrawAspect="Content" ObjectID="_1756538059"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45491341"/>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2.5pt;height:189.8pt" o:ole="">
            <v:imagedata r:id="rId55" o:title=""/>
          </v:shape>
          <o:OLEObject Type="Embed" ProgID="Word.Document.8" ShapeID="_x0000_i1047" DrawAspect="Content" ObjectID="_1756538060"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45491342"/>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2.5pt;height:189.8pt" o:ole="">
            <v:imagedata r:id="rId57" o:title=""/>
          </v:shape>
          <o:OLEObject Type="Embed" ProgID="Word.Document.8" ShapeID="_x0000_i1048" DrawAspect="Content" ObjectID="_1756538061"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 xml:space="preserve">sends </w:t>
      </w:r>
      <w:proofErr w:type="spellStart"/>
      <w:r>
        <w:rPr>
          <w:lang w:eastAsia="zh-CN"/>
        </w:rPr>
        <w:t>Nchf_SpendingLimitControl_Unsubscribe</w:t>
      </w:r>
      <w:proofErr w:type="spellEnd"/>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w:t>
      </w:r>
      <w:proofErr w:type="spellStart"/>
      <w:r>
        <w:rPr>
          <w:rFonts w:eastAsia="DengXian"/>
        </w:rPr>
        <w:t>subscriptionId</w:t>
      </w:r>
      <w:proofErr w:type="spellEnd"/>
      <w:r>
        <w:rPr>
          <w:rFonts w:eastAsia="DengXian"/>
        </w:rPr>
        <w:t>}"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w:t>
      </w:r>
      <w:proofErr w:type="spellStart"/>
      <w:r>
        <w:t>N</w:t>
      </w:r>
      <w:r>
        <w:rPr>
          <w:lang w:eastAsia="zh-CN"/>
        </w:rPr>
        <w:t>chf</w:t>
      </w:r>
      <w:r>
        <w:t>_SpendingLimitControl_</w:t>
      </w:r>
      <w:r>
        <w:rPr>
          <w:lang w:eastAsia="zh-CN"/>
        </w:rPr>
        <w:t>Unsubscribe</w:t>
      </w:r>
      <w:proofErr w:type="spellEnd"/>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45491343"/>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2.5pt;height:189.8pt" o:ole="">
            <v:imagedata r:id="rId59" o:title=""/>
          </v:shape>
          <o:OLEObject Type="Embed" ProgID="Word.Document.8" ShapeID="_x0000_i1049" DrawAspect="Content" ObjectID="_1756538062"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w:t>
      </w:r>
      <w:proofErr w:type="spellStart"/>
      <w:r>
        <w:rPr>
          <w:lang w:eastAsia="zh-CN"/>
        </w:rPr>
        <w:t>Nchf_SpendingLimitControl_Notify</w:t>
      </w:r>
      <w:proofErr w:type="spellEnd"/>
      <w:r>
        <w:rPr>
          <w:lang w:eastAsia="zh-CN"/>
        </w:rPr>
        <w:t xml:space="preserve">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w:t>
      </w:r>
      <w:proofErr w:type="spellStart"/>
      <w:r>
        <w:rPr>
          <w:lang w:eastAsia="zh-CN"/>
        </w:rPr>
        <w:t>Nchf_SpendingLimitControl_Notify</w:t>
      </w:r>
      <w:proofErr w:type="spellEnd"/>
      <w:r>
        <w:rPr>
          <w:lang w:eastAsia="zh-CN"/>
        </w:rPr>
        <w:t xml:space="preserve">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45491344"/>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7"/>
      <w:bookmarkEnd w:id="306"/>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2.5pt;height:189.8pt" o:ole="">
            <v:imagedata r:id="rId61" o:title=""/>
          </v:shape>
          <o:OLEObject Type="Embed" ProgID="Word.Document.8" ShapeID="_x0000_i1050" DrawAspect="Content" ObjectID="_1756538063"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 xml:space="preserve">The PCF removes the subscription to notification of all policy counter statuses for a subscriber identified by the subscriber Id, makes applicable policy decisions and acknowledges the </w:t>
      </w:r>
      <w:proofErr w:type="spellStart"/>
      <w:r>
        <w:rPr>
          <w:lang w:eastAsia="zh-CN"/>
        </w:rPr>
        <w:t>Nchf_SpendingLimitControl_Notify</w:t>
      </w:r>
      <w:proofErr w:type="spellEnd"/>
      <w:r>
        <w:rPr>
          <w:lang w:eastAsia="zh-CN"/>
        </w:rPr>
        <w:t xml:space="preserve">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45491345"/>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45491346"/>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45491347"/>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proofErr w:type="spellStart"/>
      <w:r w:rsidR="00BC2512">
        <w:rPr>
          <w:lang w:eastAsia="zh-CN"/>
        </w:rPr>
        <w:t>EneNA</w:t>
      </w:r>
      <w:proofErr w:type="spellEnd"/>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proofErr w:type="spellStart"/>
      <w:r w:rsidR="00BC2512">
        <w:rPr>
          <w:lang w:eastAsia="zh-CN"/>
        </w:rPr>
        <w:t>EneNA</w:t>
      </w:r>
      <w:proofErr w:type="spellEnd"/>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45491348"/>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 xml:space="preserve">The PCF may subscribe to notifications of network analytics related to "Slice Load Level Information" using the </w:t>
      </w:r>
      <w:proofErr w:type="spellStart"/>
      <w:r>
        <w:t>Nnwdaf_EventsSubscription_Subscribe</w:t>
      </w:r>
      <w:proofErr w:type="spellEnd"/>
      <w:r>
        <w:t xml:space="preserve"> service operation including the "event" attribute set to "</w:t>
      </w:r>
      <w:r>
        <w:rPr>
          <w:lang w:eastAsia="zh-CN"/>
        </w:rPr>
        <w:t>SLICE_LOAD_LEVEL</w:t>
      </w:r>
      <w:r>
        <w:t>", the "</w:t>
      </w:r>
      <w:proofErr w:type="spellStart"/>
      <w:r>
        <w:t>snssais</w:t>
      </w:r>
      <w:proofErr w:type="spellEnd"/>
      <w:r>
        <w:t>" attribute including the network slice and the "</w:t>
      </w:r>
      <w:proofErr w:type="spellStart"/>
      <w:r>
        <w:t>notificationMethod</w:t>
      </w:r>
      <w:proofErr w:type="spellEnd"/>
      <w:r>
        <w:t>" attribute in "</w:t>
      </w:r>
      <w:proofErr w:type="spellStart"/>
      <w:r>
        <w:t>eventSubscriptions</w:t>
      </w:r>
      <w:proofErr w:type="spellEnd"/>
      <w:r>
        <w:t xml:space="preserve">"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 xml:space="preserve">may subscribe to notifications of network analytics related to "Service Experience" using the </w:t>
      </w:r>
      <w:proofErr w:type="spellStart"/>
      <w:r>
        <w:t>Nnwdaf_EventsSubscription_Subscribe</w:t>
      </w:r>
      <w:proofErr w:type="spellEnd"/>
      <w:r>
        <w:t xml:space="preserve"> service operation including the "event" attribute set to "</w:t>
      </w:r>
      <w:r>
        <w:rPr>
          <w:noProof/>
        </w:rPr>
        <w:t>SERVICE_EXPERIENCE</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w:t>
      </w:r>
      <w:r w:rsidR="00296C88">
        <w:t>,</w:t>
      </w:r>
      <w:r>
        <w:t xml:space="preserve"> the "</w:t>
      </w:r>
      <w:proofErr w:type="spellStart"/>
      <w:r>
        <w:t>appIds</w:t>
      </w:r>
      <w:proofErr w:type="spellEnd"/>
      <w:r>
        <w:t>"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 xml:space="preserve">may subscribe to notifications of network analytics related to "Network Performance" using the </w:t>
      </w:r>
      <w:proofErr w:type="spellStart"/>
      <w:r>
        <w:t>Nnwdaf_EventsSubscription_Subscribe</w:t>
      </w:r>
      <w:proofErr w:type="spellEnd"/>
      <w:r>
        <w:t xml:space="preserve"> service operation including the "event" attribute set to "</w:t>
      </w:r>
      <w:r>
        <w:rPr>
          <w:noProof/>
        </w:rPr>
        <w:t>NETWORK_PERFORMANCE</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w:t>
      </w:r>
      <w:proofErr w:type="spellStart"/>
      <w:r>
        <w:t>Behavior</w:t>
      </w:r>
      <w:proofErr w:type="spellEnd"/>
      <w:r>
        <w:t xml:space="preserve">" using the </w:t>
      </w:r>
      <w:proofErr w:type="spellStart"/>
      <w:r>
        <w:t>Nnwdaf_EventsSubscription_Subscribe</w:t>
      </w:r>
      <w:proofErr w:type="spellEnd"/>
      <w:r>
        <w:t xml:space="preserve"> service operation including the "event" attribute set to "</w:t>
      </w:r>
      <w:r>
        <w:rPr>
          <w:noProof/>
        </w:rPr>
        <w:t>ABNORMAL_BEHAVIOUR</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and either the "</w:t>
      </w:r>
      <w:proofErr w:type="spellStart"/>
      <w:r>
        <w:t>exptAnaType</w:t>
      </w:r>
      <w:proofErr w:type="spellEnd"/>
      <w:r>
        <w:t xml:space="preserve">" attribute with the expected analytics or </w:t>
      </w:r>
      <w:proofErr w:type="spellStart"/>
      <w:r>
        <w:t>the"excepRequs</w:t>
      </w:r>
      <w:proofErr w:type="spellEnd"/>
      <w:r>
        <w:t>"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 xml:space="preserve">may subscribe to notifications of network analytics related to "UE Mobility" using the </w:t>
      </w:r>
      <w:proofErr w:type="spellStart"/>
      <w:r>
        <w:t>Nnwdaf_EventsSubscription_Subscribe</w:t>
      </w:r>
      <w:proofErr w:type="spellEnd"/>
      <w:r>
        <w:t xml:space="preserve"> service operation including the "event" attribute set to "</w:t>
      </w:r>
      <w:r>
        <w:rPr>
          <w:noProof/>
        </w:rPr>
        <w:t>UE_MOBILITY</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supis</w:t>
      </w:r>
      <w:proofErr w:type="spellEnd"/>
      <w:r>
        <w:t>" or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w:t>
      </w:r>
      <w:proofErr w:type="spellStart"/>
      <w:r w:rsidRPr="005A3EA5">
        <w:t>Nnwdaf_EventsSubscription_Subscribe</w:t>
      </w:r>
      <w:proofErr w:type="spellEnd"/>
      <w:r w:rsidRPr="005A3EA5">
        <w:t xml:space="preserve"> service operation including the "event" attribute set to "</w:t>
      </w:r>
      <w:r w:rsidRPr="005A3EA5">
        <w:rPr>
          <w:noProof/>
        </w:rPr>
        <w:t>UE_COMMUNICATION</w:t>
      </w:r>
      <w:r w:rsidRPr="005A3EA5">
        <w:t>", the "</w:t>
      </w:r>
      <w:proofErr w:type="spellStart"/>
      <w:r w:rsidRPr="005A3EA5">
        <w:t>tgtUe</w:t>
      </w:r>
      <w:proofErr w:type="spellEnd"/>
      <w:r w:rsidRPr="005A3EA5">
        <w:t>" attribute with the identification of target UE(s) to which the subscription applies included in the "</w:t>
      </w:r>
      <w:proofErr w:type="spellStart"/>
      <w:r w:rsidRPr="005A3EA5">
        <w:t>supis"or</w:t>
      </w:r>
      <w:proofErr w:type="spellEnd"/>
      <w:r w:rsidRPr="005A3EA5">
        <w:t xml:space="preserve"> "</w:t>
      </w:r>
      <w:proofErr w:type="spellStart"/>
      <w:r w:rsidRPr="005A3EA5">
        <w:t>intGroupIds</w:t>
      </w:r>
      <w:proofErr w:type="spellEnd"/>
      <w:r w:rsidRPr="005A3EA5">
        <w:t>" attribute and optionally the "</w:t>
      </w:r>
      <w:proofErr w:type="spellStart"/>
      <w:r w:rsidRPr="005A3EA5">
        <w:t>appIds</w:t>
      </w:r>
      <w:proofErr w:type="spellEnd"/>
      <w:r w:rsidRPr="005A3EA5">
        <w:t>"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w:t>
      </w:r>
      <w:proofErr w:type="spellStart"/>
      <w:r w:rsidRPr="005A3EA5">
        <w:t>UserDataCongestion</w:t>
      </w:r>
      <w:proofErr w:type="spellEnd"/>
      <w:r w:rsidRPr="005A3EA5">
        <w:t xml:space="preserve">" is supported as defined in TS 29.520 [11], the PCF may subscribe to notifications of network analytics related to "User Data Congestion" using the </w:t>
      </w:r>
      <w:proofErr w:type="spellStart"/>
      <w:r w:rsidRPr="005A3EA5">
        <w:t>Nnwdaf_EventsSubscription_Subscribe</w:t>
      </w:r>
      <w:proofErr w:type="spellEnd"/>
      <w:r w:rsidRPr="005A3EA5">
        <w:t xml:space="preserve"> service operation including the "event" attribute set to "USER_DATA_CONGESTION" and the "</w:t>
      </w:r>
      <w:proofErr w:type="spellStart"/>
      <w:r w:rsidRPr="005A3EA5">
        <w:t>tgtUe</w:t>
      </w:r>
      <w:proofErr w:type="spellEnd"/>
      <w:r w:rsidRPr="005A3EA5">
        <w:t>" attribute with the identification of the target UE to which the subscription applies included in the "</w:t>
      </w:r>
      <w:proofErr w:type="spellStart"/>
      <w:r w:rsidRPr="005A3EA5">
        <w:t>supis</w:t>
      </w:r>
      <w:proofErr w:type="spellEnd"/>
      <w:r w:rsidRPr="005A3EA5">
        <w:t>" attribute</w:t>
      </w:r>
      <w:r w:rsidR="00CD6944">
        <w:t xml:space="preserve"> and optionally the "</w:t>
      </w:r>
      <w:proofErr w:type="spellStart"/>
      <w:r w:rsidR="00CD6944" w:rsidRPr="00B61745">
        <w:t>networkArea</w:t>
      </w:r>
      <w:proofErr w:type="spellEnd"/>
      <w:r w:rsidR="00CD6944" w:rsidRPr="00B61745">
        <w:t>", "</w:t>
      </w:r>
      <w:proofErr w:type="spellStart"/>
      <w:r w:rsidR="00CD6944" w:rsidRPr="00B61745">
        <w:t>congThresholds</w:t>
      </w:r>
      <w:proofErr w:type="spellEnd"/>
      <w:r w:rsidR="00CD6944" w:rsidRPr="00B61745">
        <w:t>" attributes with the area of interests and the reporting threshold respectively</w:t>
      </w:r>
      <w:r w:rsidRPr="005A3EA5">
        <w:t>. If the feature "</w:t>
      </w:r>
      <w:proofErr w:type="spellStart"/>
      <w:r w:rsidRPr="005A3EA5">
        <w:t>UserDataCongestionExt</w:t>
      </w:r>
      <w:proofErr w:type="spellEnd"/>
      <w:r w:rsidRPr="005A3EA5">
        <w:t>" is supported, the PCF may also provide the "</w:t>
      </w:r>
      <w:proofErr w:type="spellStart"/>
      <w:r w:rsidR="00CA2A00">
        <w:rPr>
          <w:rFonts w:hint="eastAsia"/>
        </w:rPr>
        <w:t>m</w:t>
      </w:r>
      <w:r w:rsidR="00CA2A00">
        <w:t>axTopAppUlNbr</w:t>
      </w:r>
      <w:proofErr w:type="spellEnd"/>
      <w:r w:rsidRPr="005A3EA5">
        <w:t>" and/or "</w:t>
      </w:r>
      <w:proofErr w:type="spellStart"/>
      <w:r w:rsidR="002F241A">
        <w:rPr>
          <w:rFonts w:hint="eastAsia"/>
        </w:rPr>
        <w:t>m</w:t>
      </w:r>
      <w:r w:rsidR="002F241A">
        <w:t>axTopAppDlNbr</w:t>
      </w:r>
      <w:proofErr w:type="spellEnd"/>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 xml:space="preserve">may subscribe to notifications of network analytics related to "Dispersion" using the </w:t>
      </w:r>
      <w:proofErr w:type="spellStart"/>
      <w:r>
        <w:t>Nnwdaf_EventsSubscription_Subscribe</w:t>
      </w:r>
      <w:proofErr w:type="spellEnd"/>
      <w:r>
        <w:t xml:space="preserve"> service operation including the "event" attribute set to "</w:t>
      </w:r>
      <w:r>
        <w:rPr>
          <w:noProof/>
        </w:rPr>
        <w:t>DISPERSION</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xml:space="preserve">" attribute and </w:t>
      </w:r>
      <w:r>
        <w:rPr>
          <w:noProof/>
        </w:rPr>
        <w:t xml:space="preserve">the </w:t>
      </w:r>
      <w:r>
        <w:t>"</w:t>
      </w:r>
      <w:proofErr w:type="spellStart"/>
      <w:r>
        <w:t>disperType</w:t>
      </w:r>
      <w:proofErr w:type="spellEnd"/>
      <w:r>
        <w:t>"</w:t>
      </w:r>
      <w:r w:rsidRPr="00D264CA">
        <w:t xml:space="preserve"> </w:t>
      </w:r>
      <w:r>
        <w:t xml:space="preserve">attribute within the </w:t>
      </w:r>
      <w:r>
        <w:rPr>
          <w:noProof/>
        </w:rPr>
        <w:t xml:space="preserve">"disperReqs" attribute set to the applicable dispersion analytic type.  </w:t>
      </w:r>
      <w:r>
        <w:t>Optionally, the PCF may include the "</w:t>
      </w:r>
      <w:proofErr w:type="spellStart"/>
      <w:r>
        <w:t>networkArea</w:t>
      </w:r>
      <w:proofErr w:type="spellEnd"/>
      <w:r>
        <w:t>" attribute with the identification network area to which the subscription applies, the identification of the network slice(s) by "</w:t>
      </w:r>
      <w:proofErr w:type="spellStart"/>
      <w:r>
        <w:t>snssais</w:t>
      </w:r>
      <w:proofErr w:type="spellEnd"/>
      <w:r>
        <w:t xml:space="preserve">"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w:t>
      </w:r>
      <w:proofErr w:type="spellStart"/>
      <w:r>
        <w:t>disperType</w:t>
      </w:r>
      <w:proofErr w:type="spellEnd"/>
      <w:r>
        <w:t>"</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w:t>
      </w:r>
      <w:proofErr w:type="spellStart"/>
      <w:r>
        <w:t>snssais</w:t>
      </w:r>
      <w:proofErr w:type="spellEnd"/>
      <w:r>
        <w:t>" attribute and the "</w:t>
      </w:r>
      <w:proofErr w:type="spellStart"/>
      <w:r>
        <w:t>tgtUe</w:t>
      </w:r>
      <w:proofErr w:type="spellEnd"/>
      <w:r>
        <w:t>" attribute set to "</w:t>
      </w:r>
      <w:proofErr w:type="spellStart"/>
      <w:r>
        <w:t>anyUe</w:t>
      </w:r>
      <w:proofErr w:type="spellEnd"/>
      <w:r>
        <w:t>".</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 xml:space="preserve">may subscribe to notifications of network analytics related to "WLAN Performance" using the </w:t>
      </w:r>
      <w:proofErr w:type="spellStart"/>
      <w:r>
        <w:t>Nnwdaf_EventsSubscription_Subscribe</w:t>
      </w:r>
      <w:proofErr w:type="spellEnd"/>
      <w:r>
        <w:t xml:space="preserve"> service operation including the "event" attribute set to "</w:t>
      </w:r>
      <w:r>
        <w:rPr>
          <w:noProof/>
        </w:rPr>
        <w:t>WLAN_PERFORMANCE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any of "</w:t>
      </w:r>
      <w:proofErr w:type="spellStart"/>
      <w:r>
        <w:t>networkArea</w:t>
      </w:r>
      <w:proofErr w:type="spellEnd"/>
      <w:r>
        <w:t>", "</w:t>
      </w:r>
      <w:proofErr w:type="spellStart"/>
      <w:r>
        <w:t>ssIds</w:t>
      </w:r>
      <w:proofErr w:type="spellEnd"/>
      <w:r>
        <w:t>" or "</w:t>
      </w:r>
      <w:proofErr w:type="spellStart"/>
      <w:r>
        <w:t>bssIds</w:t>
      </w:r>
      <w:proofErr w:type="spellEnd"/>
      <w:r>
        <w:t>" attributes to which the subscription applies within "</w:t>
      </w:r>
      <w:proofErr w:type="spellStart"/>
      <w:r>
        <w:t>wlanReqs</w:t>
      </w:r>
      <w:proofErr w:type="spellEnd"/>
      <w:r>
        <w:t>"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proofErr w:type="spellStart"/>
      <w:r w:rsidRPr="005A3EA5">
        <w:rPr>
          <w:rFonts w:eastAsia="DengXian"/>
        </w:rPr>
        <w:t>Nnwdaf_AnalyticsInfo_Request</w:t>
      </w:r>
      <w:proofErr w:type="spellEnd"/>
      <w:r w:rsidRPr="005A3EA5">
        <w:rPr>
          <w:rFonts w:eastAsia="DengXian"/>
        </w:rPr>
        <w:t xml:space="preserve">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"ana-</w:t>
      </w:r>
      <w:proofErr w:type="spellStart"/>
      <w:r w:rsidRPr="005A3EA5">
        <w:t>req</w:t>
      </w:r>
      <w:proofErr w:type="spellEnd"/>
      <w:r w:rsidRPr="005A3EA5">
        <w:t xml:space="preserve">"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45491349"/>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45491350"/>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45491351"/>
      <w:r w:rsidRPr="005A3EA5">
        <w:rPr>
          <w:lang w:eastAsia="zh-CN"/>
        </w:rPr>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45491352"/>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6.15pt;height:325.85pt" o:ole="">
            <v:imagedata r:id="rId63" o:title=""/>
          </v:shape>
          <o:OLEObject Type="Embed" ProgID="Visio.Drawing.15" ShapeID="_x0000_i1051" DrawAspect="Content" ObjectID="_1756538064"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proofErr w:type="spellStart"/>
      <w:r w:rsidRPr="005A3EA5">
        <w:rPr>
          <w:lang w:eastAsia="zh-CN"/>
        </w:rPr>
        <w:t>Nnef_PFDmanagement_Create</w:t>
      </w:r>
      <w:proofErr w:type="spellEnd"/>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proofErr w:type="spellStart"/>
      <w:r w:rsidRPr="005A3EA5">
        <w:rPr>
          <w:lang w:eastAsia="zh-CN"/>
        </w:rPr>
        <w:t>Nnef_PFDmanagement</w:t>
      </w:r>
      <w:r w:rsidRPr="005A3EA5">
        <w:t>_Update</w:t>
      </w:r>
      <w:proofErr w:type="spellEnd"/>
      <w:r w:rsidRPr="005A3EA5">
        <w:t xml:space="preserv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proofErr w:type="spellStart"/>
      <w:r w:rsidRPr="005A3EA5">
        <w:rPr>
          <w:lang w:eastAsia="zh-CN"/>
        </w:rPr>
        <w:t>Nnef_PFDmanagement</w:t>
      </w:r>
      <w:r w:rsidRPr="005A3EA5">
        <w:t>_Update</w:t>
      </w:r>
      <w:proofErr w:type="spellEnd"/>
      <w:r w:rsidRPr="005A3EA5">
        <w:t xml:space="preserv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proofErr w:type="spellStart"/>
      <w:r w:rsidRPr="005A3EA5">
        <w:rPr>
          <w:lang w:eastAsia="zh-CN"/>
        </w:rPr>
        <w:t>Nnef_PFDmanagement</w:t>
      </w:r>
      <w:r w:rsidRPr="005A3EA5">
        <w:t>_Create</w:t>
      </w:r>
      <w:proofErr w:type="spellEnd"/>
      <w:r w:rsidRPr="005A3EA5">
        <w:t>/Update/Delete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w:t>
      </w:r>
      <w:proofErr w:type="spellStart"/>
      <w:r w:rsidRPr="005A3EA5">
        <w:rPr>
          <w:rFonts w:eastAsia="Batang"/>
        </w:rPr>
        <w:t>Nudr_DataRepository</w:t>
      </w:r>
      <w:proofErr w:type="spellEnd"/>
      <w:r w:rsidRPr="005A3EA5">
        <w:rPr>
          <w:rFonts w:eastAsia="Batang"/>
        </w:rPr>
        <w:t xml:space="preserve">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xml:space="preserve">, the NEF shall invoke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 xml:space="preserve">For details of </w:t>
      </w:r>
      <w:proofErr w:type="spellStart"/>
      <w:r w:rsidRPr="005A3EA5">
        <w:t>Nudr_DataRepository_Create</w:t>
      </w:r>
      <w:proofErr w:type="spellEnd"/>
      <w:r w:rsidRPr="005A3EA5">
        <w:t>/Update/Delete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w:t>
      </w:r>
      <w:proofErr w:type="spellStart"/>
      <w:r w:rsidRPr="005A3EA5">
        <w:rPr>
          <w:rFonts w:eastAsia="Batang"/>
        </w:rPr>
        <w:t>Nnef_PFDManagement_Create</w:t>
      </w:r>
      <w:proofErr w:type="spellEnd"/>
      <w:r w:rsidRPr="005A3EA5">
        <w:rPr>
          <w:rFonts w:eastAsia="Batang"/>
        </w:rPr>
        <w:t xml:space="preserv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45491353"/>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45491354"/>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4pt;height:120.7pt" o:ole="">
            <v:imagedata r:id="rId65" o:title=""/>
          </v:shape>
          <o:OLEObject Type="Embed" ProgID="Visio.Drawing.11" ShapeID="_x0000_i1052" DrawAspect="Content" ObjectID="_1756538065"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w:t>
      </w:r>
      <w:proofErr w:type="spellStart"/>
      <w:r w:rsidRPr="005A3EA5">
        <w:rPr>
          <w:lang w:eastAsia="zh-CN"/>
        </w:rPr>
        <w:t>Nnef_PFDmanagement_Fetch</w:t>
      </w:r>
      <w:proofErr w:type="spellEnd"/>
      <w:r w:rsidRPr="005A3EA5">
        <w:rPr>
          <w:lang w:eastAsia="zh-CN"/>
        </w:rPr>
        <w:t xml:space="preserve"> service operation by sending an HTTP GET request message </w:t>
      </w:r>
      <w:r w:rsidRPr="005A3EA5">
        <w:t xml:space="preserve">to the resource </w:t>
      </w:r>
      <w:r w:rsidRPr="005A3EA5">
        <w:rPr>
          <w:lang w:eastAsia="zh-CN"/>
        </w:rPr>
        <w:t>"</w:t>
      </w:r>
      <w:r w:rsidRPr="005A3EA5">
        <w:t>{</w:t>
      </w:r>
      <w:proofErr w:type="spellStart"/>
      <w:r w:rsidRPr="005A3EA5">
        <w:t>apiRoot</w:t>
      </w:r>
      <w:proofErr w:type="spellEnd"/>
      <w:r w:rsidRPr="005A3EA5">
        <w:t>}/</w:t>
      </w:r>
      <w:proofErr w:type="spellStart"/>
      <w:r w:rsidRPr="005A3EA5">
        <w:t>nnef-pfdmanagement</w:t>
      </w:r>
      <w:proofErr w:type="spellEnd"/>
      <w:r w:rsidRPr="005A3EA5">
        <w:t>/v1/applications/{</w:t>
      </w:r>
      <w:proofErr w:type="spellStart"/>
      <w:r w:rsidRPr="005A3EA5">
        <w:t>appId</w:t>
      </w:r>
      <w:proofErr w:type="spellEnd"/>
      <w:r w:rsidRPr="005A3EA5">
        <w:t>}</w:t>
      </w:r>
      <w:r w:rsidRPr="005A3EA5">
        <w:rPr>
          <w:lang w:eastAsia="zh-CN"/>
        </w:rPr>
        <w:t xml:space="preserve">"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w:t>
      </w:r>
      <w:proofErr w:type="spellStart"/>
      <w:r w:rsidRPr="005A3EA5">
        <w:rPr>
          <w:lang w:eastAsia="zh-CN"/>
        </w:rPr>
        <w:t>Nnef_PFDmanagement_Fetch</w:t>
      </w:r>
      <w:proofErr w:type="spellEnd"/>
      <w:r w:rsidRPr="005A3EA5">
        <w:rPr>
          <w:lang w:eastAsia="zh-CN"/>
        </w:rPr>
        <w:t xml:space="preserve"> service operation by sending an HTTP GET request message to the </w:t>
      </w:r>
      <w:r w:rsidRPr="005A3EA5">
        <w:t xml:space="preserve">resource </w:t>
      </w:r>
      <w:r w:rsidRPr="005A3EA5">
        <w:rPr>
          <w:lang w:eastAsia="zh-CN"/>
        </w:rPr>
        <w:t>"{</w:t>
      </w:r>
      <w:proofErr w:type="spellStart"/>
      <w:r w:rsidRPr="005A3EA5">
        <w:rPr>
          <w:lang w:eastAsia="zh-CN"/>
        </w:rPr>
        <w:t>apiRoot</w:t>
      </w:r>
      <w:proofErr w:type="spellEnd"/>
      <w:r w:rsidRPr="005A3EA5">
        <w:rPr>
          <w:lang w:eastAsia="zh-CN"/>
        </w:rPr>
        <w:t>}/</w:t>
      </w:r>
      <w:proofErr w:type="spellStart"/>
      <w:r w:rsidRPr="005A3EA5">
        <w:rPr>
          <w:lang w:eastAsia="zh-CN"/>
        </w:rPr>
        <w:t>nnef-pfdmanagement</w:t>
      </w:r>
      <w:proofErr w:type="spellEnd"/>
      <w:r w:rsidRPr="005A3EA5">
        <w:rPr>
          <w:lang w:eastAsia="zh-CN"/>
        </w:rPr>
        <w:t xml:space="preserve">/v1/applications" with query parameters indicating the requested application identifiers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w:t>
      </w:r>
      <w:proofErr w:type="spellStart"/>
      <w:r w:rsidRPr="005A3EA5">
        <w:rPr>
          <w:lang w:eastAsia="zh-CN"/>
        </w:rPr>
        <w:t>NotificationPush</w:t>
      </w:r>
      <w:proofErr w:type="spellEnd"/>
      <w:r w:rsidRPr="005A3EA5">
        <w:rPr>
          <w:lang w:eastAsia="zh-CN"/>
        </w:rPr>
        <w:t>"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the PFDF may indicate the PFD(s) operation in "</w:t>
      </w:r>
      <w:proofErr w:type="spellStart"/>
      <w:r w:rsidRPr="005A3EA5">
        <w:rPr>
          <w:lang w:eastAsia="zh-CN"/>
        </w:rPr>
        <w:t>pfdOp</w:t>
      </w:r>
      <w:proofErr w:type="spellEnd"/>
      <w:r w:rsidRPr="005A3EA5">
        <w:rPr>
          <w:lang w:eastAsia="zh-CN"/>
        </w:rPr>
        <w:t xml:space="preserve">"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proofErr w:type="spellStart"/>
      <w:r w:rsidRPr="005A3EA5">
        <w:rPr>
          <w:lang w:eastAsia="zh-CN"/>
        </w:rPr>
        <w:t>Nnef_PFDmanagement</w:t>
      </w:r>
      <w:r w:rsidRPr="005A3EA5">
        <w:t>_</w:t>
      </w:r>
      <w:r w:rsidRPr="005A3EA5">
        <w:rPr>
          <w:lang w:eastAsia="zh-CN"/>
        </w:rPr>
        <w:t>Fetch</w:t>
      </w:r>
      <w:proofErr w:type="spellEnd"/>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 xml:space="preserve">For details of </w:t>
      </w:r>
      <w:proofErr w:type="spellStart"/>
      <w:r w:rsidR="002D2685" w:rsidRPr="005A3EA5">
        <w:t>Nudr_DataRepository_Query</w:t>
      </w:r>
      <w:proofErr w:type="spellEnd"/>
      <w:r w:rsidR="002D2685" w:rsidRPr="005A3EA5">
        <w:t xml:space="preserve">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45491355"/>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4pt;height:197.25pt" o:ole="">
            <v:imagedata r:id="rId67" o:title=""/>
          </v:shape>
          <o:OLEObject Type="Embed" ProgID="Visio.Drawing.11" ShapeID="_x0000_i1053" DrawAspect="Content" ObjectID="_1756538066"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 xml:space="preserve">if the feature </w:t>
      </w:r>
      <w:proofErr w:type="spellStart"/>
      <w:r w:rsidRPr="005A3EA5">
        <w:rPr>
          <w:lang w:val="en-US" w:eastAsia="zh-CN"/>
        </w:rPr>
        <w:t>PfdChgSubsUpdate</w:t>
      </w:r>
      <w:proofErr w:type="spellEnd"/>
      <w:r w:rsidRPr="005A3EA5">
        <w:rPr>
          <w:lang w:val="en-US" w:eastAsia="zh-CN"/>
        </w:rPr>
        <w:t xml:space="preserve"> is supported</w:t>
      </w:r>
      <w:r w:rsidRPr="005A3EA5">
        <w:t xml:space="preserve">, the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 xml:space="preserve">The PFDF shall use </w:t>
      </w:r>
      <w:proofErr w:type="spellStart"/>
      <w:r w:rsidRPr="005A3EA5">
        <w:t>Nnef_PFDmanagement_Notify</w:t>
      </w:r>
      <w:proofErr w:type="spellEnd"/>
      <w:r w:rsidRPr="005A3EA5">
        <w:t xml:space="preserve">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 xml:space="preserve">containing one or more </w:t>
      </w:r>
      <w:proofErr w:type="spellStart"/>
      <w:r w:rsidRPr="005A3EA5">
        <w:rPr>
          <w:lang w:eastAsia="zh-CN"/>
        </w:rPr>
        <w:t>PfdChangeNotification</w:t>
      </w:r>
      <w:proofErr w:type="spellEnd"/>
      <w:r w:rsidRPr="005A3EA5">
        <w:rPr>
          <w:lang w:eastAsia="zh-CN"/>
        </w:rPr>
        <w:t xml:space="preserve"> data structure</w:t>
      </w:r>
      <w:r w:rsidRPr="005A3EA5">
        <w:t xml:space="preserve"> to the notification URI "{</w:t>
      </w:r>
      <w:proofErr w:type="spellStart"/>
      <w:r w:rsidRPr="005A3EA5">
        <w:t>notifyUri</w:t>
      </w:r>
      <w:proofErr w:type="spellEnd"/>
      <w:r w:rsidRPr="005A3EA5">
        <w:t xml:space="preserve">}"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proofErr w:type="spellStart"/>
      <w:r w:rsidRPr="005A3EA5">
        <w:rPr>
          <w:rFonts w:cs="Arial"/>
          <w:szCs w:val="18"/>
          <w:lang w:eastAsia="zh-CN"/>
        </w:rPr>
        <w:t>NotificationPush</w:t>
      </w:r>
      <w:proofErr w:type="spellEnd"/>
      <w:r w:rsidRPr="005A3EA5">
        <w:rPr>
          <w:rFonts w:cs="Arial"/>
          <w:szCs w:val="18"/>
          <w:lang w:eastAsia="zh-CN"/>
        </w:rPr>
        <w:t xml:space="preserve"> feature is supported, the PFDF may s</w:t>
      </w:r>
      <w:r w:rsidRPr="005A3EA5">
        <w:t xml:space="preserve">end an HTTP POST request message </w:t>
      </w:r>
      <w:r w:rsidRPr="005A3EA5">
        <w:rPr>
          <w:lang w:eastAsia="zh-CN"/>
        </w:rPr>
        <w:t xml:space="preserve">containing one or more </w:t>
      </w:r>
      <w:proofErr w:type="spellStart"/>
      <w:r w:rsidRPr="005A3EA5">
        <w:rPr>
          <w:lang w:val="en-US" w:eastAsia="zh-CN"/>
        </w:rPr>
        <w:t>NotificationPush</w:t>
      </w:r>
      <w:proofErr w:type="spellEnd"/>
      <w:r w:rsidRPr="005A3EA5">
        <w:rPr>
          <w:noProof/>
        </w:rPr>
        <w:t xml:space="preserve"> </w:t>
      </w:r>
      <w:r w:rsidRPr="005A3EA5">
        <w:rPr>
          <w:lang w:eastAsia="zh-CN"/>
        </w:rPr>
        <w:t>data structure</w:t>
      </w:r>
      <w:r w:rsidRPr="005A3EA5">
        <w:t xml:space="preserve"> to the notification URI "{</w:t>
      </w:r>
      <w:proofErr w:type="spellStart"/>
      <w:r w:rsidRPr="005A3EA5">
        <w:t>notifyUri</w:t>
      </w:r>
      <w:proofErr w:type="spellEnd"/>
      <w:r w:rsidRPr="005A3EA5">
        <w:t>}/</w:t>
      </w:r>
      <w:proofErr w:type="spellStart"/>
      <w:r w:rsidRPr="005A3EA5">
        <w:t>notifypush</w:t>
      </w:r>
      <w:proofErr w:type="spellEnd"/>
      <w:r w:rsidRPr="005A3EA5">
        <w:t>"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w:t>
      </w:r>
      <w:proofErr w:type="spellStart"/>
      <w:r w:rsidRPr="005A3EA5">
        <w:t>PartialPull</w:t>
      </w:r>
      <w:proofErr w:type="spellEnd"/>
      <w:r w:rsidRPr="005A3EA5">
        <w:t>" feature is supported</w:t>
      </w:r>
      <w:r w:rsidR="00403F03" w:rsidRPr="00CF2E33">
        <w:t xml:space="preserve">, using </w:t>
      </w:r>
      <w:proofErr w:type="spellStart"/>
      <w:r w:rsidR="00403F03" w:rsidRPr="00CF2E33">
        <w:t>Nnef_PFDmanagement_Fetch</w:t>
      </w:r>
      <w:proofErr w:type="spellEnd"/>
      <w:r w:rsidR="00403F03" w:rsidRPr="00CF2E33">
        <w:t xml:space="preserve">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w:t>
      </w:r>
      <w:proofErr w:type="spellStart"/>
      <w:r w:rsidRPr="005A3EA5">
        <w:t>Nnef_PFDmanagement_Unsubscribe</w:t>
      </w:r>
      <w:proofErr w:type="spellEnd"/>
      <w:r w:rsidRPr="005A3EA5">
        <w:t xml:space="preserv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proofErr w:type="spellStart"/>
      <w:r w:rsidRPr="005A3EA5">
        <w:rPr>
          <w:lang w:eastAsia="zh-CN"/>
        </w:rPr>
        <w:t>Nnef_PFDmanagement</w:t>
      </w:r>
      <w:r w:rsidRPr="005A3EA5">
        <w:t>_</w:t>
      </w:r>
      <w:r w:rsidRPr="005A3EA5">
        <w:rPr>
          <w:rFonts w:eastAsia="Batang"/>
        </w:rPr>
        <w:t>Subscribe</w:t>
      </w:r>
      <w:proofErr w:type="spellEnd"/>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45491356"/>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45491357"/>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 xml:space="preserve">For details of </w:t>
      </w:r>
      <w:proofErr w:type="spellStart"/>
      <w:r w:rsidRPr="005A3EA5">
        <w:t>Nnef_TrafficInfluence_Create</w:t>
      </w:r>
      <w:proofErr w:type="spellEnd"/>
      <w:r w:rsidRPr="005A3EA5">
        <w:t>/Update/Delete/</w:t>
      </w:r>
      <w:proofErr w:type="spellStart"/>
      <w:r w:rsidRPr="005A3EA5">
        <w:t>AppRelocationInfo</w:t>
      </w:r>
      <w:proofErr w:type="spellEnd"/>
      <w:r w:rsidRPr="005A3EA5">
        <w:t xml:space="preserve">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 xml:space="preserve">For details of the </w:t>
      </w:r>
      <w:proofErr w:type="spellStart"/>
      <w:r w:rsidRPr="005A3EA5">
        <w:t>Nsmf_EventExposure_Notify</w:t>
      </w:r>
      <w:proofErr w:type="spellEnd"/>
      <w:r w:rsidRPr="005A3EA5">
        <w:t>/</w:t>
      </w:r>
      <w:proofErr w:type="spellStart"/>
      <w:r w:rsidRPr="005A3EA5">
        <w:t>AppRelocationInfo</w:t>
      </w:r>
      <w:proofErr w:type="spellEnd"/>
      <w:r w:rsidRPr="005A3EA5">
        <w:t xml:space="preserve">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 xml:space="preserve">For details of the </w:t>
      </w:r>
      <w:proofErr w:type="spellStart"/>
      <w:r w:rsidRPr="005A3EA5">
        <w:t>Npcf_PolicyAuthorization_Create</w:t>
      </w:r>
      <w:proofErr w:type="spellEnd"/>
      <w:r w:rsidRPr="005A3EA5">
        <w:t>/Update/Delete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 xml:space="preserve">For details of the </w:t>
      </w:r>
      <w:proofErr w:type="spellStart"/>
      <w:r w:rsidRPr="005A3EA5">
        <w:t>Npcf_SMPolicyControl_UpdateNotify</w:t>
      </w:r>
      <w:proofErr w:type="spellEnd"/>
      <w:r w:rsidRPr="005A3EA5">
        <w:t xml:space="preserve">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proofErr w:type="spellStart"/>
      <w:r w:rsidRPr="005A3EA5">
        <w:rPr>
          <w:rFonts w:eastAsia="DengXian"/>
        </w:rPr>
        <w:t>Nbsf_Management_Discovery</w:t>
      </w:r>
      <w:proofErr w:type="spellEnd"/>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45491358"/>
      <w:r w:rsidRPr="005A3EA5">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1.1pt;height:9in" o:ole="">
            <v:imagedata r:id="rId69" o:title=""/>
          </v:shape>
          <o:OLEObject Type="Embed" ProgID="Word.Picture.8" ShapeID="_x0000_i1054" DrawAspect="Content" ObjectID="_1756538067"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rPr>
          <w:rFonts w:eastAsia="DengXian"/>
        </w:rPr>
        <w:t>Nbsf_Management_Discovery</w:t>
      </w:r>
      <w:proofErr w:type="spellEnd"/>
      <w:r w:rsidRPr="005A3EA5">
        <w:rPr>
          <w:rFonts w:eastAsia="DengXian"/>
        </w:rPr>
        <w:t xml:space="preserve">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 xml:space="preserve">When receiving the </w:t>
      </w:r>
      <w:proofErr w:type="spellStart"/>
      <w:r w:rsidRPr="005A3EA5">
        <w:t>Nnef_TrafficInfluence_Create</w:t>
      </w:r>
      <w:proofErr w:type="spellEnd"/>
      <w:r w:rsidRPr="005A3EA5">
        <w:t xml:space="preserve"> request in step 1a,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proofErr w:type="spellStart"/>
      <w:r w:rsidR="001857B6">
        <w:t>SimultConnectivity</w:t>
      </w:r>
      <w:proofErr w:type="spellEnd"/>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w:t>
      </w:r>
      <w:proofErr w:type="spellStart"/>
      <w:r w:rsidR="008D2635" w:rsidRPr="005A3EA5">
        <w:rPr>
          <w:rFonts w:eastAsia="Malgun Gothic"/>
          <w:szCs w:val="18"/>
          <w:lang w:eastAsia="ko-KR"/>
        </w:rPr>
        <w:t>EASDiscovery</w:t>
      </w:r>
      <w:proofErr w:type="spellEnd"/>
      <w:r w:rsidR="008D2635" w:rsidRPr="005A3EA5">
        <w:rPr>
          <w:rFonts w:eastAsia="Malgun Gothic"/>
          <w:szCs w:val="18"/>
          <w:lang w:eastAsia="ko-KR"/>
        </w:rPr>
        <w:t>"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proofErr w:type="spellStart"/>
      <w:r w:rsidR="008E7732" w:rsidRPr="005A3EA5">
        <w:rPr>
          <w:lang w:eastAsia="zh-CN"/>
        </w:rPr>
        <w:t>EASIPreplacement</w:t>
      </w:r>
      <w:proofErr w:type="spellEnd"/>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 xml:space="preserve">When receiving the </w:t>
      </w:r>
      <w:proofErr w:type="spellStart"/>
      <w:r w:rsidRPr="005A3EA5">
        <w:t>Nnef_TrafficInfluence_Update</w:t>
      </w:r>
      <w:proofErr w:type="spellEnd"/>
      <w:r w:rsidRPr="005A3EA5">
        <w:t xml:space="preserve"> request in step 1a, the NEF invokes the </w:t>
      </w:r>
      <w:proofErr w:type="spellStart"/>
      <w:r w:rsidRPr="005A3EA5">
        <w:t>Npcf_PolicyAuthorization_Update</w:t>
      </w:r>
      <w:proofErr w:type="spellEnd"/>
      <w:r w:rsidRPr="005A3EA5">
        <w:t xml:space="preserv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proofErr w:type="spellStart"/>
      <w:r w:rsidR="00F17138">
        <w:t>SimultConnectivity</w:t>
      </w:r>
      <w:proofErr w:type="spellEnd"/>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 xml:space="preserve">When receiving the </w:t>
      </w:r>
      <w:proofErr w:type="spellStart"/>
      <w:r w:rsidRPr="005A3EA5">
        <w:t>Nnef_TrafficInfluence_Delete</w:t>
      </w:r>
      <w:proofErr w:type="spellEnd"/>
      <w:r w:rsidRPr="005A3EA5">
        <w:t xml:space="preserve"> request in step 1a The NEF invokes the</w:t>
      </w:r>
      <w:r w:rsidRPr="005A3EA5">
        <w:rPr>
          <w:lang w:eastAsia="zh-CN"/>
        </w:rPr>
        <w:t xml:space="preserve"> </w:t>
      </w:r>
      <w:proofErr w:type="spellStart"/>
      <w:r w:rsidRPr="005A3EA5">
        <w:t>Npcf_PolicyAuthorization_Delete</w:t>
      </w:r>
      <w:proofErr w:type="spellEnd"/>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w:t>
      </w:r>
      <w:proofErr w:type="spellStart"/>
      <w:r w:rsidRPr="005A3EA5">
        <w:t>Nbsf_Management_Discovery</w:t>
      </w:r>
      <w:proofErr w:type="spellEnd"/>
      <w:r w:rsidRPr="005A3EA5">
        <w:t xml:space="preserve">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w:t>
      </w:r>
      <w:proofErr w:type="spellStart"/>
      <w:r w:rsidRPr="005A3EA5">
        <w:t>Npcf_PolicyAuthorization_Create</w:t>
      </w:r>
      <w:proofErr w:type="spellEnd"/>
      <w:r w:rsidRPr="005A3EA5">
        <w:t xml:space="preserv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proofErr w:type="spellStart"/>
      <w:r>
        <w:t>SimultConnectivity</w:t>
      </w:r>
      <w:proofErr w:type="spellEnd"/>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proofErr w:type="spellStart"/>
      <w:r w:rsidRPr="005A3EA5">
        <w:rPr>
          <w:rFonts w:eastAsia="Malgun Gothic"/>
          <w:szCs w:val="18"/>
          <w:lang w:eastAsia="ko-KR"/>
        </w:rPr>
        <w:t>EASDiscovery</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proofErr w:type="spellStart"/>
      <w:r w:rsidRPr="005A3EA5">
        <w:rPr>
          <w:lang w:eastAsia="zh-CN"/>
        </w:rPr>
        <w:t>EASIPreplacement</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proofErr w:type="spellStart"/>
      <w:r>
        <w:rPr>
          <w:lang w:eastAsia="zh-CN"/>
        </w:rPr>
        <w:t>AF_latency</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w:t>
      </w:r>
      <w:proofErr w:type="spellStart"/>
      <w:r w:rsidRPr="005A3EA5">
        <w:t>Npcf_PolicyAuthorization_Update</w:t>
      </w:r>
      <w:proofErr w:type="spellEnd"/>
      <w:r w:rsidRPr="005A3EA5">
        <w:t xml:space="preserv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proofErr w:type="spellStart"/>
      <w:r>
        <w:t>SimultConnectivity</w:t>
      </w:r>
      <w:proofErr w:type="spellEnd"/>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w:t>
      </w:r>
      <w:proofErr w:type="spellStart"/>
      <w:r w:rsidRPr="005A3EA5">
        <w:rPr>
          <w:rFonts w:eastAsia="Malgun Gothic"/>
          <w:szCs w:val="18"/>
          <w:lang w:eastAsia="ko-KR"/>
        </w:rPr>
        <w:t>EASDiscovery</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proofErr w:type="spellStart"/>
      <w:r w:rsidRPr="005A3EA5">
        <w:rPr>
          <w:lang w:eastAsia="zh-CN"/>
        </w:rPr>
        <w:t>EASIPreplacement</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proofErr w:type="spellStart"/>
      <w:r>
        <w:rPr>
          <w:lang w:eastAsia="zh-CN"/>
        </w:rPr>
        <w:t>AF_latency</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w:t>
      </w:r>
      <w:proofErr w:type="spellStart"/>
      <w:r w:rsidRPr="005A3EA5">
        <w:t>Npcf_PolicyAuthorization_Delete</w:t>
      </w:r>
      <w:proofErr w:type="spellEnd"/>
      <w:r w:rsidRPr="005A3EA5">
        <w:t xml:space="preserv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w:t>
      </w:r>
      <w:proofErr w:type="spellStart"/>
      <w:r w:rsidRPr="005A3EA5">
        <w:t>callback</w:t>
      </w:r>
      <w:proofErr w:type="spellEnd"/>
      <w:r w:rsidRPr="005A3EA5">
        <w:t xml:space="preserve"> URI "{</w:t>
      </w:r>
      <w:proofErr w:type="spellStart"/>
      <w:r w:rsidRPr="005A3EA5">
        <w:t>notificationUri</w:t>
      </w:r>
      <w:proofErr w:type="spellEnd"/>
      <w:r w:rsidRPr="005A3EA5">
        <w:t xml:space="preserve">}/update"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proofErr w:type="spellStart"/>
      <w:r w:rsidR="00EA6153">
        <w:t>SimultConnectivity</w:t>
      </w:r>
      <w:proofErr w:type="spellEnd"/>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w:t>
      </w:r>
      <w:proofErr w:type="spellStart"/>
      <w:r w:rsidR="008D4C0F" w:rsidRPr="005A3EA5">
        <w:rPr>
          <w:rFonts w:eastAsia="Malgun Gothic"/>
          <w:szCs w:val="18"/>
          <w:lang w:eastAsia="ko-KR"/>
        </w:rPr>
        <w:t>EASDiscovery</w:t>
      </w:r>
      <w:proofErr w:type="spellEnd"/>
      <w:r w:rsidR="008D4C0F" w:rsidRPr="005A3EA5">
        <w:rPr>
          <w:rFonts w:eastAsia="Malgun Gothic"/>
          <w:szCs w:val="18"/>
          <w:lang w:eastAsia="ko-KR"/>
        </w:rPr>
        <w:t>"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proofErr w:type="spellStart"/>
      <w:r w:rsidR="00BE5623" w:rsidRPr="005A3EA5">
        <w:rPr>
          <w:lang w:eastAsia="zh-CN"/>
        </w:rPr>
        <w:t>EASIPreplacement</w:t>
      </w:r>
      <w:proofErr w:type="spellEnd"/>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w:t>
      </w:r>
      <w:proofErr w:type="spellStart"/>
      <w:r w:rsidR="00A55560">
        <w:rPr>
          <w:lang w:eastAsia="zh-CN"/>
        </w:rPr>
        <w:t>AF_latency</w:t>
      </w:r>
      <w:proofErr w:type="spellEnd"/>
      <w:r w:rsidR="00A55560">
        <w:rPr>
          <w:lang w:eastAsia="zh-CN"/>
        </w:rPr>
        <w:t>"</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proofErr w:type="spellStart"/>
      <w:r w:rsidRPr="005A3EA5">
        <w:t>i</w:t>
      </w:r>
      <w:proofErr w:type="spellEnd"/>
      <w:r w:rsidRPr="005A3EA5">
        <w:t>.</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proofErr w:type="spellStart"/>
      <w:r w:rsidR="002A30B7">
        <w:t>SimultConnectivity</w:t>
      </w:r>
      <w:proofErr w:type="spellEnd"/>
      <w:r w:rsidR="00693795" w:rsidRPr="005A3EA5">
        <w:rPr>
          <w:lang w:eastAsia="zh-CN"/>
        </w:rPr>
        <w:t>" is supported in the concerned interfaces</w:t>
      </w:r>
      <w:r w:rsidR="00693795" w:rsidRPr="005A3EA5">
        <w:t xml:space="preserve">, maintaining 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If the "</w:t>
      </w:r>
      <w:proofErr w:type="spellStart"/>
      <w:r w:rsidRPr="005A3EA5">
        <w:t>EASDiscovery</w:t>
      </w:r>
      <w:proofErr w:type="spellEnd"/>
      <w:r w:rsidRPr="005A3EA5">
        <w:t xml:space="preserve">"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proofErr w:type="spellStart"/>
      <w:r w:rsidRPr="005A3EA5">
        <w:t>Nsmf_EventExposure_Notify</w:t>
      </w:r>
      <w:proofErr w:type="spellEnd"/>
      <w:r w:rsidRPr="005A3EA5">
        <w:t xml:space="preserve"> service operation</w:t>
      </w:r>
      <w:r w:rsidRPr="005A3EA5">
        <w:rPr>
          <w:lang w:eastAsia="zh-CN"/>
        </w:rPr>
        <w:t xml:space="preserve"> to the AF via the NEF by </w:t>
      </w:r>
      <w:r w:rsidRPr="005A3EA5">
        <w:t xml:space="preserve">sending an HTTP POST request. When receiving the </w:t>
      </w:r>
      <w:proofErr w:type="spellStart"/>
      <w:r w:rsidRPr="005A3EA5">
        <w:t>Nsmf_EventExposure_Notify</w:t>
      </w:r>
      <w:proofErr w:type="spellEnd"/>
      <w:r w:rsidRPr="005A3EA5">
        <w:t xml:space="preserve"> service operation, the NEF performs information mapping (e.g. Notification Correlation ID to AF Transaction ID, etc.), and 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2649B213" w14:textId="04B175B6" w:rsidR="007B2DA8" w:rsidRPr="005A3EA5" w:rsidRDefault="007B2DA8" w:rsidP="007B2DA8">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Malgun Gothic"/>
          <w:szCs w:val="18"/>
          <w:lang w:eastAsia="ko-KR"/>
        </w:rPr>
        <w:t>f the "</w:t>
      </w:r>
      <w:proofErr w:type="spellStart"/>
      <w:r w:rsidRPr="005A3EA5">
        <w:rPr>
          <w:lang w:eastAsia="zh-CN"/>
        </w:rPr>
        <w:t>EASIPreplacement</w:t>
      </w:r>
      <w:proofErr w:type="spellEnd"/>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Malgun Gothic"/>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Malgun Gothic"/>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proofErr w:type="spellStart"/>
      <w:r w:rsidRPr="005A3EA5">
        <w:rPr>
          <w:lang w:eastAsia="zh-CN"/>
        </w:rPr>
        <w:t>EASIPreplacement</w:t>
      </w:r>
      <w:proofErr w:type="spellEnd"/>
      <w:r w:rsidRPr="005A3EA5">
        <w:rPr>
          <w:rFonts w:eastAsia="Malgun Gothic"/>
          <w:szCs w:val="18"/>
          <w:lang w:eastAsia="ko-KR"/>
        </w:rPr>
        <w:t xml:space="preserve">" </w:t>
      </w:r>
      <w:proofErr w:type="spellStart"/>
      <w:r w:rsidRPr="005A3EA5">
        <w:rPr>
          <w:rFonts w:eastAsia="Malgun Gothic"/>
          <w:szCs w:val="18"/>
          <w:lang w:eastAsia="ko-KR"/>
        </w:rPr>
        <w:t>feature</w:t>
      </w:r>
      <w:r>
        <w:rPr>
          <w:rFonts w:eastAsia="Malgun Gothic"/>
          <w:szCs w:val="18"/>
          <w:lang w:eastAsia="ko-KR"/>
        </w:rPr>
        <w:t>as</w:t>
      </w:r>
      <w:proofErr w:type="spellEnd"/>
      <w:r>
        <w:rPr>
          <w:rFonts w:eastAsia="Malgun Gothic"/>
          <w:szCs w:val="18"/>
          <w:lang w:eastAsia="ko-KR"/>
        </w:rPr>
        <w:t xml:space="preserve">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Malgun Gothic"/>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proofErr w:type="spellStart"/>
      <w:r w:rsidRPr="005A3EA5">
        <w:t>ULBuffering</w:t>
      </w:r>
      <w:proofErr w:type="spellEnd"/>
      <w:r w:rsidRPr="005A3EA5">
        <w:rPr>
          <w:rFonts w:eastAsia="Malgun Gothic"/>
          <w:szCs w:val="18"/>
          <w:lang w:eastAsia="ko-KR"/>
        </w:rPr>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proofErr w:type="spellStart"/>
      <w:r w:rsidRPr="005A3EA5">
        <w:t>Nsmf_EventExposure_Notify</w:t>
      </w:r>
      <w:proofErr w:type="spellEnd"/>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w:t>
      </w:r>
      <w:proofErr w:type="spellStart"/>
      <w:r w:rsidRPr="005A3EA5">
        <w:t>callback</w:t>
      </w:r>
      <w:proofErr w:type="spellEnd"/>
      <w:r w:rsidRPr="005A3EA5">
        <w:t xml:space="preserve"> URI "{</w:t>
      </w:r>
      <w:proofErr w:type="spellStart"/>
      <w:r w:rsidRPr="005A3EA5">
        <w:t>notifUri</w:t>
      </w:r>
      <w:proofErr w:type="spellEnd"/>
      <w:r w:rsidRPr="005A3EA5">
        <w:t xml:space="preserve">}",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6E5DCD7" w14:textId="521E3215" w:rsidR="007B2DA8" w:rsidRDefault="007B2DA8" w:rsidP="007B2DA8">
      <w:pPr>
        <w:pStyle w:val="B2"/>
      </w:pPr>
      <w:bookmarkStart w:id="391" w:name="_Toc28005475"/>
      <w:bookmarkStart w:id="392" w:name="_Toc36038147"/>
      <w:bookmarkStart w:id="393" w:name="_Toc45133344"/>
      <w:bookmarkStart w:id="394" w:name="_Toc51762172"/>
      <w:bookmarkStart w:id="395" w:name="_Toc59016577"/>
      <w:bookmarkStart w:id="396" w:name="_Toc68167546"/>
      <w:r w:rsidRPr="005A3EA5">
        <w:t>4c-4d.</w:t>
      </w:r>
      <w:r w:rsidRPr="005A3EA5">
        <w:tab/>
        <w:t xml:space="preserve">When receiving the notification with the URI for AF acknowledgement from the SMF, the AF invokes </w:t>
      </w:r>
      <w:proofErr w:type="spellStart"/>
      <w:r w:rsidRPr="005A3EA5">
        <w:t>Nsmf_EventExposure_AppRelocationInfo</w:t>
      </w:r>
      <w:proofErr w:type="spellEnd"/>
      <w:r w:rsidRPr="005A3EA5">
        <w:t xml:space="preserve"> service operation by sending an HTTP POST request to the </w:t>
      </w:r>
      <w:proofErr w:type="spellStart"/>
      <w:r w:rsidRPr="005A3EA5">
        <w:t>callback</w:t>
      </w:r>
      <w:proofErr w:type="spellEnd"/>
      <w:r w:rsidRPr="005A3EA5">
        <w:t xml:space="preserve"> URI "{</w:t>
      </w:r>
      <w:proofErr w:type="spellStart"/>
      <w:r w:rsidRPr="005A3EA5">
        <w:t>ackUri</w:t>
      </w:r>
      <w:proofErr w:type="spellEnd"/>
      <w:r w:rsidRPr="005A3EA5">
        <w:t xml:space="preserve">}" to acknowledge the notification, and the SMF sends a "204 No Content" response to the AF. </w:t>
      </w:r>
      <w:r w:rsidRPr="008E46FA">
        <w:t xml:space="preserve">The AF may provide the </w:t>
      </w:r>
      <w:r w:rsidRPr="005A3EA5">
        <w:t xml:space="preserve">EAS IP replacement information to the SMF as described in </w:t>
      </w:r>
      <w:r w:rsidRPr="008E46FA">
        <w:t>3GPP TS 29.508 [8] if the AF determines that the SMF supports the</w:t>
      </w:r>
      <w:r w:rsidRPr="005A3EA5">
        <w:t xml:space="preserve"> </w:t>
      </w:r>
      <w:r w:rsidRPr="008E46FA">
        <w:t>"</w:t>
      </w:r>
      <w:proofErr w:type="spellStart"/>
      <w:r w:rsidRPr="005A3EA5">
        <w:t>EASIPreplacement</w:t>
      </w:r>
      <w:proofErr w:type="spellEnd"/>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t>T</w:t>
      </w:r>
      <w:r w:rsidRPr="008E46FA">
        <w:t xml:space="preserve">he AF may provide </w:t>
      </w:r>
      <w:r w:rsidRPr="005A3EA5">
        <w:t xml:space="preserve">an indication that buffering of uplink traffic to the target DNAI is needed to the SMF as described in </w:t>
      </w:r>
      <w:r w:rsidRPr="008E46FA">
        <w:t>3GPP TS 29.508 [8] if the AF determines that the SMF supports the</w:t>
      </w:r>
      <w:r w:rsidRPr="005A3EA5">
        <w:t xml:space="preserve"> </w:t>
      </w:r>
      <w:r w:rsidRPr="008E46FA">
        <w:t>"</w:t>
      </w:r>
      <w:proofErr w:type="spellStart"/>
      <w:r w:rsidRPr="005A3EA5">
        <w:t>ULBuffering</w:t>
      </w:r>
      <w:proofErr w:type="spellEnd"/>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0021EF27" w14:textId="77777777" w:rsidR="004428CF" w:rsidRPr="005A3EA5" w:rsidRDefault="004428CF">
      <w:pPr>
        <w:pStyle w:val="Heading4"/>
      </w:pPr>
      <w:bookmarkStart w:id="397" w:name="_Toc145491359"/>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5pt;height:390.4pt" o:ole="">
            <v:imagedata r:id="rId71" o:title=""/>
          </v:shape>
          <o:OLEObject Type="Embed" ProgID="Word.Picture.8" ShapeID="_x0000_i1055" DrawAspect="Content" ObjectID="_1756538068"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 xml:space="preserve">To create a new AF request, the AF invokes the </w:t>
      </w:r>
      <w:proofErr w:type="spellStart"/>
      <w:r w:rsidRPr="005A3EA5">
        <w:t>Nnef_TrafficInfluence_Create</w:t>
      </w:r>
      <w:proofErr w:type="spellEnd"/>
      <w:r w:rsidRPr="005A3EA5">
        <w:t xml:space="preserv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proofErr w:type="spellStart"/>
      <w:r w:rsidR="00D97356">
        <w:rPr>
          <w:lang w:eastAsia="zh-CN"/>
        </w:rPr>
        <w:t>AF_latency</w:t>
      </w:r>
      <w:proofErr w:type="spellEnd"/>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proofErr w:type="spellStart"/>
      <w:r w:rsidR="00116AF9">
        <w:t>SimultConnectivity</w:t>
      </w:r>
      <w:proofErr w:type="spellEnd"/>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 xml:space="preserve">To update an existing AF request, the AF invokes the </w:t>
      </w:r>
      <w:proofErr w:type="spellStart"/>
      <w:r w:rsidRPr="005A3EA5">
        <w:t>Nnef_TrafficInfluence_Update</w:t>
      </w:r>
      <w:proofErr w:type="spellEnd"/>
      <w:r w:rsidRPr="005A3EA5">
        <w:t xml:space="preserv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proofErr w:type="spellStart"/>
      <w:r w:rsidR="00D94C51">
        <w:rPr>
          <w:lang w:eastAsia="zh-CN"/>
        </w:rPr>
        <w:t>AF_latency</w:t>
      </w:r>
      <w:proofErr w:type="spellEnd"/>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 xml:space="preserve">maximum allowed user plane latency to ensure that the user plane latency in the 5GC does not exceed that value and to </w:t>
      </w:r>
      <w:proofErr w:type="spellStart"/>
      <w:r w:rsidR="009D5ABE" w:rsidRPr="005A3EA5">
        <w:t>alow</w:t>
      </w:r>
      <w:proofErr w:type="spellEnd"/>
      <w:r w:rsidR="009D5ABE" w:rsidRPr="005A3EA5">
        <w:t xml:space="preserve">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proofErr w:type="spellStart"/>
      <w:r w:rsidR="00BF4B10">
        <w:t>SimultConnectivity</w:t>
      </w:r>
      <w:proofErr w:type="spellEnd"/>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 xml:space="preserve">To remove an existing AF request, the AF invokes the </w:t>
      </w:r>
      <w:proofErr w:type="spellStart"/>
      <w:r w:rsidRPr="005A3EA5">
        <w:t>Nnef_TrafficInfluence_Delete</w:t>
      </w:r>
      <w:proofErr w:type="spellEnd"/>
      <w:r w:rsidRPr="005A3EA5">
        <w:t xml:space="preserv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 xml:space="preserve">When receiving the </w:t>
      </w:r>
      <w:proofErr w:type="spellStart"/>
      <w:r w:rsidRPr="005A3EA5">
        <w:t>Nnef_TrafficInfluence_Create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proofErr w:type="spellStart"/>
      <w:r w:rsidR="000A27DC">
        <w:t>SimultConnectivity</w:t>
      </w:r>
      <w:proofErr w:type="spellEnd"/>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w:t>
      </w:r>
      <w:proofErr w:type="spellStart"/>
      <w:r w:rsidR="0015365E">
        <w:rPr>
          <w:lang w:eastAsia="zh-CN"/>
        </w:rPr>
        <w:t>AF_latency</w:t>
      </w:r>
      <w:proofErr w:type="spellEnd"/>
      <w:r w:rsidR="0015365E">
        <w:rPr>
          <w:lang w:eastAsia="zh-CN"/>
        </w:rPr>
        <w:t>"</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 xml:space="preserve">When receiving the </w:t>
      </w:r>
      <w:proofErr w:type="spellStart"/>
      <w:r w:rsidRPr="005A3EA5">
        <w:t>Nnef_TrafficInfluence_Update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proofErr w:type="spellStart"/>
      <w:r w:rsidR="000A27DC">
        <w:t>SimultConnectivity</w:t>
      </w:r>
      <w:proofErr w:type="spellEnd"/>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w:t>
      </w:r>
      <w:proofErr w:type="spellStart"/>
      <w:r w:rsidR="004C5E07">
        <w:rPr>
          <w:lang w:eastAsia="zh-CN"/>
        </w:rPr>
        <w:t>AF_latency</w:t>
      </w:r>
      <w:proofErr w:type="spellEnd"/>
      <w:r w:rsidR="004C5E07">
        <w:rPr>
          <w:lang w:eastAsia="zh-CN"/>
        </w:rPr>
        <w:t>"</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 xml:space="preserve">When receiving the </w:t>
      </w:r>
      <w:proofErr w:type="spellStart"/>
      <w:r w:rsidRPr="005A3EA5">
        <w:t>Nnef_TrafficInfluence_Delete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w:t>
      </w:r>
      <w:proofErr w:type="spellStart"/>
      <w:r w:rsidRPr="005A3EA5">
        <w:t>Nudr_DataRepository_Query</w:t>
      </w:r>
      <w:proofErr w:type="spellEnd"/>
      <w:r w:rsidRPr="005A3EA5">
        <w:t xml:space="preserve">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proofErr w:type="spellStart"/>
      <w:r w:rsidR="000A27DC">
        <w:t>SimultConnectivity</w:t>
      </w:r>
      <w:proofErr w:type="spellEnd"/>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w:t>
      </w:r>
      <w:proofErr w:type="spellStart"/>
      <w:r>
        <w:rPr>
          <w:lang w:eastAsia="zh-CN"/>
        </w:rPr>
        <w:t>AF_latency</w:t>
      </w:r>
      <w:proofErr w:type="spellEnd"/>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 xml:space="preserve">If the SMF observes PDU Session related event(s) that AF has subscribed to, the SMF invokes the </w:t>
      </w:r>
      <w:proofErr w:type="spellStart"/>
      <w:r w:rsidRPr="005A3EA5">
        <w:t>Nsmf_EventExposure_Notify</w:t>
      </w:r>
      <w:proofErr w:type="spellEnd"/>
      <w:r w:rsidRPr="005A3EA5">
        <w:t xml:space="preserve"> service operation to the NEF by sending an HTTP POST request to the </w:t>
      </w:r>
      <w:proofErr w:type="spellStart"/>
      <w:r w:rsidRPr="005A3EA5">
        <w:t>callback</w:t>
      </w:r>
      <w:proofErr w:type="spellEnd"/>
      <w:r w:rsidRPr="005A3EA5">
        <w:t xml:space="preserve"> URI "{</w:t>
      </w:r>
      <w:proofErr w:type="spellStart"/>
      <w:r w:rsidRPr="005A3EA5">
        <w:t>notifUri</w:t>
      </w:r>
      <w:proofErr w:type="spellEnd"/>
      <w:r w:rsidRPr="005A3EA5">
        <w:t>}".</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 xml:space="preserve">When receiving the </w:t>
      </w:r>
      <w:proofErr w:type="spellStart"/>
      <w:r w:rsidRPr="005A3EA5">
        <w:t>Nsmf_EventExposure_Notify</w:t>
      </w:r>
      <w:proofErr w:type="spellEnd"/>
      <w:r w:rsidRPr="005A3EA5">
        <w:t xml:space="preserve"> service operation, the NEF performs information mapping (e.g. Notification Correlation ID to AF Transaction ID), and invokes the </w:t>
      </w:r>
      <w:proofErr w:type="spellStart"/>
      <w:r w:rsidRPr="005A3EA5">
        <w:t>Nnef_TrafficInfluence_Notify</w:t>
      </w:r>
      <w:proofErr w:type="spellEnd"/>
      <w:r w:rsidRPr="005A3EA5">
        <w:t xml:space="preserve"> service operation to forward the notification to the AF by sending the HTTP request to the </w:t>
      </w:r>
      <w:proofErr w:type="spellStart"/>
      <w:r w:rsidRPr="005A3EA5">
        <w:t>callback</w:t>
      </w:r>
      <w:proofErr w:type="spellEnd"/>
      <w:r w:rsidRPr="005A3EA5">
        <w:t xml:space="preserve"> URI "</w:t>
      </w:r>
      <w:proofErr w:type="spellStart"/>
      <w:r w:rsidRPr="005A3EA5">
        <w:t>notificationDestination</w:t>
      </w:r>
      <w:proofErr w:type="spellEnd"/>
      <w:r w:rsidRPr="005A3EA5">
        <w:t>"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proofErr w:type="spellStart"/>
      <w:r w:rsidRPr="005A3EA5">
        <w:t>Nnef_TrafficInfluence_AppRelocationInfo</w:t>
      </w:r>
      <w:proofErr w:type="spellEnd"/>
      <w:r w:rsidRPr="005A3EA5">
        <w:t xml:space="preserve"> service operation by sending an HTTP POST request to the </w:t>
      </w:r>
      <w:proofErr w:type="spellStart"/>
      <w:r w:rsidRPr="005A3EA5">
        <w:t>callback</w:t>
      </w:r>
      <w:proofErr w:type="spellEnd"/>
      <w:r w:rsidRPr="005A3EA5">
        <w:t xml:space="preserve"> URI "</w:t>
      </w:r>
      <w:r w:rsidRPr="005A3EA5">
        <w:rPr>
          <w:lang w:eastAsia="zh-CN"/>
        </w:rPr>
        <w:t>{</w:t>
      </w:r>
      <w:proofErr w:type="spellStart"/>
      <w:r w:rsidRPr="005A3EA5">
        <w:rPr>
          <w:lang w:eastAsia="zh-CN"/>
        </w:rPr>
        <w:t>afAckUri</w:t>
      </w:r>
      <w:proofErr w:type="spellEnd"/>
      <w:r w:rsidRPr="005A3EA5">
        <w:rPr>
          <w:lang w:eastAsia="zh-CN"/>
        </w:rPr>
        <w:t>}</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proofErr w:type="spellStart"/>
      <w:r w:rsidR="00481EDC" w:rsidRPr="005A3EA5">
        <w:t>ULBuffering</w:t>
      </w:r>
      <w:proofErr w:type="spellEnd"/>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5AE60DDD" w14:textId="247C1038" w:rsidR="007B2DA8" w:rsidRPr="005A3EA5" w:rsidRDefault="007B2DA8" w:rsidP="007B2DA8">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proofErr w:type="spellStart"/>
      <w:r w:rsidRPr="005A3EA5">
        <w:t>Nsmf_EventExposure_AppRelocationInfo</w:t>
      </w:r>
      <w:proofErr w:type="spellEnd"/>
      <w:r w:rsidRPr="005A3EA5">
        <w:t xml:space="preserve"> service operation by sending an HTTP POST request to the </w:t>
      </w:r>
      <w:proofErr w:type="spellStart"/>
      <w:r w:rsidRPr="005A3EA5">
        <w:t>callback</w:t>
      </w:r>
      <w:proofErr w:type="spellEnd"/>
      <w:r w:rsidRPr="005A3EA5">
        <w:t xml:space="preserve"> URI "</w:t>
      </w:r>
      <w:r w:rsidRPr="005A3EA5">
        <w:rPr>
          <w:lang w:eastAsia="zh-CN"/>
        </w:rPr>
        <w:t>{</w:t>
      </w:r>
      <w:proofErr w:type="spellStart"/>
      <w:r w:rsidRPr="005A3EA5">
        <w:rPr>
          <w:lang w:eastAsia="zh-CN"/>
        </w:rPr>
        <w:t>ackUri</w:t>
      </w:r>
      <w:proofErr w:type="spellEnd"/>
      <w:r w:rsidRPr="005A3EA5">
        <w:rPr>
          <w:lang w:eastAsia="zh-CN"/>
        </w:rPr>
        <w:t>}</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proofErr w:type="spellStart"/>
      <w:r w:rsidRPr="005A3EA5">
        <w:t>ULBuffering</w:t>
      </w:r>
      <w:proofErr w:type="spellEnd"/>
      <w:r w:rsidRPr="005A3EA5">
        <w:rPr>
          <w:rFonts w:eastAsia="Malgun Gothic"/>
          <w:szCs w:val="18"/>
          <w:lang w:eastAsia="ko-KR"/>
        </w:rPr>
        <w:t>" feature</w:t>
      </w:r>
      <w:r w:rsidRPr="00DC371B">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25pt;height:456.95pt" o:ole="">
            <v:imagedata r:id="rId73" o:title=""/>
          </v:shape>
          <o:OLEObject Type="Embed" ProgID="Word.Picture.8" ShapeID="_x0000_i1056" DrawAspect="Content" ObjectID="_1756538069"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proofErr w:type="spellStart"/>
      <w:r w:rsidRPr="005A3EA5">
        <w:t>callback</w:t>
      </w:r>
      <w:proofErr w:type="spellEnd"/>
      <w:r w:rsidRPr="005A3EA5">
        <w:rPr>
          <w:lang w:eastAsia="zh-CN"/>
        </w:rPr>
        <w:t xml:space="preserve"> URI "{</w:t>
      </w:r>
      <w:proofErr w:type="spellStart"/>
      <w:r w:rsidRPr="005A3EA5">
        <w:t>notificationUri</w:t>
      </w:r>
      <w:proofErr w:type="spellEnd"/>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w:t>
      </w:r>
      <w:proofErr w:type="spellStart"/>
      <w:r w:rsidRPr="005A3EA5">
        <w:t>callback</w:t>
      </w:r>
      <w:proofErr w:type="spellEnd"/>
      <w:r w:rsidRPr="005A3EA5">
        <w:t xml:space="preserve"> URI "{</w:t>
      </w:r>
      <w:proofErr w:type="spellStart"/>
      <w:r w:rsidRPr="005A3EA5">
        <w:t>notificationUri</w:t>
      </w:r>
      <w:proofErr w:type="spellEnd"/>
      <w:r w:rsidRPr="005A3EA5">
        <w:t xml:space="preserve">}/update"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proofErr w:type="spellStart"/>
      <w:r w:rsidR="00295658">
        <w:t>SimultConnectivity</w:t>
      </w:r>
      <w:proofErr w:type="spellEnd"/>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w:t>
      </w:r>
      <w:proofErr w:type="spellStart"/>
      <w:r>
        <w:rPr>
          <w:lang w:eastAsia="zh-CN"/>
        </w:rPr>
        <w:t>AF_latency</w:t>
      </w:r>
      <w:proofErr w:type="spellEnd"/>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45491360"/>
      <w:r w:rsidRPr="005A3EA5">
        <w:rPr>
          <w:lang w:eastAsia="zh-CN"/>
        </w:rPr>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9pt;height:325.45pt" o:ole="">
            <v:imagedata r:id="rId75" o:title=""/>
          </v:shape>
          <o:OLEObject Type="Embed" ProgID="Word.Picture.8" ShapeID="_x0000_i1057" DrawAspect="Content" ObjectID="_1756538070"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 xml:space="preserve">The AF invokes the </w:t>
      </w:r>
      <w:proofErr w:type="spellStart"/>
      <w:r w:rsidRPr="005A3EA5">
        <w:t>Nnef_BDTPNegotiation_Create</w:t>
      </w:r>
      <w:proofErr w:type="spellEnd"/>
      <w:r w:rsidRPr="005A3EA5">
        <w:t xml:space="preserv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w:t>
      </w:r>
      <w:proofErr w:type="spellStart"/>
      <w:r w:rsidRPr="005A3EA5">
        <w:t>Npcf_BDTPolicyControl_Create</w:t>
      </w:r>
      <w:proofErr w:type="spellEnd"/>
      <w:r w:rsidRPr="005A3EA5">
        <w:t xml:space="preserv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sidRPr="005A3EA5">
        <w:t>BdtData</w:t>
      </w:r>
      <w:proofErr w:type="spellEnd"/>
      <w:r w:rsidRPr="005A3EA5">
        <w:t>",</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 xml:space="preserve">The (H-) PCF sends a "201 Created" response to the </w:t>
      </w:r>
      <w:proofErr w:type="spellStart"/>
      <w:r w:rsidRPr="005A3EA5">
        <w:t>Npcf_BDTPolicyControl_Create</w:t>
      </w:r>
      <w:proofErr w:type="spellEnd"/>
      <w:r w:rsidRPr="005A3EA5">
        <w:t xml:space="preserv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 xml:space="preserve">The AF invokes the </w:t>
      </w:r>
      <w:proofErr w:type="spellStart"/>
      <w:r w:rsidRPr="005A3EA5">
        <w:t>Nnef_BDTPNegotiation_Update</w:t>
      </w:r>
      <w:proofErr w:type="spellEnd"/>
      <w:r w:rsidRPr="005A3EA5">
        <w:t xml:space="preserv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PUT request to the resource "</w:t>
      </w:r>
      <w:proofErr w:type="spellStart"/>
      <w:r w:rsidRPr="005A3EA5">
        <w:t>IndividualBdtData</w:t>
      </w:r>
      <w:proofErr w:type="spellEnd"/>
      <w:r w:rsidRPr="005A3EA5">
        <w:t>",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 xml:space="preserve">For details of </w:t>
      </w:r>
      <w:proofErr w:type="spellStart"/>
      <w:r w:rsidRPr="005A3EA5">
        <w:t>Nnef_BDTPNegotiation_Create</w:t>
      </w:r>
      <w:proofErr w:type="spellEnd"/>
      <w:r w:rsidRPr="005A3EA5">
        <w:t>/Update service operations refer to 3GPP TS 29.522 [24].</w:t>
      </w:r>
    </w:p>
    <w:p w14:paraId="255AA82A" w14:textId="77777777" w:rsidR="004428CF" w:rsidRPr="005A3EA5" w:rsidRDefault="004428CF">
      <w:pPr>
        <w:pStyle w:val="NO"/>
      </w:pPr>
      <w:r w:rsidRPr="005A3EA5">
        <w:t>NOTE 5:</w:t>
      </w:r>
      <w:r w:rsidRPr="005A3EA5">
        <w:tab/>
        <w:t xml:space="preserve">For details of </w:t>
      </w:r>
      <w:proofErr w:type="spellStart"/>
      <w:r w:rsidRPr="005A3EA5">
        <w:t>Npcf_BDTPolicyControl_Create</w:t>
      </w:r>
      <w:proofErr w:type="spellEnd"/>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45491361"/>
      <w:r w:rsidRPr="005A3EA5">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45pt;height:602.2pt" o:ole="">
            <v:imagedata r:id="rId77" o:title=""/>
          </v:shape>
          <o:OLEObject Type="Embed" ProgID="Visio.Drawing.15" ShapeID="_x0000_i1058" DrawAspect="Content" ObjectID="_1756538071"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sidRPr="005A3EA5">
        <w:t>BdtData</w:t>
      </w:r>
      <w:proofErr w:type="spellEnd"/>
      <w:r w:rsidRPr="005A3EA5">
        <w:t>"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resource "</w:t>
      </w:r>
      <w:proofErr w:type="spellStart"/>
      <w:r w:rsidRPr="005A3EA5">
        <w:t>IndividualBdtData</w:t>
      </w:r>
      <w:proofErr w:type="spellEnd"/>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 xml:space="preserve">The (H-)PCF invokes the </w:t>
      </w:r>
      <w:proofErr w:type="spellStart"/>
      <w:r w:rsidRPr="005A3EA5">
        <w:t>Npcf_BDTPolicyControl_Notify</w:t>
      </w:r>
      <w:proofErr w:type="spellEnd"/>
      <w:r w:rsidRPr="005A3EA5">
        <w:t xml:space="preserve"> service operation by sending the HTTP POST request with the BDT warning notification to the Notification URI "{</w:t>
      </w:r>
      <w:proofErr w:type="spellStart"/>
      <w:r w:rsidRPr="005A3EA5">
        <w:t>notifUri</w:t>
      </w:r>
      <w:proofErr w:type="spellEnd"/>
      <w:r w:rsidRPr="005A3EA5">
        <w:t>}".</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 xml:space="preserve">Upon the reception of the BDT warning notification from the (H-)PCF, the NEF invokes the </w:t>
      </w:r>
      <w:proofErr w:type="spellStart"/>
      <w:r w:rsidRPr="005A3EA5">
        <w:t>Nnef_BDTPNegotiation_Notify</w:t>
      </w:r>
      <w:proofErr w:type="spellEnd"/>
      <w:r w:rsidRPr="005A3EA5">
        <w:t xml:space="preserve"> service operation by sending the HTTP POST request with the BDT warning notification to the Notification URI "{</w:t>
      </w:r>
      <w:proofErr w:type="spellStart"/>
      <w:r w:rsidRPr="005A3EA5">
        <w:t>notificationDestination</w:t>
      </w:r>
      <w:proofErr w:type="spellEnd"/>
      <w:r w:rsidRPr="005A3EA5">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resource "</w:t>
      </w:r>
      <w:proofErr w:type="spellStart"/>
      <w:r w:rsidRPr="005A3EA5">
        <w:t>IndividualBdtData</w:t>
      </w:r>
      <w:proofErr w:type="spellEnd"/>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Repository_Delete</w:t>
      </w:r>
      <w:proofErr w:type="spellEnd"/>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w:t>
      </w:r>
      <w:proofErr w:type="spellStart"/>
      <w:r w:rsidRPr="005A3EA5">
        <w:t>IndividualBdtData</w:t>
      </w:r>
      <w:proofErr w:type="spellEnd"/>
      <w:r w:rsidRPr="005A3EA5">
        <w:t xml:space="preserve">"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w:t>
      </w:r>
      <w:proofErr w:type="spellStart"/>
      <w:r w:rsidRPr="005A3EA5">
        <w:t>Nnef_BDTPNegotiation_Update</w:t>
      </w:r>
      <w:proofErr w:type="spellEnd"/>
      <w:r w:rsidRPr="005A3EA5">
        <w:t xml:space="preserv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w:t>
      </w:r>
      <w:proofErr w:type="spellStart"/>
      <w:r w:rsidRPr="005A3EA5">
        <w:t>IndividualBDTdata</w:t>
      </w:r>
      <w:proofErr w:type="spellEnd"/>
      <w:r w:rsidRPr="005A3EA5">
        <w:t xml:space="preserve">" resource data changes in the UDR, i.e. the </w:t>
      </w:r>
      <w:r w:rsidRPr="005A3EA5">
        <w:rPr>
          <w:lang w:eastAsia="zh-CN"/>
        </w:rPr>
        <w:t>transfer policies are updated or deleted</w:t>
      </w:r>
      <w:r w:rsidRPr="005A3EA5">
        <w:t>, 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proofErr w:type="spellStart"/>
      <w:r w:rsidRPr="005A3EA5">
        <w:t>callback</w:t>
      </w:r>
      <w:proofErr w:type="spellEnd"/>
      <w:r w:rsidRPr="005A3EA5">
        <w:rPr>
          <w:rStyle w:val="B1Char"/>
        </w:rPr>
        <w:t xml:space="preserve"> URI </w:t>
      </w:r>
      <w:r w:rsidRPr="005A3EA5">
        <w:t>"{</w:t>
      </w:r>
      <w:proofErr w:type="spellStart"/>
      <w:r w:rsidRPr="005A3EA5">
        <w:t>notificationUri</w:t>
      </w:r>
      <w:proofErr w:type="spellEnd"/>
      <w:r w:rsidRPr="005A3EA5">
        <w:t>}"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 xml:space="preserve">For details of </w:t>
      </w:r>
      <w:proofErr w:type="spellStart"/>
      <w:r w:rsidRPr="005A3EA5">
        <w:t>Nnef_BDTPNegotiation_Notify</w:t>
      </w:r>
      <w:proofErr w:type="spellEnd"/>
      <w:r w:rsidRPr="005A3EA5">
        <w:t xml:space="preserve"> service operation refer to 3GPP TS 29.522 [24].</w:t>
      </w:r>
    </w:p>
    <w:p w14:paraId="2A6D896B" w14:textId="77777777" w:rsidR="004428CF" w:rsidRPr="005A3EA5" w:rsidRDefault="004428CF">
      <w:pPr>
        <w:pStyle w:val="NO"/>
      </w:pPr>
      <w:r w:rsidRPr="005A3EA5">
        <w:t>NOTE 6:</w:t>
      </w:r>
      <w:r w:rsidRPr="005A3EA5">
        <w:tab/>
        <w:t xml:space="preserve">For details of </w:t>
      </w:r>
      <w:proofErr w:type="spellStart"/>
      <w:r w:rsidRPr="005A3EA5">
        <w:t>Npcf_BDTPolicyControl_</w:t>
      </w:r>
      <w:r w:rsidRPr="005A3EA5">
        <w:rPr>
          <w:lang w:eastAsia="zh-CN"/>
        </w:rPr>
        <w:t>Notify</w:t>
      </w:r>
      <w:proofErr w:type="spellEnd"/>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4pt" o:ole="">
            <v:imagedata r:id="rId79" o:title=""/>
          </v:shape>
          <o:OLEObject Type="Embed" ProgID="Visio.Drawing.15" ShapeID="_x0000_i1059" DrawAspect="Content" ObjectID="_1756538072"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w:t>
      </w:r>
      <w:proofErr w:type="spellStart"/>
      <w:r w:rsidRPr="005A3EA5">
        <w:t>Nnef_BDTPNegotiation_Update</w:t>
      </w:r>
      <w:proofErr w:type="spellEnd"/>
      <w:r w:rsidRPr="005A3EA5">
        <w:t xml:space="preserv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45491362"/>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5pt;height:435.75pt" o:ole="">
            <v:imagedata r:id="rId81" o:title=""/>
          </v:shape>
          <o:OLEObject Type="Embed" ProgID="Word.Picture.8" ShapeID="_x0000_i1060" DrawAspect="Content" ObjectID="_1756538073"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 xml:space="preserve">Background Data Transfer Policy to UE or a group of UE, the AF invokes the </w:t>
      </w:r>
      <w:proofErr w:type="spellStart"/>
      <w:r w:rsidRPr="005A3EA5">
        <w:t>Nnef_ApplyPolicy_Create</w:t>
      </w:r>
      <w:proofErr w:type="spellEnd"/>
      <w:r w:rsidRPr="005A3EA5">
        <w:t xml:space="preserv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 xml:space="preserve">To update the applied policy, the AF invokes the </w:t>
      </w:r>
      <w:proofErr w:type="spellStart"/>
      <w:r w:rsidRPr="005A3EA5">
        <w:t>Nnef_ApplyPolicy_Update</w:t>
      </w:r>
      <w:proofErr w:type="spellEnd"/>
      <w:r w:rsidRPr="005A3EA5">
        <w:t xml:space="preserv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 xml:space="preserve">To remove the applied policy, the AF invokes the </w:t>
      </w:r>
      <w:proofErr w:type="spellStart"/>
      <w:r w:rsidRPr="005A3EA5">
        <w:t>Nnef_ApplyPolicy_Delete</w:t>
      </w:r>
      <w:proofErr w:type="spellEnd"/>
      <w:r w:rsidRPr="005A3EA5">
        <w:t xml:space="preserv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 xml:space="preserve">For details of </w:t>
      </w:r>
      <w:proofErr w:type="spellStart"/>
      <w:r w:rsidRPr="005A3EA5">
        <w:t>Nnef_ApplyPolicy_Create</w:t>
      </w:r>
      <w:proofErr w:type="spellEnd"/>
      <w:r w:rsidRPr="005A3EA5">
        <w:t>/Update/Delete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 xml:space="preserve">When receiving the </w:t>
      </w:r>
      <w:proofErr w:type="spellStart"/>
      <w:r w:rsidRPr="005A3EA5">
        <w:t>Nnef_ApplyPolicy_Create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w:t>
      </w:r>
      <w:proofErr w:type="spellStart"/>
      <w:r w:rsidRPr="005A3EA5">
        <w:t>Nnef_ApplyPolicy_Update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 xml:space="preserve">When receiving the </w:t>
      </w:r>
      <w:proofErr w:type="spellStart"/>
      <w:r w:rsidRPr="005A3EA5">
        <w:t>Nnef_ApplyPolicy_Delete</w:t>
      </w:r>
      <w:proofErr w:type="spellEnd"/>
      <w:r w:rsidRPr="005A3EA5">
        <w:t xml:space="preserve"> request, t 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proofErr w:type="spellStart"/>
      <w:r w:rsidRPr="005A3EA5">
        <w:t>callback</w:t>
      </w:r>
      <w:proofErr w:type="spellEnd"/>
      <w:r w:rsidRPr="005A3EA5">
        <w:rPr>
          <w:lang w:eastAsia="zh-CN"/>
        </w:rPr>
        <w:t xml:space="preserve"> URI "{</w:t>
      </w:r>
      <w:proofErr w:type="spellStart"/>
      <w:r w:rsidRPr="005A3EA5">
        <w:rPr>
          <w:lang w:eastAsia="zh-CN"/>
        </w:rPr>
        <w:t>notificationUri</w:t>
      </w:r>
      <w:proofErr w:type="spellEnd"/>
      <w:r w:rsidRPr="005A3EA5">
        <w:rPr>
          <w:lang w:eastAsia="zh-CN"/>
        </w:rPr>
        <w:t>}".</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w:t>
      </w:r>
      <w:proofErr w:type="spellStart"/>
      <w:r w:rsidRPr="005A3EA5">
        <w:t>Nudr_DataRepository_Query</w:t>
      </w:r>
      <w:proofErr w:type="spellEnd"/>
      <w:r w:rsidRPr="005A3EA5">
        <w:t xml:space="preserve">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w:t>
      </w:r>
      <w:proofErr w:type="spellStart"/>
      <w:r w:rsidRPr="005A3EA5">
        <w:rPr>
          <w:lang w:eastAsia="zh-CN"/>
        </w:rPr>
        <w:t>Nudr_</w:t>
      </w:r>
      <w:r w:rsidRPr="005A3EA5">
        <w:t>Data</w:t>
      </w:r>
      <w:r w:rsidRPr="005A3EA5">
        <w:rPr>
          <w:lang w:eastAsia="zh-CN"/>
        </w:rPr>
        <w:t>Repository_Update</w:t>
      </w:r>
      <w:proofErr w:type="spellEnd"/>
      <w:r w:rsidRPr="005A3EA5">
        <w:rPr>
          <w:lang w:eastAsia="zh-CN"/>
        </w:rPr>
        <w:t xml:space="preserve"> service operation to the UDR by sending the HTTP PATCH request to the </w:t>
      </w:r>
      <w:r w:rsidRPr="005A3EA5">
        <w:t>"</w:t>
      </w:r>
      <w:proofErr w:type="spellStart"/>
      <w:r w:rsidRPr="005A3EA5">
        <w:t>SessionManagementPolicyData</w:t>
      </w:r>
      <w:proofErr w:type="spellEnd"/>
      <w:r w:rsidRPr="005A3EA5">
        <w:t>"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45491363"/>
      <w:r w:rsidRPr="005A3EA5">
        <w:rPr>
          <w:lang w:eastAsia="zh-CN"/>
        </w:rPr>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5pt;height:365.85pt" o:ole="">
            <v:imagedata r:id="rId83" o:title=""/>
          </v:shape>
          <o:OLEObject Type="Embed" ProgID="Word.Picture.8" ShapeID="_x0000_i1061" DrawAspect="Content" ObjectID="_1756538074"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w:t>
      </w:r>
      <w:proofErr w:type="spellStart"/>
      <w:r w:rsidRPr="005A3EA5">
        <w:t>Nnef_IPTVconfiguration_</w:t>
      </w:r>
      <w:r w:rsidRPr="005A3EA5">
        <w:rPr>
          <w:lang w:eastAsia="zh-CN"/>
        </w:rPr>
        <w:t>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Update</w:t>
      </w:r>
      <w:proofErr w:type="spellEnd"/>
      <w:r w:rsidRPr="005A3EA5">
        <w:t xml:space="preserv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Delete</w:t>
      </w:r>
      <w:proofErr w:type="spellEnd"/>
      <w:r w:rsidRPr="005A3EA5">
        <w:t xml:space="preserv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 xml:space="preserve">For details of </w:t>
      </w:r>
      <w:proofErr w:type="spellStart"/>
      <w:r w:rsidRPr="005A3EA5">
        <w:t>Nnef_IPTVconfiguration</w:t>
      </w:r>
      <w:r w:rsidRPr="005A3EA5">
        <w:rPr>
          <w:lang w:eastAsia="zh-CN"/>
        </w:rPr>
        <w:t>_</w:t>
      </w:r>
      <w:r w:rsidRPr="005A3EA5">
        <w:t>Create</w:t>
      </w:r>
      <w:proofErr w:type="spellEnd"/>
      <w:r w:rsidRPr="005A3EA5">
        <w:t>/Update/Delete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 xml:space="preserve">When receiving the </w:t>
      </w:r>
      <w:proofErr w:type="spellStart"/>
      <w:r w:rsidRPr="005A3EA5">
        <w:t>Nnef_IPTVconfiguration</w:t>
      </w:r>
      <w:r w:rsidRPr="005A3EA5">
        <w:rPr>
          <w:lang w:eastAsia="zh-CN"/>
        </w:rPr>
        <w:t>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 xml:space="preserve">When receiving the </w:t>
      </w:r>
      <w:proofErr w:type="spellStart"/>
      <w:r w:rsidRPr="005A3EA5">
        <w:t>Nnef_IPTVconfiguration</w:t>
      </w:r>
      <w:r w:rsidRPr="005A3EA5">
        <w:rPr>
          <w:lang w:eastAsia="zh-CN"/>
        </w:rPr>
        <w:t>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 xml:space="preserve">When receiving the </w:t>
      </w:r>
      <w:proofErr w:type="spellStart"/>
      <w:r w:rsidRPr="005A3EA5">
        <w:t>Nnef_IPTVconfiguration</w:t>
      </w:r>
      <w:r w:rsidRPr="005A3EA5">
        <w:rPr>
          <w:lang w:eastAsia="zh-CN"/>
        </w:rPr>
        <w:t>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proofErr w:type="spellStart"/>
      <w:r w:rsidRPr="005A3EA5">
        <w:t>callback</w:t>
      </w:r>
      <w:proofErr w:type="spellEnd"/>
      <w:r w:rsidRPr="005A3EA5">
        <w:rPr>
          <w:lang w:eastAsia="zh-CN"/>
        </w:rPr>
        <w:t xml:space="preserve"> URI "{</w:t>
      </w:r>
      <w:proofErr w:type="spellStart"/>
      <w:r w:rsidRPr="005A3EA5">
        <w:rPr>
          <w:lang w:eastAsia="zh-CN"/>
        </w:rPr>
        <w:t>notificationUri</w:t>
      </w:r>
      <w:proofErr w:type="spellEnd"/>
      <w:r w:rsidRPr="005A3EA5">
        <w:rPr>
          <w:lang w:eastAsia="zh-CN"/>
        </w:rPr>
        <w:t>}".</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45491364"/>
      <w:r w:rsidRPr="005A3EA5">
        <w:rPr>
          <w:lang w:eastAsia="zh-CN"/>
        </w:rPr>
        <w:t>5.5.8</w:t>
      </w:r>
      <w:r w:rsidRPr="005A3EA5">
        <w:rPr>
          <w:lang w:eastAsia="zh-CN"/>
        </w:rPr>
        <w:tab/>
      </w:r>
      <w:r w:rsidRPr="005A3EA5">
        <w:rPr>
          <w:lang w:eastAsia="ko-KR"/>
        </w:rPr>
        <w:t>AF-based service parameter provisioning</w:t>
      </w:r>
      <w:bookmarkEnd w:id="432"/>
      <w:bookmarkEnd w:id="433"/>
      <w:bookmarkEnd w:id="434"/>
      <w:bookmarkEnd w:id="435"/>
    </w:p>
    <w:p w14:paraId="523755BD" w14:textId="4686EF89" w:rsidR="00E25B5B" w:rsidRPr="009931F0" w:rsidRDefault="00E25B5B" w:rsidP="00E25B5B">
      <w:pPr>
        <w:pStyle w:val="TH"/>
      </w:pPr>
    </w:p>
    <w:p w14:paraId="2FE10A5A" w14:textId="77777777" w:rsidR="00E25B5B" w:rsidRPr="005A3EA5" w:rsidRDefault="00E25B5B" w:rsidP="00E25B5B">
      <w:pPr>
        <w:pStyle w:val="TF"/>
        <w:rPr>
          <w:lang w:eastAsia="zh-CN"/>
        </w:rPr>
      </w:pPr>
      <w:r w:rsidRPr="001F31A0">
        <w:object w:dxaOrig="11391" w:dyaOrig="11391" w14:anchorId="23BE2FAA">
          <v:shape id="_x0000_i1062" type="#_x0000_t75" style="width:474.85pt;height:474.85pt" o:ole="">
            <v:imagedata r:id="rId85" o:title=""/>
          </v:shape>
          <o:OLEObject Type="Embed" ProgID="Visio.Drawing.15" ShapeID="_x0000_i1062" DrawAspect="Content" ObjectID="_1756538075" r:id="rId86"/>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 xml:space="preserve">provide service specific parameters (e.g. for URSP influence, V2X, or 5G </w:t>
      </w:r>
      <w:proofErr w:type="spellStart"/>
      <w:r w:rsidRPr="005A3EA5">
        <w:rPr>
          <w:lang w:eastAsia="ko-KR"/>
        </w:rPr>
        <w:t>ProSe</w:t>
      </w:r>
      <w:proofErr w:type="spellEnd"/>
      <w:r w:rsidRPr="005A3EA5">
        <w:rPr>
          <w:lang w:eastAsia="ko-KR"/>
        </w:rPr>
        <w:t>)</w:t>
      </w:r>
      <w:r w:rsidRPr="005A3EA5">
        <w:t xml:space="preserve"> to a UE or a group of UEs, the AF invokes the </w:t>
      </w:r>
      <w:proofErr w:type="spellStart"/>
      <w:r w:rsidRPr="005A3EA5">
        <w:rPr>
          <w:lang w:eastAsia="zh-CN"/>
        </w:rPr>
        <w:t>Nnef_ServiceParameter_Create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Update</w:t>
      </w:r>
      <w:proofErr w:type="spellEnd"/>
      <w:r w:rsidRPr="005A3EA5">
        <w:t xml:space="preserv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Delete</w:t>
      </w:r>
      <w:proofErr w:type="spellEnd"/>
      <w:r w:rsidRPr="005A3EA5">
        <w:t xml:space="preserv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proofErr w:type="spellStart"/>
      <w:r w:rsidRPr="005A3EA5">
        <w:rPr>
          <w:lang w:eastAsia="zh-CN"/>
        </w:rPr>
        <w:t>Nnef_ServiceParameter_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proofErr w:type="spellStart"/>
      <w:r w:rsidRPr="005A3EA5">
        <w:t>callback</w:t>
      </w:r>
      <w:proofErr w:type="spellEnd"/>
      <w:r w:rsidRPr="005A3EA5">
        <w:rPr>
          <w:lang w:eastAsia="zh-CN"/>
        </w:rPr>
        <w:t xml:space="preserve"> URI(s) "{</w:t>
      </w:r>
      <w:proofErr w:type="spellStart"/>
      <w:r w:rsidRPr="005A3EA5">
        <w:rPr>
          <w:lang w:eastAsia="zh-CN"/>
        </w:rPr>
        <w:t>notificationUri</w:t>
      </w:r>
      <w:proofErr w:type="spellEnd"/>
      <w:r w:rsidRPr="005A3EA5">
        <w:rPr>
          <w:lang w:eastAsia="zh-CN"/>
        </w:rPr>
        <w:t>}";</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4742DDB6"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w:t>
      </w:r>
      <w:proofErr w:type="spellStart"/>
      <w:r w:rsidRPr="005A3EA5">
        <w:rPr>
          <w:lang w:eastAsia="zh-CN"/>
        </w:rPr>
        <w:t>ProSe</w:t>
      </w:r>
      <w:proofErr w:type="spellEnd"/>
      <w:r w:rsidRPr="005A3EA5">
        <w:rPr>
          <w:lang w:eastAsia="zh-CN"/>
        </w:rPr>
        <w:t xml:space="preserv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w:t>
      </w:r>
      <w:r w:rsidR="00E25B5B">
        <w:rPr>
          <w:lang w:eastAsia="ko-KR"/>
        </w:rPr>
        <w:t xml:space="preserve">/5G </w:t>
      </w:r>
      <w:proofErr w:type="spellStart"/>
      <w:r w:rsidR="00E25B5B">
        <w:rPr>
          <w:lang w:eastAsia="ko-KR"/>
        </w:rPr>
        <w:t>ProSe</w:t>
      </w:r>
      <w:proofErr w:type="spellEnd"/>
      <w:r w:rsidR="003B4689"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0D1E08E3" w14:textId="77777777" w:rsidR="00E25B5B" w:rsidRDefault="00E25B5B" w:rsidP="00E25B5B">
      <w:pPr>
        <w:pStyle w:val="B10"/>
        <w:rPr>
          <w:lang w:eastAsia="zh-CN"/>
        </w:rPr>
      </w:pPr>
      <w:r w:rsidRPr="005A3EA5">
        <w:rPr>
          <w:lang w:eastAsia="zh-CN"/>
        </w:rPr>
        <w:t>6B.</w:t>
      </w:r>
    </w:p>
    <w:p w14:paraId="54479B25" w14:textId="4EA40692" w:rsidR="00E25B5B" w:rsidRPr="001F31A0" w:rsidRDefault="00E25B5B" w:rsidP="008C0F40">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rsidRPr="005A3EA5">
        <w:rPr>
          <w:lang w:eastAsia="zh-CN"/>
        </w:rPr>
        <w:t xml:space="preserve">determine UE policies (e.g. URSP, V2X, and/or 5G </w:t>
      </w:r>
      <w:proofErr w:type="spellStart"/>
      <w:r w:rsidRPr="005A3EA5">
        <w:rPr>
          <w:lang w:eastAsia="zh-CN"/>
        </w:rPr>
        <w:t>ProSe</w:t>
      </w:r>
      <w:proofErr w:type="spellEnd"/>
      <w:r w:rsidRPr="005A3EA5">
        <w:rPr>
          <w:lang w:eastAsia="zh-CN"/>
        </w:rPr>
        <w:t xml:space="preserv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 xml:space="preserve">and UE capabilities (e.g. V2X capabilities and/or 5G </w:t>
      </w:r>
      <w:proofErr w:type="spellStart"/>
      <w:r w:rsidRPr="005A3EA5">
        <w:t>ProSe</w:t>
      </w:r>
      <w:proofErr w:type="spellEnd"/>
      <w:r w:rsidRPr="005A3EA5">
        <w:t xml:space="preserv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w:t>
      </w:r>
      <w:proofErr w:type="spellStart"/>
      <w:r w:rsidRPr="005A3EA5">
        <w:t>ProSeP</w:t>
      </w:r>
      <w:proofErr w:type="spellEnd"/>
      <w:r w:rsidRPr="005A3EA5">
        <w:t xml:space="preserve">) to the UE and corresponding V2X N2 PC5 and/or </w:t>
      </w:r>
      <w:proofErr w:type="spellStart"/>
      <w:r w:rsidRPr="005A3EA5">
        <w:t>ProSe</w:t>
      </w:r>
      <w:proofErr w:type="spellEnd"/>
      <w:r w:rsidRPr="005A3EA5">
        <w:t xml:space="preserve"> N2 PC5 policy to the NG-RAN</w:t>
      </w:r>
      <w:r w:rsidRPr="009931F0">
        <w:rPr>
          <w:lang w:eastAsia="zh-CN"/>
        </w:rPr>
        <w:t>.</w:t>
      </w:r>
    </w:p>
    <w:p w14:paraId="5A17BA80" w14:textId="77777777" w:rsidR="00E25B5B" w:rsidRDefault="00E25B5B" w:rsidP="00E25B5B">
      <w:pPr>
        <w:pStyle w:val="B2"/>
        <w:rPr>
          <w:lang w:eastAsia="zh-CN"/>
        </w:rPr>
      </w:pPr>
      <w:r>
        <w:rPr>
          <w:lang w:eastAsia="zh-CN"/>
        </w:rPr>
        <w:t>6B2.</w:t>
      </w:r>
      <w:r>
        <w:rPr>
          <w:lang w:eastAsia="zh-CN"/>
        </w:rPr>
        <w:tab/>
        <w:t xml:space="preserve">After registration, when the UE requests V2XP and/or 5G </w:t>
      </w:r>
      <w:proofErr w:type="spellStart"/>
      <w:r>
        <w:rPr>
          <w:lang w:eastAsia="zh-CN"/>
        </w:rPr>
        <w:t>ProSeP</w:t>
      </w:r>
      <w:proofErr w:type="spellEnd"/>
      <w:r>
        <w:rPr>
          <w:lang w:eastAsia="zh-CN"/>
        </w:rPr>
        <w:t xml:space="preserve">, the AMF sends to the PCF an </w:t>
      </w:r>
      <w:r>
        <w:t>N</w:t>
      </w:r>
      <w:r>
        <w:rPr>
          <w:lang w:eastAsia="ko-KR"/>
        </w:rPr>
        <w:t>amf_Communication_N1MessageNotify</w:t>
      </w:r>
      <w:r>
        <w:t xml:space="preserve"> service operation with the requested V2XP and/or 5G </w:t>
      </w:r>
      <w:proofErr w:type="spellStart"/>
      <w:r>
        <w:t>ProSeP</w:t>
      </w:r>
      <w:proofErr w:type="spellEnd"/>
      <w:r>
        <w:rPr>
          <w:lang w:eastAsia="zh-CN"/>
        </w:rPr>
        <w:t xml:space="preserve">. The PCF retrieves the </w:t>
      </w:r>
      <w:r>
        <w:t xml:space="preserve">service parameter </w:t>
      </w:r>
      <w:r>
        <w:rPr>
          <w:lang w:eastAsia="zh-CN"/>
        </w:rPr>
        <w:t xml:space="preserve">in the UDR </w:t>
      </w:r>
      <w:r>
        <w:t xml:space="preserve">by invoking the </w:t>
      </w:r>
      <w:proofErr w:type="spellStart"/>
      <w:r>
        <w:t>Nudr_DataRepository_Query</w:t>
      </w:r>
      <w:proofErr w:type="spellEnd"/>
      <w:r>
        <w:t xml:space="preserve"> service operation, </w:t>
      </w:r>
      <w:r>
        <w:rPr>
          <w:lang w:eastAsia="zh-CN"/>
        </w:rPr>
        <w:t xml:space="preserve">determines V2XP and/or 5G </w:t>
      </w:r>
      <w:proofErr w:type="spellStart"/>
      <w:r>
        <w:rPr>
          <w:lang w:eastAsia="zh-CN"/>
        </w:rPr>
        <w:t>ProSeP</w:t>
      </w:r>
      <w:proofErr w:type="spellEnd"/>
      <w:r>
        <w:rPr>
          <w:lang w:eastAsia="zh-CN"/>
        </w:rPr>
        <w:t xml:space="preserve"> based on the retrieved </w:t>
      </w:r>
      <w:r>
        <w:rPr>
          <w:lang w:eastAsia="ko-KR"/>
        </w:rPr>
        <w:t>service parameter</w:t>
      </w:r>
      <w:r w:rsidRPr="00207EB7">
        <w:rPr>
          <w:lang w:eastAsia="ko-KR"/>
        </w:rPr>
        <w:t xml:space="preserve"> from the UDR</w:t>
      </w:r>
      <w:r>
        <w:rPr>
          <w:lang w:eastAsia="ko-KR"/>
        </w:rPr>
        <w:t xml:space="preserve">, the received requested V2XP and/or 5G </w:t>
      </w:r>
      <w:proofErr w:type="spellStart"/>
      <w:r>
        <w:rPr>
          <w:lang w:eastAsia="ko-KR"/>
        </w:rPr>
        <w:t>ProSeP</w:t>
      </w:r>
      <w:proofErr w:type="spellEnd"/>
      <w:r>
        <w:rPr>
          <w:lang w:eastAsia="ko-KR"/>
        </w:rPr>
        <w:t xml:space="preserve">, UE subscription data, local operator policies </w:t>
      </w:r>
      <w:r w:rsidRPr="00207EB7">
        <w:t xml:space="preserve">and </w:t>
      </w:r>
      <w:r>
        <w:t xml:space="preserve">the </w:t>
      </w:r>
      <w:r w:rsidRPr="00207EB7">
        <w:t>UE capabilities (e.g., V2X capabilities</w:t>
      </w:r>
      <w:r>
        <w:t xml:space="preserve"> and/or </w:t>
      </w:r>
      <w:proofErr w:type="spellStart"/>
      <w:r>
        <w:t>ProSe</w:t>
      </w:r>
      <w:proofErr w:type="spellEnd"/>
      <w:r>
        <w:t xml:space="preserve"> capabilities</w:t>
      </w:r>
      <w:r w:rsidRPr="00207EB7">
        <w:t xml:space="preserve">) </w:t>
      </w:r>
      <w:r>
        <w:t xml:space="preserve">previously received </w:t>
      </w:r>
      <w:r w:rsidRPr="00207EB7">
        <w:t xml:space="preserve">from the AMF, </w:t>
      </w:r>
      <w:r>
        <w:t xml:space="preserve">and delivers the </w:t>
      </w:r>
      <w:r>
        <w:rPr>
          <w:lang w:eastAsia="zh-CN"/>
        </w:rPr>
        <w:t xml:space="preserve">V2XP and/or 5G </w:t>
      </w:r>
      <w:proofErr w:type="spellStart"/>
      <w:r>
        <w:rPr>
          <w:lang w:eastAsia="zh-CN"/>
        </w:rPr>
        <w:t>ProSeP</w:t>
      </w:r>
      <w:proofErr w:type="spellEnd"/>
      <w:r>
        <w:t xml:space="preserve"> </w:t>
      </w:r>
      <w:r w:rsidRPr="00207EB7">
        <w:t xml:space="preserve">to the UE </w:t>
      </w:r>
      <w:r>
        <w:t xml:space="preserve">and the corresponding V2X N2 PC5 and/or </w:t>
      </w:r>
      <w:proofErr w:type="spellStart"/>
      <w:r>
        <w:t>ProSe</w:t>
      </w:r>
      <w:proofErr w:type="spellEnd"/>
      <w:r>
        <w:t xml:space="preserve"> N2 PC5 policy to the </w:t>
      </w:r>
      <w:r w:rsidRPr="00207EB7">
        <w:t>NG-RAN</w:t>
      </w:r>
      <w:r>
        <w:t>.</w:t>
      </w:r>
    </w:p>
    <w:p w14:paraId="36CEDD25" w14:textId="77777777" w:rsidR="00D15BAE" w:rsidRPr="005A3EA5" w:rsidRDefault="004428CF" w:rsidP="00D15BAE">
      <w:pPr>
        <w:pStyle w:val="NO"/>
      </w:pPr>
      <w:r w:rsidRPr="005A3EA5">
        <w:t>NOTE 2:</w:t>
      </w:r>
      <w:r w:rsidRPr="005A3EA5">
        <w:tab/>
        <w:t xml:space="preserve">For further details on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NEF about the outcome of the procedure by </w:t>
      </w:r>
      <w:r w:rsidRPr="005A3EA5">
        <w:t xml:space="preserve">sending the HTTP POST request to the </w:t>
      </w:r>
      <w:proofErr w:type="spellStart"/>
      <w:r w:rsidRPr="005A3EA5">
        <w:t>callback</w:t>
      </w:r>
      <w:proofErr w:type="spellEnd"/>
      <w:r w:rsidRPr="005A3EA5">
        <w:t xml:space="preserve"> URI "{</w:t>
      </w:r>
      <w:proofErr w:type="spellStart"/>
      <w:r w:rsidRPr="005A3EA5">
        <w:t>notifUri</w:t>
      </w:r>
      <w:proofErr w:type="spellEnd"/>
      <w:r w:rsidRPr="005A3EA5">
        <w:t>}".</w:t>
      </w:r>
    </w:p>
    <w:p w14:paraId="4C37016B" w14:textId="77777777" w:rsidR="00D15BAE" w:rsidRPr="005A3EA5" w:rsidRDefault="00D15BAE" w:rsidP="00D15BAE">
      <w:pPr>
        <w:pStyle w:val="NO"/>
      </w:pPr>
      <w:r w:rsidRPr="005A3EA5">
        <w:t>NOTE 3:</w:t>
      </w:r>
      <w:r w:rsidRPr="005A3EA5">
        <w:tab/>
        <w:t xml:space="preserve">The </w:t>
      </w:r>
      <w:proofErr w:type="spellStart"/>
      <w:r w:rsidRPr="005A3EA5">
        <w:t>Callback</w:t>
      </w:r>
      <w:proofErr w:type="spellEnd"/>
      <w:r w:rsidRPr="005A3EA5">
        <w:t xml:space="preserve">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7" w:name="_Toc68167552"/>
      <w:bookmarkStart w:id="438" w:name="_Toc145491365"/>
      <w:bookmarkStart w:id="439" w:name="_Toc28005479"/>
      <w:bookmarkStart w:id="440" w:name="_Toc36038151"/>
      <w:bookmarkStart w:id="441" w:name="_Toc45133348"/>
      <w:bookmarkStart w:id="442" w:name="_Toc51762178"/>
      <w:bookmarkStart w:id="443" w:name="_Toc59016583"/>
      <w:r w:rsidRPr="005A3EA5">
        <w:rPr>
          <w:lang w:eastAsia="zh-CN"/>
        </w:rPr>
        <w:t>5.5.9</w:t>
      </w:r>
      <w:r w:rsidRPr="005A3EA5">
        <w:rPr>
          <w:lang w:eastAsia="zh-CN"/>
        </w:rPr>
        <w:tab/>
      </w:r>
      <w:r w:rsidRPr="005A3EA5">
        <w:t>QoS monitoring procedure</w:t>
      </w:r>
      <w:bookmarkEnd w:id="437"/>
      <w:bookmarkEnd w:id="438"/>
    </w:p>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MON_1732693134"/>
    <w:bookmarkEnd w:id="454"/>
    <w:p w14:paraId="13D7A229" w14:textId="4A383CFD" w:rsidR="00F71EEF" w:rsidRDefault="00F71EEF" w:rsidP="00F71EEF">
      <w:pPr>
        <w:pStyle w:val="TH"/>
      </w:pPr>
      <w:r w:rsidRPr="001F31A0">
        <w:object w:dxaOrig="10783" w:dyaOrig="12567" w14:anchorId="3133307B">
          <v:shape id="_x0000_i1063" type="#_x0000_t75" style="width:483.6pt;height:515.25pt" o:ole="">
            <v:imagedata r:id="rId87" o:title=""/>
          </v:shape>
          <o:OLEObject Type="Embed" ProgID="Word.Picture.8" ShapeID="_x0000_i1063" DrawAspect="Content" ObjectID="_1756538076" r:id="rId88"/>
        </w:object>
      </w:r>
      <w:r>
        <w:rPr>
          <w:lang w:eastAsia="zh-CN"/>
        </w:rPr>
        <w:t>Figure 5.5.</w:t>
      </w:r>
      <w:r>
        <w:t>9</w:t>
      </w:r>
      <w:r>
        <w:rPr>
          <w:lang w:eastAsia="zh-CN"/>
        </w:rPr>
        <w:t xml:space="preserve">-1: </w:t>
      </w:r>
      <w:r>
        <w:rPr>
          <w:lang w:eastAsia="ko-KR"/>
        </w:rPr>
        <w:t>QoS monitoring</w:t>
      </w:r>
      <w:r>
        <w:t xml:space="preserve"> procedure</w:t>
      </w:r>
    </w:p>
    <w:p w14:paraId="5274B4F4" w14:textId="50767872" w:rsidR="00F71EEF" w:rsidRPr="005A3EA5" w:rsidRDefault="00922854" w:rsidP="00922854">
      <w:pPr>
        <w:pStyle w:val="B10"/>
      </w:pPr>
      <w:r>
        <w:t>1.</w:t>
      </w:r>
      <w:r>
        <w:tab/>
      </w:r>
      <w:r w:rsidR="00F71EEF" w:rsidRPr="005A3EA5">
        <w:t>The AF subscribes to or unsubscribes from the QoS monitoring notification from the PCF via the NEF.</w:t>
      </w:r>
    </w:p>
    <w:p w14:paraId="624EE3B8" w14:textId="77777777" w:rsidR="00F71EEF" w:rsidRPr="005A3EA5" w:rsidRDefault="00F71EEF" w:rsidP="00F71EEF">
      <w:pPr>
        <w:pStyle w:val="B10"/>
      </w:pPr>
      <w:r w:rsidRPr="005A3EA5">
        <w:tab/>
        <w:t xml:space="preserve">To create a subscription to the QoS monitoring information, the AF invokes the </w:t>
      </w:r>
      <w:proofErr w:type="spellStart"/>
      <w:r w:rsidRPr="005A3EA5">
        <w:t>Nnef_AFsessionWithQoS_Create</w:t>
      </w:r>
      <w:proofErr w:type="spellEnd"/>
      <w:r w:rsidRPr="005A3EA5">
        <w:t xml:space="preserve"> service operation to the NEF by sending the HTTP POST request to the "AS Session with Required QoS Subscriptions" resource. I</w:t>
      </w:r>
      <w:r w:rsidRPr="005A3EA5">
        <w:rPr>
          <w:lang w:eastAsia="zh-CN"/>
        </w:rPr>
        <w:t>f the feature "</w:t>
      </w:r>
      <w:proofErr w:type="spellStart"/>
      <w:r>
        <w:t>ExposureToEAS</w:t>
      </w:r>
      <w:proofErr w:type="spellEnd"/>
      <w:r w:rsidRPr="005A3EA5">
        <w:rPr>
          <w:lang w:eastAsia="zh-CN"/>
        </w:rPr>
        <w:t>" is supported, the AF may request the direct event notification from the UPF.</w:t>
      </w:r>
    </w:p>
    <w:p w14:paraId="078301BC" w14:textId="77777777" w:rsidR="00F71EEF" w:rsidRPr="005A3EA5" w:rsidRDefault="00F71EEF" w:rsidP="00F71EEF">
      <w:pPr>
        <w:pStyle w:val="B10"/>
      </w:pPr>
      <w:r w:rsidRPr="005A3EA5">
        <w:tab/>
        <w:t xml:space="preserve">To modify an existing subscription to the QoS monitoring information, the AF invokes the </w:t>
      </w:r>
      <w:proofErr w:type="spellStart"/>
      <w:r w:rsidRPr="005A3EA5">
        <w:t>Nnef_AFsessionWithQoS_Update</w:t>
      </w:r>
      <w:proofErr w:type="spellEnd"/>
      <w:r w:rsidRPr="005A3EA5">
        <w:t xml:space="preserve"> service operation by sending the HTTP PUT or PATCH request to the "Individual AS Session with Required QoS Subscription" resource.</w:t>
      </w:r>
    </w:p>
    <w:p w14:paraId="47E62E63" w14:textId="77777777" w:rsidR="00F71EEF" w:rsidRPr="005A3EA5" w:rsidRDefault="00F71EEF" w:rsidP="00F71EEF">
      <w:pPr>
        <w:pStyle w:val="B10"/>
      </w:pPr>
      <w:r w:rsidRPr="005A3EA5">
        <w:tab/>
        <w:t xml:space="preserve">To remove a subscription to QoS monitoring information, the AF invokes the </w:t>
      </w:r>
      <w:proofErr w:type="spellStart"/>
      <w:r w:rsidRPr="005A3EA5">
        <w:t>Nnef_AFsessionWithQoS_Delete</w:t>
      </w:r>
      <w:proofErr w:type="spellEnd"/>
      <w:r w:rsidRPr="005A3EA5">
        <w:t xml:space="preserve"> service operation by sending the HTTP DELETE request to the "Individual AS Session with Required QoS Subscription" resource.</w:t>
      </w:r>
    </w:p>
    <w:p w14:paraId="648E626E" w14:textId="77777777" w:rsidR="00F71EEF" w:rsidRPr="005A3EA5" w:rsidRDefault="00F71EEF" w:rsidP="00F71EEF">
      <w:pPr>
        <w:pStyle w:val="B10"/>
      </w:pPr>
      <w:r w:rsidRPr="005A3EA5">
        <w:rPr>
          <w:lang w:eastAsia="zh-CN"/>
        </w:rPr>
        <w:t>2.</w:t>
      </w:r>
      <w:r w:rsidRPr="005A3EA5">
        <w:tab/>
        <w:t>Upon receipt of the AF request, the NEF authorizes it.</w:t>
      </w:r>
    </w:p>
    <w:p w14:paraId="45630754" w14:textId="77777777" w:rsidR="00F71EEF" w:rsidRPr="001F31A0" w:rsidRDefault="00F71EEF" w:rsidP="00F71EE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t>Nbsf_Management_Discovery</w:t>
      </w:r>
      <w:proofErr w:type="spellEnd"/>
      <w:r w:rsidRPr="005A3EA5">
        <w:t xml:space="preserve"> service operation, specified in </w:t>
      </w:r>
      <w:r>
        <w:t>clause</w:t>
      </w:r>
      <w:r w:rsidRPr="009931F0">
        <w:t> 8.5.4, to obtain the selected PCF ID for the ongoing PDU session identified by the individual UE address in the AF request.</w:t>
      </w:r>
    </w:p>
    <w:p w14:paraId="031CF48A" w14:textId="77777777" w:rsidR="00F71EEF" w:rsidRPr="005A3EA5" w:rsidRDefault="00F71EEF" w:rsidP="00F71EEF">
      <w:pPr>
        <w:pStyle w:val="B10"/>
      </w:pPr>
      <w:r w:rsidRPr="005A3EA5">
        <w:t>5-6.</w:t>
      </w:r>
      <w:r w:rsidRPr="005A3EA5">
        <w:tab/>
        <w:t>The NEF forwards the AF request to the PCF.</w:t>
      </w:r>
    </w:p>
    <w:p w14:paraId="08DE0F81" w14:textId="77777777" w:rsidR="00F71EEF" w:rsidRPr="001F31A0" w:rsidRDefault="00F71EEF" w:rsidP="00F71EEF">
      <w:pPr>
        <w:pStyle w:val="B10"/>
      </w:pPr>
      <w:r w:rsidRPr="005A3EA5">
        <w:tab/>
        <w:t xml:space="preserve">When receiving the </w:t>
      </w:r>
      <w:proofErr w:type="spellStart"/>
      <w:r w:rsidRPr="005A3EA5">
        <w:t>Nnef_AFsessionWithQoS_Create</w:t>
      </w:r>
      <w:proofErr w:type="spellEnd"/>
      <w:r w:rsidRPr="005A3EA5">
        <w:t xml:space="preserve"> request in step 1,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4A057246" w14:textId="77777777" w:rsidR="00F71EEF" w:rsidRPr="001F31A0" w:rsidRDefault="00F71EEF" w:rsidP="00F71EEF">
      <w:pPr>
        <w:pStyle w:val="B10"/>
      </w:pPr>
      <w:r w:rsidRPr="005A3EA5">
        <w:tab/>
        <w:t xml:space="preserve">When receiving the </w:t>
      </w:r>
      <w:proofErr w:type="spellStart"/>
      <w:r w:rsidRPr="005A3EA5">
        <w:t>Nnef_AFsessionWithQoS_Update</w:t>
      </w:r>
      <w:proofErr w:type="spellEnd"/>
      <w:r w:rsidRPr="005A3EA5">
        <w:t xml:space="preserve"> request in step 1, the NEF invokes the </w:t>
      </w:r>
      <w:proofErr w:type="spellStart"/>
      <w:r w:rsidRPr="005A3EA5">
        <w:t>Npcf_PolicyAuthorization_Update</w:t>
      </w:r>
      <w:proofErr w:type="spellEnd"/>
      <w:r w:rsidRPr="005A3EA5">
        <w:t xml:space="preserv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FDD0EB" w14:textId="77777777" w:rsidR="00F71EEF" w:rsidRPr="001F31A0" w:rsidRDefault="00F71EEF" w:rsidP="00F71EEF">
      <w:pPr>
        <w:pStyle w:val="B10"/>
        <w:rPr>
          <w:lang w:eastAsia="zh-CN"/>
        </w:rPr>
      </w:pPr>
      <w:r w:rsidRPr="005A3EA5">
        <w:tab/>
        <w:t xml:space="preserve">When receiving the </w:t>
      </w:r>
      <w:proofErr w:type="spellStart"/>
      <w:r w:rsidRPr="005A3EA5">
        <w:t>Nnef_AFsessionWithQoS_Delete</w:t>
      </w:r>
      <w:proofErr w:type="spellEnd"/>
      <w:r w:rsidRPr="005A3EA5">
        <w:t xml:space="preserve"> request in step 1, the NEF invokes the</w:t>
      </w:r>
      <w:r w:rsidRPr="005A3EA5">
        <w:rPr>
          <w:lang w:eastAsia="zh-CN"/>
        </w:rPr>
        <w:t xml:space="preserve"> </w:t>
      </w:r>
      <w:proofErr w:type="spellStart"/>
      <w:r w:rsidRPr="005A3EA5">
        <w:t>Npcf_PolicyAuthorization_Delete</w:t>
      </w:r>
      <w:proofErr w:type="spellEnd"/>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1D44AEB3" w14:textId="77777777" w:rsidR="00F71EEF" w:rsidRPr="005A3EA5" w:rsidRDefault="00F71EEF" w:rsidP="00F71EE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EEECF02" w14:textId="77777777" w:rsidR="00F71EEF" w:rsidRPr="001F31A0" w:rsidRDefault="00F71EEF" w:rsidP="00F71EEF">
      <w:pPr>
        <w:pStyle w:val="B10"/>
      </w:pPr>
      <w:r w:rsidRPr="005A3EA5">
        <w:t>8.</w:t>
      </w:r>
      <w:r w:rsidRPr="005A3EA5">
        <w:tab/>
        <w:t xml:space="preserve">Upon receipt of the AF request,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w:t>
      </w:r>
      <w:proofErr w:type="spellStart"/>
      <w:r w:rsidRPr="005A3EA5">
        <w:t>callback</w:t>
      </w:r>
      <w:proofErr w:type="spellEnd"/>
      <w:r w:rsidRPr="005A3EA5">
        <w:t xml:space="preserve"> URI "{</w:t>
      </w:r>
      <w:proofErr w:type="spellStart"/>
      <w:r w:rsidRPr="005A3EA5">
        <w:t>notificationUri</w:t>
      </w:r>
      <w:proofErr w:type="spellEnd"/>
      <w:r w:rsidRPr="005A3EA5">
        <w:t xml:space="preserve">}/update" as described in </w:t>
      </w:r>
      <w:r>
        <w:t>clause</w:t>
      </w:r>
      <w:r w:rsidRPr="009931F0">
        <w:t> 5.2.2.2.1.</w:t>
      </w:r>
    </w:p>
    <w:p w14:paraId="5A887297" w14:textId="77777777" w:rsidR="00F71EEF" w:rsidRDefault="00F71EEF" w:rsidP="00F71EEF">
      <w:pPr>
        <w:pStyle w:val="B10"/>
      </w:pPr>
      <w:r w:rsidRPr="005A3EA5">
        <w:tab/>
        <w:t xml:space="preserve">If the AF subscribes to QoS monitoring event, the PCF includes the related </w:t>
      </w:r>
      <w:r>
        <w:t xml:space="preserve">QoS monitoring </w:t>
      </w:r>
      <w:r w:rsidRPr="005A3EA5">
        <w:t xml:space="preserve">information within the corresponding PCC rule(s). </w:t>
      </w:r>
    </w:p>
    <w:p w14:paraId="3FA0F63A" w14:textId="77777777" w:rsidR="00F71EEF" w:rsidRDefault="00F71EEF" w:rsidP="00F71EEF">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1D12F413" w14:textId="77777777" w:rsidR="00F71EEF" w:rsidRDefault="00F71EEF" w:rsidP="00F71EEF">
      <w:pPr>
        <w:pStyle w:val="B10"/>
        <w:ind w:firstLine="0"/>
      </w:pPr>
      <w:r>
        <w:t>If the PCF determines that the QoS monitoring event notification shall be sent to the NEF directly from the SMF, the PCF includes the notification URI pointing to the NEF within the "</w:t>
      </w:r>
      <w:proofErr w:type="spellStart"/>
      <w:r>
        <w:t>notifyUri</w:t>
      </w:r>
      <w:proofErr w:type="spellEnd"/>
      <w:r>
        <w:t>" attribute, the notification and the correlation id assigned by the NEF within the "</w:t>
      </w:r>
      <w:proofErr w:type="spellStart"/>
      <w:r>
        <w:t>notifyCorreId</w:t>
      </w:r>
      <w:proofErr w:type="spellEnd"/>
      <w:r>
        <w:t>" attribute, as specified in 3GPP TS 29.512 [9].</w:t>
      </w:r>
    </w:p>
    <w:p w14:paraId="7B2A510B" w14:textId="77777777" w:rsidR="00F71EEF" w:rsidRPr="005A3EA5" w:rsidRDefault="00F71EEF" w:rsidP="00F71EEF">
      <w:pPr>
        <w:pStyle w:val="B10"/>
        <w:ind w:firstLine="0"/>
      </w:pPr>
      <w:r>
        <w:t>W</w:t>
      </w:r>
      <w:r w:rsidRPr="008047A3">
        <w:t>hen the feature "</w:t>
      </w:r>
      <w:proofErr w:type="spellStart"/>
      <w:r w:rsidRPr="00684530">
        <w:t>ExposureToEAS</w:t>
      </w:r>
      <w:proofErr w:type="spellEnd"/>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w:t>
      </w:r>
      <w:proofErr w:type="spellStart"/>
      <w:r w:rsidRPr="00904EC9">
        <w:t>notif</w:t>
      </w:r>
      <w:r>
        <w:t>y</w:t>
      </w:r>
      <w:r w:rsidRPr="00904EC9">
        <w:t>Uri</w:t>
      </w:r>
      <w:proofErr w:type="spellEnd"/>
      <w:r w:rsidRPr="00904EC9">
        <w:t xml:space="preserve">" attribute, the notification </w:t>
      </w:r>
      <w:r w:rsidRPr="00684530">
        <w:t>correlation id assigned by the NEF within the "</w:t>
      </w:r>
      <w:proofErr w:type="spellStart"/>
      <w:r w:rsidRPr="00684530">
        <w:t>notif</w:t>
      </w:r>
      <w:r>
        <w:t>y</w:t>
      </w:r>
      <w:r w:rsidRPr="00684530">
        <w:t>CorreId</w:t>
      </w:r>
      <w:proofErr w:type="spellEnd"/>
      <w:r w:rsidRPr="00684530">
        <w:t>" attribute and</w:t>
      </w:r>
      <w:r w:rsidRPr="008047A3">
        <w:t xml:space="preserve"> the </w:t>
      </w:r>
      <w:r>
        <w:t xml:space="preserve">indication of </w:t>
      </w:r>
      <w:r w:rsidRPr="008047A3">
        <w:t>direct QoS monitoring event notification within the "</w:t>
      </w:r>
      <w:proofErr w:type="spellStart"/>
      <w:r w:rsidRPr="008047A3">
        <w:t>directNotifInd</w:t>
      </w:r>
      <w:proofErr w:type="spellEnd"/>
      <w:r w:rsidRPr="008047A3">
        <w:t>"</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w:t>
      </w:r>
      <w:r w:rsidRPr="008646CA">
        <w:t>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21741287" w14:textId="77777777" w:rsidR="00F71EEF" w:rsidRPr="005A3EA5" w:rsidRDefault="00F71EEF" w:rsidP="00F71EE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7CF77E82" w14:textId="77777777" w:rsidR="00F71EEF" w:rsidRPr="005A3EA5" w:rsidRDefault="00F71EEF" w:rsidP="00F71EEF">
      <w:pPr>
        <w:pStyle w:val="B10"/>
      </w:pPr>
      <w:r w:rsidRPr="005A3EA5">
        <w:t xml:space="preserve">9. The SMF sends an HTTP </w:t>
      </w:r>
      <w:r>
        <w:t>200 OK</w:t>
      </w:r>
      <w:r w:rsidRPr="005A3EA5" w:rsidDel="00C7159C">
        <w:t xml:space="preserve"> </w:t>
      </w:r>
      <w:r w:rsidRPr="005A3EA5">
        <w:t>response message to the PCF.</w:t>
      </w:r>
    </w:p>
    <w:p w14:paraId="3DBD4DA5" w14:textId="77777777" w:rsidR="00F71EEF" w:rsidRPr="005A3EA5" w:rsidRDefault="00F71EEF" w:rsidP="00F71EEF">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25875B4" w14:textId="77777777" w:rsidR="00F71EEF" w:rsidRPr="005A3EA5" w:rsidRDefault="00F71EEF" w:rsidP="00F71EEF">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 xml:space="preserve">NEF invokes the </w:t>
      </w:r>
      <w:proofErr w:type="spellStart"/>
      <w:r>
        <w:t>Nnef_AFsessionWithQoS_Notify</w:t>
      </w:r>
      <w:proofErr w:type="spellEnd"/>
      <w:r>
        <w:t xml:space="preserve"> service operation as described in steps</w:t>
      </w:r>
      <w:r>
        <w:rPr>
          <w:lang w:eastAsia="ja-JP"/>
        </w:rPr>
        <w:t> 12-13</w:t>
      </w:r>
      <w:r w:rsidRPr="005E0705">
        <w:t>.</w:t>
      </w:r>
    </w:p>
    <w:p w14:paraId="36A84E29" w14:textId="77777777" w:rsidR="00F71EEF" w:rsidRPr="005A3EA5" w:rsidRDefault="00F71EEF" w:rsidP="00F71EEF">
      <w:pPr>
        <w:pStyle w:val="B10"/>
      </w:pPr>
      <w:r w:rsidRPr="005A3EA5">
        <w:t>11A.</w:t>
      </w:r>
      <w:r w:rsidRPr="005A3EA5">
        <w:tab/>
        <w:t>In case in step 8 the PCF determines that the notification shall be sent to the PCF:</w:t>
      </w:r>
    </w:p>
    <w:p w14:paraId="71CB5794" w14:textId="77777777" w:rsidR="00F71EEF" w:rsidRPr="005A3EA5" w:rsidRDefault="00F71EEF" w:rsidP="00F71EEF">
      <w:pPr>
        <w:pStyle w:val="B2"/>
      </w:pPr>
      <w:r w:rsidRPr="005A3EA5">
        <w:t>11a-11b.</w:t>
      </w:r>
      <w:r w:rsidRPr="005A3EA5">
        <w:tab/>
        <w:t xml:space="preserve">Upon receipt of the QoS monitoring report from the UPF, </w:t>
      </w:r>
      <w:r w:rsidRPr="005A3EA5">
        <w:rPr>
          <w:lang w:eastAsia="zh-CN"/>
        </w:rPr>
        <w:t xml:space="preserve">the SMF invokes </w:t>
      </w:r>
      <w:r w:rsidRPr="005A3EA5">
        <w:t xml:space="preserve">the </w:t>
      </w:r>
      <w:proofErr w:type="spellStart"/>
      <w:r w:rsidRPr="005A3EA5">
        <w:t>Npcf_SMPolicyControl_Update</w:t>
      </w:r>
      <w:proofErr w:type="spellEnd"/>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20EBBD0E" w14:textId="77777777" w:rsidR="00F71EEF" w:rsidRPr="005A3EA5" w:rsidRDefault="00F71EEF" w:rsidP="00F71EEF">
      <w:pPr>
        <w:pStyle w:val="B2"/>
      </w:pPr>
      <w:r w:rsidRPr="005A3EA5">
        <w:t>11c-11d.</w:t>
      </w:r>
      <w:r w:rsidRPr="005A3EA5">
        <w:tab/>
        <w:t>Upon receipt of the QoS monitoring event notification from the SMF, the PCF</w:t>
      </w:r>
      <w:r>
        <w:t xml:space="preserve"> 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Pr>
          <w:lang w:eastAsia="ja-JP"/>
        </w:rPr>
        <w:t>, clause 4.2.3.25, and i</w:t>
      </w:r>
      <w:r>
        <w:t xml:space="preserve">n that case, the PCF </w:t>
      </w:r>
      <w:r w:rsidRPr="005A3EA5">
        <w:t xml:space="preserve">invokes the </w:t>
      </w:r>
      <w:proofErr w:type="spellStart"/>
      <w:r w:rsidRPr="005A3EA5">
        <w:t>Npcf_PolicyAuthorization_Notify</w:t>
      </w:r>
      <w:proofErr w:type="spellEnd"/>
      <w:r w:rsidRPr="005A3EA5">
        <w:t xml:space="preserve"> service operation to forward the notification to the NEF by sending the HTTP POST request to the </w:t>
      </w:r>
      <w:proofErr w:type="spellStart"/>
      <w:r w:rsidRPr="005A3EA5">
        <w:t>callback</w:t>
      </w:r>
      <w:proofErr w:type="spellEnd"/>
      <w:r w:rsidRPr="005A3EA5">
        <w:t xml:space="preserve"> URI "{</w:t>
      </w:r>
      <w:proofErr w:type="spellStart"/>
      <w:r w:rsidRPr="005A3EA5">
        <w:t>notifUri</w:t>
      </w:r>
      <w:proofErr w:type="spellEnd"/>
      <w:r w:rsidRPr="005A3EA5">
        <w:t>}/notify". The NEF sends an HTTP POST response to the PCF.</w:t>
      </w:r>
      <w:r>
        <w:t xml:space="preserve"> Otherwise, these steps do not apply.</w:t>
      </w:r>
    </w:p>
    <w:p w14:paraId="0EC09855" w14:textId="77777777" w:rsidR="00F71EEF" w:rsidRPr="005A3EA5" w:rsidRDefault="00F71EEF" w:rsidP="00F71EEF">
      <w:pPr>
        <w:pStyle w:val="B10"/>
      </w:pPr>
      <w:r w:rsidRPr="005A3EA5">
        <w:t>11B.</w:t>
      </w:r>
      <w:r w:rsidRPr="005A3EA5">
        <w:tab/>
        <w:t>In case in step 8 the PCF determines that the notification shall be sent to the NEF directly from the SMF:</w:t>
      </w:r>
    </w:p>
    <w:p w14:paraId="0D17CFE9" w14:textId="2AB58DA7" w:rsidR="00F71EEF" w:rsidRPr="005A3EA5" w:rsidRDefault="00F71EEF" w:rsidP="00F71EEF">
      <w:pPr>
        <w:pStyle w:val="B10"/>
      </w:pPr>
      <w:r w:rsidRPr="005A3EA5">
        <w:t>11a-11b.</w:t>
      </w:r>
      <w:r w:rsidRPr="005A3EA5">
        <w:tab/>
        <w:t xml:space="preserve"> Upon receipt of the QoS monitoring report from the UPF</w:t>
      </w:r>
      <w:r w:rsidRPr="005A3EA5">
        <w:rPr>
          <w:lang w:eastAsia="zh-CN"/>
        </w:rPr>
        <w:t xml:space="preserve">, the SMF invokes </w:t>
      </w:r>
      <w:proofErr w:type="spellStart"/>
      <w:r w:rsidRPr="005A3EA5">
        <w:t>Nsmf_EventExposure_Notify</w:t>
      </w:r>
      <w:proofErr w:type="spellEnd"/>
      <w:r w:rsidRPr="005A3EA5">
        <w:rPr>
          <w:lang w:eastAsia="zh-CN"/>
        </w:rPr>
        <w:t xml:space="preserve"> </w:t>
      </w:r>
      <w:r w:rsidRPr="005A3EA5">
        <w:t xml:space="preserve">service operation to forward the notification to the NEF by sending an HTTP POST request to the </w:t>
      </w:r>
      <w:proofErr w:type="spellStart"/>
      <w:r w:rsidRPr="005A3EA5">
        <w:t>callback</w:t>
      </w:r>
      <w:proofErr w:type="spellEnd"/>
      <w:r w:rsidRPr="005A3EA5">
        <w:t xml:space="preserve"> URI "{</w:t>
      </w:r>
      <w:proofErr w:type="spellStart"/>
      <w:r w:rsidRPr="005A3EA5">
        <w:t>notifUri</w:t>
      </w:r>
      <w:proofErr w:type="spellEnd"/>
      <w:r w:rsidRPr="005A3EA5">
        <w:t>}" received in step 8. The NEF sends an HTTP POST response to the SMF.</w:t>
      </w:r>
    </w:p>
    <w:p w14:paraId="658FCAF9" w14:textId="77777777" w:rsidR="00F71EEF" w:rsidRPr="005A3EA5" w:rsidRDefault="00F71EEF" w:rsidP="00F71EEF">
      <w:pPr>
        <w:pStyle w:val="B10"/>
      </w:pPr>
      <w:r w:rsidRPr="005A3EA5">
        <w:t>12-13.</w:t>
      </w:r>
      <w:r w:rsidRPr="005A3EA5">
        <w:tab/>
        <w:t xml:space="preserve">Upon receipt of the QoS monitoring information in step 11, the NEF invokes the </w:t>
      </w:r>
      <w:proofErr w:type="spellStart"/>
      <w:r w:rsidRPr="005A3EA5">
        <w:t>Nnef_AFsessionWithQoS_Notify</w:t>
      </w:r>
      <w:proofErr w:type="spellEnd"/>
      <w:r w:rsidRPr="005A3EA5">
        <w:t xml:space="preserve"> service operation to forward the QoS monitoring information to the AF.</w:t>
      </w:r>
    </w:p>
    <w:p w14:paraId="586AAE8A" w14:textId="77777777" w:rsidR="00F71EEF" w:rsidRPr="005A3EA5" w:rsidRDefault="00F71EEF" w:rsidP="00F71EEF">
      <w:pPr>
        <w:pStyle w:val="NO"/>
      </w:pPr>
      <w:r w:rsidRPr="005A3EA5">
        <w:t>NOTE 1:</w:t>
      </w:r>
      <w:r w:rsidRPr="005A3EA5">
        <w:tab/>
        <w:t xml:space="preserve">For details of </w:t>
      </w:r>
      <w:proofErr w:type="spellStart"/>
      <w:r w:rsidRPr="005A3EA5">
        <w:t>Nnef_AFsessionWithQoS_Create</w:t>
      </w:r>
      <w:proofErr w:type="spellEnd"/>
      <w:r w:rsidRPr="005A3EA5">
        <w:t>/Update/Delete/Notify service operations refer to 3GPP TS 29.122 [34].</w:t>
      </w:r>
    </w:p>
    <w:p w14:paraId="0FB6B62F" w14:textId="77777777" w:rsidR="00F71EEF" w:rsidRPr="005A3EA5" w:rsidRDefault="00F71EEF" w:rsidP="00F71EEF">
      <w:pPr>
        <w:pStyle w:val="NO"/>
      </w:pPr>
      <w:r w:rsidRPr="005A3EA5">
        <w:t>NOTE 2:</w:t>
      </w:r>
      <w:r w:rsidRPr="005A3EA5">
        <w:tab/>
        <w:t xml:space="preserve">For details of the </w:t>
      </w:r>
      <w:proofErr w:type="spellStart"/>
      <w:r w:rsidRPr="005A3EA5">
        <w:t>Npcf_PolicyAuthorization_Create</w:t>
      </w:r>
      <w:proofErr w:type="spellEnd"/>
      <w:r w:rsidRPr="005A3EA5">
        <w:t>/Update/Delete/Notify service operations refer to 3GPP TS 29.514 [10].</w:t>
      </w:r>
    </w:p>
    <w:p w14:paraId="6F77D894" w14:textId="1207FC23" w:rsidR="00F71EEF" w:rsidRPr="005A3EA5" w:rsidRDefault="00F71EEF" w:rsidP="00F71EEF">
      <w:pPr>
        <w:pStyle w:val="NO"/>
      </w:pPr>
      <w:r w:rsidRPr="005A3EA5">
        <w:t>NOTE 3:</w:t>
      </w:r>
      <w:r w:rsidRPr="005A3EA5">
        <w:tab/>
        <w:t xml:space="preserve">For details of the </w:t>
      </w:r>
      <w:proofErr w:type="spellStart"/>
      <w:r w:rsidRPr="005A3EA5">
        <w:t>Npcf_SMPolicyControl_UpdateNotify</w:t>
      </w:r>
      <w:proofErr w:type="spellEnd"/>
      <w:r w:rsidRPr="005A3EA5">
        <w:t>/Update service operations refer to 3GPP TS 29.512 [9].</w:t>
      </w:r>
    </w:p>
    <w:p w14:paraId="63BC85BF" w14:textId="77777777" w:rsidR="00F71EEF" w:rsidRPr="005A3EA5" w:rsidRDefault="00F71EEF" w:rsidP="00F71EEF">
      <w:pPr>
        <w:pStyle w:val="NO"/>
      </w:pPr>
      <w:r w:rsidRPr="005A3EA5">
        <w:t>NOTE 4:</w:t>
      </w:r>
      <w:r w:rsidRPr="005A3EA5">
        <w:tab/>
        <w:t xml:space="preserve">For details of the </w:t>
      </w:r>
      <w:proofErr w:type="spellStart"/>
      <w:r w:rsidRPr="005A3EA5">
        <w:rPr>
          <w:rFonts w:eastAsia="DengXian"/>
        </w:rPr>
        <w:t>Nbsf_Management_Discovery</w:t>
      </w:r>
      <w:proofErr w:type="spellEnd"/>
      <w:r w:rsidRPr="005A3EA5">
        <w:t xml:space="preserve"> service operation refer to 3GPP TS 29.521 [22].</w:t>
      </w:r>
    </w:p>
    <w:p w14:paraId="5263E473" w14:textId="77777777" w:rsidR="00F71EEF" w:rsidRPr="005A3EA5" w:rsidRDefault="00F71EEF" w:rsidP="00F71EEF">
      <w:pPr>
        <w:pStyle w:val="NO"/>
      </w:pPr>
      <w:r w:rsidRPr="005A3EA5">
        <w:t>NOTE 5:</w:t>
      </w:r>
      <w:r w:rsidRPr="005A3EA5">
        <w:tab/>
        <w:t xml:space="preserve">For details of the </w:t>
      </w:r>
      <w:proofErr w:type="spellStart"/>
      <w:r w:rsidRPr="005A3EA5">
        <w:t>Nsmf_EventExposure_Notify</w:t>
      </w:r>
      <w:proofErr w:type="spellEnd"/>
      <w:r w:rsidRPr="005A3EA5">
        <w:t xml:space="preserve"> service operation refer to 3GPP TS 29.508 [8].</w:t>
      </w:r>
    </w:p>
    <w:p w14:paraId="1946A95F" w14:textId="51B354BE" w:rsidR="00223F0D" w:rsidRPr="005A3EA5" w:rsidRDefault="00223F0D" w:rsidP="00223F0D">
      <w:pPr>
        <w:pStyle w:val="Heading3"/>
        <w:rPr>
          <w:lang w:eastAsia="zh-CN"/>
        </w:rPr>
      </w:pPr>
      <w:bookmarkStart w:id="455" w:name="_Toc145491366"/>
      <w:r w:rsidRPr="005A3EA5">
        <w:t>5.</w:t>
      </w:r>
      <w:r w:rsidRPr="005A3EA5">
        <w:rPr>
          <w:lang w:eastAsia="zh-CN"/>
        </w:rPr>
        <w:t>5.10</w:t>
      </w:r>
      <w:r w:rsidRPr="005A3EA5">
        <w:rPr>
          <w:lang w:eastAsia="zh-CN"/>
        </w:rPr>
        <w:tab/>
      </w:r>
      <w:r w:rsidRPr="005A3EA5">
        <w:t>AF-triggered dynamically changing AM policies</w:t>
      </w:r>
      <w:bookmarkEnd w:id="455"/>
    </w:p>
    <w:p w14:paraId="46DC6A7E" w14:textId="67C6EB51" w:rsidR="00223F0D" w:rsidRPr="005A3EA5" w:rsidRDefault="00223F0D" w:rsidP="00223F0D">
      <w:pPr>
        <w:pStyle w:val="Heading4"/>
        <w:rPr>
          <w:lang w:eastAsia="zh-CN"/>
        </w:rPr>
      </w:pPr>
      <w:bookmarkStart w:id="456" w:name="_Toc145491367"/>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45491368"/>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4.9pt;height:422.45pt" o:ole="">
            <v:imagedata r:id="rId89" o:title=""/>
          </v:shape>
          <o:OLEObject Type="Embed" ProgID="Mscgen.Chart" ShapeID="_x0000_i1064" DrawAspect="Content" ObjectID="_1756538077"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 xml:space="preserve">To create a new AF request, the AF invokes the </w:t>
      </w:r>
      <w:proofErr w:type="spellStart"/>
      <w:r w:rsidRPr="005A3EA5">
        <w:t>Nnef_AMPolicyAuthorization_Create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 xml:space="preserve">To update an existing AF request, the AF invokes the </w:t>
      </w:r>
      <w:proofErr w:type="spellStart"/>
      <w:r w:rsidRPr="005A3EA5">
        <w:t>Nnef_AMPolicyAuthorization_Update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 xml:space="preserve">To remove an existing AF request, the AF invokes the </w:t>
      </w:r>
      <w:proofErr w:type="spellStart"/>
      <w:r w:rsidRPr="005A3EA5">
        <w:t>Nnef_AMPolicyAuthorization_Delete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xml:space="preserv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 xml:space="preserve">If the NEF received the </w:t>
      </w:r>
      <w:proofErr w:type="spellStart"/>
      <w:r w:rsidRPr="005A3EA5">
        <w:t>Nnef_AMPolicyAuthorization_Create</w:t>
      </w:r>
      <w:proofErr w:type="spellEnd"/>
      <w:r w:rsidRPr="005A3EA5">
        <w:t xml:space="preserve"> request in step 2, the NEF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 xml:space="preserve">If the NEF received the </w:t>
      </w:r>
      <w:proofErr w:type="spellStart"/>
      <w:r w:rsidRPr="005A3EA5">
        <w:t>Nnef_AMPolicyAuthorization_Update</w:t>
      </w:r>
      <w:proofErr w:type="spellEnd"/>
      <w:r w:rsidRPr="005A3EA5">
        <w:t xml:space="preserve"> request in step 2, the NEF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 xml:space="preserve">If the NEF received the </w:t>
      </w:r>
      <w:proofErr w:type="spellStart"/>
      <w:r w:rsidRPr="005A3EA5">
        <w:t>Nnef_AMPolicyAuthorization_Delete</w:t>
      </w:r>
      <w:proofErr w:type="spellEnd"/>
      <w:r w:rsidRPr="005A3EA5">
        <w:t xml:space="preserve"> request in step 2, the NEF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w:t>
      </w:r>
      <w:proofErr w:type="spellStart"/>
      <w:r w:rsidRPr="005A3EA5">
        <w:t>Npcf_AMPolicyAuthorization_Notify</w:t>
      </w:r>
      <w:proofErr w:type="spellEnd"/>
      <w:r w:rsidRPr="005A3EA5">
        <w:t xml:space="preserve"> service operation by sending an HTTP POST request to the </w:t>
      </w:r>
      <w:proofErr w:type="spellStart"/>
      <w:r w:rsidRPr="005A3EA5">
        <w:t>callback</w:t>
      </w:r>
      <w:proofErr w:type="spellEnd"/>
      <w:r w:rsidRPr="005A3EA5">
        <w:t xml:space="preserve">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w:t>
      </w:r>
      <w:proofErr w:type="spellStart"/>
      <w:r w:rsidRPr="005A3EA5">
        <w:t>Nnef_AMPolicyAuthorization_Notify</w:t>
      </w:r>
      <w:proofErr w:type="spellEnd"/>
      <w:r w:rsidRPr="005A3EA5">
        <w:t xml:space="preserve"> service operation by sending an HTTP POST request to the </w:t>
      </w:r>
      <w:proofErr w:type="spellStart"/>
      <w:r w:rsidRPr="005A3EA5">
        <w:t>callback</w:t>
      </w:r>
      <w:proofErr w:type="spellEnd"/>
      <w:r w:rsidRPr="005A3EA5">
        <w:t xml:space="preserve">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6.25pt;height:303.8pt" o:ole="">
            <v:imagedata r:id="rId91" o:title=""/>
          </v:shape>
          <o:OLEObject Type="Embed" ProgID="Mscgen.Chart" ShapeID="_x0000_i1065" DrawAspect="Content" ObjectID="_1756538078"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 xml:space="preserve">The AF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 xml:space="preserve">To update an existing AF request, the AF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 xml:space="preserve">To remove an existing AF request, the AF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w:t>
      </w:r>
      <w:proofErr w:type="spellStart"/>
      <w:r w:rsidRPr="005A3EA5">
        <w:t>Npcf_AMPolicyAuthorization_Notify</w:t>
      </w:r>
      <w:proofErr w:type="spellEnd"/>
      <w:r w:rsidRPr="005A3EA5">
        <w:t xml:space="preserve"> service operation by sending an HTTP POST request to the </w:t>
      </w:r>
      <w:proofErr w:type="spellStart"/>
      <w:r w:rsidRPr="005A3EA5">
        <w:t>callback</w:t>
      </w:r>
      <w:proofErr w:type="spellEnd"/>
      <w:r w:rsidRPr="005A3EA5">
        <w:t xml:space="preserve">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45491369"/>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2.4pt;height:492.35pt" o:ole="">
            <v:imagedata r:id="rId93" o:title=""/>
          </v:shape>
          <o:OLEObject Type="Embed" ProgID="Mscgen.Chart" ShapeID="_x0000_i1066" DrawAspect="Content" ObjectID="_1756538079"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 xml:space="preserve">To create a new AF request, the AF invokes the </w:t>
      </w:r>
      <w:proofErr w:type="spellStart"/>
      <w:r w:rsidRPr="005A3EA5">
        <w:t>Nnef_AMInfluence_Create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 xml:space="preserve">To update an existing AF request, the AF invokes the </w:t>
      </w:r>
      <w:proofErr w:type="spellStart"/>
      <w:r w:rsidRPr="005A3EA5">
        <w:t>Nnef_AMInfluence_Update</w:t>
      </w:r>
      <w:proofErr w:type="spellEnd"/>
      <w:r w:rsidRPr="005A3EA5">
        <w:t xml:space="preserv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 xml:space="preserve">To remove an existing AF request, the AF invokes the </w:t>
      </w:r>
      <w:proofErr w:type="spellStart"/>
      <w:r w:rsidRPr="005A3EA5">
        <w:t>Nnef_AMInfluence_Delete</w:t>
      </w:r>
      <w:proofErr w:type="spellEnd"/>
      <w:r w:rsidRPr="005A3EA5">
        <w:t xml:space="preserv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 xml:space="preserve">When receiving the </w:t>
      </w:r>
      <w:proofErr w:type="spellStart"/>
      <w:r w:rsidRPr="005A3EA5">
        <w:t>Nnef_AMInfluence_Create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 xml:space="preserve">When receiving the </w:t>
      </w:r>
      <w:proofErr w:type="spellStart"/>
      <w:r w:rsidRPr="005A3EA5">
        <w:t>Nnef_AMInfluence_Update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 xml:space="preserve">When receiving the </w:t>
      </w:r>
      <w:proofErr w:type="spellStart"/>
      <w:r w:rsidRPr="005A3EA5">
        <w:t>Nnef_AMInfluence_Delete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 xml:space="preserve">The UDR notifies the PCF(s) that have subscriptions (from step 1) which match the received AF request using the </w:t>
      </w:r>
      <w:proofErr w:type="spellStart"/>
      <w:r w:rsidRPr="005A3EA5">
        <w:t>Nudr_DataRepository_Notify</w:t>
      </w:r>
      <w:proofErr w:type="spellEnd"/>
      <w:r w:rsidRPr="005A3EA5">
        <w:t xml:space="preserve"> service operation by sending an HTTP POST request to the </w:t>
      </w:r>
      <w:proofErr w:type="spellStart"/>
      <w:r w:rsidRPr="005A3EA5">
        <w:t>callback</w:t>
      </w:r>
      <w:proofErr w:type="spellEnd"/>
      <w:r w:rsidRPr="005A3EA5">
        <w:t xml:space="preserve">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w:t>
      </w:r>
      <w:proofErr w:type="spellStart"/>
      <w:r w:rsidRPr="005A3EA5">
        <w:t>ApplicationDetectionEvents</w:t>
      </w:r>
      <w:proofErr w:type="spellEnd"/>
      <w:r w:rsidRPr="005A3EA5">
        <w:t xml:space="preserve">"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w:t>
      </w:r>
      <w:proofErr w:type="spellStart"/>
      <w:r w:rsidRPr="005A3EA5">
        <w:t>Npcf_PolicyAuthorization_Subscribe</w:t>
      </w:r>
      <w:proofErr w:type="spellEnd"/>
      <w:r w:rsidRPr="005A3EA5">
        <w:t xml:space="preserv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w:t>
      </w:r>
      <w:proofErr w:type="spellStart"/>
      <w:r w:rsidRPr="005A3EA5">
        <w:t>Npcf_PolicyAuthorization_Notify</w:t>
      </w:r>
      <w:proofErr w:type="spellEnd"/>
      <w:r w:rsidRPr="005A3EA5">
        <w:t xml:space="preserve">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w:t>
      </w:r>
      <w:proofErr w:type="spellStart"/>
      <w:r w:rsidR="009518C9" w:rsidRPr="005A3EA5">
        <w:t>Npcf_EventExposure_Notify</w:t>
      </w:r>
      <w:proofErr w:type="spellEnd"/>
      <w:r w:rsidR="009518C9" w:rsidRPr="005A3EA5">
        <w:t xml:space="preserve">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w:t>
      </w:r>
      <w:proofErr w:type="spellStart"/>
      <w:r w:rsidR="009518C9" w:rsidRPr="001F31A0">
        <w:t>Nnef_AMInfluence_Notify</w:t>
      </w:r>
      <w:proofErr w:type="spellEnd"/>
      <w:r w:rsidR="009518C9" w:rsidRPr="001F31A0">
        <w:t xml:space="preserve">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45491370"/>
      <w:r w:rsidRPr="005A3EA5">
        <w:t>5.6</w:t>
      </w:r>
      <w:r w:rsidRPr="005A3EA5">
        <w:rPr>
          <w:lang w:eastAsia="ja-JP"/>
        </w:rPr>
        <w:tab/>
      </w:r>
      <w:r w:rsidRPr="005A3EA5">
        <w:rPr>
          <w:lang w:eastAsia="zh-CN"/>
        </w:rPr>
        <w:t>UE Policy Association</w:t>
      </w:r>
      <w:r w:rsidRPr="005A3EA5">
        <w:t xml:space="preserve"> Management</w:t>
      </w:r>
      <w:bookmarkEnd w:id="439"/>
      <w:bookmarkEnd w:id="440"/>
      <w:bookmarkEnd w:id="441"/>
      <w:bookmarkEnd w:id="442"/>
      <w:bookmarkEnd w:id="443"/>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45491371"/>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45491372"/>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Repository_Query</w:t>
      </w:r>
      <w:proofErr w:type="spellEnd"/>
      <w:r w:rsidRPr="005A3EA5">
        <w:rPr>
          <w:lang w:eastAsia="zh-CN"/>
        </w:rPr>
        <w:t>/Update/Subscribe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 xml:space="preserve">For details of the </w:t>
      </w:r>
      <w:proofErr w:type="spellStart"/>
      <w:r w:rsidRPr="005A3EA5">
        <w:t>Npcf_UEPolicyControl_Create</w:t>
      </w:r>
      <w:proofErr w:type="spellEnd"/>
      <w:r w:rsidRPr="005A3EA5">
        <w:t>/Update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45491373"/>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7" type="#_x0000_t75" style="width:449.5pt;height:358.35pt" o:ole="">
            <v:imagedata r:id="rId95" o:title=""/>
          </v:shape>
          <o:OLEObject Type="Embed" ProgID="Word.Picture.8" ShapeID="_x0000_i1067" DrawAspect="Content" ObjectID="_1756538080"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w:t>
      </w:r>
      <w:proofErr w:type="spellStart"/>
      <w:r w:rsidRPr="005A3EA5">
        <w:t>ProSe</w:t>
      </w:r>
      <w:proofErr w:type="spellEnd"/>
      <w:r w:rsidRPr="005A3EA5">
        <w:t xml:space="preserv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w:t>
      </w:r>
      <w:proofErr w:type="spellStart"/>
      <w:r w:rsidRPr="005A3EA5">
        <w:t>Npcf_UEPolicyControl_Create</w:t>
      </w:r>
      <w:proofErr w:type="spellEnd"/>
      <w:r w:rsidRPr="005A3EA5">
        <w:t xml:space="preserve"> service 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proofErr w:type="spellStart"/>
      <w:r w:rsidRPr="005A3EA5">
        <w:rPr>
          <w:lang w:eastAsia="zh-CN"/>
        </w:rPr>
        <w:t>Nudr_</w:t>
      </w:r>
      <w:r w:rsidRPr="005A3EA5">
        <w:rPr>
          <w:color w:val="000000"/>
          <w:lang w:eastAsia="zh-CN"/>
        </w:rPr>
        <w:t>DataRepository</w:t>
      </w:r>
      <w:r w:rsidRPr="005A3EA5">
        <w:rPr>
          <w:lang w:eastAsia="zh-CN"/>
        </w:rPr>
        <w:t>_Query</w:t>
      </w:r>
      <w:proofErr w:type="spellEnd"/>
      <w:r w:rsidRPr="005A3EA5">
        <w:rPr>
          <w:lang w:eastAsia="zh-CN"/>
        </w:rPr>
        <w:t xml:space="preserve"> service operation </w:t>
      </w:r>
      <w:r w:rsidRPr="005A3EA5">
        <w:t>to the UDR by sending an HTTP GET request to the "</w:t>
      </w:r>
      <w:proofErr w:type="spellStart"/>
      <w:r w:rsidRPr="005A3EA5">
        <w:t>UEPolicySet</w:t>
      </w:r>
      <w:proofErr w:type="spellEnd"/>
      <w:r w:rsidRPr="005A3EA5">
        <w: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by sending the HTTP GET request to the "</w:t>
      </w:r>
      <w:proofErr w:type="spellStart"/>
      <w:r w:rsidRPr="005A3EA5">
        <w:t>IndividualBdtData</w:t>
      </w:r>
      <w:proofErr w:type="spellEnd"/>
      <w:r w:rsidRPr="005A3EA5">
        <w:rPr>
          <w:lang w:eastAsia="zh-CN"/>
        </w:rPr>
        <w:t xml:space="preserve">" resource </w:t>
      </w:r>
      <w:r w:rsidRPr="005A3EA5">
        <w:t>or the "</w:t>
      </w:r>
      <w:proofErr w:type="spellStart"/>
      <w:r w:rsidRPr="005A3EA5">
        <w:t>BdtData</w:t>
      </w:r>
      <w:proofErr w:type="spellEnd"/>
      <w:r w:rsidRPr="005A3EA5">
        <w:t>" collection resource with the URI query parameter "</w:t>
      </w:r>
      <w:proofErr w:type="spellStart"/>
      <w:r w:rsidRPr="005A3EA5">
        <w:t>bdt</w:t>
      </w:r>
      <w:proofErr w:type="spellEnd"/>
      <w:r w:rsidRPr="005A3EA5">
        <w:t xml:space="preserve">-ref-ids"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proofErr w:type="spellStart"/>
      <w:r w:rsidR="00B23A28" w:rsidRPr="002178AD">
        <w:rPr>
          <w:rFonts w:cs="Arial"/>
          <w:szCs w:val="18"/>
        </w:rPr>
        <w:t>AfGuideURSP</w:t>
      </w:r>
      <w:proofErr w:type="spellEnd"/>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proofErr w:type="spellStart"/>
      <w:r w:rsidR="00B23A28" w:rsidRPr="002178AD">
        <w:rPr>
          <w:noProof/>
          <w:szCs w:val="18"/>
        </w:rPr>
        <w:t>ProSe</w:t>
      </w:r>
      <w:proofErr w:type="spellEnd"/>
      <w:r w:rsidR="00B23A28" w:rsidRPr="005A3EA5">
        <w:rPr>
          <w:lang w:eastAsia="zh-CN"/>
        </w:rPr>
        <w:t>"</w:t>
      </w:r>
      <w:r w:rsidR="00B23A28">
        <w:rPr>
          <w:lang w:eastAsia="zh-CN"/>
        </w:rPr>
        <w:t xml:space="preserve"> feature is supported and </w:t>
      </w:r>
      <w:proofErr w:type="spellStart"/>
      <w:r w:rsidR="00B23A28">
        <w:rPr>
          <w:lang w:eastAsia="zh-CN"/>
        </w:rPr>
        <w:t>ProSeP</w:t>
      </w:r>
      <w:proofErr w:type="spellEnd"/>
      <w:r w:rsidR="00B23A28">
        <w:rPr>
          <w:lang w:eastAsia="zh-CN"/>
        </w:rPr>
        <w:t xml:space="preserve"> policies may be delivered to the UE, </w:t>
      </w:r>
      <w:r w:rsidRPr="005A3EA5">
        <w:t xml:space="preserve">the PCF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w:t>
      </w:r>
      <w:proofErr w:type="spellStart"/>
      <w:r w:rsidRPr="005A3EA5">
        <w:rPr>
          <w:lang w:eastAsia="zh-CN"/>
        </w:rPr>
        <w:t>Nudr_DataRepository_Query</w:t>
      </w:r>
      <w:proofErr w:type="spellEnd"/>
      <w:r w:rsidRPr="005A3EA5">
        <w:rPr>
          <w:lang w:eastAsia="zh-CN"/>
        </w:rPr>
        <w:t xml:space="preserve">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w:t>
      </w:r>
      <w:proofErr w:type="spellStart"/>
      <w:r>
        <w:t>e.g</w:t>
      </w:r>
      <w:proofErr w:type="spellEnd"/>
      <w:r>
        <w:t>, UE Policy Set resource)</w:t>
      </w:r>
      <w:r w:rsidRPr="005A3EA5">
        <w:t xml:space="preserve">, and in this case, the PCF shall invoke the </w:t>
      </w:r>
      <w:proofErr w:type="spellStart"/>
      <w:r w:rsidRPr="005A3EA5">
        <w:t>Nudr_DataRepository_Subscribe</w:t>
      </w:r>
      <w:proofErr w:type="spellEnd"/>
      <w:r w:rsidRPr="005A3EA5">
        <w:t xml:space="preserve"> service operation by sending an HTTP POST request to the "</w:t>
      </w:r>
      <w:proofErr w:type="spellStart"/>
      <w:r w:rsidRPr="005A3EA5">
        <w:t>PolicyDataSubscriptions</w:t>
      </w:r>
      <w:proofErr w:type="spellEnd"/>
      <w:r w:rsidRPr="005A3EA5">
        <w:t>"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t>ApplicationDataSubscriptions</w:t>
      </w:r>
      <w:proofErr w:type="spellEnd"/>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w:t>
      </w:r>
      <w:proofErr w:type="spellStart"/>
      <w:r w:rsidR="008E31BF" w:rsidRPr="005A3EA5">
        <w:t>Nudr_DataRepository_Subscribe</w:t>
      </w:r>
      <w:proofErr w:type="spellEnd"/>
      <w:r w:rsidR="008E31BF" w:rsidRPr="005A3EA5">
        <w:t xml:space="preserve"> service operation by sending an HTTP POST request to the </w:t>
      </w:r>
      <w:r w:rsidR="008E31BF" w:rsidRPr="005A3EA5">
        <w:rPr>
          <w:lang w:eastAsia="zh-CN"/>
        </w:rPr>
        <w:t>"</w:t>
      </w:r>
      <w:proofErr w:type="spellStart"/>
      <w:r w:rsidR="008E31BF" w:rsidRPr="005A3EA5">
        <w:t>ApplicationDataSubscriptions</w:t>
      </w:r>
      <w:proofErr w:type="spellEnd"/>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tab/>
      </w:r>
      <w:r w:rsidRPr="005A3EA5">
        <w:t>If the "</w:t>
      </w:r>
      <w:proofErr w:type="spellStart"/>
      <w:r w:rsidRPr="005A3EA5">
        <w:t>ProSe</w:t>
      </w:r>
      <w:proofErr w:type="spellEnd"/>
      <w:r w:rsidRPr="005A3EA5">
        <w:t xml:space="preserve">" feature is supported, the PCF determines whether the </w:t>
      </w:r>
      <w:proofErr w:type="spellStart"/>
      <w:r w:rsidR="005E241A" w:rsidRPr="005A3EA5">
        <w:t>ProSeP</w:t>
      </w:r>
      <w:proofErr w:type="spellEnd"/>
      <w:r w:rsidR="005E241A" w:rsidRPr="005A3EA5">
        <w:t xml:space="preserve"> and the </w:t>
      </w:r>
      <w:r w:rsidRPr="005A3EA5">
        <w:t xml:space="preserve">5G </w:t>
      </w:r>
      <w:proofErr w:type="spellStart"/>
      <w:r w:rsidRPr="005A3EA5">
        <w:t>ProSe</w:t>
      </w:r>
      <w:proofErr w:type="spellEnd"/>
      <w:r w:rsidRPr="005A3EA5">
        <w:t xml:space="preserv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w:t>
      </w:r>
      <w:proofErr w:type="spellStart"/>
      <w:r w:rsidR="00DA61B4" w:rsidRPr="005A3EA5">
        <w:t>ProSe</w:t>
      </w:r>
      <w:proofErr w:type="spellEnd"/>
      <w:r w:rsidR="00DA61B4" w:rsidRPr="005A3EA5">
        <w:t xml:space="preserve">" feature is supported for the </w:t>
      </w:r>
      <w:proofErr w:type="spellStart"/>
      <w:r w:rsidR="00DA61B4" w:rsidRPr="005A3EA5">
        <w:t>Npcf_UEPolicyControl</w:t>
      </w:r>
      <w:proofErr w:type="spellEnd"/>
      <w:r w:rsidR="00DA61B4" w:rsidRPr="005A3EA5">
        <w:t xml:space="preserve"> service, t</w:t>
      </w:r>
      <w:r w:rsidRPr="005A3EA5">
        <w:t xml:space="preserve">he PCF may register with the BSF as the PCF serving this UE, if not already registered at the AM Policy Association establishment.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w:t>
      </w:r>
      <w:proofErr w:type="spellStart"/>
      <w:r w:rsidR="008C485A">
        <w:t>ProSeP</w:t>
      </w:r>
      <w:proofErr w:type="spellEnd"/>
      <w:r w:rsidR="008C485A">
        <w:t xml:space="preserve">),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If the "</w:t>
      </w:r>
      <w:proofErr w:type="spellStart"/>
      <w:r w:rsidRPr="005A3EA5">
        <w:rPr>
          <w:lang w:eastAsia="zh-CN"/>
        </w:rPr>
        <w:t>ProSe</w:t>
      </w:r>
      <w:proofErr w:type="spellEnd"/>
      <w:r w:rsidRPr="005A3EA5">
        <w:rPr>
          <w:lang w:eastAsia="zh-CN"/>
        </w:rPr>
        <w:t xml:space="preserve">" feature is supported and </w:t>
      </w:r>
      <w:r w:rsidRPr="005A3EA5">
        <w:rPr>
          <w:lang w:eastAsia="ko-KR"/>
        </w:rPr>
        <w:t xml:space="preserve">the PCF determines to provision </w:t>
      </w:r>
      <w:proofErr w:type="spellStart"/>
      <w:r w:rsidR="007C22CC" w:rsidRPr="005A3EA5">
        <w:rPr>
          <w:lang w:eastAsia="ko-KR"/>
        </w:rPr>
        <w:t>ProSeP</w:t>
      </w:r>
      <w:proofErr w:type="spellEnd"/>
      <w:r w:rsidR="007C22CC" w:rsidRPr="005A3EA5">
        <w:rPr>
          <w:lang w:eastAsia="ko-KR"/>
        </w:rPr>
        <w:t xml:space="preserve"> and </w:t>
      </w:r>
      <w:r w:rsidRPr="005A3EA5">
        <w:rPr>
          <w:lang w:eastAsia="ko-KR"/>
        </w:rPr>
        <w:t xml:space="preserve">5G </w:t>
      </w:r>
      <w:proofErr w:type="spellStart"/>
      <w:r w:rsidRPr="005A3EA5">
        <w:rPr>
          <w:lang w:eastAsia="ko-KR"/>
        </w:rPr>
        <w:t>ProSe</w:t>
      </w:r>
      <w:proofErr w:type="spellEnd"/>
      <w:r w:rsidRPr="005A3EA5">
        <w:rPr>
          <w:lang w:eastAsia="ko-KR"/>
        </w:rPr>
        <w:t xml:space="preserve"> N2 PC5 policy in step 6, the PCF sends </w:t>
      </w:r>
      <w:r w:rsidR="007C22CC" w:rsidRPr="005A3EA5">
        <w:rPr>
          <w:lang w:eastAsia="ko-KR"/>
        </w:rPr>
        <w:t xml:space="preserve">the </w:t>
      </w:r>
      <w:proofErr w:type="spellStart"/>
      <w:r w:rsidR="007C22CC" w:rsidRPr="005A3EA5">
        <w:rPr>
          <w:lang w:eastAsia="ko-KR"/>
        </w:rPr>
        <w:t>ProSeP</w:t>
      </w:r>
      <w:proofErr w:type="spellEnd"/>
      <w:r w:rsidR="007C22CC" w:rsidRPr="005A3EA5">
        <w:rPr>
          <w:lang w:eastAsia="ko-KR"/>
        </w:rPr>
        <w:t xml:space="preserve"> to the UE and </w:t>
      </w:r>
      <w:r w:rsidRPr="005A3EA5">
        <w:rPr>
          <w:lang w:eastAsia="ko-KR"/>
        </w:rPr>
        <w:t xml:space="preserve">the5G </w:t>
      </w:r>
      <w:proofErr w:type="spellStart"/>
      <w:r w:rsidRPr="005A3EA5">
        <w:rPr>
          <w:lang w:eastAsia="ko-KR"/>
        </w:rPr>
        <w:t>ProSe</w:t>
      </w:r>
      <w:proofErr w:type="spellEnd"/>
      <w:r w:rsidRPr="005A3EA5">
        <w:rPr>
          <w:lang w:eastAsia="ko-KR"/>
        </w:rPr>
        <w:t xml:space="preserv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w:t>
      </w:r>
      <w:proofErr w:type="spellStart"/>
      <w:r w:rsidR="006B5F85" w:rsidRPr="005A3EA5">
        <w:rPr>
          <w:lang w:eastAsia="ko-KR"/>
        </w:rPr>
        <w:t>ProSeP</w:t>
      </w:r>
      <w:proofErr w:type="spellEnd"/>
      <w:r w:rsidR="006B5F85" w:rsidRPr="005A3EA5">
        <w:rPr>
          <w:lang w:eastAsia="ko-KR"/>
        </w:rPr>
        <w:t>)</w:t>
      </w:r>
      <w:r w:rsidRPr="005A3EA5">
        <w:rPr>
          <w:lang w:eastAsia="ko-KR"/>
        </w:rPr>
        <w:t xml:space="preserve"> and V2X N2 PC5 policy and/or 5G </w:t>
      </w:r>
      <w:proofErr w:type="spellStart"/>
      <w:r w:rsidRPr="005A3EA5">
        <w:rPr>
          <w:lang w:eastAsia="ko-KR"/>
        </w:rPr>
        <w:t>ProSe</w:t>
      </w:r>
      <w:proofErr w:type="spellEnd"/>
      <w:r w:rsidRPr="005A3EA5">
        <w:rPr>
          <w:lang w:eastAsia="ko-KR"/>
        </w:rPr>
        <w:t xml:space="preserv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_Update</w:t>
      </w:r>
      <w:proofErr w:type="spellEnd"/>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45491374"/>
      <w:r w:rsidRPr="005A3EA5">
        <w:rPr>
          <w:lang w:eastAsia="zh-CN"/>
        </w:rPr>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8" type="#_x0000_t75" style="width:461.95pt;height:438.65pt" o:ole="">
            <v:imagedata r:id="rId97" o:title=""/>
          </v:shape>
          <o:OLEObject Type="Embed" ProgID="Word.Picture.8" ShapeID="_x0000_i1068" DrawAspect="Content" ObjectID="_1756538081"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w:t>
      </w:r>
      <w:proofErr w:type="spellStart"/>
      <w:r w:rsidRPr="005A3EA5">
        <w:t>Npcf_UEPolicyControl_Create</w:t>
      </w:r>
      <w:proofErr w:type="spellEnd"/>
      <w:r w:rsidRPr="005A3EA5">
        <w:t xml:space="preserv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proofErr w:type="spellStart"/>
      <w:r w:rsidRPr="005A3EA5">
        <w:t>Npcf_UEPolicyControl_Create</w:t>
      </w:r>
      <w:proofErr w:type="spellEnd"/>
      <w:r w:rsidRPr="005A3EA5">
        <w:t xml:space="preserv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w:t>
      </w:r>
      <w:proofErr w:type="spellStart"/>
      <w:r w:rsidRPr="001F31A0">
        <w:rPr>
          <w:lang w:eastAsia="zh-CN"/>
        </w:rPr>
        <w:t>EnhancedBackgroundDataTransfer</w:t>
      </w:r>
      <w:proofErr w:type="spellEnd"/>
      <w:r w:rsidRPr="001F31A0">
        <w:rPr>
          <w:lang w:eastAsia="zh-CN"/>
        </w:rPr>
        <w:t>"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If the "</w:t>
      </w:r>
      <w:proofErr w:type="spellStart"/>
      <w:r w:rsidRPr="005A3EA5">
        <w:t>ProSe</w:t>
      </w:r>
      <w:proofErr w:type="spellEnd"/>
      <w:r w:rsidRPr="005A3EA5">
        <w:t xml:space="preserve">" feature is supported, the H-PCF determines whether the </w:t>
      </w:r>
      <w:proofErr w:type="spellStart"/>
      <w:r w:rsidR="005128B0" w:rsidRPr="005A3EA5">
        <w:t>ProSeP</w:t>
      </w:r>
      <w:proofErr w:type="spellEnd"/>
      <w:r w:rsidR="005128B0" w:rsidRPr="005A3EA5">
        <w:t xml:space="preserve"> and the </w:t>
      </w:r>
      <w:r w:rsidRPr="005A3EA5">
        <w:t xml:space="preserve">5G </w:t>
      </w:r>
      <w:proofErr w:type="spellStart"/>
      <w:r w:rsidRPr="005A3EA5">
        <w:t>ProSe</w:t>
      </w:r>
      <w:proofErr w:type="spellEnd"/>
      <w:r w:rsidRPr="005A3EA5">
        <w:t xml:space="preserv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 xml:space="preserve">If the size is under the limit then the UE policy information is included in </w:t>
      </w:r>
      <w:proofErr w:type="spellStart"/>
      <w:r w:rsidRPr="005A3EA5">
        <w:t>Npcf_UEPolicyControl_Create</w:t>
      </w:r>
      <w:proofErr w:type="spellEnd"/>
      <w:r w:rsidRPr="005A3EA5">
        <w:t xml:space="preserv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Npcf_UEPolicyControl_Create</w:t>
      </w:r>
      <w:proofErr w:type="spellEnd"/>
      <w:r w:rsidRPr="005A3EA5">
        <w:rPr>
          <w:lang w:eastAsia="ko-KR"/>
        </w:rPr>
        <w:t xml:space="preserv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w:t>
      </w:r>
      <w:proofErr w:type="spellStart"/>
      <w:r w:rsidR="008F6875" w:rsidRPr="005A3EA5">
        <w:t>ProSe</w:t>
      </w:r>
      <w:proofErr w:type="spellEnd"/>
      <w:r w:rsidR="008F6875" w:rsidRPr="005A3EA5">
        <w:t xml:space="preserve">" feature is supported for the </w:t>
      </w:r>
      <w:proofErr w:type="spellStart"/>
      <w:r w:rsidR="008F6875" w:rsidRPr="005A3EA5">
        <w:t>Npcf_UEPolicyControl</w:t>
      </w:r>
      <w:proofErr w:type="spellEnd"/>
      <w:r w:rsidR="008F6875" w:rsidRPr="005A3EA5">
        <w:t xml:space="preserve"> service, t</w:t>
      </w:r>
      <w:r w:rsidRPr="005A3EA5">
        <w:t xml:space="preserve">he H-PCF may register with the BSF as the PCF serving this UE.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_Query</w:t>
      </w:r>
      <w:proofErr w:type="spellEnd"/>
      <w:r w:rsidR="004428CF" w:rsidRPr="005A3EA5">
        <w:rPr>
          <w:lang w:eastAsia="zh-CN"/>
        </w:rPr>
        <w:t xml:space="preserve"> service operation </w:t>
      </w:r>
      <w:r w:rsidR="004428CF" w:rsidRPr="005A3EA5">
        <w:t>to the UDR by sending an HTTP GET request to the "</w:t>
      </w:r>
      <w:proofErr w:type="spellStart"/>
      <w:r w:rsidR="004428CF" w:rsidRPr="005A3EA5">
        <w:t>PlmnUePolicySet</w:t>
      </w:r>
      <w:proofErr w:type="spellEnd"/>
      <w:r w:rsidR="004428CF" w:rsidRPr="005A3EA5">
        <w: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 xml:space="preserve">The V-PCF may request notifications from the V-UDR on changes in UE policy information, and in this case, the PCF shall invoke the </w:t>
      </w:r>
      <w:proofErr w:type="spellStart"/>
      <w:r w:rsidR="004428CF" w:rsidRPr="005A3EA5">
        <w:t>Nudr_DataRepository_Subscribe</w:t>
      </w:r>
      <w:proofErr w:type="spellEnd"/>
      <w:r w:rsidR="004428CF" w:rsidRPr="005A3EA5">
        <w:t xml:space="preserve"> service operation by sending an HTTP POST request to the "</w:t>
      </w:r>
      <w:proofErr w:type="spellStart"/>
      <w:r w:rsidR="004428CF" w:rsidRPr="005A3EA5">
        <w:t>PolicyDataSubscriptions</w:t>
      </w:r>
      <w:proofErr w:type="spellEnd"/>
      <w:r w:rsidR="004428CF" w:rsidRPr="005A3EA5">
        <w:t>"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2C3B260A" w:rsidR="00761321" w:rsidRDefault="00E25B5B" w:rsidP="00761321">
      <w:pPr>
        <w:pStyle w:val="B10"/>
      </w:pPr>
      <w:r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w:t>
      </w:r>
      <w:proofErr w:type="spellStart"/>
      <w:r w:rsidRPr="005A3EA5">
        <w:t>ProSe</w:t>
      </w:r>
      <w:proofErr w:type="spellEnd"/>
      <w:r w:rsidRPr="005A3EA5">
        <w:t xml:space="preserve">" feature is supported and the V-PCF received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the V-PCF sends the </w:t>
      </w:r>
      <w:proofErr w:type="spellStart"/>
      <w:r w:rsidRPr="005A3EA5">
        <w:t>ProSeP</w:t>
      </w:r>
      <w:proofErr w:type="spellEnd"/>
      <w:r w:rsidRPr="005A3EA5">
        <w:t xml:space="preserve"> to the UE and the 5G </w:t>
      </w:r>
      <w:proofErr w:type="spellStart"/>
      <w:r w:rsidRPr="005A3EA5">
        <w:t>ProSe</w:t>
      </w:r>
      <w:proofErr w:type="spellEnd"/>
      <w:r w:rsidRPr="005A3EA5">
        <w:t xml:space="preserv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 xml:space="preserve">The PCF can provision the UE policy (including V2XP and/or </w:t>
      </w:r>
      <w:proofErr w:type="spellStart"/>
      <w:r w:rsidRPr="005A3EA5">
        <w:t>ProSeP</w:t>
      </w:r>
      <w:proofErr w:type="spellEnd"/>
      <w:r w:rsidRPr="005A3EA5">
        <w:t xml:space="preserve">) and V2X N2 PC5 policy and/or 5G </w:t>
      </w:r>
      <w:proofErr w:type="spellStart"/>
      <w:r w:rsidRPr="005A3EA5">
        <w:t>ProSe</w:t>
      </w:r>
      <w:proofErr w:type="spellEnd"/>
      <w:r w:rsidRPr="005A3EA5">
        <w:t xml:space="preserv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 xml:space="preserve">or subsequent UE policy requests (e.g. for V2XP and/or </w:t>
      </w:r>
      <w:proofErr w:type="spellStart"/>
      <w:r w:rsidR="00C429DC">
        <w:t>ProSeP</w:t>
      </w:r>
      <w:proofErr w:type="spellEnd"/>
      <w:r w:rsidR="00C429DC">
        <w:t>),</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 xml:space="preserve">Upon receipt of the UE Policy container belonging to the H-PLMN in step 19, the V-PCF invokes the </w:t>
      </w:r>
      <w:proofErr w:type="spellStart"/>
      <w:r w:rsidR="004428CF" w:rsidRPr="005A3EA5">
        <w:t>Npcf_UEPolicyControl_Update</w:t>
      </w:r>
      <w:proofErr w:type="spellEnd"/>
      <w:r w:rsidR="004428CF" w:rsidRPr="005A3EA5">
        <w:t xml:space="preserv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_Update</w:t>
      </w:r>
      <w:proofErr w:type="spellEnd"/>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45491375"/>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4549137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45491377"/>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707C1638" w14:textId="77777777" w:rsidR="004428CF" w:rsidRPr="005A3EA5" w:rsidRDefault="004428CF">
      <w:pPr>
        <w:pStyle w:val="NO"/>
      </w:pPr>
      <w:r w:rsidRPr="005A3EA5">
        <w:t>NOTE 2:</w:t>
      </w:r>
      <w:r w:rsidRPr="005A3EA5">
        <w:tab/>
        <w:t xml:space="preserve">For details of the </w:t>
      </w:r>
      <w:proofErr w:type="spellStart"/>
      <w:r w:rsidRPr="005A3EA5">
        <w:t>Npcf_UEPolicyControl_Update</w:t>
      </w:r>
      <w:proofErr w:type="spellEnd"/>
      <w:r w:rsidRPr="005A3EA5">
        <w:t>/</w:t>
      </w:r>
      <w:proofErr w:type="spellStart"/>
      <w:r w:rsidRPr="005A3EA5">
        <w:t>UpdateNotify</w:t>
      </w:r>
      <w:proofErr w:type="spellEnd"/>
      <w:r w:rsidRPr="005A3EA5">
        <w:t xml:space="preserve">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45491378"/>
      <w:r w:rsidRPr="005A3EA5">
        <w:rPr>
          <w:lang w:eastAsia="zh-CN"/>
        </w:rPr>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69" type="#_x0000_t75" style="width:426.15pt;height:267.2pt" o:ole="">
            <v:imagedata r:id="rId99" o:title=""/>
          </v:shape>
          <o:OLEObject Type="Embed" ProgID="Word.Picture.8" ShapeID="_x0000_i1069" DrawAspect="Content" ObjectID="_1756538082"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 xml:space="preserve">with </w:t>
      </w:r>
      <w:proofErr w:type="spellStart"/>
      <w:r w:rsidRPr="005A3EA5">
        <w:t>thePCF</w:t>
      </w:r>
      <w:proofErr w:type="spellEnd"/>
      <w:r w:rsidRPr="005A3EA5">
        <w:t>, it</w:t>
      </w:r>
      <w:r w:rsidRPr="005A3EA5">
        <w:rPr>
          <w:lang w:eastAsia="zh-CN"/>
        </w:rPr>
        <w:t xml:space="preserve">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 and/or updated UE Policy and/or updated V2X N2 PC5 policy, if the "V2X" feature is supported, and/or, if the "</w:t>
      </w:r>
      <w:proofErr w:type="spellStart"/>
      <w:r w:rsidRPr="005A3EA5">
        <w:t>ProSe</w:t>
      </w:r>
      <w:proofErr w:type="spellEnd"/>
      <w:r w:rsidRPr="005A3EA5">
        <w:t xml:space="preserve">" feature is supported, updated </w:t>
      </w:r>
      <w:proofErr w:type="spellStart"/>
      <w:r w:rsidRPr="005A3EA5">
        <w:t>ProSeP</w:t>
      </w:r>
      <w:proofErr w:type="spellEnd"/>
      <w:r w:rsidRPr="005A3EA5">
        <w:t xml:space="preserve"> within the updated UE Policy and/or 5G </w:t>
      </w:r>
      <w:proofErr w:type="spellStart"/>
      <w:r w:rsidRPr="005A3EA5">
        <w:t>ProSe</w:t>
      </w:r>
      <w:proofErr w:type="spellEnd"/>
      <w:r w:rsidRPr="005A3EA5">
        <w:t xml:space="preserv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 xml:space="preserve">If the PCF decided to update the UE policy, and/or N2 PC5 policy and/or 5G </w:t>
      </w:r>
      <w:proofErr w:type="spellStart"/>
      <w:r w:rsidRPr="005A3EA5">
        <w:t>ProSe</w:t>
      </w:r>
      <w:proofErr w:type="spellEnd"/>
      <w:r w:rsidRPr="005A3EA5">
        <w:t xml:space="preserv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45491379"/>
      <w:r w:rsidRPr="005A3EA5">
        <w:rPr>
          <w:lang w:eastAsia="zh-CN"/>
        </w:rPr>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0" type="#_x0000_t75" style="width:424.5pt;height:277.6pt" o:ole="">
            <v:imagedata r:id="rId101" o:title=""/>
          </v:shape>
          <o:OLEObject Type="Embed" ProgID="Word.Picture.8" ShapeID="_x0000_i1070" DrawAspect="Content" ObjectID="_1756538083"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proofErr w:type="spellStart"/>
      <w:r w:rsidRPr="005A3EA5">
        <w:t>Npcf_UEPolicyControl_Update</w:t>
      </w:r>
      <w:proofErr w:type="spellEnd"/>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w:t>
      </w:r>
      <w:proofErr w:type="spellStart"/>
      <w:r w:rsidRPr="005A3EA5">
        <w:t>ProSe</w:t>
      </w:r>
      <w:proofErr w:type="spellEnd"/>
      <w:r w:rsidRPr="005A3EA5">
        <w:t xml:space="preserve">" feature is supported, updated </w:t>
      </w:r>
      <w:proofErr w:type="spellStart"/>
      <w:r w:rsidRPr="005A3EA5">
        <w:t>ProSeP</w:t>
      </w:r>
      <w:proofErr w:type="spellEnd"/>
      <w:r w:rsidRPr="005A3EA5">
        <w:t xml:space="preserve"> within the updated UE Policy and/or 5G </w:t>
      </w:r>
      <w:proofErr w:type="spellStart"/>
      <w:r w:rsidRPr="005A3EA5">
        <w:t>ProSe</w:t>
      </w:r>
      <w:proofErr w:type="spellEnd"/>
      <w:r w:rsidRPr="005A3EA5">
        <w:t xml:space="preserv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 xml:space="preserve">If the size is under the limit then the UE policy information is included in </w:t>
      </w:r>
      <w:proofErr w:type="spellStart"/>
      <w:r w:rsidRPr="005A3EA5">
        <w:rPr>
          <w:lang w:eastAsia="zh-CN"/>
        </w:rPr>
        <w:t>Npcf_UEPolicyControl_Update</w:t>
      </w:r>
      <w:proofErr w:type="spellEnd"/>
      <w:r w:rsidRPr="005A3EA5">
        <w:rPr>
          <w:lang w:eastAsia="zh-CN"/>
        </w:rPr>
        <w:t xml:space="preserv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Npcf_UEPolicyControl_Update</w:t>
      </w:r>
      <w:proofErr w:type="spellEnd"/>
      <w:r w:rsidRPr="005A3EA5">
        <w:rPr>
          <w:lang w:eastAsia="ko-KR"/>
        </w:rPr>
        <w:t xml:space="preserv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77777777" w:rsidR="00A215FF" w:rsidRPr="005A3EA5" w:rsidRDefault="00A215FF" w:rsidP="00A215FF">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 xml:space="preserve">the V-PCF received the UE Policy, V2X N2 PC5 policy and/or 5G </w:t>
      </w:r>
      <w:proofErr w:type="spellStart"/>
      <w:r w:rsidRPr="005A3EA5">
        <w:rPr>
          <w:lang w:eastAsia="zh-CN"/>
        </w:rPr>
        <w:t>ProSe</w:t>
      </w:r>
      <w:proofErr w:type="spellEnd"/>
      <w:r w:rsidRPr="005A3EA5">
        <w:rPr>
          <w:lang w:eastAsia="zh-CN"/>
        </w:rPr>
        <w:t xml:space="preserv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 xml:space="preserve">"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1" w:name="_Toc28005489"/>
      <w:bookmarkStart w:id="532" w:name="_Toc36038161"/>
      <w:bookmarkStart w:id="533" w:name="_Toc45133358"/>
      <w:bookmarkStart w:id="534" w:name="_Toc51762188"/>
      <w:bookmarkStart w:id="535" w:name="_Toc59016593"/>
      <w:bookmarkStart w:id="536" w:name="_Toc68167563"/>
      <w:bookmarkStart w:id="537" w:name="_Toc14549138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45491381"/>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143D9A40"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 xml:space="preserve">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45491382"/>
      <w:r w:rsidRPr="005A3EA5">
        <w:rPr>
          <w:lang w:eastAsia="zh-CN"/>
        </w:rPr>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1" type="#_x0000_t75" style="width:424.5pt;height:283.85pt" o:ole="">
            <v:imagedata r:id="rId103" o:title=""/>
          </v:shape>
          <o:OLEObject Type="Embed" ProgID="Word.Picture.8" ShapeID="_x0000_i1071" DrawAspect="Content" ObjectID="_1756538084"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proofErr w:type="spellStart"/>
      <w:r w:rsidRPr="005A3EA5">
        <w:t>IndividualBdtData</w:t>
      </w:r>
      <w:proofErr w:type="spellEnd"/>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xml:space="preserv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proofErr w:type="spellStart"/>
      <w:r w:rsidRPr="005A3EA5">
        <w:t>Npcf_UEPolicyControl_UpdateNotify</w:t>
      </w:r>
      <w:proofErr w:type="spellEnd"/>
      <w:r w:rsidRPr="005A3EA5">
        <w:rPr>
          <w:lang w:eastAsia="zh-CN"/>
        </w:rPr>
        <w:t xml:space="preserve"> service operation by sending an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 xml:space="preserve">If the PCF decided to update the UE policy, V2X N2 PC5 policy and/or 5G </w:t>
      </w:r>
      <w:proofErr w:type="spellStart"/>
      <w:r w:rsidRPr="005A3EA5">
        <w:rPr>
          <w:lang w:eastAsia="zh-CN"/>
        </w:rPr>
        <w:t>ProSe</w:t>
      </w:r>
      <w:proofErr w:type="spellEnd"/>
      <w:r w:rsidRPr="005A3EA5">
        <w:rPr>
          <w:lang w:eastAsia="zh-CN"/>
        </w:rPr>
        <w:t xml:space="preserv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45491383"/>
      <w:r w:rsidRPr="005A3EA5">
        <w:rPr>
          <w:lang w:eastAsia="zh-CN"/>
        </w:rPr>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2" type="#_x0000_t75" style="width:454.05pt;height:367.9pt" o:ole="">
            <v:imagedata r:id="rId105" o:title=""/>
          </v:shape>
          <o:OLEObject Type="Embed" ProgID="Word.Picture.8" ShapeID="_x0000_i1072" DrawAspect="Content" ObjectID="_1756538085"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proofErr w:type="spellStart"/>
      <w:r w:rsidRPr="005A3EA5">
        <w:rPr>
          <w:lang w:eastAsia="ko-KR"/>
        </w:rPr>
        <w:t>Npcf_UEPolicyControl_UpdateNotify</w:t>
      </w:r>
      <w:proofErr w:type="spellEnd"/>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proofErr w:type="spellStart"/>
      <w:r w:rsidRPr="005A3EA5">
        <w:rPr>
          <w:lang w:eastAsia="ko-KR"/>
        </w:rPr>
        <w:t>Npcf_UEPolicyControl_UpdateNotify</w:t>
      </w:r>
      <w:proofErr w:type="spellEnd"/>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 xml:space="preserve">with the updated UE policy and/or the updated V2X N2 PC5 policy and/or the updated 5G </w:t>
      </w:r>
      <w:proofErr w:type="spellStart"/>
      <w:r w:rsidRPr="005A3EA5">
        <w:rPr>
          <w:lang w:eastAsia="zh-CN"/>
        </w:rPr>
        <w:t>ProSe</w:t>
      </w:r>
      <w:proofErr w:type="spellEnd"/>
      <w:r w:rsidRPr="005A3EA5">
        <w:rPr>
          <w:lang w:eastAsia="zh-CN"/>
        </w:rPr>
        <w:t xml:space="preserv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proofErr w:type="spellStart"/>
      <w:r w:rsidRPr="005A3EA5">
        <w:t>Npcf_UEPolicyControl_UpdateNotify</w:t>
      </w:r>
      <w:proofErr w:type="spellEnd"/>
      <w:r w:rsidRPr="005A3EA5">
        <w:rPr>
          <w:lang w:eastAsia="zh-CN"/>
        </w:rPr>
        <w:t xml:space="preserve"> service operation by sending an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w:t>
      </w:r>
      <w:proofErr w:type="spellStart"/>
      <w:r w:rsidRPr="005A3EA5">
        <w:rPr>
          <w:lang w:eastAsia="zh-CN"/>
        </w:rPr>
        <w:t>ProSe</w:t>
      </w:r>
      <w:proofErr w:type="spellEnd"/>
      <w:r w:rsidRPr="005A3EA5">
        <w:rPr>
          <w:lang w:eastAsia="zh-CN"/>
        </w:rPr>
        <w:t xml:space="preserve"> </w:t>
      </w:r>
      <w:r w:rsidRPr="005A3EA5">
        <w:t>N2 PC5 policy, if the "</w:t>
      </w:r>
      <w:proofErr w:type="spellStart"/>
      <w:r w:rsidRPr="005A3EA5">
        <w:t>ProSe</w:t>
      </w:r>
      <w:proofErr w:type="spellEnd"/>
      <w:r w:rsidRPr="005A3EA5">
        <w:t>"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45491384"/>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4549138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45491386"/>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Repository_Unsubscribe</w:t>
      </w:r>
      <w:proofErr w:type="spellEnd"/>
      <w:r w:rsidRPr="005A3EA5">
        <w:t xml:space="preserve"> service operation refer to 3GPP TS 29.519 [12].</w:t>
      </w:r>
    </w:p>
    <w:p w14:paraId="1726F52A" w14:textId="77777777" w:rsidR="004428CF" w:rsidRPr="005A3EA5" w:rsidRDefault="004428CF">
      <w:pPr>
        <w:pStyle w:val="NO"/>
      </w:pPr>
      <w:r w:rsidRPr="005A3EA5">
        <w:t>NOTE 2:</w:t>
      </w:r>
      <w:r w:rsidRPr="005A3EA5">
        <w:tab/>
        <w:t xml:space="preserve">For details of the </w:t>
      </w:r>
      <w:proofErr w:type="spellStart"/>
      <w:r w:rsidRPr="005A3EA5">
        <w:t>Npcf_UEPolicyControl_Delete</w:t>
      </w:r>
      <w:proofErr w:type="spellEnd"/>
      <w:r w:rsidRPr="005A3EA5">
        <w:t xml:space="preserv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2" w:name="_Toc28005496"/>
      <w:bookmarkStart w:id="583" w:name="_Toc36038168"/>
      <w:bookmarkStart w:id="584" w:name="_Toc45133365"/>
      <w:bookmarkStart w:id="585" w:name="_Toc51762195"/>
      <w:bookmarkStart w:id="586" w:name="_Toc59016600"/>
      <w:bookmarkStart w:id="587" w:name="_Toc68167570"/>
      <w:bookmarkStart w:id="588" w:name="_Toc145491387"/>
      <w:r w:rsidRPr="005A3EA5">
        <w:rPr>
          <w:lang w:eastAsia="zh-CN"/>
        </w:rPr>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3" type="#_x0000_t75" style="width:457.8pt;height:212.25pt" o:ole="">
            <v:imagedata r:id="rId107" o:title=""/>
          </v:shape>
          <o:OLEObject Type="Embed" ProgID="Word.Picture.8" ShapeID="_x0000_i1073" DrawAspect="Content" ObjectID="_1756538086"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 xml:space="preserve">for this UE exists anymore. This is performed by using the </w:t>
      </w:r>
      <w:proofErr w:type="spellStart"/>
      <w:r w:rsidRPr="005A3EA5">
        <w:rPr>
          <w:lang w:eastAsia="zh-CN"/>
        </w:rPr>
        <w:t>Nbsf_Management_Deregister</w:t>
      </w:r>
      <w:proofErr w:type="spellEnd"/>
      <w:r w:rsidRPr="005A3EA5">
        <w:rPr>
          <w:lang w:eastAsia="zh-CN"/>
        </w:rPr>
        <w:t xml:space="preserve">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proofErr w:type="spellStart"/>
      <w:r w:rsidR="004428CF" w:rsidRPr="005A3EA5">
        <w:t>IndividualPolicyDataSubscription</w:t>
      </w:r>
      <w:proofErr w:type="spellEnd"/>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45491388"/>
      <w:r w:rsidRPr="005A3EA5">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4" type="#_x0000_t75" style="width:495.25pt;height:283.4pt" o:ole="">
            <v:imagedata r:id="rId109" o:title=""/>
          </v:shape>
          <o:OLEObject Type="Embed" ProgID="Word.Picture.8" ShapeID="_x0000_i1074" DrawAspect="Content" ObjectID="_1756538087"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 xml:space="preserve">The V-PCF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 xml:space="preserve">for this UE exists anymore. This is performed by using the </w:t>
      </w:r>
      <w:proofErr w:type="spellStart"/>
      <w:r w:rsidRPr="005A3EA5">
        <w:t>Nbsf_Management_Deregister</w:t>
      </w:r>
      <w:proofErr w:type="spellEnd"/>
      <w:r w:rsidRPr="005A3EA5">
        <w:t xml:space="preserve">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 xml:space="preserve">The V-PCF invokes the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request to the "</w:t>
      </w:r>
      <w:proofErr w:type="spellStart"/>
      <w:r w:rsidR="004428CF" w:rsidRPr="005A3EA5">
        <w:t>IndividualPolicyDataSubscription</w:t>
      </w:r>
      <w:proofErr w:type="spellEnd"/>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proofErr w:type="spellStart"/>
      <w:r w:rsidR="004428CF" w:rsidRPr="005A3EA5">
        <w:t>IndividualPolicyDataSubscription</w:t>
      </w:r>
      <w:proofErr w:type="spellEnd"/>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4549138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45491390"/>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Repository_Notify</w:t>
      </w:r>
      <w:proofErr w:type="spellEnd"/>
      <w:r w:rsidRPr="005A3EA5">
        <w:t xml:space="preserve"> service operation refer to 3GPP TS 29.519 [12].</w:t>
      </w:r>
    </w:p>
    <w:p w14:paraId="082F153B"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45491391"/>
      <w:r w:rsidRPr="005A3EA5">
        <w:rPr>
          <w:lang w:eastAsia="zh-CN"/>
        </w:rPr>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5" type="#_x0000_t75" style="width:429.5pt;height:214.35pt" o:ole="">
            <v:imagedata r:id="rId111" o:title="" cropright="8121f"/>
          </v:shape>
          <o:OLEObject Type="Embed" ProgID="Word.Picture.8" ShapeID="_x0000_i1075" DrawAspect="Content" ObjectID="_1756538088"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45491392"/>
      <w:r w:rsidRPr="005A3EA5">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6" type="#_x0000_t75" style="width:429.5pt;height:300.05pt" o:ole="">
            <v:imagedata r:id="rId113" o:title="" cropright="8121f"/>
          </v:shape>
          <o:OLEObject Type="Embed" ProgID="Word.Picture.8" ShapeID="_x0000_i1076" DrawAspect="Content" ObjectID="_1756538089"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proofErr w:type="spellStart"/>
      <w:r w:rsidRPr="005A3EA5">
        <w:t>callback</w:t>
      </w:r>
      <w:proofErr w:type="spellEnd"/>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 xml:space="preserve">he V-PCF invokes the </w:t>
      </w:r>
      <w:proofErr w:type="spellStart"/>
      <w:r w:rsidRPr="005A3EA5">
        <w:rPr>
          <w:lang w:eastAsia="zh-CN"/>
        </w:rPr>
        <w:t>Nudr_DataRepository_Unsubscribe</w:t>
      </w:r>
      <w:proofErr w:type="spellEnd"/>
      <w:r w:rsidRPr="005A3EA5">
        <w:rPr>
          <w:lang w:eastAsia="zh-CN"/>
        </w:rPr>
        <w:t xml:space="preserve"> service operation by sending the HTTP DELETE request to the "</w:t>
      </w:r>
      <w:proofErr w:type="spellStart"/>
      <w:r w:rsidRPr="005A3EA5">
        <w:t>IndividualPolicyDataSubscription</w:t>
      </w:r>
      <w:proofErr w:type="spellEnd"/>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28" w:name="_Toc145491393"/>
      <w:bookmarkStart w:id="629" w:name="_Hlk101533014"/>
      <w:bookmarkStart w:id="630" w:name="_Toc28005502"/>
      <w:bookmarkStart w:id="631" w:name="_Toc36038174"/>
      <w:bookmarkStart w:id="632" w:name="_Toc45133371"/>
      <w:bookmarkStart w:id="633" w:name="_Toc51762201"/>
      <w:bookmarkStart w:id="634" w:name="_Toc59016606"/>
      <w:bookmarkStart w:id="635" w:name="_Toc68167576"/>
      <w:r>
        <w:t>5.7</w:t>
      </w:r>
      <w:r>
        <w:rPr>
          <w:lang w:eastAsia="ja-JP"/>
        </w:rPr>
        <w:tab/>
      </w:r>
      <w:r>
        <w:rPr>
          <w:lang w:eastAsia="zh-CN"/>
        </w:rPr>
        <w:t>MBS Policy Association Management</w:t>
      </w:r>
      <w:bookmarkEnd w:id="628"/>
      <w:r>
        <w:t xml:space="preserve"> </w:t>
      </w:r>
    </w:p>
    <w:p w14:paraId="3B9C7D95" w14:textId="77777777" w:rsidR="00FE2612" w:rsidRDefault="00FE2612" w:rsidP="00FE2612">
      <w:pPr>
        <w:pStyle w:val="Heading3"/>
        <w:rPr>
          <w:lang w:eastAsia="zh-CN"/>
        </w:rPr>
      </w:pPr>
      <w:bookmarkStart w:id="636" w:name="_Toc145491394"/>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w:t>
      </w:r>
      <w:proofErr w:type="spellStart"/>
      <w:r w:rsidR="00FE2612">
        <w:rPr>
          <w:lang w:eastAsia="zh-CN"/>
        </w:rPr>
        <w:t>Npcf</w:t>
      </w:r>
      <w:proofErr w:type="spellEnd"/>
      <w:r w:rsidR="00FE2612">
        <w:rPr>
          <w:lang w:eastAsia="zh-CN"/>
        </w:rPr>
        <w:t xml:space="preserve"> and </w:t>
      </w:r>
      <w:proofErr w:type="spellStart"/>
      <w:r w:rsidR="00FE2612">
        <w:rPr>
          <w:lang w:eastAsia="zh-CN"/>
        </w:rPr>
        <w:t>Nmbsmf</w:t>
      </w:r>
      <w:proofErr w:type="spellEnd"/>
      <w:r w:rsidR="00FE2612">
        <w:rPr>
          <w:lang w:eastAsia="zh-CN"/>
        </w:rPr>
        <w:t xml:space="preserve">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145491395"/>
      <w:bookmarkStart w:id="638" w:name="_Toc97203870"/>
      <w:bookmarkEnd w:id="629"/>
      <w:r>
        <w:rPr>
          <w:lang w:eastAsia="zh-CN"/>
        </w:rPr>
        <w:t>5.7.2</w:t>
      </w:r>
      <w:r>
        <w:rPr>
          <w:lang w:eastAsia="ja-JP"/>
        </w:rPr>
        <w:tab/>
      </w:r>
      <w:r>
        <w:rPr>
          <w:lang w:eastAsia="zh-CN"/>
        </w:rPr>
        <w:t>MBS Policy Association Establishment</w:t>
      </w:r>
      <w:bookmarkEnd w:id="637"/>
    </w:p>
    <w:bookmarkEnd w:id="638"/>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9" w:name="_MON_1727963516"/>
    <w:bookmarkEnd w:id="639"/>
    <w:p w14:paraId="34B2DEB3" w14:textId="77777777" w:rsidR="00DF11F6" w:rsidRDefault="00DF11F6" w:rsidP="00DF11F6">
      <w:pPr>
        <w:pStyle w:val="TH"/>
        <w:rPr>
          <w:lang w:eastAsia="ja-JP"/>
        </w:rPr>
      </w:pPr>
      <w:r>
        <w:object w:dxaOrig="10490" w:dyaOrig="10788" w14:anchorId="7883DAB8">
          <v:shape id="_x0000_i1077" type="#_x0000_t75" style="width:524.4pt;height:539.8pt" o:ole="">
            <v:imagedata r:id="rId115" o:title=""/>
          </v:shape>
          <o:OLEObject Type="Embed" ProgID="Word.Document.8" ShapeID="_x0000_i1077" DrawAspect="Content" ObjectID="_1756538090"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766AAD03" w14:textId="6B76D68C" w:rsidR="00C1721B" w:rsidRDefault="00C1721B" w:rsidP="00C1721B">
      <w:pPr>
        <w:pStyle w:val="B10"/>
      </w:pPr>
      <w:r>
        <w:rPr>
          <w:lang w:eastAsia="zh-CN"/>
        </w:rPr>
        <w:t>2.</w:t>
      </w:r>
      <w:r>
        <w:rPr>
          <w:lang w:eastAsia="zh-CN"/>
        </w:rPr>
        <w:tab/>
        <w:t>I</w:t>
      </w:r>
      <w:r>
        <w:t>f the AF requests for a location-dependent session and</w:t>
      </w:r>
      <w:r w:rsidRPr="004360CF">
        <w:t xml:space="preserve"> if there is a need to select the same PCF for the location dependent MBS Sessions</w:t>
      </w:r>
      <w:r>
        <w:t xml:space="preserve">, the AF/NEF/MBSF checks whether there is already a PCF serving the MBS session by invoking </w:t>
      </w:r>
      <w:proofErr w:type="spellStart"/>
      <w:r>
        <w:t>Nbsf_Management_Discover</w:t>
      </w:r>
      <w:proofErr w:type="spellEnd"/>
      <w:r>
        <w:t xml:space="preserve">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757C5548" w14:textId="77777777" w:rsidR="00C1721B" w:rsidRDefault="00C1721B" w:rsidP="00C1721B">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3DE09B79" w14:textId="77777777" w:rsidR="00C1721B" w:rsidRDefault="00C1721B" w:rsidP="00C1721B">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w:t>
      </w:r>
      <w:proofErr w:type="spellStart"/>
      <w:r>
        <w:t>Npcf_MBSPolicyAuthorization_Create</w:t>
      </w:r>
      <w:proofErr w:type="spellEnd"/>
      <w:r>
        <w:t xml:space="preserv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w:t>
      </w:r>
      <w:proofErr w:type="spellStart"/>
      <w:r>
        <w:t>Npcf_MBSPolicyAuthorization_Create</w:t>
      </w:r>
      <w:proofErr w:type="spellEnd"/>
      <w:r>
        <w:t xml:space="preserve"> service operation.</w:t>
      </w:r>
    </w:p>
    <w:p w14:paraId="6CB95595" w14:textId="7C0AC78F" w:rsidR="00C1721B" w:rsidRDefault="00C1721B" w:rsidP="00C1721B">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1D153329" w14:textId="6494C6FC" w:rsidR="00C1721B" w:rsidRDefault="00C1721B" w:rsidP="00C1721B">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51587373" w14:textId="77777777" w:rsidR="00C1721B" w:rsidRDefault="00C1721B" w:rsidP="00C1721B">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951EE86" w14:textId="77777777" w:rsidR="00C1721B" w:rsidRDefault="00C1721B" w:rsidP="00C1721B">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 xml:space="preserve">Session Bindings" resource of the </w:t>
      </w:r>
      <w:proofErr w:type="spellStart"/>
      <w:r>
        <w:t>Nbsf_Management_Register</w:t>
      </w:r>
      <w:proofErr w:type="spellEnd"/>
      <w:r>
        <w:t xml:space="preserve"> service as described in clause 4.2.2.4 of 3GPP TS 29.521 [22].</w:t>
      </w:r>
    </w:p>
    <w:p w14:paraId="67386C29" w14:textId="77777777" w:rsidR="00C1721B" w:rsidRDefault="00C1721B" w:rsidP="00C1721B">
      <w:pPr>
        <w:pStyle w:val="B10"/>
      </w:pPr>
      <w:r>
        <w:rPr>
          <w:lang w:eastAsia="zh-CN"/>
        </w:rPr>
        <w:t>9.</w:t>
      </w:r>
      <w:r>
        <w:rPr>
          <w:lang w:eastAsia="zh-CN"/>
        </w:rPr>
        <w:tab/>
      </w:r>
      <w:r>
        <w:t>The BSF responds with "201 Created" if the registration of the PCF was successful.</w:t>
      </w:r>
    </w:p>
    <w:p w14:paraId="7A9A46CB" w14:textId="77777777" w:rsidR="00C1721B" w:rsidRDefault="00C1721B" w:rsidP="00C1721B">
      <w:pPr>
        <w:pStyle w:val="B10"/>
      </w:pPr>
      <w:r>
        <w:t>10.</w:t>
      </w:r>
      <w:r>
        <w:tab/>
        <w:t xml:space="preserve">The PCF sends an </w:t>
      </w:r>
      <w:proofErr w:type="spellStart"/>
      <w:r>
        <w:t>Npcf_MBSPolicy_Authorization_Create</w:t>
      </w:r>
      <w:proofErr w:type="spellEnd"/>
      <w:r>
        <w:t xml:space="preserve"> Response to the AF/NEF/MBSF.</w:t>
      </w:r>
    </w:p>
    <w:p w14:paraId="0B9ADB27" w14:textId="77777777" w:rsidR="00C1721B" w:rsidRDefault="00C1721B" w:rsidP="00C1721B">
      <w:pPr>
        <w:pStyle w:val="B10"/>
      </w:pPr>
      <w:r>
        <w:t xml:space="preserve">11. AF/NEF/MBSF selects the MB-SMF and sends </w:t>
      </w:r>
      <w:proofErr w:type="spellStart"/>
      <w:r>
        <w:t>Nmbsmf_MBSSession_Create</w:t>
      </w:r>
      <w:proofErr w:type="spellEnd"/>
      <w:r>
        <w:t xml:space="preserve"> Request to the MB-SMF as defined in clause 5.3.2.2 of 3GPP TS 29.532 [58].</w:t>
      </w:r>
    </w:p>
    <w:p w14:paraId="4ED60EF4" w14:textId="77777777" w:rsidR="00C1721B" w:rsidRDefault="00C1721B" w:rsidP="00C1721B">
      <w:pPr>
        <w:pStyle w:val="B10"/>
      </w:pPr>
      <w:r>
        <w:t>12.</w:t>
      </w:r>
      <w:r>
        <w:tab/>
        <w:t xml:space="preserve">Upon reception of an </w:t>
      </w:r>
      <w:proofErr w:type="spellStart"/>
      <w:r>
        <w:t>Nmbsmf_MBSession_Create</w:t>
      </w:r>
      <w:proofErr w:type="spellEnd"/>
      <w:r>
        <w:t xml:space="preserve"> request from the AF/NEF/MBSF, the MB-SMF </w:t>
      </w:r>
      <w:r>
        <w:rPr>
          <w:lang w:eastAsia="ja-JP"/>
        </w:rPr>
        <w:t>discovers and selects the PCF as defined in clause</w:t>
      </w:r>
      <w:r>
        <w:rPr>
          <w:rFonts w:eastAsia="DengXian"/>
        </w:rPr>
        <w:t> 8.6.1</w:t>
      </w:r>
      <w:r>
        <w:t xml:space="preserve">, and then invokes the </w:t>
      </w:r>
      <w:proofErr w:type="spellStart"/>
      <w:r>
        <w:t>Npcf_MBSPolicyControl_Create</w:t>
      </w:r>
      <w:proofErr w:type="spellEnd"/>
      <w:r>
        <w:t xml:space="preserv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050891CB" w14:textId="7B358B00" w:rsidR="00C1721B" w:rsidRDefault="00C1721B" w:rsidP="00C1721B">
      <w:pPr>
        <w:pStyle w:val="B10"/>
        <w:rPr>
          <w:rFonts w:eastAsia="DengXian"/>
        </w:rPr>
      </w:pPr>
      <w:r>
        <w:rPr>
          <w:lang w:eastAsia="zh-CN"/>
        </w:rPr>
        <w:t>13.</w:t>
      </w:r>
      <w:r>
        <w:rPr>
          <w:lang w:eastAsia="zh-CN"/>
        </w:rPr>
        <w:tab/>
        <w:t>If t</w:t>
      </w:r>
      <w:r>
        <w:t xml:space="preserve">he PCF is not handling the MBS session </w:t>
      </w:r>
      <w:bookmarkStart w:id="640" w:name="_Hlk143858589"/>
      <w:r>
        <w:t>and the PCF needs to check if there is a PCF already handling the MBS session (i.e., the request corresponds to a location-dependent MBS service and/or no MBS Service Information was provided by the MB-SMF)</w:t>
      </w:r>
      <w:bookmarkEnd w:id="640"/>
      <w:r>
        <w:t xml:space="preserve">, the PCF invokes the </w:t>
      </w:r>
      <w:proofErr w:type="spellStart"/>
      <w:r>
        <w:t>Nbsf_Management</w:t>
      </w:r>
      <w:proofErr w:type="spellEnd"/>
      <w:r>
        <w:t>_</w:t>
      </w:r>
      <w:r w:rsidRPr="002B6EB5">
        <w:t xml:space="preserve"> </w:t>
      </w:r>
      <w:r>
        <w:t>Register service as described in 3GPP TS 29.521 [22].</w:t>
      </w:r>
    </w:p>
    <w:p w14:paraId="34CDC27B" w14:textId="5714EF87" w:rsidR="00C1721B" w:rsidRDefault="00C1721B" w:rsidP="00C1721B">
      <w:pPr>
        <w:pStyle w:val="B10"/>
        <w:rPr>
          <w:lang w:eastAsia="zh-CN"/>
        </w:rPr>
      </w:pPr>
      <w:r>
        <w:t>14.</w:t>
      </w:r>
      <w:r>
        <w:tab/>
        <w:t>If there is an existing MBS Session Binding information for the MBS session ID</w:t>
      </w:r>
      <w:r>
        <w:rPr>
          <w:rFonts w:hint="eastAsia"/>
          <w:lang w:eastAsia="zh-CN"/>
        </w:rPr>
        <w:t>,</w:t>
      </w:r>
      <w:r>
        <w:rPr>
          <w:lang w:eastAsia="zh-CN"/>
        </w:rPr>
        <w:t xml:space="preserve"> </w:t>
      </w:r>
      <w:r w:rsidRPr="00F65109">
        <w:rPr>
          <w:rFonts w:eastAsia="DengXian"/>
        </w:rPr>
        <w:t xml:space="preserve">the </w:t>
      </w:r>
      <w:proofErr w:type="spellStart"/>
      <w:r w:rsidRPr="00571701">
        <w:rPr>
          <w:rFonts w:eastAsia="DengXian"/>
        </w:rPr>
        <w:t>the</w:t>
      </w:r>
      <w:proofErr w:type="spellEnd"/>
      <w:r w:rsidRPr="00571701">
        <w:rPr>
          <w:rFonts w:eastAsia="DengXian"/>
        </w:rPr>
        <w:t xml:space="preserv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and the procedure continues directly in step 18; otherwise, for the case of location-dependent MBS sessions, the BSF stores the MBS Session binding information and responds to the PCF with an HTTP "201 Created".</w:t>
      </w:r>
    </w:p>
    <w:p w14:paraId="54AAC931" w14:textId="5935E8DB" w:rsidR="00C1721B" w:rsidRDefault="00C1721B" w:rsidP="00C1721B">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w:t>
      </w:r>
      <w:r>
        <w:rPr>
          <w:lang w:eastAsia="zh-CN"/>
        </w:rPr>
        <w:t>MBS Session policy control</w:t>
      </w:r>
      <w:r>
        <w:t xml:space="preserve"> data (e.g. the steps 2-10 were not executed),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36F534D8" w14:textId="0432F919" w:rsidR="00C1721B" w:rsidRDefault="00C1721B" w:rsidP="00C1721B">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77F9065A" w14:textId="77777777" w:rsidR="00C1721B" w:rsidRDefault="00C1721B" w:rsidP="00C1721B">
      <w:pPr>
        <w:pStyle w:val="B10"/>
      </w:pPr>
      <w:r>
        <w:t>17.</w:t>
      </w:r>
      <w:r>
        <w:tab/>
      </w:r>
      <w:bookmarkStart w:id="641" w:name="_Hlk142560057"/>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bookmarkEnd w:id="641"/>
    </w:p>
    <w:p w14:paraId="27759A44" w14:textId="138965A7" w:rsidR="00C1721B" w:rsidRDefault="00C1721B" w:rsidP="00FC4D9C">
      <w:pPr>
        <w:pStyle w:val="B10"/>
        <w:ind w:firstLine="0"/>
      </w:pPr>
      <w:r>
        <w:t>Otherwise, when steps 2-10 were performed and MBS policies were derived in step 7, this step is not needed.</w:t>
      </w:r>
    </w:p>
    <w:p w14:paraId="65ABE803" w14:textId="77777777" w:rsidR="00C1721B" w:rsidRDefault="00C1721B" w:rsidP="00C1721B">
      <w:pPr>
        <w:pStyle w:val="B10"/>
      </w:pPr>
      <w:r>
        <w:t>18.</w:t>
      </w:r>
      <w:r>
        <w:tab/>
        <w:t>The PCF then responds to the MB-SMF. Following responses are returned to the MB-SMF:</w:t>
      </w:r>
    </w:p>
    <w:p w14:paraId="0EF0959B" w14:textId="77777777" w:rsidR="00C1721B" w:rsidRDefault="00C1721B" w:rsidP="00C1721B">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w:t>
      </w:r>
      <w:proofErr w:type="spellStart"/>
      <w:r>
        <w:rPr>
          <w:lang w:eastAsia="zh-CN"/>
        </w:rPr>
        <w:t>apiRoot</w:t>
      </w:r>
      <w:proofErr w:type="spellEnd"/>
      <w:r>
        <w:rPr>
          <w:lang w:eastAsia="zh-CN"/>
        </w:rPr>
        <w: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3EA81EF8" w14:textId="77777777" w:rsidR="00C1721B" w:rsidRDefault="00C1721B" w:rsidP="00C1721B">
      <w:pPr>
        <w:pStyle w:val="B2"/>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w:t>
      </w:r>
    </w:p>
    <w:p w14:paraId="52B8EAC2" w14:textId="77777777" w:rsidR="00C1721B" w:rsidRDefault="00C1721B" w:rsidP="00C1721B">
      <w:pPr>
        <w:pStyle w:val="B2"/>
      </w:pPr>
      <w:r>
        <w:t>-</w:t>
      </w:r>
      <w:r>
        <w:tab/>
        <w:t xml:space="preserve">If errors occur when processing the </w:t>
      </w:r>
      <w:proofErr w:type="spellStart"/>
      <w:r>
        <w:t>Npcf_MBSPolicyControl_Create</w:t>
      </w:r>
      <w:proofErr w:type="spellEnd"/>
      <w:r>
        <w:t xml:space="preserv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 xml:space="preserve">Session Binding" resource using the </w:t>
      </w:r>
      <w:proofErr w:type="spellStart"/>
      <w:r>
        <w:t>Nbsf_Management_Deregister</w:t>
      </w:r>
      <w:proofErr w:type="spellEnd"/>
      <w:r>
        <w:t xml:space="preserve"> service operation, as described in clause 4.2.3.4 of 3GPP TS 29.521 [22]. The BSF responds with a "204 No Content" status code if the deregistration of the PCF was successful.</w:t>
      </w:r>
    </w:p>
    <w:p w14:paraId="1B12E613" w14:textId="7EF60F52" w:rsidR="00C1721B" w:rsidRDefault="00C1721B" w:rsidP="00C1721B">
      <w:pPr>
        <w:pStyle w:val="B10"/>
      </w:pPr>
      <w:r>
        <w:t>19.</w:t>
      </w:r>
      <w:r>
        <w:tab/>
        <w:t xml:space="preserve">The MB-SMF sends </w:t>
      </w:r>
      <w:proofErr w:type="spellStart"/>
      <w:r>
        <w:t>Nmbsmf_MBSSession_Create</w:t>
      </w:r>
      <w:proofErr w:type="spellEnd"/>
      <w:r>
        <w:t xml:space="preserve"> Response to the AF/NEF/MBSF as defined in clause 5.3.2.2 of 3GPP TS 29.532 [58].</w:t>
      </w:r>
    </w:p>
    <w:p w14:paraId="3F113953" w14:textId="77777777" w:rsidR="00C1721B" w:rsidRPr="004A0F9D" w:rsidRDefault="00C1721B" w:rsidP="00C1721B">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42" w:name="_Toc145491396"/>
      <w:r>
        <w:rPr>
          <w:lang w:eastAsia="zh-CN"/>
        </w:rPr>
        <w:t>5.7.3</w:t>
      </w:r>
      <w:r>
        <w:rPr>
          <w:lang w:eastAsia="ja-JP"/>
        </w:rPr>
        <w:tab/>
      </w:r>
      <w:r>
        <w:rPr>
          <w:lang w:eastAsia="zh-CN"/>
        </w:rPr>
        <w:t>MBS Policy Association Modification</w:t>
      </w:r>
      <w:bookmarkEnd w:id="642"/>
    </w:p>
    <w:p w14:paraId="480094D0" w14:textId="77777777" w:rsidR="00AE2438" w:rsidRDefault="00AE2438" w:rsidP="00AE2438">
      <w:pPr>
        <w:pStyle w:val="Heading4"/>
        <w:rPr>
          <w:lang w:eastAsia="zh-CN"/>
        </w:rPr>
      </w:pPr>
      <w:bookmarkStart w:id="643" w:name="_Toc145491397"/>
      <w:r>
        <w:rPr>
          <w:lang w:eastAsia="zh-CN"/>
        </w:rPr>
        <w:t>5.7.3.1</w:t>
      </w:r>
      <w:r>
        <w:rPr>
          <w:lang w:eastAsia="ja-JP"/>
        </w:rPr>
        <w:tab/>
      </w:r>
      <w:r>
        <w:rPr>
          <w:lang w:eastAsia="zh-CN"/>
        </w:rPr>
        <w:t>General</w:t>
      </w:r>
      <w:bookmarkEnd w:id="643"/>
    </w:p>
    <w:p w14:paraId="28270372" w14:textId="77777777" w:rsidR="00A60120" w:rsidRDefault="00A60120" w:rsidP="00A60120">
      <w:pPr>
        <w:rPr>
          <w:lang w:eastAsia="zh-CN"/>
        </w:rPr>
      </w:pPr>
      <w:r>
        <w:rPr>
          <w:lang w:eastAsia="zh-CN"/>
        </w:rPr>
        <w:t>The MBS Policy Association Modification procedure may be initiated by the AF/NEF/MBSF.</w:t>
      </w:r>
    </w:p>
    <w:p w14:paraId="40A72395" w14:textId="3FA4FA53" w:rsidR="00AE2438" w:rsidRDefault="00AE2438" w:rsidP="00AE2438">
      <w:pPr>
        <w:pStyle w:val="Heading4"/>
        <w:rPr>
          <w:lang w:eastAsia="zh-CN"/>
        </w:rPr>
      </w:pPr>
      <w:bookmarkStart w:id="644" w:name="_Toc145491398"/>
      <w:r w:rsidRPr="002A6E16">
        <w:t>5.7.3.2</w:t>
      </w:r>
      <w:r>
        <w:rPr>
          <w:lang w:eastAsia="ja-JP"/>
        </w:rPr>
        <w:tab/>
      </w:r>
      <w:r>
        <w:rPr>
          <w:lang w:eastAsia="zh-CN"/>
        </w:rPr>
        <w:t xml:space="preserve">MBS Policy Association </w:t>
      </w:r>
      <w:r w:rsidR="00FD6EF9">
        <w:rPr>
          <w:lang w:eastAsia="zh-CN"/>
        </w:rPr>
        <w:t xml:space="preserve">Modification </w:t>
      </w:r>
      <w:r w:rsidR="00FD6EF9">
        <w:t>initiated</w:t>
      </w:r>
      <w:r w:rsidR="00FD6EF9">
        <w:rPr>
          <w:lang w:eastAsia="zh-CN"/>
        </w:rPr>
        <w:t xml:space="preserve"> by the AF/NEF/MBSF</w:t>
      </w:r>
      <w:bookmarkEnd w:id="644"/>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8" type="#_x0000_t75" style="width:427.4pt;height:304.65pt;mso-position-horizontal:absolute" o:ole="">
            <v:imagedata r:id="rId117" o:title=""/>
          </v:shape>
          <o:OLEObject Type="Embed" ProgID="Visio.Drawing.15" ShapeID="_x0000_i1078" DrawAspect="Content" ObjectID="_1756538091"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w:t>
      </w:r>
      <w:proofErr w:type="spellStart"/>
      <w:r w:rsidR="00AE2438">
        <w:t>Npcf_MBSPolicyAuthorization_Update</w:t>
      </w:r>
      <w:proofErr w:type="spellEnd"/>
      <w:r w:rsidR="00AE2438">
        <w:t xml:space="preserve"> service operation by sending an HTTP PATCH request to the "Individual MBS Application Session Context" resource as defined in clause 5.3.2.3.2 of </w:t>
      </w:r>
      <w:r w:rsidR="00AE2438" w:rsidRPr="003E3ABA">
        <w:t>3GPP TS 29.537 [55] with t</w:t>
      </w:r>
      <w:r w:rsidR="00AE2438">
        <w:t xml:space="preserve">he request body containing the </w:t>
      </w:r>
      <w:proofErr w:type="spellStart"/>
      <w:r w:rsidR="00AE2438">
        <w:t>MbsAppSessionCtxtPatch</w:t>
      </w:r>
      <w:proofErr w:type="spellEnd"/>
      <w:r w:rsidR="00AE2438">
        <w:t xml:space="preserve"> data structure with the modified service information within the "</w:t>
      </w:r>
      <w:proofErr w:type="spellStart"/>
      <w:r w:rsidR="00AE2438">
        <w:t>mbsServiceInfo</w:t>
      </w:r>
      <w:proofErr w:type="spellEnd"/>
      <w:r w:rsidR="00AE2438">
        <w:t>"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w:t>
      </w:r>
      <w:proofErr w:type="spellStart"/>
      <w:r>
        <w:t>MbsAppSessionCtxt</w:t>
      </w:r>
      <w:proofErr w:type="spellEnd"/>
      <w:r>
        <w:t>" data type, including the "</w:t>
      </w:r>
      <w:proofErr w:type="spellStart"/>
      <w:r>
        <w:t>contactPcfInd</w:t>
      </w:r>
      <w:proofErr w:type="spellEnd"/>
      <w:r>
        <w:t>"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 xml:space="preserve">The AF/NEF/MBSF sends </w:t>
      </w:r>
      <w:proofErr w:type="spellStart"/>
      <w:r>
        <w:t>Nmbsmf_MBSSession_Update</w:t>
      </w:r>
      <w:proofErr w:type="spellEnd"/>
      <w:r>
        <w:t xml:space="preserv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w:t>
      </w:r>
      <w:proofErr w:type="spellStart"/>
      <w:r>
        <w:t>Npcf_MBSPolicyControl_Update</w:t>
      </w:r>
      <w:proofErr w:type="spellEnd"/>
      <w:r>
        <w:t xml:space="preserve"> service operation by sending an HTTP POST request to the PCF to update the Individual MBS Policy Association. </w:t>
      </w:r>
      <w:r>
        <w:rPr>
          <w:lang w:eastAsia="zh-CN"/>
        </w:rPr>
        <w:t xml:space="preserve">The request body shall include the </w:t>
      </w:r>
      <w:proofErr w:type="spellStart"/>
      <w:r>
        <w:rPr>
          <w:lang w:eastAsia="zh-CN"/>
        </w:rPr>
        <w:t>MbsPolicyCtxtDataUpdate</w:t>
      </w:r>
      <w:proofErr w:type="spellEnd"/>
      <w:r>
        <w:rPr>
          <w:lang w:eastAsia="zh-CN"/>
        </w:rPr>
        <w:t xml:space="preserve"> data structure in the payload body of the HTTP POST, that may include the</w:t>
      </w:r>
      <w:r w:rsidRPr="00326D5F">
        <w:t xml:space="preserve"> </w:t>
      </w:r>
      <w:r>
        <w:t>request trigger(s) within the "</w:t>
      </w:r>
      <w:proofErr w:type="spellStart"/>
      <w:r>
        <w:t>mbsPcrts</w:t>
      </w:r>
      <w:proofErr w:type="spellEnd"/>
      <w:r>
        <w:t xml:space="preserve"> " attribute and, if received from the AF/NEF/MBSF, the updated service information within the "</w:t>
      </w:r>
      <w:proofErr w:type="spellStart"/>
      <w:r>
        <w:t>mbsServInfo</w:t>
      </w:r>
      <w:proofErr w:type="spellEnd"/>
      <w:r>
        <w:t>"</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proofErr w:type="spellStart"/>
      <w:r w:rsidRPr="00237147">
        <w:t>MbsPolicyD</w:t>
      </w:r>
      <w:r>
        <w:t>ata</w:t>
      </w:r>
      <w:proofErr w:type="spellEnd"/>
      <w:r>
        <w:t xml:space="preserve"> data structure with the input parameters within the "</w:t>
      </w:r>
      <w:proofErr w:type="spellStart"/>
      <w:r>
        <w:t>mbsPolicyCtxtData</w:t>
      </w:r>
      <w:proofErr w:type="spellEnd"/>
      <w:r>
        <w:t>" attribute and the updated policy information within "</w:t>
      </w:r>
      <w:proofErr w:type="spellStart"/>
      <w:r w:rsidRPr="00E100AA">
        <w:t>mbsPolicies</w:t>
      </w:r>
      <w:proofErr w:type="spellEnd"/>
      <w:r>
        <w:t>" attribute.</w:t>
      </w:r>
    </w:p>
    <w:p w14:paraId="6E52EE71" w14:textId="07DE1E19" w:rsidR="00AE2438" w:rsidRDefault="00AE2438" w:rsidP="00AE2438">
      <w:pPr>
        <w:pStyle w:val="B10"/>
      </w:pPr>
      <w:r>
        <w:t>9.</w:t>
      </w:r>
      <w:r>
        <w:tab/>
        <w:t xml:space="preserve">The AF/NEF/MBSF sends </w:t>
      </w:r>
      <w:proofErr w:type="spellStart"/>
      <w:r>
        <w:t>Nmbsmf_MBSSession_Update</w:t>
      </w:r>
      <w:proofErr w:type="spellEnd"/>
      <w:r>
        <w:t xml:space="preserv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5" w:name="_Toc145491399"/>
      <w:r w:rsidRPr="002A6E16">
        <w:t>5.7.4</w:t>
      </w:r>
      <w:r>
        <w:rPr>
          <w:lang w:eastAsia="ja-JP"/>
        </w:rPr>
        <w:tab/>
      </w:r>
      <w:r>
        <w:rPr>
          <w:lang w:eastAsia="zh-CN"/>
        </w:rPr>
        <w:t>MBS Policy Association Termination</w:t>
      </w:r>
      <w:bookmarkEnd w:id="645"/>
    </w:p>
    <w:p w14:paraId="4C981B91" w14:textId="77777777" w:rsidR="00B77EA0" w:rsidRDefault="00B77EA0" w:rsidP="002A6E16">
      <w:pPr>
        <w:pStyle w:val="Heading4"/>
        <w:rPr>
          <w:lang w:eastAsia="zh-CN"/>
        </w:rPr>
      </w:pPr>
      <w:bookmarkStart w:id="646" w:name="_Toc145491400"/>
      <w:r w:rsidRPr="002A6E16">
        <w:t>5.7.4.1</w:t>
      </w:r>
      <w:r>
        <w:rPr>
          <w:lang w:eastAsia="ja-JP"/>
        </w:rPr>
        <w:tab/>
      </w:r>
      <w:r>
        <w:rPr>
          <w:lang w:eastAsia="zh-CN"/>
        </w:rPr>
        <w:t>General</w:t>
      </w:r>
      <w:bookmarkEnd w:id="646"/>
    </w:p>
    <w:p w14:paraId="7C11BCBA" w14:textId="40B6B8F2" w:rsidR="00630E31" w:rsidRDefault="00630E31" w:rsidP="00630E31">
      <w:pPr>
        <w:rPr>
          <w:lang w:eastAsia="zh-CN"/>
        </w:rPr>
      </w:pPr>
      <w:r>
        <w:rPr>
          <w:lang w:eastAsia="zh-CN"/>
        </w:rPr>
        <w:t xml:space="preserve">The MBS Policy Association Termination procedure </w:t>
      </w:r>
      <w:proofErr w:type="spellStart"/>
      <w:r>
        <w:rPr>
          <w:lang w:eastAsia="zh-CN"/>
        </w:rPr>
        <w:t>isinitiated</w:t>
      </w:r>
      <w:proofErr w:type="spellEnd"/>
      <w:r>
        <w:rPr>
          <w:lang w:eastAsia="zh-CN"/>
        </w:rPr>
        <w:t xml:space="preserve"> by the AF/NEF/MBSF.</w:t>
      </w:r>
    </w:p>
    <w:p w14:paraId="2FE18FA6" w14:textId="77777777" w:rsidR="00B77EA0" w:rsidRDefault="00B77EA0" w:rsidP="002A6E16">
      <w:pPr>
        <w:pStyle w:val="Heading4"/>
        <w:rPr>
          <w:lang w:eastAsia="zh-CN"/>
        </w:rPr>
      </w:pPr>
      <w:bookmarkStart w:id="647" w:name="_Toc145491401"/>
      <w:r w:rsidRPr="002A6E16">
        <w:t>5.7.4.2</w:t>
      </w:r>
      <w:r>
        <w:rPr>
          <w:lang w:eastAsia="ja-JP"/>
        </w:rPr>
        <w:tab/>
      </w:r>
      <w:r>
        <w:rPr>
          <w:lang w:eastAsia="zh-CN"/>
        </w:rPr>
        <w:t>MBS Policy Association Termination initiated</w:t>
      </w:r>
      <w:r>
        <w:t xml:space="preserve"> by the </w:t>
      </w:r>
      <w:r>
        <w:rPr>
          <w:lang w:eastAsia="zh-CN"/>
        </w:rPr>
        <w:t>PCF</w:t>
      </w:r>
      <w:bookmarkEnd w:id="647"/>
    </w:p>
    <w:p w14:paraId="54E9E6F7" w14:textId="77777777" w:rsidR="00E35ADC" w:rsidRDefault="00E35ADC" w:rsidP="00E35ADC">
      <w:pPr>
        <w:rPr>
          <w:lang w:eastAsia="ja-JP"/>
        </w:rPr>
      </w:pPr>
      <w:r>
        <w:rPr>
          <w:lang w:eastAsia="ja-JP"/>
        </w:rPr>
        <w:t>Void</w:t>
      </w:r>
    </w:p>
    <w:p w14:paraId="5184358B" w14:textId="34B1B928" w:rsidR="005D2388" w:rsidRDefault="005D2388" w:rsidP="005D2388">
      <w:pPr>
        <w:pStyle w:val="Heading4"/>
        <w:rPr>
          <w:lang w:eastAsia="zh-CN"/>
        </w:rPr>
      </w:pPr>
      <w:bookmarkStart w:id="648" w:name="_Toc145491402"/>
      <w:r w:rsidRPr="002A6E16">
        <w:t>5.7.4.3</w:t>
      </w:r>
      <w:r>
        <w:rPr>
          <w:lang w:eastAsia="ja-JP"/>
        </w:rPr>
        <w:tab/>
      </w:r>
      <w:r>
        <w:rPr>
          <w:lang w:eastAsia="zh-CN"/>
        </w:rPr>
        <w:t xml:space="preserve">MBS Policy Association Termination </w:t>
      </w:r>
      <w:r w:rsidR="00055A1E">
        <w:rPr>
          <w:lang w:eastAsia="zh-CN"/>
        </w:rPr>
        <w:t>initiated</w:t>
      </w:r>
      <w:r w:rsidR="00055A1E">
        <w:t xml:space="preserve"> by the AF/NEF/MBSF</w:t>
      </w:r>
      <w:bookmarkEnd w:id="648"/>
    </w:p>
    <w:p w14:paraId="5806F8A0" w14:textId="0F02F94A"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B3E3FD7" w14:textId="77777777" w:rsidR="005D2388" w:rsidRDefault="005D2388" w:rsidP="005D2388">
      <w:pPr>
        <w:rPr>
          <w:lang w:eastAsia="zh-CN"/>
        </w:rPr>
      </w:pPr>
    </w:p>
    <w:p w14:paraId="5E23F16C" w14:textId="19535691" w:rsidR="005D2388" w:rsidRDefault="005D2388" w:rsidP="005D2388">
      <w:pPr>
        <w:pStyle w:val="TH"/>
      </w:pPr>
    </w:p>
    <w:bookmarkStart w:id="649" w:name="_MON_1728371048"/>
    <w:bookmarkEnd w:id="649"/>
    <w:p w14:paraId="23F19FAB" w14:textId="77777777" w:rsidR="005D2388" w:rsidRDefault="005D2388" w:rsidP="005D2388">
      <w:pPr>
        <w:pStyle w:val="TH"/>
        <w:rPr>
          <w:lang w:eastAsia="zh-CN"/>
        </w:rPr>
      </w:pPr>
      <w:r>
        <w:object w:dxaOrig="11927" w:dyaOrig="7034" w14:anchorId="7D9B7FD6">
          <v:shape id="_x0000_i1079" type="#_x0000_t75" style="width:596.8pt;height:350.85pt" o:ole="">
            <v:imagedata r:id="rId119" o:title=""/>
          </v:shape>
          <o:OLEObject Type="Embed" ProgID="Word.Document.8" ShapeID="_x0000_i1079" DrawAspect="Content" ObjectID="_1756538092"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w:t>
      </w:r>
      <w:proofErr w:type="spellStart"/>
      <w:r>
        <w:t>Npcf_MBSPolicyAuthorization_Delete</w:t>
      </w:r>
      <w:proofErr w:type="spellEnd"/>
      <w:r>
        <w:t xml:space="preserv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 xml:space="preserve">The AF/NEF/MBSF sends </w:t>
      </w:r>
      <w:proofErr w:type="spellStart"/>
      <w:r>
        <w:t>Nmbsmf_MBSSession_Delete</w:t>
      </w:r>
      <w:proofErr w:type="spellEnd"/>
      <w:r>
        <w:t xml:space="preserve"> Request to the MB-SMF as defined in clause 5.3.2.4 of 3GPP TS 29.532 [58].</w:t>
      </w:r>
    </w:p>
    <w:p w14:paraId="1E994AE0" w14:textId="5C0840F3" w:rsidR="005D2388" w:rsidRDefault="005D2388" w:rsidP="005D2388">
      <w:pPr>
        <w:pStyle w:val="B10"/>
      </w:pPr>
      <w:r>
        <w:t>5.</w:t>
      </w:r>
      <w:r>
        <w:tab/>
        <w:t xml:space="preserve">The MB-SMF invokes the </w:t>
      </w:r>
      <w:proofErr w:type="spellStart"/>
      <w:r>
        <w:t>Npcf_MBSPolicyControl_Delete</w:t>
      </w:r>
      <w:proofErr w:type="spellEnd"/>
      <w:r>
        <w:t xml:space="preserv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79DA486A" w14:textId="77777777" w:rsidR="005D2388" w:rsidRDefault="005D2388" w:rsidP="005D2388">
      <w:pPr>
        <w:pStyle w:val="B10"/>
      </w:pPr>
      <w:r>
        <w:t>6.</w:t>
      </w:r>
      <w:r>
        <w:tab/>
      </w:r>
      <w:r w:rsidRPr="003D5646">
        <w:t>If the same PCF is used for the location dependent MBS sessions and this is the last MBS Policy Association related to that MBS Session</w:t>
      </w:r>
      <w:r w:rsidDel="006A069D">
        <w:t xml:space="preserve"> </w:t>
      </w:r>
      <w:r>
        <w:t xml:space="preserve">the PCF invokes the </w:t>
      </w:r>
      <w:proofErr w:type="spellStart"/>
      <w:r>
        <w:t>Nbsf_Management_Deregister</w:t>
      </w:r>
      <w:proofErr w:type="spellEnd"/>
      <w:r>
        <w:t xml:space="preserve">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694A1C38" w:rsidR="005D2388" w:rsidRPr="004244D7" w:rsidRDefault="005D2388" w:rsidP="005D2388">
      <w:pPr>
        <w:pStyle w:val="B10"/>
      </w:pPr>
      <w:r>
        <w:t xml:space="preserve">9. The MB-SMF sends </w:t>
      </w:r>
      <w:proofErr w:type="spellStart"/>
      <w:r>
        <w:t>Nmbsmf_MBSSession_Delete</w:t>
      </w:r>
      <w:proofErr w:type="spellEnd"/>
      <w:r>
        <w:t xml:space="preserve"> Response to the NEF/MBSF as defined in clause 5.3.2.4 of 3GPP TS 29.532 [58].</w:t>
      </w:r>
    </w:p>
    <w:p w14:paraId="12E60D8D" w14:textId="77777777" w:rsidR="004428CF" w:rsidRPr="005A3EA5" w:rsidRDefault="004428CF">
      <w:pPr>
        <w:pStyle w:val="Heading1"/>
        <w:rPr>
          <w:lang w:eastAsia="zh-CN"/>
        </w:rPr>
      </w:pPr>
      <w:bookmarkStart w:id="650" w:name="_Toc145491403"/>
      <w:r w:rsidRPr="005A3EA5">
        <w:rPr>
          <w:lang w:eastAsia="zh-CN"/>
        </w:rPr>
        <w:t>6</w:t>
      </w:r>
      <w:r w:rsidRPr="005A3EA5">
        <w:tab/>
        <w:t>Binding Mechanism</w:t>
      </w:r>
      <w:bookmarkEnd w:id="630"/>
      <w:bookmarkEnd w:id="631"/>
      <w:bookmarkEnd w:id="632"/>
      <w:bookmarkEnd w:id="633"/>
      <w:bookmarkEnd w:id="634"/>
      <w:bookmarkEnd w:id="635"/>
      <w:bookmarkEnd w:id="650"/>
    </w:p>
    <w:p w14:paraId="1EA2A1A2" w14:textId="77777777" w:rsidR="004428CF" w:rsidRPr="005A3EA5" w:rsidRDefault="004428CF">
      <w:pPr>
        <w:pStyle w:val="Heading2"/>
        <w:ind w:left="0" w:firstLine="0"/>
        <w:rPr>
          <w:lang w:eastAsia="zh-CN"/>
        </w:rPr>
      </w:pPr>
      <w:bookmarkStart w:id="651" w:name="_Toc28005503"/>
      <w:bookmarkStart w:id="652" w:name="_Toc36038175"/>
      <w:bookmarkStart w:id="653" w:name="_Toc45133372"/>
      <w:bookmarkStart w:id="654" w:name="_Toc51762202"/>
      <w:bookmarkStart w:id="655" w:name="_Toc59016607"/>
      <w:bookmarkStart w:id="656" w:name="_Toc68167577"/>
      <w:bookmarkStart w:id="657" w:name="_Toc145491404"/>
      <w:r w:rsidRPr="005A3EA5">
        <w:rPr>
          <w:lang w:eastAsia="zh-CN"/>
        </w:rPr>
        <w:t>6</w:t>
      </w:r>
      <w:r w:rsidRPr="005A3EA5">
        <w:rPr>
          <w:lang w:eastAsia="ja-JP"/>
        </w:rPr>
        <w:t>.1</w:t>
      </w:r>
      <w:r w:rsidRPr="005A3EA5">
        <w:rPr>
          <w:lang w:eastAsia="ja-JP"/>
        </w:rPr>
        <w:tab/>
      </w:r>
      <w:r w:rsidRPr="005A3EA5">
        <w:t>Overview</w:t>
      </w:r>
      <w:bookmarkEnd w:id="651"/>
      <w:bookmarkEnd w:id="652"/>
      <w:bookmarkEnd w:id="653"/>
      <w:bookmarkEnd w:id="654"/>
      <w:bookmarkEnd w:id="655"/>
      <w:bookmarkEnd w:id="656"/>
      <w:bookmarkEnd w:id="657"/>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8" w:name="_Toc28005504"/>
      <w:bookmarkStart w:id="659" w:name="_Toc36038176"/>
      <w:bookmarkStart w:id="660" w:name="_Toc45133373"/>
      <w:bookmarkStart w:id="661" w:name="_Toc51762203"/>
      <w:bookmarkStart w:id="662" w:name="_Toc59016608"/>
      <w:bookmarkStart w:id="663" w:name="_Toc68167578"/>
      <w:bookmarkStart w:id="664" w:name="_Toc145491405"/>
      <w:r w:rsidRPr="005A3EA5">
        <w:rPr>
          <w:lang w:eastAsia="zh-CN"/>
        </w:rPr>
        <w:t>6</w:t>
      </w:r>
      <w:r w:rsidRPr="005A3EA5">
        <w:rPr>
          <w:lang w:eastAsia="ja-JP"/>
        </w:rPr>
        <w:t>.2</w:t>
      </w:r>
      <w:r w:rsidRPr="005A3EA5">
        <w:rPr>
          <w:lang w:eastAsia="ja-JP"/>
        </w:rPr>
        <w:tab/>
      </w:r>
      <w:r w:rsidRPr="005A3EA5">
        <w:t>Session Binding</w:t>
      </w:r>
      <w:bookmarkEnd w:id="658"/>
      <w:bookmarkEnd w:id="659"/>
      <w:bookmarkEnd w:id="660"/>
      <w:bookmarkEnd w:id="661"/>
      <w:bookmarkEnd w:id="662"/>
      <w:bookmarkEnd w:id="663"/>
      <w:bookmarkEnd w:id="664"/>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w:t>
      </w:r>
      <w:proofErr w:type="spellStart"/>
      <w:r w:rsidRPr="005A3EA5">
        <w:t>TimeSensitiveNetworking</w:t>
      </w:r>
      <w:proofErr w:type="spellEnd"/>
      <w:r w:rsidRPr="005A3EA5">
        <w:t>"</w:t>
      </w:r>
      <w:r w:rsidR="00AD3C81">
        <w:t xml:space="preserve"> or the "</w:t>
      </w:r>
      <w:proofErr w:type="spellStart"/>
      <w:r w:rsidR="00AD3C81">
        <w:rPr>
          <w:lang w:eastAsia="zh-CN"/>
        </w:rPr>
        <w:t>TimeSensitiveCommunication</w:t>
      </w:r>
      <w:proofErr w:type="spellEnd"/>
      <w:r w:rsidR="00AD3C81">
        <w:rPr>
          <w:lang w:eastAsia="zh-CN"/>
        </w:rPr>
        <w:t>" feature</w:t>
      </w:r>
      <w:r w:rsidRPr="005A3EA5">
        <w:t xml:space="preserve"> </w:t>
      </w:r>
      <w:proofErr w:type="spellStart"/>
      <w:r w:rsidRPr="005A3EA5">
        <w:t>feature</w:t>
      </w:r>
      <w:proofErr w:type="spellEnd"/>
      <w:r w:rsidRPr="005A3EA5">
        <w:t xml:space="preserv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6FA13780" w14:textId="77777777" w:rsidR="00864D5B" w:rsidRDefault="00864D5B" w:rsidP="00864D5B">
      <w:pPr>
        <w:pStyle w:val="NO"/>
      </w:pPr>
      <w:bookmarkStart w:id="665" w:name="_Toc28005505"/>
      <w:bookmarkStart w:id="666" w:name="_Toc36038177"/>
      <w:bookmarkStart w:id="667" w:name="_Toc45133374"/>
      <w:bookmarkStart w:id="668" w:name="_Toc51762204"/>
      <w:bookmarkStart w:id="669" w:name="_Toc59016609"/>
      <w:bookmarkStart w:id="670"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77777777" w:rsidR="00864D5B" w:rsidRPr="0096325F" w:rsidRDefault="00864D5B" w:rsidP="00831EAA">
      <w:pPr>
        <w:pStyle w:val="B10"/>
        <w:ind w:firstLine="0"/>
      </w:pPr>
      <w:r w:rsidRPr="008939BA">
        <w:t xml:space="preserve">For 5G </w:t>
      </w:r>
      <w:proofErr w:type="spellStart"/>
      <w:r w:rsidRPr="008939BA">
        <w:t>ProSe</w:t>
      </w:r>
      <w:proofErr w:type="spellEnd"/>
      <w:r w:rsidRPr="008939BA">
        <w:t xml:space="preserve"> Layer-3 UE-to-Network Relay connectivity, the UE identity that the SMF has provided (i.e. 5G </w:t>
      </w:r>
      <w:proofErr w:type="spellStart"/>
      <w:r w:rsidRPr="008939BA">
        <w:t>ProSe</w:t>
      </w:r>
      <w:proofErr w:type="spellEnd"/>
      <w:r w:rsidRPr="008939BA">
        <w:t xml:space="preserve"> Layer-3 UE-to-Network Relay Identity) and the UE identity provided by the AF (i.e. 5G </w:t>
      </w:r>
      <w:proofErr w:type="spellStart"/>
      <w:r w:rsidRPr="008939BA">
        <w:t>ProSe</w:t>
      </w:r>
      <w:proofErr w:type="spellEnd"/>
      <w:r w:rsidRPr="008939BA">
        <w:t xml:space="preserv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w:t>
      </w:r>
      <w:proofErr w:type="spellStart"/>
      <w:r w:rsidRPr="008939BA">
        <w:t>ProSe</w:t>
      </w:r>
      <w:proofErr w:type="spellEnd"/>
      <w:r w:rsidRPr="008939BA">
        <w:t xml:space="preserve"> Layer-3 UE-to-Network Relay connectivity, </w:t>
      </w:r>
      <w:r>
        <w:t xml:space="preserve">to enable the PCF to distinguish the Relay scenario from other scenarios and hence ignore the received UE identify provided by the AF, a dedicated DNN for </w:t>
      </w:r>
      <w:r w:rsidRPr="00E55AB8">
        <w:t xml:space="preserve">5G </w:t>
      </w:r>
      <w:proofErr w:type="spellStart"/>
      <w:r w:rsidRPr="00E55AB8">
        <w:t>ProSe</w:t>
      </w:r>
      <w:proofErr w:type="spellEnd"/>
      <w:r w:rsidRPr="00E55AB8">
        <w:t xml:space="preserv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w:t>
      </w:r>
      <w:proofErr w:type="spellStart"/>
      <w:r w:rsidRPr="005A3EA5">
        <w:t>ipDomain</w:t>
      </w:r>
      <w:proofErr w:type="spellEnd"/>
      <w:r w:rsidRPr="005A3EA5">
        <w:t>"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w:t>
      </w:r>
      <w:proofErr w:type="spellStart"/>
      <w:r w:rsidRPr="005A3EA5">
        <w:t>ipDomain</w:t>
      </w:r>
      <w:proofErr w:type="spellEnd"/>
      <w:r w:rsidRPr="005A3EA5">
        <w:t>"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w:t>
      </w:r>
      <w:proofErr w:type="spellStart"/>
      <w:r w:rsidRPr="005A3EA5">
        <w:t>ipDomain</w:t>
      </w:r>
      <w:proofErr w:type="spellEnd"/>
      <w:r w:rsidRPr="005A3EA5">
        <w:t>"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w:t>
      </w:r>
      <w:proofErr w:type="spellStart"/>
      <w:r w:rsidRPr="005A3EA5">
        <w:t>ipDomain</w:t>
      </w:r>
      <w:proofErr w:type="spellEnd"/>
      <w:r w:rsidRPr="005A3EA5">
        <w:t>"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71" w:name="_Toc145491406"/>
      <w:r w:rsidRPr="005A3EA5">
        <w:rPr>
          <w:lang w:eastAsia="zh-CN"/>
        </w:rPr>
        <w:t>6.3</w:t>
      </w:r>
      <w:r w:rsidRPr="005A3EA5">
        <w:rPr>
          <w:lang w:eastAsia="zh-CN"/>
        </w:rPr>
        <w:tab/>
        <w:t>PCC rule Authorization</w:t>
      </w:r>
      <w:bookmarkEnd w:id="665"/>
      <w:bookmarkEnd w:id="666"/>
      <w:bookmarkEnd w:id="667"/>
      <w:bookmarkEnd w:id="668"/>
      <w:bookmarkEnd w:id="669"/>
      <w:bookmarkEnd w:id="670"/>
      <w:bookmarkEnd w:id="671"/>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proofErr w:type="spellStart"/>
      <w:r w:rsidR="007A37BA" w:rsidRPr="005A3EA5">
        <w:t>PvsSupport</w:t>
      </w:r>
      <w:proofErr w:type="spellEnd"/>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2" w:name="_Toc28005506"/>
      <w:bookmarkStart w:id="673" w:name="_Toc36038178"/>
      <w:bookmarkStart w:id="674" w:name="_Toc45133375"/>
      <w:bookmarkStart w:id="675" w:name="_Toc51762205"/>
      <w:bookmarkStart w:id="676" w:name="_Toc59016610"/>
      <w:bookmarkStart w:id="677" w:name="_Toc68167580"/>
      <w:bookmarkStart w:id="678" w:name="_Toc145491407"/>
      <w:r w:rsidRPr="005A3EA5">
        <w:rPr>
          <w:lang w:eastAsia="zh-CN"/>
        </w:rPr>
        <w:t>6.4</w:t>
      </w:r>
      <w:r w:rsidRPr="005A3EA5">
        <w:rPr>
          <w:lang w:eastAsia="zh-CN"/>
        </w:rPr>
        <w:tab/>
        <w:t>QoS flow binding</w:t>
      </w:r>
      <w:bookmarkEnd w:id="672"/>
      <w:bookmarkEnd w:id="673"/>
      <w:bookmarkEnd w:id="674"/>
      <w:bookmarkEnd w:id="675"/>
      <w:bookmarkEnd w:id="676"/>
      <w:bookmarkEnd w:id="677"/>
      <w:bookmarkEnd w:id="678"/>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w:t>
      </w:r>
      <w:proofErr w:type="spellStart"/>
      <w:r w:rsidRPr="005A3EA5">
        <w:t>authDefQos</w:t>
      </w:r>
      <w:proofErr w:type="spellEnd"/>
      <w:r w:rsidRPr="005A3EA5">
        <w:t>"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w:t>
      </w:r>
      <w:proofErr w:type="spellStart"/>
      <w:r w:rsidRPr="005A3EA5">
        <w:t>defQosFlowIndication</w:t>
      </w:r>
      <w:proofErr w:type="spellEnd"/>
      <w:r w:rsidRPr="005A3EA5">
        <w:t>" attribute set to true and the authorized default QoS within the "</w:t>
      </w:r>
      <w:proofErr w:type="spellStart"/>
      <w:r w:rsidRPr="005A3EA5">
        <w:t>authDefQos</w:t>
      </w:r>
      <w:proofErr w:type="spellEnd"/>
      <w:r w:rsidRPr="005A3EA5">
        <w:t>"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proofErr w:type="spellStart"/>
      <w:r w:rsidRPr="005A3EA5">
        <w:rPr>
          <w:lang w:eastAsia="ja-JP"/>
        </w:rPr>
        <w:t>defQosFlowIndication</w:t>
      </w:r>
      <w:proofErr w:type="spellEnd"/>
      <w:r w:rsidRPr="005A3EA5">
        <w:rPr>
          <w:lang w:eastAsia="ja-JP"/>
        </w:rPr>
        <w:t xml:space="preserve">"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proofErr w:type="spellStart"/>
      <w:r w:rsidRPr="005A3EA5">
        <w:rPr>
          <w:lang w:eastAsia="ja-JP"/>
        </w:rPr>
        <w:t>defQosFlowIndication</w:t>
      </w:r>
      <w:proofErr w:type="spellEnd"/>
      <w:r w:rsidRPr="005A3EA5">
        <w:rPr>
          <w:lang w:eastAsia="ja-JP"/>
        </w:rPr>
        <w:t>" attribute set to true</w:t>
      </w:r>
      <w:r w:rsidRPr="005A3EA5">
        <w:t>.</w:t>
      </w:r>
    </w:p>
    <w:p w14:paraId="61B2E4D8" w14:textId="1C6CD7E6" w:rsidR="004428CF" w:rsidRPr="005A3EA5" w:rsidRDefault="004428CF">
      <w:r w:rsidRPr="005A3EA5">
        <w:t>If the "</w:t>
      </w:r>
      <w:proofErr w:type="spellStart"/>
      <w:r w:rsidRPr="005A3EA5">
        <w:rPr>
          <w:lang w:eastAsia="ja-JP"/>
        </w:rPr>
        <w:t>defQosFlowIndication</w:t>
      </w:r>
      <w:proofErr w:type="spellEnd"/>
      <w:r w:rsidRPr="005A3EA5">
        <w:rPr>
          <w:lang w:eastAsia="ja-JP"/>
        </w:rPr>
        <w:t xml:space="preserve">" attribute </w:t>
      </w:r>
      <w:r w:rsidRPr="005A3EA5">
        <w:t>has not been received before during the lifetime of the PCC rule or the "</w:t>
      </w:r>
      <w:proofErr w:type="spellStart"/>
      <w:r w:rsidRPr="005A3EA5">
        <w:rPr>
          <w:lang w:eastAsia="ja-JP"/>
        </w:rPr>
        <w:t>defQosFlowIndication</w:t>
      </w:r>
      <w:proofErr w:type="spellEnd"/>
      <w:r w:rsidRPr="005A3EA5">
        <w:rPr>
          <w:lang w:eastAsia="ja-JP"/>
        </w:rPr>
        <w:t xml:space="preserve">"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proofErr w:type="spellStart"/>
      <w:r w:rsidRPr="005A3EA5">
        <w:rPr>
          <w:lang w:eastAsia="ja-JP"/>
        </w:rPr>
        <w:t>defQosFlowIndication</w:t>
      </w:r>
      <w:proofErr w:type="spellEnd"/>
      <w:r w:rsidRPr="005A3EA5">
        <w:rPr>
          <w:lang w:eastAsia="ja-JP"/>
        </w:rPr>
        <w:t>" attribute set to true within the QoS data decision which the PCC rule refers to</w:t>
      </w:r>
      <w:r w:rsidRPr="005A3EA5">
        <w:t>, but the PCF updates the QoS data decision by including the "</w:t>
      </w:r>
      <w:proofErr w:type="spellStart"/>
      <w:r w:rsidRPr="005A3EA5">
        <w:rPr>
          <w:lang w:eastAsia="ja-JP"/>
        </w:rPr>
        <w:t>defQosFlowIndication</w:t>
      </w:r>
      <w:proofErr w:type="spellEnd"/>
      <w:r w:rsidRPr="005A3EA5">
        <w:rPr>
          <w:lang w:eastAsia="ja-JP"/>
        </w:rPr>
        <w:t xml:space="preserve">"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proofErr w:type="spellStart"/>
      <w:r w:rsidRPr="005A3EA5">
        <w:rPr>
          <w:lang w:eastAsia="ja-JP"/>
        </w:rPr>
        <w:t>defQosFlowIndication</w:t>
      </w:r>
      <w:proofErr w:type="spellEnd"/>
      <w:r w:rsidRPr="005A3EA5">
        <w:rPr>
          <w:lang w:eastAsia="ja-JP"/>
        </w:rPr>
        <w:t>"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 xml:space="preserve">Different PDU Session anchors can exist if multiple </w:t>
      </w:r>
      <w:proofErr w:type="spellStart"/>
      <w:r w:rsidRPr="005A3EA5">
        <w:rPr>
          <w:lang w:eastAsia="zh-CN"/>
        </w:rPr>
        <w:t>R</w:t>
      </w:r>
      <w:r w:rsidRPr="005A3EA5">
        <w:t>outeToLocation</w:t>
      </w:r>
      <w:proofErr w:type="spellEnd"/>
      <w:r w:rsidRPr="005A3EA5">
        <w:t xml:space="preserve">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9" w:name="_Toc145491408"/>
      <w:bookmarkStart w:id="680" w:name="_Toc28005507"/>
      <w:bookmarkStart w:id="681" w:name="_Toc36038179"/>
      <w:bookmarkStart w:id="682" w:name="_Toc45133376"/>
      <w:bookmarkStart w:id="683" w:name="_Toc51762206"/>
      <w:bookmarkStart w:id="684" w:name="_Toc59016611"/>
      <w:bookmarkStart w:id="685" w:name="_Toc68167581"/>
      <w:r w:rsidRPr="005A3EA5">
        <w:rPr>
          <w:lang w:eastAsia="zh-CN"/>
        </w:rPr>
        <w:t>6.</w:t>
      </w:r>
      <w:r>
        <w:rPr>
          <w:lang w:eastAsia="zh-CN"/>
        </w:rPr>
        <w:t>5</w:t>
      </w:r>
      <w:r w:rsidRPr="005A3EA5">
        <w:rPr>
          <w:lang w:eastAsia="zh-CN"/>
        </w:rPr>
        <w:tab/>
      </w:r>
      <w:r>
        <w:rPr>
          <w:lang w:eastAsia="zh-CN"/>
        </w:rPr>
        <w:t>Binding mechanism in MBS deployments</w:t>
      </w:r>
      <w:bookmarkEnd w:id="679"/>
    </w:p>
    <w:p w14:paraId="58F2E24F" w14:textId="77777777" w:rsidR="00F87F1A" w:rsidRDefault="00F87F1A" w:rsidP="00F87F1A">
      <w:pPr>
        <w:pStyle w:val="Heading3"/>
        <w:rPr>
          <w:lang w:eastAsia="zh-CN"/>
        </w:rPr>
      </w:pPr>
      <w:bookmarkStart w:id="686" w:name="_Toc145491409"/>
      <w:r>
        <w:rPr>
          <w:lang w:eastAsia="zh-CN"/>
        </w:rPr>
        <w:t>6.5.1</w:t>
      </w:r>
      <w:r>
        <w:rPr>
          <w:lang w:eastAsia="zh-CN"/>
        </w:rPr>
        <w:tab/>
        <w:t>Session Binding</w:t>
      </w:r>
      <w:bookmarkEnd w:id="686"/>
    </w:p>
    <w:p w14:paraId="78E0C5E4" w14:textId="77777777" w:rsidR="00F87F1A" w:rsidRPr="00AE4C70" w:rsidRDefault="00F87F1A" w:rsidP="00F87F1A">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6214A9D2" w14:textId="77777777" w:rsidR="00F87F1A" w:rsidRDefault="00F87F1A" w:rsidP="00555D1C">
      <w:pPr>
        <w:pStyle w:val="Heading3"/>
        <w:rPr>
          <w:lang w:eastAsia="zh-CN"/>
        </w:rPr>
      </w:pPr>
      <w:bookmarkStart w:id="687" w:name="_Toc145491410"/>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7"/>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 xml:space="preserve">PCC </w:t>
      </w:r>
      <w:proofErr w:type="spellStart"/>
      <w:r w:rsidRPr="001F31A0">
        <w:t>rules.</w:t>
      </w:r>
      <w:r w:rsidRPr="005A3EA5">
        <w:t>The</w:t>
      </w:r>
      <w:proofErr w:type="spellEnd"/>
      <w:r w:rsidRPr="005A3EA5">
        <w:t xml:space="preserv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8" w:name="_Toc145491411"/>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8"/>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89" w:name="_Toc145491412"/>
      <w:r w:rsidRPr="005A3EA5">
        <w:rPr>
          <w:lang w:eastAsia="zh-CN"/>
        </w:rPr>
        <w:t>7</w:t>
      </w:r>
      <w:r w:rsidRPr="005A3EA5">
        <w:tab/>
        <w:t>QoS Parameters Mapping</w:t>
      </w:r>
      <w:bookmarkEnd w:id="680"/>
      <w:bookmarkEnd w:id="681"/>
      <w:bookmarkEnd w:id="682"/>
      <w:bookmarkEnd w:id="683"/>
      <w:bookmarkEnd w:id="684"/>
      <w:bookmarkEnd w:id="685"/>
      <w:bookmarkEnd w:id="689"/>
    </w:p>
    <w:p w14:paraId="70B45546" w14:textId="77777777" w:rsidR="004428CF" w:rsidRPr="005A3EA5" w:rsidRDefault="004428CF">
      <w:pPr>
        <w:pStyle w:val="Heading2"/>
      </w:pPr>
      <w:bookmarkStart w:id="690" w:name="_Toc28005508"/>
      <w:bookmarkStart w:id="691" w:name="_Toc36038180"/>
      <w:bookmarkStart w:id="692" w:name="_Toc45133377"/>
      <w:bookmarkStart w:id="693" w:name="_Toc51762207"/>
      <w:bookmarkStart w:id="694" w:name="_Toc59016612"/>
      <w:bookmarkStart w:id="695" w:name="_Toc68167582"/>
      <w:bookmarkStart w:id="696" w:name="_Toc145491413"/>
      <w:bookmarkStart w:id="697" w:name="_Hlk4059768"/>
      <w:r w:rsidRPr="005A3EA5">
        <w:rPr>
          <w:lang w:eastAsia="zh-CN"/>
        </w:rPr>
        <w:t>7</w:t>
      </w:r>
      <w:r w:rsidRPr="005A3EA5">
        <w:rPr>
          <w:lang w:eastAsia="ja-JP"/>
        </w:rPr>
        <w:t>.1</w:t>
      </w:r>
      <w:r w:rsidRPr="005A3EA5">
        <w:rPr>
          <w:lang w:eastAsia="ja-JP"/>
        </w:rPr>
        <w:tab/>
      </w:r>
      <w:r w:rsidRPr="005A3EA5">
        <w:t>Overview</w:t>
      </w:r>
      <w:bookmarkEnd w:id="690"/>
      <w:bookmarkEnd w:id="691"/>
      <w:bookmarkEnd w:id="692"/>
      <w:bookmarkEnd w:id="693"/>
      <w:bookmarkEnd w:id="694"/>
      <w:bookmarkEnd w:id="695"/>
      <w:bookmarkEnd w:id="696"/>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7"/>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8" w:name="_MON_1280789908"/>
    <w:bookmarkEnd w:id="698"/>
    <w:bookmarkStart w:id="699" w:name="_MON_1280789988"/>
    <w:bookmarkEnd w:id="699"/>
    <w:p w14:paraId="1A09CF86" w14:textId="77777777" w:rsidR="004428CF" w:rsidRPr="001F31A0" w:rsidRDefault="004428CF">
      <w:pPr>
        <w:pStyle w:val="TH"/>
        <w:rPr>
          <w:lang w:eastAsia="ja-JP"/>
        </w:rPr>
      </w:pPr>
      <w:r w:rsidRPr="001F31A0">
        <w:rPr>
          <w:lang w:eastAsia="ja-JP"/>
        </w:rPr>
        <w:object w:dxaOrig="10800" w:dyaOrig="9375" w14:anchorId="49177536">
          <v:shape id="_x0000_i1080" type="#_x0000_t75" style="width:466.55pt;height:405.35pt" o:ole="">
            <v:imagedata r:id="rId121" o:title=""/>
          </v:shape>
          <o:OLEObject Type="Embed" ProgID="Word.Picture.8" ShapeID="_x0000_i1080" DrawAspect="Content" ObjectID="_1756538093"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00" w:name="_Toc28005509"/>
      <w:bookmarkStart w:id="701" w:name="_Toc36038181"/>
      <w:bookmarkStart w:id="702" w:name="_Toc45133378"/>
      <w:bookmarkStart w:id="703" w:name="_Toc51762208"/>
      <w:bookmarkStart w:id="704" w:name="_Toc59016613"/>
      <w:bookmarkStart w:id="705" w:name="_Toc68167583"/>
      <w:bookmarkStart w:id="706" w:name="_Toc145491414"/>
      <w:r w:rsidRPr="005A3EA5">
        <w:rPr>
          <w:lang w:eastAsia="zh-CN"/>
        </w:rPr>
        <w:t>7</w:t>
      </w:r>
      <w:r w:rsidRPr="005A3EA5">
        <w:t>.2</w:t>
      </w:r>
      <w:r w:rsidRPr="005A3EA5">
        <w:tab/>
        <w:t>QoS parameter mapping Functions at AF</w:t>
      </w:r>
      <w:bookmarkEnd w:id="700"/>
      <w:bookmarkEnd w:id="701"/>
      <w:bookmarkEnd w:id="702"/>
      <w:bookmarkEnd w:id="703"/>
      <w:bookmarkEnd w:id="704"/>
      <w:bookmarkEnd w:id="705"/>
      <w:bookmarkEnd w:id="706"/>
    </w:p>
    <w:p w14:paraId="439A6951" w14:textId="77777777" w:rsidR="004428CF" w:rsidRPr="005A3EA5" w:rsidRDefault="004428CF">
      <w:pPr>
        <w:pStyle w:val="Heading3"/>
        <w:rPr>
          <w:lang w:eastAsia="ja-JP"/>
        </w:rPr>
      </w:pPr>
      <w:bookmarkStart w:id="707" w:name="_Toc28005510"/>
      <w:bookmarkStart w:id="708" w:name="_Toc36038182"/>
      <w:bookmarkStart w:id="709" w:name="_Toc45133379"/>
      <w:bookmarkStart w:id="710" w:name="_Toc51762209"/>
      <w:bookmarkStart w:id="711" w:name="_Toc59016614"/>
      <w:bookmarkStart w:id="712" w:name="_Toc68167584"/>
      <w:bookmarkStart w:id="713" w:name="_Toc145491415"/>
      <w:r w:rsidRPr="005A3EA5">
        <w:rPr>
          <w:lang w:eastAsia="ja-JP"/>
        </w:rPr>
        <w:t>7.2.1</w:t>
      </w:r>
      <w:r w:rsidRPr="005A3EA5">
        <w:rPr>
          <w:lang w:eastAsia="ja-JP"/>
        </w:rPr>
        <w:tab/>
        <w:t>Introduction</w:t>
      </w:r>
      <w:bookmarkEnd w:id="707"/>
      <w:bookmarkEnd w:id="708"/>
      <w:bookmarkEnd w:id="709"/>
      <w:bookmarkEnd w:id="710"/>
      <w:bookmarkEnd w:id="711"/>
      <w:bookmarkEnd w:id="712"/>
      <w:bookmarkEnd w:id="713"/>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proofErr w:type="spellStart"/>
      <w:r w:rsidRPr="005A3EA5">
        <w:t>MediaComponent</w:t>
      </w:r>
      <w:proofErr w:type="spellEnd"/>
      <w:r w:rsidRPr="005A3EA5">
        <w: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7.2.2 or the "</w:t>
      </w:r>
      <w:proofErr w:type="spellStart"/>
      <w:r w:rsidRPr="001F31A0">
        <w:rPr>
          <w:lang w:eastAsia="zh-CN"/>
        </w:rPr>
        <w:t>maxPacketLossRateUl</w:t>
      </w:r>
      <w:proofErr w:type="spellEnd"/>
      <w:r w:rsidRPr="001F31A0">
        <w:rPr>
          <w:lang w:eastAsia="zh-CN"/>
        </w:rPr>
        <w:t>" attribute and/or "</w:t>
      </w:r>
      <w:proofErr w:type="spellStart"/>
      <w:r w:rsidRPr="001F31A0">
        <w:rPr>
          <w:lang w:eastAsia="zh-CN"/>
        </w:rPr>
        <w:t>maxPacketLossRateDl</w:t>
      </w:r>
      <w:proofErr w:type="spellEnd"/>
      <w:r w:rsidRPr="001F31A0">
        <w:rPr>
          <w:lang w:eastAsia="zh-CN"/>
        </w:rPr>
        <w:t xml:space="preserve">"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4" w:name="_Toc28005511"/>
      <w:bookmarkStart w:id="715" w:name="_Toc36038183"/>
      <w:bookmarkStart w:id="716" w:name="_Toc45133380"/>
      <w:bookmarkStart w:id="717" w:name="_Toc51762210"/>
      <w:bookmarkStart w:id="718" w:name="_Toc59016615"/>
      <w:bookmarkStart w:id="719" w:name="_Toc68167585"/>
      <w:bookmarkStart w:id="720" w:name="_Toc145491416"/>
      <w:r w:rsidRPr="005A3EA5">
        <w:rPr>
          <w:lang w:eastAsia="ja-JP"/>
        </w:rPr>
        <w:t>7.2.2</w:t>
      </w:r>
      <w:r w:rsidRPr="005A3EA5">
        <w:rPr>
          <w:lang w:eastAsia="ja-JP"/>
        </w:rPr>
        <w:tab/>
        <w:t>AF supporting Rx interface</w:t>
      </w:r>
      <w:bookmarkEnd w:id="714"/>
      <w:bookmarkEnd w:id="715"/>
      <w:bookmarkEnd w:id="716"/>
      <w:bookmarkEnd w:id="717"/>
      <w:bookmarkEnd w:id="718"/>
      <w:bookmarkEnd w:id="719"/>
      <w:bookmarkEnd w:id="720"/>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21" w:name="_Toc28005512"/>
      <w:bookmarkStart w:id="722" w:name="_Toc36038184"/>
      <w:bookmarkStart w:id="723" w:name="_Toc45133381"/>
      <w:bookmarkStart w:id="724" w:name="_Toc51762211"/>
      <w:bookmarkStart w:id="725" w:name="_Toc59016616"/>
      <w:bookmarkStart w:id="726" w:name="_Toc68167586"/>
      <w:bookmarkStart w:id="727" w:name="_Toc145491417"/>
      <w:r w:rsidRPr="005A3EA5">
        <w:rPr>
          <w:lang w:eastAsia="ja-JP"/>
        </w:rPr>
        <w:t>7.2.3</w:t>
      </w:r>
      <w:r w:rsidRPr="005A3EA5">
        <w:rPr>
          <w:lang w:eastAsia="ja-JP"/>
        </w:rPr>
        <w:tab/>
        <w:t>AF supporting N5 interface</w:t>
      </w:r>
      <w:bookmarkEnd w:id="721"/>
      <w:bookmarkEnd w:id="722"/>
      <w:bookmarkEnd w:id="723"/>
      <w:bookmarkEnd w:id="724"/>
      <w:bookmarkEnd w:id="725"/>
      <w:bookmarkEnd w:id="726"/>
      <w:bookmarkEnd w:id="727"/>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w:t>
      </w:r>
      <w:proofErr w:type="spellStart"/>
      <w:r w:rsidRPr="005A3EA5">
        <w:rPr>
          <w:rStyle w:val="B1Char"/>
        </w:rPr>
        <w:t>medComponents</w:t>
      </w:r>
      <w:proofErr w:type="spellEnd"/>
      <w:r w:rsidRPr="005A3EA5">
        <w:rPr>
          <w:rStyle w:val="B1Char"/>
        </w:rPr>
        <w:t>"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proofErr w:type="spellStart"/>
            <w:r w:rsidRPr="00DB0624">
              <w:rPr>
                <w:bCs/>
              </w:rPr>
              <w:t>afAppId</w:t>
            </w:r>
            <w:proofErr w:type="spellEnd"/>
            <w:r w:rsidRPr="00DB0624">
              <w:t>" attribute may be supplied or omitted, depending on the application.</w:t>
            </w:r>
          </w:p>
          <w:p w14:paraId="55933D0E" w14:textId="77777777" w:rsidR="004428CF" w:rsidRPr="00DB0624" w:rsidRDefault="004428CF">
            <w:pPr>
              <w:pStyle w:val="PL"/>
            </w:pPr>
            <w:r w:rsidRPr="00DB0624">
              <w:t>For IMS, if the "</w:t>
            </w:r>
            <w:proofErr w:type="spellStart"/>
            <w:r w:rsidRPr="00DB0624">
              <w:t>a</w:t>
            </w:r>
            <w:r w:rsidRPr="00DB0624">
              <w:rPr>
                <w:bCs/>
              </w:rPr>
              <w:t>fAppId</w:t>
            </w:r>
            <w:proofErr w:type="spellEnd"/>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w:t>
            </w:r>
            <w:proofErr w:type="spellStart"/>
            <w:r w:rsidRPr="00DB0624">
              <w:t>medType</w:t>
            </w:r>
            <w:proofErr w:type="spellEnd"/>
            <w:r w:rsidRPr="00DB0624">
              <w:t>"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w:t>
            </w:r>
            <w:proofErr w:type="spellStart"/>
            <w:r w:rsidRPr="00DB0624">
              <w:t>fStatus</w:t>
            </w:r>
            <w:proofErr w:type="spellEnd"/>
            <w:r w:rsidRPr="00DB0624">
              <w:t>"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w:t>
            </w:r>
            <w:proofErr w:type="spellStart"/>
            <w:r w:rsidRPr="00DB0624">
              <w:t>fStatus</w:t>
            </w:r>
            <w:proofErr w:type="spellEnd"/>
            <w:r w:rsidRPr="00DB0624">
              <w:t>"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w:t>
            </w:r>
            <w:proofErr w:type="spellStart"/>
            <w:r w:rsidRPr="00DB0624">
              <w:t>rtcp</w:t>
            </w:r>
            <w:proofErr w:type="spellEnd"/>
            <w:r w:rsidRPr="00DB0624">
              <w:t>-mux is negotiated THEN</w:t>
            </w:r>
          </w:p>
          <w:p w14:paraId="6740CE3C" w14:textId="77777777" w:rsidR="004428CF" w:rsidRPr="00DB0624" w:rsidRDefault="004428CF">
            <w:pPr>
              <w:pStyle w:val="PL"/>
            </w:pPr>
            <w:r w:rsidRPr="00DB0624">
              <w:t xml:space="preserve">     "</w:t>
            </w:r>
            <w:proofErr w:type="spellStart"/>
            <w:r w:rsidRPr="00DB0624">
              <w:t>fStatus</w:t>
            </w:r>
            <w:proofErr w:type="spellEnd"/>
            <w:r w:rsidRPr="00DB0624">
              <w:t>"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w:t>
            </w:r>
            <w:proofErr w:type="spellStart"/>
            <w:r w:rsidRPr="00DB0624">
              <w:t>recvonly</w:t>
            </w:r>
            <w:proofErr w:type="spellEnd"/>
            <w:r w:rsidRPr="00DB0624">
              <w:t xml:space="preserve">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w:t>
            </w:r>
            <w:proofErr w:type="spellStart"/>
            <w:r w:rsidRPr="00DB0624">
              <w:t>sendonly</w:t>
            </w:r>
            <w:proofErr w:type="spellEnd"/>
            <w:r w:rsidRPr="00DB0624">
              <w:t xml:space="preserve">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w:t>
            </w:r>
            <w:proofErr w:type="spellStart"/>
            <w:r w:rsidRPr="00DB0624">
              <w:t>fStatus</w:t>
            </w:r>
            <w:proofErr w:type="spellEnd"/>
            <w:r w:rsidRPr="00DB0624">
              <w:t>" :=DISABLED;</w:t>
            </w:r>
          </w:p>
          <w:p w14:paraId="15BCA15F" w14:textId="77777777" w:rsidR="004428CF" w:rsidRPr="00DB0624" w:rsidRDefault="004428CF">
            <w:pPr>
              <w:pStyle w:val="PL"/>
            </w:pPr>
            <w:r w:rsidRPr="00DB0624">
              <w:t xml:space="preserve">          ELSE /* a=</w:t>
            </w:r>
            <w:proofErr w:type="spellStart"/>
            <w:r w:rsidRPr="00DB0624">
              <w:t>sendrecv</w:t>
            </w:r>
            <w:proofErr w:type="spellEnd"/>
            <w:r w:rsidRPr="00DB0624">
              <w:t xml:space="preserve"> or no direction attribute */</w:t>
            </w:r>
          </w:p>
          <w:p w14:paraId="00876619" w14:textId="77777777" w:rsidR="004428CF" w:rsidRPr="00DB0624" w:rsidRDefault="004428CF">
            <w:pPr>
              <w:pStyle w:val="PL"/>
            </w:pPr>
            <w:r w:rsidRPr="00DB0624">
              <w:t xml:space="preserve">               "</w:t>
            </w:r>
            <w:proofErr w:type="spellStart"/>
            <w:r w:rsidRPr="00DB0624">
              <w:t>fStatus</w:t>
            </w:r>
            <w:proofErr w:type="spellEnd"/>
            <w:r w:rsidRPr="00DB0624">
              <w:t>"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w:t>
            </w:r>
            <w:proofErr w:type="spellStart"/>
            <w:r w:rsidRPr="00DB0624">
              <w:t>marBwUl</w:t>
            </w:r>
            <w:proofErr w:type="spellEnd"/>
            <w:r w:rsidRPr="00DB0624">
              <w:t>"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2A021977"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6C3DA616"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14199E18"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&lt;bandwidth&gt; * 1000 +</w:t>
            </w:r>
          </w:p>
          <w:p w14:paraId="7063EA50"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xml:space="preserve">"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w:t>
            </w:r>
            <w:proofErr w:type="spellStart"/>
            <w:r w:rsidRPr="00DB0624">
              <w:t>marBwUl</w:t>
            </w:r>
            <w:proofErr w:type="spellEnd"/>
            <w:r w:rsidRPr="00DB0624">
              <w:t xml:space="preserve">"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6B5EF4C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34E1AE78"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50EEF75A"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7A9415A7"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 (NOTE 11) +</w:t>
            </w:r>
          </w:p>
          <w:p w14:paraId="1E0F9F5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w:t>
            </w:r>
            <w:proofErr w:type="spellStart"/>
            <w:r w:rsidRPr="00DB0624">
              <w:t>Tibandwidth</w:t>
            </w:r>
            <w:proofErr w:type="spellEnd"/>
            <w:r w:rsidRPr="00DB0624">
              <w:t>&gt;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w:t>
            </w:r>
            <w:proofErr w:type="spellStart"/>
            <w:r w:rsidRPr="00DB0624">
              <w:t>marBwDl</w:t>
            </w:r>
            <w:proofErr w:type="spellEnd"/>
            <w:r w:rsidRPr="00DB0624">
              <w:t>"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54C2AB3D" w14:textId="77777777" w:rsidR="004428CF" w:rsidRPr="00DB0624" w:rsidRDefault="004428CF">
            <w:pPr>
              <w:pStyle w:val="PL"/>
            </w:pPr>
            <w:r w:rsidRPr="00DB0624">
              <w:t xml:space="preserve">          "</w:t>
            </w:r>
            <w:proofErr w:type="spellStart"/>
            <w:r w:rsidRPr="00DB0624">
              <w:t>marBwDl</w:t>
            </w:r>
            <w:proofErr w:type="spellEnd"/>
            <w:r w:rsidRPr="00DB0624">
              <w:t>"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w:t>
            </w:r>
            <w:proofErr w:type="spellStart"/>
            <w:r w:rsidRPr="00DB0624">
              <w:t>Tibandwidth</w:t>
            </w:r>
            <w:proofErr w:type="spellEnd"/>
            <w:r w:rsidRPr="00DB0624">
              <w:t>&gt;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4AFB6731"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29B2A9AE"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 +</w:t>
            </w:r>
          </w:p>
          <w:p w14:paraId="76EE969D"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xml:space="preserve">"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w:t>
            </w:r>
            <w:proofErr w:type="spellStart"/>
            <w:r w:rsidRPr="00DB0624">
              <w:t>Tibandwidth</w:t>
            </w:r>
            <w:proofErr w:type="spellEnd"/>
            <w:r w:rsidRPr="00DB0624">
              <w:t>&gt; is present THEN</w:t>
            </w:r>
          </w:p>
          <w:p w14:paraId="14AB84F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13190439"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41C3C849"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0EE78099"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 (NOTE 11) +</w:t>
            </w:r>
          </w:p>
          <w:p w14:paraId="623D2C8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w:t>
            </w:r>
            <w:proofErr w:type="spellStart"/>
            <w:r w:rsidRPr="00DB0624">
              <w:t>marBwDl</w:t>
            </w:r>
            <w:proofErr w:type="spellEnd"/>
            <w:r w:rsidRPr="00DB0624">
              <w:t xml:space="preserve">"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4573DF2A" w14:textId="77777777" w:rsidR="004428CF" w:rsidRPr="00DB0624" w:rsidRDefault="004428CF">
            <w:pPr>
              <w:pStyle w:val="PL"/>
            </w:pPr>
            <w:r w:rsidRPr="00DB0624">
              <w:t xml:space="preserve">     "</w:t>
            </w:r>
            <w:proofErr w:type="spellStart"/>
            <w:r w:rsidRPr="00DB0624">
              <w:t>maxSuppBwUl</w:t>
            </w:r>
            <w:proofErr w:type="spellEnd"/>
            <w:r w:rsidRPr="00DB0624">
              <w:t>":=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14)THEN</w:t>
            </w:r>
          </w:p>
          <w:p w14:paraId="6FA90FED" w14:textId="77777777" w:rsidR="004428CF" w:rsidRPr="00DB0624" w:rsidRDefault="004428CF">
            <w:pPr>
              <w:pStyle w:val="PL"/>
            </w:pPr>
            <w:r w:rsidRPr="00DB0624">
              <w:t xml:space="preserve">     "</w:t>
            </w:r>
            <w:proofErr w:type="spellStart"/>
            <w:r w:rsidRPr="00DB0624">
              <w:t>maxSuppBwDl</w:t>
            </w:r>
            <w:proofErr w:type="spellEnd"/>
            <w:r w:rsidRPr="00DB0624">
              <w:t>":=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1091D86A" w14:textId="77777777" w:rsidR="004428CF" w:rsidRPr="00DB0624" w:rsidRDefault="004428CF">
            <w:pPr>
              <w:pStyle w:val="PL"/>
            </w:pPr>
            <w:r w:rsidRPr="00DB0624">
              <w:t xml:space="preserve">     "</w:t>
            </w:r>
            <w:proofErr w:type="spellStart"/>
            <w:r w:rsidRPr="00DB0624">
              <w:t>minDesBwUl</w:t>
            </w:r>
            <w:proofErr w:type="spellEnd"/>
            <w:r w:rsidRPr="00DB0624">
              <w:t>"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 THEN</w:t>
            </w:r>
          </w:p>
          <w:p w14:paraId="09CC6A98" w14:textId="77777777" w:rsidR="004428CF" w:rsidRPr="00DB0624" w:rsidRDefault="004428CF">
            <w:pPr>
              <w:pStyle w:val="PL"/>
            </w:pPr>
            <w:r w:rsidRPr="00DB0624">
              <w:t xml:space="preserve">     "</w:t>
            </w:r>
            <w:proofErr w:type="spellStart"/>
            <w:r w:rsidRPr="00DB0624">
              <w:t>minDesBwDl</w:t>
            </w:r>
            <w:proofErr w:type="spellEnd"/>
            <w:r w:rsidRPr="00DB0624">
              <w:t>":=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w:t>
            </w:r>
            <w:proofErr w:type="spellStart"/>
            <w:r w:rsidRPr="00DB0624">
              <w:t>rrBw</w:t>
            </w:r>
            <w:proofErr w:type="spellEnd"/>
            <w:r w:rsidRPr="00DB0624">
              <w:t>":=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w:t>
            </w:r>
            <w:proofErr w:type="spellStart"/>
            <w:r w:rsidRPr="00DB0624">
              <w:t>rsBw</w:t>
            </w:r>
            <w:proofErr w:type="spellEnd"/>
            <w:r w:rsidRPr="00DB0624">
              <w:t>"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 xml:space="preserve">Media </w:t>
            </w:r>
            <w:proofErr w:type="spellStart"/>
            <w:r w:rsidRPr="00DB0624">
              <w:rPr>
                <w:b/>
                <w:bCs/>
              </w:rPr>
              <w:t>SubComponent</w:t>
            </w:r>
            <w:proofErr w:type="spellEnd"/>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 xml:space="preserve">If a media component comprises separate IP flows for RTP and RTCP, they are described in two separate Media </w:t>
            </w:r>
            <w:proofErr w:type="spellStart"/>
            <w:r w:rsidRPr="00DB0624">
              <w:t>SubComponent</w:t>
            </w:r>
            <w:proofErr w:type="spellEnd"/>
            <w:r w:rsidRPr="00DB0624">
              <w:t>. However, if a=</w:t>
            </w:r>
            <w:proofErr w:type="spellStart"/>
            <w:r w:rsidRPr="00DB0624">
              <w:t>rtcp</w:t>
            </w:r>
            <w:proofErr w:type="spellEnd"/>
            <w:r w:rsidRPr="00DB0624">
              <w:t xml:space="preserve">-mux is negotiated, RTP and RTCP use the same IP flow and shall be described in a single </w:t>
            </w:r>
            <w:proofErr w:type="spellStart"/>
            <w:r w:rsidRPr="00DB0624">
              <w:t>MediaSubComponent</w:t>
            </w:r>
            <w:proofErr w:type="spellEnd"/>
            <w:r w:rsidRPr="00DB0624">
              <w:t xml:space="preserve"> entry of the "</w:t>
            </w:r>
            <w:proofErr w:type="spellStart"/>
            <w:r w:rsidRPr="00DB0624">
              <w:t>medSubcomps</w:t>
            </w:r>
            <w:proofErr w:type="spellEnd"/>
            <w:r w:rsidRPr="00DB0624">
              <w:t>" attribute.</w:t>
            </w:r>
          </w:p>
          <w:p w14:paraId="050E0761" w14:textId="77777777" w:rsidR="004428CF" w:rsidRPr="00DB0624" w:rsidRDefault="004428CF">
            <w:pPr>
              <w:pStyle w:val="PL"/>
            </w:pPr>
            <w:r w:rsidRPr="00DB0624">
              <w:t>The encoding of the "</w:t>
            </w:r>
            <w:proofErr w:type="spellStart"/>
            <w:r w:rsidRPr="00DB0624">
              <w:t>medSubcomps</w:t>
            </w:r>
            <w:proofErr w:type="spellEnd"/>
            <w:r w:rsidRPr="00DB0624">
              <w:t xml:space="preserve">"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w:t>
            </w:r>
            <w:proofErr w:type="spellStart"/>
            <w:r w:rsidRPr="00680E3A">
              <w:t>resPrio</w:t>
            </w:r>
            <w:proofErr w:type="spellEnd"/>
            <w:r w:rsidRPr="00680E3A">
              <w:t>"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5ECF67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maxe2e-PLR in the SDP OFFER - </w:t>
            </w:r>
            <w:proofErr w:type="spellStart"/>
            <w:r w:rsidRPr="005A3EA5">
              <w:t>maxUL</w:t>
            </w:r>
            <w:proofErr w:type="spellEnd"/>
            <w:r w:rsidRPr="005A3EA5">
              <w:t>-PLR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2CA1A4A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rPr>
                <w:lang w:eastAsia="zh-CN"/>
              </w:rPr>
              <w:t xml:space="preserve">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w:t>
            </w:r>
            <w:proofErr w:type="spellStart"/>
            <w:r w:rsidRPr="005A3EA5">
              <w:t>maxUL</w:t>
            </w:r>
            <w:proofErr w:type="spellEnd"/>
            <w:r w:rsidRPr="005A3EA5">
              <w:t>-PLR is present in the SDP ANSWER THEN</w:t>
            </w:r>
          </w:p>
          <w:p w14:paraId="2CFF58D5"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w:t>
            </w:r>
            <w:proofErr w:type="spellStart"/>
            <w:r w:rsidRPr="005A3EA5">
              <w:t>maxUL</w:t>
            </w:r>
            <w:proofErr w:type="spellEnd"/>
            <w:r w:rsidRPr="005A3EA5">
              <w:t>-PLR in the SDP ANSWER</w:t>
            </w:r>
          </w:p>
          <w:p w14:paraId="378F107F"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0678BCB2"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21A6332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w:t>
            </w:r>
            <w:proofErr w:type="spellStart"/>
            <w:r w:rsidRPr="005A3EA5">
              <w:t>maxDL</w:t>
            </w:r>
            <w:proofErr w:type="spellEnd"/>
            <w:r w:rsidRPr="005A3EA5">
              <w:t>-PLR in the SDP ANSWER</w:t>
            </w:r>
          </w:p>
          <w:p w14:paraId="00062B7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7BEB0E7"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33AB046C"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maxe2e-PLR in the SDP ANSWER - </w:t>
            </w:r>
            <w:proofErr w:type="spellStart"/>
            <w:r w:rsidRPr="005A3EA5">
              <w:t>maxDL</w:t>
            </w:r>
            <w:proofErr w:type="spellEnd"/>
            <w:r w:rsidRPr="005A3EA5">
              <w:t>-PLR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D2515C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95DCE3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w:t>
            </w:r>
            <w:proofErr w:type="spellStart"/>
            <w:r w:rsidRPr="005A3EA5">
              <w:t>maxUL</w:t>
            </w:r>
            <w:proofErr w:type="spellEnd"/>
            <w:r w:rsidRPr="005A3EA5">
              <w:t>-PLR in the SDP ANSWER</w:t>
            </w:r>
          </w:p>
          <w:p w14:paraId="4EBCBBD7"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397F1939"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138F859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0405C882"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6CE9C8FD"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5FD080BA"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3B8326C8"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738C7E"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38E17C57"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3D6BE2C8"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-hint-end-to-end-value&gt;</w:t>
            </w:r>
            <w:r w:rsidRPr="005A3EA5">
              <w:rPr>
                <w:rFonts w:eastAsia="Batang"/>
              </w:rPr>
              <w:t xml:space="preserve"> - </w:t>
            </w:r>
            <w:r w:rsidRPr="005A3EA5">
              <w:t>&lt;</w:t>
            </w:r>
            <w:proofErr w:type="spellStart"/>
            <w:r w:rsidRPr="005A3EA5">
              <w:t>qos</w:t>
            </w:r>
            <w:proofErr w:type="spellEnd"/>
            <w:r w:rsidRPr="005A3EA5">
              <w:t>-hint-split-value&gt;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"loss"</w:t>
            </w:r>
          </w:p>
          <w:p w14:paraId="4AFBF48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EE1D636"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78E39B4C"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EC9AFF7"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 xml:space="preserve">-hint-property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5949D8"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 </w:t>
            </w:r>
            <w:proofErr w:type="spellStart"/>
            <w:r w:rsidRPr="005A3EA5">
              <w:t>qos</w:t>
            </w:r>
            <w:proofErr w:type="spellEnd"/>
            <w:r w:rsidRPr="005A3EA5">
              <w:t>-hint-end-to-end-value&gt;*0.5</w:t>
            </w:r>
          </w:p>
          <w:p w14:paraId="4972AFF8"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FD5A864"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 - &lt;</w:t>
            </w:r>
            <w:proofErr w:type="spellStart"/>
            <w:r w:rsidRPr="005A3EA5">
              <w:t>qos</w:t>
            </w:r>
            <w:proofErr w:type="spellEnd"/>
            <w:r w:rsidRPr="005A3EA5">
              <w:t>-hint-split-value&gt;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w:t>
            </w:r>
            <w:proofErr w:type="spellStart"/>
            <w:r w:rsidRPr="005A3EA5">
              <w:t>fStatus</w:t>
            </w:r>
            <w:proofErr w:type="spellEnd"/>
            <w:r w:rsidRPr="005A3EA5">
              <w:t>"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w:t>
            </w:r>
            <w:proofErr w:type="spellStart"/>
            <w:r w:rsidRPr="005A3EA5">
              <w:t>marBwUl</w:t>
            </w:r>
            <w:proofErr w:type="spellEnd"/>
            <w:r w:rsidRPr="005A3EA5">
              <w:t>"/"</w:t>
            </w:r>
            <w:proofErr w:type="spellStart"/>
            <w:r w:rsidRPr="005A3EA5">
              <w:t>maxBwDl</w:t>
            </w:r>
            <w:proofErr w:type="spellEnd"/>
            <w:r w:rsidRPr="005A3EA5">
              <w:t>"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 xml:space="preserve">ting TIAS to transport-dependant values. This procedure relies on the presence of </w:t>
            </w:r>
            <w:proofErr w:type="spellStart"/>
            <w:r w:rsidRPr="00053C72">
              <w:t>maxprate</w:t>
            </w:r>
            <w:proofErr w:type="spellEnd"/>
            <w:r w:rsidRPr="00053C72">
              <w:t xml:space="preserve"> (also defined in IETF RFC 3890).</w:t>
            </w:r>
          </w:p>
          <w:p w14:paraId="74B67D29" w14:textId="77777777" w:rsidR="004428CF" w:rsidRPr="005A3EA5" w:rsidRDefault="004428CF">
            <w:pPr>
              <w:pStyle w:val="TAN"/>
            </w:pPr>
            <w:r w:rsidRPr="005A3EA5">
              <w:t>NOTE 12:</w:t>
            </w:r>
            <w:r w:rsidRPr="005A3EA5">
              <w:tab/>
              <w:t>Multiplexed RTP/RTCP flows need to have "</w:t>
            </w:r>
            <w:proofErr w:type="spellStart"/>
            <w:r w:rsidRPr="005A3EA5">
              <w:t>fStatus</w:t>
            </w:r>
            <w:proofErr w:type="spellEnd"/>
            <w:r w:rsidRPr="005A3EA5">
              <w:t>"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w:t>
            </w:r>
            <w:proofErr w:type="spellStart"/>
            <w:r w:rsidRPr="005A3EA5">
              <w:t>bw</w:t>
            </w:r>
            <w:proofErr w:type="spellEnd"/>
            <w:r w:rsidRPr="005A3EA5">
              <w:t xml:space="preserve">-info" including </w:t>
            </w:r>
            <w:proofErr w:type="spellStart"/>
            <w:r w:rsidRPr="005A3EA5">
              <w:t>MaxSupBw</w:t>
            </w:r>
            <w:proofErr w:type="spellEnd"/>
            <w:r w:rsidRPr="005A3EA5">
              <w:t xml:space="preserve">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When the AF recognizes the need to request prioritized access to system resources, the AF shall include the "</w:t>
            </w:r>
            <w:proofErr w:type="spellStart"/>
            <w:r w:rsidRPr="005A3EA5">
              <w:t>resPrio</w:t>
            </w:r>
            <w:proofErr w:type="spellEnd"/>
            <w:r w:rsidRPr="005A3EA5">
              <w:t xml:space="preserve">" attribute as described in 3GPP TS 29.514 [10]. Various mechanisms used by the P-CSCF to determine if the request is eligible for priority treatment are specified in </w:t>
            </w:r>
            <w:r w:rsidR="005A3EA5">
              <w:t>clause</w:t>
            </w:r>
            <w:r w:rsidRPr="001F31A0">
              <w:t xml:space="preserve"> 4.11 of 3GPP TS 24.229 [41] (e.g. based on the Resource Priority header field as described in IETF RFC 4412 [42] or a special </w:t>
            </w:r>
            <w:proofErr w:type="spellStart"/>
            <w:r w:rsidRPr="001F31A0">
              <w:t>dialstring</w:t>
            </w:r>
            <w:proofErr w:type="spellEnd"/>
            <w:r w:rsidRPr="001F31A0">
              <w:t xml:space="preserve">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 xml:space="preserve">7.2.3-2: Rules for derivation of Media </w:t>
      </w:r>
      <w:proofErr w:type="spellStart"/>
      <w:r w:rsidR="004428CF" w:rsidRPr="00152EA0">
        <w:t>SubComponent</w:t>
      </w:r>
      <w:proofErr w:type="spellEnd"/>
      <w:r w:rsidR="004428CF" w:rsidRPr="00152EA0">
        <w:t xml:space="preserve">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 xml:space="preserve">Service information per Media </w:t>
            </w:r>
            <w:proofErr w:type="spellStart"/>
            <w:r w:rsidRPr="00053C72">
              <w:t>SubComponent</w:t>
            </w:r>
            <w:proofErr w:type="spellEnd"/>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w:t>
            </w:r>
            <w:proofErr w:type="spellStart"/>
            <w:r w:rsidRPr="00053C72">
              <w:t>medComponents</w:t>
            </w:r>
            <w:proofErr w:type="spellEnd"/>
            <w:r w:rsidRPr="00053C72">
              <w:t>"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w:t>
            </w:r>
            <w:proofErr w:type="spellStart"/>
            <w:r w:rsidRPr="00053C72">
              <w:t>fDescs</w:t>
            </w:r>
            <w:proofErr w:type="spellEnd"/>
            <w:r w:rsidRPr="00053C72">
              <w:t>"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w:t>
            </w:r>
            <w:proofErr w:type="spellStart"/>
            <w:r w:rsidRPr="00053C72">
              <w:t>recvonly</w:t>
            </w:r>
            <w:proofErr w:type="spellEnd"/>
            <w:r w:rsidRPr="00053C72">
              <w:t xml:space="preserve">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w:t>
            </w:r>
            <w:proofErr w:type="spellStart"/>
            <w:r w:rsidRPr="00053C72">
              <w:t>fDescs</w:t>
            </w:r>
            <w:proofErr w:type="spellEnd"/>
            <w:r w:rsidRPr="00053C72">
              <w:t>"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w:t>
            </w:r>
            <w:proofErr w:type="spellStart"/>
            <w:r w:rsidRPr="00053C72">
              <w:t>sendonly</w:t>
            </w:r>
            <w:proofErr w:type="spellEnd"/>
            <w:r w:rsidRPr="00053C72">
              <w:t xml:space="preserve">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w:t>
            </w:r>
            <w:proofErr w:type="spellStart"/>
            <w:r w:rsidRPr="00053C72">
              <w:t>fDescs</w:t>
            </w:r>
            <w:proofErr w:type="spellEnd"/>
            <w:r w:rsidRPr="00053C72">
              <w:t>"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w:t>
            </w:r>
            <w:proofErr w:type="spellStart"/>
            <w:r w:rsidRPr="00053C72">
              <w:t>sendrecv</w:t>
            </w:r>
            <w:proofErr w:type="spellEnd"/>
            <w:r w:rsidRPr="00053C72">
              <w:t xml:space="preserve"> or a=inactive or no direction attribute */</w:t>
            </w:r>
          </w:p>
          <w:p w14:paraId="4C27F49C" w14:textId="77777777" w:rsidR="004428CF" w:rsidRPr="00053C72" w:rsidRDefault="004428CF">
            <w:pPr>
              <w:pStyle w:val="PL"/>
              <w:keepNext/>
              <w:keepLines/>
            </w:pPr>
            <w:r w:rsidRPr="00053C72">
              <w:t xml:space="preserve">         Provide uplink and downlink for "</w:t>
            </w:r>
            <w:proofErr w:type="spellStart"/>
            <w:r w:rsidRPr="00053C72">
              <w:t>fDescs</w:t>
            </w:r>
            <w:proofErr w:type="spellEnd"/>
            <w:r w:rsidRPr="00053C72">
              <w:t>"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w:t>
            </w:r>
            <w:proofErr w:type="spellStart"/>
            <w:r w:rsidRPr="00053C72">
              <w:t>fDescs</w:t>
            </w:r>
            <w:proofErr w:type="spellEnd"/>
            <w:r w:rsidRPr="00053C72">
              <w:t>"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w:t>
            </w:r>
            <w:proofErr w:type="spellStart"/>
            <w:r w:rsidRPr="00053C72">
              <w:t>fDescs</w:t>
            </w:r>
            <w:proofErr w:type="spellEnd"/>
            <w:r w:rsidRPr="00053C72">
              <w:t>"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w:t>
            </w:r>
            <w:proofErr w:type="spellStart"/>
            <w:r w:rsidRPr="00053C72">
              <w:t>flowUsage</w:t>
            </w:r>
            <w:proofErr w:type="spellEnd"/>
            <w:r w:rsidRPr="00053C72">
              <w:t xml:space="preserve">" attribute shall be supplied with value "RTCP" if the IP flow(s) described in the Media </w:t>
            </w:r>
            <w:proofErr w:type="spellStart"/>
            <w:r w:rsidRPr="00053C72">
              <w:t>SubComponent</w:t>
            </w:r>
            <w:proofErr w:type="spellEnd"/>
            <w:r w:rsidRPr="00053C72">
              <w:t xml:space="preserve"> are used to transport RTCP only. Otherwise the "</w:t>
            </w:r>
            <w:proofErr w:type="spellStart"/>
            <w:r w:rsidRPr="00053C72">
              <w:t>flowUsage</w:t>
            </w:r>
            <w:proofErr w:type="spellEnd"/>
            <w:r w:rsidRPr="00053C72">
              <w:t>"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 xml:space="preserve">If the SDP direction attribute for the media component negotiated in a previous offer-answer exchange was </w:t>
            </w:r>
            <w:proofErr w:type="spellStart"/>
            <w:r w:rsidRPr="00053C72">
              <w:t>sendrecv</w:t>
            </w:r>
            <w:proofErr w:type="spellEnd"/>
            <w:r w:rsidRPr="00053C72">
              <w:t xml:space="preserve">, or if no direction attribute was provided, and the new SDP direction attribute </w:t>
            </w:r>
            <w:proofErr w:type="spellStart"/>
            <w:r w:rsidRPr="00053C72">
              <w:t>sendonly</w:t>
            </w:r>
            <w:proofErr w:type="spellEnd"/>
            <w:r w:rsidRPr="00053C72">
              <w:t xml:space="preserve"> or </w:t>
            </w:r>
            <w:proofErr w:type="spellStart"/>
            <w:r w:rsidRPr="00053C72">
              <w:t>recvonly</w:t>
            </w:r>
            <w:proofErr w:type="spellEnd"/>
            <w:r w:rsidRPr="00053C72">
              <w:t xml:space="preserve"> is negotiated in a subsequent SDP offer-answer exchange, uplink and downlink within the "</w:t>
            </w:r>
            <w:proofErr w:type="spellStart"/>
            <w:r w:rsidRPr="00053C72">
              <w:t>fDescs</w:t>
            </w:r>
            <w:proofErr w:type="spellEnd"/>
            <w:r w:rsidRPr="00053C72">
              <w:t>"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w:t>
            </w:r>
            <w:proofErr w:type="spellStart"/>
            <w:r w:rsidRPr="00053C72">
              <w:t>fDescs</w:t>
            </w:r>
            <w:proofErr w:type="spellEnd"/>
            <w:r w:rsidRPr="00053C72">
              <w:t>"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8" w:name="_Toc28005513"/>
      <w:bookmarkStart w:id="729" w:name="_Toc36038185"/>
      <w:bookmarkStart w:id="730" w:name="_Toc45133382"/>
      <w:bookmarkStart w:id="731" w:name="_Toc51762212"/>
      <w:bookmarkStart w:id="732" w:name="_Toc59016617"/>
      <w:bookmarkStart w:id="733" w:name="_Toc68167587"/>
      <w:bookmarkStart w:id="734" w:name="_Toc145491418"/>
      <w:r w:rsidRPr="005A3EA5">
        <w:rPr>
          <w:lang w:eastAsia="zh-CN"/>
        </w:rPr>
        <w:t>7</w:t>
      </w:r>
      <w:r w:rsidRPr="005A3EA5">
        <w:t>.3</w:t>
      </w:r>
      <w:r w:rsidRPr="005A3EA5">
        <w:rPr>
          <w:lang w:eastAsia="ja-JP"/>
        </w:rPr>
        <w:tab/>
      </w:r>
      <w:r w:rsidRPr="005A3EA5">
        <w:t>QoS parameter mapping Functions at PCF</w:t>
      </w:r>
      <w:bookmarkEnd w:id="728"/>
      <w:bookmarkEnd w:id="729"/>
      <w:bookmarkEnd w:id="730"/>
      <w:bookmarkEnd w:id="731"/>
      <w:bookmarkEnd w:id="732"/>
      <w:bookmarkEnd w:id="733"/>
      <w:bookmarkEnd w:id="734"/>
    </w:p>
    <w:p w14:paraId="3D929693" w14:textId="77777777" w:rsidR="004428CF" w:rsidRPr="005A3EA5" w:rsidRDefault="004428CF">
      <w:pPr>
        <w:pStyle w:val="Heading3"/>
        <w:rPr>
          <w:lang w:eastAsia="ja-JP"/>
        </w:rPr>
      </w:pPr>
      <w:bookmarkStart w:id="735" w:name="_Toc28005514"/>
      <w:bookmarkStart w:id="736" w:name="_Toc36038186"/>
      <w:bookmarkStart w:id="737" w:name="_Toc45133383"/>
      <w:bookmarkStart w:id="738" w:name="_Toc51762213"/>
      <w:bookmarkStart w:id="739" w:name="_Toc59016618"/>
      <w:bookmarkStart w:id="740" w:name="_Toc68167588"/>
      <w:bookmarkStart w:id="741" w:name="_Toc145491419"/>
      <w:r w:rsidRPr="005A3EA5">
        <w:rPr>
          <w:lang w:eastAsia="ja-JP"/>
        </w:rPr>
        <w:t>7.3.1</w:t>
      </w:r>
      <w:r w:rsidRPr="005A3EA5">
        <w:rPr>
          <w:lang w:eastAsia="ja-JP"/>
        </w:rPr>
        <w:tab/>
        <w:t>Introduction</w:t>
      </w:r>
      <w:bookmarkEnd w:id="735"/>
      <w:bookmarkEnd w:id="736"/>
      <w:bookmarkEnd w:id="737"/>
      <w:bookmarkEnd w:id="738"/>
      <w:bookmarkEnd w:id="739"/>
      <w:bookmarkEnd w:id="740"/>
      <w:bookmarkEnd w:id="741"/>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2" w:name="_Toc28005515"/>
      <w:bookmarkStart w:id="743" w:name="_Toc36038187"/>
      <w:bookmarkStart w:id="744" w:name="_Toc45133384"/>
      <w:bookmarkStart w:id="745" w:name="_Toc51762214"/>
      <w:bookmarkStart w:id="746" w:name="_Toc59016619"/>
      <w:bookmarkStart w:id="747" w:name="_Toc68167589"/>
      <w:bookmarkStart w:id="748" w:name="_Toc145491420"/>
      <w:r w:rsidRPr="005A3EA5">
        <w:rPr>
          <w:lang w:eastAsia="ja-JP"/>
        </w:rPr>
        <w:t>7.3.2</w:t>
      </w:r>
      <w:r w:rsidRPr="005A3EA5">
        <w:rPr>
          <w:lang w:eastAsia="ja-JP"/>
        </w:rPr>
        <w:tab/>
        <w:t>PCF Interworking with an AF supporting Rx interface</w:t>
      </w:r>
      <w:bookmarkEnd w:id="742"/>
      <w:bookmarkEnd w:id="743"/>
      <w:bookmarkEnd w:id="744"/>
      <w:bookmarkEnd w:id="745"/>
      <w:bookmarkEnd w:id="746"/>
      <w:bookmarkEnd w:id="747"/>
      <w:bookmarkEnd w:id="748"/>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w:t>
            </w:r>
            <w:proofErr w:type="spellStart"/>
            <w:r w:rsidRPr="005A3EA5">
              <w:rPr>
                <w:b/>
              </w:rPr>
              <w:t>Max_DR_DL</w:t>
            </w:r>
            <w:proofErr w:type="spellEnd"/>
            <w:r w:rsidRPr="005A3EA5">
              <w:rPr>
                <w:b/>
              </w:rPr>
              <w:t>)</w:t>
            </w:r>
            <w:r w:rsidRPr="005A3EA5">
              <w:rPr>
                <w:b/>
                <w:bCs/>
              </w:rPr>
              <w:t xml:space="preserve"> and UL</w:t>
            </w:r>
            <w:r w:rsidRPr="005A3EA5">
              <w:rPr>
                <w:b/>
              </w:rPr>
              <w:t xml:space="preserve"> (</w:t>
            </w:r>
            <w:proofErr w:type="spellStart"/>
            <w:r w:rsidRPr="005A3EA5">
              <w:rPr>
                <w:b/>
              </w:rPr>
              <w:t>Max_DR_UL</w:t>
            </w:r>
            <w:proofErr w:type="spellEnd"/>
            <w:r w:rsidRPr="005A3EA5">
              <w:rPr>
                <w:b/>
              </w:rPr>
              <w:t>)</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w:t>
            </w:r>
            <w:proofErr w:type="spellStart"/>
            <w:r w:rsidRPr="005A3EA5">
              <w:t>Max_DR_UL</w:t>
            </w:r>
            <w:proofErr w:type="spellEnd"/>
            <w:r w:rsidRPr="005A3EA5">
              <w:t>:= as defined by operator specific algorithm;</w:t>
            </w:r>
          </w:p>
          <w:p w14:paraId="1CD35F73" w14:textId="77777777" w:rsidR="004428CF" w:rsidRPr="005A3EA5" w:rsidRDefault="004428CF">
            <w:pPr>
              <w:pStyle w:val="PL"/>
            </w:pPr>
            <w:r w:rsidRPr="005A3EA5">
              <w:t xml:space="preserve"> </w:t>
            </w:r>
            <w:proofErr w:type="spellStart"/>
            <w:r w:rsidRPr="005A3EA5">
              <w:t>Max_DR_DL</w:t>
            </w:r>
            <w:proofErr w:type="spellEnd"/>
            <w:r w:rsidRPr="005A3EA5">
              <w:t>:=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w:t>
            </w:r>
            <w:proofErr w:type="spellStart"/>
            <w:r w:rsidRPr="005A3EA5">
              <w:t>Max_DR_UL</w:t>
            </w:r>
            <w:proofErr w:type="spellEnd"/>
            <w:r w:rsidRPr="005A3EA5">
              <w:t>:= as defined by application specific algorithm;</w:t>
            </w:r>
          </w:p>
          <w:p w14:paraId="7529C7D6" w14:textId="77777777" w:rsidR="004428CF" w:rsidRPr="005A3EA5" w:rsidRDefault="004428CF">
            <w:pPr>
              <w:pStyle w:val="PL"/>
            </w:pPr>
            <w:r w:rsidRPr="005A3EA5">
              <w:t xml:space="preserve">  </w:t>
            </w:r>
            <w:proofErr w:type="spellStart"/>
            <w:r w:rsidRPr="005A3EA5">
              <w:t>Max_DR_DL</w:t>
            </w:r>
            <w:proofErr w:type="spellEnd"/>
            <w:r w:rsidRPr="005A3EA5">
              <w:t>:=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w:t>
            </w:r>
            <w:proofErr w:type="spellStart"/>
            <w:r w:rsidRPr="005A3EA5">
              <w:t>Max_DR_UL</w:t>
            </w:r>
            <w:proofErr w:type="spellEnd"/>
            <w:r w:rsidRPr="005A3EA5">
              <w:t>:= as defined by specific algorithm;</w:t>
            </w:r>
          </w:p>
          <w:p w14:paraId="21E74165" w14:textId="77777777" w:rsidR="004428CF" w:rsidRPr="005A3EA5" w:rsidRDefault="004428CF">
            <w:pPr>
              <w:pStyle w:val="PL"/>
            </w:pPr>
            <w:r w:rsidRPr="005A3EA5">
              <w:t xml:space="preserve">  </w:t>
            </w:r>
            <w:proofErr w:type="spellStart"/>
            <w:r w:rsidRPr="005A3EA5">
              <w:t>Max_DR_DL</w:t>
            </w:r>
            <w:proofErr w:type="spellEnd"/>
            <w:r w:rsidRPr="005A3EA5">
              <w:t>:=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w:t>
            </w:r>
            <w:proofErr w:type="spellStart"/>
            <w:r w:rsidRPr="00053C72">
              <w:t>Max_DR_UL</w:t>
            </w:r>
            <w:proofErr w:type="spellEnd"/>
            <w:r w:rsidRPr="00053C72">
              <w:t xml:space="preserve">:= </w:t>
            </w:r>
            <w:r w:rsidRPr="00053C72">
              <w:rPr>
                <w:bCs/>
              </w:rPr>
              <w:t>0</w:t>
            </w:r>
            <w:r w:rsidRPr="00053C72">
              <w:t>;</w:t>
            </w:r>
          </w:p>
          <w:p w14:paraId="628225E4" w14:textId="77777777" w:rsidR="004428CF" w:rsidRPr="005A3EA5" w:rsidRDefault="004428CF">
            <w:pPr>
              <w:pStyle w:val="PL"/>
            </w:pPr>
            <w:r w:rsidRPr="005A3EA5">
              <w:t xml:space="preserve">    </w:t>
            </w:r>
            <w:proofErr w:type="spellStart"/>
            <w:r w:rsidRPr="005A3EA5">
              <w:t>Max_DR_DL</w:t>
            </w:r>
            <w:proofErr w:type="spellEnd"/>
            <w:r w:rsidRPr="005A3EA5">
              <w:t>:=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w:t>
            </w:r>
            <w:proofErr w:type="spellStart"/>
            <w:r w:rsidRPr="005A3EA5">
              <w:t>Max_DR_UL</w:t>
            </w:r>
            <w:proofErr w:type="spellEnd"/>
            <w:r w:rsidRPr="005A3EA5">
              <w:t>:=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w:t>
            </w:r>
            <w:proofErr w:type="spellStart"/>
            <w:r w:rsidRPr="005A3EA5">
              <w:t>Max_DR_UL</w:t>
            </w:r>
            <w:proofErr w:type="spellEnd"/>
            <w:r w:rsidRPr="005A3EA5">
              <w:t>:=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w:t>
            </w:r>
            <w:proofErr w:type="spellStart"/>
            <w:r w:rsidRPr="005A3EA5">
              <w:t>Max_DR_DL</w:t>
            </w:r>
            <w:proofErr w:type="spellEnd"/>
            <w:r w:rsidRPr="005A3EA5">
              <w:t>:=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w:t>
            </w:r>
            <w:proofErr w:type="spellStart"/>
            <w:r w:rsidRPr="005A3EA5">
              <w:t>Max_DR_DL</w:t>
            </w:r>
            <w:proofErr w:type="spellEnd"/>
            <w:r w:rsidRPr="005A3EA5">
              <w:t xml:space="preserve">:=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w:t>
            </w:r>
            <w:proofErr w:type="spellStart"/>
            <w:r w:rsidRPr="005A3EA5">
              <w:t>Max_DR_DL</w:t>
            </w:r>
            <w:proofErr w:type="spellEnd"/>
            <w:r w:rsidRPr="005A3EA5">
              <w:t>:=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w:t>
            </w:r>
            <w:proofErr w:type="spellStart"/>
            <w:r w:rsidRPr="005A3EA5">
              <w:rPr>
                <w:rFonts w:cs="Courier New"/>
              </w:rPr>
              <w:t>Max_DR_UL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w:t>
            </w:r>
            <w:proofErr w:type="spellStart"/>
            <w:r w:rsidRPr="005A3EA5">
              <w:rPr>
                <w:rFonts w:cs="Courier New"/>
              </w:rPr>
              <w:t>Max_DR_DL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proofErr w:type="spellStart"/>
            <w:r w:rsidRPr="00053C72">
              <w:rPr>
                <w:rFonts w:cs="Courier New"/>
              </w:rPr>
              <w:t>Max_DR_UL</w:t>
            </w:r>
            <w:proofErr w:type="spellEnd"/>
            <w:r w:rsidRPr="00053C72">
              <w:rPr>
                <w:rFonts w:cs="Courier New"/>
              </w:rPr>
              <w:t xml:space="preserve"> = MAX[</w:t>
            </w:r>
            <w:proofErr w:type="spellStart"/>
            <w:r w:rsidRPr="00053C72">
              <w:rPr>
                <w:rFonts w:cs="Courier New"/>
              </w:rPr>
              <w:t>Max_DR_UL</w:t>
            </w:r>
            <w:proofErr w:type="spellEnd"/>
            <w:r w:rsidRPr="00053C72">
              <w:rPr>
                <w:rFonts w:cs="Courier New"/>
              </w:rPr>
              <w:t xml:space="preserve">, previous </w:t>
            </w:r>
            <w:proofErr w:type="spellStart"/>
            <w:r w:rsidRPr="00053C72">
              <w:rPr>
                <w:rFonts w:cs="Courier New"/>
              </w:rPr>
              <w:t>Max_DR_UL</w:t>
            </w:r>
            <w:proofErr w:type="spellEnd"/>
            <w:r w:rsidRPr="00053C72">
              <w:rPr>
                <w:rFonts w:cs="Courier New"/>
              </w:rPr>
              <w:t>]</w:t>
            </w:r>
          </w:p>
          <w:p w14:paraId="69C4DFD6" w14:textId="77777777" w:rsidR="004428CF" w:rsidRPr="005A3EA5" w:rsidRDefault="004428CF">
            <w:pPr>
              <w:pStyle w:val="PL"/>
              <w:rPr>
                <w:rFonts w:cs="Courier New"/>
              </w:rPr>
            </w:pPr>
            <w:r w:rsidRPr="005A3EA5">
              <w:t xml:space="preserve">  </w:t>
            </w:r>
            <w:proofErr w:type="spellStart"/>
            <w:r w:rsidRPr="005A3EA5">
              <w:rPr>
                <w:rFonts w:cs="Courier New"/>
              </w:rPr>
              <w:t>Max_DR_DL</w:t>
            </w:r>
            <w:proofErr w:type="spellEnd"/>
            <w:r w:rsidRPr="005A3EA5">
              <w:rPr>
                <w:rFonts w:cs="Courier New"/>
              </w:rPr>
              <w:t xml:space="preserve"> = MAX[</w:t>
            </w:r>
            <w:proofErr w:type="spellStart"/>
            <w:r w:rsidRPr="005A3EA5">
              <w:rPr>
                <w:rFonts w:cs="Courier New"/>
              </w:rPr>
              <w:t>Max_DR_DL</w:t>
            </w:r>
            <w:proofErr w:type="spellEnd"/>
            <w:r w:rsidRPr="005A3EA5">
              <w:rPr>
                <w:rFonts w:cs="Courier New"/>
              </w:rPr>
              <w:t xml:space="preserve">, previous </w:t>
            </w:r>
            <w:proofErr w:type="spellStart"/>
            <w:r w:rsidRPr="005A3EA5">
              <w:rPr>
                <w:rFonts w:cs="Courier New"/>
              </w:rPr>
              <w:t>Max_DR_DL</w:t>
            </w:r>
            <w:proofErr w:type="spellEnd"/>
            <w:r w:rsidRPr="005A3EA5">
              <w:rPr>
                <w:rFonts w:cs="Courier New"/>
              </w:rPr>
              <w:t>]</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w:t>
            </w:r>
            <w:proofErr w:type="spellStart"/>
            <w:r w:rsidRPr="005A3EA5">
              <w:t>Gua_DR_UL</w:t>
            </w:r>
            <w:proofErr w:type="spellEnd"/>
            <w:r w:rsidRPr="005A3EA5">
              <w:t>:= as defined by operator specific algorithm;</w:t>
            </w:r>
          </w:p>
          <w:p w14:paraId="63E79EC0" w14:textId="77777777" w:rsidR="004428CF" w:rsidRPr="005A3EA5" w:rsidRDefault="004428CF">
            <w:pPr>
              <w:pStyle w:val="PL"/>
            </w:pPr>
            <w:r w:rsidRPr="005A3EA5">
              <w:t xml:space="preserve"> </w:t>
            </w:r>
            <w:proofErr w:type="spellStart"/>
            <w:r w:rsidRPr="005A3EA5">
              <w:t>Gua_DR_DL</w:t>
            </w:r>
            <w:proofErr w:type="spellEnd"/>
            <w:r w:rsidRPr="005A3EA5">
              <w:t>:=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w:t>
            </w:r>
            <w:proofErr w:type="spellStart"/>
            <w:r w:rsidRPr="005A3EA5">
              <w:t>Gua_DR_UL</w:t>
            </w:r>
            <w:proofErr w:type="spellEnd"/>
            <w:r w:rsidRPr="005A3EA5">
              <w:t>:= as defined by application specific algorithm;</w:t>
            </w:r>
          </w:p>
          <w:p w14:paraId="0F82C948" w14:textId="77777777" w:rsidR="004428CF" w:rsidRPr="005A3EA5" w:rsidRDefault="004428CF">
            <w:pPr>
              <w:pStyle w:val="PL"/>
            </w:pPr>
            <w:r w:rsidRPr="005A3EA5">
              <w:t xml:space="preserve">  </w:t>
            </w:r>
            <w:proofErr w:type="spellStart"/>
            <w:r w:rsidRPr="005A3EA5">
              <w:t>Gua_DR_DL</w:t>
            </w:r>
            <w:proofErr w:type="spellEnd"/>
            <w:r w:rsidRPr="005A3EA5">
              <w:t>:=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w:t>
            </w:r>
            <w:proofErr w:type="spellStart"/>
            <w:r w:rsidRPr="005A3EA5">
              <w:t>Gua_DR_UL</w:t>
            </w:r>
            <w:proofErr w:type="spellEnd"/>
            <w:r w:rsidRPr="005A3EA5">
              <w:t>:= as defined by specific algorithm;</w:t>
            </w:r>
          </w:p>
          <w:p w14:paraId="317A85A8" w14:textId="77777777" w:rsidR="004428CF" w:rsidRPr="005A3EA5" w:rsidRDefault="004428CF">
            <w:pPr>
              <w:pStyle w:val="PL"/>
            </w:pPr>
            <w:r w:rsidRPr="005A3EA5">
              <w:t xml:space="preserve">  </w:t>
            </w:r>
            <w:proofErr w:type="spellStart"/>
            <w:r w:rsidRPr="005A3EA5">
              <w:t>Gua_DR_DL</w:t>
            </w:r>
            <w:proofErr w:type="spellEnd"/>
            <w:r w:rsidRPr="005A3EA5">
              <w:t>:=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w:t>
            </w:r>
            <w:proofErr w:type="spellStart"/>
            <w:r w:rsidRPr="005A3EA5">
              <w:t>Gua_DR_UL</w:t>
            </w:r>
            <w:proofErr w:type="spellEnd"/>
            <w:r w:rsidRPr="005A3EA5">
              <w:t>:=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w:t>
            </w:r>
            <w:proofErr w:type="spellStart"/>
            <w:r w:rsidRPr="005A3EA5">
              <w:t>Gua_DR_UL</w:t>
            </w:r>
            <w:proofErr w:type="spellEnd"/>
            <w:r w:rsidRPr="005A3EA5">
              <w:t>:=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w:t>
            </w:r>
            <w:proofErr w:type="spellStart"/>
            <w:r w:rsidRPr="005A3EA5">
              <w:t>Gua_DR_UL</w:t>
            </w:r>
            <w:proofErr w:type="spellEnd"/>
            <w:r w:rsidRPr="005A3EA5">
              <w:t>:=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w:t>
            </w:r>
            <w:proofErr w:type="spellStart"/>
            <w:r w:rsidRPr="005A3EA5">
              <w:t>Gua_DR_DL</w:t>
            </w:r>
            <w:proofErr w:type="spellEnd"/>
            <w:r w:rsidRPr="005A3EA5">
              <w:t>:=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w:t>
            </w:r>
            <w:proofErr w:type="spellStart"/>
            <w:r w:rsidRPr="005A3EA5">
              <w:t>Gua_DR_DL</w:t>
            </w:r>
            <w:proofErr w:type="spellEnd"/>
            <w:r w:rsidRPr="005A3EA5">
              <w:t>:=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w:t>
            </w:r>
            <w:proofErr w:type="spellStart"/>
            <w:r w:rsidRPr="005A3EA5">
              <w:t>Gua_DR_DL</w:t>
            </w:r>
            <w:proofErr w:type="spellEnd"/>
            <w:r w:rsidRPr="005A3EA5">
              <w:t>:=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proofErr w:type="spellStart"/>
            <w:r w:rsidRPr="00053C72">
              <w:rPr>
                <w:rFonts w:cs="Courier New"/>
              </w:rPr>
              <w:t>Gua_DR_UL</w:t>
            </w:r>
            <w:proofErr w:type="spellEnd"/>
            <w:r w:rsidRPr="00053C72">
              <w:rPr>
                <w:rFonts w:cs="Courier New"/>
              </w:rPr>
              <w:t xml:space="preserve"> = MAX[</w:t>
            </w:r>
            <w:proofErr w:type="spellStart"/>
            <w:r w:rsidRPr="00053C72">
              <w:rPr>
                <w:rFonts w:cs="Courier New"/>
              </w:rPr>
              <w:t>Gua_DR_UL</w:t>
            </w:r>
            <w:proofErr w:type="spellEnd"/>
            <w:r w:rsidRPr="00053C72">
              <w:rPr>
                <w:rFonts w:cs="Courier New"/>
              </w:rPr>
              <w:t xml:space="preserve">, previous </w:t>
            </w:r>
            <w:proofErr w:type="spellStart"/>
            <w:r w:rsidRPr="00053C72">
              <w:rPr>
                <w:rFonts w:cs="Courier New"/>
              </w:rPr>
              <w:t>Gua_DR_UL</w:t>
            </w:r>
            <w:proofErr w:type="spellEnd"/>
            <w:r w:rsidRPr="00053C72">
              <w:rPr>
                <w:rFonts w:cs="Courier New"/>
              </w:rPr>
              <w:t>]</w:t>
            </w:r>
          </w:p>
          <w:p w14:paraId="7C411921" w14:textId="77777777" w:rsidR="004428CF" w:rsidRPr="005A3EA5" w:rsidRDefault="004428CF">
            <w:pPr>
              <w:pStyle w:val="PL"/>
              <w:rPr>
                <w:rFonts w:cs="Courier New"/>
              </w:rPr>
            </w:pPr>
            <w:r w:rsidRPr="005A3EA5">
              <w:t xml:space="preserve">  </w:t>
            </w:r>
            <w:proofErr w:type="spellStart"/>
            <w:r w:rsidRPr="005A3EA5">
              <w:rPr>
                <w:rFonts w:cs="Courier New"/>
              </w:rPr>
              <w:t>Gua_DR_DL</w:t>
            </w:r>
            <w:proofErr w:type="spellEnd"/>
            <w:r w:rsidRPr="005A3EA5">
              <w:rPr>
                <w:rFonts w:cs="Courier New"/>
              </w:rPr>
              <w:t xml:space="preserve"> = MAX[</w:t>
            </w:r>
            <w:proofErr w:type="spellStart"/>
            <w:r w:rsidRPr="005A3EA5">
              <w:rPr>
                <w:rFonts w:cs="Courier New"/>
              </w:rPr>
              <w:t>Gua_DR_DL</w:t>
            </w:r>
            <w:proofErr w:type="spellEnd"/>
            <w:r w:rsidRPr="005A3EA5">
              <w:rPr>
                <w:rFonts w:cs="Courier New"/>
              </w:rPr>
              <w:t xml:space="preserve">, previous </w:t>
            </w:r>
            <w:proofErr w:type="spellStart"/>
            <w:r w:rsidRPr="005A3EA5">
              <w:rPr>
                <w:rFonts w:cs="Courier New"/>
              </w:rPr>
              <w:t>Gua_DR_DL</w:t>
            </w:r>
            <w:proofErr w:type="spellEnd"/>
            <w:r w:rsidRPr="005A3EA5">
              <w:rPr>
                <w:rFonts w:cs="Courier New"/>
              </w:rPr>
              <w:t>]</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9" w:name="_Toc28005516"/>
      <w:bookmarkStart w:id="750" w:name="_Toc36038188"/>
      <w:bookmarkStart w:id="751" w:name="_Toc45133385"/>
      <w:bookmarkStart w:id="752" w:name="_Toc51762215"/>
      <w:bookmarkStart w:id="753" w:name="_Toc59016620"/>
      <w:bookmarkStart w:id="754" w:name="_Toc68167590"/>
      <w:bookmarkStart w:id="755" w:name="_Toc145491421"/>
      <w:r w:rsidRPr="005A3EA5">
        <w:rPr>
          <w:lang w:eastAsia="ja-JP"/>
        </w:rPr>
        <w:t>7.3.3</w:t>
      </w:r>
      <w:r w:rsidRPr="005A3EA5">
        <w:rPr>
          <w:lang w:eastAsia="ja-JP"/>
        </w:rPr>
        <w:tab/>
        <w:t>PCF Interworking with an AF supporting N5 interface</w:t>
      </w:r>
      <w:bookmarkEnd w:id="749"/>
      <w:bookmarkEnd w:id="750"/>
      <w:bookmarkEnd w:id="751"/>
      <w:bookmarkEnd w:id="752"/>
      <w:bookmarkEnd w:id="753"/>
      <w:bookmarkEnd w:id="754"/>
      <w:bookmarkEnd w:id="755"/>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w:t>
            </w:r>
            <w:proofErr w:type="spellStart"/>
            <w:r w:rsidRPr="005A3EA5">
              <w:rPr>
                <w:b/>
              </w:rPr>
              <w:t>Max_DR_DL</w:t>
            </w:r>
            <w:proofErr w:type="spellEnd"/>
            <w:r w:rsidRPr="005A3EA5">
              <w:rPr>
                <w:b/>
              </w:rPr>
              <w:t>)</w:t>
            </w:r>
            <w:r w:rsidRPr="005A3EA5">
              <w:rPr>
                <w:b/>
                <w:bCs/>
              </w:rPr>
              <w:t xml:space="preserve"> and UL</w:t>
            </w:r>
            <w:r w:rsidRPr="005A3EA5">
              <w:rPr>
                <w:b/>
              </w:rPr>
              <w:t xml:space="preserve"> (</w:t>
            </w:r>
            <w:proofErr w:type="spellStart"/>
            <w:r w:rsidRPr="005A3EA5">
              <w:rPr>
                <w:b/>
              </w:rPr>
              <w:t>Max_DR_UL</w:t>
            </w:r>
            <w:proofErr w:type="spellEnd"/>
            <w:r w:rsidRPr="005A3EA5">
              <w:rPr>
                <w:b/>
              </w:rPr>
              <w:t>)</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w:t>
            </w:r>
            <w:proofErr w:type="spellStart"/>
            <w:r w:rsidRPr="005A3EA5">
              <w:t>Max_DR_UL</w:t>
            </w:r>
            <w:proofErr w:type="spellEnd"/>
            <w:r w:rsidRPr="005A3EA5">
              <w:t>:= as defined by operator specific algorithm;</w:t>
            </w:r>
          </w:p>
          <w:p w14:paraId="2DEDAD66" w14:textId="77777777" w:rsidR="004428CF" w:rsidRPr="005A3EA5" w:rsidRDefault="004428CF">
            <w:pPr>
              <w:pStyle w:val="PL"/>
            </w:pPr>
            <w:r w:rsidRPr="005A3EA5">
              <w:t xml:space="preserve"> </w:t>
            </w:r>
            <w:proofErr w:type="spellStart"/>
            <w:r w:rsidRPr="005A3EA5">
              <w:t>Max_DR_DL</w:t>
            </w:r>
            <w:proofErr w:type="spellEnd"/>
            <w:r w:rsidRPr="005A3EA5">
              <w:t>:=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w:t>
            </w:r>
            <w:proofErr w:type="spellStart"/>
            <w:r w:rsidRPr="005A3EA5">
              <w:t>afAppId</w:t>
            </w:r>
            <w:proofErr w:type="spellEnd"/>
            <w:r w:rsidRPr="005A3EA5">
              <w:t xml:space="preserve"> attribute of </w:t>
            </w:r>
            <w:proofErr w:type="spellStart"/>
            <w:r w:rsidRPr="005A3EA5">
              <w:t>MediaComponent</w:t>
            </w:r>
            <w:proofErr w:type="spellEnd"/>
            <w:r w:rsidRPr="005A3EA5">
              <w:t xml:space="preserve">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w:t>
            </w:r>
            <w:proofErr w:type="spellStart"/>
            <w:r w:rsidRPr="005A3EA5">
              <w:t>Max_DR_UL</w:t>
            </w:r>
            <w:proofErr w:type="spellEnd"/>
            <w:r w:rsidRPr="005A3EA5">
              <w:t>:= as defined by application specific algorithm;</w:t>
            </w:r>
          </w:p>
          <w:p w14:paraId="6D14D120" w14:textId="77777777" w:rsidR="004428CF" w:rsidRPr="005A3EA5" w:rsidRDefault="004428CF">
            <w:pPr>
              <w:pStyle w:val="PL"/>
            </w:pPr>
            <w:r w:rsidRPr="005A3EA5">
              <w:t xml:space="preserve"> </w:t>
            </w:r>
            <w:proofErr w:type="spellStart"/>
            <w:r w:rsidRPr="005A3EA5">
              <w:t>Max_DR_DL</w:t>
            </w:r>
            <w:proofErr w:type="spellEnd"/>
            <w:r w:rsidRPr="005A3EA5">
              <w:t>:= as defined by application specific algorithm;</w:t>
            </w:r>
          </w:p>
          <w:p w14:paraId="52A7A0A0" w14:textId="77777777" w:rsidR="004428CF" w:rsidRPr="005A3EA5" w:rsidRDefault="004428CF">
            <w:pPr>
              <w:pStyle w:val="PL"/>
            </w:pPr>
            <w:r w:rsidRPr="005A3EA5">
              <w:t xml:space="preserve">ELSE IF codecs attribute of </w:t>
            </w:r>
            <w:proofErr w:type="spellStart"/>
            <w:r w:rsidRPr="005A3EA5">
              <w:t>MediaComponent</w:t>
            </w:r>
            <w:proofErr w:type="spellEnd"/>
            <w:r w:rsidRPr="005A3EA5">
              <w:t xml:space="preserve">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w:t>
            </w:r>
            <w:proofErr w:type="spellStart"/>
            <w:r w:rsidRPr="005A3EA5">
              <w:t>Max_DR_UL</w:t>
            </w:r>
            <w:proofErr w:type="spellEnd"/>
            <w:r w:rsidRPr="005A3EA5">
              <w:t>:= as defined by specific algorithm;</w:t>
            </w:r>
          </w:p>
          <w:p w14:paraId="1E2FC3AB" w14:textId="77777777" w:rsidR="004428CF" w:rsidRPr="005A3EA5" w:rsidRDefault="004428CF">
            <w:pPr>
              <w:pStyle w:val="PL"/>
            </w:pPr>
            <w:r w:rsidRPr="005A3EA5">
              <w:t xml:space="preserve"> </w:t>
            </w:r>
            <w:proofErr w:type="spellStart"/>
            <w:r w:rsidRPr="005A3EA5">
              <w:t>Max_DR_DL</w:t>
            </w:r>
            <w:proofErr w:type="spellEnd"/>
            <w:r w:rsidRPr="005A3EA5">
              <w:t>:= as defined by specific algorithm;</w:t>
            </w:r>
          </w:p>
          <w:p w14:paraId="2972365D" w14:textId="77777777" w:rsidR="004428CF" w:rsidRPr="005A3EA5" w:rsidRDefault="004428CF">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1D9C4CF4" w14:textId="77777777" w:rsidR="004428CF" w:rsidRPr="005A3EA5" w:rsidRDefault="004428CF">
            <w:pPr>
              <w:pStyle w:val="PL"/>
            </w:pPr>
            <w:r w:rsidRPr="005A3EA5">
              <w:t xml:space="preserve"> </w:t>
            </w:r>
            <w:proofErr w:type="spellStart"/>
            <w:r w:rsidRPr="005A3EA5">
              <w:t>Max_DR_UL</w:t>
            </w:r>
            <w:proofErr w:type="spellEnd"/>
            <w:r w:rsidRPr="005A3EA5">
              <w:t>:= as configured by operator</w:t>
            </w:r>
          </w:p>
          <w:p w14:paraId="1040E4D7" w14:textId="77777777" w:rsidR="004428CF" w:rsidRPr="005A3EA5" w:rsidRDefault="004428CF">
            <w:pPr>
              <w:pStyle w:val="PL"/>
            </w:pPr>
            <w:r w:rsidRPr="005A3EA5">
              <w:t xml:space="preserve"> </w:t>
            </w:r>
            <w:proofErr w:type="spellStart"/>
            <w:r w:rsidRPr="005A3EA5">
              <w:t>Max_DR_DL</w:t>
            </w:r>
            <w:proofErr w:type="spellEnd"/>
            <w:r w:rsidRPr="005A3EA5">
              <w:t>:=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w:t>
            </w:r>
            <w:proofErr w:type="spellStart"/>
            <w:r w:rsidRPr="005A3EA5">
              <w:t>flowUsage</w:t>
            </w:r>
            <w:proofErr w:type="spellEnd"/>
            <w:r w:rsidRPr="005A3EA5">
              <w:t xml:space="preserve"> attribute of</w:t>
            </w:r>
          </w:p>
          <w:p w14:paraId="470AC8F6" w14:textId="77777777" w:rsidR="004428CF" w:rsidRPr="005A3EA5" w:rsidRDefault="004428CF">
            <w:pPr>
              <w:pStyle w:val="PL"/>
            </w:pPr>
            <w:r w:rsidRPr="005A3EA5">
              <w:t xml:space="preserve">  </w:t>
            </w:r>
            <w:proofErr w:type="spellStart"/>
            <w:r w:rsidRPr="005A3EA5">
              <w:t>MediaSubComponent</w:t>
            </w:r>
            <w:proofErr w:type="spellEnd"/>
            <w:r w:rsidRPr="005A3EA5">
              <w:t xml:space="preserve"> data type THEN</w:t>
            </w:r>
          </w:p>
          <w:p w14:paraId="03CC5984" w14:textId="7357FC97" w:rsidR="004428CF" w:rsidRPr="00DB0624" w:rsidRDefault="004428CF">
            <w:pPr>
              <w:pStyle w:val="PL"/>
            </w:pPr>
            <w:r w:rsidRPr="005A3EA5">
              <w:t xml:space="preserve">  IF </w:t>
            </w:r>
            <w:proofErr w:type="spellStart"/>
            <w:r w:rsidRPr="005A3EA5">
              <w:rPr>
                <w:bCs/>
              </w:rPr>
              <w:t>fStatus</w:t>
            </w:r>
            <w:proofErr w:type="spellEnd"/>
            <w:r w:rsidRPr="005A3EA5">
              <w:rPr>
                <w:bCs/>
              </w:rPr>
              <w:t xml:space="preserve">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0</w:t>
            </w:r>
            <w:r w:rsidRPr="005A3EA5">
              <w:t>;</w:t>
            </w:r>
          </w:p>
          <w:p w14:paraId="0838FECD" w14:textId="77777777" w:rsidR="004428CF" w:rsidRPr="005A3EA5" w:rsidRDefault="004428CF">
            <w:pPr>
              <w:pStyle w:val="PL"/>
            </w:pPr>
            <w:r w:rsidRPr="005A3EA5">
              <w:t xml:space="preserve">   </w:t>
            </w:r>
            <w:proofErr w:type="spellStart"/>
            <w:r w:rsidRPr="005A3EA5">
              <w:t>Max_DR_DL</w:t>
            </w:r>
            <w:proofErr w:type="spellEnd"/>
            <w:r w:rsidRPr="005A3EA5">
              <w:t>:=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2425282F" w14:textId="77777777" w:rsidR="004428CF" w:rsidRPr="005A3EA5" w:rsidRDefault="004428CF">
            <w:pPr>
              <w:pStyle w:val="PL"/>
            </w:pPr>
            <w:r w:rsidRPr="005A3EA5">
              <w:t xml:space="preserve">    IF </w:t>
            </w:r>
            <w:proofErr w:type="spellStart"/>
            <w:r w:rsidRPr="005A3EA5">
              <w:t>marBwUl</w:t>
            </w:r>
            <w:proofErr w:type="spellEnd"/>
            <w:r w:rsidRPr="005A3EA5">
              <w:t xml:space="preserve"> attribute is present THEN</w:t>
            </w:r>
          </w:p>
          <w:p w14:paraId="408358D5" w14:textId="77777777" w:rsidR="004428CF" w:rsidRPr="005A3EA5" w:rsidRDefault="004428CF">
            <w:pPr>
              <w:pStyle w:val="PL"/>
            </w:pPr>
            <w:r w:rsidRPr="005A3EA5">
              <w:t xml:space="preserve">     </w:t>
            </w:r>
            <w:proofErr w:type="spellStart"/>
            <w:r w:rsidRPr="005A3EA5">
              <w:t>Max_DR_UL</w:t>
            </w:r>
            <w:proofErr w:type="spellEnd"/>
            <w:r w:rsidRPr="005A3EA5">
              <w:t xml:space="preserve">:= </w:t>
            </w:r>
            <w:proofErr w:type="spellStart"/>
            <w:r w:rsidRPr="005A3EA5">
              <w:t>marBwUl</w:t>
            </w:r>
            <w:proofErr w:type="spellEnd"/>
            <w:r w:rsidRPr="005A3EA5">
              <w:t xml:space="preserve">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w:t>
            </w:r>
            <w:proofErr w:type="spellStart"/>
            <w:r w:rsidRPr="005A3EA5">
              <w:t>Max_DR_UL</w:t>
            </w:r>
            <w:proofErr w:type="spellEnd"/>
            <w:r w:rsidRPr="005A3EA5">
              <w:t>:=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16B121C6" w14:textId="77777777" w:rsidR="004428CF" w:rsidRPr="005A3EA5" w:rsidRDefault="004428CF">
            <w:pPr>
              <w:pStyle w:val="PL"/>
            </w:pPr>
            <w:r w:rsidRPr="005A3EA5">
              <w:t xml:space="preserve">    IF </w:t>
            </w:r>
            <w:proofErr w:type="spellStart"/>
            <w:r w:rsidRPr="005A3EA5">
              <w:t>marBwDl</w:t>
            </w:r>
            <w:proofErr w:type="spellEnd"/>
            <w:r w:rsidRPr="005A3EA5">
              <w:t xml:space="preserve"> attribute is present THEN</w:t>
            </w:r>
          </w:p>
          <w:p w14:paraId="24696387" w14:textId="77777777" w:rsidR="004428CF" w:rsidRPr="005A3EA5" w:rsidRDefault="004428CF">
            <w:pPr>
              <w:pStyle w:val="PL"/>
            </w:pPr>
            <w:r w:rsidRPr="005A3EA5">
              <w:t xml:space="preserve">     </w:t>
            </w:r>
            <w:proofErr w:type="spellStart"/>
            <w:r w:rsidRPr="005A3EA5">
              <w:t>Max_DR_DL</w:t>
            </w:r>
            <w:proofErr w:type="spellEnd"/>
            <w:r w:rsidRPr="005A3EA5">
              <w:t xml:space="preserve">:= </w:t>
            </w:r>
            <w:proofErr w:type="spellStart"/>
            <w:r w:rsidRPr="005A3EA5">
              <w:t>marBwDl</w:t>
            </w:r>
            <w:proofErr w:type="spellEnd"/>
            <w:r w:rsidRPr="005A3EA5">
              <w:t xml:space="preserve">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w:t>
            </w:r>
            <w:proofErr w:type="spellStart"/>
            <w:r w:rsidRPr="005A3EA5">
              <w:t>Max_DR_DL</w:t>
            </w:r>
            <w:proofErr w:type="spellEnd"/>
            <w:r w:rsidRPr="005A3EA5">
              <w:t>:=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proofErr w:type="spellStart"/>
            <w:r w:rsidRPr="005A3EA5">
              <w:rPr>
                <w:bCs/>
              </w:rPr>
              <w:t>fStatus</w:t>
            </w:r>
            <w:proofErr w:type="spellEnd"/>
            <w:r w:rsidRPr="005A3EA5">
              <w:rPr>
                <w:bCs/>
              </w:rPr>
              <w:t xml:space="preserve">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0</w:t>
            </w:r>
            <w:r w:rsidRPr="005A3EA5">
              <w:t>;</w:t>
            </w:r>
          </w:p>
          <w:p w14:paraId="25563365" w14:textId="77777777" w:rsidR="004428CF" w:rsidRPr="005A3EA5" w:rsidRDefault="004428CF">
            <w:pPr>
              <w:pStyle w:val="PL"/>
            </w:pPr>
            <w:r w:rsidRPr="005A3EA5">
              <w:t xml:space="preserve">   </w:t>
            </w:r>
            <w:proofErr w:type="spellStart"/>
            <w:r w:rsidRPr="005A3EA5">
              <w:t>Max_DR_DL</w:t>
            </w:r>
            <w:proofErr w:type="spellEnd"/>
            <w:r w:rsidRPr="005A3EA5">
              <w:t>:=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7987775B" w14:textId="77777777" w:rsidR="004428CF" w:rsidRPr="005A3EA5" w:rsidRDefault="004428CF">
            <w:pPr>
              <w:pStyle w:val="PL"/>
            </w:pPr>
            <w:r w:rsidRPr="005A3EA5">
              <w:t xml:space="preserve">    IF </w:t>
            </w:r>
            <w:proofErr w:type="spellStart"/>
            <w:r w:rsidRPr="005A3EA5">
              <w:t>marBwUl</w:t>
            </w:r>
            <w:proofErr w:type="spellEnd"/>
            <w:r w:rsidRPr="005A3EA5">
              <w:t xml:space="preserve"> attribute is present within the </w:t>
            </w:r>
            <w:proofErr w:type="spellStart"/>
            <w:r w:rsidRPr="005A3EA5">
              <w:t>MediaSubComponent</w:t>
            </w:r>
            <w:proofErr w:type="spellEnd"/>
            <w:r w:rsidRPr="005A3EA5">
              <w:t xml:space="preserve">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w:t>
            </w:r>
            <w:proofErr w:type="spellStart"/>
            <w:r w:rsidRPr="005A3EA5">
              <w:t>Max_DR_UL</w:t>
            </w:r>
            <w:proofErr w:type="spellEnd"/>
            <w:r w:rsidRPr="005A3EA5">
              <w:t xml:space="preserve">:= </w:t>
            </w:r>
            <w:proofErr w:type="spellStart"/>
            <w:r w:rsidRPr="005A3EA5">
              <w:t>marBwUl</w:t>
            </w:r>
            <w:proofErr w:type="spellEnd"/>
            <w:r w:rsidRPr="005A3EA5">
              <w:t>;</w:t>
            </w:r>
          </w:p>
          <w:p w14:paraId="3988D7A6" w14:textId="77777777" w:rsidR="004428CF" w:rsidRPr="005A3EA5" w:rsidRDefault="004428CF">
            <w:pPr>
              <w:pStyle w:val="PL"/>
            </w:pPr>
            <w:r w:rsidRPr="005A3EA5">
              <w:t xml:space="preserve">    ELSEIF </w:t>
            </w:r>
            <w:proofErr w:type="spellStart"/>
            <w:r w:rsidRPr="005A3EA5">
              <w:t>marBwUl</w:t>
            </w:r>
            <w:proofErr w:type="spellEnd"/>
            <w:r w:rsidRPr="005A3EA5">
              <w:t xml:space="preserve"> attribute is present within the </w:t>
            </w:r>
            <w:proofErr w:type="spellStart"/>
            <w:r w:rsidRPr="005A3EA5">
              <w:t>MediaComponent</w:t>
            </w:r>
            <w:proofErr w:type="spellEnd"/>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rFonts w:cs="Courier New"/>
              </w:rPr>
              <w:t xml:space="preserve">0.05 * </w:t>
            </w:r>
            <w:proofErr w:type="spellStart"/>
            <w:r w:rsidRPr="005A3EA5">
              <w:t>marBwUl</w:t>
            </w:r>
            <w:proofErr w:type="spellEnd"/>
            <w:r w:rsidRPr="005A3EA5">
              <w:t xml:space="preserve">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w:t>
            </w:r>
            <w:proofErr w:type="spellStart"/>
            <w:r w:rsidRPr="005A3EA5">
              <w:t>Max_DR_UL</w:t>
            </w:r>
            <w:proofErr w:type="spellEnd"/>
            <w:r w:rsidRPr="005A3EA5">
              <w:t>:=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76765178" w14:textId="77777777" w:rsidR="004428CF" w:rsidRPr="005A3EA5" w:rsidRDefault="004428CF">
            <w:pPr>
              <w:pStyle w:val="PL"/>
            </w:pPr>
            <w:r w:rsidRPr="005A3EA5">
              <w:t xml:space="preserve">    IF </w:t>
            </w:r>
            <w:proofErr w:type="spellStart"/>
            <w:r w:rsidRPr="005A3EA5">
              <w:t>marBwDl</w:t>
            </w:r>
            <w:proofErr w:type="spellEnd"/>
            <w:r w:rsidRPr="005A3EA5">
              <w:t xml:space="preserve"> attribute is present within the </w:t>
            </w:r>
            <w:proofErr w:type="spellStart"/>
            <w:r w:rsidRPr="005A3EA5">
              <w:t>MediaSubComponent</w:t>
            </w:r>
            <w:proofErr w:type="spellEnd"/>
            <w:r w:rsidRPr="005A3EA5">
              <w:t xml:space="preserve">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w:t>
            </w:r>
            <w:proofErr w:type="spellStart"/>
            <w:r w:rsidRPr="005A3EA5">
              <w:t>Max_DR_DL</w:t>
            </w:r>
            <w:proofErr w:type="spellEnd"/>
            <w:r w:rsidRPr="005A3EA5">
              <w:t xml:space="preserve">:= </w:t>
            </w:r>
            <w:proofErr w:type="spellStart"/>
            <w:r w:rsidRPr="005A3EA5">
              <w:t>marBwDl</w:t>
            </w:r>
            <w:proofErr w:type="spellEnd"/>
            <w:r w:rsidRPr="005A3EA5">
              <w:t>;</w:t>
            </w:r>
          </w:p>
          <w:p w14:paraId="47B24A00" w14:textId="77777777" w:rsidR="004428CF" w:rsidRPr="005A3EA5" w:rsidRDefault="004428CF">
            <w:pPr>
              <w:pStyle w:val="PL"/>
            </w:pPr>
            <w:r w:rsidRPr="005A3EA5">
              <w:t xml:space="preserve">    ELSEIF </w:t>
            </w:r>
            <w:proofErr w:type="spellStart"/>
            <w:r w:rsidRPr="005A3EA5">
              <w:t>marBwDl</w:t>
            </w:r>
            <w:proofErr w:type="spellEnd"/>
            <w:r w:rsidRPr="005A3EA5">
              <w:t xml:space="preserve"> attribute is present within the </w:t>
            </w:r>
            <w:proofErr w:type="spellStart"/>
            <w:r w:rsidRPr="005A3EA5">
              <w:t>MediaComponent</w:t>
            </w:r>
            <w:proofErr w:type="spellEnd"/>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w:t>
            </w:r>
            <w:proofErr w:type="spellStart"/>
            <w:r w:rsidRPr="005A3EA5">
              <w:t>Max_DR_DL</w:t>
            </w:r>
            <w:proofErr w:type="spellEnd"/>
            <w:r w:rsidRPr="005A3EA5">
              <w:t xml:space="preserve">:= </w:t>
            </w:r>
            <w:r w:rsidRPr="005A3EA5">
              <w:rPr>
                <w:rFonts w:cs="Courier New"/>
              </w:rPr>
              <w:t xml:space="preserve">0.05 * </w:t>
            </w:r>
            <w:proofErr w:type="spellStart"/>
            <w:r w:rsidRPr="005A3EA5">
              <w:t>marBwDl</w:t>
            </w:r>
            <w:proofErr w:type="spellEnd"/>
            <w:r w:rsidRPr="005A3EA5">
              <w:t xml:space="preserve">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w:t>
            </w:r>
            <w:proofErr w:type="spellStart"/>
            <w:r w:rsidRPr="005A3EA5">
              <w:t>Max_DR_DL</w:t>
            </w:r>
            <w:proofErr w:type="spellEnd"/>
            <w:r w:rsidRPr="005A3EA5">
              <w:t>:=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w:t>
            </w:r>
            <w:proofErr w:type="spellStart"/>
            <w:r w:rsidRPr="005A3EA5">
              <w:t>Gua_DR_UL</w:t>
            </w:r>
            <w:proofErr w:type="spellEnd"/>
            <w:r w:rsidRPr="005A3EA5">
              <w:t>:= as defined by operator specific algorithm;</w:t>
            </w:r>
          </w:p>
          <w:p w14:paraId="4E87CF3C" w14:textId="77777777" w:rsidR="004428CF" w:rsidRPr="005A3EA5" w:rsidRDefault="004428CF">
            <w:pPr>
              <w:pStyle w:val="PL"/>
            </w:pPr>
            <w:r w:rsidRPr="005A3EA5">
              <w:t xml:space="preserve"> </w:t>
            </w:r>
            <w:proofErr w:type="spellStart"/>
            <w:r w:rsidRPr="005A3EA5">
              <w:t>Gua_DR_DL</w:t>
            </w:r>
            <w:proofErr w:type="spellEnd"/>
            <w:r w:rsidRPr="005A3EA5">
              <w:t>:=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 xml:space="preserve">ELSE IF </w:t>
            </w:r>
            <w:proofErr w:type="spellStart"/>
            <w:r w:rsidRPr="005A3EA5">
              <w:t>afAppId</w:t>
            </w:r>
            <w:proofErr w:type="spellEnd"/>
            <w:r w:rsidRPr="005A3EA5">
              <w:t xml:space="preserve"> attribute of </w:t>
            </w:r>
            <w:proofErr w:type="spellStart"/>
            <w:r w:rsidRPr="005A3EA5">
              <w:t>MediaComponent</w:t>
            </w:r>
            <w:proofErr w:type="spellEnd"/>
            <w:r w:rsidRPr="005A3EA5">
              <w:t xml:space="preserve">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w:t>
            </w:r>
            <w:proofErr w:type="spellStart"/>
            <w:r w:rsidRPr="005A3EA5">
              <w:t>Gua_DR_UL</w:t>
            </w:r>
            <w:proofErr w:type="spellEnd"/>
            <w:r w:rsidRPr="005A3EA5">
              <w:t>:= as defined by application specific algorithm;</w:t>
            </w:r>
          </w:p>
          <w:p w14:paraId="472EA7B4" w14:textId="77777777" w:rsidR="004428CF" w:rsidRPr="005A3EA5" w:rsidRDefault="004428CF">
            <w:pPr>
              <w:pStyle w:val="PL"/>
            </w:pPr>
            <w:r w:rsidRPr="005A3EA5">
              <w:t xml:space="preserve"> </w:t>
            </w:r>
            <w:proofErr w:type="spellStart"/>
            <w:r w:rsidRPr="005A3EA5">
              <w:t>Gua_DR_DL</w:t>
            </w:r>
            <w:proofErr w:type="spellEnd"/>
            <w:r w:rsidRPr="005A3EA5">
              <w:t>:= as defined by application specific algorithm;</w:t>
            </w:r>
          </w:p>
          <w:p w14:paraId="63E48A37" w14:textId="77777777" w:rsidR="004428CF" w:rsidRPr="005A3EA5" w:rsidRDefault="004428CF">
            <w:pPr>
              <w:pStyle w:val="PL"/>
            </w:pPr>
            <w:r w:rsidRPr="005A3EA5">
              <w:t xml:space="preserve">ELSE IF codecs attribute of </w:t>
            </w:r>
            <w:proofErr w:type="spellStart"/>
            <w:r w:rsidRPr="005A3EA5">
              <w:t>MediaComponent</w:t>
            </w:r>
            <w:proofErr w:type="spellEnd"/>
            <w:r w:rsidRPr="005A3EA5">
              <w:t xml:space="preserve">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w:t>
            </w:r>
            <w:proofErr w:type="spellStart"/>
            <w:r w:rsidRPr="005A3EA5">
              <w:t>Gua_DR_UL</w:t>
            </w:r>
            <w:proofErr w:type="spellEnd"/>
            <w:r w:rsidRPr="005A3EA5">
              <w:t>:= as defined by specific algorithm;</w:t>
            </w:r>
          </w:p>
          <w:p w14:paraId="2E0FB4E8" w14:textId="77777777" w:rsidR="004428CF" w:rsidRPr="005A3EA5" w:rsidRDefault="004428CF">
            <w:pPr>
              <w:pStyle w:val="PL"/>
            </w:pPr>
            <w:r w:rsidRPr="005A3EA5">
              <w:t xml:space="preserve"> </w:t>
            </w:r>
            <w:proofErr w:type="spellStart"/>
            <w:r w:rsidRPr="005A3EA5">
              <w:t>Gua_DR_DL</w:t>
            </w:r>
            <w:proofErr w:type="spellEnd"/>
            <w:r w:rsidRPr="005A3EA5">
              <w:t>:= as defined by specific algorithm;</w:t>
            </w:r>
          </w:p>
          <w:p w14:paraId="2B9BF6A8" w14:textId="77777777" w:rsidR="004428CF" w:rsidRPr="005A3EA5" w:rsidRDefault="004428CF">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195264B9" w14:textId="77777777" w:rsidR="004428CF" w:rsidRPr="005A3EA5" w:rsidRDefault="004428CF">
            <w:pPr>
              <w:pStyle w:val="PL"/>
            </w:pPr>
            <w:r w:rsidRPr="005A3EA5">
              <w:t xml:space="preserve"> </w:t>
            </w:r>
            <w:proofErr w:type="spellStart"/>
            <w:r w:rsidRPr="005A3EA5">
              <w:t>Gua_DR_UL</w:t>
            </w:r>
            <w:proofErr w:type="spellEnd"/>
            <w:r w:rsidRPr="005A3EA5">
              <w:t>:= as configured by operator</w:t>
            </w:r>
          </w:p>
          <w:p w14:paraId="08EED0F2" w14:textId="77777777" w:rsidR="004428CF" w:rsidRPr="005A3EA5" w:rsidRDefault="004428CF">
            <w:pPr>
              <w:pStyle w:val="PL"/>
            </w:pPr>
            <w:r w:rsidRPr="005A3EA5">
              <w:t xml:space="preserve"> </w:t>
            </w:r>
            <w:proofErr w:type="spellStart"/>
            <w:r w:rsidRPr="005A3EA5">
              <w:t>Gua_DR_DL</w:t>
            </w:r>
            <w:proofErr w:type="spellEnd"/>
            <w:r w:rsidRPr="005A3EA5">
              <w:t>:= as configured by operator;</w:t>
            </w:r>
          </w:p>
          <w:p w14:paraId="4CD28F2F" w14:textId="77777777" w:rsidR="004428CF" w:rsidRPr="005A3EA5" w:rsidRDefault="004428CF">
            <w:pPr>
              <w:pStyle w:val="PL"/>
              <w:rPr>
                <w:lang w:val="en-US"/>
              </w:rPr>
            </w:pPr>
            <w:r w:rsidRPr="005A3EA5">
              <w:t xml:space="preserve">ELSE 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44CBCB8D" w14:textId="0A274FCE" w:rsidR="004428CF" w:rsidRPr="005A3EA5" w:rsidRDefault="004428CF">
            <w:pPr>
              <w:pStyle w:val="PL"/>
            </w:pPr>
            <w:r w:rsidRPr="005A3EA5">
              <w:t xml:space="preserve"> </w:t>
            </w:r>
            <w:proofErr w:type="spellStart"/>
            <w:r w:rsidRPr="005A3EA5">
              <w:t>Gua_DR_UL</w:t>
            </w:r>
            <w:proofErr w:type="spellEnd"/>
            <w:r w:rsidRPr="005A3EA5">
              <w:t>:= as configured by operator</w:t>
            </w:r>
            <w:r w:rsidR="00F57AD5">
              <w:t>;</w:t>
            </w:r>
          </w:p>
          <w:p w14:paraId="2151BA36" w14:textId="77777777" w:rsidR="00A956AE" w:rsidRDefault="004428CF" w:rsidP="00A956AE">
            <w:pPr>
              <w:pStyle w:val="PL"/>
            </w:pPr>
            <w:r w:rsidRPr="005A3EA5">
              <w:t xml:space="preserve"> </w:t>
            </w:r>
            <w:proofErr w:type="spellStart"/>
            <w:r w:rsidRPr="005A3EA5">
              <w:t>Gua_DR_DL</w:t>
            </w:r>
            <w:proofErr w:type="spellEnd"/>
            <w:r w:rsidRPr="005A3EA5">
              <w:t>:=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w:t>
            </w:r>
            <w:proofErr w:type="spellStart"/>
            <w:r w:rsidRPr="00277A8B">
              <w:rPr>
                <w:lang w:val="es-ES"/>
              </w:rPr>
              <w:t>Gua_DR_UL</w:t>
            </w:r>
            <w:proofErr w:type="spellEnd"/>
            <w:r w:rsidRPr="00277A8B">
              <w:rPr>
                <w:lang w:val="es-ES"/>
              </w:rPr>
              <w:t xml:space="preserve">:= </w:t>
            </w:r>
            <w:proofErr w:type="spellStart"/>
            <w:r w:rsidRPr="00277A8B">
              <w:rPr>
                <w:lang w:val="es-ES"/>
              </w:rPr>
              <w:t>gbrUl</w:t>
            </w:r>
            <w:proofErr w:type="spellEnd"/>
            <w:r w:rsidRPr="00277A8B">
              <w:rPr>
                <w:lang w:val="es-ES"/>
              </w:rPr>
              <w:t xml:space="preserve"> </w:t>
            </w:r>
            <w:proofErr w:type="spellStart"/>
            <w:r w:rsidRPr="00277A8B">
              <w:rPr>
                <w:lang w:val="es-ES"/>
              </w:rPr>
              <w:t>v</w:t>
            </w:r>
            <w:r>
              <w:rPr>
                <w:lang w:val="es-ES"/>
              </w:rPr>
              <w:t>alue</w:t>
            </w:r>
            <w:proofErr w:type="spellEnd"/>
            <w:r>
              <w:rPr>
                <w:lang w:val="es-ES"/>
              </w:rPr>
              <w:t>;</w:t>
            </w:r>
          </w:p>
          <w:p w14:paraId="594CB304" w14:textId="4B147AE3" w:rsidR="004428CF" w:rsidRPr="005A3EA5" w:rsidRDefault="00A956AE" w:rsidP="00A956AE">
            <w:pPr>
              <w:pStyle w:val="PL"/>
            </w:pPr>
            <w:r w:rsidRPr="00277A8B">
              <w:rPr>
                <w:lang w:val="es-ES"/>
              </w:rPr>
              <w:t xml:space="preserve"> </w:t>
            </w:r>
            <w:proofErr w:type="spellStart"/>
            <w:r>
              <w:t>Gua_DR_DL</w:t>
            </w:r>
            <w:proofErr w:type="spellEnd"/>
            <w:r>
              <w:t xml:space="preserve">:= </w:t>
            </w:r>
            <w:proofErr w:type="spellStart"/>
            <w:r>
              <w:t>gbrDl</w:t>
            </w:r>
            <w:proofErr w:type="spellEnd"/>
            <w:r>
              <w:t xml:space="preserve">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proofErr w:type="spellStart"/>
            <w:r w:rsidRPr="005A3EA5">
              <w:rPr>
                <w:bCs/>
              </w:rPr>
              <w:t>fStatus</w:t>
            </w:r>
            <w:proofErr w:type="spellEnd"/>
            <w:r w:rsidRPr="005A3EA5">
              <w:rPr>
                <w:bCs/>
              </w:rPr>
              <w:t xml:space="preserve">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0</w:t>
            </w:r>
            <w:r w:rsidRPr="005A3EA5">
              <w:t>;</w:t>
            </w:r>
          </w:p>
          <w:p w14:paraId="41C870F2" w14:textId="77777777" w:rsidR="004428CF" w:rsidRPr="005A3EA5" w:rsidRDefault="004428CF">
            <w:pPr>
              <w:pStyle w:val="PL"/>
            </w:pPr>
            <w:r w:rsidRPr="005A3EA5">
              <w:t xml:space="preserve">  </w:t>
            </w:r>
            <w:proofErr w:type="spellStart"/>
            <w:r w:rsidRPr="005A3EA5">
              <w:t>Max_DR_DL</w:t>
            </w:r>
            <w:proofErr w:type="spellEnd"/>
            <w:r w:rsidRPr="005A3EA5">
              <w:t>:=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46128D19" w14:textId="77777777" w:rsidR="004428CF" w:rsidRPr="005A3EA5" w:rsidRDefault="004428CF">
            <w:pPr>
              <w:pStyle w:val="PL"/>
            </w:pPr>
            <w:r w:rsidRPr="005A3EA5">
              <w:t xml:space="preserve">   IF </w:t>
            </w:r>
            <w:proofErr w:type="spellStart"/>
            <w:r w:rsidRPr="005A3EA5">
              <w:t>mirBwUl</w:t>
            </w:r>
            <w:proofErr w:type="spellEnd"/>
            <w:r w:rsidRPr="005A3EA5">
              <w:t xml:space="preserve"> attribute is present THEN</w:t>
            </w:r>
          </w:p>
          <w:p w14:paraId="50BBCAE1"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t>mirBwUl</w:t>
            </w:r>
            <w:proofErr w:type="spellEnd"/>
            <w:r w:rsidRPr="005A3EA5">
              <w:t xml:space="preserve">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w:t>
            </w:r>
            <w:proofErr w:type="spellStart"/>
            <w:r w:rsidRPr="005A3EA5">
              <w:t>Gua_DR_UL</w:t>
            </w:r>
            <w:proofErr w:type="spellEnd"/>
            <w:r w:rsidRPr="005A3EA5">
              <w:t>:=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w:t>
            </w:r>
            <w:proofErr w:type="spellStart"/>
            <w:r w:rsidRPr="005A3EA5">
              <w:t>Gua_DR_UL</w:t>
            </w:r>
            <w:proofErr w:type="spellEnd"/>
            <w:r w:rsidRPr="005A3EA5">
              <w:t>:=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3534BA0F" w14:textId="77777777" w:rsidR="004428CF" w:rsidRPr="005A3EA5" w:rsidRDefault="004428CF">
            <w:pPr>
              <w:pStyle w:val="PL"/>
            </w:pPr>
            <w:r w:rsidRPr="005A3EA5">
              <w:t xml:space="preserve">   IF </w:t>
            </w:r>
            <w:proofErr w:type="spellStart"/>
            <w:r w:rsidRPr="005A3EA5">
              <w:t>mirBwDl</w:t>
            </w:r>
            <w:proofErr w:type="spellEnd"/>
            <w:r w:rsidRPr="005A3EA5">
              <w:t xml:space="preserve"> attribute is present THEN</w:t>
            </w:r>
          </w:p>
          <w:p w14:paraId="42D292B6"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t>mirBwDl</w:t>
            </w:r>
            <w:proofErr w:type="spellEnd"/>
            <w:r w:rsidRPr="005A3EA5">
              <w:t xml:space="preserve">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w:t>
            </w:r>
            <w:proofErr w:type="spellStart"/>
            <w:r w:rsidRPr="005A3EA5">
              <w:t>Gua_DR_DL</w:t>
            </w:r>
            <w:proofErr w:type="spellEnd"/>
            <w:r w:rsidRPr="005A3EA5">
              <w:t>:=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w:t>
            </w:r>
            <w:proofErr w:type="spellStart"/>
            <w:r w:rsidRPr="005A3EA5">
              <w:t>Gua_DR_DL</w:t>
            </w:r>
            <w:proofErr w:type="spellEnd"/>
            <w:r w:rsidRPr="005A3EA5">
              <w:t>:=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5A3EA5">
              <w:rPr>
                <w:rFonts w:ascii="Courier New" w:hAnsi="Courier New"/>
                <w:sz w:val="16"/>
              </w:rPr>
              <w:t>mpsId</w:t>
            </w:r>
            <w:proofErr w:type="spellEnd"/>
            <w:r w:rsidRPr="005A3EA5">
              <w:rPr>
                <w:rFonts w:ascii="Courier New" w:hAnsi="Courier New"/>
                <w:sz w:val="16"/>
              </w:rPr>
              <w:t xml:space="preserve">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5A3EA5">
              <w:rPr>
                <w:rFonts w:ascii="Courier New" w:hAnsi="Courier New"/>
                <w:sz w:val="16"/>
              </w:rPr>
              <w:t>mcsId</w:t>
            </w:r>
            <w:proofErr w:type="spellEnd"/>
            <w:r w:rsidRPr="005A3EA5">
              <w:rPr>
                <w:rFonts w:ascii="Courier New" w:hAnsi="Courier New"/>
                <w:sz w:val="16"/>
              </w:rPr>
              <w:t xml:space="preserve">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 xml:space="preserve">ELSE IF </w:t>
            </w:r>
            <w:proofErr w:type="spellStart"/>
            <w:r w:rsidRPr="005A3EA5">
              <w:t>flusId</w:t>
            </w:r>
            <w:proofErr w:type="spellEnd"/>
            <w:r w:rsidRPr="005A3EA5">
              <w:t xml:space="preserve">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 xml:space="preserve">ELSE IF codecs attribute of </w:t>
            </w:r>
            <w:proofErr w:type="spellStart"/>
            <w:r w:rsidRPr="005A3EA5">
              <w:t>MediaComponent</w:t>
            </w:r>
            <w:proofErr w:type="spellEnd"/>
            <w:r w:rsidRPr="005A3EA5">
              <w:t xml:space="preserve">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 xml:space="preserve">IF the </w:t>
            </w:r>
            <w:proofErr w:type="spellStart"/>
            <w:r w:rsidRPr="005A3EA5">
              <w:t>medType</w:t>
            </w:r>
            <w:proofErr w:type="spellEnd"/>
            <w:r w:rsidRPr="005A3EA5">
              <w:t xml:space="preserve"> attribute of </w:t>
            </w:r>
            <w:proofErr w:type="spellStart"/>
            <w:r w:rsidRPr="005A3EA5">
              <w:t>MediaComponent</w:t>
            </w:r>
            <w:proofErr w:type="spellEnd"/>
            <w:r w:rsidRPr="005A3EA5">
              <w:t xml:space="preserve"> data type is present THEN</w:t>
            </w:r>
          </w:p>
          <w:p w14:paraId="3FF7EBDC" w14:textId="77777777" w:rsidR="004428CF" w:rsidRPr="005A3EA5" w:rsidRDefault="004428CF">
            <w:pPr>
              <w:pStyle w:val="PL"/>
            </w:pPr>
            <w:r w:rsidRPr="005A3EA5">
              <w:rPr>
                <w:lang w:eastAsia="ko-KR"/>
              </w:rPr>
              <w:t xml:space="preserve">  </w:t>
            </w:r>
            <w:r w:rsidRPr="005A3EA5">
              <w:t xml:space="preserve">CASE </w:t>
            </w:r>
            <w:proofErr w:type="spellStart"/>
            <w:r w:rsidRPr="005A3EA5">
              <w:t>medType</w:t>
            </w:r>
            <w:proofErr w:type="spellEnd"/>
            <w:r w:rsidRPr="005A3EA5">
              <w:t xml:space="preserv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 xml:space="preserve">PDB:= </w:t>
            </w:r>
            <w:proofErr w:type="spellStart"/>
            <w:r w:rsidRPr="00D8214A">
              <w:rPr>
                <w:lang w:val="en-US"/>
              </w:rPr>
              <w:t>pdb</w:t>
            </w:r>
            <w:proofErr w:type="spellEnd"/>
            <w:r w:rsidRPr="00D8214A">
              <w:rPr>
                <w:lang w:val="en-US"/>
              </w:rPr>
              <w:t xml:space="preserve">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 xml:space="preserve">The MPS specific algorithm shall consider various inputs, including the received </w:t>
            </w:r>
            <w:proofErr w:type="spellStart"/>
            <w:r w:rsidRPr="005A3EA5">
              <w:t>mpsId</w:t>
            </w:r>
            <w:proofErr w:type="spellEnd"/>
            <w:r w:rsidRPr="005A3EA5">
              <w:t xml:space="preserve"> and </w:t>
            </w:r>
            <w:proofErr w:type="spellStart"/>
            <w:r w:rsidRPr="005A3EA5">
              <w:t>resPrio</w:t>
            </w:r>
            <w:proofErr w:type="spellEnd"/>
            <w:r w:rsidRPr="005A3EA5">
              <w:t xml:space="preserve">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 xml:space="preserve">The MCS specific algorithm shall consider various inputs, including the received </w:t>
            </w:r>
            <w:proofErr w:type="spellStart"/>
            <w:r w:rsidRPr="005A3EA5">
              <w:t>mcsId</w:t>
            </w:r>
            <w:proofErr w:type="spellEnd"/>
            <w:r w:rsidRPr="005A3EA5">
              <w:t xml:space="preserve"> and </w:t>
            </w:r>
            <w:proofErr w:type="spellStart"/>
            <w:r w:rsidRPr="005A3EA5">
              <w:t>resPrio</w:t>
            </w:r>
            <w:proofErr w:type="spellEnd"/>
            <w:r w:rsidRPr="005A3EA5">
              <w:t xml:space="preserve">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 xml:space="preserve">The "live" uplink streaming algorithm may consider various inputs, including the received </w:t>
            </w:r>
            <w:proofErr w:type="spellStart"/>
            <w:r w:rsidRPr="005A3EA5">
              <w:t>flusId</w:t>
            </w:r>
            <w:proofErr w:type="spellEnd"/>
            <w:r w:rsidRPr="005A3EA5">
              <w:t xml:space="preserve"> attribute,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w:t>
            </w:r>
            <w:proofErr w:type="spellStart"/>
            <w:r w:rsidRPr="005A3EA5">
              <w:t>afAppId</w:t>
            </w:r>
            <w:proofErr w:type="spellEnd"/>
            <w:r w:rsidRPr="005A3EA5">
              <w:t xml:space="preserve"> attribute and </w:t>
            </w:r>
            <w:proofErr w:type="spellStart"/>
            <w:r w:rsidRPr="005A3EA5">
              <w:t>medType</w:t>
            </w:r>
            <w:proofErr w:type="spellEnd"/>
            <w:r w:rsidRPr="005A3EA5">
              <w:t xml:space="preserve"> attribute for deriving the 5QI. When </w:t>
            </w:r>
            <w:proofErr w:type="spellStart"/>
            <w:r w:rsidRPr="005A3EA5">
              <w:t>desMaxLatency</w:t>
            </w:r>
            <w:proofErr w:type="spellEnd"/>
            <w:r w:rsidRPr="005A3EA5">
              <w:t xml:space="preserve"> attribute and/or </w:t>
            </w:r>
            <w:proofErr w:type="spellStart"/>
            <w:r w:rsidRPr="005A3EA5">
              <w:t>desMaxLoss</w:t>
            </w:r>
            <w:proofErr w:type="spellEnd"/>
            <w:r w:rsidRPr="005A3EA5">
              <w:t xml:space="preserve">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xml:space="preserve">) may consider various inputs, including the received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and </w:t>
            </w:r>
            <w:proofErr w:type="spellStart"/>
            <w:r w:rsidRPr="005A3EA5">
              <w:t>afAppId</w:t>
            </w:r>
            <w:proofErr w:type="spellEnd"/>
            <w:r w:rsidRPr="005A3EA5">
              <w:t xml:space="preserve">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proofErr w:type="spellStart"/>
      <w:r w:rsidRPr="005A3EA5">
        <w:t>medComponents</w:t>
      </w:r>
      <w:proofErr w:type="spellEnd"/>
      <w:r w:rsidRPr="005A3EA5">
        <w:t xml:space="preserve">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6"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6"/>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 xml:space="preserve">IF </w:t>
            </w:r>
            <w:proofErr w:type="spellStart"/>
            <w:r w:rsidRPr="005A3EA5">
              <w:t>mpsId</w:t>
            </w:r>
            <w:proofErr w:type="spellEnd"/>
            <w:r w:rsidRPr="005A3EA5">
              <w:t xml:space="preserve">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 xml:space="preserve">IF </w:t>
            </w:r>
            <w:proofErr w:type="spellStart"/>
            <w:r w:rsidRPr="005A3EA5">
              <w:t>mcsId</w:t>
            </w:r>
            <w:proofErr w:type="spellEnd"/>
            <w:r w:rsidRPr="005A3EA5">
              <w:t xml:space="preserve">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 xml:space="preserve">The MPS specific algorithm shall consider various inputs, including the received </w:t>
            </w:r>
            <w:proofErr w:type="spellStart"/>
            <w:r w:rsidRPr="005A3EA5">
              <w:t>mpsId</w:t>
            </w:r>
            <w:proofErr w:type="spellEnd"/>
            <w:r w:rsidRPr="005A3EA5">
              <w:t xml:space="preserve"> and </w:t>
            </w:r>
            <w:proofErr w:type="spellStart"/>
            <w:r w:rsidRPr="005A3EA5">
              <w:t>resPrio</w:t>
            </w:r>
            <w:proofErr w:type="spellEnd"/>
            <w:r w:rsidRPr="005A3EA5">
              <w:t xml:space="preserve">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 xml:space="preserve">The MCS specific algorithm shall consider various inputs, including the received </w:t>
            </w:r>
            <w:proofErr w:type="spellStart"/>
            <w:r w:rsidRPr="005A3EA5">
              <w:t>mcsId</w:t>
            </w:r>
            <w:proofErr w:type="spellEnd"/>
            <w:r w:rsidRPr="005A3EA5">
              <w:t xml:space="preserve"> and </w:t>
            </w:r>
            <w:proofErr w:type="spellStart"/>
            <w:r w:rsidRPr="005A3EA5">
              <w:t>resPrio</w:t>
            </w:r>
            <w:proofErr w:type="spellEnd"/>
            <w:r w:rsidRPr="005A3EA5">
              <w:t xml:space="preserve">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7" w:name="_Toc28005517"/>
      <w:bookmarkStart w:id="758" w:name="_Toc36038189"/>
      <w:bookmarkStart w:id="759" w:name="_Toc45133386"/>
      <w:bookmarkStart w:id="760" w:name="_Toc51762216"/>
      <w:bookmarkStart w:id="761" w:name="_Toc59016621"/>
      <w:bookmarkStart w:id="762" w:name="_Toc68167591"/>
      <w:bookmarkStart w:id="763" w:name="_Toc145491422"/>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7"/>
      <w:bookmarkEnd w:id="758"/>
      <w:bookmarkEnd w:id="759"/>
      <w:bookmarkEnd w:id="760"/>
      <w:bookmarkEnd w:id="761"/>
      <w:bookmarkEnd w:id="762"/>
      <w:bookmarkEnd w:id="763"/>
    </w:p>
    <w:p w14:paraId="7C4AC409" w14:textId="77777777" w:rsidR="00736A11" w:rsidRPr="005A3EA5" w:rsidRDefault="00736A11" w:rsidP="00736A11">
      <w:pPr>
        <w:pStyle w:val="Heading3"/>
        <w:rPr>
          <w:lang w:eastAsia="ja-JP"/>
        </w:rPr>
      </w:pPr>
      <w:bookmarkStart w:id="764" w:name="_Toc145491423"/>
      <w:r w:rsidRPr="005A3EA5">
        <w:rPr>
          <w:lang w:eastAsia="ja-JP"/>
        </w:rPr>
        <w:t>7.4.1</w:t>
      </w:r>
      <w:r w:rsidRPr="005A3EA5">
        <w:rPr>
          <w:lang w:eastAsia="ja-JP"/>
        </w:rPr>
        <w:tab/>
        <w:t>QoS parameter mapping Functions in 5GC</w:t>
      </w:r>
      <w:bookmarkEnd w:id="764"/>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 xml:space="preserve">Maximum Authorized Bandwidth DL/UL per QoS flow = Sum of Maximum Authorized Data Rate DL/UL for all PCC rules bound to that </w:t>
            </w:r>
            <w:proofErr w:type="spellStart"/>
            <w:r w:rsidRPr="005A3EA5">
              <w:t>Qos</w:t>
            </w:r>
            <w:proofErr w:type="spellEnd"/>
            <w:r w:rsidRPr="005A3EA5">
              <w:t xml:space="preserve">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5" w:name="_Toc145491424"/>
      <w:r w:rsidRPr="005A3EA5">
        <w:rPr>
          <w:lang w:eastAsia="ja-JP"/>
        </w:rPr>
        <w:t>7.4.2</w:t>
      </w:r>
      <w:r w:rsidRPr="005A3EA5">
        <w:rPr>
          <w:lang w:eastAsia="ja-JP"/>
        </w:rPr>
        <w:tab/>
        <w:t>QoS parameter mapping Functions at SMF+PGW-C for interworking scenario</w:t>
      </w:r>
      <w:bookmarkEnd w:id="765"/>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w:t>
            </w:r>
            <w:proofErr w:type="spellStart"/>
            <w:r w:rsidRPr="005A3EA5">
              <w:rPr>
                <w:lang w:eastAsia="zh-CN"/>
              </w:rPr>
              <w:t>standarized</w:t>
            </w:r>
            <w:proofErr w:type="spellEnd"/>
            <w:r w:rsidRPr="005A3EA5">
              <w:rPr>
                <w:lang w:eastAsia="zh-CN"/>
              </w:rPr>
              <w:t xml:space="preserve">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 xml:space="preserve">The delay critical 5QI mapping to QCI is </w:t>
            </w:r>
            <w:proofErr w:type="spellStart"/>
            <w:r w:rsidRPr="005A3EA5">
              <w:t>upspecified</w:t>
            </w:r>
            <w:proofErr w:type="spellEnd"/>
            <w:r w:rsidRPr="005A3EA5">
              <w:t xml:space="preserve">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6" w:name="_Toc145491425"/>
      <w:bookmarkStart w:id="767" w:name="_Toc28005518"/>
      <w:bookmarkStart w:id="768" w:name="_Toc36038190"/>
      <w:bookmarkStart w:id="769" w:name="_Toc45133387"/>
      <w:bookmarkStart w:id="770" w:name="_Toc51762217"/>
      <w:bookmarkStart w:id="771" w:name="_Toc59016622"/>
      <w:bookmarkStart w:id="772" w:name="_Toc68167592"/>
      <w:r>
        <w:rPr>
          <w:lang w:eastAsia="zh-CN"/>
        </w:rPr>
        <w:t>7</w:t>
      </w:r>
      <w:r>
        <w:rPr>
          <w:lang w:eastAsia="ja-JP"/>
        </w:rPr>
        <w:t>.5</w:t>
      </w:r>
      <w:r>
        <w:rPr>
          <w:lang w:eastAsia="ja-JP"/>
        </w:rPr>
        <w:tab/>
      </w:r>
      <w:r>
        <w:t>QoS Parameters Mapping in MBS deployments</w:t>
      </w:r>
      <w:bookmarkEnd w:id="766"/>
    </w:p>
    <w:p w14:paraId="59AC75D7" w14:textId="77777777" w:rsidR="007105B9" w:rsidRPr="004C7743" w:rsidRDefault="007105B9" w:rsidP="007105B9">
      <w:pPr>
        <w:pStyle w:val="Heading3"/>
      </w:pPr>
      <w:bookmarkStart w:id="773" w:name="_Toc145491426"/>
      <w:r>
        <w:t>7.5.1</w:t>
      </w:r>
      <w:r>
        <w:tab/>
      </w:r>
      <w:r>
        <w:rPr>
          <w:lang w:eastAsia="ja-JP"/>
        </w:rPr>
        <w:t>Introduction</w:t>
      </w:r>
      <w:bookmarkEnd w:id="773"/>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4" w:name="_Toc145491427"/>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4"/>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 xml:space="preserve">that interacts with the PCF via the </w:t>
      </w:r>
      <w:proofErr w:type="spellStart"/>
      <w:r w:rsidR="007105B9">
        <w:rPr>
          <w:lang w:eastAsia="ja-JP"/>
        </w:rPr>
        <w:t>Npcf_MBSPolicyAuthorization</w:t>
      </w:r>
      <w:proofErr w:type="spellEnd"/>
      <w:r w:rsidR="007105B9">
        <w:rPr>
          <w:lang w:eastAsia="ja-JP"/>
        </w:rPr>
        <w:t xml:space="preserve">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 xml:space="preserve">from an MB-SMF that interacts with the PCF via the </w:t>
      </w:r>
      <w:proofErr w:type="spellStart"/>
      <w:r w:rsidR="007105B9">
        <w:rPr>
          <w:lang w:eastAsia="ja-JP"/>
        </w:rPr>
        <w:t>Npcf_MBSPolicyControl</w:t>
      </w:r>
      <w:proofErr w:type="spellEnd"/>
      <w:r w:rsidR="007105B9">
        <w:rPr>
          <w:lang w:eastAsia="ja-JP"/>
        </w:rPr>
        <w:t xml:space="preserve"> service.</w:t>
      </w:r>
    </w:p>
    <w:p w14:paraId="0EDCCD9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w:t>
            </w:r>
            <w:proofErr w:type="spellStart"/>
            <w:r w:rsidRPr="005A3EA5">
              <w:rPr>
                <w:b/>
              </w:rPr>
              <w:t>Max_DR_DL</w:t>
            </w:r>
            <w:proofErr w:type="spellEnd"/>
            <w:r w:rsidRPr="005A3EA5">
              <w:rPr>
                <w:b/>
              </w:rPr>
              <w:t>)</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proofErr w:type="spellStart"/>
            <w:r w:rsidRPr="005A3EA5">
              <w:t>Max_DR_DL</w:t>
            </w:r>
            <w:proofErr w:type="spellEnd"/>
            <w:r w:rsidRPr="005A3EA5">
              <w:t>:=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proofErr w:type="spellStart"/>
            <w:r w:rsidRPr="005A3EA5">
              <w:t>Max_DR_DL</w:t>
            </w:r>
            <w:proofErr w:type="spellEnd"/>
            <w:r w:rsidRPr="005A3EA5">
              <w:t>:= as defined by application specific algorithm;</w:t>
            </w:r>
          </w:p>
          <w:p w14:paraId="240FDEF1" w14:textId="77777777" w:rsidR="007105B9" w:rsidRDefault="007105B9" w:rsidP="00ED00AF">
            <w:pPr>
              <w:pStyle w:val="PL"/>
            </w:pPr>
            <w:r>
              <w:t xml:space="preserve">ELSE IF </w:t>
            </w:r>
            <w:proofErr w:type="spellStart"/>
            <w:r>
              <w:t>mbsMediaInfo</w:t>
            </w:r>
            <w:proofErr w:type="spellEnd"/>
            <w:r>
              <w:t xml:space="preserve"> attribute is received</w:t>
            </w:r>
          </w:p>
          <w:p w14:paraId="0FE877B4" w14:textId="77777777" w:rsidR="007105B9" w:rsidRPr="005A3EA5" w:rsidRDefault="007105B9" w:rsidP="00ED00A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proofErr w:type="spellStart"/>
            <w:r w:rsidRPr="005A3EA5">
              <w:t>Max_DR_DL</w:t>
            </w:r>
            <w:proofErr w:type="spellEnd"/>
            <w:r w:rsidRPr="005A3EA5">
              <w:t>:= as defined by specific algorithm;</w:t>
            </w:r>
          </w:p>
          <w:p w14:paraId="6D08DEBB" w14:textId="77777777" w:rsidR="007105B9" w:rsidRPr="005A3EA5" w:rsidRDefault="007105B9" w:rsidP="00ED00AF">
            <w:pPr>
              <w:pStyle w:val="PL"/>
            </w:pPr>
            <w:r>
              <w:t xml:space="preserve">  ELSE </w:t>
            </w:r>
            <w:r w:rsidRPr="005A3EA5">
              <w:t xml:space="preserve">IF </w:t>
            </w:r>
            <w:proofErr w:type="spellStart"/>
            <w:r w:rsidRPr="005A3EA5">
              <w:t>ma</w:t>
            </w:r>
            <w:r>
              <w:t>xReqMbsBwDl</w:t>
            </w:r>
            <w:proofErr w:type="spellEnd"/>
            <w:r w:rsidRPr="005A3EA5">
              <w:t xml:space="preserve"> attribute is present THEN</w:t>
            </w:r>
          </w:p>
          <w:p w14:paraId="0855A4A6" w14:textId="77777777" w:rsidR="007105B9" w:rsidRPr="005A3EA5" w:rsidRDefault="007105B9" w:rsidP="00ED00AF">
            <w:pPr>
              <w:pStyle w:val="PL"/>
            </w:pPr>
            <w:r w:rsidRPr="005A3EA5">
              <w:t xml:space="preserve">     </w:t>
            </w:r>
            <w:proofErr w:type="spellStart"/>
            <w:r w:rsidRPr="005A3EA5">
              <w:t>Max_DR_DL</w:t>
            </w:r>
            <w:proofErr w:type="spellEnd"/>
            <w:r w:rsidRPr="005A3EA5">
              <w:t xml:space="preserve">:= </w:t>
            </w:r>
            <w:proofErr w:type="spellStart"/>
            <w:r w:rsidRPr="005A3EA5">
              <w:t>ma</w:t>
            </w:r>
            <w:r>
              <w:t>xReqMbsBwDl</w:t>
            </w:r>
            <w:proofErr w:type="spellEnd"/>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w:t>
            </w:r>
            <w:proofErr w:type="spellStart"/>
            <w:r w:rsidRPr="005A3EA5">
              <w:t>Max_DR_DL</w:t>
            </w:r>
            <w:proofErr w:type="spellEnd"/>
            <w:r w:rsidRPr="005A3EA5">
              <w:t>:=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 xml:space="preserve">ELSE IF </w:t>
            </w:r>
            <w:proofErr w:type="spellStart"/>
            <w:r>
              <w:t>mbsQosReq</w:t>
            </w:r>
            <w:proofErr w:type="spellEnd"/>
            <w:r>
              <w:t xml:space="preserve"> attribute is received</w:t>
            </w:r>
          </w:p>
          <w:p w14:paraId="208EBA22" w14:textId="77777777" w:rsidR="007105B9" w:rsidRPr="005A3EA5" w:rsidRDefault="007105B9" w:rsidP="00ED00AF">
            <w:pPr>
              <w:pStyle w:val="PL"/>
            </w:pPr>
            <w:r>
              <w:t xml:space="preserve">  </w:t>
            </w:r>
            <w:r w:rsidRPr="005A3EA5">
              <w:t xml:space="preserve">IF </w:t>
            </w:r>
            <w:proofErr w:type="spellStart"/>
            <w:r w:rsidRPr="005A3EA5">
              <w:t>ma</w:t>
            </w:r>
            <w:r>
              <w:t>xBitRate</w:t>
            </w:r>
            <w:proofErr w:type="spellEnd"/>
            <w:r w:rsidRPr="005A3EA5">
              <w:t xml:space="preserve"> attribute is present THEN</w:t>
            </w:r>
          </w:p>
          <w:p w14:paraId="1E877B20" w14:textId="77777777" w:rsidR="007105B9" w:rsidRPr="005A3EA5" w:rsidRDefault="007105B9" w:rsidP="00ED00AF">
            <w:pPr>
              <w:pStyle w:val="PL"/>
            </w:pPr>
            <w:r w:rsidRPr="005A3EA5">
              <w:t xml:space="preserve">     </w:t>
            </w:r>
            <w:proofErr w:type="spellStart"/>
            <w:r w:rsidRPr="005A3EA5">
              <w:t>Max_DR_DL</w:t>
            </w:r>
            <w:proofErr w:type="spellEnd"/>
            <w:r w:rsidRPr="005A3EA5">
              <w:t xml:space="preserve">:= </w:t>
            </w:r>
            <w:proofErr w:type="spellStart"/>
            <w:r w:rsidRPr="005A3EA5">
              <w:t>ma</w:t>
            </w:r>
            <w:r>
              <w:t>xBitRate</w:t>
            </w:r>
            <w:proofErr w:type="spellEnd"/>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w:t>
            </w:r>
            <w:proofErr w:type="spellStart"/>
            <w:r w:rsidRPr="005A3EA5">
              <w:t>Max_DR_DL</w:t>
            </w:r>
            <w:proofErr w:type="spellEnd"/>
            <w:r w:rsidRPr="005A3EA5">
              <w:t>:=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37DDB2D7" w14:textId="77777777" w:rsidR="007105B9" w:rsidRDefault="007105B9" w:rsidP="00ED00AF">
            <w:pPr>
              <w:pStyle w:val="PL"/>
            </w:pPr>
            <w:r>
              <w:t xml:space="preserve">  </w:t>
            </w:r>
            <w:proofErr w:type="spellStart"/>
            <w:r w:rsidRPr="005A3EA5">
              <w:t>Max_DR_DL</w:t>
            </w:r>
            <w:proofErr w:type="spellEnd"/>
            <w:r w:rsidRPr="005A3EA5">
              <w:t>:=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w:t>
            </w:r>
            <w:proofErr w:type="spellStart"/>
            <w:r w:rsidRPr="005A3EA5">
              <w:rPr>
                <w:b/>
                <w:bCs/>
              </w:rPr>
              <w:t>Gua_DR_DL</w:t>
            </w:r>
            <w:proofErr w:type="spellEnd"/>
            <w:r w:rsidRPr="005A3EA5">
              <w:rPr>
                <w:b/>
                <w:bCs/>
              </w:rPr>
              <w:t>)</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w:t>
            </w:r>
            <w:proofErr w:type="spellStart"/>
            <w:r>
              <w:t>Gua_</w:t>
            </w:r>
            <w:r w:rsidRPr="005A3EA5">
              <w:t>DR_DL</w:t>
            </w:r>
            <w:proofErr w:type="spellEnd"/>
            <w:r w:rsidRPr="005A3EA5">
              <w:t>:=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w:t>
            </w:r>
            <w:proofErr w:type="spellStart"/>
            <w:r>
              <w:t>Gua</w:t>
            </w:r>
            <w:r w:rsidRPr="005A3EA5">
              <w:t>_DR_DL</w:t>
            </w:r>
            <w:proofErr w:type="spellEnd"/>
            <w:r w:rsidRPr="005A3EA5">
              <w:t>:= as defined by application specific algorithm;</w:t>
            </w:r>
          </w:p>
          <w:p w14:paraId="3B4B7ADF" w14:textId="77777777" w:rsidR="007105B9" w:rsidRDefault="007105B9" w:rsidP="00ED00AF">
            <w:pPr>
              <w:pStyle w:val="PL"/>
            </w:pPr>
            <w:r>
              <w:t xml:space="preserve">ELSE IF </w:t>
            </w:r>
            <w:proofErr w:type="spellStart"/>
            <w:r>
              <w:t>mbsMediaInfo</w:t>
            </w:r>
            <w:proofErr w:type="spellEnd"/>
            <w:r>
              <w:t xml:space="preserve"> attribute is received</w:t>
            </w:r>
          </w:p>
          <w:p w14:paraId="59B59906" w14:textId="77777777" w:rsidR="007105B9" w:rsidRPr="005A3EA5" w:rsidRDefault="007105B9" w:rsidP="00ED00A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w:t>
            </w:r>
            <w:proofErr w:type="spellStart"/>
            <w:r>
              <w:t>Gua</w:t>
            </w:r>
            <w:r w:rsidRPr="005A3EA5">
              <w:t>_DR_DL</w:t>
            </w:r>
            <w:proofErr w:type="spellEnd"/>
            <w:r w:rsidRPr="005A3EA5">
              <w:t>:= as defined by specific algorithm;</w:t>
            </w:r>
          </w:p>
          <w:p w14:paraId="5E5A8166" w14:textId="77777777" w:rsidR="007105B9" w:rsidRPr="005A3EA5" w:rsidRDefault="007105B9" w:rsidP="00ED00AF">
            <w:pPr>
              <w:pStyle w:val="PL"/>
            </w:pPr>
            <w:r>
              <w:t xml:space="preserve">  ELSE </w:t>
            </w:r>
            <w:r w:rsidRPr="005A3EA5">
              <w:t xml:space="preserve">IF </w:t>
            </w:r>
            <w:proofErr w:type="spellStart"/>
            <w:r w:rsidRPr="005A3EA5">
              <w:t>m</w:t>
            </w:r>
            <w:r>
              <w:t>inReqMbsBwDl</w:t>
            </w:r>
            <w:proofErr w:type="spellEnd"/>
            <w:r w:rsidRPr="005A3EA5">
              <w:t xml:space="preserve"> attribute is present THEN</w:t>
            </w:r>
          </w:p>
          <w:p w14:paraId="51230091" w14:textId="77777777" w:rsidR="007105B9" w:rsidRPr="005A3EA5" w:rsidRDefault="007105B9" w:rsidP="00ED00AF">
            <w:pPr>
              <w:pStyle w:val="PL"/>
            </w:pPr>
            <w:r w:rsidRPr="005A3EA5">
              <w:t xml:space="preserve">     </w:t>
            </w:r>
            <w:proofErr w:type="spellStart"/>
            <w:r>
              <w:t>Gua</w:t>
            </w:r>
            <w:r w:rsidRPr="005A3EA5">
              <w:t>_DR_DL</w:t>
            </w:r>
            <w:proofErr w:type="spellEnd"/>
            <w:r w:rsidRPr="005A3EA5">
              <w:t xml:space="preserve">:= </w:t>
            </w:r>
            <w:proofErr w:type="spellStart"/>
            <w:r>
              <w:t>minReqMbsBwDl</w:t>
            </w:r>
            <w:proofErr w:type="spellEnd"/>
            <w:r w:rsidRPr="005A3EA5">
              <w:t xml:space="preserve"> value;</w:t>
            </w:r>
          </w:p>
          <w:p w14:paraId="46D9A4B3" w14:textId="77777777" w:rsidR="007105B9" w:rsidRPr="005A3EA5" w:rsidRDefault="007105B9" w:rsidP="00ED00AF">
            <w:pPr>
              <w:pStyle w:val="PL"/>
            </w:pPr>
            <w:r w:rsidRPr="005A3EA5">
              <w:t xml:space="preserve">  ELSE</w:t>
            </w:r>
            <w:r>
              <w:t xml:space="preserve"> IF </w:t>
            </w:r>
            <w:proofErr w:type="spellStart"/>
            <w:r>
              <w:t>correspnding</w:t>
            </w:r>
            <w:proofErr w:type="spellEnd"/>
            <w:r>
              <w:t xml:space="preserve"> operator policy exists</w:t>
            </w:r>
          </w:p>
          <w:p w14:paraId="269041B1" w14:textId="77777777" w:rsidR="007105B9" w:rsidRDefault="007105B9" w:rsidP="00ED00AF">
            <w:pPr>
              <w:pStyle w:val="PL"/>
            </w:pPr>
            <w:r w:rsidRPr="005A3EA5">
              <w:t xml:space="preserve">     </w:t>
            </w:r>
            <w:proofErr w:type="spellStart"/>
            <w:r>
              <w:t>Gua</w:t>
            </w:r>
            <w:r w:rsidRPr="005A3EA5">
              <w:t>_DR_DL</w:t>
            </w:r>
            <w:proofErr w:type="spellEnd"/>
            <w:r w:rsidRPr="005A3EA5">
              <w:t>:=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w:t>
            </w:r>
            <w:proofErr w:type="spellStart"/>
            <w:r>
              <w:t>Gua_DR_DL</w:t>
            </w:r>
            <w:proofErr w:type="spellEnd"/>
            <w:r>
              <w:t xml:space="preserve">:= </w:t>
            </w:r>
            <w:proofErr w:type="spellStart"/>
            <w:r>
              <w:t>Max_DR_DL</w:t>
            </w:r>
            <w:proofErr w:type="spellEnd"/>
            <w:r>
              <w:t>;</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w:t>
            </w:r>
            <w:proofErr w:type="spellStart"/>
            <w:r>
              <w:t>Gua_DR_DL</w:t>
            </w:r>
            <w:proofErr w:type="spellEnd"/>
            <w:r>
              <w:t>:=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 xml:space="preserve">ELSE IF </w:t>
            </w:r>
            <w:proofErr w:type="spellStart"/>
            <w:r>
              <w:t>mbsQosReq</w:t>
            </w:r>
            <w:proofErr w:type="spellEnd"/>
            <w:r>
              <w:t xml:space="preserve"> attribute is received</w:t>
            </w:r>
          </w:p>
          <w:p w14:paraId="3E766FC5" w14:textId="77777777" w:rsidR="007105B9" w:rsidRPr="005A3EA5" w:rsidRDefault="007105B9" w:rsidP="00ED00AF">
            <w:pPr>
              <w:pStyle w:val="PL"/>
            </w:pPr>
            <w:r>
              <w:t xml:space="preserve">  </w:t>
            </w:r>
            <w:r w:rsidRPr="005A3EA5">
              <w:t xml:space="preserve">IF </w:t>
            </w:r>
            <w:proofErr w:type="spellStart"/>
            <w:r>
              <w:t>guarBitRate</w:t>
            </w:r>
            <w:proofErr w:type="spellEnd"/>
            <w:r w:rsidRPr="005A3EA5">
              <w:t xml:space="preserve"> attribute is present THEN</w:t>
            </w:r>
          </w:p>
          <w:p w14:paraId="60AABFD1" w14:textId="77777777" w:rsidR="007105B9" w:rsidRDefault="007105B9" w:rsidP="00ED00AF">
            <w:pPr>
              <w:pStyle w:val="PL"/>
            </w:pPr>
            <w:r w:rsidRPr="005A3EA5">
              <w:t xml:space="preserve">     </w:t>
            </w:r>
            <w:proofErr w:type="spellStart"/>
            <w:r>
              <w:t>Gua</w:t>
            </w:r>
            <w:r w:rsidRPr="005A3EA5">
              <w:t>_DR_DL</w:t>
            </w:r>
            <w:proofErr w:type="spellEnd"/>
            <w:r w:rsidRPr="005A3EA5">
              <w:t xml:space="preserve">:= </w:t>
            </w:r>
            <w:proofErr w:type="spellStart"/>
            <w:r>
              <w:t>guarBitRate</w:t>
            </w:r>
            <w:proofErr w:type="spellEnd"/>
            <w:r w:rsidRPr="005A3EA5">
              <w:t xml:space="preserve"> value;</w:t>
            </w:r>
          </w:p>
          <w:p w14:paraId="118D9A4F" w14:textId="77777777" w:rsidR="007105B9" w:rsidRPr="005A3EA5" w:rsidRDefault="007105B9" w:rsidP="00ED00AF">
            <w:pPr>
              <w:pStyle w:val="PL"/>
            </w:pPr>
            <w:r w:rsidRPr="005A3EA5">
              <w:t xml:space="preserve">  ELSE</w:t>
            </w:r>
            <w:r>
              <w:t xml:space="preserve"> IF </w:t>
            </w:r>
            <w:proofErr w:type="spellStart"/>
            <w:r>
              <w:t>correspnding</w:t>
            </w:r>
            <w:proofErr w:type="spellEnd"/>
            <w:r>
              <w:t xml:space="preserve"> operator policy exists</w:t>
            </w:r>
          </w:p>
          <w:p w14:paraId="006572F7" w14:textId="77777777" w:rsidR="007105B9" w:rsidRDefault="007105B9" w:rsidP="00ED00AF">
            <w:pPr>
              <w:pStyle w:val="PL"/>
            </w:pPr>
            <w:r w:rsidRPr="005A3EA5">
              <w:t xml:space="preserve">     </w:t>
            </w:r>
            <w:proofErr w:type="spellStart"/>
            <w:r>
              <w:t>Gua</w:t>
            </w:r>
            <w:r w:rsidRPr="005A3EA5">
              <w:t>_DR_DL</w:t>
            </w:r>
            <w:proofErr w:type="spellEnd"/>
            <w:r w:rsidRPr="005A3EA5">
              <w:t>:=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w:t>
            </w:r>
            <w:proofErr w:type="spellStart"/>
            <w:r>
              <w:t>Gua_DR_DL</w:t>
            </w:r>
            <w:proofErr w:type="spellEnd"/>
            <w:r>
              <w:t xml:space="preserve">:= </w:t>
            </w:r>
            <w:proofErr w:type="spellStart"/>
            <w:r>
              <w:t>Max_DR_DL</w:t>
            </w:r>
            <w:proofErr w:type="spellEnd"/>
            <w:r>
              <w:t>;</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w:t>
            </w:r>
            <w:proofErr w:type="spellStart"/>
            <w:r>
              <w:t>Gua_DR_DL</w:t>
            </w:r>
            <w:proofErr w:type="spellEnd"/>
            <w:r>
              <w:t>:=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68EC3D5B" w14:textId="77777777" w:rsidR="007105B9" w:rsidRDefault="007105B9" w:rsidP="00ED00AF">
            <w:pPr>
              <w:pStyle w:val="PL"/>
            </w:pPr>
            <w:r>
              <w:t xml:space="preserve">  </w:t>
            </w:r>
            <w:proofErr w:type="spellStart"/>
            <w:r>
              <w:t>Gua</w:t>
            </w:r>
            <w:r w:rsidRPr="005A3EA5">
              <w:t>_DR_DL</w:t>
            </w:r>
            <w:proofErr w:type="spellEnd"/>
            <w:r w:rsidRPr="005A3EA5">
              <w:t>:=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MbsServiceInfo</w:t>
            </w:r>
            <w:proofErr w:type="spellEnd"/>
            <w:r>
              <w:t xml:space="preserve">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 xml:space="preserve">ELSE IF </w:t>
            </w:r>
            <w:proofErr w:type="spellStart"/>
            <w:r>
              <w:t>mbsMediaInfo</w:t>
            </w:r>
            <w:proofErr w:type="spellEnd"/>
            <w:r>
              <w:t xml:space="preserve"> attribute is received</w:t>
            </w:r>
          </w:p>
          <w:p w14:paraId="135420B4" w14:textId="77777777" w:rsidR="007105B9" w:rsidRPr="005A3EA5" w:rsidRDefault="007105B9" w:rsidP="00ED00A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proofErr w:type="spellStart"/>
            <w:r>
              <w:t>mbsM</w:t>
            </w:r>
            <w:r w:rsidRPr="005A3EA5">
              <w:t>edType</w:t>
            </w:r>
            <w:proofErr w:type="spellEnd"/>
            <w:r w:rsidRPr="005A3EA5">
              <w:t xml:space="preserv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proofErr w:type="spellStart"/>
            <w:r>
              <w:t>mbsM</w:t>
            </w:r>
            <w:r w:rsidRPr="005A3EA5">
              <w:t>edType</w:t>
            </w:r>
            <w:proofErr w:type="spellEnd"/>
            <w:r w:rsidRPr="005A3EA5">
              <w:t xml:space="preserv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 xml:space="preserve">ELSE IF </w:t>
            </w:r>
            <w:proofErr w:type="spellStart"/>
            <w:r>
              <w:t>mbsQosReq</w:t>
            </w:r>
            <w:proofErr w:type="spellEnd"/>
            <w:r>
              <w:t xml:space="preserve">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proofErr w:type="spellStart"/>
            <w:r>
              <w:rPr>
                <w:lang w:eastAsia="zh-CN"/>
              </w:rPr>
              <w:t>mbsQosRef</w:t>
            </w:r>
            <w:proofErr w:type="spellEnd"/>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w:t>
            </w:r>
            <w:proofErr w:type="spellStart"/>
            <w:r>
              <w:t>averWindow</w:t>
            </w:r>
            <w:proofErr w:type="spellEnd"/>
            <w:r>
              <w:t xml:space="preserve"> attribute when </w:t>
            </w:r>
            <w:proofErr w:type="spellStart"/>
            <w:r>
              <w:t>mbsQosReq</w:t>
            </w:r>
            <w:proofErr w:type="spellEnd"/>
            <w:r>
              <w:t xml:space="preserve">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proofErr w:type="spellStart"/>
      <w:r w:rsidRPr="005A3EA5">
        <w:t>m</w:t>
      </w:r>
      <w:r>
        <w:t>bsM</w:t>
      </w:r>
      <w:r w:rsidRPr="005A3EA5">
        <w:t>edComps</w:t>
      </w:r>
      <w:proofErr w:type="spellEnd"/>
      <w:r w:rsidRPr="005A3EA5">
        <w:t xml:space="preserve">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proofErr w:type="spellStart"/>
            <w:r>
              <w:t>afAppId</w:t>
            </w:r>
            <w:proofErr w:type="spellEnd"/>
            <w:r>
              <w:t xml:space="preserve"> attribute of </w:t>
            </w:r>
            <w:proofErr w:type="spellStart"/>
            <w:r>
              <w:t>MbsServiceInfo</w:t>
            </w:r>
            <w:proofErr w:type="spellEnd"/>
            <w:r>
              <w:t xml:space="preserve">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 xml:space="preserve">ELSE IF </w:t>
            </w:r>
            <w:proofErr w:type="spellStart"/>
            <w:r>
              <w:t>mbsQosReq</w:t>
            </w:r>
            <w:proofErr w:type="spellEnd"/>
            <w:r>
              <w:t xml:space="preserve"> attribute is received</w:t>
            </w:r>
          </w:p>
          <w:p w14:paraId="675F2CE5" w14:textId="77777777" w:rsidR="007105B9" w:rsidRPr="005A3EA5" w:rsidRDefault="007105B9" w:rsidP="00ED00AF">
            <w:pPr>
              <w:pStyle w:val="PL"/>
            </w:pPr>
            <w:r>
              <w:t xml:space="preserve">  </w:t>
            </w:r>
            <w:r w:rsidRPr="005A3EA5">
              <w:t xml:space="preserve">IF </w:t>
            </w:r>
            <w:proofErr w:type="spellStart"/>
            <w:r>
              <w:t>reqMbsArp</w:t>
            </w:r>
            <w:proofErr w:type="spellEnd"/>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proofErr w:type="spellStart"/>
            <w:r>
              <w:t>reqMbsArp</w:t>
            </w:r>
            <w:proofErr w:type="spellEnd"/>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proofErr w:type="spellStart"/>
            <w:r>
              <w:t>mbsSdfResPrio</w:t>
            </w:r>
            <w:proofErr w:type="spellEnd"/>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 xml:space="preserve">ELSE IF </w:t>
            </w:r>
            <w:proofErr w:type="spellStart"/>
            <w:r>
              <w:t>mbsQosReq</w:t>
            </w:r>
            <w:proofErr w:type="spellEnd"/>
            <w:r>
              <w:t xml:space="preserve">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5"/>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6" w:name="_Toc145491428"/>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776"/>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7" w:name="_Toc145491429"/>
      <w:r w:rsidRPr="005A3EA5">
        <w:rPr>
          <w:lang w:eastAsia="zh-CN"/>
        </w:rPr>
        <w:t>8</w:t>
      </w:r>
      <w:r w:rsidRPr="005A3EA5">
        <w:tab/>
        <w:t>PCF addressing</w:t>
      </w:r>
      <w:bookmarkEnd w:id="767"/>
      <w:bookmarkEnd w:id="768"/>
      <w:bookmarkEnd w:id="769"/>
      <w:bookmarkEnd w:id="770"/>
      <w:bookmarkEnd w:id="771"/>
      <w:bookmarkEnd w:id="772"/>
      <w:bookmarkEnd w:id="777"/>
    </w:p>
    <w:p w14:paraId="31554159" w14:textId="77777777" w:rsidR="004428CF" w:rsidRPr="005A3EA5" w:rsidRDefault="004428CF">
      <w:pPr>
        <w:pStyle w:val="Heading2"/>
        <w:rPr>
          <w:lang w:eastAsia="zh-CN"/>
        </w:rPr>
      </w:pPr>
      <w:bookmarkStart w:id="778" w:name="_Toc28005519"/>
      <w:bookmarkStart w:id="779" w:name="_Toc36038191"/>
      <w:bookmarkStart w:id="780" w:name="_Toc45133388"/>
      <w:bookmarkStart w:id="781" w:name="_Toc51762218"/>
      <w:bookmarkStart w:id="782" w:name="_Toc59016623"/>
      <w:bookmarkStart w:id="783" w:name="_Toc68167593"/>
      <w:bookmarkStart w:id="784" w:name="_Toc145491430"/>
      <w:r w:rsidRPr="005A3EA5">
        <w:rPr>
          <w:lang w:eastAsia="zh-CN"/>
        </w:rPr>
        <w:t>8.1</w:t>
      </w:r>
      <w:r w:rsidRPr="005A3EA5">
        <w:rPr>
          <w:lang w:eastAsia="ja-JP"/>
        </w:rPr>
        <w:tab/>
      </w:r>
      <w:r w:rsidRPr="005A3EA5">
        <w:t>General</w:t>
      </w:r>
      <w:bookmarkEnd w:id="778"/>
      <w:bookmarkEnd w:id="779"/>
      <w:bookmarkEnd w:id="780"/>
      <w:bookmarkEnd w:id="781"/>
      <w:bookmarkEnd w:id="782"/>
      <w:bookmarkEnd w:id="783"/>
      <w:bookmarkEnd w:id="784"/>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5" w:name="_Toc28005520"/>
      <w:bookmarkStart w:id="786" w:name="_Toc36038192"/>
      <w:bookmarkStart w:id="787" w:name="_Toc45133389"/>
      <w:bookmarkStart w:id="788" w:name="_Toc51762219"/>
      <w:bookmarkStart w:id="789" w:name="_Toc59016624"/>
      <w:bookmarkStart w:id="790" w:name="_Toc68167594"/>
      <w:bookmarkStart w:id="791" w:name="_Toc145491431"/>
      <w:r w:rsidRPr="005A3EA5">
        <w:rPr>
          <w:lang w:eastAsia="zh-CN"/>
        </w:rPr>
        <w:t>8.2</w:t>
      </w:r>
      <w:r w:rsidRPr="005A3EA5">
        <w:rPr>
          <w:lang w:eastAsia="ja-JP"/>
        </w:rPr>
        <w:tab/>
      </w:r>
      <w:r w:rsidRPr="005A3EA5">
        <w:rPr>
          <w:lang w:eastAsia="zh-CN"/>
        </w:rPr>
        <w:t>PCF discovery and selection by the AMF</w:t>
      </w:r>
      <w:bookmarkEnd w:id="785"/>
      <w:bookmarkEnd w:id="786"/>
      <w:bookmarkEnd w:id="787"/>
      <w:bookmarkEnd w:id="788"/>
      <w:bookmarkEnd w:id="789"/>
      <w:bookmarkEnd w:id="790"/>
      <w:bookmarkEnd w:id="79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w:t>
      </w:r>
      <w:proofErr w:type="spellStart"/>
      <w:r w:rsidRPr="005A3EA5">
        <w:t>DNNReplacementControl</w:t>
      </w:r>
      <w:proofErr w:type="spellEnd"/>
      <w:r w:rsidRPr="005A3EA5">
        <w:t>"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 xml:space="preserve">The </w:t>
      </w:r>
      <w:proofErr w:type="spellStart"/>
      <w:r>
        <w:t>ProSe</w:t>
      </w:r>
      <w:proofErr w:type="spellEnd"/>
      <w:r>
        <w:t xml:space="preserv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 xml:space="preserve">received from UDM. In case PCF Selection Assistance Info and PCF Instance Id(s) are received from the UDM, the AMF selects a PCF instance that matches one of the received PCF instance Id(s) serving a combination of DNN and S-NSSAI that is included in the </w:t>
      </w:r>
      <w:proofErr w:type="spellStart"/>
      <w:r w:rsidRPr="005A3EA5">
        <w:t>the</w:t>
      </w:r>
      <w:proofErr w:type="spellEnd"/>
      <w:r w:rsidRPr="005A3EA5">
        <w:t xml:space="preserv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w:t>
      </w:r>
      <w:proofErr w:type="spellStart"/>
      <w:r w:rsidRPr="005A3EA5">
        <w:t>apiRoot</w:t>
      </w:r>
      <w:proofErr w:type="spellEnd"/>
      <w:r w:rsidRPr="005A3EA5">
        <w:t xml:space="preserve">}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2" w:name="_Toc28005521"/>
      <w:bookmarkStart w:id="793" w:name="_Toc36038193"/>
      <w:bookmarkStart w:id="794" w:name="_Toc45133390"/>
      <w:bookmarkStart w:id="795" w:name="_Toc51762220"/>
      <w:bookmarkStart w:id="796" w:name="_Toc59016625"/>
      <w:bookmarkStart w:id="797" w:name="_Toc68167595"/>
      <w:bookmarkStart w:id="798" w:name="_Toc145491432"/>
      <w:r w:rsidRPr="005A3EA5">
        <w:rPr>
          <w:lang w:eastAsia="zh-CN"/>
        </w:rPr>
        <w:t>8.3</w:t>
      </w:r>
      <w:r w:rsidRPr="005A3EA5">
        <w:rPr>
          <w:lang w:eastAsia="ja-JP"/>
        </w:rPr>
        <w:tab/>
      </w:r>
      <w:r w:rsidRPr="005A3EA5">
        <w:rPr>
          <w:lang w:eastAsia="zh-CN"/>
        </w:rPr>
        <w:t>PCF discovery and selection by the SMF</w:t>
      </w:r>
      <w:bookmarkEnd w:id="792"/>
      <w:bookmarkEnd w:id="793"/>
      <w:bookmarkEnd w:id="794"/>
      <w:bookmarkEnd w:id="795"/>
      <w:bookmarkEnd w:id="796"/>
      <w:bookmarkEnd w:id="797"/>
      <w:bookmarkEnd w:id="798"/>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 xml:space="preserve">When the SMF performs discovery and selection for a PDU session, the 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99"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99"/>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w:t>
      </w:r>
      <w:proofErr w:type="spellStart"/>
      <w:r w:rsidRPr="005A3EA5">
        <w:rPr>
          <w:lang w:eastAsia="zh-CN"/>
        </w:rPr>
        <w:t>SamePcf</w:t>
      </w:r>
      <w:proofErr w:type="spellEnd"/>
      <w:r w:rsidRPr="005A3EA5">
        <w:rPr>
          <w:lang w:eastAsia="zh-CN"/>
        </w:rPr>
        <w:t>"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w:t>
      </w:r>
      <w:proofErr w:type="spellStart"/>
      <w:r w:rsidRPr="005A3EA5">
        <w:rPr>
          <w:lang w:eastAsia="zh-CN"/>
        </w:rPr>
        <w:t>Npcf_SMPolicyControl</w:t>
      </w:r>
      <w:proofErr w:type="spellEnd"/>
      <w:r w:rsidRPr="005A3EA5">
        <w:rPr>
          <w:lang w:eastAsia="zh-CN"/>
        </w:rPr>
        <w:t xml:space="preserve">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inate the current SM Policy Control association creation and reselect a PCF instance based on the received redirection information. The SMF shall then establish an SM Policy Control association with the reselected PCF instance using the same or a different SCP and including the {</w:t>
      </w:r>
      <w:proofErr w:type="spellStart"/>
      <w:r w:rsidRPr="005A3EA5">
        <w:t>apiRoot</w:t>
      </w:r>
      <w:proofErr w:type="spellEnd"/>
      <w:r w:rsidRPr="005A3EA5">
        <w:t xml:space="preserve">}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00" w:name="_Toc28005522"/>
      <w:bookmarkStart w:id="801" w:name="_Toc36038194"/>
      <w:bookmarkStart w:id="802" w:name="_Toc45133391"/>
      <w:bookmarkStart w:id="803" w:name="_Toc51762221"/>
      <w:bookmarkStart w:id="804" w:name="_Toc59016626"/>
      <w:bookmarkStart w:id="805" w:name="_Toc68167596"/>
      <w:bookmarkStart w:id="806" w:name="_Toc145491433"/>
      <w:r w:rsidRPr="005A3EA5">
        <w:rPr>
          <w:lang w:eastAsia="zh-CN"/>
        </w:rPr>
        <w:t>8.4</w:t>
      </w:r>
      <w:r w:rsidRPr="005A3EA5">
        <w:rPr>
          <w:lang w:eastAsia="ja-JP"/>
        </w:rPr>
        <w:tab/>
      </w:r>
      <w:r w:rsidRPr="005A3EA5">
        <w:rPr>
          <w:lang w:eastAsia="zh-CN"/>
        </w:rPr>
        <w:t>PCF discovery and selection by the AF</w:t>
      </w:r>
      <w:bookmarkEnd w:id="800"/>
      <w:bookmarkEnd w:id="801"/>
      <w:bookmarkEnd w:id="802"/>
      <w:bookmarkEnd w:id="803"/>
      <w:bookmarkEnd w:id="804"/>
      <w:bookmarkEnd w:id="805"/>
      <w:bookmarkEnd w:id="806"/>
    </w:p>
    <w:p w14:paraId="5AB47ADE" w14:textId="77777777" w:rsidR="004428CF" w:rsidRPr="005A3EA5" w:rsidRDefault="004428CF">
      <w:pPr>
        <w:pStyle w:val="Heading3"/>
        <w:rPr>
          <w:lang w:eastAsia="zh-CN"/>
        </w:rPr>
      </w:pPr>
      <w:bookmarkStart w:id="807" w:name="_Toc28005523"/>
      <w:bookmarkStart w:id="808" w:name="_Toc36038195"/>
      <w:bookmarkStart w:id="809" w:name="_Toc45133392"/>
      <w:bookmarkStart w:id="810" w:name="_Toc51762222"/>
      <w:bookmarkStart w:id="811" w:name="_Toc59016627"/>
      <w:bookmarkStart w:id="812" w:name="_Toc68167597"/>
      <w:bookmarkStart w:id="813" w:name="_Toc145491434"/>
      <w:r w:rsidRPr="005A3EA5">
        <w:rPr>
          <w:lang w:eastAsia="zh-CN"/>
        </w:rPr>
        <w:t>8.4.1</w:t>
      </w:r>
      <w:r w:rsidRPr="005A3EA5">
        <w:rPr>
          <w:lang w:eastAsia="zh-CN"/>
        </w:rPr>
        <w:tab/>
        <w:t>General</w:t>
      </w:r>
      <w:bookmarkEnd w:id="807"/>
      <w:bookmarkEnd w:id="808"/>
      <w:bookmarkEnd w:id="809"/>
      <w:bookmarkEnd w:id="810"/>
      <w:bookmarkEnd w:id="811"/>
      <w:bookmarkEnd w:id="812"/>
      <w:bookmarkEnd w:id="813"/>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4" w:name="_Toc28005524"/>
      <w:bookmarkStart w:id="815" w:name="_Toc36038196"/>
      <w:bookmarkStart w:id="816" w:name="_Toc45133393"/>
      <w:bookmarkStart w:id="817" w:name="_Toc51762223"/>
      <w:bookmarkStart w:id="818" w:name="_Toc59016628"/>
      <w:bookmarkStart w:id="819" w:name="_Toc68167598"/>
      <w:bookmarkStart w:id="820" w:name="_Toc145491435"/>
      <w:r w:rsidRPr="005A3EA5">
        <w:rPr>
          <w:lang w:eastAsia="zh-CN"/>
        </w:rPr>
        <w:t>8.4.2</w:t>
      </w:r>
      <w:r w:rsidRPr="005A3EA5">
        <w:rPr>
          <w:lang w:eastAsia="ja-JP"/>
        </w:rPr>
        <w:tab/>
      </w:r>
      <w:r w:rsidRPr="005A3EA5">
        <w:rPr>
          <w:lang w:eastAsia="zh-CN"/>
        </w:rPr>
        <w:t>Binding Support Function (BSF)</w:t>
      </w:r>
      <w:bookmarkEnd w:id="814"/>
      <w:bookmarkEnd w:id="815"/>
      <w:bookmarkEnd w:id="816"/>
      <w:bookmarkEnd w:id="817"/>
      <w:bookmarkEnd w:id="818"/>
      <w:bookmarkEnd w:id="819"/>
      <w:bookmarkEnd w:id="820"/>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 xml:space="preserve">Only NF instance or NF set of level of binding is supported at the BSF for SBA binding level of </w:t>
      </w:r>
      <w:proofErr w:type="spellStart"/>
      <w:r w:rsidRPr="005A3EA5">
        <w:t>Npcf_PolicyAuthorization</w:t>
      </w:r>
      <w:proofErr w:type="spellEnd"/>
      <w:r w:rsidRPr="005A3EA5">
        <w:t xml:space="preserve"> service.</w:t>
      </w:r>
    </w:p>
    <w:p w14:paraId="7B55D32B" w14:textId="77777777" w:rsidR="004428CF" w:rsidRPr="005A3EA5" w:rsidRDefault="004428CF">
      <w:pPr>
        <w:pStyle w:val="B10"/>
        <w:rPr>
          <w:lang w:eastAsia="zh-CN"/>
        </w:rPr>
      </w:pPr>
      <w:r w:rsidRPr="005A3EA5">
        <w:t>NOTE 2:</w:t>
      </w:r>
      <w:r w:rsidRPr="005A3EA5">
        <w:tab/>
        <w:t xml:space="preserve">How to ensure the routing of the </w:t>
      </w:r>
      <w:proofErr w:type="spellStart"/>
      <w:r w:rsidRPr="005A3EA5">
        <w:t>Npcf_SMPolicyControl_Create</w:t>
      </w:r>
      <w:proofErr w:type="spellEnd"/>
      <w:r w:rsidRPr="005A3EA5">
        <w:t xml:space="preserve"> service operation to the appropriate PCF instance when the "</w:t>
      </w:r>
      <w:proofErr w:type="spellStart"/>
      <w:r w:rsidRPr="005A3EA5">
        <w:t>SamePcf</w:t>
      </w:r>
      <w:proofErr w:type="spellEnd"/>
      <w:r w:rsidRPr="005A3EA5">
        <w:t>" feature or the "</w:t>
      </w:r>
      <w:proofErr w:type="spellStart"/>
      <w:r w:rsidRPr="005A3EA5">
        <w:t>ExtendedSamePcf</w:t>
      </w:r>
      <w:proofErr w:type="spellEnd"/>
      <w:r w:rsidRPr="005A3EA5">
        <w:t>"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w:t>
      </w:r>
      <w:proofErr w:type="spellStart"/>
      <w:r w:rsidRPr="005A3EA5">
        <w:rPr>
          <w:lang w:eastAsia="zh-CN"/>
        </w:rPr>
        <w:t>Nbsf_Management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Based on operator's policies and configuration and if the "</w:t>
      </w:r>
      <w:proofErr w:type="spellStart"/>
      <w:r w:rsidRPr="005A3EA5">
        <w:t>ExtendedSamePcf</w:t>
      </w:r>
      <w:proofErr w:type="spellEnd"/>
      <w:r w:rsidRPr="005A3EA5">
        <w:t>" feature is supported or the "</w:t>
      </w:r>
      <w:proofErr w:type="spellStart"/>
      <w:r w:rsidRPr="005A3EA5">
        <w:t>SamePcf</w:t>
      </w:r>
      <w:proofErr w:type="spellEnd"/>
      <w:r w:rsidRPr="005A3EA5">
        <w:t xml:space="preserve">"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w:t>
      </w:r>
      <w:proofErr w:type="spellStart"/>
      <w:r w:rsidRPr="005A3EA5">
        <w:t>Npcf_SMPolicyControl</w:t>
      </w:r>
      <w:proofErr w:type="spellEnd"/>
      <w:r w:rsidRPr="005A3EA5">
        <w:t xml:space="preserve">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w:t>
      </w:r>
      <w:proofErr w:type="spellStart"/>
      <w:r w:rsidR="001D25E9" w:rsidRPr="005A3EA5">
        <w:t>Nbsf_Management</w:t>
      </w:r>
      <w:proofErr w:type="spellEnd"/>
      <w:r w:rsidR="001D25E9" w:rsidRPr="005A3EA5">
        <w:t xml:space="preserve">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proofErr w:type="spellStart"/>
      <w:r w:rsidRPr="005A3EA5">
        <w:t>i</w:t>
      </w:r>
      <w:proofErr w:type="spellEnd"/>
      <w:r w:rsidRPr="005A3EA5">
        <w:t>.</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 xml:space="preserve">If the NF received a PCF set ID or a PCF instance ID with a level of SBA binding as result of the </w:t>
      </w:r>
      <w:proofErr w:type="spellStart"/>
      <w:r w:rsidRPr="005A3EA5">
        <w:t>Nbsf</w:t>
      </w:r>
      <w:proofErr w:type="spellEnd"/>
      <w:r w:rsidRPr="005A3EA5">
        <w:t xml:space="preserve"> management service discovery service operation</w:t>
      </w:r>
      <w:r w:rsidR="00D1715F" w:rsidRPr="005A3EA5">
        <w:t xml:space="preserve"> or in the request of the </w:t>
      </w:r>
      <w:proofErr w:type="spellStart"/>
      <w:r w:rsidR="00D1715F" w:rsidRPr="005A3EA5">
        <w:t>Nbsf</w:t>
      </w:r>
      <w:proofErr w:type="spellEnd"/>
      <w:r w:rsidR="00D1715F" w:rsidRPr="005A3EA5">
        <w:t xml:space="preserve"> management service notification service operation</w:t>
      </w:r>
      <w:r w:rsidR="001432C7" w:rsidRPr="005A3EA5">
        <w:t xml:space="preserve"> or in the response of the </w:t>
      </w:r>
      <w:proofErr w:type="spellStart"/>
      <w:r w:rsidR="001432C7" w:rsidRPr="005A3EA5">
        <w:t>Nbsf</w:t>
      </w:r>
      <w:proofErr w:type="spellEnd"/>
      <w:r w:rsidR="001432C7" w:rsidRPr="005A3EA5">
        <w:t xml:space="preserve">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21"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21"/>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proofErr w:type="spellStart"/>
      <w:r w:rsidRPr="005A3EA5">
        <w:rPr>
          <w:lang w:eastAsia="zh-CN"/>
        </w:rPr>
        <w:t>Nnrf_NFDiscovery</w:t>
      </w:r>
      <w:proofErr w:type="spellEnd"/>
      <w:r w:rsidRPr="005A3EA5">
        <w:rPr>
          <w:lang w:eastAsia="zh-CN"/>
        </w:rPr>
        <w:t xml:space="preserve">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proofErr w:type="spellStart"/>
      <w:r w:rsidRPr="005A3EA5">
        <w:rPr>
          <w:lang w:eastAsia="zh-CN"/>
        </w:rPr>
        <w:t>i</w:t>
      </w:r>
      <w:proofErr w:type="spellEnd"/>
      <w:r w:rsidRPr="005A3EA5">
        <w:rPr>
          <w:lang w:eastAsia="zh-CN"/>
        </w:rPr>
        <w:t>)</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2" w:name="_Toc145491436"/>
      <w:bookmarkStart w:id="823" w:name="_Toc28005525"/>
      <w:bookmarkStart w:id="824" w:name="_Toc36038197"/>
      <w:bookmarkStart w:id="825" w:name="_Toc45133394"/>
      <w:bookmarkStart w:id="826" w:name="_Toc51762224"/>
      <w:bookmarkStart w:id="827" w:name="_Toc59016629"/>
      <w:bookmarkStart w:id="828" w:name="_Toc68167599"/>
      <w:r w:rsidRPr="005A3EA5">
        <w:rPr>
          <w:lang w:eastAsia="zh-CN"/>
        </w:rPr>
        <w:t>8.4.3</w:t>
      </w:r>
      <w:r w:rsidRPr="005A3EA5">
        <w:rPr>
          <w:lang w:eastAsia="zh-CN"/>
        </w:rPr>
        <w:tab/>
      </w:r>
      <w:r w:rsidR="003532E4" w:rsidRPr="005A3EA5">
        <w:rPr>
          <w:lang w:eastAsia="zh-CN"/>
        </w:rPr>
        <w:t>Void</w:t>
      </w:r>
      <w:bookmarkEnd w:id="822"/>
    </w:p>
    <w:p w14:paraId="379B7B2B" w14:textId="3C34B465" w:rsidR="003532E4" w:rsidRPr="005A3EA5" w:rsidRDefault="003532E4" w:rsidP="003532E4">
      <w:pPr>
        <w:pStyle w:val="Heading2"/>
        <w:rPr>
          <w:lang w:eastAsia="zh-CN"/>
        </w:rPr>
      </w:pPr>
      <w:bookmarkStart w:id="829" w:name="_Toc145491437"/>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29"/>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 xml:space="preserve">UE needs to discover the PCF for a PDU session handling the concerned PDU session(s) to subscribe to the notification of the PDU session traffic related event(s) using the </w:t>
      </w:r>
      <w:proofErr w:type="spellStart"/>
      <w:r w:rsidRPr="005A3EA5">
        <w:t>Npcf_PolicyAuthorization</w:t>
      </w:r>
      <w:proofErr w:type="spellEnd"/>
      <w:r w:rsidRPr="005A3EA5">
        <w:t xml:space="preserve">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 xml:space="preserve">UE </w:t>
      </w:r>
      <w:proofErr w:type="spellStart"/>
      <w:r w:rsidRPr="005A3EA5">
        <w:t>callback</w:t>
      </w:r>
      <w:proofErr w:type="spellEnd"/>
      <w:r w:rsidRPr="005A3EA5">
        <w:t xml:space="preserve"> information (e.g. </w:t>
      </w:r>
      <w:proofErr w:type="spellStart"/>
      <w:r w:rsidRPr="005A3EA5">
        <w:t>callback</w:t>
      </w:r>
      <w:proofErr w:type="spellEnd"/>
      <w:r w:rsidRPr="005A3EA5">
        <w:t xml:space="preserve">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w:t>
      </w:r>
      <w:proofErr w:type="spellStart"/>
      <w:r w:rsidRPr="005A3EA5">
        <w:t>callback</w:t>
      </w:r>
      <w:proofErr w:type="spellEnd"/>
      <w:r w:rsidRPr="005A3EA5">
        <w:t xml:space="preserve">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w:t>
      </w:r>
      <w:proofErr w:type="spellStart"/>
      <w:r w:rsidRPr="005A3EA5">
        <w:t>callback</w:t>
      </w:r>
      <w:proofErr w:type="spellEnd"/>
      <w:r w:rsidRPr="005A3EA5">
        <w:t xml:space="preserve">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w:t>
      </w:r>
      <w:proofErr w:type="spellStart"/>
      <w:r>
        <w:rPr>
          <w:lang w:eastAsia="zh-CN"/>
        </w:rPr>
        <w:t>callback</w:t>
      </w:r>
      <w:proofErr w:type="spellEnd"/>
      <w:r>
        <w:rPr>
          <w:lang w:eastAsia="zh-CN"/>
        </w:rPr>
        <w:t xml:space="preserve"> URI for the PCF for a UE, the PCF </w:t>
      </w:r>
      <w:r>
        <w:t xml:space="preserve">for a PDU session sends the </w:t>
      </w:r>
      <w:proofErr w:type="spellStart"/>
      <w:r>
        <w:t>Npcf_PolicyAuthorization_Notify</w:t>
      </w:r>
      <w:proofErr w:type="spellEnd"/>
      <w:r>
        <w:t xml:space="preserve"> service operation to the received PCF for a UE </w:t>
      </w:r>
      <w:proofErr w:type="spellStart"/>
      <w:r>
        <w:t>callbck</w:t>
      </w:r>
      <w:proofErr w:type="spellEnd"/>
      <w:r>
        <w:t xml:space="preserve">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30" w:name="_Toc145491438"/>
      <w:r w:rsidRPr="005A3EA5">
        <w:t>8.5</w:t>
      </w:r>
      <w:r w:rsidRPr="005A3EA5">
        <w:tab/>
        <w:t>BSF procedures</w:t>
      </w:r>
      <w:bookmarkEnd w:id="823"/>
      <w:bookmarkEnd w:id="824"/>
      <w:bookmarkEnd w:id="825"/>
      <w:bookmarkEnd w:id="826"/>
      <w:bookmarkEnd w:id="827"/>
      <w:bookmarkEnd w:id="828"/>
      <w:bookmarkEnd w:id="830"/>
    </w:p>
    <w:p w14:paraId="6DE371E5" w14:textId="77777777" w:rsidR="004428CF" w:rsidRPr="005A3EA5" w:rsidRDefault="004428CF">
      <w:pPr>
        <w:pStyle w:val="Heading3"/>
        <w:rPr>
          <w:lang w:eastAsia="zh-CN"/>
        </w:rPr>
      </w:pPr>
      <w:bookmarkStart w:id="831" w:name="_Toc28005526"/>
      <w:bookmarkStart w:id="832" w:name="_Toc36038198"/>
      <w:bookmarkStart w:id="833" w:name="_Toc45133395"/>
      <w:bookmarkStart w:id="834" w:name="_Toc51762225"/>
      <w:bookmarkStart w:id="835" w:name="_Toc59016630"/>
      <w:bookmarkStart w:id="836" w:name="_Toc68167600"/>
      <w:bookmarkStart w:id="837" w:name="_Toc145491439"/>
      <w:r w:rsidRPr="005A3EA5">
        <w:rPr>
          <w:lang w:eastAsia="zh-CN"/>
        </w:rPr>
        <w:t>8.5.1</w:t>
      </w:r>
      <w:r w:rsidRPr="005A3EA5">
        <w:rPr>
          <w:lang w:eastAsia="zh-CN"/>
        </w:rPr>
        <w:tab/>
        <w:t>General</w:t>
      </w:r>
      <w:bookmarkEnd w:id="831"/>
      <w:bookmarkEnd w:id="832"/>
      <w:bookmarkEnd w:id="833"/>
      <w:bookmarkEnd w:id="834"/>
      <w:bookmarkEnd w:id="835"/>
      <w:bookmarkEnd w:id="836"/>
      <w:bookmarkEnd w:id="837"/>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8" w:name="_Toc28005527"/>
      <w:bookmarkStart w:id="839" w:name="_Toc36038199"/>
      <w:bookmarkStart w:id="840" w:name="_Toc45133396"/>
      <w:bookmarkStart w:id="841" w:name="_Toc51762226"/>
      <w:bookmarkStart w:id="842" w:name="_Toc59016631"/>
      <w:bookmarkStart w:id="843" w:name="_Toc68167601"/>
      <w:bookmarkStart w:id="844" w:name="_Toc145491440"/>
      <w:r w:rsidRPr="005A3EA5">
        <w:t>8.5.2</w:t>
      </w:r>
      <w:r w:rsidRPr="005A3EA5">
        <w:tab/>
      </w:r>
      <w:r w:rsidRPr="005A3EA5">
        <w:rPr>
          <w:lang w:eastAsia="zh-CN"/>
        </w:rPr>
        <w:t>Binding information Creation</w:t>
      </w:r>
      <w:bookmarkEnd w:id="838"/>
      <w:bookmarkEnd w:id="839"/>
      <w:bookmarkEnd w:id="840"/>
      <w:bookmarkEnd w:id="841"/>
      <w:bookmarkEnd w:id="842"/>
      <w:bookmarkEnd w:id="843"/>
      <w:bookmarkEnd w:id="844"/>
    </w:p>
    <w:bookmarkStart w:id="845" w:name="_MON_1600242509"/>
    <w:bookmarkEnd w:id="845"/>
    <w:p w14:paraId="05D6C9B4" w14:textId="77777777" w:rsidR="004428CF" w:rsidRPr="001F31A0" w:rsidRDefault="004428CF">
      <w:pPr>
        <w:pStyle w:val="TH"/>
        <w:rPr>
          <w:lang w:eastAsia="ja-JP"/>
        </w:rPr>
      </w:pPr>
      <w:r w:rsidRPr="00053C72">
        <w:rPr>
          <w:lang w:eastAsia="ja-JP"/>
        </w:rPr>
        <w:object w:dxaOrig="9923" w:dyaOrig="2549" w14:anchorId="23F875E8">
          <v:shape id="_x0000_i1081" type="#_x0000_t75" style="width:413.7pt;height:107.4pt" o:ole="">
            <v:imagedata r:id="rId123" o:title=""/>
          </v:shape>
          <o:OLEObject Type="Embed" ProgID="Word.Picture.8" ShapeID="_x0000_i1081" DrawAspect="Content" ObjectID="_1756538094"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w:t>
      </w:r>
      <w:proofErr w:type="spellStart"/>
      <w:r w:rsidRPr="005A3EA5">
        <w:t>Nbsf_Management_Register</w:t>
      </w:r>
      <w:proofErr w:type="spellEnd"/>
      <w:r w:rsidRPr="005A3EA5">
        <w:t xml:space="preserve">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w:t>
      </w:r>
      <w:proofErr w:type="spellStart"/>
      <w:r w:rsidRPr="005A3EA5">
        <w:rPr>
          <w:rFonts w:eastAsia="DengXian"/>
          <w:lang w:eastAsia="zh-CN"/>
        </w:rPr>
        <w:t>Nbsf_Management_Register</w:t>
      </w:r>
      <w:proofErr w:type="spellEnd"/>
      <w:r w:rsidRPr="005A3EA5">
        <w:rPr>
          <w:rFonts w:eastAsia="DengXian"/>
          <w:lang w:eastAsia="zh-CN"/>
        </w:rPr>
        <w:t xml:space="preserve">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6" w:name="_Toc28005528"/>
      <w:bookmarkStart w:id="847" w:name="_Toc36038200"/>
      <w:bookmarkStart w:id="848" w:name="_Toc45133397"/>
      <w:bookmarkStart w:id="849" w:name="_Toc51762227"/>
      <w:bookmarkStart w:id="850" w:name="_Toc59016632"/>
      <w:bookmarkStart w:id="851" w:name="_Toc68167602"/>
      <w:bookmarkStart w:id="852" w:name="_Toc145491441"/>
      <w:r w:rsidRPr="005A3EA5">
        <w:rPr>
          <w:lang w:eastAsia="zh-CN"/>
        </w:rPr>
        <w:t>8.5.3</w:t>
      </w:r>
      <w:r w:rsidRPr="005A3EA5">
        <w:rPr>
          <w:lang w:eastAsia="zh-CN"/>
        </w:rPr>
        <w:tab/>
        <w:t>Binding information Deletion</w:t>
      </w:r>
      <w:bookmarkEnd w:id="846"/>
      <w:bookmarkEnd w:id="847"/>
      <w:bookmarkEnd w:id="848"/>
      <w:bookmarkEnd w:id="849"/>
      <w:bookmarkEnd w:id="850"/>
      <w:bookmarkEnd w:id="851"/>
      <w:bookmarkEnd w:id="852"/>
    </w:p>
    <w:bookmarkStart w:id="853" w:name="_MON_1600242727"/>
    <w:bookmarkEnd w:id="853"/>
    <w:p w14:paraId="2C43A1A2" w14:textId="77777777" w:rsidR="004428CF" w:rsidRPr="001F31A0" w:rsidRDefault="004428CF">
      <w:pPr>
        <w:pStyle w:val="TH"/>
        <w:rPr>
          <w:lang w:eastAsia="ja-JP"/>
        </w:rPr>
      </w:pPr>
      <w:r w:rsidRPr="00053C72">
        <w:rPr>
          <w:lang w:eastAsia="ja-JP"/>
        </w:rPr>
        <w:object w:dxaOrig="9923" w:dyaOrig="2549" w14:anchorId="0DCFFE3B">
          <v:shape id="_x0000_i1082" type="#_x0000_t75" style="width:413.7pt;height:107.4pt" o:ole="">
            <v:imagedata r:id="rId125" o:title=""/>
          </v:shape>
          <o:OLEObject Type="Embed" ProgID="Word.Picture.8" ShapeID="_x0000_i1082" DrawAspect="Content" ObjectID="_1756538095"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w:t>
      </w:r>
      <w:proofErr w:type="spellStart"/>
      <w:r w:rsidRPr="005A3EA5">
        <w:t>Nbsf_Management_Deregister</w:t>
      </w:r>
      <w:proofErr w:type="spellEnd"/>
      <w:r w:rsidRPr="005A3EA5">
        <w:t xml:space="preserve">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proofErr w:type="spellStart"/>
      <w:r w:rsidRPr="005A3EA5">
        <w:t>Nbsf_Management_Deregister</w:t>
      </w:r>
      <w:proofErr w:type="spellEnd"/>
      <w:r w:rsidRPr="005A3EA5">
        <w:t xml:space="preserve">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4" w:name="_Toc28005529"/>
      <w:bookmarkStart w:id="855" w:name="_Toc36038201"/>
      <w:bookmarkStart w:id="856" w:name="_Toc45133398"/>
      <w:bookmarkStart w:id="857" w:name="_Toc51762228"/>
      <w:bookmarkStart w:id="858" w:name="_Toc59016633"/>
      <w:bookmarkStart w:id="859" w:name="_Toc68167603"/>
      <w:bookmarkStart w:id="860" w:name="_Toc145491442"/>
      <w:r w:rsidRPr="005A3EA5">
        <w:t>8.5.4</w:t>
      </w:r>
      <w:r w:rsidRPr="005A3EA5">
        <w:tab/>
        <w:t>Binding information Retrieval</w:t>
      </w:r>
      <w:bookmarkEnd w:id="854"/>
      <w:bookmarkEnd w:id="855"/>
      <w:bookmarkEnd w:id="856"/>
      <w:bookmarkEnd w:id="857"/>
      <w:bookmarkEnd w:id="858"/>
      <w:bookmarkEnd w:id="859"/>
      <w:bookmarkEnd w:id="860"/>
    </w:p>
    <w:bookmarkStart w:id="861" w:name="_MON_1600242766"/>
    <w:bookmarkEnd w:id="861"/>
    <w:p w14:paraId="494005A3" w14:textId="77777777" w:rsidR="004428CF" w:rsidRPr="001F31A0" w:rsidRDefault="004428CF">
      <w:pPr>
        <w:pStyle w:val="TH"/>
      </w:pPr>
      <w:r w:rsidRPr="00053C72">
        <w:rPr>
          <w:lang w:eastAsia="ja-JP"/>
        </w:rPr>
        <w:object w:dxaOrig="9923" w:dyaOrig="2549" w14:anchorId="7F58D2B4">
          <v:shape id="_x0000_i1083" type="#_x0000_t75" style="width:413.7pt;height:107.4pt" o:ole="">
            <v:imagedata r:id="rId127" o:title=""/>
          </v:shape>
          <o:OLEObject Type="Embed" ProgID="Word.Picture.8" ShapeID="_x0000_i1083" DrawAspect="Content" ObjectID="_1756538096"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2" w:name="_Hlk1130413"/>
      <w:r w:rsidR="004428CF" w:rsidRPr="005A3EA5">
        <w:rPr>
          <w:rFonts w:eastAsia="DengXian"/>
        </w:rPr>
        <w:t xml:space="preserve">(e.g. </w:t>
      </w:r>
      <w:proofErr w:type="spellStart"/>
      <w:r w:rsidR="004428CF" w:rsidRPr="005A3EA5">
        <w:rPr>
          <w:rFonts w:eastAsia="DengXian"/>
        </w:rPr>
        <w:t>Npcf_PolicyAuthorization</w:t>
      </w:r>
      <w:proofErr w:type="spellEnd"/>
      <w:r w:rsidR="004428CF" w:rsidRPr="005A3EA5">
        <w:rPr>
          <w:rFonts w:eastAsia="DengXian"/>
        </w:rPr>
        <w:t xml:space="preserve">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2"/>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3" w:name="_Toc28005530"/>
      <w:bookmarkStart w:id="864" w:name="_Toc36038202"/>
      <w:bookmarkStart w:id="865" w:name="_Toc45133399"/>
      <w:bookmarkStart w:id="866" w:name="_Toc51762229"/>
      <w:bookmarkStart w:id="867" w:name="_Toc59016634"/>
      <w:bookmarkStart w:id="868" w:name="_Toc68167604"/>
      <w:bookmarkStart w:id="869" w:name="_Toc145491443"/>
      <w:r w:rsidRPr="005A3EA5">
        <w:t>8.5.5</w:t>
      </w:r>
      <w:r w:rsidRPr="005A3EA5">
        <w:tab/>
        <w:t>Proxy BSF</w:t>
      </w:r>
      <w:bookmarkEnd w:id="863"/>
      <w:bookmarkEnd w:id="864"/>
      <w:bookmarkEnd w:id="865"/>
      <w:bookmarkEnd w:id="866"/>
      <w:bookmarkEnd w:id="867"/>
      <w:bookmarkEnd w:id="868"/>
      <w:bookmarkEnd w:id="869"/>
    </w:p>
    <w:p w14:paraId="67A2D1EF" w14:textId="77777777" w:rsidR="004428CF" w:rsidRPr="005A3EA5" w:rsidRDefault="004428CF">
      <w:pPr>
        <w:pStyle w:val="Heading4"/>
      </w:pPr>
      <w:bookmarkStart w:id="870" w:name="_Toc28005531"/>
      <w:bookmarkStart w:id="871" w:name="_Toc36038203"/>
      <w:bookmarkStart w:id="872" w:name="_Toc45133400"/>
      <w:bookmarkStart w:id="873" w:name="_Toc51762230"/>
      <w:bookmarkStart w:id="874" w:name="_Toc59016635"/>
      <w:bookmarkStart w:id="875" w:name="_Toc68167605"/>
      <w:bookmarkStart w:id="876" w:name="_Toc145491444"/>
      <w:r w:rsidRPr="005A3EA5">
        <w:t>8.5.5.1</w:t>
      </w:r>
      <w:r w:rsidRPr="005A3EA5">
        <w:tab/>
        <w:t>General</w:t>
      </w:r>
      <w:bookmarkEnd w:id="870"/>
      <w:bookmarkEnd w:id="871"/>
      <w:bookmarkEnd w:id="872"/>
      <w:bookmarkEnd w:id="873"/>
      <w:bookmarkEnd w:id="874"/>
      <w:bookmarkEnd w:id="875"/>
      <w:bookmarkEnd w:id="876"/>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7" w:name="_Toc28005532"/>
      <w:bookmarkStart w:id="878" w:name="_Toc36038204"/>
      <w:bookmarkStart w:id="879" w:name="_Toc45133401"/>
      <w:bookmarkStart w:id="880" w:name="_Toc51762231"/>
      <w:bookmarkStart w:id="881" w:name="_Toc59016636"/>
      <w:bookmarkStart w:id="882" w:name="_Toc68167606"/>
      <w:bookmarkStart w:id="883" w:name="_Toc145491445"/>
      <w:r w:rsidRPr="005A3EA5">
        <w:t>8.5.5.2</w:t>
      </w:r>
      <w:r w:rsidRPr="005A3EA5">
        <w:tab/>
        <w:t>Rx Session Establishment</w:t>
      </w:r>
      <w:bookmarkEnd w:id="877"/>
      <w:bookmarkEnd w:id="878"/>
      <w:bookmarkEnd w:id="879"/>
      <w:bookmarkEnd w:id="880"/>
      <w:bookmarkEnd w:id="881"/>
      <w:bookmarkEnd w:id="882"/>
      <w:bookmarkEnd w:id="883"/>
    </w:p>
    <w:bookmarkStart w:id="884" w:name="_MON_1591641977"/>
    <w:bookmarkEnd w:id="884"/>
    <w:p w14:paraId="62D066B6" w14:textId="77777777" w:rsidR="004428CF" w:rsidRPr="001F31A0" w:rsidRDefault="004428CF">
      <w:pPr>
        <w:pStyle w:val="TH"/>
        <w:rPr>
          <w:lang w:eastAsia="ja-JP"/>
        </w:rPr>
      </w:pPr>
      <w:r w:rsidRPr="00053C72">
        <w:rPr>
          <w:lang w:eastAsia="ja-JP"/>
        </w:rPr>
        <w:object w:dxaOrig="9923" w:dyaOrig="4250" w14:anchorId="0D984937">
          <v:shape id="_x0000_i1084" type="#_x0000_t75" style="width:413.7pt;height:177.3pt" o:ole="">
            <v:imagedata r:id="rId129" o:title=""/>
          </v:shape>
          <o:OLEObject Type="Embed" ProgID="Word.Picture.8" ShapeID="_x0000_i1084" DrawAspect="Content" ObjectID="_1756538097"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5" w:name="_Toc28005533"/>
      <w:bookmarkStart w:id="886" w:name="_Toc36038205"/>
      <w:bookmarkStart w:id="887" w:name="_Toc45133402"/>
      <w:bookmarkStart w:id="888" w:name="_Toc51762232"/>
      <w:bookmarkStart w:id="889" w:name="_Toc59016637"/>
      <w:bookmarkStart w:id="890" w:name="_Toc68167607"/>
      <w:bookmarkStart w:id="891" w:name="_Toc145491446"/>
      <w:r w:rsidRPr="005A3EA5">
        <w:t>8.5.5.3</w:t>
      </w:r>
      <w:r w:rsidRPr="005A3EA5">
        <w:tab/>
        <w:t>Rx Session Modification</w:t>
      </w:r>
      <w:bookmarkEnd w:id="885"/>
      <w:bookmarkEnd w:id="886"/>
      <w:bookmarkEnd w:id="887"/>
      <w:bookmarkEnd w:id="888"/>
      <w:bookmarkEnd w:id="889"/>
      <w:bookmarkEnd w:id="890"/>
      <w:bookmarkEnd w:id="891"/>
    </w:p>
    <w:p w14:paraId="69BD6138" w14:textId="77777777" w:rsidR="004428CF" w:rsidRPr="005A3EA5" w:rsidRDefault="004428CF">
      <w:pPr>
        <w:pStyle w:val="Heading5"/>
      </w:pPr>
      <w:bookmarkStart w:id="892" w:name="_Toc28005534"/>
      <w:bookmarkStart w:id="893" w:name="_Toc36038206"/>
      <w:bookmarkStart w:id="894" w:name="_Toc45133403"/>
      <w:bookmarkStart w:id="895" w:name="_Toc51762233"/>
      <w:bookmarkStart w:id="896" w:name="_Toc59016638"/>
      <w:bookmarkStart w:id="897" w:name="_Toc68167608"/>
      <w:bookmarkStart w:id="898" w:name="_Toc145491447"/>
      <w:r w:rsidRPr="005A3EA5">
        <w:t>8.5.5.3.1</w:t>
      </w:r>
      <w:r w:rsidRPr="005A3EA5">
        <w:tab/>
        <w:t>AF-initiated</w:t>
      </w:r>
      <w:bookmarkEnd w:id="892"/>
      <w:bookmarkEnd w:id="893"/>
      <w:bookmarkEnd w:id="894"/>
      <w:bookmarkEnd w:id="895"/>
      <w:bookmarkEnd w:id="896"/>
      <w:bookmarkEnd w:id="897"/>
      <w:bookmarkEnd w:id="898"/>
    </w:p>
    <w:bookmarkStart w:id="899" w:name="_MON_1591642884"/>
    <w:bookmarkEnd w:id="899"/>
    <w:p w14:paraId="2147A1B3" w14:textId="77777777" w:rsidR="004428CF" w:rsidRPr="001F31A0" w:rsidRDefault="004428CF">
      <w:pPr>
        <w:pStyle w:val="TH"/>
        <w:rPr>
          <w:lang w:eastAsia="ja-JP"/>
        </w:rPr>
      </w:pPr>
      <w:r w:rsidRPr="00053C72">
        <w:rPr>
          <w:lang w:eastAsia="ja-JP"/>
        </w:rPr>
        <w:object w:dxaOrig="9923" w:dyaOrig="3400" w14:anchorId="263D8658">
          <v:shape id="_x0000_i1085" type="#_x0000_t75" style="width:413.7pt;height:142.35pt" o:ole="">
            <v:imagedata r:id="rId131" o:title=""/>
          </v:shape>
          <o:OLEObject Type="Embed" ProgID="Word.Picture.8" ShapeID="_x0000_i1085" DrawAspect="Content" ObjectID="_1756538098"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00" w:name="_Toc28005535"/>
      <w:bookmarkStart w:id="901" w:name="_Toc36038207"/>
      <w:bookmarkStart w:id="902" w:name="_Toc45133404"/>
      <w:bookmarkStart w:id="903" w:name="_Toc51762234"/>
      <w:bookmarkStart w:id="904" w:name="_Toc59016639"/>
      <w:bookmarkStart w:id="905" w:name="_Toc68167609"/>
      <w:bookmarkStart w:id="906" w:name="_Toc145491448"/>
      <w:r w:rsidRPr="005A3EA5">
        <w:t>8.5.5.3.2</w:t>
      </w:r>
      <w:r w:rsidRPr="005A3EA5">
        <w:tab/>
        <w:t>PCF-initiated</w:t>
      </w:r>
      <w:bookmarkEnd w:id="900"/>
      <w:bookmarkEnd w:id="901"/>
      <w:bookmarkEnd w:id="902"/>
      <w:bookmarkEnd w:id="903"/>
      <w:bookmarkEnd w:id="904"/>
      <w:bookmarkEnd w:id="905"/>
      <w:bookmarkEnd w:id="906"/>
    </w:p>
    <w:bookmarkStart w:id="907" w:name="_MON_1591643903"/>
    <w:bookmarkEnd w:id="907"/>
    <w:p w14:paraId="7E629C23" w14:textId="77777777" w:rsidR="004428CF" w:rsidRPr="001F31A0" w:rsidRDefault="004428CF">
      <w:pPr>
        <w:pStyle w:val="TH"/>
        <w:rPr>
          <w:lang w:eastAsia="ja-JP"/>
        </w:rPr>
      </w:pPr>
      <w:r w:rsidRPr="00053C72">
        <w:rPr>
          <w:lang w:eastAsia="ja-JP"/>
        </w:rPr>
        <w:object w:dxaOrig="9923" w:dyaOrig="3399" w14:anchorId="21579CC3">
          <v:shape id="_x0000_i1086" type="#_x0000_t75" style="width:413.7pt;height:141.1pt" o:ole="">
            <v:imagedata r:id="rId133" o:title=""/>
          </v:shape>
          <o:OLEObject Type="Embed" ProgID="Word.Picture.8" ShapeID="_x0000_i1086" DrawAspect="Content" ObjectID="_1756538099"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8" w:name="_Toc28005536"/>
      <w:bookmarkStart w:id="909" w:name="_Toc36038208"/>
      <w:bookmarkStart w:id="910" w:name="_Toc45133405"/>
      <w:bookmarkStart w:id="911" w:name="_Toc51762235"/>
      <w:bookmarkStart w:id="912" w:name="_Toc59016640"/>
      <w:bookmarkStart w:id="913" w:name="_Toc68167610"/>
      <w:bookmarkStart w:id="914" w:name="_Toc145491449"/>
      <w:r w:rsidRPr="005A3EA5">
        <w:t>8.5.5.4</w:t>
      </w:r>
      <w:r w:rsidRPr="005A3EA5">
        <w:tab/>
        <w:t>Rx Session Termination</w:t>
      </w:r>
      <w:bookmarkEnd w:id="908"/>
      <w:bookmarkEnd w:id="909"/>
      <w:bookmarkEnd w:id="910"/>
      <w:bookmarkEnd w:id="911"/>
      <w:bookmarkEnd w:id="912"/>
      <w:bookmarkEnd w:id="913"/>
      <w:bookmarkEnd w:id="914"/>
    </w:p>
    <w:p w14:paraId="5E6346AB" w14:textId="77777777" w:rsidR="004428CF" w:rsidRPr="005A3EA5" w:rsidRDefault="004428CF">
      <w:pPr>
        <w:pStyle w:val="Heading5"/>
      </w:pPr>
      <w:bookmarkStart w:id="915" w:name="_Toc28005537"/>
      <w:bookmarkStart w:id="916" w:name="_Toc36038209"/>
      <w:bookmarkStart w:id="917" w:name="_Toc45133406"/>
      <w:bookmarkStart w:id="918" w:name="_Toc51762236"/>
      <w:bookmarkStart w:id="919" w:name="_Toc59016641"/>
      <w:bookmarkStart w:id="920" w:name="_Toc68167611"/>
      <w:bookmarkStart w:id="921" w:name="_Toc145491450"/>
      <w:r w:rsidRPr="005A3EA5">
        <w:t>8.5.5.4.1</w:t>
      </w:r>
      <w:r w:rsidRPr="005A3EA5">
        <w:tab/>
        <w:t>AF-initiated</w:t>
      </w:r>
      <w:bookmarkEnd w:id="915"/>
      <w:bookmarkEnd w:id="916"/>
      <w:bookmarkEnd w:id="917"/>
      <w:bookmarkEnd w:id="918"/>
      <w:bookmarkEnd w:id="919"/>
      <w:bookmarkEnd w:id="920"/>
      <w:bookmarkEnd w:id="921"/>
    </w:p>
    <w:bookmarkStart w:id="922" w:name="_MON_1591643094"/>
    <w:bookmarkEnd w:id="922"/>
    <w:p w14:paraId="219AE6C3" w14:textId="77777777" w:rsidR="004428CF" w:rsidRPr="001F31A0" w:rsidRDefault="004428CF">
      <w:pPr>
        <w:pStyle w:val="TH"/>
        <w:rPr>
          <w:lang w:eastAsia="ja-JP"/>
        </w:rPr>
      </w:pPr>
      <w:r w:rsidRPr="00053C72">
        <w:rPr>
          <w:lang w:eastAsia="ja-JP"/>
        </w:rPr>
        <w:object w:dxaOrig="9923" w:dyaOrig="3399" w14:anchorId="3925A08F">
          <v:shape id="_x0000_i1087" type="#_x0000_t75" style="width:413.7pt;height:141.1pt" o:ole="">
            <v:imagedata r:id="rId135" o:title=""/>
          </v:shape>
          <o:OLEObject Type="Embed" ProgID="Word.Picture.8" ShapeID="_x0000_i1087" DrawAspect="Content" ObjectID="_1756538100"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3" w:name="_Toc28005538"/>
      <w:bookmarkStart w:id="924" w:name="_Toc36038210"/>
      <w:bookmarkStart w:id="925" w:name="_Toc45133407"/>
      <w:bookmarkStart w:id="926" w:name="_Toc51762237"/>
      <w:bookmarkStart w:id="927" w:name="_Toc59016642"/>
      <w:bookmarkStart w:id="928" w:name="_Toc68167612"/>
      <w:bookmarkStart w:id="929" w:name="_Toc145491451"/>
      <w:r w:rsidRPr="005A3EA5">
        <w:t>8.5.5.4.2</w:t>
      </w:r>
      <w:r w:rsidRPr="005A3EA5">
        <w:tab/>
        <w:t>PCF-initiated</w:t>
      </w:r>
      <w:bookmarkEnd w:id="923"/>
      <w:bookmarkEnd w:id="924"/>
      <w:bookmarkEnd w:id="925"/>
      <w:bookmarkEnd w:id="926"/>
      <w:bookmarkEnd w:id="927"/>
      <w:bookmarkEnd w:id="928"/>
      <w:bookmarkEnd w:id="929"/>
    </w:p>
    <w:bookmarkStart w:id="930" w:name="_MON_1591694844"/>
    <w:bookmarkEnd w:id="930"/>
    <w:p w14:paraId="193F66D2" w14:textId="77777777" w:rsidR="004428CF" w:rsidRPr="001F31A0" w:rsidRDefault="004428CF">
      <w:pPr>
        <w:pStyle w:val="TH"/>
        <w:rPr>
          <w:lang w:eastAsia="ja-JP"/>
        </w:rPr>
      </w:pPr>
      <w:r w:rsidRPr="00053C72">
        <w:rPr>
          <w:lang w:eastAsia="ja-JP"/>
        </w:rPr>
        <w:object w:dxaOrig="9923" w:dyaOrig="3258" w14:anchorId="738D5EDE">
          <v:shape id="_x0000_i1088" type="#_x0000_t75" style="width:413.7pt;height:134.45pt" o:ole="">
            <v:imagedata r:id="rId137" o:title=""/>
          </v:shape>
          <o:OLEObject Type="Embed" ProgID="Word.Picture.8" ShapeID="_x0000_i1088" DrawAspect="Content" ObjectID="_1756538101"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31" w:name="_Toc28005539"/>
      <w:bookmarkStart w:id="932" w:name="_Toc36038211"/>
      <w:bookmarkStart w:id="933" w:name="_Toc45133408"/>
      <w:bookmarkStart w:id="934" w:name="_Toc51762238"/>
      <w:bookmarkStart w:id="935" w:name="_Toc59016643"/>
      <w:bookmarkStart w:id="936" w:name="_Toc68167613"/>
      <w:bookmarkStart w:id="937" w:name="_Toc145491452"/>
      <w:r w:rsidRPr="005A3EA5">
        <w:t>8.5.6</w:t>
      </w:r>
      <w:r w:rsidRPr="005A3EA5">
        <w:tab/>
        <w:t>Redirect BSF</w:t>
      </w:r>
      <w:bookmarkEnd w:id="931"/>
      <w:bookmarkEnd w:id="932"/>
      <w:bookmarkEnd w:id="933"/>
      <w:bookmarkEnd w:id="934"/>
      <w:bookmarkEnd w:id="935"/>
      <w:bookmarkEnd w:id="936"/>
      <w:bookmarkEnd w:id="937"/>
    </w:p>
    <w:p w14:paraId="250F5DA9" w14:textId="77777777" w:rsidR="004428CF" w:rsidRPr="005A3EA5" w:rsidRDefault="004428CF">
      <w:pPr>
        <w:pStyle w:val="Heading4"/>
      </w:pPr>
      <w:bookmarkStart w:id="938" w:name="_Toc28005540"/>
      <w:bookmarkStart w:id="939" w:name="_Toc36038212"/>
      <w:bookmarkStart w:id="940" w:name="_Toc45133409"/>
      <w:bookmarkStart w:id="941" w:name="_Toc51762239"/>
      <w:bookmarkStart w:id="942" w:name="_Toc59016644"/>
      <w:bookmarkStart w:id="943" w:name="_Toc68167614"/>
      <w:bookmarkStart w:id="944" w:name="_Toc145491453"/>
      <w:r w:rsidRPr="005A3EA5">
        <w:t>8.5.6.1</w:t>
      </w:r>
      <w:r w:rsidRPr="005A3EA5">
        <w:tab/>
        <w:t>General</w:t>
      </w:r>
      <w:bookmarkEnd w:id="938"/>
      <w:bookmarkEnd w:id="939"/>
      <w:bookmarkEnd w:id="940"/>
      <w:bookmarkEnd w:id="941"/>
      <w:bookmarkEnd w:id="942"/>
      <w:bookmarkEnd w:id="943"/>
      <w:bookmarkEnd w:id="944"/>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5" w:name="_Toc28005541"/>
      <w:bookmarkStart w:id="946" w:name="_Toc36038213"/>
      <w:bookmarkStart w:id="947" w:name="_Toc45133410"/>
      <w:bookmarkStart w:id="948" w:name="_Toc51762240"/>
      <w:bookmarkStart w:id="949" w:name="_Toc59016645"/>
      <w:bookmarkStart w:id="950" w:name="_Toc68167615"/>
      <w:bookmarkStart w:id="951" w:name="_Toc145491454"/>
      <w:r w:rsidRPr="005A3EA5">
        <w:t>8.5.6.2</w:t>
      </w:r>
      <w:r w:rsidRPr="005A3EA5">
        <w:tab/>
        <w:t>Rx Session Establishment</w:t>
      </w:r>
      <w:bookmarkEnd w:id="945"/>
      <w:bookmarkEnd w:id="946"/>
      <w:bookmarkEnd w:id="947"/>
      <w:bookmarkEnd w:id="948"/>
      <w:bookmarkEnd w:id="949"/>
      <w:bookmarkEnd w:id="950"/>
      <w:bookmarkEnd w:id="951"/>
    </w:p>
    <w:bookmarkStart w:id="952" w:name="_MON_1591644907"/>
    <w:bookmarkEnd w:id="952"/>
    <w:p w14:paraId="0B982B04" w14:textId="77777777" w:rsidR="004428CF" w:rsidRPr="001F31A0" w:rsidRDefault="004428CF">
      <w:pPr>
        <w:pStyle w:val="TH"/>
        <w:rPr>
          <w:lang w:eastAsia="ja-JP"/>
        </w:rPr>
      </w:pPr>
      <w:r w:rsidRPr="00053C72">
        <w:rPr>
          <w:lang w:eastAsia="ja-JP"/>
        </w:rPr>
        <w:object w:dxaOrig="9923" w:dyaOrig="3966" w14:anchorId="117D7173">
          <v:shape id="_x0000_i1089" type="#_x0000_t75" style="width:413.7pt;height:166.05pt" o:ole="">
            <v:imagedata r:id="rId139" o:title=""/>
          </v:shape>
          <o:OLEObject Type="Embed" ProgID="Word.Picture.8" ShapeID="_x0000_i1089" DrawAspect="Content" ObjectID="_1756538102"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3" w:name="_Toc28005542"/>
      <w:bookmarkStart w:id="954" w:name="_Toc36038214"/>
      <w:bookmarkStart w:id="955" w:name="_Toc45133411"/>
      <w:bookmarkStart w:id="956" w:name="_Toc51762241"/>
      <w:bookmarkStart w:id="957" w:name="_Toc59016646"/>
      <w:bookmarkStart w:id="958" w:name="_Toc68167616"/>
      <w:bookmarkStart w:id="959" w:name="_Toc145491455"/>
      <w:r w:rsidRPr="005A3EA5">
        <w:t>8.5.7</w:t>
      </w:r>
      <w:r w:rsidRPr="005A3EA5">
        <w:tab/>
      </w:r>
      <w:r w:rsidRPr="005A3EA5">
        <w:rPr>
          <w:lang w:eastAsia="zh-CN"/>
        </w:rPr>
        <w:t>Binding information Update</w:t>
      </w:r>
      <w:bookmarkEnd w:id="953"/>
      <w:bookmarkEnd w:id="954"/>
      <w:bookmarkEnd w:id="955"/>
      <w:bookmarkEnd w:id="956"/>
      <w:bookmarkEnd w:id="957"/>
      <w:bookmarkEnd w:id="958"/>
      <w:bookmarkEnd w:id="959"/>
    </w:p>
    <w:p w14:paraId="2CAA4C88" w14:textId="77777777" w:rsidR="004428CF" w:rsidRPr="001F31A0" w:rsidRDefault="004428CF">
      <w:pPr>
        <w:pStyle w:val="TH"/>
        <w:rPr>
          <w:lang w:eastAsia="ja-JP"/>
        </w:rPr>
      </w:pPr>
      <w:r w:rsidRPr="001F31A0">
        <w:rPr>
          <w:lang w:eastAsia="ja-JP"/>
        </w:rPr>
        <w:object w:dxaOrig="9923" w:dyaOrig="2549" w14:anchorId="1475F390">
          <v:shape id="_x0000_i1090" type="#_x0000_t75" style="width:413.7pt;height:107.4pt" o:ole="">
            <v:imagedata r:id="rId141" o:title=""/>
          </v:shape>
          <o:OLEObject Type="Embed" ProgID="Word.Picture.8" ShapeID="_x0000_i1090" DrawAspect="Content" ObjectID="_1756538103"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w:t>
      </w:r>
      <w:proofErr w:type="spellStart"/>
      <w:r w:rsidRPr="005A3EA5">
        <w:rPr>
          <w:rFonts w:eastAsia="Batang"/>
        </w:rPr>
        <w:t>BindingUpdate</w:t>
      </w:r>
      <w:proofErr w:type="spellEnd"/>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w:t>
      </w:r>
      <w:proofErr w:type="spellStart"/>
      <w:r w:rsidRPr="005A3EA5">
        <w:t>Nbsf_Management_Update</w:t>
      </w:r>
      <w:proofErr w:type="spellEnd"/>
      <w:r w:rsidRPr="005A3EA5">
        <w:t xml:space="preserv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proofErr w:type="spellStart"/>
      <w:r w:rsidRPr="005A3EA5">
        <w:rPr>
          <w:rFonts w:cs="Arial"/>
          <w:szCs w:val="18"/>
        </w:rPr>
        <w:t>MultiUeAddr</w:t>
      </w:r>
      <w:proofErr w:type="spellEnd"/>
      <w:r w:rsidRPr="005A3EA5">
        <w:rPr>
          <w:rFonts w:cs="Arial"/>
          <w:szCs w:val="18"/>
        </w:rPr>
        <w:t xml:space="preserve">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 xml:space="preserve">if the </w:t>
      </w:r>
      <w:proofErr w:type="spellStart"/>
      <w:r w:rsidRPr="005A3EA5">
        <w:t>MultiUeAddr</w:t>
      </w:r>
      <w:proofErr w:type="spellEnd"/>
      <w:r w:rsidRPr="005A3EA5">
        <w:t xml:space="preserve">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w:t>
      </w:r>
      <w:proofErr w:type="spellStart"/>
      <w:r w:rsidRPr="005A3EA5">
        <w:t>Nbsf_Management_Update</w:t>
      </w:r>
      <w:proofErr w:type="spellEnd"/>
      <w:r w:rsidRPr="005A3EA5">
        <w:t xml:space="preserv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60" w:name="_Toc145491456"/>
      <w:r w:rsidRPr="005A3EA5">
        <w:t>8.5.</w:t>
      </w:r>
      <w:r w:rsidR="00DF1C46" w:rsidRPr="005A3EA5">
        <w:t>8</w:t>
      </w:r>
      <w:r w:rsidRPr="005A3EA5">
        <w:tab/>
        <w:t>Binding information Subscription</w:t>
      </w:r>
      <w:bookmarkEnd w:id="960"/>
    </w:p>
    <w:p w14:paraId="44A269BA" w14:textId="77777777" w:rsidR="00E063D1" w:rsidRPr="001F31A0" w:rsidRDefault="00E063D1" w:rsidP="00E063D1">
      <w:pPr>
        <w:pStyle w:val="TH"/>
        <w:rPr>
          <w:lang w:eastAsia="ja-JP"/>
        </w:rPr>
      </w:pPr>
      <w:r w:rsidRPr="001F31A0">
        <w:object w:dxaOrig="6171" w:dyaOrig="3671" w14:anchorId="4ED13187">
          <v:shape id="_x0000_i1091" type="#_x0000_t75" style="width:241.8pt;height:146.1pt" o:ole="">
            <v:imagedata r:id="rId143" o:title=""/>
          </v:shape>
          <o:OLEObject Type="Embed" ProgID="Visio.Drawing.15" ShapeID="_x0000_i1091" DrawAspect="Content" ObjectID="_1756538104"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w:t>
      </w:r>
      <w:proofErr w:type="spellStart"/>
      <w:r w:rsidR="00E063D1" w:rsidRPr="009931F0">
        <w:rPr>
          <w:lang w:eastAsia="zh-CN"/>
        </w:rPr>
        <w:t>Nbsf_Management_Subscribe</w:t>
      </w:r>
      <w:proofErr w:type="spellEnd"/>
      <w:r w:rsidR="00E063D1" w:rsidRPr="009931F0">
        <w:rPr>
          <w:lang w:eastAsia="zh-CN"/>
        </w:rPr>
        <w:t xml:space="preserv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61" w:name="_Toc145491457"/>
      <w:r w:rsidRPr="005A3EA5">
        <w:t>8.5.</w:t>
      </w:r>
      <w:r w:rsidR="00FC22AA" w:rsidRPr="005A3EA5">
        <w:t>9</w:t>
      </w:r>
      <w:r w:rsidRPr="005A3EA5">
        <w:tab/>
        <w:t xml:space="preserve">Binding information </w:t>
      </w:r>
      <w:proofErr w:type="spellStart"/>
      <w:r w:rsidRPr="005A3EA5">
        <w:t>Unsubscription</w:t>
      </w:r>
      <w:bookmarkEnd w:id="961"/>
      <w:proofErr w:type="spellEnd"/>
    </w:p>
    <w:p w14:paraId="0A1523C4" w14:textId="77777777" w:rsidR="00863618" w:rsidRPr="001F31A0" w:rsidRDefault="00863618" w:rsidP="00863618">
      <w:pPr>
        <w:pStyle w:val="TH"/>
      </w:pPr>
      <w:r w:rsidRPr="00CE3238">
        <w:object w:dxaOrig="6171" w:dyaOrig="3671" w14:anchorId="6D206D21">
          <v:shape id="_x0000_i1092" type="#_x0000_t75" style="width:241.8pt;height:146.1pt" o:ole="">
            <v:imagedata r:id="rId145" o:title=""/>
          </v:shape>
          <o:OLEObject Type="Embed" ProgID="Visio.Drawing.15" ShapeID="_x0000_i1092" DrawAspect="Content" ObjectID="_1756538105"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 xml:space="preserve">-1: Binding information </w:t>
      </w:r>
      <w:proofErr w:type="spellStart"/>
      <w:r w:rsidRPr="005A3EA5">
        <w:rPr>
          <w:lang w:eastAsia="ja-JP"/>
        </w:rPr>
        <w:t>Unsubscription</w:t>
      </w:r>
      <w:proofErr w:type="spellEnd"/>
      <w:r w:rsidRPr="005A3EA5">
        <w:rPr>
          <w:lang w:eastAsia="ja-JP"/>
        </w:rPr>
        <w:t xml:space="preserve">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w:t>
      </w:r>
      <w:proofErr w:type="spellStart"/>
      <w:r w:rsidR="00863618" w:rsidRPr="009931F0">
        <w:t>Nbsf_Management_Unsubscribe</w:t>
      </w:r>
      <w:proofErr w:type="spellEnd"/>
      <w:r w:rsidR="00863618" w:rsidRPr="009931F0">
        <w:t xml:space="preserv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2" w:name="_Toc145491458"/>
      <w:r w:rsidRPr="005A3EA5">
        <w:t>8.5.</w:t>
      </w:r>
      <w:r w:rsidR="00FC22AA" w:rsidRPr="005A3EA5">
        <w:t>10</w:t>
      </w:r>
      <w:r w:rsidRPr="005A3EA5">
        <w:tab/>
      </w:r>
      <w:r w:rsidRPr="005A3EA5">
        <w:rPr>
          <w:lang w:eastAsia="zh-CN"/>
        </w:rPr>
        <w:t>Binding information Notification</w:t>
      </w:r>
      <w:bookmarkEnd w:id="962"/>
    </w:p>
    <w:p w14:paraId="178ED45E" w14:textId="77777777" w:rsidR="00243D86" w:rsidRPr="001F31A0" w:rsidRDefault="00243D86" w:rsidP="00243D86">
      <w:pPr>
        <w:pStyle w:val="TH"/>
        <w:rPr>
          <w:lang w:eastAsia="ja-JP"/>
        </w:rPr>
      </w:pPr>
      <w:r w:rsidRPr="00CE3238">
        <w:object w:dxaOrig="6171" w:dyaOrig="3671" w14:anchorId="10C06DBC">
          <v:shape id="_x0000_i1093" type="#_x0000_t75" style="width:241.8pt;height:146.1pt" o:ole="">
            <v:imagedata r:id="rId147" o:title=""/>
          </v:shape>
          <o:OLEObject Type="Embed" ProgID="Visio.Drawing.15" ShapeID="_x0000_i1093" DrawAspect="Content" ObjectID="_1756538106"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w:t>
      </w:r>
      <w:proofErr w:type="spellStart"/>
      <w:r w:rsidR="00243D86" w:rsidRPr="009931F0">
        <w:rPr>
          <w:lang w:eastAsia="zh-CN"/>
        </w:rPr>
        <w:t>Nbsf_Management_Notify</w:t>
      </w:r>
      <w:proofErr w:type="spellEnd"/>
      <w:r w:rsidR="00243D86" w:rsidRPr="009931F0">
        <w:rPr>
          <w:lang w:eastAsia="zh-CN"/>
        </w:rPr>
        <w:t xml:space="preserve">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3" w:name="_Toc145491459"/>
      <w:bookmarkStart w:id="964" w:name="_Toc28005543"/>
      <w:bookmarkStart w:id="965" w:name="_Toc36038215"/>
      <w:bookmarkStart w:id="966" w:name="_Toc45133412"/>
      <w:bookmarkStart w:id="967" w:name="_Toc51762242"/>
      <w:bookmarkStart w:id="968" w:name="_Toc59016647"/>
      <w:bookmarkStart w:id="969" w:name="_Toc68167617"/>
      <w:r>
        <w:rPr>
          <w:lang w:eastAsia="zh-CN"/>
        </w:rPr>
        <w:t>8.6</w:t>
      </w:r>
      <w:r>
        <w:rPr>
          <w:lang w:eastAsia="ja-JP"/>
        </w:rPr>
        <w:tab/>
      </w:r>
      <w:r>
        <w:rPr>
          <w:lang w:eastAsia="zh-CN"/>
        </w:rPr>
        <w:t>PCF discovery and selection procedures in MBS deployments</w:t>
      </w:r>
      <w:bookmarkEnd w:id="963"/>
    </w:p>
    <w:p w14:paraId="2270DF75" w14:textId="77777777" w:rsidR="00644FF2" w:rsidRPr="005A3EA5" w:rsidRDefault="00644FF2" w:rsidP="00644FF2">
      <w:pPr>
        <w:pStyle w:val="Heading3"/>
        <w:rPr>
          <w:lang w:eastAsia="zh-CN"/>
        </w:rPr>
      </w:pPr>
      <w:bookmarkStart w:id="970" w:name="_Toc145491460"/>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70"/>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71" w:name="_Toc145491461"/>
      <w:r w:rsidRPr="00831EAA">
        <w:t>8.6.2</w:t>
      </w:r>
      <w:r w:rsidRPr="005A3EA5">
        <w:rPr>
          <w:lang w:eastAsia="ja-JP"/>
        </w:rPr>
        <w:tab/>
      </w:r>
      <w:r w:rsidRPr="005A3EA5">
        <w:rPr>
          <w:lang w:eastAsia="zh-CN"/>
        </w:rPr>
        <w:t>PCF discovery and selection by the AF</w:t>
      </w:r>
      <w:r>
        <w:rPr>
          <w:lang w:eastAsia="zh-CN"/>
        </w:rPr>
        <w:t>/NEF/MBSF</w:t>
      </w:r>
      <w:bookmarkEnd w:id="971"/>
    </w:p>
    <w:p w14:paraId="66509B22" w14:textId="77777777" w:rsidR="00644FF2" w:rsidRPr="005A3EA5" w:rsidRDefault="00644FF2" w:rsidP="00644FF2">
      <w:pPr>
        <w:pStyle w:val="Heading4"/>
        <w:rPr>
          <w:lang w:eastAsia="zh-CN"/>
        </w:rPr>
      </w:pPr>
      <w:bookmarkStart w:id="972" w:name="_Toc145491462"/>
      <w:r w:rsidRPr="005A3EA5">
        <w:rPr>
          <w:lang w:eastAsia="zh-CN"/>
        </w:rPr>
        <w:t>8.</w:t>
      </w:r>
      <w:r>
        <w:rPr>
          <w:lang w:eastAsia="zh-CN"/>
        </w:rPr>
        <w:t>6.2.1</w:t>
      </w:r>
      <w:r w:rsidRPr="005A3EA5">
        <w:rPr>
          <w:lang w:eastAsia="zh-CN"/>
        </w:rPr>
        <w:tab/>
        <w:t>General</w:t>
      </w:r>
      <w:bookmarkEnd w:id="972"/>
    </w:p>
    <w:p w14:paraId="02A2A610" w14:textId="2B30AFCF" w:rsidR="005B0B58" w:rsidRDefault="005B0B58" w:rsidP="005B0B58">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34C966FD" w14:textId="7BD33F89" w:rsidR="005B0B58" w:rsidRDefault="005B0B58" w:rsidP="005B0B58">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2D80D413" w14:textId="77777777" w:rsidR="005B0B58" w:rsidRPr="005A3EA5" w:rsidRDefault="005B0B58" w:rsidP="005B0B58">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3" w:name="_Toc145491463"/>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3"/>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 xml:space="preserve">Only NF instance or NF set of level of binding is supported at the BSF for SBA binding level of </w:t>
      </w:r>
      <w:proofErr w:type="spellStart"/>
      <w:r w:rsidRPr="005C6278">
        <w:t>Npcf_MBSPolicyAuthorization</w:t>
      </w:r>
      <w:proofErr w:type="spellEnd"/>
      <w:r w:rsidRPr="005C6278">
        <w:t xml:space="preserve">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w:t>
      </w:r>
      <w:proofErr w:type="spellStart"/>
      <w:r w:rsidRPr="005A3EA5">
        <w:rPr>
          <w:lang w:eastAsia="zh-CN"/>
        </w:rPr>
        <w:t>Nbsf_Management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xml:space="preserve">. If no such PCF is found the BSF stores the information in the request; otherwise, the BSF rejects the register request and includes the existing PCF address information hosting the </w:t>
      </w:r>
      <w:proofErr w:type="spellStart"/>
      <w:r w:rsidRPr="005A3EA5">
        <w:t>Npcf_</w:t>
      </w:r>
      <w:r>
        <w:t>MBS</w:t>
      </w:r>
      <w:r w:rsidRPr="005A3EA5">
        <w:t>PolicyControl</w:t>
      </w:r>
      <w:proofErr w:type="spellEnd"/>
      <w:r w:rsidRPr="005A3EA5">
        <w:t xml:space="preserve">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w:t>
      </w:r>
      <w:proofErr w:type="spellStart"/>
      <w:r w:rsidRPr="005A3EA5">
        <w:t>Nbsf_Management</w:t>
      </w:r>
      <w:proofErr w:type="spellEnd"/>
      <w:r w:rsidRPr="005A3EA5">
        <w:t xml:space="preserve">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 xml:space="preserve">If the NF received a PCF set ID or a PCF instance ID with a level of SBA binding as result of the </w:t>
      </w:r>
      <w:proofErr w:type="spellStart"/>
      <w:r w:rsidRPr="00CD0FC1">
        <w:t>Nbsf</w:t>
      </w:r>
      <w:proofErr w:type="spellEnd"/>
      <w:r w:rsidRPr="00CD0FC1">
        <w:t xml:space="preserve">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4" w:name="_Toc145491464"/>
      <w:r w:rsidRPr="005A3EA5">
        <w:t>8.</w:t>
      </w:r>
      <w:r>
        <w:t>6.3</w:t>
      </w:r>
      <w:r w:rsidRPr="005A3EA5">
        <w:tab/>
        <w:t>BSF procedures</w:t>
      </w:r>
      <w:bookmarkEnd w:id="974"/>
    </w:p>
    <w:p w14:paraId="51BB87FD" w14:textId="77777777" w:rsidR="00644FF2" w:rsidRPr="005A3EA5" w:rsidRDefault="00644FF2" w:rsidP="00644FF2">
      <w:pPr>
        <w:pStyle w:val="Heading4"/>
        <w:rPr>
          <w:lang w:eastAsia="zh-CN"/>
        </w:rPr>
      </w:pPr>
      <w:bookmarkStart w:id="975" w:name="_Toc145491465"/>
      <w:r w:rsidRPr="005A3EA5">
        <w:rPr>
          <w:lang w:eastAsia="zh-CN"/>
        </w:rPr>
        <w:t>8.</w:t>
      </w:r>
      <w:r>
        <w:rPr>
          <w:lang w:eastAsia="zh-CN"/>
        </w:rPr>
        <w:t>6.3.1</w:t>
      </w:r>
      <w:r w:rsidRPr="005A3EA5">
        <w:rPr>
          <w:lang w:eastAsia="zh-CN"/>
        </w:rPr>
        <w:tab/>
        <w:t>General</w:t>
      </w:r>
      <w:bookmarkEnd w:id="975"/>
    </w:p>
    <w:p w14:paraId="2B34088D" w14:textId="77777777" w:rsidR="000B7502" w:rsidRPr="005A3EA5" w:rsidRDefault="000B7502" w:rsidP="000B7502">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6" w:name="_Toc145491466"/>
      <w:r w:rsidRPr="005A3EA5">
        <w:t>8</w:t>
      </w:r>
      <w:r>
        <w:t>.6.3.2</w:t>
      </w:r>
      <w:r w:rsidRPr="005A3EA5">
        <w:tab/>
      </w:r>
      <w:r w:rsidRPr="005A3EA5">
        <w:rPr>
          <w:lang w:eastAsia="zh-CN"/>
        </w:rPr>
        <w:t>Binding information Creation</w:t>
      </w:r>
      <w:bookmarkEnd w:id="976"/>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4" type="#_x0000_t75" style="width:413.7pt;height:107.4pt" o:ole="">
            <v:imagedata r:id="rId123" o:title=""/>
          </v:shape>
          <o:OLEObject Type="Embed" ProgID="Word.Picture.8" ShapeID="_x0000_i1094" DrawAspect="Content" ObjectID="_1756538107"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w:t>
      </w:r>
      <w:proofErr w:type="spellStart"/>
      <w:r w:rsidRPr="005A3EA5">
        <w:t>Nbsf_Management_Register</w:t>
      </w:r>
      <w:proofErr w:type="spellEnd"/>
      <w:r w:rsidRPr="005A3EA5">
        <w:t xml:space="preserve">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7" w:name="_Toc145491467"/>
      <w:r w:rsidRPr="005A3EA5">
        <w:t>8.</w:t>
      </w:r>
      <w:r>
        <w:t>6.3.3</w:t>
      </w:r>
      <w:r w:rsidRPr="005A3EA5">
        <w:tab/>
      </w:r>
      <w:r w:rsidRPr="005A3EA5">
        <w:rPr>
          <w:lang w:eastAsia="zh-CN"/>
        </w:rPr>
        <w:t>Binding information Update</w:t>
      </w:r>
      <w:bookmarkEnd w:id="977"/>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5" type="#_x0000_t75" style="width:413.7pt;height:107.4pt" o:ole="">
            <v:imagedata r:id="rId141" o:title=""/>
          </v:shape>
          <o:OLEObject Type="Embed" ProgID="Word.Picture.8" ShapeID="_x0000_i1095" DrawAspect="Content" ObjectID="_1756538108"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644FF2">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w:t>
      </w:r>
      <w:proofErr w:type="spellStart"/>
      <w:r w:rsidRPr="005A3EA5">
        <w:t>Nbsf_Management_Update</w:t>
      </w:r>
      <w:proofErr w:type="spellEnd"/>
      <w:r w:rsidRPr="005A3EA5">
        <w:t xml:space="preserv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8" w:name="_Toc145491468"/>
      <w:r w:rsidRPr="005A3EA5">
        <w:rPr>
          <w:lang w:eastAsia="zh-CN"/>
        </w:rPr>
        <w:t>8.</w:t>
      </w:r>
      <w:r>
        <w:rPr>
          <w:lang w:eastAsia="zh-CN"/>
        </w:rPr>
        <w:t>6.3.4</w:t>
      </w:r>
      <w:r w:rsidRPr="005A3EA5">
        <w:rPr>
          <w:lang w:eastAsia="zh-CN"/>
        </w:rPr>
        <w:tab/>
        <w:t>Binding information Deletion</w:t>
      </w:r>
      <w:bookmarkEnd w:id="978"/>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6" type="#_x0000_t75" style="width:413.7pt;height:107.4pt" o:ole="">
            <v:imagedata r:id="rId125" o:title=""/>
          </v:shape>
          <o:OLEObject Type="Embed" ProgID="Word.Picture.8" ShapeID="_x0000_i1096" DrawAspect="Content" ObjectID="_1756538109"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w:t>
      </w:r>
      <w:proofErr w:type="spellStart"/>
      <w:r w:rsidRPr="005A3EA5">
        <w:t>Nbsf_Management_Deregister</w:t>
      </w:r>
      <w:proofErr w:type="spellEnd"/>
      <w:r w:rsidRPr="005A3EA5">
        <w:t xml:space="preserve">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79" w:name="_Toc145491469"/>
      <w:r w:rsidRPr="005A3EA5">
        <w:t>8.</w:t>
      </w:r>
      <w:r>
        <w:t>6.3.5</w:t>
      </w:r>
      <w:r w:rsidRPr="005A3EA5">
        <w:tab/>
        <w:t>Binding information Retrieval</w:t>
      </w:r>
      <w:bookmarkEnd w:id="979"/>
    </w:p>
    <w:p w14:paraId="72412309" w14:textId="77777777" w:rsidR="00644FF2" w:rsidRPr="001F31A0" w:rsidRDefault="00644FF2" w:rsidP="00644FF2">
      <w:pPr>
        <w:pStyle w:val="TH"/>
      </w:pPr>
      <w:r w:rsidRPr="00053C72">
        <w:rPr>
          <w:lang w:eastAsia="ja-JP"/>
        </w:rPr>
        <w:object w:dxaOrig="9923" w:dyaOrig="2549" w14:anchorId="2B5195AD">
          <v:shape id="_x0000_i1097" type="#_x0000_t75" style="width:413.7pt;height:107.4pt" o:ole="">
            <v:imagedata r:id="rId152" o:title=""/>
          </v:shape>
          <o:OLEObject Type="Embed" ProgID="Word.Picture.8" ShapeID="_x0000_i1097" DrawAspect="Content" ObjectID="_1756538110"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80" w:name="_Toc145491470"/>
      <w:r w:rsidRPr="001F31A0">
        <w:rPr>
          <w:lang w:eastAsia="zh-CN"/>
        </w:rPr>
        <w:t>9</w:t>
      </w:r>
      <w:r w:rsidRPr="005A3EA5">
        <w:tab/>
      </w:r>
      <w:r w:rsidRPr="009931F0">
        <w:t>Race condition handling</w:t>
      </w:r>
      <w:bookmarkEnd w:id="964"/>
      <w:bookmarkEnd w:id="965"/>
      <w:bookmarkEnd w:id="966"/>
      <w:bookmarkEnd w:id="967"/>
      <w:bookmarkEnd w:id="968"/>
      <w:bookmarkEnd w:id="969"/>
      <w:bookmarkEnd w:id="980"/>
    </w:p>
    <w:p w14:paraId="053FFADB" w14:textId="77777777" w:rsidR="004428CF" w:rsidRPr="005A3EA5" w:rsidRDefault="004428CF">
      <w:pPr>
        <w:pStyle w:val="Heading2"/>
      </w:pPr>
      <w:bookmarkStart w:id="981" w:name="_Toc28005544"/>
      <w:bookmarkStart w:id="982" w:name="_Toc36038216"/>
      <w:bookmarkStart w:id="983" w:name="_Toc45133413"/>
      <w:bookmarkStart w:id="984" w:name="_Toc51762243"/>
      <w:bookmarkStart w:id="985" w:name="_Toc59016648"/>
      <w:bookmarkStart w:id="986" w:name="_Toc68167618"/>
      <w:bookmarkStart w:id="987" w:name="_Toc145491471"/>
      <w:r w:rsidRPr="005A3EA5">
        <w:rPr>
          <w:lang w:eastAsia="ko-KR"/>
        </w:rPr>
        <w:t>9</w:t>
      </w:r>
      <w:r w:rsidRPr="005A3EA5">
        <w:rPr>
          <w:lang w:eastAsia="ja-JP"/>
        </w:rPr>
        <w:t>.1</w:t>
      </w:r>
      <w:r w:rsidRPr="005A3EA5">
        <w:rPr>
          <w:lang w:eastAsia="ja-JP"/>
        </w:rPr>
        <w:tab/>
      </w:r>
      <w:r w:rsidRPr="005A3EA5">
        <w:t>Overview</w:t>
      </w:r>
      <w:bookmarkEnd w:id="981"/>
      <w:bookmarkEnd w:id="982"/>
      <w:bookmarkEnd w:id="983"/>
      <w:bookmarkEnd w:id="984"/>
      <w:bookmarkEnd w:id="985"/>
      <w:bookmarkEnd w:id="986"/>
      <w:bookmarkEnd w:id="987"/>
    </w:p>
    <w:p w14:paraId="0287468E" w14:textId="77777777" w:rsidR="004428CF" w:rsidRPr="005A3EA5" w:rsidRDefault="004428CF">
      <w:pPr>
        <w:rPr>
          <w:lang w:eastAsia="zh-CN"/>
        </w:rPr>
      </w:pPr>
      <w:r w:rsidRPr="005A3EA5">
        <w:rPr>
          <w:lang w:eastAsia="zh-CN"/>
        </w:rPr>
        <w:t xml:space="preserve">Certain PCC Services (e.g.,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Ncpf_AMPolicyControl</w:t>
      </w:r>
      <w:proofErr w:type="spellEnd"/>
      <w:r w:rsidRPr="005A3EA5">
        <w:rPr>
          <w:lang w:eastAsia="zh-CN"/>
        </w:rPr>
        <w:t xml:space="preserve"> service) allow the NF producer (e.g. PCF) to update the policy association in two ways: unsolicited and solicited. The PCF can push policy decisions (e.g. PCC rule) to the NF consumer (e.g. SMF) in an unsolicited fashion (e.g. using </w:t>
      </w:r>
      <w:proofErr w:type="spellStart"/>
      <w:r w:rsidRPr="005A3EA5">
        <w:rPr>
          <w:lang w:eastAsia="zh-CN"/>
        </w:rPr>
        <w:t>UpdateNotify</w:t>
      </w:r>
      <w:proofErr w:type="spellEnd"/>
      <w:r w:rsidRPr="005A3EA5">
        <w:rPr>
          <w:lang w:eastAsia="zh-CN"/>
        </w:rPr>
        <w:t xml:space="preserve"> service operation for  </w:t>
      </w:r>
      <w:proofErr w:type="spellStart"/>
      <w:r w:rsidRPr="005A3EA5">
        <w:rPr>
          <w:lang w:eastAsia="zh-CN"/>
        </w:rPr>
        <w:t>Npcf_SMPolicyControl</w:t>
      </w:r>
      <w:proofErr w:type="spellEnd"/>
      <w:r w:rsidRPr="005A3EA5">
        <w:rPr>
          <w:lang w:eastAsia="zh-CN"/>
        </w:rPr>
        <w:t xml:space="preserve"> service). It can also install policy decisions in a solicited manner by responding to the NF consumer (e.g. using the response of the Update service operation for  </w:t>
      </w:r>
      <w:proofErr w:type="spellStart"/>
      <w:r w:rsidRPr="005A3EA5">
        <w:rPr>
          <w:lang w:eastAsia="zh-CN"/>
        </w:rPr>
        <w:t>Npcf_SMPolicyControl</w:t>
      </w:r>
      <w:proofErr w:type="spellEnd"/>
      <w:r w:rsidRPr="005A3EA5">
        <w:rPr>
          <w:lang w:eastAsia="zh-CN"/>
        </w:rPr>
        <w:t xml:space="preserve"> service).</w:t>
      </w:r>
    </w:p>
    <w:p w14:paraId="1AAA6265" w14:textId="77777777" w:rsidR="004428CF" w:rsidRPr="005A3EA5" w:rsidRDefault="004428CF">
      <w:pPr>
        <w:rPr>
          <w:lang w:eastAsia="zh-CN"/>
        </w:rPr>
      </w:pPr>
      <w:r w:rsidRPr="005A3EA5">
        <w:rPr>
          <w:lang w:eastAsia="zh-CN"/>
        </w:rPr>
        <w:t xml:space="preserve">The NF producer and the NF consumer can initiate transactions that modify the policy independently (e.g. Update service operation from the NF consumer and </w:t>
      </w:r>
      <w:proofErr w:type="spellStart"/>
      <w:r w:rsidRPr="005A3EA5">
        <w:rPr>
          <w:lang w:eastAsia="zh-CN"/>
        </w:rPr>
        <w:t>UpdateNotify</w:t>
      </w:r>
      <w:proofErr w:type="spellEnd"/>
      <w:r w:rsidRPr="005A3EA5">
        <w:rPr>
          <w:lang w:eastAsia="zh-CN"/>
        </w:rPr>
        <w:t xml:space="preserve">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8" w:name="_Toc28005545"/>
      <w:bookmarkStart w:id="989" w:name="_Toc36038217"/>
      <w:bookmarkStart w:id="990" w:name="_Toc45133414"/>
      <w:bookmarkStart w:id="991" w:name="_Toc51762244"/>
      <w:bookmarkStart w:id="992" w:name="_Toc59016649"/>
      <w:bookmarkStart w:id="993" w:name="_Toc68167619"/>
      <w:bookmarkStart w:id="994" w:name="_Toc145491472"/>
      <w:r w:rsidRPr="005A3EA5">
        <w:rPr>
          <w:lang w:eastAsia="ko-KR"/>
        </w:rPr>
        <w:t>9</w:t>
      </w:r>
      <w:r w:rsidRPr="005A3EA5">
        <w:rPr>
          <w:lang w:eastAsia="ja-JP"/>
        </w:rPr>
        <w:t>.2</w:t>
      </w:r>
      <w:r w:rsidRPr="005A3EA5">
        <w:rPr>
          <w:lang w:eastAsia="ja-JP"/>
        </w:rPr>
        <w:tab/>
      </w:r>
      <w:r w:rsidRPr="005A3EA5">
        <w:t>Procedures</w:t>
      </w:r>
      <w:bookmarkEnd w:id="988"/>
      <w:bookmarkEnd w:id="989"/>
      <w:bookmarkEnd w:id="990"/>
      <w:bookmarkEnd w:id="991"/>
      <w:bookmarkEnd w:id="992"/>
      <w:bookmarkEnd w:id="993"/>
      <w:bookmarkEnd w:id="994"/>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w:t>
      </w:r>
      <w:proofErr w:type="spellStart"/>
      <w:r w:rsidRPr="005A3EA5">
        <w:rPr>
          <w:lang w:eastAsia="zh-CN"/>
        </w:rPr>
        <w:t>Npcf_SMPolicyControl</w:t>
      </w:r>
      <w:proofErr w:type="spellEnd"/>
      <w:r w:rsidRPr="005A3EA5">
        <w:rPr>
          <w:lang w:eastAsia="zh-CN"/>
        </w:rPr>
        <w:t xml:space="preserve"> service), AMF (</w:t>
      </w:r>
      <w:proofErr w:type="spellStart"/>
      <w:r w:rsidRPr="005A3EA5">
        <w:rPr>
          <w:lang w:eastAsia="zh-CN"/>
        </w:rPr>
        <w:t>Npcf_AMFPolicyControl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 and PCF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Npcf_AMFPolicyControl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w:t>
      </w:r>
    </w:p>
    <w:p w14:paraId="103FA182" w14:textId="77777777" w:rsidR="004428CF" w:rsidRPr="005A3EA5" w:rsidRDefault="004428CF">
      <w:pPr>
        <w:rPr>
          <w:lang w:eastAsia="zh-CN"/>
        </w:rPr>
      </w:pPr>
      <w:r w:rsidRPr="005A3EA5">
        <w:rPr>
          <w:lang w:eastAsia="zh-CN"/>
        </w:rPr>
        <w:t xml:space="preserve">In this clause, the terms NF consumer and NF producer are relative to the service. As an example, for the </w:t>
      </w:r>
      <w:proofErr w:type="spellStart"/>
      <w:r w:rsidRPr="005A3EA5">
        <w:rPr>
          <w:lang w:eastAsia="zh-CN"/>
        </w:rPr>
        <w:t>Npcf_SMPolicyControl</w:t>
      </w:r>
      <w:proofErr w:type="spellEnd"/>
      <w:r w:rsidRPr="005A3EA5">
        <w:rPr>
          <w:lang w:eastAsia="zh-CN"/>
        </w:rPr>
        <w:t xml:space="preserve">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A node that supports the procedures defined in this clause and is configured to comply with them, shall advertise such support by including the corresponding "</w:t>
      </w:r>
      <w:proofErr w:type="spellStart"/>
      <w:r w:rsidRPr="005A3EA5">
        <w:rPr>
          <w:lang w:eastAsia="zh-CN"/>
        </w:rPr>
        <w:t>PendingTransaction</w:t>
      </w:r>
      <w:proofErr w:type="spellEnd"/>
      <w:r w:rsidRPr="005A3EA5">
        <w:rPr>
          <w:lang w:eastAsia="zh-CN"/>
        </w:rPr>
        <w:t xml:space="preserve">" feature within the attribute of </w:t>
      </w:r>
      <w:proofErr w:type="spellStart"/>
      <w:r w:rsidRPr="005A3EA5">
        <w:t>SupportedFeatures</w:t>
      </w:r>
      <w:proofErr w:type="spellEnd"/>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proofErr w:type="spellStart"/>
      <w:r w:rsidRPr="005A3EA5">
        <w:rPr>
          <w:lang w:eastAsia="zh-CN"/>
        </w:rPr>
        <w:t>i</w:t>
      </w:r>
      <w:proofErr w:type="spellEnd"/>
      <w:r w:rsidRPr="005A3EA5">
        <w:rPr>
          <w:lang w:eastAsia="zh-CN"/>
        </w:rPr>
        <w:t>.</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w:t>
      </w:r>
      <w:proofErr w:type="spellStart"/>
      <w:r w:rsidRPr="005A3EA5">
        <w:rPr>
          <w:lang w:eastAsia="zh-CN"/>
        </w:rPr>
        <w:t>notificationUri</w:t>
      </w:r>
      <w:proofErr w:type="spellEnd"/>
      <w:r w:rsidRPr="005A3EA5">
        <w:rPr>
          <w:lang w:eastAsia="zh-CN"/>
        </w:rPr>
        <w:t>}/terminate"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w:t>
      </w:r>
      <w:proofErr w:type="spellStart"/>
      <w:r w:rsidRPr="005A3EA5">
        <w:rPr>
          <w:lang w:eastAsia="zh-CN"/>
        </w:rPr>
        <w:t>NotificationUri</w:t>
      </w:r>
      <w:proofErr w:type="spellEnd"/>
      <w:r w:rsidRPr="005A3EA5">
        <w:rPr>
          <w:lang w:eastAsia="zh-CN"/>
        </w:rPr>
        <w:t>}/terminate"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5" w:name="historyclause"/>
      <w:r w:rsidRPr="005A3EA5">
        <w:br w:type="page"/>
      </w:r>
      <w:bookmarkStart w:id="996" w:name="_Toc28005546"/>
      <w:bookmarkStart w:id="997" w:name="_Toc36038218"/>
      <w:bookmarkStart w:id="998" w:name="_Toc45133415"/>
      <w:bookmarkStart w:id="999" w:name="_Toc51762245"/>
      <w:bookmarkStart w:id="1000" w:name="_Toc59016650"/>
      <w:bookmarkStart w:id="1001" w:name="_Toc68167620"/>
      <w:bookmarkStart w:id="1002" w:name="_Toc145491473"/>
      <w:r w:rsidRPr="005A3EA5">
        <w:t>Annex A (informative):</w:t>
      </w:r>
      <w:r w:rsidRPr="005A3EA5">
        <w:br/>
        <w:t>DRA and BSF coexistence</w:t>
      </w:r>
      <w:bookmarkEnd w:id="996"/>
      <w:bookmarkEnd w:id="997"/>
      <w:bookmarkEnd w:id="998"/>
      <w:bookmarkEnd w:id="999"/>
      <w:bookmarkEnd w:id="1000"/>
      <w:bookmarkEnd w:id="1001"/>
      <w:bookmarkEnd w:id="1002"/>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proofErr w:type="spellStart"/>
      <w:r w:rsidRPr="005A3EA5">
        <w:t>Nbsf_Management_Discovery</w:t>
      </w:r>
      <w:proofErr w:type="spellEnd"/>
      <w:r w:rsidRPr="005A3EA5">
        <w:t xml:space="preserve">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 xml:space="preserve">For a UE in the EPC there is a Gx session and the DRA stores the binding information. For a UE in the 5GC the </w:t>
      </w:r>
      <w:proofErr w:type="spellStart"/>
      <w:r w:rsidRPr="005A3EA5">
        <w:t>Npcf_SmPolicyControl</w:t>
      </w:r>
      <w:proofErr w:type="spellEnd"/>
      <w:r w:rsidRPr="005A3EA5">
        <w:t xml:space="preserve">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8" type="#_x0000_t75" style="width:413.7pt;height:147.75pt" o:ole="">
            <v:imagedata r:id="rId154" o:title=""/>
          </v:shape>
          <o:OLEObject Type="Embed" ProgID="Word.Picture.8" ShapeID="_x0000_i1098" DrawAspect="Content" ObjectID="_1756538111"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proofErr w:type="spellStart"/>
      <w:r w:rsidRPr="005A3EA5">
        <w:t>Nbsf_Management_Discovery</w:t>
      </w:r>
      <w:proofErr w:type="spellEnd"/>
      <w:r w:rsidRPr="005A3EA5">
        <w:t xml:space="preserve">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3" w:name="_Toc28005547"/>
      <w:bookmarkStart w:id="1004" w:name="_Toc36038219"/>
      <w:bookmarkStart w:id="1005" w:name="_Toc45133416"/>
      <w:bookmarkStart w:id="1006" w:name="_Toc51762246"/>
      <w:bookmarkStart w:id="1007" w:name="_Toc59016651"/>
      <w:bookmarkStart w:id="1008" w:name="_Toc68167621"/>
      <w:bookmarkStart w:id="1009" w:name="_Toc145491474"/>
      <w:r w:rsidRPr="005A3EA5">
        <w:t>Annex B (normative):</w:t>
      </w:r>
      <w:r w:rsidRPr="005A3EA5">
        <w:br/>
        <w:t>Signalling Flows for IMS</w:t>
      </w:r>
      <w:bookmarkEnd w:id="1003"/>
      <w:bookmarkEnd w:id="1004"/>
      <w:bookmarkEnd w:id="1005"/>
      <w:bookmarkEnd w:id="1006"/>
      <w:bookmarkEnd w:id="1007"/>
      <w:bookmarkEnd w:id="1008"/>
      <w:bookmarkEnd w:id="1009"/>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xml:space="preserve">. This Annex adds flows that show interactions with SIP/SDP signalling of the IMS when the </w:t>
      </w:r>
      <w:proofErr w:type="spellStart"/>
      <w:r w:rsidRPr="005A3EA5">
        <w:t>Npcf_PolicyAuthorization</w:t>
      </w:r>
      <w:proofErr w:type="spellEnd"/>
      <w:r w:rsidRPr="005A3EA5">
        <w:t xml:space="preserve">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10"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 xml:space="preserve">where both Rx and </w:t>
      </w:r>
      <w:proofErr w:type="spellStart"/>
      <w:r w:rsidRPr="005A3EA5">
        <w:t>Npcf_PolicyAuthorization</w:t>
      </w:r>
      <w:proofErr w:type="spellEnd"/>
      <w:r w:rsidRPr="005A3EA5">
        <w:t xml:space="preserve"> are used it is implementation specific how the P-CSCF determines the applicable interface/protocol to use with the PCF - e.g. Separate P-CSCF's used for Rx and </w:t>
      </w:r>
      <w:proofErr w:type="spellStart"/>
      <w:r w:rsidRPr="005A3EA5">
        <w:t>Npcf_PolicyAuthorization</w:t>
      </w:r>
      <w:proofErr w:type="spellEnd"/>
      <w:r w:rsidRPr="005A3EA5">
        <w:t>,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11" w:name="_Toc36038220"/>
      <w:bookmarkStart w:id="1012" w:name="_Toc45133417"/>
      <w:bookmarkStart w:id="1013" w:name="_Toc51762247"/>
      <w:bookmarkStart w:id="1014" w:name="_Toc59016652"/>
      <w:bookmarkStart w:id="1015" w:name="_Toc68167622"/>
      <w:bookmarkStart w:id="1016" w:name="_Toc145491475"/>
      <w:r w:rsidRPr="005A3EA5">
        <w:rPr>
          <w:lang w:eastAsia="ja-JP"/>
        </w:rPr>
        <w:t>B.</w:t>
      </w:r>
      <w:r w:rsidRPr="005A3EA5">
        <w:rPr>
          <w:lang w:eastAsia="ko-KR"/>
        </w:rPr>
        <w:t>1</w:t>
      </w:r>
      <w:r w:rsidRPr="005A3EA5">
        <w:rPr>
          <w:lang w:eastAsia="ja-JP"/>
        </w:rPr>
        <w:tab/>
      </w:r>
      <w:r w:rsidRPr="005A3EA5">
        <w:t>General</w:t>
      </w:r>
      <w:bookmarkEnd w:id="1010"/>
      <w:bookmarkEnd w:id="1011"/>
      <w:bookmarkEnd w:id="1012"/>
      <w:bookmarkEnd w:id="1013"/>
      <w:bookmarkEnd w:id="1014"/>
      <w:bookmarkEnd w:id="1015"/>
      <w:bookmarkEnd w:id="1016"/>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7" w:name="_Toc28005549"/>
      <w:bookmarkStart w:id="1018" w:name="_Toc36038221"/>
      <w:bookmarkStart w:id="1019" w:name="_Toc45133418"/>
      <w:bookmarkStart w:id="1020" w:name="_Toc51762248"/>
      <w:bookmarkStart w:id="1021" w:name="_Toc59016653"/>
      <w:bookmarkStart w:id="1022" w:name="_Toc68167623"/>
      <w:bookmarkStart w:id="1023" w:name="_Toc145491476"/>
      <w:r w:rsidRPr="005A3EA5">
        <w:rPr>
          <w:lang w:eastAsia="ja-JP"/>
        </w:rPr>
        <w:t>B.2</w:t>
      </w:r>
      <w:r w:rsidRPr="005A3EA5">
        <w:rPr>
          <w:lang w:eastAsia="ja-JP"/>
        </w:rPr>
        <w:tab/>
      </w:r>
      <w:r w:rsidRPr="005A3EA5">
        <w:t>IMS Session Establishment</w:t>
      </w:r>
      <w:bookmarkEnd w:id="1017"/>
      <w:bookmarkEnd w:id="1018"/>
      <w:bookmarkEnd w:id="1019"/>
      <w:bookmarkEnd w:id="1020"/>
      <w:bookmarkEnd w:id="1021"/>
      <w:bookmarkEnd w:id="1022"/>
      <w:bookmarkEnd w:id="1023"/>
    </w:p>
    <w:p w14:paraId="07A4C16A" w14:textId="77777777" w:rsidR="004428CF" w:rsidRPr="005A3EA5" w:rsidRDefault="004428CF">
      <w:pPr>
        <w:pStyle w:val="Heading2"/>
        <w:rPr>
          <w:lang w:eastAsia="ja-JP"/>
        </w:rPr>
      </w:pPr>
      <w:bookmarkStart w:id="1024" w:name="_Toc28005550"/>
      <w:bookmarkStart w:id="1025" w:name="_Toc36038222"/>
      <w:bookmarkStart w:id="1026" w:name="_Toc45133419"/>
      <w:bookmarkStart w:id="1027" w:name="_Toc51762249"/>
      <w:bookmarkStart w:id="1028" w:name="_Toc59016654"/>
      <w:bookmarkStart w:id="1029" w:name="_Toc68167624"/>
      <w:bookmarkStart w:id="1030" w:name="_Toc145491477"/>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4"/>
      <w:bookmarkEnd w:id="1025"/>
      <w:bookmarkEnd w:id="1026"/>
      <w:bookmarkEnd w:id="1027"/>
      <w:bookmarkEnd w:id="1028"/>
      <w:bookmarkEnd w:id="1029"/>
      <w:bookmarkEnd w:id="1030"/>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9" type="#_x0000_t75" style="width:459.9pt;height:552.3pt" o:ole="">
            <v:imagedata r:id="rId156" o:title=""/>
          </v:shape>
          <o:OLEObject Type="Embed" ProgID="Visio.Drawing.11" ShapeID="_x0000_i1099" DrawAspect="Content" ObjectID="_1756538112"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 xml:space="preserve">to support PSAP </w:t>
      </w:r>
      <w:proofErr w:type="spellStart"/>
      <w:r w:rsidRPr="005A3EA5">
        <w:t>callback</w:t>
      </w:r>
      <w:proofErr w:type="spellEnd"/>
      <w:r w:rsidRPr="005A3EA5">
        <w:t xml:space="preserve">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0" type="#_x0000_t75" style="width:474.05pt;height:643.85pt" o:ole="">
            <v:imagedata r:id="rId158" o:title=""/>
          </v:shape>
          <o:OLEObject Type="Embed" ProgID="Visio.Drawing.11" ShapeID="_x0000_i1100" DrawAspect="Content" ObjectID="_1756538113"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31" w:name="_Toc28005551"/>
      <w:bookmarkStart w:id="1032" w:name="_Toc36038223"/>
      <w:bookmarkStart w:id="1033" w:name="_Toc45133420"/>
      <w:bookmarkStart w:id="1034" w:name="_Toc51762250"/>
      <w:bookmarkStart w:id="1035" w:name="_Toc59016655"/>
      <w:bookmarkStart w:id="1036" w:name="_Toc68167625"/>
      <w:bookmarkStart w:id="1037" w:name="_Toc145491478"/>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31"/>
      <w:bookmarkEnd w:id="1032"/>
      <w:bookmarkEnd w:id="1033"/>
      <w:bookmarkEnd w:id="1034"/>
      <w:bookmarkEnd w:id="1035"/>
      <w:bookmarkEnd w:id="1036"/>
      <w:bookmarkEnd w:id="1037"/>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1" type="#_x0000_t75" style="width:464.9pt;height:581pt" o:ole="">
            <v:imagedata r:id="rId160" o:title=""/>
          </v:shape>
          <o:OLEObject Type="Embed" ProgID="Visio.Drawing.11" ShapeID="_x0000_i1101" DrawAspect="Content" ObjectID="_1756538114"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EPS fallback indication, if received in step 10, and/or the </w:t>
      </w:r>
      <w:proofErr w:type="spellStart"/>
      <w:r w:rsidRPr="005A3EA5">
        <w:t>the</w:t>
      </w:r>
      <w:proofErr w:type="spellEnd"/>
      <w:r w:rsidRPr="005A3EA5">
        <w:t xml:space="preserv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2" type="#_x0000_t75" style="width:473.6pt;height:784.9pt" o:ole="">
            <v:imagedata r:id="rId162" o:title=""/>
          </v:shape>
          <o:OLEObject Type="Embed" ProgID="Visio.Drawing.11" ShapeID="_x0000_i1102" DrawAspect="Content" ObjectID="_1756538115" r:id="rId16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w:t>
      </w:r>
      <w:proofErr w:type="spellStart"/>
      <w:r w:rsidRPr="005A3EA5">
        <w:t>Npcf_PolicyAuthorization_Notify</w:t>
      </w:r>
      <w:proofErr w:type="spellEnd"/>
      <w:r w:rsidRPr="005A3EA5">
        <w:t xml:space="preserve">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 xml:space="preserve">If step 15 occurs, the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 xml:space="preserve">If step 15a occurs, the P-CSCF acknowledges the </w:t>
      </w:r>
      <w:proofErr w:type="spellStart"/>
      <w:r w:rsidRPr="005A3EA5">
        <w:t>recepeit</w:t>
      </w:r>
      <w:proofErr w:type="spellEnd"/>
      <w:r w:rsidRPr="005A3EA5">
        <w:t xml:space="preserve">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8" w:name="_Toc28005552"/>
      <w:bookmarkStart w:id="1039" w:name="_Toc36038224"/>
      <w:bookmarkStart w:id="1040" w:name="_Toc45133421"/>
      <w:bookmarkStart w:id="1041" w:name="_Toc51762251"/>
      <w:bookmarkStart w:id="1042" w:name="_Toc59016656"/>
      <w:bookmarkStart w:id="1043" w:name="_Toc68167626"/>
      <w:bookmarkStart w:id="1044" w:name="_Toc145491479"/>
      <w:r w:rsidRPr="005A3EA5">
        <w:rPr>
          <w:lang w:eastAsia="ja-JP"/>
        </w:rPr>
        <w:t>B.3</w:t>
      </w:r>
      <w:r w:rsidRPr="005A3EA5">
        <w:rPr>
          <w:lang w:eastAsia="ja-JP"/>
        </w:rPr>
        <w:tab/>
      </w:r>
      <w:r w:rsidRPr="005A3EA5">
        <w:t>IMS Session Modification</w:t>
      </w:r>
      <w:bookmarkEnd w:id="1038"/>
      <w:bookmarkEnd w:id="1039"/>
      <w:bookmarkEnd w:id="1040"/>
      <w:bookmarkEnd w:id="1041"/>
      <w:bookmarkEnd w:id="1042"/>
      <w:bookmarkEnd w:id="1043"/>
      <w:bookmarkEnd w:id="1044"/>
    </w:p>
    <w:p w14:paraId="73215FE9" w14:textId="77777777" w:rsidR="004428CF" w:rsidRPr="005A3EA5" w:rsidRDefault="004428CF">
      <w:pPr>
        <w:pStyle w:val="Heading2"/>
        <w:rPr>
          <w:lang w:eastAsia="ja-JP"/>
        </w:rPr>
      </w:pPr>
      <w:bookmarkStart w:id="1045" w:name="_Toc28005553"/>
      <w:bookmarkStart w:id="1046" w:name="_Toc36038225"/>
      <w:bookmarkStart w:id="1047" w:name="_Toc45133422"/>
      <w:bookmarkStart w:id="1048" w:name="_Toc51762252"/>
      <w:bookmarkStart w:id="1049" w:name="_Toc59016657"/>
      <w:bookmarkStart w:id="1050" w:name="_Toc68167627"/>
      <w:bookmarkStart w:id="1051" w:name="_Toc145491480"/>
      <w:r w:rsidRPr="005A3EA5">
        <w:rPr>
          <w:lang w:eastAsia="ja-JP"/>
        </w:rPr>
        <w:t>B.3.1</w:t>
      </w:r>
      <w:r w:rsidRPr="005A3EA5">
        <w:tab/>
      </w:r>
      <w:r w:rsidRPr="005A3EA5">
        <w:rPr>
          <w:lang w:eastAsia="ja-JP"/>
        </w:rPr>
        <w:t>Provisioning of service information</w:t>
      </w:r>
      <w:bookmarkEnd w:id="1045"/>
      <w:bookmarkEnd w:id="1046"/>
      <w:bookmarkEnd w:id="1047"/>
      <w:bookmarkEnd w:id="1048"/>
      <w:bookmarkEnd w:id="1049"/>
      <w:bookmarkEnd w:id="1050"/>
      <w:bookmarkEnd w:id="1051"/>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3" type="#_x0000_t75" style="width:443.25pt;height:642.15pt" o:ole="">
            <v:imagedata r:id="rId164" o:title=""/>
          </v:shape>
          <o:OLEObject Type="Embed" ProgID="Visio.Drawing.11" ShapeID="_x0000_i1103" DrawAspect="Content" ObjectID="_1756538116"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4" type="#_x0000_t75" style="width:460.7pt;height:830.7pt" o:ole="">
            <v:imagedata r:id="rId166" o:title=""/>
          </v:shape>
          <o:OLEObject Type="Embed" ProgID="Visio.Drawing.11" ShapeID="_x0000_i1104" DrawAspect="Content" ObjectID="_1756538117" r:id="rId167"/>
        </w:object>
      </w:r>
    </w:p>
    <w:p w14:paraId="594A41A9" w14:textId="5296DB05"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w:t>
      </w:r>
      <w:proofErr w:type="spellStart"/>
      <w:r w:rsidRPr="005A3EA5">
        <w:t>Npcf_PolicyAuthorization_Notify</w:t>
      </w:r>
      <w:proofErr w:type="spellEnd"/>
      <w:r w:rsidRPr="005A3EA5">
        <w:t xml:space="preserve">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2" w:name="_Toc28005554"/>
      <w:bookmarkStart w:id="1053" w:name="_Toc36038226"/>
      <w:bookmarkStart w:id="1054" w:name="_Toc45133423"/>
      <w:bookmarkStart w:id="1055" w:name="_Toc51762253"/>
      <w:bookmarkStart w:id="1056" w:name="_Toc59016658"/>
      <w:bookmarkStart w:id="1057" w:name="_Toc68167628"/>
      <w:bookmarkStart w:id="1058" w:name="_Toc145491481"/>
      <w:r w:rsidRPr="005A3EA5">
        <w:rPr>
          <w:lang w:eastAsia="ja-JP"/>
        </w:rPr>
        <w:t>B.3.2</w:t>
      </w:r>
      <w:r w:rsidRPr="005A3EA5">
        <w:rPr>
          <w:lang w:eastAsia="ja-JP"/>
        </w:rPr>
        <w:tab/>
        <w:t>Enabling of IP Flows</w:t>
      </w:r>
      <w:bookmarkEnd w:id="1052"/>
      <w:bookmarkEnd w:id="1053"/>
      <w:bookmarkEnd w:id="1054"/>
      <w:bookmarkEnd w:id="1055"/>
      <w:bookmarkEnd w:id="1056"/>
      <w:bookmarkEnd w:id="1057"/>
      <w:bookmarkEnd w:id="1058"/>
    </w:p>
    <w:p w14:paraId="19DBF5DD" w14:textId="77777777" w:rsidR="004428CF" w:rsidRPr="005A3EA5" w:rsidRDefault="004428CF">
      <w:bookmarkStart w:id="1059"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w:t>
      </w:r>
      <w:proofErr w:type="spellStart"/>
      <w:r w:rsidRPr="005A3EA5">
        <w:t>sendrecv</w:t>
      </w:r>
      <w:proofErr w:type="spellEnd"/>
      <w:r w:rsidRPr="005A3EA5">
        <w:t xml:space="preserve">, </w:t>
      </w:r>
      <w:proofErr w:type="spellStart"/>
      <w:r w:rsidRPr="005A3EA5">
        <w:t>sendonly</w:t>
      </w:r>
      <w:proofErr w:type="spellEnd"/>
      <w:r w:rsidRPr="005A3EA5">
        <w:t xml:space="preserve">, </w:t>
      </w:r>
      <w:proofErr w:type="spellStart"/>
      <w:r w:rsidRPr="005A3EA5">
        <w:t>recvonly</w:t>
      </w:r>
      <w:proofErr w:type="spellEnd"/>
      <w:r w:rsidRPr="005A3EA5">
        <w:t xml:space="preserve">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5" type="#_x0000_t75" style="width:419.5pt;height:341.7pt" o:ole="">
            <v:imagedata r:id="rId168" o:title=""/>
          </v:shape>
          <o:OLEObject Type="Embed" ProgID="Visio.Drawing.11" ShapeID="_x0000_i1105" DrawAspect="Content" ObjectID="_1756538118"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60" w:name="_Toc36038227"/>
      <w:bookmarkStart w:id="1061" w:name="_Toc45133424"/>
      <w:bookmarkStart w:id="1062" w:name="_Toc51762254"/>
      <w:bookmarkStart w:id="1063" w:name="_Toc59016659"/>
      <w:bookmarkStart w:id="1064" w:name="_Toc68167629"/>
      <w:bookmarkStart w:id="1065" w:name="_Toc145491482"/>
      <w:r w:rsidRPr="005A3EA5">
        <w:rPr>
          <w:lang w:eastAsia="ja-JP"/>
        </w:rPr>
        <w:t>B.3.3</w:t>
      </w:r>
      <w:r w:rsidRPr="005A3EA5">
        <w:rPr>
          <w:lang w:eastAsia="ja-JP"/>
        </w:rPr>
        <w:tab/>
        <w:t>Disabling of IP Flows</w:t>
      </w:r>
      <w:bookmarkEnd w:id="1059"/>
      <w:bookmarkEnd w:id="1060"/>
      <w:bookmarkEnd w:id="1061"/>
      <w:bookmarkEnd w:id="1062"/>
      <w:bookmarkEnd w:id="1063"/>
      <w:bookmarkEnd w:id="1064"/>
      <w:bookmarkEnd w:id="1065"/>
    </w:p>
    <w:p w14:paraId="33179FC7" w14:textId="77777777" w:rsidR="004428CF" w:rsidRPr="005A3EA5" w:rsidRDefault="004428CF">
      <w:bookmarkStart w:id="1066"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6" type="#_x0000_t75" style="width:439.5pt;height:339.6pt" o:ole="">
            <v:imagedata r:id="rId170" o:title=""/>
          </v:shape>
          <o:OLEObject Type="Embed" ProgID="Visio.Drawing.11" ShapeID="_x0000_i1106" DrawAspect="Content" ObjectID="_1756538119"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7" w:name="_Toc36038228"/>
      <w:bookmarkStart w:id="1068" w:name="_Toc45133425"/>
      <w:bookmarkStart w:id="1069" w:name="_Toc51762255"/>
      <w:bookmarkStart w:id="1070" w:name="_Toc59016660"/>
      <w:bookmarkStart w:id="1071" w:name="_Toc68167630"/>
      <w:bookmarkStart w:id="1072" w:name="_Toc145491483"/>
      <w:r w:rsidRPr="005A3EA5">
        <w:rPr>
          <w:lang w:eastAsia="ja-JP"/>
        </w:rPr>
        <w:t>B.3.4</w:t>
      </w:r>
      <w:r w:rsidRPr="005A3EA5">
        <w:rPr>
          <w:lang w:eastAsia="ja-JP"/>
        </w:rPr>
        <w:tab/>
        <w:t>Media Component Removal</w:t>
      </w:r>
      <w:bookmarkEnd w:id="1066"/>
      <w:bookmarkEnd w:id="1067"/>
      <w:bookmarkEnd w:id="1068"/>
      <w:bookmarkEnd w:id="1069"/>
      <w:bookmarkEnd w:id="1070"/>
      <w:bookmarkEnd w:id="1071"/>
      <w:bookmarkEnd w:id="1072"/>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7" type="#_x0000_t75" style="width:440.75pt;height:302.55pt" o:ole="">
            <v:imagedata r:id="rId172" o:title=""/>
          </v:shape>
          <o:OLEObject Type="Embed" ProgID="Visio.Drawing.11" ShapeID="_x0000_i1107" DrawAspect="Content" ObjectID="_1756538120"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3" w:name="_Toc28005557"/>
      <w:bookmarkStart w:id="1074" w:name="_Toc36038229"/>
      <w:bookmarkStart w:id="1075" w:name="_Toc45133426"/>
      <w:bookmarkStart w:id="1076" w:name="_Toc51762256"/>
      <w:bookmarkStart w:id="1077" w:name="_Toc59016661"/>
      <w:bookmarkStart w:id="1078" w:name="_Toc68167631"/>
      <w:bookmarkStart w:id="1079" w:name="_Toc145491484"/>
      <w:r w:rsidRPr="005A3EA5">
        <w:rPr>
          <w:lang w:eastAsia="ja-JP"/>
        </w:rPr>
        <w:t>B.4</w:t>
      </w:r>
      <w:r w:rsidRPr="005A3EA5">
        <w:rPr>
          <w:lang w:eastAsia="ja-JP"/>
        </w:rPr>
        <w:tab/>
      </w:r>
      <w:r w:rsidRPr="005A3EA5">
        <w:t>IMS Session Termination</w:t>
      </w:r>
      <w:bookmarkEnd w:id="1073"/>
      <w:bookmarkEnd w:id="1074"/>
      <w:bookmarkEnd w:id="1075"/>
      <w:bookmarkEnd w:id="1076"/>
      <w:bookmarkEnd w:id="1077"/>
      <w:bookmarkEnd w:id="1078"/>
      <w:bookmarkEnd w:id="1079"/>
    </w:p>
    <w:p w14:paraId="7FD90847" w14:textId="77777777" w:rsidR="004428CF" w:rsidRPr="005A3EA5" w:rsidRDefault="004428CF">
      <w:pPr>
        <w:pStyle w:val="Heading2"/>
      </w:pPr>
      <w:bookmarkStart w:id="1080" w:name="_Toc28005558"/>
      <w:bookmarkStart w:id="1081" w:name="_Toc36038230"/>
      <w:bookmarkStart w:id="1082" w:name="_Toc45133427"/>
      <w:bookmarkStart w:id="1083" w:name="_Toc51762257"/>
      <w:bookmarkStart w:id="1084" w:name="_Toc59016662"/>
      <w:bookmarkStart w:id="1085" w:name="_Toc68167632"/>
      <w:bookmarkStart w:id="1086" w:name="_Toc145491485"/>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80"/>
      <w:bookmarkEnd w:id="1081"/>
      <w:bookmarkEnd w:id="1082"/>
      <w:bookmarkEnd w:id="1083"/>
      <w:bookmarkEnd w:id="1084"/>
      <w:bookmarkEnd w:id="1085"/>
      <w:bookmarkEnd w:id="1086"/>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7" w:name="_MON_1430755432"/>
    <w:bookmarkEnd w:id="1087"/>
    <w:p w14:paraId="779540EA" w14:textId="77777777" w:rsidR="004428CF" w:rsidRPr="001F31A0" w:rsidRDefault="004428CF">
      <w:pPr>
        <w:pStyle w:val="TH"/>
        <w:rPr>
          <w:lang w:eastAsia="ja-JP"/>
        </w:rPr>
      </w:pPr>
      <w:r w:rsidRPr="001F31A0">
        <w:rPr>
          <w:lang w:eastAsia="ja-JP"/>
        </w:rPr>
        <w:object w:dxaOrig="7590" w:dyaOrig="3075" w14:anchorId="272BA25D">
          <v:shape id="_x0000_i1108" type="#_x0000_t75" style="width:380.4pt;height:153.55pt" o:ole="">
            <v:imagedata r:id="rId174" o:title=""/>
          </v:shape>
          <o:OLEObject Type="Embed" ProgID="Word.Picture.8" ShapeID="_x0000_i1108" DrawAspect="Content" ObjectID="_1756538121"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9" type="#_x0000_t75" style="width:374.55pt;height:242.65pt" o:ole="">
            <v:imagedata r:id="rId176" o:title=""/>
          </v:shape>
          <o:OLEObject Type="Embed" ProgID="Visio.Drawing.11" ShapeID="_x0000_i1109" DrawAspect="Content" ObjectID="_1756538122"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0" type="#_x0000_t75" style="width:464.9pt;height:178.95pt" o:ole="">
            <v:imagedata r:id="rId178" o:title=""/>
          </v:shape>
          <o:OLEObject Type="Embed" ProgID="Visio.Drawing.11" ShapeID="_x0000_i1110" DrawAspect="Content" ObjectID="_1756538123"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8" w:name="_Toc28005559"/>
      <w:bookmarkStart w:id="1089" w:name="_Toc36038231"/>
      <w:bookmarkStart w:id="1090" w:name="_Toc45133428"/>
      <w:bookmarkStart w:id="1091" w:name="_Toc51762258"/>
      <w:bookmarkStart w:id="1092" w:name="_Toc59016663"/>
      <w:bookmarkStart w:id="1093" w:name="_Toc68167633"/>
      <w:bookmarkStart w:id="1094" w:name="_Toc145491486"/>
      <w:r w:rsidRPr="005A3EA5">
        <w:rPr>
          <w:lang w:eastAsia="ja-JP"/>
        </w:rPr>
        <w:t>B.4.2</w:t>
      </w:r>
      <w:r w:rsidRPr="005A3EA5">
        <w:rPr>
          <w:lang w:eastAsia="ja-JP"/>
        </w:rPr>
        <w:tab/>
      </w:r>
      <w:r w:rsidRPr="005A3EA5">
        <w:t>QoS Flow Release/Loss</w:t>
      </w:r>
      <w:bookmarkEnd w:id="1088"/>
      <w:bookmarkEnd w:id="1089"/>
      <w:bookmarkEnd w:id="1090"/>
      <w:bookmarkEnd w:id="1091"/>
      <w:bookmarkEnd w:id="1092"/>
      <w:bookmarkEnd w:id="1093"/>
      <w:bookmarkEnd w:id="1094"/>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5" w:name="_Toc28005560"/>
      <w:bookmarkStart w:id="1096" w:name="_Toc36038232"/>
      <w:bookmarkStart w:id="1097" w:name="_Toc45133429"/>
      <w:bookmarkStart w:id="1098" w:name="_Toc51762259"/>
      <w:bookmarkStart w:id="1099" w:name="_Toc59016664"/>
      <w:bookmarkStart w:id="1100" w:name="_Toc68167634"/>
      <w:bookmarkStart w:id="1101" w:name="_Toc145491487"/>
      <w:r w:rsidRPr="005A3EA5">
        <w:rPr>
          <w:lang w:eastAsia="ja-JP"/>
        </w:rPr>
        <w:t>B.5</w:t>
      </w:r>
      <w:r w:rsidRPr="005A3EA5">
        <w:rPr>
          <w:lang w:eastAsia="ja-JP"/>
        </w:rPr>
        <w:tab/>
        <w:t>Subscription to Notification of Signalling Path Status at IMS Registration</w:t>
      </w:r>
      <w:bookmarkEnd w:id="1095"/>
      <w:bookmarkEnd w:id="1096"/>
      <w:bookmarkEnd w:id="1097"/>
      <w:bookmarkEnd w:id="1098"/>
      <w:bookmarkEnd w:id="1099"/>
      <w:bookmarkEnd w:id="1100"/>
      <w:bookmarkEnd w:id="1101"/>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2" w:name="_MON_1286280605"/>
    <w:bookmarkStart w:id="1103" w:name="_MON_1286190913"/>
    <w:bookmarkStart w:id="1104" w:name="_MON_1286193171"/>
    <w:bookmarkStart w:id="1105" w:name="_MON_1286193250"/>
    <w:bookmarkStart w:id="1106" w:name="_MON_1286193272"/>
    <w:bookmarkStart w:id="1107" w:name="_MON_1286193310"/>
    <w:bookmarkStart w:id="1108" w:name="_MON_1286268440"/>
    <w:bookmarkEnd w:id="1102"/>
    <w:bookmarkEnd w:id="1103"/>
    <w:bookmarkEnd w:id="1104"/>
    <w:bookmarkEnd w:id="1105"/>
    <w:bookmarkEnd w:id="1106"/>
    <w:bookmarkEnd w:id="1107"/>
    <w:bookmarkEnd w:id="1108"/>
    <w:bookmarkStart w:id="1109" w:name="_MON_1286268521"/>
    <w:bookmarkEnd w:id="1109"/>
    <w:p w14:paraId="758F940F" w14:textId="77777777" w:rsidR="004428CF" w:rsidRPr="001F31A0" w:rsidRDefault="004428CF">
      <w:pPr>
        <w:pStyle w:val="TH"/>
        <w:rPr>
          <w:lang w:eastAsia="ja-JP"/>
        </w:rPr>
      </w:pPr>
      <w:r w:rsidRPr="001F31A0">
        <w:rPr>
          <w:lang w:eastAsia="ja-JP"/>
        </w:rPr>
        <w:object w:dxaOrig="8313" w:dyaOrig="6793" w14:anchorId="6DD034B7">
          <v:shape id="_x0000_i1111" type="#_x0000_t75" style="width:481.1pt;height:392.45pt" o:ole="">
            <v:imagedata r:id="rId180" o:title=""/>
          </v:shape>
          <o:OLEObject Type="Embed" ProgID="Word.Picture.8" ShapeID="_x0000_i1111" DrawAspect="Content" ObjectID="_1756538124"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 xml:space="preserve">B.5-1: Subscription to Notification of IMS </w:t>
      </w:r>
      <w:proofErr w:type="spellStart"/>
      <w:r w:rsidRPr="005A3EA5">
        <w:rPr>
          <w:lang w:eastAsia="ja-JP"/>
        </w:rPr>
        <w:t>Signaling</w:t>
      </w:r>
      <w:proofErr w:type="spellEnd"/>
      <w:r w:rsidRPr="005A3EA5">
        <w:rPr>
          <w:lang w:eastAsia="ja-JP"/>
        </w:rPr>
        <w:t xml:space="preserve">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w:t>
      </w:r>
      <w:proofErr w:type="spellStart"/>
      <w:r w:rsidRPr="005A3EA5">
        <w:t>Signaling</w:t>
      </w:r>
      <w:proofErr w:type="spellEnd"/>
      <w:r w:rsidRPr="005A3EA5">
        <w:t xml:space="preserve"> path. The P-CSCF sends an HTTP POST request message to the PCF.</w:t>
      </w:r>
    </w:p>
    <w:p w14:paraId="2CB49A66" w14:textId="77777777" w:rsidR="004428CF" w:rsidRPr="005A3EA5" w:rsidRDefault="004428CF">
      <w:pPr>
        <w:pStyle w:val="B10"/>
      </w:pPr>
      <w:r w:rsidRPr="005A3EA5">
        <w:t xml:space="preserve">5a. The P-CSCF requests the establishment of a new Diameter Rx session with the intention to subscribe to the status of the IMS </w:t>
      </w:r>
      <w:proofErr w:type="spellStart"/>
      <w:r w:rsidRPr="005A3EA5">
        <w:t>Signaling</w:t>
      </w:r>
      <w:proofErr w:type="spellEnd"/>
      <w:r w:rsidRPr="005A3EA5">
        <w:t xml:space="preserve">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 xml:space="preserve">The PCF confirms the subscription to IMS </w:t>
      </w:r>
      <w:proofErr w:type="spellStart"/>
      <w:r w:rsidRPr="005A3EA5">
        <w:t>Signaling</w:t>
      </w:r>
      <w:proofErr w:type="spellEnd"/>
      <w:r w:rsidRPr="005A3EA5">
        <w:t xml:space="preserve"> path status and replies with an HTTP "201 Created" message back to the P-CSCF.</w:t>
      </w:r>
    </w:p>
    <w:p w14:paraId="5827B561" w14:textId="77777777" w:rsidR="004428CF" w:rsidRPr="005A3EA5" w:rsidRDefault="004428CF">
      <w:pPr>
        <w:pStyle w:val="B10"/>
      </w:pPr>
      <w:r w:rsidRPr="005A3EA5">
        <w:t xml:space="preserve">7a. The PCF confirms the subscription to IMS </w:t>
      </w:r>
      <w:proofErr w:type="spellStart"/>
      <w:r w:rsidRPr="005A3EA5">
        <w:t>Signaling</w:t>
      </w:r>
      <w:proofErr w:type="spellEnd"/>
      <w:r w:rsidRPr="005A3EA5">
        <w:t xml:space="preserve">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10" w:name="_Toc28005561"/>
      <w:bookmarkStart w:id="1111" w:name="_Toc36038233"/>
      <w:bookmarkStart w:id="1112" w:name="_Toc45133430"/>
      <w:bookmarkStart w:id="1113" w:name="_Toc51762260"/>
      <w:bookmarkStart w:id="1114" w:name="_Toc59016665"/>
      <w:bookmarkStart w:id="1115" w:name="_Toc68167635"/>
      <w:bookmarkStart w:id="1116" w:name="_Toc145491488"/>
      <w:r w:rsidRPr="005A3EA5">
        <w:rPr>
          <w:lang w:eastAsia="ja-JP"/>
        </w:rPr>
        <w:t>B.6</w:t>
      </w:r>
      <w:r w:rsidRPr="005A3EA5">
        <w:rPr>
          <w:lang w:eastAsia="ja-JP"/>
        </w:rPr>
        <w:tab/>
      </w:r>
      <w:r w:rsidRPr="005A3EA5">
        <w:t>Provisioning of SIP signalling flow information at IMS Registration</w:t>
      </w:r>
      <w:bookmarkEnd w:id="1110"/>
      <w:bookmarkEnd w:id="1111"/>
      <w:bookmarkEnd w:id="1112"/>
      <w:bookmarkEnd w:id="1113"/>
      <w:bookmarkEnd w:id="1114"/>
      <w:bookmarkEnd w:id="1115"/>
      <w:bookmarkEnd w:id="1116"/>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2" type="#_x0000_t75" style="width:386.65pt;height:364.15pt" o:ole="">
            <v:imagedata r:id="rId182" o:title=""/>
          </v:shape>
          <o:OLEObject Type="Embed" ProgID="Visio.Drawing.11" ShapeID="_x0000_i1112" DrawAspect="Content" ObjectID="_1756538125"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w:t>
      </w:r>
      <w:proofErr w:type="spellStart"/>
      <w:r w:rsidRPr="005A3EA5">
        <w:t>Npcf_PolicyAuthorization_Create</w:t>
      </w:r>
      <w:proofErr w:type="spellEnd"/>
      <w:r w:rsidRPr="005A3EA5">
        <w:t xml:space="preserv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7" w:name="_Toc28005562"/>
      <w:bookmarkStart w:id="1118" w:name="_Toc36038234"/>
      <w:bookmarkStart w:id="1119" w:name="_Toc45133431"/>
      <w:bookmarkStart w:id="1120" w:name="_Toc51762261"/>
      <w:bookmarkStart w:id="1121" w:name="_Toc59016666"/>
      <w:bookmarkStart w:id="1122" w:name="_Toc68167636"/>
      <w:bookmarkStart w:id="1123" w:name="_Toc145491489"/>
      <w:r w:rsidRPr="005A3EA5">
        <w:rPr>
          <w:lang w:eastAsia="ja-JP"/>
        </w:rPr>
        <w:t>B.7</w:t>
      </w:r>
      <w:r w:rsidRPr="005A3EA5">
        <w:rPr>
          <w:lang w:eastAsia="ja-JP"/>
        </w:rPr>
        <w:tab/>
      </w:r>
      <w:r w:rsidRPr="005A3EA5">
        <w:t>Subscription to Notification of Change of Access Type at IMS Registration</w:t>
      </w:r>
      <w:bookmarkEnd w:id="1117"/>
      <w:bookmarkEnd w:id="1118"/>
      <w:bookmarkEnd w:id="1119"/>
      <w:bookmarkEnd w:id="1120"/>
      <w:bookmarkEnd w:id="1121"/>
      <w:bookmarkEnd w:id="1122"/>
      <w:bookmarkEnd w:id="1123"/>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3" type="#_x0000_t75" style="width:419.5pt;height:339.6pt" o:ole="">
            <v:imagedata r:id="rId184" o:title=""/>
          </v:shape>
          <o:OLEObject Type="Embed" ProgID="Visio.Drawing.11" ShapeID="_x0000_i1113" DrawAspect="Content" ObjectID="_1756538126"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w:t>
      </w:r>
      <w:proofErr w:type="spellStart"/>
      <w:r w:rsidRPr="005A3EA5">
        <w:t>Npcf_PolicyAuthorization_Create</w:t>
      </w:r>
      <w:proofErr w:type="spellEnd"/>
      <w:r w:rsidRPr="005A3EA5">
        <w:t xml:space="preserv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4" w:name="_Hlk32429769"/>
      <w:r w:rsidRPr="005A3EA5">
        <w:t>figure 5.2.2.2.2.1-1</w:t>
      </w:r>
      <w:bookmarkEnd w:id="1124"/>
      <w:r w:rsidRPr="005A3EA5">
        <w:t>.</w:t>
      </w:r>
    </w:p>
    <w:p w14:paraId="31BB750D" w14:textId="77777777" w:rsidR="004428CF" w:rsidRPr="005A3EA5" w:rsidRDefault="004428CF">
      <w:pPr>
        <w:pStyle w:val="Heading1"/>
      </w:pPr>
      <w:bookmarkStart w:id="1125" w:name="_Toc28005563"/>
      <w:bookmarkStart w:id="1126" w:name="_Toc36038235"/>
      <w:bookmarkStart w:id="1127" w:name="_Toc45133432"/>
      <w:bookmarkStart w:id="1128" w:name="_Toc51762262"/>
      <w:bookmarkStart w:id="1129" w:name="_Toc59016667"/>
      <w:bookmarkStart w:id="1130" w:name="_Toc68167637"/>
      <w:bookmarkStart w:id="1131" w:name="_Toc145491490"/>
      <w:r w:rsidRPr="005A3EA5">
        <w:rPr>
          <w:lang w:eastAsia="ja-JP"/>
        </w:rPr>
        <w:t>B.8</w:t>
      </w:r>
      <w:r w:rsidRPr="005A3EA5">
        <w:rPr>
          <w:lang w:eastAsia="ja-JP"/>
        </w:rPr>
        <w:tab/>
      </w:r>
      <w:r w:rsidRPr="005A3EA5">
        <w:t>Subscription to Notification of Change of PLMN Identifier at IMS Registration</w:t>
      </w:r>
      <w:bookmarkEnd w:id="1125"/>
      <w:bookmarkEnd w:id="1126"/>
      <w:bookmarkEnd w:id="1127"/>
      <w:bookmarkEnd w:id="1128"/>
      <w:bookmarkEnd w:id="1129"/>
      <w:bookmarkEnd w:id="1130"/>
      <w:bookmarkEnd w:id="1131"/>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4" type="#_x0000_t75" style="width:481.1pt;height:388.7pt" o:ole="">
            <v:imagedata r:id="rId186" o:title=""/>
          </v:shape>
          <o:OLEObject Type="Embed" ProgID="Word.Picture.8" ShapeID="_x0000_i1114" DrawAspect="Content" ObjectID="_1756538127"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2" w:name="_Toc28005564"/>
      <w:bookmarkStart w:id="1133" w:name="_Toc36038236"/>
      <w:bookmarkStart w:id="1134" w:name="_Toc45133433"/>
      <w:bookmarkStart w:id="1135" w:name="_Toc51762263"/>
      <w:bookmarkStart w:id="1136" w:name="_Toc59016668"/>
      <w:bookmarkStart w:id="1137" w:name="_Toc68167638"/>
      <w:bookmarkStart w:id="1138" w:name="_Toc145491491"/>
      <w:r w:rsidRPr="005A3EA5">
        <w:rPr>
          <w:lang w:eastAsia="ja-JP"/>
        </w:rPr>
        <w:t>B.9</w:t>
      </w:r>
      <w:r w:rsidRPr="005A3EA5">
        <w:rPr>
          <w:lang w:eastAsia="ja-JP"/>
        </w:rPr>
        <w:tab/>
      </w:r>
      <w:r w:rsidRPr="005A3EA5">
        <w:rPr>
          <w:lang w:eastAsia="zh-CN"/>
        </w:rPr>
        <w:t>P-CSCF Restoration</w:t>
      </w:r>
      <w:bookmarkEnd w:id="1132"/>
      <w:bookmarkEnd w:id="1133"/>
      <w:bookmarkEnd w:id="1134"/>
      <w:bookmarkEnd w:id="1135"/>
      <w:bookmarkEnd w:id="1136"/>
      <w:bookmarkEnd w:id="1137"/>
      <w:bookmarkEnd w:id="1138"/>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5" type="#_x0000_t75" style="width:435.35pt;height:290.1pt" o:ole="">
            <v:imagedata r:id="rId188" o:title=""/>
          </v:shape>
          <o:OLEObject Type="Embed" ProgID="Visio.Drawing.11" ShapeID="_x0000_i1115" DrawAspect="Content" ObjectID="_1756538128"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w:t>
      </w:r>
      <w:proofErr w:type="spellStart"/>
      <w:r w:rsidRPr="005A3EA5">
        <w:rPr>
          <w:lang w:eastAsia="zh-CN"/>
        </w:rPr>
        <w:t>pcscf</w:t>
      </w:r>
      <w:proofErr w:type="spellEnd"/>
      <w:r w:rsidRPr="005A3EA5">
        <w:rPr>
          <w:lang w:eastAsia="zh-CN"/>
        </w:rPr>
        <w:t>-restoration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w:t>
      </w:r>
      <w:proofErr w:type="spellStart"/>
      <w:r w:rsidRPr="005A3EA5">
        <w:t>ipDomain</w:t>
      </w:r>
      <w:proofErr w:type="spellEnd"/>
      <w:r w:rsidRPr="005A3EA5">
        <w:t>" attribute or the "</w:t>
      </w:r>
      <w:proofErr w:type="spellStart"/>
      <w:r w:rsidRPr="005A3EA5">
        <w:t>sliceInfo</w:t>
      </w:r>
      <w:proofErr w:type="spellEnd"/>
      <w:r w:rsidRPr="005A3EA5">
        <w:t>" attribute if available,</w:t>
      </w:r>
      <w:r w:rsidRPr="005A3EA5">
        <w:rPr>
          <w:lang w:eastAsia="zh-CN"/>
        </w:rPr>
        <w:t xml:space="preserve"> The SUPI </w:t>
      </w:r>
      <w:r w:rsidRPr="005A3EA5">
        <w:t>in the "</w:t>
      </w:r>
      <w:proofErr w:type="spellStart"/>
      <w:r w:rsidRPr="005A3EA5">
        <w:t>supi</w:t>
      </w:r>
      <w:proofErr w:type="spellEnd"/>
      <w:r w:rsidRPr="005A3EA5">
        <w:t>" attribute and the DNN in the "</w:t>
      </w:r>
      <w:proofErr w:type="spellStart"/>
      <w:r w:rsidRPr="005A3EA5">
        <w:t>dnn</w:t>
      </w:r>
      <w:proofErr w:type="spellEnd"/>
      <w:r w:rsidRPr="005A3EA5">
        <w:t xml:space="preserve">" attribute are provided if the UE IP address is not available, or if available, IP address is not unique and the </w:t>
      </w:r>
      <w:proofErr w:type="spellStart"/>
      <w:r w:rsidRPr="005A3EA5">
        <w:t>ipDomain</w:t>
      </w:r>
      <w:proofErr w:type="spellEnd"/>
      <w:r w:rsidRPr="005A3EA5">
        <w:t>" attribute and/or the "</w:t>
      </w:r>
      <w:proofErr w:type="spellStart"/>
      <w:r w:rsidRPr="005A3EA5">
        <w:t>sliceInfo</w:t>
      </w:r>
      <w:proofErr w:type="spellEnd"/>
      <w:r w:rsidRPr="005A3EA5">
        <w:t>"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w:t>
      </w:r>
      <w:proofErr w:type="spellStart"/>
      <w:r w:rsidRPr="005A3EA5">
        <w:rPr>
          <w:rStyle w:val="B1Char"/>
        </w:rPr>
        <w:t>Npcf_SMPolicyControl_UpdateNotify</w:t>
      </w:r>
      <w:proofErr w:type="spellEnd"/>
      <w:r w:rsidRPr="005A3EA5">
        <w:rPr>
          <w:rStyle w:val="B1Char"/>
        </w:rPr>
        <w:t xml:space="preserve"> to indicate the SMF the request of P-CSCF restoration for the corresponding PDU session by sending an HTTP POST request to the SMF notification URI and including in body the </w:t>
      </w:r>
      <w:proofErr w:type="spellStart"/>
      <w:r w:rsidRPr="005A3EA5">
        <w:rPr>
          <w:rStyle w:val="B1Char"/>
        </w:rPr>
        <w:t>SmPolicyDecision</w:t>
      </w:r>
      <w:proofErr w:type="spellEnd"/>
      <w:r w:rsidRPr="005A3EA5">
        <w:rPr>
          <w:rStyle w:val="B1Char"/>
        </w:rPr>
        <w:t xml:space="preserve"> data type the </w:t>
      </w:r>
      <w:r w:rsidRPr="005A3EA5">
        <w:rPr>
          <w:lang w:eastAsia="ko-KR"/>
        </w:rPr>
        <w:t>"</w:t>
      </w:r>
      <w:proofErr w:type="spellStart"/>
      <w:r w:rsidRPr="005A3EA5">
        <w:rPr>
          <w:lang w:eastAsia="ko-KR"/>
        </w:rPr>
        <w:t>pcscfRestIndication</w:t>
      </w:r>
      <w:proofErr w:type="spellEnd"/>
      <w:r w:rsidRPr="005A3EA5">
        <w:rPr>
          <w:lang w:eastAsia="ko-KR"/>
        </w:rPr>
        <w:t>"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w:t>
      </w:r>
      <w:proofErr w:type="spellStart"/>
      <w:r w:rsidRPr="005A3EA5">
        <w:rPr>
          <w:rFonts w:eastAsia="MS Mincho"/>
        </w:rPr>
        <w:t>Npcf_SMPolicyControl_Delete</w:t>
      </w:r>
      <w:proofErr w:type="spellEnd"/>
      <w:r w:rsidRPr="005A3EA5">
        <w:rPr>
          <w:rFonts w:eastAsia="MS Mincho"/>
        </w:rPr>
        <w:t xml:space="preserv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39" w:name="_Toc36038237"/>
      <w:bookmarkStart w:id="1140" w:name="_Toc45133434"/>
      <w:bookmarkStart w:id="1141" w:name="_Toc51762264"/>
      <w:bookmarkStart w:id="1142" w:name="_Toc59016669"/>
      <w:bookmarkStart w:id="1143" w:name="_Toc68167639"/>
      <w:bookmarkStart w:id="1144" w:name="_Toc145491492"/>
      <w:r w:rsidRPr="005A3EA5">
        <w:rPr>
          <w:lang w:eastAsia="ja-JP"/>
        </w:rPr>
        <w:t>B.10</w:t>
      </w:r>
      <w:r w:rsidRPr="005A3EA5">
        <w:rPr>
          <w:lang w:eastAsia="ja-JP"/>
        </w:rPr>
        <w:tab/>
      </w:r>
      <w:r w:rsidRPr="005A3EA5">
        <w:rPr>
          <w:lang w:eastAsia="zh-CN"/>
        </w:rPr>
        <w:t>IMS Restricted Local Operator Services</w:t>
      </w:r>
      <w:bookmarkEnd w:id="1139"/>
      <w:bookmarkEnd w:id="1140"/>
      <w:bookmarkEnd w:id="1141"/>
      <w:bookmarkEnd w:id="1142"/>
      <w:bookmarkEnd w:id="1143"/>
      <w:bookmarkEnd w:id="1144"/>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5" w:name="_Toc145491493"/>
      <w:bookmarkStart w:id="1146" w:name="_Toc28000201"/>
      <w:bookmarkStart w:id="1147" w:name="_Toc36036134"/>
      <w:bookmarkStart w:id="1148" w:name="_Toc44588551"/>
      <w:bookmarkStart w:id="1149" w:name="_Toc44588835"/>
      <w:bookmarkStart w:id="1150" w:name="_Toc45132031"/>
      <w:bookmarkStart w:id="1151" w:name="_Toc83238222"/>
      <w:bookmarkStart w:id="1152" w:name="_Toc28005565"/>
      <w:bookmarkStart w:id="1153" w:name="_Toc36038238"/>
      <w:bookmarkStart w:id="1154" w:name="_Toc45133435"/>
      <w:bookmarkStart w:id="1155" w:name="_Toc51762265"/>
      <w:bookmarkStart w:id="1156" w:name="_Toc59016670"/>
      <w:bookmarkStart w:id="1157"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45"/>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8" w:name="_MON_1705963906"/>
    <w:bookmarkEnd w:id="1158"/>
    <w:p w14:paraId="60E44019" w14:textId="77777777" w:rsidR="0004488F" w:rsidRPr="001F31A0" w:rsidRDefault="0004488F" w:rsidP="008047A3">
      <w:pPr>
        <w:pStyle w:val="TH"/>
      </w:pPr>
      <w:r w:rsidRPr="005A3EA5">
        <w:object w:dxaOrig="8371" w:dyaOrig="7670" w14:anchorId="47C1ADD1">
          <v:shape id="_x0000_i1116" type="#_x0000_t75" style="width:419.1pt;height:382.05pt" o:ole="">
            <v:imagedata r:id="rId190" o:title=""/>
          </v:shape>
          <o:OLEObject Type="Embed" ProgID="Word.Document.12" ShapeID="_x0000_i1116" DrawAspect="Content" ObjectID="_1756538129"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59" w:name="_Toc145491494"/>
      <w:bookmarkEnd w:id="1146"/>
      <w:bookmarkEnd w:id="1147"/>
      <w:bookmarkEnd w:id="1148"/>
      <w:bookmarkEnd w:id="1149"/>
      <w:bookmarkEnd w:id="1150"/>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59"/>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60" w:name="_MON_1705964160"/>
      <w:bookmarkEnd w:id="1160"/>
      <w:r w:rsidRPr="00053C72">
        <w:object w:dxaOrig="8371" w:dyaOrig="7710" w14:anchorId="3C9BDD52">
          <v:shape id="_x0000_i1117" type="#_x0000_t75" style="width:419.1pt;height:387.45pt" o:ole="">
            <v:imagedata r:id="rId192" o:title=""/>
          </v:shape>
          <o:OLEObject Type="Embed" ProgID="Word.Document.12" ShapeID="_x0000_i1117" DrawAspect="Content" ObjectID="_1756538130"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61" w:name="_Toc145491495"/>
      <w:r w:rsidRPr="005A3EA5">
        <w:t>Annex C (informative):</w:t>
      </w:r>
      <w:r w:rsidRPr="005A3EA5">
        <w:br/>
      </w:r>
      <w:bookmarkEnd w:id="1151"/>
      <w:r w:rsidRPr="005A3EA5">
        <w:t>Guidance for underlay network to support QoS differentiation for User Plane IPsec Child SA</w:t>
      </w:r>
      <w:bookmarkEnd w:id="1161"/>
    </w:p>
    <w:p w14:paraId="4CDCFD23" w14:textId="77777777" w:rsidR="00A71BA6" w:rsidRPr="005A3EA5" w:rsidRDefault="00A71BA6" w:rsidP="00A71BA6">
      <w:pPr>
        <w:pStyle w:val="Heading1"/>
        <w:rPr>
          <w:lang w:eastAsia="ja-JP"/>
        </w:rPr>
      </w:pPr>
      <w:bookmarkStart w:id="1162" w:name="_Toc145491496"/>
      <w:bookmarkStart w:id="1163"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162"/>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4" w:name="_Toc145491497"/>
      <w:r w:rsidRPr="001F31A0">
        <w:rPr>
          <w:lang w:eastAsia="ja-JP"/>
        </w:rPr>
        <w:t>C.2</w:t>
      </w:r>
      <w:r w:rsidRPr="001F31A0">
        <w:rPr>
          <w:lang w:eastAsia="ja-JP"/>
        </w:rPr>
        <w:tab/>
        <w:t>QoS differentiation support in the underlay network for overlay services</w:t>
      </w:r>
      <w:bookmarkEnd w:id="1164"/>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3"/>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65" w:name="_Toc145491498"/>
      <w:r w:rsidRPr="005A3EA5">
        <w:rPr>
          <w:lang w:eastAsia="ja-JP"/>
        </w:rPr>
        <w:t>C.3</w:t>
      </w:r>
      <w:r w:rsidRPr="005A3EA5">
        <w:rPr>
          <w:lang w:eastAsia="ja-JP"/>
        </w:rPr>
        <w:tab/>
        <w:t>Guidelines for QoS requirements to/from DSCP mapping</w:t>
      </w:r>
      <w:bookmarkEnd w:id="1165"/>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w:t>
      </w:r>
      <w:proofErr w:type="spellStart"/>
      <w:r w:rsidRPr="005A3EA5">
        <w:t>NWu</w:t>
      </w:r>
      <w:proofErr w:type="spellEnd"/>
      <w:r w:rsidRPr="005A3EA5">
        <w:t xml:space="preserve">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6" w:name="_Toc145491499"/>
      <w:r w:rsidRPr="005A3EA5">
        <w:rPr>
          <w:lang w:eastAsia="ja-JP"/>
        </w:rPr>
        <w:t>C.4</w:t>
      </w:r>
      <w:r w:rsidRPr="005A3EA5">
        <w:rPr>
          <w:lang w:eastAsia="ja-JP"/>
        </w:rPr>
        <w:tab/>
        <w:t>N</w:t>
      </w:r>
      <w:r w:rsidRPr="005A3EA5">
        <w:t>etwork initiated QoS modification</w:t>
      </w:r>
      <w:bookmarkEnd w:id="1166"/>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8" type="#_x0000_t75" style="width:520.25pt;height:451.55pt" o:ole="">
            <v:imagedata r:id="rId194" o:title=""/>
          </v:shape>
          <o:OLEObject Type="Embed" ProgID="Visio.Drawing.15" ShapeID="_x0000_i1118" DrawAspect="Content" ObjectID="_1756538131"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7" w:name="_Toc145491500"/>
      <w:r w:rsidRPr="005A3EA5">
        <w:rPr>
          <w:lang w:eastAsia="ja-JP"/>
        </w:rPr>
        <w:t>C.5</w:t>
      </w:r>
      <w:r w:rsidRPr="005A3EA5">
        <w:rPr>
          <w:lang w:eastAsia="ja-JP"/>
        </w:rPr>
        <w:tab/>
      </w:r>
      <w:r w:rsidRPr="005A3EA5">
        <w:t>UE initiated QoS modification</w:t>
      </w:r>
      <w:bookmarkEnd w:id="1167"/>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9" type="#_x0000_t75" style="width:520.25pt;height:451.55pt" o:ole="">
            <v:imagedata r:id="rId196" o:title=""/>
          </v:shape>
          <o:OLEObject Type="Embed" ProgID="Visio.Drawing.15" ShapeID="_x0000_i1119" DrawAspect="Content" ObjectID="_1756538132"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7E4818F9" w:rsidR="006C135C" w:rsidRPr="00680E3A" w:rsidRDefault="004428CF" w:rsidP="009B2AFE">
      <w:pPr>
        <w:pStyle w:val="Heading8"/>
      </w:pPr>
      <w:bookmarkStart w:id="1168" w:name="_Toc145491501"/>
      <w:r w:rsidRPr="005A3EA5">
        <w:t xml:space="preserve">Annex </w:t>
      </w:r>
      <w:r w:rsidR="006C4437" w:rsidRPr="005A3EA5">
        <w:t xml:space="preserve">D </w:t>
      </w:r>
      <w:r w:rsidRPr="005A3EA5">
        <w:t>(informative):</w:t>
      </w:r>
      <w:r w:rsidRPr="005A3EA5">
        <w:br/>
        <w:t>Change history</w:t>
      </w:r>
      <w:bookmarkEnd w:id="1152"/>
      <w:bookmarkEnd w:id="1153"/>
      <w:bookmarkEnd w:id="1154"/>
      <w:bookmarkEnd w:id="1155"/>
      <w:bookmarkEnd w:id="1156"/>
      <w:bookmarkEnd w:id="1157"/>
      <w:bookmarkEnd w:id="11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423BB5" w:rsidRPr="00481D2D" w14:paraId="76BEEF81" w14:textId="77777777" w:rsidTr="00423BB5">
        <w:trPr>
          <w:cantSplit/>
        </w:trPr>
        <w:tc>
          <w:tcPr>
            <w:tcW w:w="9585" w:type="dxa"/>
            <w:gridSpan w:val="8"/>
            <w:tcBorders>
              <w:bottom w:val="nil"/>
            </w:tcBorders>
            <w:shd w:val="solid" w:color="FFFFFF" w:fill="auto"/>
          </w:tcPr>
          <w:bookmarkEnd w:id="995"/>
          <w:p w14:paraId="55A359F5" w14:textId="77777777" w:rsidR="00423BB5" w:rsidRPr="00481D2D" w:rsidRDefault="00423BB5" w:rsidP="00AA5345">
            <w:pPr>
              <w:pStyle w:val="TAL"/>
              <w:jc w:val="center"/>
              <w:rPr>
                <w:b/>
                <w:sz w:val="16"/>
              </w:rPr>
            </w:pPr>
            <w:r w:rsidRPr="00481D2D">
              <w:rPr>
                <w:b/>
              </w:rPr>
              <w:t>Change history</w:t>
            </w:r>
          </w:p>
        </w:tc>
      </w:tr>
      <w:tr w:rsidR="00423BB5" w:rsidRPr="00481D2D" w14:paraId="38EC4523" w14:textId="77777777" w:rsidTr="00423BB5">
        <w:tc>
          <w:tcPr>
            <w:tcW w:w="785" w:type="dxa"/>
            <w:shd w:val="pct10" w:color="auto" w:fill="FFFFFF"/>
          </w:tcPr>
          <w:p w14:paraId="15F73076" w14:textId="77777777" w:rsidR="00423BB5" w:rsidRPr="00481D2D" w:rsidRDefault="00423BB5" w:rsidP="00AA5345">
            <w:pPr>
              <w:pStyle w:val="TAL"/>
              <w:rPr>
                <w:b/>
                <w:sz w:val="16"/>
              </w:rPr>
            </w:pPr>
            <w:r w:rsidRPr="00481D2D">
              <w:rPr>
                <w:b/>
                <w:sz w:val="16"/>
              </w:rPr>
              <w:t>Date</w:t>
            </w:r>
          </w:p>
        </w:tc>
        <w:tc>
          <w:tcPr>
            <w:tcW w:w="793" w:type="dxa"/>
            <w:shd w:val="pct10" w:color="auto" w:fill="FFFFFF"/>
          </w:tcPr>
          <w:p w14:paraId="470AD770" w14:textId="77777777" w:rsidR="00423BB5" w:rsidRPr="00481D2D" w:rsidRDefault="00423BB5" w:rsidP="00AA5345">
            <w:pPr>
              <w:pStyle w:val="TAL"/>
              <w:rPr>
                <w:b/>
                <w:sz w:val="16"/>
              </w:rPr>
            </w:pPr>
            <w:r w:rsidRPr="00481D2D">
              <w:rPr>
                <w:b/>
                <w:sz w:val="16"/>
              </w:rPr>
              <w:t>Meeting</w:t>
            </w:r>
          </w:p>
        </w:tc>
        <w:tc>
          <w:tcPr>
            <w:tcW w:w="1070" w:type="dxa"/>
            <w:shd w:val="pct10" w:color="auto" w:fill="FFFFFF"/>
          </w:tcPr>
          <w:p w14:paraId="05F7C2DA" w14:textId="77777777" w:rsidR="00423BB5" w:rsidRPr="00481D2D" w:rsidRDefault="00423BB5" w:rsidP="00AA5345">
            <w:pPr>
              <w:pStyle w:val="TAL"/>
              <w:rPr>
                <w:b/>
                <w:sz w:val="16"/>
              </w:rPr>
            </w:pPr>
            <w:proofErr w:type="spellStart"/>
            <w:r w:rsidRPr="00481D2D">
              <w:rPr>
                <w:b/>
                <w:sz w:val="16"/>
              </w:rPr>
              <w:t>TDoc</w:t>
            </w:r>
            <w:proofErr w:type="spellEnd"/>
          </w:p>
        </w:tc>
        <w:tc>
          <w:tcPr>
            <w:tcW w:w="521" w:type="dxa"/>
            <w:shd w:val="pct10" w:color="auto" w:fill="FFFFFF"/>
          </w:tcPr>
          <w:p w14:paraId="0CFACC89" w14:textId="77777777" w:rsidR="00423BB5" w:rsidRPr="00481D2D" w:rsidRDefault="00423BB5" w:rsidP="00AA5345">
            <w:pPr>
              <w:pStyle w:val="TAL"/>
              <w:rPr>
                <w:b/>
                <w:sz w:val="16"/>
              </w:rPr>
            </w:pPr>
            <w:r w:rsidRPr="00481D2D">
              <w:rPr>
                <w:b/>
                <w:sz w:val="16"/>
              </w:rPr>
              <w:t>CR</w:t>
            </w:r>
          </w:p>
        </w:tc>
        <w:tc>
          <w:tcPr>
            <w:tcW w:w="422" w:type="dxa"/>
            <w:shd w:val="pct10" w:color="auto" w:fill="FFFFFF"/>
          </w:tcPr>
          <w:p w14:paraId="0C85651C" w14:textId="77777777" w:rsidR="00423BB5" w:rsidRPr="00481D2D" w:rsidRDefault="00423BB5" w:rsidP="00AA5345">
            <w:pPr>
              <w:pStyle w:val="TAL"/>
              <w:rPr>
                <w:b/>
                <w:sz w:val="16"/>
              </w:rPr>
            </w:pPr>
            <w:r w:rsidRPr="00481D2D">
              <w:rPr>
                <w:b/>
                <w:sz w:val="16"/>
              </w:rPr>
              <w:t>Rev</w:t>
            </w:r>
          </w:p>
        </w:tc>
        <w:tc>
          <w:tcPr>
            <w:tcW w:w="421" w:type="dxa"/>
            <w:shd w:val="pct10" w:color="auto" w:fill="FFFFFF"/>
          </w:tcPr>
          <w:p w14:paraId="7484A5A1" w14:textId="77777777" w:rsidR="00423BB5" w:rsidRPr="00481D2D" w:rsidRDefault="00423BB5" w:rsidP="00AA5345">
            <w:pPr>
              <w:pStyle w:val="TAL"/>
              <w:rPr>
                <w:b/>
                <w:sz w:val="16"/>
              </w:rPr>
            </w:pPr>
            <w:r w:rsidRPr="00481D2D">
              <w:rPr>
                <w:b/>
                <w:sz w:val="16"/>
              </w:rPr>
              <w:t>Cat</w:t>
            </w:r>
          </w:p>
        </w:tc>
        <w:tc>
          <w:tcPr>
            <w:tcW w:w="4868" w:type="dxa"/>
            <w:shd w:val="pct10" w:color="auto" w:fill="FFFFFF"/>
          </w:tcPr>
          <w:p w14:paraId="1FD3161D" w14:textId="77777777" w:rsidR="00423BB5" w:rsidRPr="00481D2D" w:rsidRDefault="00423BB5" w:rsidP="00AA5345">
            <w:pPr>
              <w:pStyle w:val="TAL"/>
              <w:rPr>
                <w:b/>
                <w:sz w:val="16"/>
              </w:rPr>
            </w:pPr>
            <w:r w:rsidRPr="00481D2D">
              <w:rPr>
                <w:b/>
                <w:sz w:val="16"/>
              </w:rPr>
              <w:t>Subject/Comment</w:t>
            </w:r>
          </w:p>
        </w:tc>
        <w:tc>
          <w:tcPr>
            <w:tcW w:w="705" w:type="dxa"/>
            <w:shd w:val="pct10" w:color="auto" w:fill="FFFFFF"/>
          </w:tcPr>
          <w:p w14:paraId="00041D7F" w14:textId="77777777" w:rsidR="00423BB5" w:rsidRPr="00481D2D" w:rsidRDefault="00423BB5" w:rsidP="00AA5345">
            <w:pPr>
              <w:pStyle w:val="TAL"/>
              <w:rPr>
                <w:b/>
                <w:sz w:val="16"/>
              </w:rPr>
            </w:pPr>
            <w:r w:rsidRPr="00481D2D">
              <w:rPr>
                <w:b/>
                <w:sz w:val="16"/>
              </w:rPr>
              <w:t>New version</w:t>
            </w:r>
          </w:p>
        </w:tc>
      </w:tr>
      <w:tr w:rsidR="00423BB5" w:rsidRPr="00481D2D" w14:paraId="47550554" w14:textId="77777777" w:rsidTr="00423BB5">
        <w:tc>
          <w:tcPr>
            <w:tcW w:w="785" w:type="dxa"/>
            <w:shd w:val="solid" w:color="FFFFFF" w:fill="auto"/>
          </w:tcPr>
          <w:p w14:paraId="5B252BCD" w14:textId="32E79D3E"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0E483E" w14:textId="7A881D2D" w:rsidR="00423BB5" w:rsidRPr="00481D2D" w:rsidRDefault="00423BB5" w:rsidP="00423BB5">
            <w:pPr>
              <w:pStyle w:val="TAC"/>
              <w:rPr>
                <w:sz w:val="16"/>
                <w:szCs w:val="16"/>
              </w:rPr>
            </w:pPr>
          </w:p>
        </w:tc>
        <w:tc>
          <w:tcPr>
            <w:tcW w:w="1070" w:type="dxa"/>
            <w:shd w:val="solid" w:color="FFFFFF" w:fill="auto"/>
          </w:tcPr>
          <w:p w14:paraId="0AF6342A" w14:textId="52D43664" w:rsidR="00423BB5" w:rsidRPr="00481D2D" w:rsidRDefault="00423BB5" w:rsidP="00423BB5">
            <w:pPr>
              <w:pStyle w:val="TAC"/>
              <w:rPr>
                <w:sz w:val="16"/>
                <w:szCs w:val="16"/>
              </w:rPr>
            </w:pPr>
          </w:p>
        </w:tc>
        <w:tc>
          <w:tcPr>
            <w:tcW w:w="521" w:type="dxa"/>
            <w:shd w:val="solid" w:color="FFFFFF" w:fill="auto"/>
          </w:tcPr>
          <w:p w14:paraId="223BE73B" w14:textId="32377BA9" w:rsidR="00423BB5" w:rsidRPr="00481D2D" w:rsidRDefault="00423BB5" w:rsidP="00423BB5">
            <w:pPr>
              <w:pStyle w:val="TAL"/>
              <w:rPr>
                <w:sz w:val="16"/>
                <w:szCs w:val="16"/>
              </w:rPr>
            </w:pPr>
          </w:p>
        </w:tc>
        <w:tc>
          <w:tcPr>
            <w:tcW w:w="422" w:type="dxa"/>
            <w:shd w:val="solid" w:color="FFFFFF" w:fill="auto"/>
          </w:tcPr>
          <w:p w14:paraId="6F229035" w14:textId="158FDA5D" w:rsidR="00423BB5" w:rsidRPr="00481D2D" w:rsidRDefault="00423BB5" w:rsidP="00423BB5">
            <w:pPr>
              <w:pStyle w:val="TAR"/>
              <w:rPr>
                <w:sz w:val="16"/>
                <w:szCs w:val="16"/>
              </w:rPr>
            </w:pPr>
          </w:p>
        </w:tc>
        <w:tc>
          <w:tcPr>
            <w:tcW w:w="421" w:type="dxa"/>
            <w:shd w:val="solid" w:color="FFFFFF" w:fill="auto"/>
          </w:tcPr>
          <w:p w14:paraId="1C032FED" w14:textId="4AB8DEB4" w:rsidR="00423BB5" w:rsidRPr="00481D2D" w:rsidRDefault="00423BB5" w:rsidP="00423BB5">
            <w:pPr>
              <w:pStyle w:val="TAC"/>
              <w:rPr>
                <w:sz w:val="16"/>
                <w:szCs w:val="16"/>
              </w:rPr>
            </w:pPr>
          </w:p>
        </w:tc>
        <w:tc>
          <w:tcPr>
            <w:tcW w:w="4868" w:type="dxa"/>
            <w:shd w:val="solid" w:color="FFFFFF" w:fill="auto"/>
          </w:tcPr>
          <w:p w14:paraId="41525583" w14:textId="290B93B4" w:rsidR="00423BB5" w:rsidRPr="00481D2D" w:rsidRDefault="00423BB5" w:rsidP="00423BB5">
            <w:pPr>
              <w:pStyle w:val="TAL"/>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0EA76832" w14:textId="54125FE4" w:rsidR="00423BB5" w:rsidRPr="00481D2D" w:rsidRDefault="00423BB5" w:rsidP="00423BB5">
            <w:pPr>
              <w:pStyle w:val="TAC"/>
              <w:rPr>
                <w:sz w:val="16"/>
                <w:szCs w:val="16"/>
              </w:rPr>
            </w:pPr>
            <w:r w:rsidRPr="005A3EA5">
              <w:rPr>
                <w:sz w:val="16"/>
                <w:szCs w:val="16"/>
                <w:lang w:eastAsia="zh-CN"/>
              </w:rPr>
              <w:t>0.0.0</w:t>
            </w:r>
          </w:p>
        </w:tc>
      </w:tr>
      <w:tr w:rsidR="00423BB5" w:rsidRPr="00481D2D" w14:paraId="506AD453" w14:textId="77777777" w:rsidTr="00423BB5">
        <w:tc>
          <w:tcPr>
            <w:tcW w:w="785" w:type="dxa"/>
            <w:shd w:val="solid" w:color="FFFFFF" w:fill="auto"/>
          </w:tcPr>
          <w:p w14:paraId="23BA4614" w14:textId="692BDF3F"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1F2995" w14:textId="1F3D8617" w:rsidR="00423BB5" w:rsidRPr="00481D2D" w:rsidRDefault="00423BB5" w:rsidP="00423BB5">
            <w:pPr>
              <w:pStyle w:val="TAC"/>
              <w:rPr>
                <w:sz w:val="16"/>
                <w:szCs w:val="16"/>
              </w:rPr>
            </w:pPr>
            <w:r w:rsidRPr="005A3EA5">
              <w:rPr>
                <w:sz w:val="16"/>
                <w:szCs w:val="16"/>
                <w:lang w:eastAsia="zh-CN"/>
              </w:rPr>
              <w:t>CT3#92</w:t>
            </w:r>
          </w:p>
        </w:tc>
        <w:tc>
          <w:tcPr>
            <w:tcW w:w="1070" w:type="dxa"/>
            <w:shd w:val="solid" w:color="FFFFFF" w:fill="auto"/>
          </w:tcPr>
          <w:p w14:paraId="128B1B70" w14:textId="44EF2B17" w:rsidR="00423BB5" w:rsidRPr="00481D2D" w:rsidRDefault="00423BB5" w:rsidP="00423BB5">
            <w:pPr>
              <w:pStyle w:val="TAC"/>
              <w:rPr>
                <w:sz w:val="16"/>
                <w:szCs w:val="16"/>
              </w:rPr>
            </w:pPr>
            <w:r w:rsidRPr="005A3EA5">
              <w:rPr>
                <w:sz w:val="16"/>
                <w:szCs w:val="16"/>
                <w:lang w:eastAsia="zh-CN"/>
              </w:rPr>
              <w:t>C3-175378</w:t>
            </w:r>
          </w:p>
        </w:tc>
        <w:tc>
          <w:tcPr>
            <w:tcW w:w="521" w:type="dxa"/>
            <w:shd w:val="solid" w:color="FFFFFF" w:fill="auto"/>
          </w:tcPr>
          <w:p w14:paraId="7DA85726" w14:textId="2654F503" w:rsidR="00423BB5" w:rsidRPr="00481D2D" w:rsidRDefault="00423BB5" w:rsidP="00423BB5">
            <w:pPr>
              <w:pStyle w:val="TAL"/>
              <w:rPr>
                <w:sz w:val="16"/>
                <w:szCs w:val="16"/>
              </w:rPr>
            </w:pPr>
          </w:p>
        </w:tc>
        <w:tc>
          <w:tcPr>
            <w:tcW w:w="422" w:type="dxa"/>
            <w:shd w:val="solid" w:color="FFFFFF" w:fill="auto"/>
          </w:tcPr>
          <w:p w14:paraId="3E24473D" w14:textId="24483DE5" w:rsidR="00423BB5" w:rsidRPr="00481D2D" w:rsidRDefault="00423BB5" w:rsidP="00423BB5">
            <w:pPr>
              <w:pStyle w:val="TAR"/>
              <w:rPr>
                <w:sz w:val="16"/>
                <w:szCs w:val="16"/>
              </w:rPr>
            </w:pPr>
          </w:p>
        </w:tc>
        <w:tc>
          <w:tcPr>
            <w:tcW w:w="421" w:type="dxa"/>
            <w:shd w:val="solid" w:color="FFFFFF" w:fill="auto"/>
          </w:tcPr>
          <w:p w14:paraId="10CDC182" w14:textId="027B50D0" w:rsidR="00423BB5" w:rsidRPr="00481D2D" w:rsidRDefault="00423BB5" w:rsidP="00423BB5">
            <w:pPr>
              <w:pStyle w:val="TAC"/>
              <w:rPr>
                <w:sz w:val="16"/>
                <w:szCs w:val="16"/>
              </w:rPr>
            </w:pPr>
          </w:p>
        </w:tc>
        <w:tc>
          <w:tcPr>
            <w:tcW w:w="4868" w:type="dxa"/>
            <w:shd w:val="solid" w:color="FFFFFF" w:fill="auto"/>
          </w:tcPr>
          <w:p w14:paraId="4085639B" w14:textId="29D7A5DC" w:rsidR="00423BB5" w:rsidRPr="00481D2D" w:rsidRDefault="00423BB5" w:rsidP="00423BB5">
            <w:pPr>
              <w:pStyle w:val="TAL"/>
              <w:rPr>
                <w:sz w:val="16"/>
                <w:szCs w:val="16"/>
              </w:rPr>
            </w:pPr>
            <w:r w:rsidRPr="005A3EA5">
              <w:rPr>
                <w:sz w:val="16"/>
                <w:szCs w:val="16"/>
                <w:lang w:eastAsia="zh-CN"/>
              </w:rPr>
              <w:t>Inclusion of C3-175332, C3-175355.</w:t>
            </w:r>
          </w:p>
        </w:tc>
        <w:tc>
          <w:tcPr>
            <w:tcW w:w="705" w:type="dxa"/>
            <w:shd w:val="solid" w:color="FFFFFF" w:fill="auto"/>
          </w:tcPr>
          <w:p w14:paraId="584B00CE" w14:textId="71416CA8" w:rsidR="00423BB5" w:rsidRPr="00481D2D" w:rsidRDefault="00423BB5" w:rsidP="00423BB5">
            <w:pPr>
              <w:pStyle w:val="TAC"/>
              <w:rPr>
                <w:sz w:val="16"/>
                <w:szCs w:val="16"/>
              </w:rPr>
            </w:pPr>
            <w:r w:rsidRPr="005A3EA5">
              <w:rPr>
                <w:sz w:val="16"/>
                <w:szCs w:val="16"/>
                <w:lang w:eastAsia="zh-CN"/>
              </w:rPr>
              <w:t>0.1.0</w:t>
            </w:r>
          </w:p>
        </w:tc>
      </w:tr>
      <w:tr w:rsidR="00423BB5" w:rsidRPr="00481D2D" w14:paraId="5271A83A" w14:textId="77777777" w:rsidTr="00423BB5">
        <w:tc>
          <w:tcPr>
            <w:tcW w:w="785" w:type="dxa"/>
            <w:shd w:val="solid" w:color="FFFFFF" w:fill="auto"/>
          </w:tcPr>
          <w:p w14:paraId="2D6046CD" w14:textId="6E54A4C8" w:rsidR="00423BB5" w:rsidRPr="00481D2D" w:rsidRDefault="00423BB5" w:rsidP="00423BB5">
            <w:pPr>
              <w:pStyle w:val="TAC"/>
              <w:rPr>
                <w:sz w:val="16"/>
                <w:szCs w:val="16"/>
              </w:rPr>
            </w:pPr>
            <w:r w:rsidRPr="005A3EA5">
              <w:rPr>
                <w:sz w:val="16"/>
                <w:szCs w:val="16"/>
                <w:lang w:eastAsia="zh-CN"/>
              </w:rPr>
              <w:t>2017-12</w:t>
            </w:r>
          </w:p>
        </w:tc>
        <w:tc>
          <w:tcPr>
            <w:tcW w:w="793" w:type="dxa"/>
            <w:shd w:val="solid" w:color="FFFFFF" w:fill="auto"/>
          </w:tcPr>
          <w:p w14:paraId="6188E75C" w14:textId="52E0B427" w:rsidR="00423BB5" w:rsidRPr="00481D2D" w:rsidRDefault="00423BB5" w:rsidP="00423BB5">
            <w:pPr>
              <w:pStyle w:val="TAC"/>
              <w:rPr>
                <w:sz w:val="16"/>
                <w:szCs w:val="16"/>
              </w:rPr>
            </w:pPr>
            <w:r w:rsidRPr="005A3EA5">
              <w:rPr>
                <w:sz w:val="16"/>
                <w:szCs w:val="16"/>
                <w:lang w:eastAsia="zh-CN"/>
              </w:rPr>
              <w:t>CT3#93</w:t>
            </w:r>
          </w:p>
        </w:tc>
        <w:tc>
          <w:tcPr>
            <w:tcW w:w="1070" w:type="dxa"/>
            <w:shd w:val="solid" w:color="FFFFFF" w:fill="auto"/>
          </w:tcPr>
          <w:p w14:paraId="5C2099CC" w14:textId="7BBD2F13" w:rsidR="00423BB5" w:rsidRPr="00481D2D" w:rsidRDefault="00423BB5" w:rsidP="00423BB5">
            <w:pPr>
              <w:pStyle w:val="TAC"/>
              <w:rPr>
                <w:sz w:val="16"/>
                <w:szCs w:val="16"/>
              </w:rPr>
            </w:pPr>
            <w:r w:rsidRPr="005A3EA5">
              <w:rPr>
                <w:sz w:val="16"/>
                <w:szCs w:val="16"/>
                <w:lang w:eastAsia="zh-CN"/>
              </w:rPr>
              <w:t>C3-176398</w:t>
            </w:r>
          </w:p>
        </w:tc>
        <w:tc>
          <w:tcPr>
            <w:tcW w:w="521" w:type="dxa"/>
            <w:shd w:val="solid" w:color="FFFFFF" w:fill="auto"/>
          </w:tcPr>
          <w:p w14:paraId="69B91E18" w14:textId="23C3E92F" w:rsidR="00423BB5" w:rsidRPr="00481D2D" w:rsidRDefault="00423BB5" w:rsidP="00423BB5">
            <w:pPr>
              <w:pStyle w:val="TAL"/>
              <w:rPr>
                <w:sz w:val="16"/>
                <w:szCs w:val="16"/>
              </w:rPr>
            </w:pPr>
          </w:p>
        </w:tc>
        <w:tc>
          <w:tcPr>
            <w:tcW w:w="422" w:type="dxa"/>
            <w:shd w:val="solid" w:color="FFFFFF" w:fill="auto"/>
          </w:tcPr>
          <w:p w14:paraId="7DC469A3" w14:textId="77777777" w:rsidR="00423BB5" w:rsidRPr="00481D2D" w:rsidRDefault="00423BB5" w:rsidP="00423BB5">
            <w:pPr>
              <w:pStyle w:val="TAR"/>
              <w:rPr>
                <w:sz w:val="16"/>
                <w:szCs w:val="16"/>
              </w:rPr>
            </w:pPr>
          </w:p>
        </w:tc>
        <w:tc>
          <w:tcPr>
            <w:tcW w:w="421" w:type="dxa"/>
            <w:shd w:val="solid" w:color="FFFFFF" w:fill="auto"/>
          </w:tcPr>
          <w:p w14:paraId="73159A22" w14:textId="2DD57E87" w:rsidR="00423BB5" w:rsidRPr="00481D2D" w:rsidRDefault="00423BB5" w:rsidP="00423BB5">
            <w:pPr>
              <w:pStyle w:val="TAC"/>
              <w:rPr>
                <w:sz w:val="16"/>
                <w:szCs w:val="16"/>
              </w:rPr>
            </w:pPr>
          </w:p>
        </w:tc>
        <w:tc>
          <w:tcPr>
            <w:tcW w:w="4868" w:type="dxa"/>
            <w:shd w:val="solid" w:color="FFFFFF" w:fill="auto"/>
          </w:tcPr>
          <w:p w14:paraId="1EC6F760" w14:textId="7716B837" w:rsidR="00423BB5" w:rsidRPr="00481D2D" w:rsidRDefault="00423BB5" w:rsidP="00423BB5">
            <w:pPr>
              <w:pStyle w:val="TAL"/>
              <w:rPr>
                <w:sz w:val="16"/>
                <w:szCs w:val="16"/>
              </w:rPr>
            </w:pPr>
            <w:r w:rsidRPr="005A3EA5">
              <w:rPr>
                <w:sz w:val="16"/>
                <w:szCs w:val="16"/>
                <w:lang w:eastAsia="zh-CN"/>
              </w:rPr>
              <w:t>Inclusion of C3-176258, C3-176372</w:t>
            </w:r>
          </w:p>
        </w:tc>
        <w:tc>
          <w:tcPr>
            <w:tcW w:w="705" w:type="dxa"/>
            <w:shd w:val="solid" w:color="FFFFFF" w:fill="auto"/>
          </w:tcPr>
          <w:p w14:paraId="520CDC70" w14:textId="28EA0C99" w:rsidR="00423BB5" w:rsidRPr="00481D2D" w:rsidRDefault="00423BB5" w:rsidP="00423BB5">
            <w:pPr>
              <w:pStyle w:val="TAC"/>
              <w:rPr>
                <w:sz w:val="16"/>
                <w:szCs w:val="16"/>
              </w:rPr>
            </w:pPr>
            <w:r w:rsidRPr="005A3EA5">
              <w:rPr>
                <w:sz w:val="16"/>
                <w:szCs w:val="16"/>
                <w:lang w:eastAsia="zh-CN"/>
              </w:rPr>
              <w:t>0.2.0</w:t>
            </w:r>
          </w:p>
        </w:tc>
      </w:tr>
      <w:tr w:rsidR="00423BB5" w:rsidRPr="00481D2D" w14:paraId="7BBD0BA8" w14:textId="77777777" w:rsidTr="00423BB5">
        <w:tc>
          <w:tcPr>
            <w:tcW w:w="785" w:type="dxa"/>
            <w:shd w:val="solid" w:color="FFFFFF" w:fill="auto"/>
          </w:tcPr>
          <w:p w14:paraId="6D4F965B" w14:textId="218E42B7" w:rsidR="00423BB5" w:rsidRPr="00481D2D" w:rsidRDefault="00423BB5" w:rsidP="00423BB5">
            <w:pPr>
              <w:pStyle w:val="TAC"/>
              <w:rPr>
                <w:sz w:val="16"/>
                <w:szCs w:val="16"/>
              </w:rPr>
            </w:pPr>
            <w:r w:rsidRPr="005A3EA5">
              <w:rPr>
                <w:sz w:val="16"/>
                <w:szCs w:val="16"/>
                <w:lang w:eastAsia="zh-CN"/>
              </w:rPr>
              <w:t>2018-01</w:t>
            </w:r>
          </w:p>
        </w:tc>
        <w:tc>
          <w:tcPr>
            <w:tcW w:w="793" w:type="dxa"/>
            <w:shd w:val="solid" w:color="FFFFFF" w:fill="auto"/>
          </w:tcPr>
          <w:p w14:paraId="2148005F" w14:textId="0DEC9999" w:rsidR="00423BB5" w:rsidRPr="00481D2D" w:rsidRDefault="00423BB5" w:rsidP="00423BB5">
            <w:pPr>
              <w:pStyle w:val="TAC"/>
              <w:rPr>
                <w:sz w:val="16"/>
                <w:szCs w:val="16"/>
              </w:rPr>
            </w:pPr>
            <w:r w:rsidRPr="005A3EA5">
              <w:rPr>
                <w:sz w:val="16"/>
                <w:szCs w:val="16"/>
                <w:lang w:eastAsia="zh-CN"/>
              </w:rPr>
              <w:t>CT3#94</w:t>
            </w:r>
          </w:p>
        </w:tc>
        <w:tc>
          <w:tcPr>
            <w:tcW w:w="1070" w:type="dxa"/>
            <w:shd w:val="solid" w:color="FFFFFF" w:fill="auto"/>
          </w:tcPr>
          <w:p w14:paraId="6242F1C9" w14:textId="03B98DF6" w:rsidR="00423BB5" w:rsidRPr="00481D2D" w:rsidRDefault="00423BB5" w:rsidP="00423BB5">
            <w:pPr>
              <w:pStyle w:val="TAC"/>
              <w:rPr>
                <w:sz w:val="16"/>
                <w:szCs w:val="16"/>
              </w:rPr>
            </w:pPr>
            <w:r w:rsidRPr="005A3EA5">
              <w:rPr>
                <w:sz w:val="16"/>
                <w:szCs w:val="16"/>
                <w:lang w:eastAsia="zh-CN"/>
              </w:rPr>
              <w:t>C3-180363</w:t>
            </w:r>
          </w:p>
        </w:tc>
        <w:tc>
          <w:tcPr>
            <w:tcW w:w="521" w:type="dxa"/>
            <w:shd w:val="solid" w:color="FFFFFF" w:fill="auto"/>
          </w:tcPr>
          <w:p w14:paraId="3D428B7B" w14:textId="0087CAAC" w:rsidR="00423BB5" w:rsidRPr="00481D2D" w:rsidRDefault="00423BB5" w:rsidP="00423BB5">
            <w:pPr>
              <w:pStyle w:val="TAL"/>
              <w:rPr>
                <w:sz w:val="16"/>
                <w:szCs w:val="16"/>
              </w:rPr>
            </w:pPr>
          </w:p>
        </w:tc>
        <w:tc>
          <w:tcPr>
            <w:tcW w:w="422" w:type="dxa"/>
            <w:shd w:val="solid" w:color="FFFFFF" w:fill="auto"/>
          </w:tcPr>
          <w:p w14:paraId="3CEDB0E5" w14:textId="77777777" w:rsidR="00423BB5" w:rsidRPr="00481D2D" w:rsidRDefault="00423BB5" w:rsidP="00423BB5">
            <w:pPr>
              <w:pStyle w:val="TAR"/>
              <w:rPr>
                <w:sz w:val="16"/>
                <w:szCs w:val="16"/>
              </w:rPr>
            </w:pPr>
          </w:p>
        </w:tc>
        <w:tc>
          <w:tcPr>
            <w:tcW w:w="421" w:type="dxa"/>
            <w:shd w:val="solid" w:color="FFFFFF" w:fill="auto"/>
          </w:tcPr>
          <w:p w14:paraId="05A81869" w14:textId="7476D3B7" w:rsidR="00423BB5" w:rsidRPr="00481D2D" w:rsidRDefault="00423BB5" w:rsidP="00423BB5">
            <w:pPr>
              <w:pStyle w:val="TAC"/>
              <w:rPr>
                <w:sz w:val="16"/>
                <w:szCs w:val="16"/>
              </w:rPr>
            </w:pPr>
          </w:p>
        </w:tc>
        <w:tc>
          <w:tcPr>
            <w:tcW w:w="4868" w:type="dxa"/>
            <w:shd w:val="solid" w:color="FFFFFF" w:fill="auto"/>
          </w:tcPr>
          <w:p w14:paraId="1CBD381B" w14:textId="0FD46A97" w:rsidR="00423BB5" w:rsidRPr="00481D2D" w:rsidRDefault="00423BB5" w:rsidP="00423BB5">
            <w:pPr>
              <w:pStyle w:val="TAL"/>
              <w:rPr>
                <w:sz w:val="16"/>
                <w:szCs w:val="16"/>
              </w:rPr>
            </w:pPr>
            <w:r w:rsidRPr="005A3EA5">
              <w:rPr>
                <w:sz w:val="16"/>
                <w:szCs w:val="16"/>
                <w:lang w:eastAsia="zh-CN"/>
              </w:rPr>
              <w:t>Inclusion of C3-180069, C3-180246, C3-180277, C3-180317</w:t>
            </w:r>
          </w:p>
        </w:tc>
        <w:tc>
          <w:tcPr>
            <w:tcW w:w="705" w:type="dxa"/>
            <w:shd w:val="solid" w:color="FFFFFF" w:fill="auto"/>
          </w:tcPr>
          <w:p w14:paraId="221E33FC" w14:textId="0EDD051C" w:rsidR="00423BB5" w:rsidRPr="00481D2D" w:rsidRDefault="00423BB5" w:rsidP="00423BB5">
            <w:pPr>
              <w:pStyle w:val="TAC"/>
              <w:rPr>
                <w:sz w:val="16"/>
                <w:szCs w:val="16"/>
              </w:rPr>
            </w:pPr>
            <w:r w:rsidRPr="005A3EA5">
              <w:rPr>
                <w:sz w:val="16"/>
                <w:szCs w:val="16"/>
                <w:lang w:eastAsia="zh-CN"/>
              </w:rPr>
              <w:t>0.3.0</w:t>
            </w:r>
          </w:p>
        </w:tc>
      </w:tr>
      <w:tr w:rsidR="00423BB5" w:rsidRPr="00481D2D" w14:paraId="133F4C22" w14:textId="77777777" w:rsidTr="00423BB5">
        <w:tc>
          <w:tcPr>
            <w:tcW w:w="785" w:type="dxa"/>
            <w:shd w:val="solid" w:color="FFFFFF" w:fill="auto"/>
          </w:tcPr>
          <w:p w14:paraId="1E752651" w14:textId="06CB611C" w:rsidR="00423BB5" w:rsidRPr="00481D2D" w:rsidRDefault="00423BB5" w:rsidP="00423BB5">
            <w:pPr>
              <w:pStyle w:val="TAC"/>
              <w:rPr>
                <w:sz w:val="16"/>
                <w:szCs w:val="16"/>
              </w:rPr>
            </w:pPr>
            <w:r w:rsidRPr="005A3EA5">
              <w:rPr>
                <w:sz w:val="16"/>
                <w:szCs w:val="16"/>
                <w:lang w:eastAsia="zh-CN"/>
              </w:rPr>
              <w:t>2018-03</w:t>
            </w:r>
          </w:p>
        </w:tc>
        <w:tc>
          <w:tcPr>
            <w:tcW w:w="793" w:type="dxa"/>
            <w:shd w:val="solid" w:color="FFFFFF" w:fill="auto"/>
          </w:tcPr>
          <w:p w14:paraId="0F4BB5B0" w14:textId="4B798429" w:rsidR="00423BB5" w:rsidRPr="00481D2D" w:rsidRDefault="00423BB5" w:rsidP="00423BB5">
            <w:pPr>
              <w:pStyle w:val="TAC"/>
              <w:rPr>
                <w:sz w:val="16"/>
                <w:szCs w:val="16"/>
              </w:rPr>
            </w:pPr>
            <w:r w:rsidRPr="005A3EA5">
              <w:rPr>
                <w:sz w:val="16"/>
                <w:szCs w:val="16"/>
                <w:lang w:eastAsia="zh-CN"/>
              </w:rPr>
              <w:t>CT3#95</w:t>
            </w:r>
          </w:p>
        </w:tc>
        <w:tc>
          <w:tcPr>
            <w:tcW w:w="1070" w:type="dxa"/>
            <w:shd w:val="solid" w:color="FFFFFF" w:fill="auto"/>
          </w:tcPr>
          <w:p w14:paraId="6685E69E" w14:textId="381002ED" w:rsidR="00423BB5" w:rsidRPr="00481D2D" w:rsidRDefault="00423BB5" w:rsidP="00423BB5">
            <w:pPr>
              <w:pStyle w:val="TAC"/>
              <w:rPr>
                <w:sz w:val="16"/>
                <w:szCs w:val="16"/>
              </w:rPr>
            </w:pPr>
            <w:r w:rsidRPr="005A3EA5">
              <w:rPr>
                <w:sz w:val="16"/>
                <w:szCs w:val="16"/>
                <w:lang w:eastAsia="zh-CN"/>
              </w:rPr>
              <w:t>C3-181369</w:t>
            </w:r>
          </w:p>
        </w:tc>
        <w:tc>
          <w:tcPr>
            <w:tcW w:w="521" w:type="dxa"/>
            <w:shd w:val="solid" w:color="FFFFFF" w:fill="auto"/>
          </w:tcPr>
          <w:p w14:paraId="39ED38C1" w14:textId="594D1038" w:rsidR="00423BB5" w:rsidRPr="00481D2D" w:rsidRDefault="00423BB5" w:rsidP="00423BB5">
            <w:pPr>
              <w:pStyle w:val="TAL"/>
              <w:rPr>
                <w:sz w:val="16"/>
                <w:szCs w:val="16"/>
              </w:rPr>
            </w:pPr>
          </w:p>
        </w:tc>
        <w:tc>
          <w:tcPr>
            <w:tcW w:w="422" w:type="dxa"/>
            <w:shd w:val="solid" w:color="FFFFFF" w:fill="auto"/>
          </w:tcPr>
          <w:p w14:paraId="5CA71988" w14:textId="7C74112D" w:rsidR="00423BB5" w:rsidRPr="00481D2D" w:rsidRDefault="00423BB5" w:rsidP="00423BB5">
            <w:pPr>
              <w:pStyle w:val="TAR"/>
              <w:rPr>
                <w:sz w:val="16"/>
                <w:szCs w:val="16"/>
              </w:rPr>
            </w:pPr>
          </w:p>
        </w:tc>
        <w:tc>
          <w:tcPr>
            <w:tcW w:w="421" w:type="dxa"/>
            <w:shd w:val="solid" w:color="FFFFFF" w:fill="auto"/>
          </w:tcPr>
          <w:p w14:paraId="118B52F2" w14:textId="0BC3ED94" w:rsidR="00423BB5" w:rsidRPr="00481D2D" w:rsidRDefault="00423BB5" w:rsidP="00423BB5">
            <w:pPr>
              <w:pStyle w:val="TAC"/>
              <w:rPr>
                <w:sz w:val="16"/>
                <w:szCs w:val="16"/>
              </w:rPr>
            </w:pPr>
          </w:p>
        </w:tc>
        <w:tc>
          <w:tcPr>
            <w:tcW w:w="4868" w:type="dxa"/>
            <w:shd w:val="solid" w:color="FFFFFF" w:fill="auto"/>
          </w:tcPr>
          <w:p w14:paraId="28F9CDE8" w14:textId="5835825E" w:rsidR="00423BB5" w:rsidRPr="00481D2D" w:rsidRDefault="00423BB5" w:rsidP="00423BB5">
            <w:pPr>
              <w:pStyle w:val="TAL"/>
              <w:rPr>
                <w:sz w:val="16"/>
                <w:szCs w:val="16"/>
              </w:rPr>
            </w:pPr>
            <w:r w:rsidRPr="005A3EA5">
              <w:rPr>
                <w:sz w:val="16"/>
                <w:szCs w:val="16"/>
                <w:lang w:eastAsia="zh-CN"/>
              </w:rPr>
              <w:t>Inclusion of C3-181250, C3-181251, C3-181252</w:t>
            </w:r>
          </w:p>
        </w:tc>
        <w:tc>
          <w:tcPr>
            <w:tcW w:w="705" w:type="dxa"/>
            <w:shd w:val="solid" w:color="FFFFFF" w:fill="auto"/>
          </w:tcPr>
          <w:p w14:paraId="125CF568" w14:textId="38C26EEC" w:rsidR="00423BB5" w:rsidRPr="00481D2D" w:rsidRDefault="00423BB5" w:rsidP="00423BB5">
            <w:pPr>
              <w:pStyle w:val="TAC"/>
              <w:rPr>
                <w:sz w:val="16"/>
                <w:szCs w:val="16"/>
              </w:rPr>
            </w:pPr>
            <w:r w:rsidRPr="005A3EA5">
              <w:rPr>
                <w:sz w:val="16"/>
                <w:szCs w:val="16"/>
                <w:lang w:eastAsia="zh-CN"/>
              </w:rPr>
              <w:t>0.4.0</w:t>
            </w:r>
          </w:p>
        </w:tc>
      </w:tr>
      <w:tr w:rsidR="00423BB5" w:rsidRPr="00481D2D" w14:paraId="33133F19" w14:textId="77777777" w:rsidTr="00423BB5">
        <w:tc>
          <w:tcPr>
            <w:tcW w:w="785" w:type="dxa"/>
            <w:shd w:val="solid" w:color="FFFFFF" w:fill="auto"/>
          </w:tcPr>
          <w:p w14:paraId="7E587469" w14:textId="502E0367" w:rsidR="00423BB5" w:rsidRPr="00481D2D" w:rsidRDefault="00423BB5" w:rsidP="00423BB5">
            <w:pPr>
              <w:pStyle w:val="TAC"/>
              <w:rPr>
                <w:sz w:val="16"/>
                <w:szCs w:val="16"/>
              </w:rPr>
            </w:pPr>
            <w:r w:rsidRPr="005A3EA5">
              <w:rPr>
                <w:sz w:val="16"/>
                <w:szCs w:val="16"/>
                <w:lang w:eastAsia="zh-CN"/>
              </w:rPr>
              <w:t>2018-04</w:t>
            </w:r>
          </w:p>
        </w:tc>
        <w:tc>
          <w:tcPr>
            <w:tcW w:w="793" w:type="dxa"/>
            <w:shd w:val="solid" w:color="FFFFFF" w:fill="auto"/>
          </w:tcPr>
          <w:p w14:paraId="2276EBF6" w14:textId="52BDFC4D" w:rsidR="00423BB5" w:rsidRPr="00481D2D" w:rsidRDefault="00423BB5" w:rsidP="00423BB5">
            <w:pPr>
              <w:pStyle w:val="TAC"/>
              <w:rPr>
                <w:sz w:val="16"/>
                <w:szCs w:val="16"/>
              </w:rPr>
            </w:pPr>
            <w:r w:rsidRPr="005A3EA5">
              <w:rPr>
                <w:sz w:val="16"/>
                <w:szCs w:val="16"/>
                <w:lang w:eastAsia="zh-CN"/>
              </w:rPr>
              <w:t>CT3#96</w:t>
            </w:r>
          </w:p>
        </w:tc>
        <w:tc>
          <w:tcPr>
            <w:tcW w:w="1070" w:type="dxa"/>
            <w:shd w:val="solid" w:color="FFFFFF" w:fill="auto"/>
          </w:tcPr>
          <w:p w14:paraId="4747141C" w14:textId="4F8F14A1" w:rsidR="00423BB5" w:rsidRPr="00481D2D" w:rsidRDefault="00423BB5" w:rsidP="00423BB5">
            <w:pPr>
              <w:pStyle w:val="TAC"/>
              <w:rPr>
                <w:sz w:val="16"/>
                <w:szCs w:val="16"/>
              </w:rPr>
            </w:pPr>
            <w:r w:rsidRPr="005A3EA5">
              <w:rPr>
                <w:sz w:val="16"/>
                <w:szCs w:val="16"/>
                <w:lang w:eastAsia="zh-CN"/>
              </w:rPr>
              <w:t>C3-182517</w:t>
            </w:r>
          </w:p>
        </w:tc>
        <w:tc>
          <w:tcPr>
            <w:tcW w:w="521" w:type="dxa"/>
            <w:shd w:val="solid" w:color="FFFFFF" w:fill="auto"/>
          </w:tcPr>
          <w:p w14:paraId="0CDB448D" w14:textId="3F1756E7" w:rsidR="00423BB5" w:rsidRPr="00481D2D" w:rsidRDefault="00423BB5" w:rsidP="00423BB5">
            <w:pPr>
              <w:pStyle w:val="TAL"/>
              <w:rPr>
                <w:sz w:val="16"/>
                <w:szCs w:val="16"/>
              </w:rPr>
            </w:pPr>
          </w:p>
        </w:tc>
        <w:tc>
          <w:tcPr>
            <w:tcW w:w="422" w:type="dxa"/>
            <w:shd w:val="solid" w:color="FFFFFF" w:fill="auto"/>
          </w:tcPr>
          <w:p w14:paraId="52E1888C" w14:textId="77777777" w:rsidR="00423BB5" w:rsidRPr="00481D2D" w:rsidRDefault="00423BB5" w:rsidP="00423BB5">
            <w:pPr>
              <w:pStyle w:val="TAR"/>
              <w:rPr>
                <w:sz w:val="16"/>
                <w:szCs w:val="16"/>
              </w:rPr>
            </w:pPr>
          </w:p>
        </w:tc>
        <w:tc>
          <w:tcPr>
            <w:tcW w:w="421" w:type="dxa"/>
            <w:shd w:val="solid" w:color="FFFFFF" w:fill="auto"/>
          </w:tcPr>
          <w:p w14:paraId="31404CF6" w14:textId="7D6DC3C4" w:rsidR="00423BB5" w:rsidRPr="00481D2D" w:rsidRDefault="00423BB5" w:rsidP="00423BB5">
            <w:pPr>
              <w:pStyle w:val="TAC"/>
              <w:rPr>
                <w:sz w:val="16"/>
                <w:szCs w:val="16"/>
              </w:rPr>
            </w:pPr>
          </w:p>
        </w:tc>
        <w:tc>
          <w:tcPr>
            <w:tcW w:w="4868" w:type="dxa"/>
            <w:shd w:val="solid" w:color="FFFFFF" w:fill="auto"/>
          </w:tcPr>
          <w:p w14:paraId="0AD534A4" w14:textId="4355D5D3" w:rsidR="00423BB5" w:rsidRPr="00481D2D" w:rsidRDefault="00423BB5" w:rsidP="00423BB5">
            <w:pPr>
              <w:pStyle w:val="TAL"/>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30511EB1" w14:textId="3A0D5BD8" w:rsidR="00423BB5" w:rsidRPr="00481D2D" w:rsidRDefault="00423BB5" w:rsidP="00423BB5">
            <w:pPr>
              <w:pStyle w:val="TAC"/>
              <w:rPr>
                <w:sz w:val="16"/>
                <w:szCs w:val="16"/>
              </w:rPr>
            </w:pPr>
            <w:r w:rsidRPr="005A3EA5">
              <w:rPr>
                <w:sz w:val="16"/>
                <w:szCs w:val="16"/>
                <w:lang w:eastAsia="zh-CN"/>
              </w:rPr>
              <w:t>0.5.0</w:t>
            </w:r>
          </w:p>
        </w:tc>
      </w:tr>
      <w:tr w:rsidR="00423BB5" w:rsidRPr="00481D2D" w14:paraId="0803DF92" w14:textId="77777777" w:rsidTr="00423BB5">
        <w:tc>
          <w:tcPr>
            <w:tcW w:w="785" w:type="dxa"/>
            <w:shd w:val="solid" w:color="FFFFFF" w:fill="auto"/>
          </w:tcPr>
          <w:p w14:paraId="046870E9" w14:textId="0716ECA6" w:rsidR="00423BB5" w:rsidRPr="00481D2D" w:rsidRDefault="00423BB5" w:rsidP="00423BB5">
            <w:pPr>
              <w:pStyle w:val="TAC"/>
              <w:rPr>
                <w:sz w:val="16"/>
                <w:szCs w:val="16"/>
              </w:rPr>
            </w:pPr>
            <w:r w:rsidRPr="005A3EA5">
              <w:rPr>
                <w:sz w:val="16"/>
                <w:szCs w:val="16"/>
                <w:lang w:eastAsia="zh-CN"/>
              </w:rPr>
              <w:t>2018-05</w:t>
            </w:r>
          </w:p>
        </w:tc>
        <w:tc>
          <w:tcPr>
            <w:tcW w:w="793" w:type="dxa"/>
            <w:shd w:val="solid" w:color="FFFFFF" w:fill="auto"/>
          </w:tcPr>
          <w:p w14:paraId="35C0516B" w14:textId="1F2EA2B0" w:rsidR="00423BB5" w:rsidRPr="00481D2D" w:rsidRDefault="00423BB5" w:rsidP="00423BB5">
            <w:pPr>
              <w:pStyle w:val="TAC"/>
              <w:rPr>
                <w:sz w:val="16"/>
                <w:szCs w:val="16"/>
              </w:rPr>
            </w:pPr>
            <w:r w:rsidRPr="005A3EA5">
              <w:rPr>
                <w:sz w:val="16"/>
                <w:szCs w:val="16"/>
                <w:lang w:eastAsia="zh-CN"/>
              </w:rPr>
              <w:t>CT3#97</w:t>
            </w:r>
          </w:p>
        </w:tc>
        <w:tc>
          <w:tcPr>
            <w:tcW w:w="1070" w:type="dxa"/>
            <w:shd w:val="solid" w:color="FFFFFF" w:fill="auto"/>
          </w:tcPr>
          <w:p w14:paraId="2E00473F" w14:textId="11489448" w:rsidR="00423BB5" w:rsidRPr="00481D2D" w:rsidRDefault="00423BB5" w:rsidP="00423BB5">
            <w:pPr>
              <w:pStyle w:val="TAC"/>
              <w:rPr>
                <w:sz w:val="16"/>
                <w:szCs w:val="16"/>
              </w:rPr>
            </w:pPr>
            <w:r w:rsidRPr="005A3EA5">
              <w:rPr>
                <w:sz w:val="16"/>
                <w:szCs w:val="16"/>
                <w:lang w:eastAsia="zh-CN"/>
              </w:rPr>
              <w:t>C3-183901</w:t>
            </w:r>
          </w:p>
        </w:tc>
        <w:tc>
          <w:tcPr>
            <w:tcW w:w="521" w:type="dxa"/>
            <w:shd w:val="solid" w:color="FFFFFF" w:fill="auto"/>
          </w:tcPr>
          <w:p w14:paraId="5BB9F967" w14:textId="286D36FE" w:rsidR="00423BB5" w:rsidRPr="00481D2D" w:rsidRDefault="00423BB5" w:rsidP="00423BB5">
            <w:pPr>
              <w:pStyle w:val="TAL"/>
              <w:rPr>
                <w:sz w:val="16"/>
                <w:szCs w:val="16"/>
              </w:rPr>
            </w:pPr>
          </w:p>
        </w:tc>
        <w:tc>
          <w:tcPr>
            <w:tcW w:w="422" w:type="dxa"/>
            <w:shd w:val="solid" w:color="FFFFFF" w:fill="auto"/>
          </w:tcPr>
          <w:p w14:paraId="08A1C322" w14:textId="77777777" w:rsidR="00423BB5" w:rsidRPr="00481D2D" w:rsidRDefault="00423BB5" w:rsidP="00423BB5">
            <w:pPr>
              <w:pStyle w:val="TAR"/>
              <w:rPr>
                <w:sz w:val="16"/>
                <w:szCs w:val="16"/>
              </w:rPr>
            </w:pPr>
          </w:p>
        </w:tc>
        <w:tc>
          <w:tcPr>
            <w:tcW w:w="421" w:type="dxa"/>
            <w:shd w:val="solid" w:color="FFFFFF" w:fill="auto"/>
          </w:tcPr>
          <w:p w14:paraId="40C7933E" w14:textId="00E387E4" w:rsidR="00423BB5" w:rsidRPr="00481D2D" w:rsidRDefault="00423BB5" w:rsidP="00423BB5">
            <w:pPr>
              <w:pStyle w:val="TAC"/>
              <w:rPr>
                <w:sz w:val="16"/>
                <w:szCs w:val="16"/>
              </w:rPr>
            </w:pPr>
          </w:p>
        </w:tc>
        <w:tc>
          <w:tcPr>
            <w:tcW w:w="4868" w:type="dxa"/>
            <w:shd w:val="solid" w:color="FFFFFF" w:fill="auto"/>
          </w:tcPr>
          <w:p w14:paraId="43688B96" w14:textId="57C796F9" w:rsidR="00423BB5" w:rsidRPr="00481D2D" w:rsidRDefault="00423BB5" w:rsidP="00423BB5">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1CBFE012" w14:textId="1DD0CF74" w:rsidR="00423BB5" w:rsidRPr="00481D2D" w:rsidRDefault="00423BB5" w:rsidP="00423BB5">
            <w:pPr>
              <w:pStyle w:val="TAC"/>
              <w:rPr>
                <w:sz w:val="16"/>
                <w:szCs w:val="16"/>
              </w:rPr>
            </w:pPr>
            <w:r w:rsidRPr="005A3EA5">
              <w:rPr>
                <w:sz w:val="16"/>
                <w:szCs w:val="16"/>
                <w:lang w:eastAsia="zh-CN"/>
              </w:rPr>
              <w:t>0.6.0</w:t>
            </w:r>
          </w:p>
        </w:tc>
      </w:tr>
      <w:tr w:rsidR="00423BB5" w:rsidRPr="00481D2D" w14:paraId="027BC2BF" w14:textId="77777777" w:rsidTr="00423BB5">
        <w:tc>
          <w:tcPr>
            <w:tcW w:w="785" w:type="dxa"/>
            <w:shd w:val="solid" w:color="FFFFFF" w:fill="auto"/>
          </w:tcPr>
          <w:p w14:paraId="17A48D07" w14:textId="73DAEEAE"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1EC306BC" w14:textId="70A16EE8"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3AE60ED2" w14:textId="3F1734EF"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26D374CB" w14:textId="785681C6" w:rsidR="00423BB5" w:rsidRPr="00481D2D" w:rsidRDefault="00423BB5" w:rsidP="00423BB5">
            <w:pPr>
              <w:pStyle w:val="TAL"/>
              <w:rPr>
                <w:sz w:val="16"/>
                <w:szCs w:val="16"/>
              </w:rPr>
            </w:pPr>
          </w:p>
        </w:tc>
        <w:tc>
          <w:tcPr>
            <w:tcW w:w="422" w:type="dxa"/>
            <w:shd w:val="solid" w:color="FFFFFF" w:fill="auto"/>
          </w:tcPr>
          <w:p w14:paraId="193455CF" w14:textId="29BD77AD" w:rsidR="00423BB5" w:rsidRPr="00481D2D" w:rsidRDefault="00423BB5" w:rsidP="00423BB5">
            <w:pPr>
              <w:pStyle w:val="TAR"/>
              <w:rPr>
                <w:sz w:val="16"/>
                <w:szCs w:val="16"/>
              </w:rPr>
            </w:pPr>
          </w:p>
        </w:tc>
        <w:tc>
          <w:tcPr>
            <w:tcW w:w="421" w:type="dxa"/>
            <w:shd w:val="solid" w:color="FFFFFF" w:fill="auto"/>
          </w:tcPr>
          <w:p w14:paraId="07CC934F" w14:textId="64A4ED4E" w:rsidR="00423BB5" w:rsidRPr="00481D2D" w:rsidRDefault="00423BB5" w:rsidP="00423BB5">
            <w:pPr>
              <w:pStyle w:val="TAC"/>
              <w:rPr>
                <w:sz w:val="16"/>
                <w:szCs w:val="16"/>
              </w:rPr>
            </w:pPr>
          </w:p>
        </w:tc>
        <w:tc>
          <w:tcPr>
            <w:tcW w:w="4868" w:type="dxa"/>
            <w:shd w:val="solid" w:color="FFFFFF" w:fill="auto"/>
          </w:tcPr>
          <w:p w14:paraId="4E3BFE83" w14:textId="35214DCD" w:rsidR="00423BB5" w:rsidRPr="00481D2D" w:rsidRDefault="00423BB5" w:rsidP="00423BB5">
            <w:pPr>
              <w:pStyle w:val="TAL"/>
              <w:rPr>
                <w:sz w:val="16"/>
                <w:szCs w:val="16"/>
              </w:rPr>
            </w:pPr>
            <w:r w:rsidRPr="005A3EA5">
              <w:rPr>
                <w:sz w:val="16"/>
                <w:szCs w:val="16"/>
                <w:lang w:eastAsia="zh-CN"/>
              </w:rPr>
              <w:t>TS sent to plenary for approval</w:t>
            </w:r>
          </w:p>
        </w:tc>
        <w:tc>
          <w:tcPr>
            <w:tcW w:w="705" w:type="dxa"/>
            <w:shd w:val="solid" w:color="FFFFFF" w:fill="auto"/>
          </w:tcPr>
          <w:p w14:paraId="6E9FC5FF" w14:textId="31D3AB05" w:rsidR="00423BB5" w:rsidRPr="00481D2D" w:rsidRDefault="00423BB5" w:rsidP="00423BB5">
            <w:pPr>
              <w:pStyle w:val="TAC"/>
              <w:rPr>
                <w:sz w:val="16"/>
                <w:szCs w:val="16"/>
              </w:rPr>
            </w:pPr>
            <w:r w:rsidRPr="005A3EA5">
              <w:rPr>
                <w:sz w:val="16"/>
                <w:szCs w:val="16"/>
                <w:lang w:eastAsia="zh-CN"/>
              </w:rPr>
              <w:t>1.0.0</w:t>
            </w:r>
          </w:p>
        </w:tc>
      </w:tr>
      <w:tr w:rsidR="00423BB5" w:rsidRPr="00481D2D" w14:paraId="6C316CE9" w14:textId="77777777" w:rsidTr="00423BB5">
        <w:tc>
          <w:tcPr>
            <w:tcW w:w="785" w:type="dxa"/>
            <w:shd w:val="solid" w:color="FFFFFF" w:fill="auto"/>
          </w:tcPr>
          <w:p w14:paraId="60EADDA5" w14:textId="6BB3086B"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2D45EEFE" w14:textId="76B92B19"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6EEE4DE7" w14:textId="6EDC7A80"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472F89A2" w14:textId="1B547B3C" w:rsidR="00423BB5" w:rsidRPr="00481D2D" w:rsidRDefault="00423BB5" w:rsidP="00423BB5">
            <w:pPr>
              <w:pStyle w:val="TAL"/>
              <w:rPr>
                <w:sz w:val="16"/>
                <w:szCs w:val="16"/>
              </w:rPr>
            </w:pPr>
          </w:p>
        </w:tc>
        <w:tc>
          <w:tcPr>
            <w:tcW w:w="422" w:type="dxa"/>
            <w:shd w:val="solid" w:color="FFFFFF" w:fill="auto"/>
          </w:tcPr>
          <w:p w14:paraId="05BFE94B" w14:textId="130874A8" w:rsidR="00423BB5" w:rsidRPr="00481D2D" w:rsidRDefault="00423BB5" w:rsidP="00423BB5">
            <w:pPr>
              <w:pStyle w:val="TAR"/>
              <w:rPr>
                <w:sz w:val="16"/>
                <w:szCs w:val="16"/>
              </w:rPr>
            </w:pPr>
          </w:p>
        </w:tc>
        <w:tc>
          <w:tcPr>
            <w:tcW w:w="421" w:type="dxa"/>
            <w:shd w:val="solid" w:color="FFFFFF" w:fill="auto"/>
          </w:tcPr>
          <w:p w14:paraId="2E6582C4" w14:textId="46700BED" w:rsidR="00423BB5" w:rsidRPr="00481D2D" w:rsidRDefault="00423BB5" w:rsidP="00423BB5">
            <w:pPr>
              <w:pStyle w:val="TAC"/>
              <w:rPr>
                <w:sz w:val="16"/>
                <w:szCs w:val="16"/>
              </w:rPr>
            </w:pPr>
          </w:p>
        </w:tc>
        <w:tc>
          <w:tcPr>
            <w:tcW w:w="4868" w:type="dxa"/>
            <w:shd w:val="solid" w:color="FFFFFF" w:fill="auto"/>
          </w:tcPr>
          <w:p w14:paraId="07566C9A" w14:textId="6355041E" w:rsidR="00423BB5" w:rsidRPr="00481D2D" w:rsidRDefault="00423BB5" w:rsidP="00423BB5">
            <w:pPr>
              <w:pStyle w:val="TAL"/>
              <w:rPr>
                <w:sz w:val="16"/>
                <w:szCs w:val="16"/>
              </w:rPr>
            </w:pPr>
            <w:r w:rsidRPr="005A3EA5">
              <w:rPr>
                <w:sz w:val="16"/>
                <w:szCs w:val="16"/>
                <w:lang w:eastAsia="zh-CN"/>
              </w:rPr>
              <w:t>TS approved by plenary</w:t>
            </w:r>
          </w:p>
        </w:tc>
        <w:tc>
          <w:tcPr>
            <w:tcW w:w="705" w:type="dxa"/>
            <w:shd w:val="solid" w:color="FFFFFF" w:fill="auto"/>
          </w:tcPr>
          <w:p w14:paraId="199109CB" w14:textId="450B945C" w:rsidR="00423BB5" w:rsidRPr="00481D2D" w:rsidRDefault="00423BB5" w:rsidP="00423BB5">
            <w:pPr>
              <w:pStyle w:val="TAC"/>
              <w:rPr>
                <w:sz w:val="16"/>
                <w:szCs w:val="16"/>
              </w:rPr>
            </w:pPr>
            <w:r w:rsidRPr="005A3EA5">
              <w:rPr>
                <w:sz w:val="16"/>
                <w:szCs w:val="16"/>
                <w:lang w:eastAsia="zh-CN"/>
              </w:rPr>
              <w:t>15.0.0</w:t>
            </w:r>
          </w:p>
        </w:tc>
      </w:tr>
      <w:tr w:rsidR="00423BB5" w:rsidRPr="00481D2D" w14:paraId="55A91D80" w14:textId="77777777" w:rsidTr="00423BB5">
        <w:tc>
          <w:tcPr>
            <w:tcW w:w="785" w:type="dxa"/>
            <w:shd w:val="solid" w:color="FFFFFF" w:fill="auto"/>
          </w:tcPr>
          <w:p w14:paraId="3F2C2161" w14:textId="18FD683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1B094E19" w14:textId="796A282A"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F05CFFA" w14:textId="58E7F5D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2D087AD2" w14:textId="0405605E" w:rsidR="00423BB5" w:rsidRPr="00481D2D" w:rsidRDefault="00423BB5" w:rsidP="00423BB5">
            <w:pPr>
              <w:pStyle w:val="TAL"/>
              <w:rPr>
                <w:sz w:val="16"/>
                <w:szCs w:val="16"/>
              </w:rPr>
            </w:pPr>
            <w:r w:rsidRPr="005A3EA5">
              <w:rPr>
                <w:sz w:val="16"/>
                <w:szCs w:val="16"/>
                <w:lang w:eastAsia="zh-CN"/>
              </w:rPr>
              <w:t>0001</w:t>
            </w:r>
          </w:p>
        </w:tc>
        <w:tc>
          <w:tcPr>
            <w:tcW w:w="422" w:type="dxa"/>
            <w:shd w:val="solid" w:color="FFFFFF" w:fill="auto"/>
          </w:tcPr>
          <w:p w14:paraId="395C8B54" w14:textId="5D4E9B89"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2E59E278" w14:textId="5E7D18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951DDF9" w14:textId="19AE00F4" w:rsidR="00423BB5" w:rsidRPr="00481D2D" w:rsidRDefault="00423BB5" w:rsidP="00423BB5">
            <w:pPr>
              <w:pStyle w:val="TAL"/>
              <w:rPr>
                <w:sz w:val="16"/>
                <w:szCs w:val="16"/>
              </w:rPr>
            </w:pPr>
            <w:r w:rsidRPr="005A3EA5">
              <w:rPr>
                <w:sz w:val="16"/>
                <w:szCs w:val="16"/>
                <w:lang w:eastAsia="zh-CN"/>
              </w:rPr>
              <w:t>AF traffic routing procedure</w:t>
            </w:r>
          </w:p>
        </w:tc>
        <w:tc>
          <w:tcPr>
            <w:tcW w:w="705" w:type="dxa"/>
            <w:shd w:val="solid" w:color="FFFFFF" w:fill="auto"/>
          </w:tcPr>
          <w:p w14:paraId="64BD8521" w14:textId="6F36897C" w:rsidR="00423BB5" w:rsidRPr="00481D2D" w:rsidRDefault="00423BB5" w:rsidP="00423BB5">
            <w:pPr>
              <w:pStyle w:val="TAC"/>
              <w:rPr>
                <w:sz w:val="16"/>
                <w:szCs w:val="16"/>
              </w:rPr>
            </w:pPr>
            <w:r w:rsidRPr="005A3EA5">
              <w:rPr>
                <w:sz w:val="16"/>
                <w:szCs w:val="16"/>
                <w:lang w:eastAsia="zh-CN"/>
              </w:rPr>
              <w:t>15.1.0</w:t>
            </w:r>
          </w:p>
        </w:tc>
      </w:tr>
      <w:tr w:rsidR="00423BB5" w:rsidRPr="00481D2D" w14:paraId="0CAC92C0" w14:textId="77777777" w:rsidTr="00423BB5">
        <w:tc>
          <w:tcPr>
            <w:tcW w:w="785" w:type="dxa"/>
            <w:shd w:val="solid" w:color="FFFFFF" w:fill="auto"/>
          </w:tcPr>
          <w:p w14:paraId="53DDA186" w14:textId="71A9DAB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788A6C57" w14:textId="5FA9092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716B3D90" w14:textId="4CC4DF7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A25B62C" w14:textId="59B14E87" w:rsidR="00423BB5" w:rsidRPr="00481D2D" w:rsidRDefault="00423BB5" w:rsidP="00423BB5">
            <w:pPr>
              <w:pStyle w:val="TAL"/>
              <w:rPr>
                <w:sz w:val="16"/>
                <w:szCs w:val="16"/>
              </w:rPr>
            </w:pPr>
            <w:r w:rsidRPr="005A3EA5">
              <w:rPr>
                <w:sz w:val="16"/>
                <w:szCs w:val="16"/>
                <w:lang w:eastAsia="zh-CN"/>
              </w:rPr>
              <w:t>0002</w:t>
            </w:r>
          </w:p>
        </w:tc>
        <w:tc>
          <w:tcPr>
            <w:tcW w:w="422" w:type="dxa"/>
            <w:shd w:val="solid" w:color="FFFFFF" w:fill="auto"/>
          </w:tcPr>
          <w:p w14:paraId="53CA8F5F" w14:textId="63B234E0" w:rsidR="00423BB5" w:rsidRPr="00481D2D" w:rsidRDefault="00423BB5" w:rsidP="00423BB5">
            <w:pPr>
              <w:pStyle w:val="TAR"/>
              <w:rPr>
                <w:sz w:val="16"/>
                <w:szCs w:val="16"/>
              </w:rPr>
            </w:pPr>
            <w:r w:rsidRPr="005A3EA5">
              <w:rPr>
                <w:sz w:val="16"/>
                <w:szCs w:val="16"/>
                <w:lang w:eastAsia="zh-CN"/>
              </w:rPr>
              <w:t>3</w:t>
            </w:r>
          </w:p>
        </w:tc>
        <w:tc>
          <w:tcPr>
            <w:tcW w:w="421" w:type="dxa"/>
            <w:shd w:val="solid" w:color="FFFFFF" w:fill="auto"/>
          </w:tcPr>
          <w:p w14:paraId="1CEB241A" w14:textId="0564742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3D4C534" w14:textId="267996E9" w:rsidR="00423BB5" w:rsidRPr="00481D2D" w:rsidRDefault="00423BB5" w:rsidP="00423BB5">
            <w:pPr>
              <w:pStyle w:val="TAL"/>
              <w:rPr>
                <w:sz w:val="16"/>
                <w:szCs w:val="16"/>
              </w:rPr>
            </w:pPr>
            <w:r w:rsidRPr="005A3EA5">
              <w:rPr>
                <w:sz w:val="16"/>
                <w:szCs w:val="16"/>
                <w:lang w:eastAsia="zh-CN"/>
              </w:rPr>
              <w:t>BSF procedures over Rx</w:t>
            </w:r>
          </w:p>
        </w:tc>
        <w:tc>
          <w:tcPr>
            <w:tcW w:w="705" w:type="dxa"/>
            <w:shd w:val="solid" w:color="FFFFFF" w:fill="auto"/>
          </w:tcPr>
          <w:p w14:paraId="149E0182" w14:textId="75D79FF1" w:rsidR="00423BB5" w:rsidRPr="00481D2D" w:rsidRDefault="00423BB5" w:rsidP="00423BB5">
            <w:pPr>
              <w:pStyle w:val="TAC"/>
              <w:rPr>
                <w:sz w:val="16"/>
                <w:szCs w:val="16"/>
              </w:rPr>
            </w:pPr>
            <w:r w:rsidRPr="005A3EA5">
              <w:rPr>
                <w:sz w:val="16"/>
                <w:szCs w:val="16"/>
                <w:lang w:eastAsia="zh-CN"/>
              </w:rPr>
              <w:t>15.1.0</w:t>
            </w:r>
          </w:p>
        </w:tc>
      </w:tr>
      <w:tr w:rsidR="00423BB5" w:rsidRPr="00481D2D" w14:paraId="57C28041" w14:textId="77777777" w:rsidTr="00423BB5">
        <w:tc>
          <w:tcPr>
            <w:tcW w:w="785" w:type="dxa"/>
            <w:shd w:val="solid" w:color="FFFFFF" w:fill="auto"/>
          </w:tcPr>
          <w:p w14:paraId="53867DE8" w14:textId="1A384951"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99902EC" w14:textId="3F966D00"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E12092D" w14:textId="27D5DA6E"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4F6DD57" w14:textId="1DE9D98B" w:rsidR="00423BB5" w:rsidRPr="00481D2D" w:rsidRDefault="00423BB5" w:rsidP="00423BB5">
            <w:pPr>
              <w:pStyle w:val="TAL"/>
              <w:rPr>
                <w:sz w:val="16"/>
                <w:szCs w:val="16"/>
              </w:rPr>
            </w:pPr>
            <w:r w:rsidRPr="005A3EA5">
              <w:rPr>
                <w:sz w:val="16"/>
                <w:szCs w:val="16"/>
                <w:lang w:eastAsia="zh-CN"/>
              </w:rPr>
              <w:t>0003</w:t>
            </w:r>
          </w:p>
        </w:tc>
        <w:tc>
          <w:tcPr>
            <w:tcW w:w="422" w:type="dxa"/>
            <w:shd w:val="solid" w:color="FFFFFF" w:fill="auto"/>
          </w:tcPr>
          <w:p w14:paraId="0D960BDB" w14:textId="7CE963B5"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50517B58" w14:textId="2A4A570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0F5ADF1" w14:textId="19F206BB" w:rsidR="00423BB5" w:rsidRPr="00481D2D" w:rsidRDefault="00423BB5" w:rsidP="00423BB5">
            <w:pPr>
              <w:pStyle w:val="TAL"/>
              <w:rPr>
                <w:sz w:val="16"/>
                <w:szCs w:val="16"/>
              </w:rPr>
            </w:pPr>
            <w:r w:rsidRPr="005A3EA5">
              <w:rPr>
                <w:sz w:val="16"/>
                <w:szCs w:val="16"/>
                <w:lang w:eastAsia="zh-CN"/>
              </w:rPr>
              <w:t>Clarification on PCF discovery and selection</w:t>
            </w:r>
          </w:p>
        </w:tc>
        <w:tc>
          <w:tcPr>
            <w:tcW w:w="705" w:type="dxa"/>
            <w:shd w:val="solid" w:color="FFFFFF" w:fill="auto"/>
          </w:tcPr>
          <w:p w14:paraId="4C1EE19F" w14:textId="0D06167C" w:rsidR="00423BB5" w:rsidRPr="00481D2D" w:rsidRDefault="00423BB5" w:rsidP="00423BB5">
            <w:pPr>
              <w:pStyle w:val="TAC"/>
              <w:rPr>
                <w:sz w:val="16"/>
                <w:szCs w:val="16"/>
              </w:rPr>
            </w:pPr>
            <w:r w:rsidRPr="005A3EA5">
              <w:rPr>
                <w:sz w:val="16"/>
                <w:szCs w:val="16"/>
                <w:lang w:eastAsia="zh-CN"/>
              </w:rPr>
              <w:t>15.1.0</w:t>
            </w:r>
          </w:p>
        </w:tc>
      </w:tr>
      <w:tr w:rsidR="00423BB5" w:rsidRPr="00481D2D" w14:paraId="4497A744" w14:textId="77777777" w:rsidTr="00423BB5">
        <w:tc>
          <w:tcPr>
            <w:tcW w:w="785" w:type="dxa"/>
            <w:shd w:val="solid" w:color="FFFFFF" w:fill="auto"/>
          </w:tcPr>
          <w:p w14:paraId="5BBF223E" w14:textId="3B811C5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E917C30" w14:textId="653ADFA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3E562B35" w14:textId="605C72DC"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AC46E11" w14:textId="3F7A6F2A" w:rsidR="00423BB5" w:rsidRPr="00481D2D" w:rsidRDefault="00423BB5" w:rsidP="00423BB5">
            <w:pPr>
              <w:pStyle w:val="TAL"/>
              <w:rPr>
                <w:sz w:val="16"/>
                <w:szCs w:val="16"/>
              </w:rPr>
            </w:pPr>
            <w:r w:rsidRPr="005A3EA5">
              <w:rPr>
                <w:sz w:val="16"/>
                <w:szCs w:val="16"/>
                <w:lang w:eastAsia="zh-CN"/>
              </w:rPr>
              <w:t>0004</w:t>
            </w:r>
          </w:p>
        </w:tc>
        <w:tc>
          <w:tcPr>
            <w:tcW w:w="422" w:type="dxa"/>
            <w:shd w:val="solid" w:color="FFFFFF" w:fill="auto"/>
          </w:tcPr>
          <w:p w14:paraId="2CBF458A" w14:textId="56DBCEA1" w:rsidR="00423BB5" w:rsidRPr="00481D2D" w:rsidRDefault="00423BB5" w:rsidP="00423BB5">
            <w:pPr>
              <w:pStyle w:val="TAR"/>
              <w:rPr>
                <w:sz w:val="16"/>
                <w:szCs w:val="16"/>
              </w:rPr>
            </w:pPr>
            <w:r w:rsidRPr="005A3EA5">
              <w:rPr>
                <w:sz w:val="16"/>
                <w:szCs w:val="16"/>
                <w:lang w:eastAsia="zh-CN"/>
              </w:rPr>
              <w:t>4</w:t>
            </w:r>
          </w:p>
        </w:tc>
        <w:tc>
          <w:tcPr>
            <w:tcW w:w="421" w:type="dxa"/>
            <w:shd w:val="solid" w:color="FFFFFF" w:fill="auto"/>
          </w:tcPr>
          <w:p w14:paraId="40DB7DEC" w14:textId="21F865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F7AA8D1" w14:textId="06274B41" w:rsidR="00423BB5" w:rsidRPr="00481D2D" w:rsidRDefault="00423BB5" w:rsidP="00423BB5">
            <w:pPr>
              <w:pStyle w:val="TAL"/>
              <w:rPr>
                <w:sz w:val="16"/>
                <w:szCs w:val="16"/>
              </w:rPr>
            </w:pPr>
            <w:r w:rsidRPr="005A3EA5">
              <w:rPr>
                <w:sz w:val="16"/>
                <w:szCs w:val="16"/>
                <w:lang w:eastAsia="zh-CN"/>
              </w:rPr>
              <w:t>QoS mapping at AF and PCF</w:t>
            </w:r>
          </w:p>
        </w:tc>
        <w:tc>
          <w:tcPr>
            <w:tcW w:w="705" w:type="dxa"/>
            <w:shd w:val="solid" w:color="FFFFFF" w:fill="auto"/>
          </w:tcPr>
          <w:p w14:paraId="5FAB2AD9" w14:textId="137B30ED" w:rsidR="00423BB5" w:rsidRPr="00481D2D" w:rsidRDefault="00423BB5" w:rsidP="00423BB5">
            <w:pPr>
              <w:pStyle w:val="TAC"/>
              <w:rPr>
                <w:sz w:val="16"/>
                <w:szCs w:val="16"/>
              </w:rPr>
            </w:pPr>
            <w:r w:rsidRPr="005A3EA5">
              <w:rPr>
                <w:sz w:val="16"/>
                <w:szCs w:val="16"/>
                <w:lang w:eastAsia="zh-CN"/>
              </w:rPr>
              <w:t>15.1.0</w:t>
            </w:r>
          </w:p>
        </w:tc>
      </w:tr>
      <w:tr w:rsidR="00423BB5" w:rsidRPr="00481D2D" w14:paraId="305F3CF2" w14:textId="77777777" w:rsidTr="00423BB5">
        <w:tc>
          <w:tcPr>
            <w:tcW w:w="785" w:type="dxa"/>
            <w:shd w:val="solid" w:color="FFFFFF" w:fill="auto"/>
          </w:tcPr>
          <w:p w14:paraId="08F8ACC7" w14:textId="345528EB"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709164D" w14:textId="682E240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2A950CE" w14:textId="5CA3EE72"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748DB797" w14:textId="3E602351" w:rsidR="00423BB5" w:rsidRPr="00481D2D" w:rsidRDefault="00423BB5" w:rsidP="00423BB5">
            <w:pPr>
              <w:pStyle w:val="TAL"/>
              <w:rPr>
                <w:sz w:val="16"/>
                <w:szCs w:val="16"/>
              </w:rPr>
            </w:pPr>
            <w:r w:rsidRPr="005A3EA5">
              <w:rPr>
                <w:sz w:val="16"/>
                <w:szCs w:val="16"/>
                <w:lang w:eastAsia="zh-CN"/>
              </w:rPr>
              <w:t>0005</w:t>
            </w:r>
          </w:p>
        </w:tc>
        <w:tc>
          <w:tcPr>
            <w:tcW w:w="422" w:type="dxa"/>
            <w:shd w:val="solid" w:color="FFFFFF" w:fill="auto"/>
          </w:tcPr>
          <w:p w14:paraId="7BC90401" w14:textId="0937B16C"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9AB86C8" w14:textId="26EF926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45EA090" w14:textId="1EF5DE32" w:rsidR="00423BB5" w:rsidRPr="00481D2D" w:rsidRDefault="00423BB5" w:rsidP="00423BB5">
            <w:pPr>
              <w:pStyle w:val="TAL"/>
              <w:rPr>
                <w:sz w:val="16"/>
                <w:szCs w:val="16"/>
              </w:rPr>
            </w:pPr>
            <w:r w:rsidRPr="005A3EA5">
              <w:rPr>
                <w:sz w:val="16"/>
                <w:szCs w:val="16"/>
                <w:lang w:eastAsia="zh-CN"/>
              </w:rPr>
              <w:t>remove EN of PCC rule authorization for non-IP cases</w:t>
            </w:r>
          </w:p>
        </w:tc>
        <w:tc>
          <w:tcPr>
            <w:tcW w:w="705" w:type="dxa"/>
            <w:shd w:val="solid" w:color="FFFFFF" w:fill="auto"/>
          </w:tcPr>
          <w:p w14:paraId="6D42A274" w14:textId="66FA5D04" w:rsidR="00423BB5" w:rsidRPr="00481D2D" w:rsidRDefault="00423BB5" w:rsidP="00423BB5">
            <w:pPr>
              <w:pStyle w:val="TAC"/>
              <w:rPr>
                <w:sz w:val="16"/>
                <w:szCs w:val="16"/>
              </w:rPr>
            </w:pPr>
            <w:r w:rsidRPr="005A3EA5">
              <w:rPr>
                <w:sz w:val="16"/>
                <w:szCs w:val="16"/>
                <w:lang w:eastAsia="zh-CN"/>
              </w:rPr>
              <w:t>15.1.0</w:t>
            </w:r>
          </w:p>
        </w:tc>
      </w:tr>
      <w:tr w:rsidR="00423BB5" w:rsidRPr="00481D2D" w14:paraId="01765540" w14:textId="77777777" w:rsidTr="00423BB5">
        <w:tc>
          <w:tcPr>
            <w:tcW w:w="785" w:type="dxa"/>
            <w:shd w:val="solid" w:color="FFFFFF" w:fill="auto"/>
          </w:tcPr>
          <w:p w14:paraId="50B1CCAE" w14:textId="040666E0"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500614F7" w14:textId="5759907E"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145F14D6" w14:textId="52625CF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1EAF05B3" w14:textId="2A88F7A4" w:rsidR="00423BB5" w:rsidRPr="00481D2D" w:rsidRDefault="00423BB5" w:rsidP="00423BB5">
            <w:pPr>
              <w:pStyle w:val="TAL"/>
              <w:rPr>
                <w:sz w:val="16"/>
                <w:szCs w:val="16"/>
              </w:rPr>
            </w:pPr>
            <w:r w:rsidRPr="005A3EA5">
              <w:rPr>
                <w:sz w:val="16"/>
                <w:szCs w:val="16"/>
                <w:lang w:eastAsia="zh-CN"/>
              </w:rPr>
              <w:t>0006</w:t>
            </w:r>
          </w:p>
        </w:tc>
        <w:tc>
          <w:tcPr>
            <w:tcW w:w="422" w:type="dxa"/>
            <w:shd w:val="solid" w:color="FFFFFF" w:fill="auto"/>
          </w:tcPr>
          <w:p w14:paraId="3B7A6118" w14:textId="63911A41"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0EBB0FB" w14:textId="027D1A8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CF1702A" w14:textId="373A5A51" w:rsidR="00423BB5" w:rsidRPr="00481D2D" w:rsidRDefault="00423BB5" w:rsidP="00423BB5">
            <w:pPr>
              <w:pStyle w:val="TAL"/>
              <w:rPr>
                <w:sz w:val="16"/>
                <w:szCs w:val="16"/>
              </w:rPr>
            </w:pPr>
            <w:r w:rsidRPr="005A3EA5">
              <w:rPr>
                <w:sz w:val="16"/>
                <w:szCs w:val="16"/>
                <w:lang w:eastAsia="zh-CN"/>
              </w:rPr>
              <w:t>slice info considered in session binding and PCF selection</w:t>
            </w:r>
          </w:p>
        </w:tc>
        <w:tc>
          <w:tcPr>
            <w:tcW w:w="705" w:type="dxa"/>
            <w:shd w:val="solid" w:color="FFFFFF" w:fill="auto"/>
          </w:tcPr>
          <w:p w14:paraId="6568D312" w14:textId="3E8E85CD" w:rsidR="00423BB5" w:rsidRPr="00481D2D" w:rsidRDefault="00423BB5" w:rsidP="00423BB5">
            <w:pPr>
              <w:pStyle w:val="TAC"/>
              <w:rPr>
                <w:sz w:val="16"/>
                <w:szCs w:val="16"/>
              </w:rPr>
            </w:pPr>
            <w:r w:rsidRPr="005A3EA5">
              <w:rPr>
                <w:sz w:val="16"/>
                <w:szCs w:val="16"/>
                <w:lang w:eastAsia="zh-CN"/>
              </w:rPr>
              <w:t>15.1.0</w:t>
            </w:r>
          </w:p>
        </w:tc>
      </w:tr>
      <w:tr w:rsidR="00423BB5" w:rsidRPr="00481D2D" w14:paraId="113984B1" w14:textId="77777777" w:rsidTr="00423BB5">
        <w:tc>
          <w:tcPr>
            <w:tcW w:w="785" w:type="dxa"/>
            <w:shd w:val="solid" w:color="FFFFFF" w:fill="auto"/>
          </w:tcPr>
          <w:p w14:paraId="33B12775" w14:textId="0090FE2E"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2E43779E" w14:textId="5ACED5B6"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D50ABA5" w14:textId="5904DD2A"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AD5C6D3" w14:textId="29F30A6F" w:rsidR="00423BB5" w:rsidRPr="00481D2D" w:rsidRDefault="00423BB5" w:rsidP="00423BB5">
            <w:pPr>
              <w:pStyle w:val="TAL"/>
              <w:rPr>
                <w:sz w:val="16"/>
                <w:szCs w:val="16"/>
              </w:rPr>
            </w:pPr>
            <w:r w:rsidRPr="005A3EA5">
              <w:rPr>
                <w:sz w:val="16"/>
                <w:szCs w:val="16"/>
                <w:lang w:eastAsia="zh-CN"/>
              </w:rPr>
              <w:t>0007</w:t>
            </w:r>
          </w:p>
        </w:tc>
        <w:tc>
          <w:tcPr>
            <w:tcW w:w="422" w:type="dxa"/>
            <w:shd w:val="solid" w:color="FFFFFF" w:fill="auto"/>
          </w:tcPr>
          <w:p w14:paraId="063961DA" w14:textId="264F867F"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26B8976" w14:textId="72D95A87"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52856695" w14:textId="2DB12AE5" w:rsidR="00423BB5" w:rsidRPr="00481D2D" w:rsidRDefault="00423BB5" w:rsidP="00423BB5">
            <w:pPr>
              <w:pStyle w:val="TAL"/>
              <w:rPr>
                <w:sz w:val="16"/>
                <w:szCs w:val="16"/>
              </w:rPr>
            </w:pPr>
            <w:r w:rsidRPr="005A3EA5">
              <w:rPr>
                <w:sz w:val="16"/>
                <w:szCs w:val="16"/>
                <w:lang w:eastAsia="zh-CN"/>
              </w:rPr>
              <w:t>Solution to IPv4 overlapping</w:t>
            </w:r>
          </w:p>
        </w:tc>
        <w:tc>
          <w:tcPr>
            <w:tcW w:w="705" w:type="dxa"/>
            <w:shd w:val="solid" w:color="FFFFFF" w:fill="auto"/>
          </w:tcPr>
          <w:p w14:paraId="62BD3F7D" w14:textId="7CCB87CB" w:rsidR="00423BB5" w:rsidRPr="00481D2D" w:rsidRDefault="00423BB5" w:rsidP="00423BB5">
            <w:pPr>
              <w:pStyle w:val="TAC"/>
              <w:rPr>
                <w:sz w:val="16"/>
                <w:szCs w:val="16"/>
              </w:rPr>
            </w:pPr>
            <w:r w:rsidRPr="005A3EA5">
              <w:rPr>
                <w:sz w:val="16"/>
                <w:szCs w:val="16"/>
                <w:lang w:eastAsia="zh-CN"/>
              </w:rPr>
              <w:t>15.1.0</w:t>
            </w:r>
          </w:p>
        </w:tc>
      </w:tr>
      <w:tr w:rsidR="00423BB5" w:rsidRPr="00481D2D" w14:paraId="00210CBD" w14:textId="77777777" w:rsidTr="00423BB5">
        <w:tc>
          <w:tcPr>
            <w:tcW w:w="785" w:type="dxa"/>
            <w:shd w:val="solid" w:color="FFFFFF" w:fill="auto"/>
          </w:tcPr>
          <w:p w14:paraId="66A42B74" w14:textId="604BE846"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323E0F9" w14:textId="2C4AD2F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527A9682" w14:textId="13DCC8F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3ECE234" w14:textId="2F3ACFD0" w:rsidR="00423BB5" w:rsidRPr="00481D2D" w:rsidRDefault="00423BB5" w:rsidP="00423BB5">
            <w:pPr>
              <w:pStyle w:val="TAL"/>
              <w:rPr>
                <w:sz w:val="16"/>
                <w:szCs w:val="16"/>
              </w:rPr>
            </w:pPr>
            <w:r w:rsidRPr="005A3EA5">
              <w:rPr>
                <w:sz w:val="16"/>
                <w:szCs w:val="16"/>
                <w:lang w:eastAsia="zh-CN"/>
              </w:rPr>
              <w:t>0008</w:t>
            </w:r>
          </w:p>
        </w:tc>
        <w:tc>
          <w:tcPr>
            <w:tcW w:w="422" w:type="dxa"/>
            <w:shd w:val="solid" w:color="FFFFFF" w:fill="auto"/>
          </w:tcPr>
          <w:p w14:paraId="71AEAAB9" w14:textId="7E4329C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4D86022" w14:textId="3176382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BECEBF8" w14:textId="0B0C0899" w:rsidR="00423BB5" w:rsidRPr="00481D2D" w:rsidRDefault="00423BB5" w:rsidP="00423BB5">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1B2546FD" w14:textId="48D903C2" w:rsidR="00423BB5" w:rsidRPr="00481D2D" w:rsidRDefault="00423BB5" w:rsidP="00423BB5">
            <w:pPr>
              <w:pStyle w:val="TAC"/>
              <w:rPr>
                <w:sz w:val="16"/>
                <w:szCs w:val="16"/>
              </w:rPr>
            </w:pPr>
            <w:r w:rsidRPr="005A3EA5">
              <w:rPr>
                <w:sz w:val="16"/>
                <w:szCs w:val="16"/>
                <w:lang w:eastAsia="zh-CN"/>
              </w:rPr>
              <w:t>15.1.0</w:t>
            </w:r>
          </w:p>
        </w:tc>
      </w:tr>
      <w:tr w:rsidR="00423BB5" w:rsidRPr="00481D2D" w14:paraId="676C3008" w14:textId="77777777" w:rsidTr="00423BB5">
        <w:tc>
          <w:tcPr>
            <w:tcW w:w="785" w:type="dxa"/>
            <w:shd w:val="solid" w:color="FFFFFF" w:fill="auto"/>
          </w:tcPr>
          <w:p w14:paraId="0EF26450" w14:textId="576F1DA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03FF06A4" w14:textId="1A36F89C"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9AE7E8C" w14:textId="0512F7B9"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6639C35D" w14:textId="3B7C9482" w:rsidR="00423BB5" w:rsidRPr="00481D2D" w:rsidRDefault="00423BB5" w:rsidP="00423BB5">
            <w:pPr>
              <w:pStyle w:val="TAL"/>
              <w:rPr>
                <w:sz w:val="16"/>
                <w:szCs w:val="16"/>
              </w:rPr>
            </w:pPr>
            <w:r w:rsidRPr="005A3EA5">
              <w:rPr>
                <w:sz w:val="16"/>
                <w:szCs w:val="16"/>
                <w:lang w:eastAsia="zh-CN"/>
              </w:rPr>
              <w:t>0009</w:t>
            </w:r>
          </w:p>
        </w:tc>
        <w:tc>
          <w:tcPr>
            <w:tcW w:w="422" w:type="dxa"/>
            <w:shd w:val="solid" w:color="FFFFFF" w:fill="auto"/>
          </w:tcPr>
          <w:p w14:paraId="5108B887" w14:textId="5D386A92"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69BE28A" w14:textId="0C9C0DE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54EBD9F" w14:textId="604C5FC1" w:rsidR="00423BB5" w:rsidRPr="00481D2D" w:rsidRDefault="00423BB5" w:rsidP="00423BB5">
            <w:pPr>
              <w:pStyle w:val="TAL"/>
              <w:rPr>
                <w:sz w:val="16"/>
                <w:szCs w:val="16"/>
              </w:rPr>
            </w:pPr>
            <w:r w:rsidRPr="005A3EA5">
              <w:rPr>
                <w:sz w:val="16"/>
                <w:szCs w:val="16"/>
                <w:lang w:eastAsia="zh-CN"/>
              </w:rPr>
              <w:t>5QI derivation in PCF QoS mapping</w:t>
            </w:r>
          </w:p>
        </w:tc>
        <w:tc>
          <w:tcPr>
            <w:tcW w:w="705" w:type="dxa"/>
            <w:shd w:val="solid" w:color="FFFFFF" w:fill="auto"/>
          </w:tcPr>
          <w:p w14:paraId="28CD4F69" w14:textId="0D7BB5E2" w:rsidR="00423BB5" w:rsidRPr="00481D2D" w:rsidRDefault="00423BB5" w:rsidP="00423BB5">
            <w:pPr>
              <w:pStyle w:val="TAC"/>
              <w:rPr>
                <w:sz w:val="16"/>
                <w:szCs w:val="16"/>
              </w:rPr>
            </w:pPr>
            <w:r w:rsidRPr="005A3EA5">
              <w:rPr>
                <w:sz w:val="16"/>
                <w:szCs w:val="16"/>
                <w:lang w:eastAsia="zh-CN"/>
              </w:rPr>
              <w:t>15.1.0</w:t>
            </w:r>
          </w:p>
        </w:tc>
      </w:tr>
      <w:tr w:rsidR="00423BB5" w:rsidRPr="00481D2D" w14:paraId="503E9D8F" w14:textId="77777777" w:rsidTr="00423BB5">
        <w:tc>
          <w:tcPr>
            <w:tcW w:w="785" w:type="dxa"/>
            <w:shd w:val="solid" w:color="FFFFFF" w:fill="auto"/>
          </w:tcPr>
          <w:p w14:paraId="3C7B8849" w14:textId="5A6CC867"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A282924" w14:textId="2F01FA1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1BF3501" w14:textId="61502F45"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F61228F" w14:textId="12B6C6AD" w:rsidR="00423BB5" w:rsidRPr="00481D2D" w:rsidRDefault="00423BB5" w:rsidP="00423BB5">
            <w:pPr>
              <w:pStyle w:val="TAL"/>
              <w:rPr>
                <w:sz w:val="16"/>
                <w:szCs w:val="16"/>
              </w:rPr>
            </w:pPr>
            <w:r w:rsidRPr="005A3EA5">
              <w:rPr>
                <w:sz w:val="16"/>
                <w:szCs w:val="16"/>
                <w:lang w:eastAsia="zh-CN"/>
              </w:rPr>
              <w:t>0010</w:t>
            </w:r>
          </w:p>
        </w:tc>
        <w:tc>
          <w:tcPr>
            <w:tcW w:w="422" w:type="dxa"/>
            <w:shd w:val="solid" w:color="FFFFFF" w:fill="auto"/>
          </w:tcPr>
          <w:p w14:paraId="0C778E76" w14:textId="08F095AC"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61A0F56B" w14:textId="79A91C53"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76F3FEAE" w14:textId="7B6E57C5" w:rsidR="00423BB5" w:rsidRPr="00481D2D" w:rsidRDefault="00423BB5" w:rsidP="00423BB5">
            <w:pPr>
              <w:pStyle w:val="TAL"/>
              <w:rPr>
                <w:sz w:val="16"/>
                <w:szCs w:val="16"/>
              </w:rPr>
            </w:pPr>
            <w:r w:rsidRPr="005A3EA5">
              <w:rPr>
                <w:sz w:val="16"/>
                <w:szCs w:val="16"/>
                <w:lang w:eastAsia="zh-CN"/>
              </w:rPr>
              <w:t>SMF QoS mapping</w:t>
            </w:r>
          </w:p>
        </w:tc>
        <w:tc>
          <w:tcPr>
            <w:tcW w:w="705" w:type="dxa"/>
            <w:shd w:val="solid" w:color="FFFFFF" w:fill="auto"/>
          </w:tcPr>
          <w:p w14:paraId="097E603C" w14:textId="0E91C16C" w:rsidR="00423BB5" w:rsidRPr="00481D2D" w:rsidRDefault="00423BB5" w:rsidP="00423BB5">
            <w:pPr>
              <w:pStyle w:val="TAC"/>
              <w:rPr>
                <w:sz w:val="16"/>
                <w:szCs w:val="16"/>
              </w:rPr>
            </w:pPr>
            <w:r w:rsidRPr="005A3EA5">
              <w:rPr>
                <w:sz w:val="16"/>
                <w:szCs w:val="16"/>
                <w:lang w:eastAsia="zh-CN"/>
              </w:rPr>
              <w:t>15.1.0</w:t>
            </w:r>
          </w:p>
        </w:tc>
      </w:tr>
      <w:tr w:rsidR="00423BB5" w:rsidRPr="00481D2D" w14:paraId="32871B96" w14:textId="77777777" w:rsidTr="00423BB5">
        <w:tc>
          <w:tcPr>
            <w:tcW w:w="785" w:type="dxa"/>
            <w:shd w:val="solid" w:color="FFFFFF" w:fill="auto"/>
          </w:tcPr>
          <w:p w14:paraId="0D2F66E5" w14:textId="4AA3C954"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E8B20E7" w14:textId="39C1B58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A7A2338" w14:textId="4744A0DE" w:rsidR="00423BB5" w:rsidRPr="00481D2D" w:rsidRDefault="00423BB5" w:rsidP="00423BB5">
            <w:pPr>
              <w:pStyle w:val="TAC"/>
              <w:rPr>
                <w:sz w:val="16"/>
                <w:szCs w:val="16"/>
              </w:rPr>
            </w:pPr>
            <w:r w:rsidRPr="005A3EA5">
              <w:rPr>
                <w:sz w:val="16"/>
                <w:szCs w:val="16"/>
                <w:lang w:eastAsia="zh-CN"/>
              </w:rPr>
              <w:t>CP-182035</w:t>
            </w:r>
          </w:p>
        </w:tc>
        <w:tc>
          <w:tcPr>
            <w:tcW w:w="521" w:type="dxa"/>
            <w:shd w:val="solid" w:color="FFFFFF" w:fill="auto"/>
            <w:vAlign w:val="bottom"/>
          </w:tcPr>
          <w:p w14:paraId="6AA60B5C" w14:textId="510B81F4" w:rsidR="00423BB5" w:rsidRPr="00481D2D" w:rsidRDefault="00423BB5" w:rsidP="00423BB5">
            <w:pPr>
              <w:pStyle w:val="TAL"/>
              <w:rPr>
                <w:sz w:val="16"/>
                <w:szCs w:val="16"/>
              </w:rPr>
            </w:pPr>
            <w:r w:rsidRPr="005A3EA5">
              <w:rPr>
                <w:rFonts w:ascii="Calibri" w:hAnsi="Calibri" w:cs="Calibri"/>
                <w:color w:val="000000"/>
              </w:rPr>
              <w:t>0011</w:t>
            </w:r>
          </w:p>
        </w:tc>
        <w:tc>
          <w:tcPr>
            <w:tcW w:w="422" w:type="dxa"/>
            <w:shd w:val="solid" w:color="FFFFFF" w:fill="auto"/>
            <w:vAlign w:val="bottom"/>
          </w:tcPr>
          <w:p w14:paraId="7F0EB776" w14:textId="330B14B9" w:rsidR="00423BB5" w:rsidRPr="00481D2D" w:rsidRDefault="00423BB5" w:rsidP="00423BB5">
            <w:pPr>
              <w:pStyle w:val="TAR"/>
              <w:rPr>
                <w:sz w:val="16"/>
                <w:szCs w:val="16"/>
              </w:rPr>
            </w:pPr>
            <w:r w:rsidRPr="005A3EA5">
              <w:rPr>
                <w:rFonts w:ascii="Calibri" w:hAnsi="Calibri" w:cs="Calibri"/>
                <w:color w:val="000000"/>
              </w:rPr>
              <w:t>2</w:t>
            </w:r>
          </w:p>
        </w:tc>
        <w:tc>
          <w:tcPr>
            <w:tcW w:w="421" w:type="dxa"/>
            <w:shd w:val="solid" w:color="FFFFFF" w:fill="auto"/>
            <w:vAlign w:val="bottom"/>
          </w:tcPr>
          <w:p w14:paraId="72A13169" w14:textId="2D2B8C7D" w:rsidR="00423BB5" w:rsidRPr="00481D2D" w:rsidRDefault="00423BB5" w:rsidP="00423BB5">
            <w:pPr>
              <w:pStyle w:val="TAC"/>
              <w:rPr>
                <w:sz w:val="16"/>
                <w:szCs w:val="16"/>
              </w:rPr>
            </w:pPr>
            <w:r w:rsidRPr="005A3EA5">
              <w:rPr>
                <w:rFonts w:ascii="Calibri" w:hAnsi="Calibri" w:cs="Calibri"/>
                <w:color w:val="000000"/>
              </w:rPr>
              <w:t>F</w:t>
            </w:r>
          </w:p>
        </w:tc>
        <w:tc>
          <w:tcPr>
            <w:tcW w:w="4868" w:type="dxa"/>
            <w:shd w:val="solid" w:color="FFFFFF" w:fill="auto"/>
          </w:tcPr>
          <w:p w14:paraId="2CF1799D" w14:textId="34BF3281" w:rsidR="00423BB5" w:rsidRPr="00481D2D" w:rsidRDefault="00423BB5" w:rsidP="00423BB5">
            <w:pPr>
              <w:pStyle w:val="TAL"/>
              <w:rPr>
                <w:sz w:val="16"/>
                <w:szCs w:val="16"/>
              </w:rPr>
            </w:pPr>
            <w:r w:rsidRPr="005A3EA5">
              <w:rPr>
                <w:sz w:val="16"/>
                <w:szCs w:val="16"/>
                <w:lang w:eastAsia="zh-CN"/>
              </w:rPr>
              <w:t>Resolving EN for PFD Management</w:t>
            </w:r>
          </w:p>
        </w:tc>
        <w:tc>
          <w:tcPr>
            <w:tcW w:w="705" w:type="dxa"/>
            <w:shd w:val="solid" w:color="FFFFFF" w:fill="auto"/>
          </w:tcPr>
          <w:p w14:paraId="46D3483D" w14:textId="1B2814E9" w:rsidR="00423BB5" w:rsidRPr="00481D2D" w:rsidRDefault="00423BB5" w:rsidP="00423BB5">
            <w:pPr>
              <w:pStyle w:val="TAC"/>
              <w:rPr>
                <w:sz w:val="16"/>
                <w:szCs w:val="16"/>
              </w:rPr>
            </w:pPr>
            <w:r w:rsidRPr="005A3EA5">
              <w:rPr>
                <w:sz w:val="16"/>
                <w:szCs w:val="16"/>
                <w:lang w:eastAsia="zh-CN"/>
              </w:rPr>
              <w:t>15.1.0</w:t>
            </w:r>
          </w:p>
        </w:tc>
      </w:tr>
      <w:tr w:rsidR="00423BB5" w:rsidRPr="00481D2D" w14:paraId="4253DC98" w14:textId="77777777" w:rsidTr="00423BB5">
        <w:tc>
          <w:tcPr>
            <w:tcW w:w="785" w:type="dxa"/>
            <w:shd w:val="solid" w:color="FFFFFF" w:fill="auto"/>
          </w:tcPr>
          <w:p w14:paraId="043A11A7" w14:textId="66B95B2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42C3E412" w14:textId="00FCF24D"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70116D6A" w14:textId="209728E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79F6468" w14:textId="38CF9653" w:rsidR="00423BB5" w:rsidRPr="00481D2D" w:rsidRDefault="00423BB5" w:rsidP="00423BB5">
            <w:pPr>
              <w:pStyle w:val="TAL"/>
              <w:rPr>
                <w:sz w:val="16"/>
                <w:szCs w:val="16"/>
              </w:rPr>
            </w:pPr>
            <w:r w:rsidRPr="005A3EA5">
              <w:rPr>
                <w:sz w:val="16"/>
                <w:szCs w:val="16"/>
                <w:lang w:eastAsia="zh-CN"/>
              </w:rPr>
              <w:t>0012</w:t>
            </w:r>
          </w:p>
        </w:tc>
        <w:tc>
          <w:tcPr>
            <w:tcW w:w="422" w:type="dxa"/>
            <w:shd w:val="solid" w:color="FFFFFF" w:fill="auto"/>
          </w:tcPr>
          <w:p w14:paraId="68DBCF02" w14:textId="0EC6C2D3"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3A168C6" w14:textId="25158ED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23D6717" w14:textId="307ABA9B" w:rsidR="00423BB5" w:rsidRPr="00481D2D" w:rsidRDefault="00423BB5" w:rsidP="00423BB5">
            <w:pPr>
              <w:pStyle w:val="TAL"/>
              <w:rPr>
                <w:sz w:val="16"/>
                <w:szCs w:val="16"/>
              </w:rPr>
            </w:pPr>
            <w:r w:rsidRPr="005A3EA5">
              <w:rPr>
                <w:sz w:val="16"/>
                <w:szCs w:val="16"/>
                <w:lang w:eastAsia="zh-CN"/>
              </w:rPr>
              <w:t>Architecture of interworking with AFs supporting Rx interface</w:t>
            </w:r>
          </w:p>
        </w:tc>
        <w:tc>
          <w:tcPr>
            <w:tcW w:w="705" w:type="dxa"/>
            <w:shd w:val="solid" w:color="FFFFFF" w:fill="auto"/>
          </w:tcPr>
          <w:p w14:paraId="38A8E487" w14:textId="42192565" w:rsidR="00423BB5" w:rsidRPr="00481D2D" w:rsidRDefault="00423BB5" w:rsidP="00423BB5">
            <w:pPr>
              <w:pStyle w:val="TAC"/>
              <w:rPr>
                <w:sz w:val="16"/>
                <w:szCs w:val="16"/>
              </w:rPr>
            </w:pPr>
            <w:r w:rsidRPr="005A3EA5">
              <w:rPr>
                <w:sz w:val="16"/>
                <w:szCs w:val="16"/>
                <w:lang w:eastAsia="zh-CN"/>
              </w:rPr>
              <w:t>15.2.0</w:t>
            </w:r>
          </w:p>
        </w:tc>
      </w:tr>
      <w:tr w:rsidR="00423BB5" w:rsidRPr="00481D2D" w14:paraId="67C43D0F" w14:textId="77777777" w:rsidTr="00423BB5">
        <w:tc>
          <w:tcPr>
            <w:tcW w:w="785" w:type="dxa"/>
            <w:shd w:val="solid" w:color="FFFFFF" w:fill="auto"/>
          </w:tcPr>
          <w:p w14:paraId="26428CFC" w14:textId="2A10EB1E"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62276A40" w14:textId="5BFA6E97"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1D23F6C3" w14:textId="6BCE825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07BE64B2" w14:textId="09800419" w:rsidR="00423BB5" w:rsidRPr="00481D2D" w:rsidRDefault="00423BB5" w:rsidP="00423BB5">
            <w:pPr>
              <w:pStyle w:val="TAL"/>
              <w:rPr>
                <w:sz w:val="16"/>
                <w:szCs w:val="16"/>
              </w:rPr>
            </w:pPr>
            <w:r w:rsidRPr="005A3EA5">
              <w:rPr>
                <w:sz w:val="16"/>
                <w:szCs w:val="16"/>
                <w:lang w:eastAsia="zh-CN"/>
              </w:rPr>
              <w:t>0014</w:t>
            </w:r>
          </w:p>
        </w:tc>
        <w:tc>
          <w:tcPr>
            <w:tcW w:w="422" w:type="dxa"/>
            <w:shd w:val="solid" w:color="FFFFFF" w:fill="auto"/>
          </w:tcPr>
          <w:p w14:paraId="2E29A994" w14:textId="533A27BE" w:rsidR="00423BB5" w:rsidRPr="00481D2D" w:rsidRDefault="00423BB5" w:rsidP="00423BB5">
            <w:pPr>
              <w:pStyle w:val="TAR"/>
              <w:rPr>
                <w:sz w:val="16"/>
                <w:szCs w:val="16"/>
              </w:rPr>
            </w:pPr>
            <w:r w:rsidRPr="005A3EA5">
              <w:rPr>
                <w:sz w:val="16"/>
                <w:szCs w:val="16"/>
                <w:lang w:eastAsia="zh-CN"/>
              </w:rPr>
              <w:t>5</w:t>
            </w:r>
          </w:p>
        </w:tc>
        <w:tc>
          <w:tcPr>
            <w:tcW w:w="421" w:type="dxa"/>
            <w:shd w:val="solid" w:color="FFFFFF" w:fill="auto"/>
          </w:tcPr>
          <w:p w14:paraId="0F5B4CFD" w14:textId="7FC42B6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CA53E8E" w14:textId="0FFE601C" w:rsidR="00423BB5" w:rsidRPr="00481D2D" w:rsidRDefault="00423BB5" w:rsidP="00423BB5">
            <w:pPr>
              <w:pStyle w:val="TAL"/>
              <w:rPr>
                <w:sz w:val="16"/>
                <w:szCs w:val="16"/>
              </w:rPr>
            </w:pPr>
            <w:r w:rsidRPr="005A3EA5">
              <w:rPr>
                <w:sz w:val="16"/>
                <w:szCs w:val="16"/>
                <w:lang w:eastAsia="zh-CN"/>
              </w:rPr>
              <w:t>Correction to AM Policy association procedure</w:t>
            </w:r>
          </w:p>
        </w:tc>
        <w:tc>
          <w:tcPr>
            <w:tcW w:w="705" w:type="dxa"/>
            <w:shd w:val="solid" w:color="FFFFFF" w:fill="auto"/>
          </w:tcPr>
          <w:p w14:paraId="2A5DB3B7" w14:textId="6F86CFF7" w:rsidR="00423BB5" w:rsidRPr="00481D2D" w:rsidRDefault="00423BB5" w:rsidP="00423BB5">
            <w:pPr>
              <w:pStyle w:val="TAC"/>
              <w:rPr>
                <w:sz w:val="16"/>
                <w:szCs w:val="16"/>
              </w:rPr>
            </w:pPr>
            <w:r w:rsidRPr="005A3EA5">
              <w:rPr>
                <w:sz w:val="16"/>
                <w:szCs w:val="16"/>
                <w:lang w:eastAsia="zh-CN"/>
              </w:rPr>
              <w:t>15.2.0</w:t>
            </w:r>
          </w:p>
        </w:tc>
      </w:tr>
      <w:tr w:rsidR="00423BB5" w:rsidRPr="00481D2D" w14:paraId="0CD5795B" w14:textId="77777777" w:rsidTr="00423BB5">
        <w:tc>
          <w:tcPr>
            <w:tcW w:w="785" w:type="dxa"/>
            <w:shd w:val="solid" w:color="FFFFFF" w:fill="auto"/>
          </w:tcPr>
          <w:p w14:paraId="6E675086" w14:textId="6CDBD5A6"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0C8909FC" w14:textId="420A431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50D235" w14:textId="38B8BD80"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79CDD92" w14:textId="27487F5B" w:rsidR="00423BB5" w:rsidRPr="00481D2D" w:rsidRDefault="00423BB5" w:rsidP="00423BB5">
            <w:pPr>
              <w:pStyle w:val="TAL"/>
              <w:rPr>
                <w:sz w:val="16"/>
                <w:szCs w:val="16"/>
              </w:rPr>
            </w:pPr>
            <w:r w:rsidRPr="005A3EA5">
              <w:rPr>
                <w:sz w:val="16"/>
                <w:szCs w:val="16"/>
                <w:lang w:eastAsia="zh-CN"/>
              </w:rPr>
              <w:t>0015</w:t>
            </w:r>
          </w:p>
        </w:tc>
        <w:tc>
          <w:tcPr>
            <w:tcW w:w="422" w:type="dxa"/>
            <w:shd w:val="solid" w:color="FFFFFF" w:fill="auto"/>
          </w:tcPr>
          <w:p w14:paraId="17ED0B3A" w14:textId="7E75484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7BD4621E" w14:textId="1A700F1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1DC525FE" w14:textId="0C870E1C" w:rsidR="00423BB5" w:rsidRPr="00481D2D" w:rsidRDefault="00423BB5" w:rsidP="00423BB5">
            <w:pPr>
              <w:pStyle w:val="TAL"/>
              <w:rPr>
                <w:sz w:val="16"/>
                <w:szCs w:val="16"/>
              </w:rPr>
            </w:pPr>
            <w:r w:rsidRPr="005A3EA5">
              <w:rPr>
                <w:sz w:val="16"/>
                <w:szCs w:val="16"/>
                <w:lang w:eastAsia="zh-CN"/>
              </w:rPr>
              <w:t>Correction to the PFD retrieval</w:t>
            </w:r>
          </w:p>
        </w:tc>
        <w:tc>
          <w:tcPr>
            <w:tcW w:w="705" w:type="dxa"/>
            <w:shd w:val="solid" w:color="FFFFFF" w:fill="auto"/>
          </w:tcPr>
          <w:p w14:paraId="2F4F35F3" w14:textId="726A0129" w:rsidR="00423BB5" w:rsidRPr="00481D2D" w:rsidRDefault="00423BB5" w:rsidP="00423BB5">
            <w:pPr>
              <w:pStyle w:val="TAC"/>
              <w:rPr>
                <w:sz w:val="16"/>
                <w:szCs w:val="16"/>
              </w:rPr>
            </w:pPr>
            <w:r w:rsidRPr="005A3EA5">
              <w:rPr>
                <w:sz w:val="16"/>
                <w:szCs w:val="16"/>
                <w:lang w:eastAsia="zh-CN"/>
              </w:rPr>
              <w:t>15.2.0</w:t>
            </w:r>
          </w:p>
        </w:tc>
      </w:tr>
      <w:tr w:rsidR="00423BB5" w:rsidRPr="00481D2D" w14:paraId="74F034D1" w14:textId="77777777" w:rsidTr="00423BB5">
        <w:tc>
          <w:tcPr>
            <w:tcW w:w="785" w:type="dxa"/>
            <w:shd w:val="solid" w:color="FFFFFF" w:fill="auto"/>
          </w:tcPr>
          <w:p w14:paraId="749D55DF" w14:textId="1CF6E7C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2F44698" w14:textId="4C958A8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45155B" w14:textId="0CA20E7B"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550F941" w14:textId="145501D7" w:rsidR="00423BB5" w:rsidRPr="00481D2D" w:rsidRDefault="00423BB5" w:rsidP="00423BB5">
            <w:pPr>
              <w:pStyle w:val="TAL"/>
              <w:rPr>
                <w:sz w:val="16"/>
                <w:szCs w:val="16"/>
              </w:rPr>
            </w:pPr>
            <w:r w:rsidRPr="005A3EA5">
              <w:rPr>
                <w:sz w:val="16"/>
                <w:szCs w:val="16"/>
                <w:lang w:eastAsia="zh-CN"/>
              </w:rPr>
              <w:t>0016</w:t>
            </w:r>
          </w:p>
        </w:tc>
        <w:tc>
          <w:tcPr>
            <w:tcW w:w="422" w:type="dxa"/>
            <w:shd w:val="solid" w:color="FFFFFF" w:fill="auto"/>
          </w:tcPr>
          <w:p w14:paraId="3E773178" w14:textId="1CC8AE31"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7DB19E62" w14:textId="00D11DE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221614FB" w14:textId="3023CA3B" w:rsidR="00423BB5" w:rsidRPr="00481D2D" w:rsidRDefault="00423BB5" w:rsidP="00423BB5">
            <w:pPr>
              <w:pStyle w:val="TAL"/>
              <w:rPr>
                <w:sz w:val="16"/>
                <w:szCs w:val="16"/>
              </w:rPr>
            </w:pPr>
            <w:r w:rsidRPr="005A3EA5">
              <w:rPr>
                <w:sz w:val="16"/>
                <w:szCs w:val="16"/>
                <w:lang w:eastAsia="zh-CN"/>
              </w:rPr>
              <w:t>Correction to the PCF discovery and selection</w:t>
            </w:r>
          </w:p>
        </w:tc>
        <w:tc>
          <w:tcPr>
            <w:tcW w:w="705" w:type="dxa"/>
            <w:shd w:val="solid" w:color="FFFFFF" w:fill="auto"/>
          </w:tcPr>
          <w:p w14:paraId="442FB2EE" w14:textId="14AEA1D1" w:rsidR="00423BB5" w:rsidRPr="00481D2D" w:rsidRDefault="00423BB5" w:rsidP="00423BB5">
            <w:pPr>
              <w:pStyle w:val="TAC"/>
              <w:rPr>
                <w:sz w:val="16"/>
                <w:szCs w:val="16"/>
              </w:rPr>
            </w:pPr>
            <w:r w:rsidRPr="005A3EA5">
              <w:rPr>
                <w:sz w:val="16"/>
                <w:szCs w:val="16"/>
                <w:lang w:eastAsia="zh-CN"/>
              </w:rPr>
              <w:t>15.2.0</w:t>
            </w:r>
          </w:p>
        </w:tc>
      </w:tr>
      <w:tr w:rsidR="00423BB5" w:rsidRPr="00481D2D" w14:paraId="39B3DE06" w14:textId="77777777" w:rsidTr="00423BB5">
        <w:tc>
          <w:tcPr>
            <w:tcW w:w="785" w:type="dxa"/>
            <w:shd w:val="solid" w:color="FFFFFF" w:fill="auto"/>
          </w:tcPr>
          <w:p w14:paraId="3E272665" w14:textId="4D86676F"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7EF8BCE4" w14:textId="44CEDE6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7736C9E" w14:textId="35AC0C2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121AB18F" w14:textId="40B1552B" w:rsidR="00423BB5" w:rsidRPr="00481D2D" w:rsidRDefault="00423BB5" w:rsidP="00423BB5">
            <w:pPr>
              <w:pStyle w:val="TAL"/>
              <w:rPr>
                <w:sz w:val="16"/>
                <w:szCs w:val="16"/>
              </w:rPr>
            </w:pPr>
            <w:r w:rsidRPr="005A3EA5">
              <w:rPr>
                <w:sz w:val="16"/>
                <w:szCs w:val="16"/>
                <w:lang w:eastAsia="zh-CN"/>
              </w:rPr>
              <w:t>0017</w:t>
            </w:r>
          </w:p>
        </w:tc>
        <w:tc>
          <w:tcPr>
            <w:tcW w:w="422" w:type="dxa"/>
            <w:shd w:val="solid" w:color="FFFFFF" w:fill="auto"/>
          </w:tcPr>
          <w:p w14:paraId="251A6B5B" w14:textId="6E73913B"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01954293" w14:textId="6510E947"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627C3F0" w14:textId="1E2DFF84" w:rsidR="00423BB5" w:rsidRPr="00481D2D" w:rsidRDefault="00423BB5" w:rsidP="00423BB5">
            <w:pPr>
              <w:pStyle w:val="TAL"/>
              <w:rPr>
                <w:sz w:val="16"/>
                <w:szCs w:val="16"/>
              </w:rPr>
            </w:pPr>
            <w:r w:rsidRPr="005A3EA5">
              <w:rPr>
                <w:sz w:val="16"/>
                <w:szCs w:val="16"/>
                <w:lang w:eastAsia="zh-CN"/>
              </w:rPr>
              <w:t>Correction to the QoS flow binding</w:t>
            </w:r>
          </w:p>
        </w:tc>
        <w:tc>
          <w:tcPr>
            <w:tcW w:w="705" w:type="dxa"/>
            <w:shd w:val="solid" w:color="FFFFFF" w:fill="auto"/>
          </w:tcPr>
          <w:p w14:paraId="4E94B36B" w14:textId="31AE8692" w:rsidR="00423BB5" w:rsidRPr="00481D2D" w:rsidRDefault="00423BB5" w:rsidP="00423BB5">
            <w:pPr>
              <w:pStyle w:val="TAC"/>
              <w:rPr>
                <w:sz w:val="16"/>
                <w:szCs w:val="16"/>
              </w:rPr>
            </w:pPr>
            <w:r w:rsidRPr="005A3EA5">
              <w:rPr>
                <w:sz w:val="16"/>
                <w:szCs w:val="16"/>
                <w:lang w:eastAsia="zh-CN"/>
              </w:rPr>
              <w:t>15.2.0</w:t>
            </w:r>
          </w:p>
        </w:tc>
      </w:tr>
      <w:tr w:rsidR="00423BB5" w:rsidRPr="00481D2D" w14:paraId="2D1CE861" w14:textId="77777777" w:rsidTr="00423BB5">
        <w:tc>
          <w:tcPr>
            <w:tcW w:w="785" w:type="dxa"/>
            <w:shd w:val="solid" w:color="FFFFFF" w:fill="auto"/>
          </w:tcPr>
          <w:p w14:paraId="445950F7" w14:textId="7429683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3183E3D4" w14:textId="04DD4E6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BC81C86" w14:textId="7CF8B788"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6FB18B9" w14:textId="2F6C7CAF" w:rsidR="00423BB5" w:rsidRPr="00481D2D" w:rsidRDefault="00423BB5" w:rsidP="00423BB5">
            <w:pPr>
              <w:pStyle w:val="TAL"/>
              <w:rPr>
                <w:sz w:val="16"/>
                <w:szCs w:val="16"/>
              </w:rPr>
            </w:pPr>
            <w:r w:rsidRPr="005A3EA5">
              <w:rPr>
                <w:sz w:val="16"/>
                <w:szCs w:val="16"/>
                <w:lang w:eastAsia="zh-CN"/>
              </w:rPr>
              <w:t>0018</w:t>
            </w:r>
          </w:p>
        </w:tc>
        <w:tc>
          <w:tcPr>
            <w:tcW w:w="422" w:type="dxa"/>
            <w:shd w:val="solid" w:color="FFFFFF" w:fill="auto"/>
          </w:tcPr>
          <w:p w14:paraId="59F03517" w14:textId="18E064F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F31A2EC" w14:textId="2B67C0E5"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E442354" w14:textId="63CC1CFF" w:rsidR="00423BB5" w:rsidRPr="00481D2D" w:rsidRDefault="00423BB5" w:rsidP="00423BB5">
            <w:pPr>
              <w:pStyle w:val="TAL"/>
              <w:rPr>
                <w:sz w:val="16"/>
                <w:szCs w:val="16"/>
              </w:rPr>
            </w:pPr>
            <w:r w:rsidRPr="005A3EA5">
              <w:rPr>
                <w:sz w:val="16"/>
                <w:szCs w:val="16"/>
                <w:lang w:eastAsia="zh-CN"/>
              </w:rPr>
              <w:t>PCF Derivation of QoS Parameters</w:t>
            </w:r>
          </w:p>
        </w:tc>
        <w:tc>
          <w:tcPr>
            <w:tcW w:w="705" w:type="dxa"/>
            <w:shd w:val="solid" w:color="FFFFFF" w:fill="auto"/>
          </w:tcPr>
          <w:p w14:paraId="770C476C" w14:textId="04E7F8BB" w:rsidR="00423BB5" w:rsidRPr="00481D2D" w:rsidRDefault="00423BB5" w:rsidP="00423BB5">
            <w:pPr>
              <w:pStyle w:val="TAC"/>
              <w:rPr>
                <w:sz w:val="16"/>
                <w:szCs w:val="16"/>
              </w:rPr>
            </w:pPr>
            <w:r w:rsidRPr="005A3EA5">
              <w:rPr>
                <w:sz w:val="16"/>
                <w:szCs w:val="16"/>
                <w:lang w:eastAsia="zh-CN"/>
              </w:rPr>
              <w:t>15.2.0</w:t>
            </w:r>
          </w:p>
        </w:tc>
      </w:tr>
      <w:tr w:rsidR="00423BB5" w:rsidRPr="00481D2D" w14:paraId="512824A1" w14:textId="77777777" w:rsidTr="00423BB5">
        <w:tc>
          <w:tcPr>
            <w:tcW w:w="785" w:type="dxa"/>
            <w:shd w:val="solid" w:color="FFFFFF" w:fill="auto"/>
          </w:tcPr>
          <w:p w14:paraId="490BABAD" w14:textId="2AD660F4"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FC5EEE7" w14:textId="56260334"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76AF2B4" w14:textId="74A2347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CEDB49C" w14:textId="5660DAB7" w:rsidR="00423BB5" w:rsidRPr="00481D2D" w:rsidRDefault="00423BB5" w:rsidP="00423BB5">
            <w:pPr>
              <w:pStyle w:val="TAL"/>
              <w:rPr>
                <w:sz w:val="16"/>
                <w:szCs w:val="16"/>
              </w:rPr>
            </w:pPr>
            <w:r w:rsidRPr="005A3EA5">
              <w:rPr>
                <w:sz w:val="16"/>
                <w:szCs w:val="16"/>
                <w:lang w:eastAsia="zh-CN"/>
              </w:rPr>
              <w:t>0019</w:t>
            </w:r>
          </w:p>
        </w:tc>
        <w:tc>
          <w:tcPr>
            <w:tcW w:w="422" w:type="dxa"/>
            <w:shd w:val="solid" w:color="FFFFFF" w:fill="auto"/>
          </w:tcPr>
          <w:p w14:paraId="7636C0FA" w14:textId="6BE515EA"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2D961DD9" w14:textId="209AB180"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303DE61" w14:textId="12906D7B" w:rsidR="00423BB5" w:rsidRPr="00481D2D" w:rsidRDefault="00423BB5" w:rsidP="00423BB5">
            <w:pPr>
              <w:pStyle w:val="TAL"/>
              <w:rPr>
                <w:sz w:val="16"/>
                <w:szCs w:val="16"/>
              </w:rPr>
            </w:pPr>
            <w:r w:rsidRPr="005A3EA5">
              <w:rPr>
                <w:sz w:val="16"/>
                <w:szCs w:val="16"/>
                <w:lang w:eastAsia="zh-CN"/>
              </w:rPr>
              <w:t>Consolidation of Initial Spending Limit Report request</w:t>
            </w:r>
          </w:p>
        </w:tc>
        <w:tc>
          <w:tcPr>
            <w:tcW w:w="705" w:type="dxa"/>
            <w:shd w:val="solid" w:color="FFFFFF" w:fill="auto"/>
          </w:tcPr>
          <w:p w14:paraId="76771331" w14:textId="1CE23355" w:rsidR="00423BB5" w:rsidRPr="00481D2D" w:rsidRDefault="00423BB5" w:rsidP="00423BB5">
            <w:pPr>
              <w:pStyle w:val="TAC"/>
              <w:rPr>
                <w:sz w:val="16"/>
                <w:szCs w:val="16"/>
              </w:rPr>
            </w:pPr>
            <w:r w:rsidRPr="005A3EA5">
              <w:rPr>
                <w:sz w:val="16"/>
                <w:szCs w:val="16"/>
                <w:lang w:eastAsia="zh-CN"/>
              </w:rPr>
              <w:t>15.2.0</w:t>
            </w:r>
          </w:p>
        </w:tc>
      </w:tr>
      <w:tr w:rsidR="00423BB5" w:rsidRPr="00481D2D" w14:paraId="3068BED2" w14:textId="77777777" w:rsidTr="00423BB5">
        <w:tc>
          <w:tcPr>
            <w:tcW w:w="785" w:type="dxa"/>
            <w:shd w:val="solid" w:color="FFFFFF" w:fill="auto"/>
          </w:tcPr>
          <w:p w14:paraId="0C1208A3" w14:textId="791017F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AE20805" w14:textId="21202FC6"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3C5A6123" w14:textId="19FA4CC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24D53D4" w14:textId="5032BEAC" w:rsidR="00423BB5" w:rsidRPr="00481D2D" w:rsidRDefault="00423BB5" w:rsidP="00423BB5">
            <w:pPr>
              <w:pStyle w:val="TAL"/>
              <w:rPr>
                <w:sz w:val="16"/>
                <w:szCs w:val="16"/>
              </w:rPr>
            </w:pPr>
            <w:r w:rsidRPr="005A3EA5">
              <w:rPr>
                <w:sz w:val="16"/>
                <w:szCs w:val="16"/>
                <w:lang w:eastAsia="zh-CN"/>
              </w:rPr>
              <w:t>0020</w:t>
            </w:r>
          </w:p>
        </w:tc>
        <w:tc>
          <w:tcPr>
            <w:tcW w:w="422" w:type="dxa"/>
            <w:shd w:val="solid" w:color="FFFFFF" w:fill="auto"/>
          </w:tcPr>
          <w:p w14:paraId="1B95DD3C" w14:textId="64A54852"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F550BF4" w14:textId="76C17EF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CB88294" w14:textId="15C50C7F" w:rsidR="00423BB5" w:rsidRPr="00481D2D" w:rsidRDefault="00423BB5" w:rsidP="00423BB5">
            <w:pPr>
              <w:pStyle w:val="TAL"/>
              <w:rPr>
                <w:sz w:val="16"/>
                <w:szCs w:val="16"/>
              </w:rPr>
            </w:pPr>
            <w:r w:rsidRPr="005A3EA5">
              <w:rPr>
                <w:sz w:val="16"/>
                <w:szCs w:val="16"/>
                <w:lang w:eastAsia="zh-CN"/>
              </w:rPr>
              <w:t>Consolidation of Intermediate Spending Limit Report request</w:t>
            </w:r>
          </w:p>
        </w:tc>
        <w:tc>
          <w:tcPr>
            <w:tcW w:w="705" w:type="dxa"/>
            <w:shd w:val="solid" w:color="FFFFFF" w:fill="auto"/>
          </w:tcPr>
          <w:p w14:paraId="2D765A08" w14:textId="3224E684" w:rsidR="00423BB5" w:rsidRPr="00481D2D" w:rsidRDefault="00423BB5" w:rsidP="00423BB5">
            <w:pPr>
              <w:pStyle w:val="TAC"/>
              <w:rPr>
                <w:sz w:val="16"/>
                <w:szCs w:val="16"/>
              </w:rPr>
            </w:pPr>
            <w:r w:rsidRPr="005A3EA5">
              <w:rPr>
                <w:sz w:val="16"/>
                <w:szCs w:val="16"/>
                <w:lang w:eastAsia="zh-CN"/>
              </w:rPr>
              <w:t>15.2.0</w:t>
            </w:r>
          </w:p>
        </w:tc>
      </w:tr>
      <w:tr w:rsidR="00423BB5" w:rsidRPr="00481D2D" w14:paraId="7221FC9D" w14:textId="77777777" w:rsidTr="00423BB5">
        <w:tc>
          <w:tcPr>
            <w:tcW w:w="785" w:type="dxa"/>
            <w:shd w:val="solid" w:color="FFFFFF" w:fill="auto"/>
          </w:tcPr>
          <w:p w14:paraId="3D6D56EE" w14:textId="04E04E5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6ACBDBB" w14:textId="77F6C5C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BF77D88" w14:textId="593B768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097B8FF" w14:textId="4E90F6B8" w:rsidR="00423BB5" w:rsidRPr="00481D2D" w:rsidRDefault="00423BB5" w:rsidP="00423BB5">
            <w:pPr>
              <w:pStyle w:val="TAL"/>
              <w:rPr>
                <w:sz w:val="16"/>
                <w:szCs w:val="16"/>
              </w:rPr>
            </w:pPr>
            <w:r w:rsidRPr="005A3EA5">
              <w:rPr>
                <w:sz w:val="16"/>
                <w:szCs w:val="16"/>
                <w:lang w:eastAsia="zh-CN"/>
              </w:rPr>
              <w:t>0021</w:t>
            </w:r>
          </w:p>
        </w:tc>
        <w:tc>
          <w:tcPr>
            <w:tcW w:w="422" w:type="dxa"/>
            <w:shd w:val="solid" w:color="FFFFFF" w:fill="auto"/>
          </w:tcPr>
          <w:p w14:paraId="07A112BD" w14:textId="37E8D1C6"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49589921" w14:textId="7F00F1E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6F750DE" w14:textId="5B9AD73C" w:rsidR="00423BB5" w:rsidRPr="00481D2D" w:rsidRDefault="00423BB5" w:rsidP="00423BB5">
            <w:pPr>
              <w:pStyle w:val="TAL"/>
              <w:rPr>
                <w:sz w:val="16"/>
                <w:szCs w:val="16"/>
              </w:rPr>
            </w:pPr>
            <w:r w:rsidRPr="005A3EA5">
              <w:rPr>
                <w:sz w:val="16"/>
                <w:szCs w:val="16"/>
                <w:lang w:eastAsia="zh-CN"/>
              </w:rPr>
              <w:t>Consolidation of Spending Limit Report notification</w:t>
            </w:r>
          </w:p>
        </w:tc>
        <w:tc>
          <w:tcPr>
            <w:tcW w:w="705" w:type="dxa"/>
            <w:shd w:val="solid" w:color="FFFFFF" w:fill="auto"/>
          </w:tcPr>
          <w:p w14:paraId="38E6323C" w14:textId="5973E48B" w:rsidR="00423BB5" w:rsidRPr="00481D2D" w:rsidRDefault="00423BB5" w:rsidP="00423BB5">
            <w:pPr>
              <w:pStyle w:val="TAC"/>
              <w:rPr>
                <w:sz w:val="16"/>
                <w:szCs w:val="16"/>
              </w:rPr>
            </w:pPr>
            <w:r w:rsidRPr="005A3EA5">
              <w:rPr>
                <w:sz w:val="16"/>
                <w:szCs w:val="16"/>
                <w:lang w:eastAsia="zh-CN"/>
              </w:rPr>
              <w:t>15.2.0</w:t>
            </w:r>
          </w:p>
        </w:tc>
      </w:tr>
      <w:tr w:rsidR="00423BB5" w:rsidRPr="00481D2D" w14:paraId="197C20BA" w14:textId="77777777" w:rsidTr="00423BB5">
        <w:tc>
          <w:tcPr>
            <w:tcW w:w="785" w:type="dxa"/>
            <w:shd w:val="solid" w:color="FFFFFF" w:fill="auto"/>
          </w:tcPr>
          <w:p w14:paraId="1CE5048E" w14:textId="621959C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18EC7642" w14:textId="5AC8BA9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2817E12" w14:textId="21C43CA3"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CCE45F0" w14:textId="22025121" w:rsidR="00423BB5" w:rsidRPr="00481D2D" w:rsidRDefault="00423BB5" w:rsidP="00423BB5">
            <w:pPr>
              <w:pStyle w:val="TAL"/>
              <w:rPr>
                <w:sz w:val="16"/>
                <w:szCs w:val="16"/>
              </w:rPr>
            </w:pPr>
            <w:r w:rsidRPr="005A3EA5">
              <w:rPr>
                <w:sz w:val="16"/>
                <w:szCs w:val="16"/>
                <w:lang w:eastAsia="zh-CN"/>
              </w:rPr>
              <w:t>0022</w:t>
            </w:r>
          </w:p>
        </w:tc>
        <w:tc>
          <w:tcPr>
            <w:tcW w:w="422" w:type="dxa"/>
            <w:shd w:val="solid" w:color="FFFFFF" w:fill="auto"/>
          </w:tcPr>
          <w:p w14:paraId="105DFA62" w14:textId="6B3C15E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005B2E30" w14:textId="428E3BE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5079DD6" w14:textId="3FDFE3D8" w:rsidR="00423BB5" w:rsidRPr="00481D2D" w:rsidRDefault="00423BB5" w:rsidP="00423BB5">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03EEFA3" w14:textId="7CD4D6C9" w:rsidR="00423BB5" w:rsidRPr="00481D2D" w:rsidRDefault="00423BB5" w:rsidP="00423BB5">
            <w:pPr>
              <w:pStyle w:val="TAC"/>
              <w:rPr>
                <w:sz w:val="16"/>
                <w:szCs w:val="16"/>
              </w:rPr>
            </w:pPr>
            <w:r w:rsidRPr="00680E3A">
              <w:rPr>
                <w:sz w:val="16"/>
                <w:szCs w:val="16"/>
                <w:lang w:eastAsia="zh-CN"/>
              </w:rPr>
              <w:t>15.2.0</w:t>
            </w:r>
          </w:p>
        </w:tc>
      </w:tr>
      <w:tr w:rsidR="00423BB5" w:rsidRPr="00481D2D" w14:paraId="0DB653B3" w14:textId="77777777" w:rsidTr="00423BB5">
        <w:tc>
          <w:tcPr>
            <w:tcW w:w="785" w:type="dxa"/>
            <w:shd w:val="solid" w:color="FFFFFF" w:fill="auto"/>
          </w:tcPr>
          <w:p w14:paraId="4A00313F" w14:textId="2E14F53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046E2824" w14:textId="1E2946DE"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1068FEC" w14:textId="3384736E"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3CC15F8" w14:textId="55EF91D2" w:rsidR="00423BB5" w:rsidRPr="00481D2D" w:rsidRDefault="00423BB5" w:rsidP="00423BB5">
            <w:pPr>
              <w:pStyle w:val="TAL"/>
              <w:rPr>
                <w:sz w:val="16"/>
                <w:szCs w:val="16"/>
              </w:rPr>
            </w:pPr>
            <w:r w:rsidRPr="00680E3A">
              <w:rPr>
                <w:sz w:val="16"/>
                <w:szCs w:val="16"/>
                <w:lang w:eastAsia="zh-CN"/>
              </w:rPr>
              <w:t>0025</w:t>
            </w:r>
          </w:p>
        </w:tc>
        <w:tc>
          <w:tcPr>
            <w:tcW w:w="422" w:type="dxa"/>
            <w:shd w:val="solid" w:color="FFFFFF" w:fill="auto"/>
          </w:tcPr>
          <w:p w14:paraId="07739EA4" w14:textId="62B9FE3A"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tcPr>
          <w:p w14:paraId="7999C15B" w14:textId="7E8B441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1A9BC0B7" w14:textId="4CE9C736" w:rsidR="00423BB5" w:rsidRPr="00481D2D" w:rsidRDefault="00423BB5" w:rsidP="00423BB5">
            <w:pPr>
              <w:pStyle w:val="TAL"/>
              <w:rPr>
                <w:sz w:val="16"/>
                <w:szCs w:val="16"/>
              </w:rPr>
            </w:pPr>
            <w:r w:rsidRPr="00680E3A">
              <w:rPr>
                <w:sz w:val="16"/>
                <w:szCs w:val="16"/>
                <w:lang w:eastAsia="zh-CN"/>
              </w:rPr>
              <w:t>UE Policy Association procedures</w:t>
            </w:r>
          </w:p>
        </w:tc>
        <w:tc>
          <w:tcPr>
            <w:tcW w:w="705" w:type="dxa"/>
            <w:shd w:val="solid" w:color="FFFFFF" w:fill="auto"/>
          </w:tcPr>
          <w:p w14:paraId="643CDB4F" w14:textId="0273C09E" w:rsidR="00423BB5" w:rsidRPr="00481D2D" w:rsidRDefault="00423BB5" w:rsidP="00423BB5">
            <w:pPr>
              <w:pStyle w:val="TAC"/>
              <w:rPr>
                <w:sz w:val="16"/>
                <w:szCs w:val="16"/>
              </w:rPr>
            </w:pPr>
            <w:r w:rsidRPr="00680E3A">
              <w:rPr>
                <w:sz w:val="16"/>
                <w:szCs w:val="16"/>
                <w:lang w:eastAsia="zh-CN"/>
              </w:rPr>
              <w:t>15.2.0</w:t>
            </w:r>
          </w:p>
        </w:tc>
      </w:tr>
      <w:tr w:rsidR="00423BB5" w:rsidRPr="00481D2D" w14:paraId="603926F1" w14:textId="77777777" w:rsidTr="00423BB5">
        <w:tc>
          <w:tcPr>
            <w:tcW w:w="785" w:type="dxa"/>
            <w:shd w:val="solid" w:color="FFFFFF" w:fill="auto"/>
          </w:tcPr>
          <w:p w14:paraId="26B5A005" w14:textId="01664A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0C896D1" w14:textId="27BB8E9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A4E8FD7" w14:textId="60774428"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2F1029F" w14:textId="486DD58C" w:rsidR="00423BB5" w:rsidRPr="00481D2D" w:rsidRDefault="00423BB5" w:rsidP="00423BB5">
            <w:pPr>
              <w:pStyle w:val="TAL"/>
              <w:rPr>
                <w:sz w:val="16"/>
                <w:szCs w:val="16"/>
              </w:rPr>
            </w:pPr>
            <w:r w:rsidRPr="00680E3A">
              <w:rPr>
                <w:sz w:val="16"/>
                <w:szCs w:val="16"/>
                <w:lang w:eastAsia="zh-CN"/>
              </w:rPr>
              <w:t>0026</w:t>
            </w:r>
          </w:p>
        </w:tc>
        <w:tc>
          <w:tcPr>
            <w:tcW w:w="422" w:type="dxa"/>
            <w:shd w:val="solid" w:color="FFFFFF" w:fill="auto"/>
          </w:tcPr>
          <w:p w14:paraId="32FE6D99" w14:textId="5CF0B3F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5BF4645" w14:textId="35C00B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5F7AE0A" w14:textId="100EEDE8" w:rsidR="00423BB5" w:rsidRPr="00481D2D" w:rsidRDefault="00423BB5" w:rsidP="00423BB5">
            <w:pPr>
              <w:pStyle w:val="TAL"/>
              <w:rPr>
                <w:sz w:val="16"/>
                <w:szCs w:val="16"/>
              </w:rPr>
            </w:pPr>
            <w:r w:rsidRPr="00680E3A">
              <w:rPr>
                <w:sz w:val="16"/>
                <w:szCs w:val="16"/>
                <w:lang w:eastAsia="zh-CN"/>
              </w:rPr>
              <w:t>updates in clause 5.2 to detail UDR interaction</w:t>
            </w:r>
          </w:p>
        </w:tc>
        <w:tc>
          <w:tcPr>
            <w:tcW w:w="705" w:type="dxa"/>
            <w:shd w:val="solid" w:color="FFFFFF" w:fill="auto"/>
          </w:tcPr>
          <w:p w14:paraId="39DCA1D4" w14:textId="7A085C8D" w:rsidR="00423BB5" w:rsidRPr="00481D2D" w:rsidRDefault="00423BB5" w:rsidP="00423BB5">
            <w:pPr>
              <w:pStyle w:val="TAC"/>
              <w:rPr>
                <w:sz w:val="16"/>
                <w:szCs w:val="16"/>
              </w:rPr>
            </w:pPr>
            <w:r w:rsidRPr="00680E3A">
              <w:rPr>
                <w:sz w:val="16"/>
                <w:szCs w:val="16"/>
                <w:lang w:eastAsia="zh-CN"/>
              </w:rPr>
              <w:t>15.2.0</w:t>
            </w:r>
          </w:p>
        </w:tc>
      </w:tr>
      <w:tr w:rsidR="00423BB5" w:rsidRPr="00481D2D" w14:paraId="3133548B" w14:textId="77777777" w:rsidTr="00423BB5">
        <w:tc>
          <w:tcPr>
            <w:tcW w:w="785" w:type="dxa"/>
            <w:shd w:val="solid" w:color="FFFFFF" w:fill="auto"/>
          </w:tcPr>
          <w:p w14:paraId="0B97DF18" w14:textId="27BA4236"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C5652A4" w14:textId="7D2A73AF"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76AD3CE2" w14:textId="352A0352"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F05AC19" w14:textId="2A844881" w:rsidR="00423BB5" w:rsidRPr="00481D2D" w:rsidRDefault="00423BB5" w:rsidP="00423BB5">
            <w:pPr>
              <w:pStyle w:val="TAL"/>
              <w:rPr>
                <w:sz w:val="16"/>
                <w:szCs w:val="16"/>
              </w:rPr>
            </w:pPr>
            <w:r w:rsidRPr="00680E3A">
              <w:rPr>
                <w:sz w:val="16"/>
                <w:szCs w:val="16"/>
                <w:lang w:eastAsia="zh-CN"/>
              </w:rPr>
              <w:t>0027</w:t>
            </w:r>
          </w:p>
        </w:tc>
        <w:tc>
          <w:tcPr>
            <w:tcW w:w="422" w:type="dxa"/>
            <w:shd w:val="solid" w:color="FFFFFF" w:fill="auto"/>
          </w:tcPr>
          <w:p w14:paraId="47A840FB" w14:textId="7AF11FC4"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CD1A771" w14:textId="6C85077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2114DC1" w14:textId="53CAB027" w:rsidR="00423BB5" w:rsidRPr="00481D2D" w:rsidRDefault="00423BB5" w:rsidP="00423BB5">
            <w:pPr>
              <w:pStyle w:val="TAL"/>
              <w:rPr>
                <w:sz w:val="16"/>
                <w:szCs w:val="16"/>
              </w:rPr>
            </w:pPr>
            <w:r w:rsidRPr="00680E3A">
              <w:rPr>
                <w:sz w:val="16"/>
                <w:szCs w:val="16"/>
                <w:lang w:eastAsia="zh-CN"/>
              </w:rPr>
              <w:t>corrections to AF traffic routing procedures</w:t>
            </w:r>
          </w:p>
        </w:tc>
        <w:tc>
          <w:tcPr>
            <w:tcW w:w="705" w:type="dxa"/>
            <w:shd w:val="solid" w:color="FFFFFF" w:fill="auto"/>
          </w:tcPr>
          <w:p w14:paraId="5CE0A553" w14:textId="74D69E37" w:rsidR="00423BB5" w:rsidRPr="00481D2D" w:rsidRDefault="00423BB5" w:rsidP="00423BB5">
            <w:pPr>
              <w:pStyle w:val="TAC"/>
              <w:rPr>
                <w:sz w:val="16"/>
                <w:szCs w:val="16"/>
              </w:rPr>
            </w:pPr>
            <w:r w:rsidRPr="00680E3A">
              <w:rPr>
                <w:sz w:val="16"/>
                <w:szCs w:val="16"/>
                <w:lang w:eastAsia="zh-CN"/>
              </w:rPr>
              <w:t>15.2.0</w:t>
            </w:r>
          </w:p>
        </w:tc>
      </w:tr>
      <w:tr w:rsidR="00423BB5" w:rsidRPr="00481D2D" w14:paraId="3BA6A104" w14:textId="77777777" w:rsidTr="00423BB5">
        <w:tc>
          <w:tcPr>
            <w:tcW w:w="785" w:type="dxa"/>
            <w:shd w:val="solid" w:color="FFFFFF" w:fill="auto"/>
          </w:tcPr>
          <w:p w14:paraId="193F27D9" w14:textId="2921DC84"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6E87106" w14:textId="3B91A611"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3E44A7B4" w14:textId="5F9EB00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AE28AE4" w14:textId="0F15AE43" w:rsidR="00423BB5" w:rsidRPr="00481D2D" w:rsidRDefault="00423BB5" w:rsidP="00423BB5">
            <w:pPr>
              <w:pStyle w:val="TAL"/>
              <w:rPr>
                <w:sz w:val="16"/>
                <w:szCs w:val="16"/>
              </w:rPr>
            </w:pPr>
            <w:r w:rsidRPr="00680E3A">
              <w:rPr>
                <w:sz w:val="16"/>
                <w:szCs w:val="16"/>
                <w:lang w:eastAsia="zh-CN"/>
              </w:rPr>
              <w:t>0028</w:t>
            </w:r>
          </w:p>
        </w:tc>
        <w:tc>
          <w:tcPr>
            <w:tcW w:w="422" w:type="dxa"/>
            <w:shd w:val="solid" w:color="FFFFFF" w:fill="auto"/>
          </w:tcPr>
          <w:p w14:paraId="0FF73941" w14:textId="4DCAFE6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1A5C1FCC" w14:textId="7AE69B8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B3C9CE4" w14:textId="6C5AD22B" w:rsidR="00423BB5" w:rsidRPr="00481D2D" w:rsidRDefault="00423BB5" w:rsidP="00423BB5">
            <w:pPr>
              <w:pStyle w:val="TAL"/>
              <w:rPr>
                <w:sz w:val="16"/>
                <w:szCs w:val="16"/>
              </w:rPr>
            </w:pPr>
            <w:r w:rsidRPr="00680E3A">
              <w:rPr>
                <w:sz w:val="16"/>
                <w:szCs w:val="16"/>
                <w:lang w:eastAsia="zh-CN"/>
              </w:rPr>
              <w:t>BSF only stores binding info locally</w:t>
            </w:r>
          </w:p>
        </w:tc>
        <w:tc>
          <w:tcPr>
            <w:tcW w:w="705" w:type="dxa"/>
            <w:shd w:val="solid" w:color="FFFFFF" w:fill="auto"/>
          </w:tcPr>
          <w:p w14:paraId="3F5BB11E" w14:textId="21A367AE" w:rsidR="00423BB5" w:rsidRPr="00481D2D" w:rsidRDefault="00423BB5" w:rsidP="00423BB5">
            <w:pPr>
              <w:pStyle w:val="TAC"/>
              <w:rPr>
                <w:sz w:val="16"/>
                <w:szCs w:val="16"/>
              </w:rPr>
            </w:pPr>
            <w:r w:rsidRPr="00680E3A">
              <w:rPr>
                <w:sz w:val="16"/>
                <w:szCs w:val="16"/>
                <w:lang w:eastAsia="zh-CN"/>
              </w:rPr>
              <w:t>15.2.0</w:t>
            </w:r>
          </w:p>
        </w:tc>
      </w:tr>
      <w:tr w:rsidR="00423BB5" w:rsidRPr="00481D2D" w14:paraId="424F644A" w14:textId="77777777" w:rsidTr="00423BB5">
        <w:tc>
          <w:tcPr>
            <w:tcW w:w="785" w:type="dxa"/>
            <w:shd w:val="solid" w:color="FFFFFF" w:fill="auto"/>
          </w:tcPr>
          <w:p w14:paraId="027BFD7C" w14:textId="1F3CFB8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69B82828" w14:textId="103838E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8E96385" w14:textId="0F06863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C9BBFC2" w14:textId="11C9D548" w:rsidR="00423BB5" w:rsidRPr="00481D2D" w:rsidRDefault="00423BB5" w:rsidP="00423BB5">
            <w:pPr>
              <w:pStyle w:val="TAL"/>
              <w:rPr>
                <w:sz w:val="16"/>
                <w:szCs w:val="16"/>
              </w:rPr>
            </w:pPr>
            <w:r w:rsidRPr="00680E3A">
              <w:rPr>
                <w:sz w:val="16"/>
                <w:szCs w:val="16"/>
                <w:lang w:eastAsia="zh-CN"/>
              </w:rPr>
              <w:t>0029</w:t>
            </w:r>
          </w:p>
        </w:tc>
        <w:tc>
          <w:tcPr>
            <w:tcW w:w="422" w:type="dxa"/>
            <w:shd w:val="solid" w:color="FFFFFF" w:fill="auto"/>
          </w:tcPr>
          <w:p w14:paraId="4E18322B" w14:textId="56C63E1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1497A69" w14:textId="729BC7A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4AE9B901" w14:textId="1783A2A7" w:rsidR="00423BB5" w:rsidRPr="00481D2D" w:rsidRDefault="00423BB5" w:rsidP="00423BB5">
            <w:pPr>
              <w:pStyle w:val="TAL"/>
              <w:rPr>
                <w:sz w:val="16"/>
                <w:szCs w:val="16"/>
              </w:rPr>
            </w:pPr>
            <w:r w:rsidRPr="00680E3A">
              <w:rPr>
                <w:sz w:val="16"/>
                <w:szCs w:val="16"/>
                <w:lang w:eastAsia="zh-CN"/>
              </w:rPr>
              <w:t>Correction on BSF and DRA coexistence scenario</w:t>
            </w:r>
          </w:p>
        </w:tc>
        <w:tc>
          <w:tcPr>
            <w:tcW w:w="705" w:type="dxa"/>
            <w:shd w:val="solid" w:color="FFFFFF" w:fill="auto"/>
          </w:tcPr>
          <w:p w14:paraId="036B314F" w14:textId="1334CE2E" w:rsidR="00423BB5" w:rsidRPr="00481D2D" w:rsidRDefault="00423BB5" w:rsidP="00423BB5">
            <w:pPr>
              <w:pStyle w:val="TAC"/>
              <w:rPr>
                <w:sz w:val="16"/>
                <w:szCs w:val="16"/>
              </w:rPr>
            </w:pPr>
            <w:r w:rsidRPr="00680E3A">
              <w:rPr>
                <w:sz w:val="16"/>
                <w:szCs w:val="16"/>
                <w:lang w:eastAsia="zh-CN"/>
              </w:rPr>
              <w:t>15.2.0</w:t>
            </w:r>
          </w:p>
        </w:tc>
      </w:tr>
      <w:tr w:rsidR="00423BB5" w:rsidRPr="00481D2D" w14:paraId="56DAB50C" w14:textId="77777777" w:rsidTr="00423BB5">
        <w:tc>
          <w:tcPr>
            <w:tcW w:w="785" w:type="dxa"/>
            <w:shd w:val="solid" w:color="FFFFFF" w:fill="auto"/>
          </w:tcPr>
          <w:p w14:paraId="7AC73462" w14:textId="1B5F63D9"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7319B12" w14:textId="7747C1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16EAF6" w14:textId="4A8FD67C" w:rsidR="00423BB5" w:rsidRPr="00481D2D" w:rsidRDefault="00423BB5" w:rsidP="00423BB5">
            <w:pPr>
              <w:pStyle w:val="TAC"/>
              <w:rPr>
                <w:sz w:val="16"/>
                <w:szCs w:val="16"/>
              </w:rPr>
            </w:pPr>
            <w:r w:rsidRPr="00680E3A">
              <w:rPr>
                <w:sz w:val="16"/>
                <w:szCs w:val="16"/>
                <w:lang w:eastAsia="zh-CN"/>
              </w:rPr>
              <w:t>CP-183108</w:t>
            </w:r>
          </w:p>
        </w:tc>
        <w:tc>
          <w:tcPr>
            <w:tcW w:w="521" w:type="dxa"/>
            <w:shd w:val="solid" w:color="FFFFFF" w:fill="auto"/>
          </w:tcPr>
          <w:p w14:paraId="6B40CF02" w14:textId="071FA387" w:rsidR="00423BB5" w:rsidRPr="00481D2D" w:rsidRDefault="00423BB5" w:rsidP="00423BB5">
            <w:pPr>
              <w:pStyle w:val="TAL"/>
              <w:rPr>
                <w:sz w:val="16"/>
                <w:szCs w:val="16"/>
              </w:rPr>
            </w:pPr>
            <w:r w:rsidRPr="00680E3A">
              <w:rPr>
                <w:sz w:val="16"/>
                <w:szCs w:val="16"/>
                <w:lang w:eastAsia="zh-CN"/>
              </w:rPr>
              <w:t>0031</w:t>
            </w:r>
          </w:p>
        </w:tc>
        <w:tc>
          <w:tcPr>
            <w:tcW w:w="422" w:type="dxa"/>
            <w:shd w:val="solid" w:color="FFFFFF" w:fill="auto"/>
          </w:tcPr>
          <w:p w14:paraId="3052724B" w14:textId="68BBDAF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tcPr>
          <w:p w14:paraId="65F776BE" w14:textId="593DBF9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1934C82" w14:textId="5C2D3D56" w:rsidR="00423BB5" w:rsidRPr="00481D2D" w:rsidRDefault="00423BB5" w:rsidP="00423BB5">
            <w:pPr>
              <w:pStyle w:val="TAL"/>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6AEB103C" w14:textId="1075493E" w:rsidR="00423BB5" w:rsidRPr="00481D2D" w:rsidRDefault="00423BB5" w:rsidP="00423BB5">
            <w:pPr>
              <w:pStyle w:val="TAC"/>
              <w:rPr>
                <w:sz w:val="16"/>
                <w:szCs w:val="16"/>
              </w:rPr>
            </w:pPr>
            <w:r w:rsidRPr="00680E3A">
              <w:rPr>
                <w:sz w:val="16"/>
                <w:szCs w:val="16"/>
                <w:lang w:eastAsia="zh-CN"/>
              </w:rPr>
              <w:t>15.2.0</w:t>
            </w:r>
          </w:p>
        </w:tc>
      </w:tr>
      <w:tr w:rsidR="00423BB5" w:rsidRPr="00481D2D" w14:paraId="67189BD4" w14:textId="77777777" w:rsidTr="00423BB5">
        <w:tc>
          <w:tcPr>
            <w:tcW w:w="785" w:type="dxa"/>
            <w:shd w:val="solid" w:color="FFFFFF" w:fill="auto"/>
          </w:tcPr>
          <w:p w14:paraId="1F6072E4" w14:textId="2DDF1E03"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2244D06" w14:textId="05FDF905"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ABC1DC" w14:textId="68676CA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3938F73B" w14:textId="73CC7ABD" w:rsidR="00423BB5" w:rsidRPr="00481D2D" w:rsidRDefault="00423BB5" w:rsidP="00423BB5">
            <w:pPr>
              <w:pStyle w:val="TAL"/>
              <w:rPr>
                <w:sz w:val="16"/>
                <w:szCs w:val="16"/>
              </w:rPr>
            </w:pPr>
            <w:r w:rsidRPr="00680E3A">
              <w:rPr>
                <w:sz w:val="16"/>
                <w:szCs w:val="16"/>
                <w:lang w:eastAsia="zh-CN"/>
              </w:rPr>
              <w:t>0032</w:t>
            </w:r>
          </w:p>
        </w:tc>
        <w:tc>
          <w:tcPr>
            <w:tcW w:w="422" w:type="dxa"/>
            <w:shd w:val="solid" w:color="FFFFFF" w:fill="auto"/>
          </w:tcPr>
          <w:p w14:paraId="597151E6" w14:textId="068D9EB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B5FB89F" w14:textId="0D1A1C3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23AA452" w14:textId="1D343D11" w:rsidR="00423BB5" w:rsidRPr="00481D2D" w:rsidRDefault="00423BB5" w:rsidP="00423BB5">
            <w:pPr>
              <w:pStyle w:val="TAL"/>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2EBEC1AB" w14:textId="34D48351" w:rsidR="00423BB5" w:rsidRPr="00481D2D" w:rsidRDefault="00423BB5" w:rsidP="00423BB5">
            <w:pPr>
              <w:pStyle w:val="TAC"/>
              <w:rPr>
                <w:sz w:val="16"/>
                <w:szCs w:val="16"/>
              </w:rPr>
            </w:pPr>
            <w:r w:rsidRPr="00680E3A">
              <w:rPr>
                <w:sz w:val="16"/>
                <w:szCs w:val="16"/>
                <w:lang w:eastAsia="zh-CN"/>
              </w:rPr>
              <w:t>15.2.0</w:t>
            </w:r>
          </w:p>
        </w:tc>
      </w:tr>
      <w:tr w:rsidR="00423BB5" w:rsidRPr="00481D2D" w14:paraId="34A5E591" w14:textId="77777777" w:rsidTr="00423BB5">
        <w:tc>
          <w:tcPr>
            <w:tcW w:w="785" w:type="dxa"/>
            <w:shd w:val="solid" w:color="FFFFFF" w:fill="auto"/>
          </w:tcPr>
          <w:p w14:paraId="361F04A2" w14:textId="42316A1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F0194EA" w14:textId="4680C8F7"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ABABB95" w14:textId="09A505C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8BB3685" w14:textId="756CE434" w:rsidR="00423BB5" w:rsidRPr="00481D2D" w:rsidRDefault="00423BB5" w:rsidP="00423BB5">
            <w:pPr>
              <w:pStyle w:val="TAL"/>
              <w:rPr>
                <w:sz w:val="16"/>
                <w:szCs w:val="16"/>
              </w:rPr>
            </w:pPr>
            <w:r w:rsidRPr="00680E3A">
              <w:rPr>
                <w:sz w:val="16"/>
                <w:szCs w:val="16"/>
                <w:lang w:eastAsia="zh-CN"/>
              </w:rPr>
              <w:t>0033</w:t>
            </w:r>
          </w:p>
        </w:tc>
        <w:tc>
          <w:tcPr>
            <w:tcW w:w="422" w:type="dxa"/>
            <w:shd w:val="solid" w:color="FFFFFF" w:fill="auto"/>
          </w:tcPr>
          <w:p w14:paraId="51275BAA" w14:textId="6D7BA2FD" w:rsidR="00423BB5" w:rsidRPr="00481D2D" w:rsidRDefault="00423BB5" w:rsidP="00423BB5">
            <w:pPr>
              <w:pStyle w:val="TAR"/>
              <w:rPr>
                <w:sz w:val="16"/>
                <w:szCs w:val="16"/>
              </w:rPr>
            </w:pPr>
          </w:p>
        </w:tc>
        <w:tc>
          <w:tcPr>
            <w:tcW w:w="421" w:type="dxa"/>
            <w:shd w:val="solid" w:color="FFFFFF" w:fill="auto"/>
          </w:tcPr>
          <w:p w14:paraId="6DF4704E" w14:textId="219190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5856196" w14:textId="38825293" w:rsidR="00423BB5" w:rsidRPr="00481D2D" w:rsidRDefault="00423BB5" w:rsidP="00423BB5">
            <w:pPr>
              <w:pStyle w:val="TAL"/>
              <w:rPr>
                <w:sz w:val="16"/>
                <w:szCs w:val="16"/>
              </w:rPr>
            </w:pPr>
            <w:r w:rsidRPr="00680E3A">
              <w:rPr>
                <w:sz w:val="16"/>
                <w:szCs w:val="16"/>
                <w:lang w:eastAsia="zh-CN"/>
              </w:rPr>
              <w:t xml:space="preserve">Using resource name instead of </w:t>
            </w:r>
            <w:proofErr w:type="spellStart"/>
            <w:r w:rsidRPr="00680E3A">
              <w:rPr>
                <w:sz w:val="16"/>
                <w:szCs w:val="16"/>
                <w:lang w:eastAsia="zh-CN"/>
              </w:rPr>
              <w:t>resoure</w:t>
            </w:r>
            <w:proofErr w:type="spellEnd"/>
            <w:r w:rsidRPr="00680E3A">
              <w:rPr>
                <w:sz w:val="16"/>
                <w:szCs w:val="16"/>
                <w:lang w:eastAsia="zh-CN"/>
              </w:rPr>
              <w:t xml:space="preserve"> URI in BSF procedure</w:t>
            </w:r>
          </w:p>
        </w:tc>
        <w:tc>
          <w:tcPr>
            <w:tcW w:w="705" w:type="dxa"/>
            <w:shd w:val="solid" w:color="FFFFFF" w:fill="auto"/>
          </w:tcPr>
          <w:p w14:paraId="78FD9E11" w14:textId="64DF33E5" w:rsidR="00423BB5" w:rsidRPr="00481D2D" w:rsidRDefault="00423BB5" w:rsidP="00423BB5">
            <w:pPr>
              <w:pStyle w:val="TAC"/>
              <w:rPr>
                <w:sz w:val="16"/>
                <w:szCs w:val="16"/>
              </w:rPr>
            </w:pPr>
            <w:r w:rsidRPr="00680E3A">
              <w:rPr>
                <w:sz w:val="16"/>
                <w:szCs w:val="16"/>
                <w:lang w:eastAsia="zh-CN"/>
              </w:rPr>
              <w:t>15.2.0</w:t>
            </w:r>
          </w:p>
        </w:tc>
      </w:tr>
      <w:tr w:rsidR="00423BB5" w:rsidRPr="00481D2D" w14:paraId="1FB584AD" w14:textId="77777777" w:rsidTr="00423BB5">
        <w:tc>
          <w:tcPr>
            <w:tcW w:w="785" w:type="dxa"/>
            <w:shd w:val="solid" w:color="FFFFFF" w:fill="auto"/>
          </w:tcPr>
          <w:p w14:paraId="5B64BB06" w14:textId="07640CF5"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267BCBB" w14:textId="708E6A7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0C02CD3" w14:textId="2D289A2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7845ACB" w14:textId="17AF49F6" w:rsidR="00423BB5" w:rsidRPr="00481D2D" w:rsidRDefault="00423BB5" w:rsidP="00423BB5">
            <w:pPr>
              <w:pStyle w:val="TAL"/>
              <w:rPr>
                <w:sz w:val="16"/>
                <w:szCs w:val="16"/>
              </w:rPr>
            </w:pPr>
            <w:r w:rsidRPr="00680E3A">
              <w:rPr>
                <w:sz w:val="16"/>
                <w:szCs w:val="16"/>
                <w:lang w:eastAsia="zh-CN"/>
              </w:rPr>
              <w:t>0034</w:t>
            </w:r>
          </w:p>
        </w:tc>
        <w:tc>
          <w:tcPr>
            <w:tcW w:w="422" w:type="dxa"/>
            <w:shd w:val="solid" w:color="FFFFFF" w:fill="auto"/>
          </w:tcPr>
          <w:p w14:paraId="7B9BE3CD" w14:textId="3AB52F1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267F294F" w14:textId="4DFC909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607CA9" w14:textId="0AB08F66" w:rsidR="00423BB5" w:rsidRPr="00481D2D" w:rsidRDefault="00423BB5" w:rsidP="00423BB5">
            <w:pPr>
              <w:pStyle w:val="TAL"/>
              <w:rPr>
                <w:sz w:val="16"/>
                <w:szCs w:val="16"/>
              </w:rPr>
            </w:pPr>
            <w:r w:rsidRPr="00680E3A">
              <w:rPr>
                <w:sz w:val="16"/>
                <w:szCs w:val="16"/>
                <w:lang w:eastAsia="zh-CN"/>
              </w:rPr>
              <w:t>corrections on PFD management procedure</w:t>
            </w:r>
          </w:p>
        </w:tc>
        <w:tc>
          <w:tcPr>
            <w:tcW w:w="705" w:type="dxa"/>
            <w:shd w:val="solid" w:color="FFFFFF" w:fill="auto"/>
          </w:tcPr>
          <w:p w14:paraId="4B9B4BBE" w14:textId="08CA9E65" w:rsidR="00423BB5" w:rsidRPr="00481D2D" w:rsidRDefault="00423BB5" w:rsidP="00423BB5">
            <w:pPr>
              <w:pStyle w:val="TAC"/>
              <w:rPr>
                <w:sz w:val="16"/>
                <w:szCs w:val="16"/>
              </w:rPr>
            </w:pPr>
            <w:r w:rsidRPr="00680E3A">
              <w:rPr>
                <w:sz w:val="16"/>
                <w:szCs w:val="16"/>
                <w:lang w:eastAsia="zh-CN"/>
              </w:rPr>
              <w:t>15.2.0</w:t>
            </w:r>
          </w:p>
        </w:tc>
      </w:tr>
      <w:tr w:rsidR="00423BB5" w:rsidRPr="00481D2D" w14:paraId="308431EA" w14:textId="77777777" w:rsidTr="00423BB5">
        <w:tc>
          <w:tcPr>
            <w:tcW w:w="785" w:type="dxa"/>
            <w:shd w:val="solid" w:color="FFFFFF" w:fill="auto"/>
          </w:tcPr>
          <w:p w14:paraId="11AFB3B9" w14:textId="76BE432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1C8E6FA4" w14:textId="4F7D73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F5D993B" w14:textId="79A217C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4CC3E2E" w14:textId="273C085A" w:rsidR="00423BB5" w:rsidRPr="00481D2D" w:rsidRDefault="00423BB5" w:rsidP="00423BB5">
            <w:pPr>
              <w:pStyle w:val="TAL"/>
              <w:rPr>
                <w:sz w:val="16"/>
                <w:szCs w:val="16"/>
              </w:rPr>
            </w:pPr>
            <w:r w:rsidRPr="00680E3A">
              <w:rPr>
                <w:sz w:val="16"/>
                <w:szCs w:val="16"/>
                <w:lang w:eastAsia="zh-CN"/>
              </w:rPr>
              <w:t>0035</w:t>
            </w:r>
          </w:p>
        </w:tc>
        <w:tc>
          <w:tcPr>
            <w:tcW w:w="422" w:type="dxa"/>
            <w:shd w:val="solid" w:color="FFFFFF" w:fill="auto"/>
          </w:tcPr>
          <w:p w14:paraId="0A7A4B13" w14:textId="45193E9C" w:rsidR="00423BB5" w:rsidRPr="00481D2D" w:rsidRDefault="00423BB5" w:rsidP="00423BB5">
            <w:pPr>
              <w:pStyle w:val="TAR"/>
              <w:rPr>
                <w:sz w:val="16"/>
                <w:szCs w:val="16"/>
              </w:rPr>
            </w:pPr>
          </w:p>
        </w:tc>
        <w:tc>
          <w:tcPr>
            <w:tcW w:w="421" w:type="dxa"/>
            <w:shd w:val="solid" w:color="FFFFFF" w:fill="auto"/>
          </w:tcPr>
          <w:p w14:paraId="109EBBA5" w14:textId="7D4F355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4917512" w14:textId="266012BC" w:rsidR="00423BB5" w:rsidRPr="00481D2D" w:rsidRDefault="00423BB5" w:rsidP="00423BB5">
            <w:pPr>
              <w:pStyle w:val="TAL"/>
              <w:rPr>
                <w:sz w:val="16"/>
                <w:szCs w:val="16"/>
              </w:rPr>
            </w:pPr>
            <w:r w:rsidRPr="00680E3A">
              <w:rPr>
                <w:sz w:val="16"/>
                <w:szCs w:val="16"/>
                <w:lang w:eastAsia="zh-CN"/>
              </w:rPr>
              <w:t>corrections on NWDA procedure</w:t>
            </w:r>
          </w:p>
        </w:tc>
        <w:tc>
          <w:tcPr>
            <w:tcW w:w="705" w:type="dxa"/>
            <w:shd w:val="solid" w:color="FFFFFF" w:fill="auto"/>
          </w:tcPr>
          <w:p w14:paraId="4B44FBFF" w14:textId="073A3E14" w:rsidR="00423BB5" w:rsidRPr="00481D2D" w:rsidRDefault="00423BB5" w:rsidP="00423BB5">
            <w:pPr>
              <w:pStyle w:val="TAC"/>
              <w:rPr>
                <w:sz w:val="16"/>
                <w:szCs w:val="16"/>
              </w:rPr>
            </w:pPr>
            <w:r w:rsidRPr="00680E3A">
              <w:rPr>
                <w:sz w:val="16"/>
                <w:szCs w:val="16"/>
                <w:lang w:eastAsia="zh-CN"/>
              </w:rPr>
              <w:t>15.2.0</w:t>
            </w:r>
          </w:p>
        </w:tc>
      </w:tr>
      <w:tr w:rsidR="00423BB5" w:rsidRPr="00481D2D" w14:paraId="09B83133" w14:textId="77777777" w:rsidTr="00423BB5">
        <w:tc>
          <w:tcPr>
            <w:tcW w:w="785" w:type="dxa"/>
            <w:shd w:val="solid" w:color="FFFFFF" w:fill="auto"/>
          </w:tcPr>
          <w:p w14:paraId="5A7BB466" w14:textId="3419F391"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6C49774" w14:textId="73196F0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EF31448" w14:textId="011898F6"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5E5DF182" w14:textId="437D7EFF" w:rsidR="00423BB5" w:rsidRPr="00481D2D" w:rsidRDefault="00423BB5" w:rsidP="00423BB5">
            <w:pPr>
              <w:pStyle w:val="TAL"/>
              <w:rPr>
                <w:sz w:val="16"/>
                <w:szCs w:val="16"/>
              </w:rPr>
            </w:pPr>
            <w:r w:rsidRPr="00680E3A">
              <w:rPr>
                <w:sz w:val="16"/>
                <w:szCs w:val="16"/>
                <w:lang w:eastAsia="zh-CN"/>
              </w:rPr>
              <w:t>0036</w:t>
            </w:r>
          </w:p>
        </w:tc>
        <w:tc>
          <w:tcPr>
            <w:tcW w:w="422" w:type="dxa"/>
            <w:shd w:val="solid" w:color="FFFFFF" w:fill="auto"/>
          </w:tcPr>
          <w:p w14:paraId="550702E2" w14:textId="407DD5C4" w:rsidR="00423BB5" w:rsidRPr="00481D2D" w:rsidRDefault="00423BB5" w:rsidP="00423BB5">
            <w:pPr>
              <w:pStyle w:val="TAR"/>
              <w:rPr>
                <w:sz w:val="16"/>
                <w:szCs w:val="16"/>
              </w:rPr>
            </w:pPr>
          </w:p>
        </w:tc>
        <w:tc>
          <w:tcPr>
            <w:tcW w:w="421" w:type="dxa"/>
            <w:shd w:val="solid" w:color="FFFFFF" w:fill="auto"/>
          </w:tcPr>
          <w:p w14:paraId="09067F35" w14:textId="2F61A6C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94AC555" w14:textId="63FD5831" w:rsidR="00423BB5" w:rsidRPr="00481D2D" w:rsidRDefault="00423BB5" w:rsidP="00423BB5">
            <w:pPr>
              <w:pStyle w:val="TAL"/>
              <w:rPr>
                <w:sz w:val="16"/>
                <w:szCs w:val="16"/>
              </w:rPr>
            </w:pPr>
            <w:r w:rsidRPr="00680E3A">
              <w:rPr>
                <w:sz w:val="16"/>
                <w:szCs w:val="16"/>
                <w:lang w:eastAsia="zh-CN"/>
              </w:rPr>
              <w:t>http details in BDT procedure</w:t>
            </w:r>
          </w:p>
        </w:tc>
        <w:tc>
          <w:tcPr>
            <w:tcW w:w="705" w:type="dxa"/>
            <w:shd w:val="solid" w:color="FFFFFF" w:fill="auto"/>
          </w:tcPr>
          <w:p w14:paraId="248126BF" w14:textId="2649D73E" w:rsidR="00423BB5" w:rsidRPr="00481D2D" w:rsidRDefault="00423BB5" w:rsidP="00423BB5">
            <w:pPr>
              <w:pStyle w:val="TAC"/>
              <w:rPr>
                <w:sz w:val="16"/>
                <w:szCs w:val="16"/>
              </w:rPr>
            </w:pPr>
            <w:r w:rsidRPr="00680E3A">
              <w:rPr>
                <w:sz w:val="16"/>
                <w:szCs w:val="16"/>
                <w:lang w:eastAsia="zh-CN"/>
              </w:rPr>
              <w:t>15.2.0</w:t>
            </w:r>
          </w:p>
        </w:tc>
      </w:tr>
      <w:tr w:rsidR="00423BB5" w:rsidRPr="00481D2D" w14:paraId="09097862" w14:textId="77777777" w:rsidTr="00423BB5">
        <w:tc>
          <w:tcPr>
            <w:tcW w:w="785" w:type="dxa"/>
            <w:shd w:val="solid" w:color="FFFFFF" w:fill="auto"/>
          </w:tcPr>
          <w:p w14:paraId="7A4433C3" w14:textId="339539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582AF8F" w14:textId="0AF33CF4"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195D432" w14:textId="3DD08F80"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BFA5470" w14:textId="692656F3" w:rsidR="00423BB5" w:rsidRPr="00481D2D" w:rsidRDefault="00423BB5" w:rsidP="00423BB5">
            <w:pPr>
              <w:pStyle w:val="TAL"/>
              <w:rPr>
                <w:sz w:val="16"/>
                <w:szCs w:val="16"/>
              </w:rPr>
            </w:pPr>
            <w:r w:rsidRPr="00680E3A">
              <w:rPr>
                <w:sz w:val="16"/>
                <w:szCs w:val="16"/>
                <w:lang w:eastAsia="zh-CN"/>
              </w:rPr>
              <w:t>0037</w:t>
            </w:r>
          </w:p>
        </w:tc>
        <w:tc>
          <w:tcPr>
            <w:tcW w:w="422" w:type="dxa"/>
            <w:shd w:val="solid" w:color="FFFFFF" w:fill="auto"/>
          </w:tcPr>
          <w:p w14:paraId="1D861119" w14:textId="7EE295E5" w:rsidR="00423BB5" w:rsidRPr="00481D2D" w:rsidRDefault="00423BB5" w:rsidP="00423BB5">
            <w:pPr>
              <w:pStyle w:val="TAR"/>
              <w:rPr>
                <w:sz w:val="16"/>
                <w:szCs w:val="16"/>
              </w:rPr>
            </w:pPr>
          </w:p>
        </w:tc>
        <w:tc>
          <w:tcPr>
            <w:tcW w:w="421" w:type="dxa"/>
            <w:shd w:val="solid" w:color="FFFFFF" w:fill="auto"/>
          </w:tcPr>
          <w:p w14:paraId="3B4ABFB4" w14:textId="12BC0FB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DA92B24" w14:textId="2EC58863" w:rsidR="00423BB5" w:rsidRPr="00481D2D" w:rsidRDefault="00423BB5" w:rsidP="00423BB5">
            <w:pPr>
              <w:pStyle w:val="TAL"/>
              <w:rPr>
                <w:sz w:val="16"/>
                <w:szCs w:val="16"/>
              </w:rPr>
            </w:pPr>
            <w:r w:rsidRPr="00680E3A">
              <w:rPr>
                <w:sz w:val="16"/>
                <w:szCs w:val="16"/>
                <w:lang w:eastAsia="zh-CN"/>
              </w:rPr>
              <w:t>Correction to architecture figures</w:t>
            </w:r>
          </w:p>
        </w:tc>
        <w:tc>
          <w:tcPr>
            <w:tcW w:w="705" w:type="dxa"/>
            <w:shd w:val="solid" w:color="FFFFFF" w:fill="auto"/>
          </w:tcPr>
          <w:p w14:paraId="1DE8DA40" w14:textId="15E7F4B1" w:rsidR="00423BB5" w:rsidRPr="00481D2D" w:rsidRDefault="00423BB5" w:rsidP="00423BB5">
            <w:pPr>
              <w:pStyle w:val="TAC"/>
              <w:rPr>
                <w:sz w:val="16"/>
                <w:szCs w:val="16"/>
              </w:rPr>
            </w:pPr>
            <w:r w:rsidRPr="00680E3A">
              <w:rPr>
                <w:sz w:val="16"/>
                <w:szCs w:val="16"/>
                <w:lang w:eastAsia="zh-CN"/>
              </w:rPr>
              <w:t>15.2.0</w:t>
            </w:r>
          </w:p>
        </w:tc>
      </w:tr>
      <w:tr w:rsidR="00423BB5" w:rsidRPr="00481D2D" w14:paraId="6B8057EC" w14:textId="77777777" w:rsidTr="00423BB5">
        <w:tc>
          <w:tcPr>
            <w:tcW w:w="785" w:type="dxa"/>
            <w:shd w:val="solid" w:color="FFFFFF" w:fill="auto"/>
          </w:tcPr>
          <w:p w14:paraId="4B5C04BE" w14:textId="4CAF4419"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2ECF42" w14:textId="3DDCC84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32D1CF79" w14:textId="5E1C60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36112D26" w14:textId="00FB61A7" w:rsidR="00423BB5" w:rsidRPr="00481D2D" w:rsidRDefault="00423BB5" w:rsidP="00423BB5">
            <w:pPr>
              <w:pStyle w:val="TAL"/>
              <w:rPr>
                <w:sz w:val="16"/>
                <w:szCs w:val="16"/>
              </w:rPr>
            </w:pPr>
            <w:r w:rsidRPr="00680E3A">
              <w:rPr>
                <w:sz w:val="16"/>
                <w:szCs w:val="16"/>
                <w:lang w:eastAsia="zh-CN"/>
              </w:rPr>
              <w:t>0039</w:t>
            </w:r>
          </w:p>
        </w:tc>
        <w:tc>
          <w:tcPr>
            <w:tcW w:w="422" w:type="dxa"/>
            <w:shd w:val="solid" w:color="FFFFFF" w:fill="auto"/>
          </w:tcPr>
          <w:p w14:paraId="4BFDDCA0" w14:textId="77777777" w:rsidR="00423BB5" w:rsidRPr="00481D2D" w:rsidRDefault="00423BB5" w:rsidP="00423BB5">
            <w:pPr>
              <w:pStyle w:val="TAR"/>
              <w:rPr>
                <w:sz w:val="16"/>
                <w:szCs w:val="16"/>
              </w:rPr>
            </w:pPr>
          </w:p>
        </w:tc>
        <w:tc>
          <w:tcPr>
            <w:tcW w:w="421" w:type="dxa"/>
            <w:shd w:val="solid" w:color="FFFFFF" w:fill="auto"/>
          </w:tcPr>
          <w:p w14:paraId="6505CD73" w14:textId="4D5C23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AA7A120" w14:textId="6926C8CA" w:rsidR="00423BB5" w:rsidRPr="00481D2D" w:rsidRDefault="00423BB5" w:rsidP="00423BB5">
            <w:pPr>
              <w:pStyle w:val="TAL"/>
              <w:rPr>
                <w:sz w:val="16"/>
                <w:szCs w:val="16"/>
              </w:rPr>
            </w:pPr>
            <w:r w:rsidRPr="00680E3A">
              <w:rPr>
                <w:sz w:val="16"/>
                <w:szCs w:val="16"/>
                <w:lang w:eastAsia="zh-CN"/>
              </w:rPr>
              <w:t>GPSI in AF session establishment</w:t>
            </w:r>
          </w:p>
        </w:tc>
        <w:tc>
          <w:tcPr>
            <w:tcW w:w="705" w:type="dxa"/>
            <w:shd w:val="solid" w:color="FFFFFF" w:fill="auto"/>
          </w:tcPr>
          <w:p w14:paraId="7BDD1520" w14:textId="4EE3E8C9" w:rsidR="00423BB5" w:rsidRPr="00481D2D" w:rsidRDefault="00423BB5" w:rsidP="00423BB5">
            <w:pPr>
              <w:pStyle w:val="TAC"/>
              <w:rPr>
                <w:sz w:val="16"/>
                <w:szCs w:val="16"/>
              </w:rPr>
            </w:pPr>
            <w:r w:rsidRPr="00680E3A">
              <w:rPr>
                <w:sz w:val="16"/>
                <w:szCs w:val="16"/>
                <w:lang w:eastAsia="zh-CN"/>
              </w:rPr>
              <w:t>15.3.0</w:t>
            </w:r>
          </w:p>
        </w:tc>
      </w:tr>
      <w:tr w:rsidR="00423BB5" w:rsidRPr="00481D2D" w14:paraId="23112C7A" w14:textId="77777777" w:rsidTr="00423BB5">
        <w:tc>
          <w:tcPr>
            <w:tcW w:w="785" w:type="dxa"/>
            <w:shd w:val="solid" w:color="FFFFFF" w:fill="auto"/>
          </w:tcPr>
          <w:p w14:paraId="35B9D6C5" w14:textId="25CD49DB"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35711BE8" w14:textId="7193BF7D"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4F48730A" w14:textId="6C630AF0" w:rsidR="00423BB5" w:rsidRPr="00481D2D" w:rsidRDefault="00423BB5" w:rsidP="00423BB5">
            <w:pPr>
              <w:pStyle w:val="TAC"/>
              <w:rPr>
                <w:sz w:val="16"/>
                <w:szCs w:val="16"/>
              </w:rPr>
            </w:pPr>
            <w:r w:rsidRPr="00680E3A">
              <w:rPr>
                <w:sz w:val="16"/>
                <w:szCs w:val="16"/>
                <w:lang w:eastAsia="zh-CN"/>
              </w:rPr>
              <w:t>CP-190134</w:t>
            </w:r>
          </w:p>
        </w:tc>
        <w:tc>
          <w:tcPr>
            <w:tcW w:w="521" w:type="dxa"/>
            <w:shd w:val="solid" w:color="FFFFFF" w:fill="auto"/>
          </w:tcPr>
          <w:p w14:paraId="297225B8" w14:textId="6A7E737F" w:rsidR="00423BB5" w:rsidRPr="00481D2D" w:rsidRDefault="00423BB5" w:rsidP="00423BB5">
            <w:pPr>
              <w:pStyle w:val="TAL"/>
              <w:rPr>
                <w:sz w:val="16"/>
                <w:szCs w:val="16"/>
              </w:rPr>
            </w:pPr>
            <w:r w:rsidRPr="00680E3A">
              <w:rPr>
                <w:sz w:val="16"/>
                <w:szCs w:val="16"/>
                <w:lang w:eastAsia="zh-CN"/>
              </w:rPr>
              <w:t>0040</w:t>
            </w:r>
          </w:p>
        </w:tc>
        <w:tc>
          <w:tcPr>
            <w:tcW w:w="422" w:type="dxa"/>
            <w:shd w:val="solid" w:color="FFFFFF" w:fill="auto"/>
          </w:tcPr>
          <w:p w14:paraId="1B1DCA94" w14:textId="77EBDE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0F15539" w14:textId="3B5664A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55F5429" w14:textId="280F5072" w:rsidR="00423BB5" w:rsidRPr="00481D2D" w:rsidRDefault="00423BB5" w:rsidP="00423BB5">
            <w:pPr>
              <w:pStyle w:val="TAL"/>
              <w:rPr>
                <w:sz w:val="16"/>
                <w:szCs w:val="16"/>
              </w:rPr>
            </w:pPr>
            <w:r w:rsidRPr="00680E3A">
              <w:rPr>
                <w:sz w:val="16"/>
                <w:szCs w:val="16"/>
                <w:lang w:eastAsia="zh-CN"/>
              </w:rPr>
              <w:t>SEPPs in roaming architecture</w:t>
            </w:r>
          </w:p>
        </w:tc>
        <w:tc>
          <w:tcPr>
            <w:tcW w:w="705" w:type="dxa"/>
            <w:shd w:val="solid" w:color="FFFFFF" w:fill="auto"/>
          </w:tcPr>
          <w:p w14:paraId="552C6450" w14:textId="585DF418" w:rsidR="00423BB5" w:rsidRPr="00481D2D" w:rsidRDefault="00423BB5" w:rsidP="00423BB5">
            <w:pPr>
              <w:pStyle w:val="TAC"/>
              <w:rPr>
                <w:sz w:val="16"/>
                <w:szCs w:val="16"/>
              </w:rPr>
            </w:pPr>
            <w:r w:rsidRPr="00680E3A">
              <w:rPr>
                <w:sz w:val="16"/>
                <w:szCs w:val="16"/>
                <w:lang w:eastAsia="zh-CN"/>
              </w:rPr>
              <w:t>15.3.0</w:t>
            </w:r>
          </w:p>
        </w:tc>
      </w:tr>
      <w:tr w:rsidR="00423BB5" w:rsidRPr="00481D2D" w14:paraId="642E4C74" w14:textId="77777777" w:rsidTr="00423BB5">
        <w:tc>
          <w:tcPr>
            <w:tcW w:w="785" w:type="dxa"/>
            <w:shd w:val="solid" w:color="FFFFFF" w:fill="auto"/>
          </w:tcPr>
          <w:p w14:paraId="64E40EDF" w14:textId="2EC49D08"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C1B76F4" w14:textId="07DB577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4AF1E5E" w14:textId="2BFFB7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2D2CF10A" w14:textId="648860C2" w:rsidR="00423BB5" w:rsidRPr="00481D2D" w:rsidRDefault="00423BB5" w:rsidP="00423BB5">
            <w:pPr>
              <w:pStyle w:val="TAL"/>
              <w:rPr>
                <w:sz w:val="16"/>
                <w:szCs w:val="16"/>
              </w:rPr>
            </w:pPr>
            <w:r w:rsidRPr="00680E3A">
              <w:rPr>
                <w:sz w:val="16"/>
                <w:szCs w:val="16"/>
                <w:lang w:eastAsia="zh-CN"/>
              </w:rPr>
              <w:t>0041</w:t>
            </w:r>
          </w:p>
        </w:tc>
        <w:tc>
          <w:tcPr>
            <w:tcW w:w="422" w:type="dxa"/>
            <w:shd w:val="solid" w:color="FFFFFF" w:fill="auto"/>
          </w:tcPr>
          <w:p w14:paraId="3027CDE6" w14:textId="5EF4D169"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0212AC0D" w14:textId="6F03E6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15F2ABE" w14:textId="31BFC8DD" w:rsidR="00423BB5" w:rsidRPr="00481D2D" w:rsidRDefault="00423BB5" w:rsidP="00423BB5">
            <w:pPr>
              <w:pStyle w:val="TAL"/>
              <w:rPr>
                <w:sz w:val="16"/>
                <w:szCs w:val="16"/>
              </w:rPr>
            </w:pPr>
            <w:r w:rsidRPr="00680E3A">
              <w:rPr>
                <w:sz w:val="16"/>
                <w:szCs w:val="16"/>
                <w:lang w:eastAsia="zh-CN"/>
              </w:rPr>
              <w:t>Correct PCF-initiated AM policy association termination</w:t>
            </w:r>
          </w:p>
        </w:tc>
        <w:tc>
          <w:tcPr>
            <w:tcW w:w="705" w:type="dxa"/>
            <w:shd w:val="solid" w:color="FFFFFF" w:fill="auto"/>
          </w:tcPr>
          <w:p w14:paraId="5AF78175" w14:textId="2CE790C1" w:rsidR="00423BB5" w:rsidRPr="00481D2D" w:rsidRDefault="00423BB5" w:rsidP="00423BB5">
            <w:pPr>
              <w:pStyle w:val="TAC"/>
              <w:rPr>
                <w:sz w:val="16"/>
                <w:szCs w:val="16"/>
              </w:rPr>
            </w:pPr>
            <w:r w:rsidRPr="00680E3A">
              <w:rPr>
                <w:sz w:val="16"/>
                <w:szCs w:val="16"/>
                <w:lang w:eastAsia="zh-CN"/>
              </w:rPr>
              <w:t>15.3.0</w:t>
            </w:r>
          </w:p>
        </w:tc>
      </w:tr>
      <w:tr w:rsidR="00423BB5" w:rsidRPr="00481D2D" w14:paraId="2142BB26" w14:textId="77777777" w:rsidTr="00423BB5">
        <w:tc>
          <w:tcPr>
            <w:tcW w:w="785" w:type="dxa"/>
            <w:shd w:val="solid" w:color="FFFFFF" w:fill="auto"/>
          </w:tcPr>
          <w:p w14:paraId="5F37EE02" w14:textId="5140BFE5"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FB2A3D4" w14:textId="13DC0C8F"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03440BCF" w14:textId="0794B593"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6485A730" w14:textId="690FDE49" w:rsidR="00423BB5" w:rsidRPr="00481D2D" w:rsidRDefault="00423BB5" w:rsidP="00423BB5">
            <w:pPr>
              <w:pStyle w:val="TAL"/>
              <w:rPr>
                <w:sz w:val="16"/>
                <w:szCs w:val="16"/>
              </w:rPr>
            </w:pPr>
            <w:r w:rsidRPr="00680E3A">
              <w:rPr>
                <w:sz w:val="16"/>
                <w:szCs w:val="16"/>
                <w:lang w:eastAsia="zh-CN"/>
              </w:rPr>
              <w:t>0044</w:t>
            </w:r>
          </w:p>
        </w:tc>
        <w:tc>
          <w:tcPr>
            <w:tcW w:w="422" w:type="dxa"/>
            <w:shd w:val="solid" w:color="FFFFFF" w:fill="auto"/>
          </w:tcPr>
          <w:p w14:paraId="766BD5F8" w14:textId="77777777" w:rsidR="00423BB5" w:rsidRPr="00481D2D" w:rsidRDefault="00423BB5" w:rsidP="00423BB5">
            <w:pPr>
              <w:pStyle w:val="TAR"/>
              <w:rPr>
                <w:sz w:val="16"/>
                <w:szCs w:val="16"/>
              </w:rPr>
            </w:pPr>
          </w:p>
        </w:tc>
        <w:tc>
          <w:tcPr>
            <w:tcW w:w="421" w:type="dxa"/>
            <w:shd w:val="solid" w:color="FFFFFF" w:fill="auto"/>
          </w:tcPr>
          <w:p w14:paraId="21FC93C4" w14:textId="52BFB7F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1BD85AA" w14:textId="5DF4AB68" w:rsidR="00423BB5" w:rsidRPr="00481D2D" w:rsidRDefault="00423BB5" w:rsidP="00423BB5">
            <w:pPr>
              <w:pStyle w:val="TAL"/>
              <w:rPr>
                <w:sz w:val="16"/>
                <w:szCs w:val="16"/>
              </w:rPr>
            </w:pPr>
            <w:r w:rsidRPr="00680E3A">
              <w:rPr>
                <w:sz w:val="16"/>
                <w:szCs w:val="16"/>
                <w:lang w:eastAsia="zh-CN"/>
              </w:rPr>
              <w:t xml:space="preserve">Invocation of </w:t>
            </w:r>
            <w:proofErr w:type="spellStart"/>
            <w:r w:rsidRPr="00680E3A">
              <w:rPr>
                <w:sz w:val="16"/>
                <w:szCs w:val="16"/>
                <w:lang w:eastAsia="zh-CN"/>
              </w:rPr>
              <w:t>Nudr_DataRepository_Update</w:t>
            </w:r>
            <w:proofErr w:type="spellEnd"/>
            <w:r w:rsidRPr="00680E3A">
              <w:rPr>
                <w:sz w:val="16"/>
                <w:szCs w:val="16"/>
                <w:lang w:eastAsia="zh-CN"/>
              </w:rPr>
              <w:t xml:space="preserve"> service operation for BDT</w:t>
            </w:r>
          </w:p>
        </w:tc>
        <w:tc>
          <w:tcPr>
            <w:tcW w:w="705" w:type="dxa"/>
            <w:shd w:val="solid" w:color="FFFFFF" w:fill="auto"/>
          </w:tcPr>
          <w:p w14:paraId="0EBDC532" w14:textId="29913855" w:rsidR="00423BB5" w:rsidRPr="00481D2D" w:rsidRDefault="00423BB5" w:rsidP="00423BB5">
            <w:pPr>
              <w:pStyle w:val="TAC"/>
              <w:rPr>
                <w:sz w:val="16"/>
                <w:szCs w:val="16"/>
              </w:rPr>
            </w:pPr>
            <w:r w:rsidRPr="00680E3A">
              <w:rPr>
                <w:sz w:val="16"/>
                <w:szCs w:val="16"/>
                <w:lang w:eastAsia="zh-CN"/>
              </w:rPr>
              <w:t>15.3.0</w:t>
            </w:r>
          </w:p>
        </w:tc>
      </w:tr>
      <w:tr w:rsidR="00423BB5" w:rsidRPr="00481D2D" w14:paraId="7019B694" w14:textId="77777777" w:rsidTr="00423BB5">
        <w:tc>
          <w:tcPr>
            <w:tcW w:w="785" w:type="dxa"/>
            <w:shd w:val="solid" w:color="FFFFFF" w:fill="auto"/>
          </w:tcPr>
          <w:p w14:paraId="18126C2F" w14:textId="5DB0C192"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5CD1693" w14:textId="2E2507F6"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7E7D486" w14:textId="23D7279B"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3D111B1" w14:textId="63A28BB8" w:rsidR="00423BB5" w:rsidRPr="00481D2D" w:rsidRDefault="00423BB5" w:rsidP="00423BB5">
            <w:pPr>
              <w:pStyle w:val="TAL"/>
              <w:rPr>
                <w:sz w:val="16"/>
                <w:szCs w:val="16"/>
              </w:rPr>
            </w:pPr>
            <w:r w:rsidRPr="00680E3A">
              <w:rPr>
                <w:sz w:val="16"/>
                <w:szCs w:val="16"/>
                <w:lang w:eastAsia="zh-CN"/>
              </w:rPr>
              <w:t>0045</w:t>
            </w:r>
          </w:p>
        </w:tc>
        <w:tc>
          <w:tcPr>
            <w:tcW w:w="422" w:type="dxa"/>
            <w:shd w:val="solid" w:color="FFFFFF" w:fill="auto"/>
          </w:tcPr>
          <w:p w14:paraId="56A07443" w14:textId="6E6EECF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4991AAF" w14:textId="740A0E3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0A19E70" w14:textId="7DF8F5B5" w:rsidR="00423BB5" w:rsidRPr="00481D2D" w:rsidRDefault="00423BB5" w:rsidP="00423BB5">
            <w:pPr>
              <w:pStyle w:val="TAL"/>
              <w:rPr>
                <w:sz w:val="16"/>
                <w:szCs w:val="16"/>
              </w:rPr>
            </w:pPr>
            <w:r w:rsidRPr="00680E3A">
              <w:rPr>
                <w:sz w:val="16"/>
                <w:szCs w:val="16"/>
                <w:lang w:eastAsia="zh-CN"/>
              </w:rPr>
              <w:t>PFD management in the SMF</w:t>
            </w:r>
          </w:p>
        </w:tc>
        <w:tc>
          <w:tcPr>
            <w:tcW w:w="705" w:type="dxa"/>
            <w:shd w:val="solid" w:color="FFFFFF" w:fill="auto"/>
          </w:tcPr>
          <w:p w14:paraId="334819FC" w14:textId="6C005C9C" w:rsidR="00423BB5" w:rsidRPr="00481D2D" w:rsidRDefault="00423BB5" w:rsidP="00423BB5">
            <w:pPr>
              <w:pStyle w:val="TAC"/>
              <w:rPr>
                <w:sz w:val="16"/>
                <w:szCs w:val="16"/>
              </w:rPr>
            </w:pPr>
            <w:r w:rsidRPr="00680E3A">
              <w:rPr>
                <w:sz w:val="16"/>
                <w:szCs w:val="16"/>
                <w:lang w:eastAsia="zh-CN"/>
              </w:rPr>
              <w:t>15.3.0</w:t>
            </w:r>
          </w:p>
        </w:tc>
      </w:tr>
      <w:tr w:rsidR="00423BB5" w:rsidRPr="00481D2D" w14:paraId="31B7A8AB" w14:textId="77777777" w:rsidTr="00423BB5">
        <w:tc>
          <w:tcPr>
            <w:tcW w:w="785" w:type="dxa"/>
            <w:shd w:val="solid" w:color="FFFFFF" w:fill="auto"/>
          </w:tcPr>
          <w:p w14:paraId="257E4A65" w14:textId="10A02D4C"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8F8DDA1" w14:textId="688FE9A7"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E5B5AA0" w14:textId="49F1323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1B0B71F" w14:textId="57744BAC" w:rsidR="00423BB5" w:rsidRPr="00481D2D" w:rsidRDefault="00423BB5" w:rsidP="00423BB5">
            <w:pPr>
              <w:pStyle w:val="TAL"/>
              <w:rPr>
                <w:sz w:val="16"/>
                <w:szCs w:val="16"/>
              </w:rPr>
            </w:pPr>
            <w:r w:rsidRPr="00680E3A">
              <w:rPr>
                <w:sz w:val="16"/>
                <w:szCs w:val="16"/>
                <w:lang w:eastAsia="zh-CN"/>
              </w:rPr>
              <w:t>0046</w:t>
            </w:r>
          </w:p>
        </w:tc>
        <w:tc>
          <w:tcPr>
            <w:tcW w:w="422" w:type="dxa"/>
            <w:shd w:val="solid" w:color="FFFFFF" w:fill="auto"/>
          </w:tcPr>
          <w:p w14:paraId="436DD1A4" w14:textId="2387F68E" w:rsidR="00423BB5" w:rsidRPr="00481D2D" w:rsidRDefault="00423BB5" w:rsidP="00423BB5">
            <w:pPr>
              <w:pStyle w:val="TAR"/>
              <w:rPr>
                <w:sz w:val="16"/>
                <w:szCs w:val="16"/>
              </w:rPr>
            </w:pPr>
          </w:p>
        </w:tc>
        <w:tc>
          <w:tcPr>
            <w:tcW w:w="421" w:type="dxa"/>
            <w:shd w:val="solid" w:color="FFFFFF" w:fill="auto"/>
          </w:tcPr>
          <w:p w14:paraId="67104EF3" w14:textId="5294662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B1C054" w14:textId="2FC0D2D9" w:rsidR="00423BB5" w:rsidRPr="00481D2D" w:rsidRDefault="00423BB5" w:rsidP="00423BB5">
            <w:pPr>
              <w:pStyle w:val="TAL"/>
              <w:rPr>
                <w:sz w:val="16"/>
                <w:szCs w:val="16"/>
              </w:rPr>
            </w:pPr>
            <w:r w:rsidRPr="00680E3A">
              <w:rPr>
                <w:sz w:val="16"/>
                <w:szCs w:val="16"/>
                <w:lang w:eastAsia="zh-CN"/>
              </w:rPr>
              <w:t xml:space="preserve">Invocations of the </w:t>
            </w:r>
            <w:proofErr w:type="spellStart"/>
            <w:r w:rsidRPr="00680E3A">
              <w:rPr>
                <w:sz w:val="16"/>
                <w:szCs w:val="16"/>
                <w:lang w:eastAsia="zh-CN"/>
              </w:rPr>
              <w:t>Nbsf_Management</w:t>
            </w:r>
            <w:proofErr w:type="spellEnd"/>
            <w:r w:rsidRPr="00680E3A">
              <w:rPr>
                <w:sz w:val="16"/>
                <w:szCs w:val="16"/>
                <w:lang w:eastAsia="zh-CN"/>
              </w:rPr>
              <w:t xml:space="preserve"> service operations</w:t>
            </w:r>
          </w:p>
        </w:tc>
        <w:tc>
          <w:tcPr>
            <w:tcW w:w="705" w:type="dxa"/>
            <w:shd w:val="solid" w:color="FFFFFF" w:fill="auto"/>
          </w:tcPr>
          <w:p w14:paraId="792C409C" w14:textId="3ECAF73C" w:rsidR="00423BB5" w:rsidRPr="00481D2D" w:rsidRDefault="00423BB5" w:rsidP="00423BB5">
            <w:pPr>
              <w:pStyle w:val="TAC"/>
              <w:rPr>
                <w:sz w:val="16"/>
                <w:szCs w:val="16"/>
              </w:rPr>
            </w:pPr>
            <w:r w:rsidRPr="00680E3A">
              <w:rPr>
                <w:sz w:val="16"/>
                <w:szCs w:val="16"/>
                <w:lang w:eastAsia="zh-CN"/>
              </w:rPr>
              <w:t>15.3.0</w:t>
            </w:r>
          </w:p>
        </w:tc>
      </w:tr>
      <w:tr w:rsidR="00423BB5" w:rsidRPr="00481D2D" w14:paraId="0DBE59C1" w14:textId="77777777" w:rsidTr="00423BB5">
        <w:tc>
          <w:tcPr>
            <w:tcW w:w="785" w:type="dxa"/>
            <w:shd w:val="solid" w:color="FFFFFF" w:fill="auto"/>
          </w:tcPr>
          <w:p w14:paraId="6DCE75AB" w14:textId="1C4584F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852140" w14:textId="4ECF74C8"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22595F1B" w14:textId="6D8DB335"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59A253E4" w14:textId="3989ED77" w:rsidR="00423BB5" w:rsidRPr="00481D2D" w:rsidRDefault="00423BB5" w:rsidP="00423BB5">
            <w:pPr>
              <w:pStyle w:val="TAL"/>
              <w:rPr>
                <w:sz w:val="16"/>
                <w:szCs w:val="16"/>
              </w:rPr>
            </w:pPr>
            <w:r w:rsidRPr="00680E3A">
              <w:rPr>
                <w:sz w:val="16"/>
                <w:szCs w:val="16"/>
                <w:lang w:eastAsia="zh-CN"/>
              </w:rPr>
              <w:t>0047</w:t>
            </w:r>
          </w:p>
        </w:tc>
        <w:tc>
          <w:tcPr>
            <w:tcW w:w="422" w:type="dxa"/>
            <w:shd w:val="solid" w:color="FFFFFF" w:fill="auto"/>
          </w:tcPr>
          <w:p w14:paraId="43793DCD" w14:textId="7B67BAE1" w:rsidR="00423BB5" w:rsidRPr="00481D2D" w:rsidRDefault="00423BB5" w:rsidP="00423BB5">
            <w:pPr>
              <w:pStyle w:val="TAR"/>
              <w:rPr>
                <w:sz w:val="16"/>
                <w:szCs w:val="16"/>
              </w:rPr>
            </w:pPr>
          </w:p>
        </w:tc>
        <w:tc>
          <w:tcPr>
            <w:tcW w:w="421" w:type="dxa"/>
            <w:shd w:val="solid" w:color="FFFFFF" w:fill="auto"/>
          </w:tcPr>
          <w:p w14:paraId="1D44B180" w14:textId="280B206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F5A2EAC" w14:textId="2AC6A63C" w:rsidR="00423BB5" w:rsidRPr="00481D2D" w:rsidRDefault="00423BB5" w:rsidP="00423BB5">
            <w:pPr>
              <w:pStyle w:val="TAL"/>
              <w:rPr>
                <w:sz w:val="16"/>
                <w:szCs w:val="16"/>
              </w:rPr>
            </w:pPr>
            <w:r w:rsidRPr="00680E3A">
              <w:rPr>
                <w:sz w:val="16"/>
                <w:szCs w:val="16"/>
                <w:lang w:eastAsia="zh-CN"/>
              </w:rPr>
              <w:t>Corrections on UE policy association procedure</w:t>
            </w:r>
          </w:p>
        </w:tc>
        <w:tc>
          <w:tcPr>
            <w:tcW w:w="705" w:type="dxa"/>
            <w:shd w:val="solid" w:color="FFFFFF" w:fill="auto"/>
          </w:tcPr>
          <w:p w14:paraId="71BD7F02" w14:textId="43DBC58F" w:rsidR="00423BB5" w:rsidRPr="00481D2D" w:rsidRDefault="00423BB5" w:rsidP="00423BB5">
            <w:pPr>
              <w:pStyle w:val="TAC"/>
              <w:rPr>
                <w:sz w:val="16"/>
                <w:szCs w:val="16"/>
              </w:rPr>
            </w:pPr>
            <w:r w:rsidRPr="00680E3A">
              <w:rPr>
                <w:sz w:val="16"/>
                <w:szCs w:val="16"/>
                <w:lang w:eastAsia="zh-CN"/>
              </w:rPr>
              <w:t>15.3.0</w:t>
            </w:r>
          </w:p>
        </w:tc>
      </w:tr>
      <w:tr w:rsidR="00423BB5" w:rsidRPr="00481D2D" w14:paraId="5882C4F6" w14:textId="77777777" w:rsidTr="00423BB5">
        <w:tc>
          <w:tcPr>
            <w:tcW w:w="785" w:type="dxa"/>
            <w:shd w:val="solid" w:color="FFFFFF" w:fill="auto"/>
          </w:tcPr>
          <w:p w14:paraId="5A85F57D" w14:textId="0DAC4BA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602794F9" w14:textId="633A0ABB"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98B091E" w14:textId="475B3DB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5E9BCFC" w14:textId="32CE03F9" w:rsidR="00423BB5" w:rsidRPr="00481D2D" w:rsidRDefault="00423BB5" w:rsidP="00423BB5">
            <w:pPr>
              <w:pStyle w:val="TAL"/>
              <w:rPr>
                <w:sz w:val="16"/>
                <w:szCs w:val="16"/>
              </w:rPr>
            </w:pPr>
            <w:r w:rsidRPr="00680E3A">
              <w:rPr>
                <w:sz w:val="16"/>
                <w:szCs w:val="16"/>
                <w:lang w:eastAsia="zh-CN"/>
              </w:rPr>
              <w:t>0051</w:t>
            </w:r>
          </w:p>
        </w:tc>
        <w:tc>
          <w:tcPr>
            <w:tcW w:w="422" w:type="dxa"/>
            <w:shd w:val="solid" w:color="FFFFFF" w:fill="auto"/>
          </w:tcPr>
          <w:p w14:paraId="4303D767" w14:textId="247B2A25" w:rsidR="00423BB5" w:rsidRPr="00481D2D" w:rsidRDefault="00423BB5" w:rsidP="00423BB5">
            <w:pPr>
              <w:pStyle w:val="TAR"/>
              <w:rPr>
                <w:sz w:val="16"/>
                <w:szCs w:val="16"/>
              </w:rPr>
            </w:pPr>
          </w:p>
        </w:tc>
        <w:tc>
          <w:tcPr>
            <w:tcW w:w="421" w:type="dxa"/>
            <w:shd w:val="solid" w:color="FFFFFF" w:fill="auto"/>
          </w:tcPr>
          <w:p w14:paraId="056B6BAE" w14:textId="12861D5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050E9CD9" w14:textId="6F963CB9" w:rsidR="00423BB5" w:rsidRPr="00481D2D" w:rsidRDefault="00423BB5" w:rsidP="00423BB5">
            <w:pPr>
              <w:pStyle w:val="TAL"/>
              <w:rPr>
                <w:sz w:val="16"/>
                <w:szCs w:val="16"/>
              </w:rPr>
            </w:pPr>
            <w:r w:rsidRPr="00680E3A">
              <w:rPr>
                <w:sz w:val="16"/>
                <w:szCs w:val="16"/>
                <w:lang w:eastAsia="zh-CN"/>
              </w:rPr>
              <w:t xml:space="preserve">Corrections on </w:t>
            </w:r>
            <w:proofErr w:type="spellStart"/>
            <w:r w:rsidRPr="00680E3A">
              <w:rPr>
                <w:sz w:val="16"/>
                <w:szCs w:val="16"/>
                <w:lang w:eastAsia="zh-CN"/>
              </w:rPr>
              <w:t>AFTrafficRouting</w:t>
            </w:r>
            <w:proofErr w:type="spellEnd"/>
            <w:r w:rsidRPr="00680E3A">
              <w:rPr>
                <w:sz w:val="16"/>
                <w:szCs w:val="16"/>
                <w:lang w:eastAsia="zh-CN"/>
              </w:rPr>
              <w:t xml:space="preserve"> procedure</w:t>
            </w:r>
          </w:p>
        </w:tc>
        <w:tc>
          <w:tcPr>
            <w:tcW w:w="705" w:type="dxa"/>
            <w:shd w:val="solid" w:color="FFFFFF" w:fill="auto"/>
          </w:tcPr>
          <w:p w14:paraId="1CA3F1DF" w14:textId="4D5A3904" w:rsidR="00423BB5" w:rsidRPr="00481D2D" w:rsidRDefault="00423BB5" w:rsidP="00423BB5">
            <w:pPr>
              <w:pStyle w:val="TAC"/>
              <w:rPr>
                <w:sz w:val="16"/>
                <w:szCs w:val="16"/>
              </w:rPr>
            </w:pPr>
            <w:r w:rsidRPr="00680E3A">
              <w:rPr>
                <w:sz w:val="16"/>
                <w:szCs w:val="16"/>
                <w:lang w:eastAsia="zh-CN"/>
              </w:rPr>
              <w:t>15.3.0</w:t>
            </w:r>
          </w:p>
        </w:tc>
      </w:tr>
      <w:tr w:rsidR="00423BB5" w:rsidRPr="00481D2D" w14:paraId="6CC8DA59" w14:textId="77777777" w:rsidTr="00423BB5">
        <w:tc>
          <w:tcPr>
            <w:tcW w:w="785" w:type="dxa"/>
            <w:shd w:val="solid" w:color="FFFFFF" w:fill="auto"/>
          </w:tcPr>
          <w:p w14:paraId="2BCB001D" w14:textId="4C3ADF74"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25D01DD9" w14:textId="243EEFA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C15C1FC" w14:textId="0037169E"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29BFA435" w14:textId="1DEA0BA3" w:rsidR="00423BB5" w:rsidRPr="00481D2D" w:rsidRDefault="00423BB5" w:rsidP="00423BB5">
            <w:pPr>
              <w:pStyle w:val="TAL"/>
              <w:rPr>
                <w:sz w:val="16"/>
                <w:szCs w:val="16"/>
              </w:rPr>
            </w:pPr>
            <w:r w:rsidRPr="00680E3A">
              <w:rPr>
                <w:sz w:val="16"/>
                <w:szCs w:val="16"/>
                <w:lang w:eastAsia="zh-CN"/>
              </w:rPr>
              <w:t>0052</w:t>
            </w:r>
          </w:p>
        </w:tc>
        <w:tc>
          <w:tcPr>
            <w:tcW w:w="422" w:type="dxa"/>
            <w:shd w:val="solid" w:color="FFFFFF" w:fill="auto"/>
            <w:vAlign w:val="center"/>
          </w:tcPr>
          <w:p w14:paraId="380B5FEB" w14:textId="7936B91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76B8BF8" w14:textId="73EE374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E57B83" w14:textId="3EC52B65" w:rsidR="00423BB5" w:rsidRPr="00481D2D" w:rsidRDefault="00423BB5" w:rsidP="00423BB5">
            <w:pPr>
              <w:pStyle w:val="TAL"/>
              <w:rPr>
                <w:sz w:val="16"/>
                <w:szCs w:val="16"/>
              </w:rPr>
            </w:pPr>
            <w:r w:rsidRPr="00680E3A">
              <w:rPr>
                <w:sz w:val="16"/>
                <w:szCs w:val="16"/>
                <w:lang w:eastAsia="zh-CN"/>
              </w:rPr>
              <w:t>Correction on PCF discovery</w:t>
            </w:r>
          </w:p>
        </w:tc>
        <w:tc>
          <w:tcPr>
            <w:tcW w:w="705" w:type="dxa"/>
            <w:shd w:val="solid" w:color="FFFFFF" w:fill="auto"/>
          </w:tcPr>
          <w:p w14:paraId="75C0494C" w14:textId="0C440AEF" w:rsidR="00423BB5" w:rsidRPr="00481D2D" w:rsidRDefault="00423BB5" w:rsidP="00423BB5">
            <w:pPr>
              <w:pStyle w:val="TAC"/>
              <w:rPr>
                <w:sz w:val="16"/>
                <w:szCs w:val="16"/>
              </w:rPr>
            </w:pPr>
            <w:r w:rsidRPr="00680E3A">
              <w:rPr>
                <w:sz w:val="16"/>
                <w:szCs w:val="16"/>
                <w:lang w:eastAsia="zh-CN"/>
              </w:rPr>
              <w:t>15.4.0</w:t>
            </w:r>
          </w:p>
        </w:tc>
      </w:tr>
      <w:tr w:rsidR="00423BB5" w:rsidRPr="00481D2D" w14:paraId="7ECE41E4" w14:textId="77777777" w:rsidTr="00423BB5">
        <w:tc>
          <w:tcPr>
            <w:tcW w:w="785" w:type="dxa"/>
            <w:shd w:val="solid" w:color="FFFFFF" w:fill="auto"/>
          </w:tcPr>
          <w:p w14:paraId="706D7E57" w14:textId="00BC998E"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394D31B" w14:textId="7ADA9A2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F738441" w14:textId="091F9D17"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3DA59C76" w14:textId="78D35817" w:rsidR="00423BB5" w:rsidRPr="00481D2D" w:rsidRDefault="00423BB5" w:rsidP="00423BB5">
            <w:pPr>
              <w:pStyle w:val="TAL"/>
              <w:rPr>
                <w:sz w:val="16"/>
                <w:szCs w:val="16"/>
              </w:rPr>
            </w:pPr>
            <w:r w:rsidRPr="00680E3A">
              <w:rPr>
                <w:sz w:val="16"/>
                <w:szCs w:val="16"/>
                <w:lang w:eastAsia="zh-CN"/>
              </w:rPr>
              <w:t>0053</w:t>
            </w:r>
          </w:p>
        </w:tc>
        <w:tc>
          <w:tcPr>
            <w:tcW w:w="422" w:type="dxa"/>
            <w:shd w:val="solid" w:color="FFFFFF" w:fill="auto"/>
            <w:vAlign w:val="center"/>
          </w:tcPr>
          <w:p w14:paraId="1570359C" w14:textId="6FF556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CC553E1" w14:textId="0C7C5EC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92F86AE" w14:textId="0E34EA66" w:rsidR="00423BB5" w:rsidRPr="00481D2D" w:rsidRDefault="00423BB5" w:rsidP="00423BB5">
            <w:pPr>
              <w:pStyle w:val="TAL"/>
              <w:rPr>
                <w:sz w:val="16"/>
                <w:szCs w:val="16"/>
              </w:rPr>
            </w:pPr>
            <w:r w:rsidRPr="00680E3A">
              <w:rPr>
                <w:sz w:val="16"/>
                <w:szCs w:val="16"/>
                <w:lang w:eastAsia="zh-CN"/>
              </w:rPr>
              <w:t>Correction to the QoS flow binding</w:t>
            </w:r>
          </w:p>
        </w:tc>
        <w:tc>
          <w:tcPr>
            <w:tcW w:w="705" w:type="dxa"/>
            <w:shd w:val="solid" w:color="FFFFFF" w:fill="auto"/>
          </w:tcPr>
          <w:p w14:paraId="7F4E6D91" w14:textId="6D4BB32F" w:rsidR="00423BB5" w:rsidRPr="00481D2D" w:rsidRDefault="00423BB5" w:rsidP="00423BB5">
            <w:pPr>
              <w:pStyle w:val="TAC"/>
              <w:rPr>
                <w:sz w:val="16"/>
                <w:szCs w:val="16"/>
              </w:rPr>
            </w:pPr>
            <w:r w:rsidRPr="00680E3A">
              <w:rPr>
                <w:sz w:val="16"/>
                <w:szCs w:val="16"/>
                <w:lang w:eastAsia="zh-CN"/>
              </w:rPr>
              <w:t>15.4.0</w:t>
            </w:r>
          </w:p>
        </w:tc>
      </w:tr>
      <w:tr w:rsidR="00423BB5" w:rsidRPr="00481D2D" w14:paraId="7C7881E6" w14:textId="77777777" w:rsidTr="00423BB5">
        <w:tc>
          <w:tcPr>
            <w:tcW w:w="785" w:type="dxa"/>
            <w:shd w:val="solid" w:color="FFFFFF" w:fill="auto"/>
          </w:tcPr>
          <w:p w14:paraId="49C2CF86" w14:textId="28CC3FD2"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51A01FB8" w14:textId="5D0AE047"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06EDC019" w14:textId="27139FC5"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69EF21EC" w14:textId="0F1DE4B1" w:rsidR="00423BB5" w:rsidRPr="00481D2D" w:rsidRDefault="00423BB5" w:rsidP="00423BB5">
            <w:pPr>
              <w:pStyle w:val="TAL"/>
              <w:rPr>
                <w:sz w:val="16"/>
                <w:szCs w:val="16"/>
              </w:rPr>
            </w:pPr>
            <w:r w:rsidRPr="00680E3A">
              <w:rPr>
                <w:sz w:val="16"/>
                <w:szCs w:val="16"/>
                <w:lang w:eastAsia="zh-CN"/>
              </w:rPr>
              <w:t>0056</w:t>
            </w:r>
          </w:p>
        </w:tc>
        <w:tc>
          <w:tcPr>
            <w:tcW w:w="422" w:type="dxa"/>
            <w:shd w:val="solid" w:color="FFFFFF" w:fill="auto"/>
            <w:vAlign w:val="center"/>
          </w:tcPr>
          <w:p w14:paraId="15F54656" w14:textId="54CC5290"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97FE6C" w14:textId="2D74A6A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B086361" w14:textId="17D234DD" w:rsidR="00423BB5" w:rsidRPr="00481D2D" w:rsidRDefault="00423BB5" w:rsidP="00423BB5">
            <w:pPr>
              <w:pStyle w:val="TAL"/>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1BD95AAE" w14:textId="7871C970" w:rsidR="00423BB5" w:rsidRPr="00481D2D" w:rsidRDefault="00423BB5" w:rsidP="00423BB5">
            <w:pPr>
              <w:pStyle w:val="TAC"/>
              <w:rPr>
                <w:sz w:val="16"/>
                <w:szCs w:val="16"/>
              </w:rPr>
            </w:pPr>
            <w:r w:rsidRPr="00680E3A">
              <w:rPr>
                <w:sz w:val="16"/>
                <w:szCs w:val="16"/>
                <w:lang w:eastAsia="zh-CN"/>
              </w:rPr>
              <w:t>15.4.0</w:t>
            </w:r>
          </w:p>
        </w:tc>
      </w:tr>
      <w:tr w:rsidR="00423BB5" w:rsidRPr="00481D2D" w14:paraId="65D4AE03" w14:textId="77777777" w:rsidTr="00423BB5">
        <w:tc>
          <w:tcPr>
            <w:tcW w:w="785" w:type="dxa"/>
            <w:shd w:val="solid" w:color="FFFFFF" w:fill="auto"/>
          </w:tcPr>
          <w:p w14:paraId="361C59B4" w14:textId="6BFEE378"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8AA1FAF" w14:textId="5F66A77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18E7FDA" w14:textId="64F5432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42CB8AAA" w14:textId="71707B9F" w:rsidR="00423BB5" w:rsidRPr="00481D2D" w:rsidRDefault="00423BB5" w:rsidP="00423BB5">
            <w:pPr>
              <w:pStyle w:val="TAL"/>
              <w:rPr>
                <w:sz w:val="16"/>
                <w:szCs w:val="16"/>
              </w:rPr>
            </w:pPr>
            <w:r w:rsidRPr="00680E3A">
              <w:rPr>
                <w:sz w:val="16"/>
                <w:szCs w:val="16"/>
                <w:lang w:eastAsia="zh-CN"/>
              </w:rPr>
              <w:t>0057</w:t>
            </w:r>
          </w:p>
        </w:tc>
        <w:tc>
          <w:tcPr>
            <w:tcW w:w="422" w:type="dxa"/>
            <w:shd w:val="solid" w:color="FFFFFF" w:fill="auto"/>
            <w:vAlign w:val="center"/>
          </w:tcPr>
          <w:p w14:paraId="159365A4" w14:textId="4BBCE0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2AEFBCD" w14:textId="1E5E4FF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FEBC4B" w14:textId="3D6CAF7E" w:rsidR="00423BB5" w:rsidRPr="00481D2D" w:rsidRDefault="00423BB5" w:rsidP="00423BB5">
            <w:pPr>
              <w:pStyle w:val="TAL"/>
              <w:rPr>
                <w:sz w:val="16"/>
                <w:szCs w:val="16"/>
              </w:rPr>
            </w:pPr>
            <w:r w:rsidRPr="00680E3A">
              <w:rPr>
                <w:sz w:val="16"/>
                <w:szCs w:val="16"/>
                <w:lang w:eastAsia="zh-CN"/>
              </w:rPr>
              <w:t>multiple MANAGE UE POLICY COMMAND messages sent by H-PCF</w:t>
            </w:r>
          </w:p>
        </w:tc>
        <w:tc>
          <w:tcPr>
            <w:tcW w:w="705" w:type="dxa"/>
            <w:shd w:val="solid" w:color="FFFFFF" w:fill="auto"/>
          </w:tcPr>
          <w:p w14:paraId="508A5466" w14:textId="311B8F8F" w:rsidR="00423BB5" w:rsidRPr="00481D2D" w:rsidRDefault="00423BB5" w:rsidP="00423BB5">
            <w:pPr>
              <w:pStyle w:val="TAC"/>
              <w:rPr>
                <w:sz w:val="16"/>
                <w:szCs w:val="16"/>
              </w:rPr>
            </w:pPr>
            <w:r w:rsidRPr="00680E3A">
              <w:rPr>
                <w:sz w:val="16"/>
                <w:szCs w:val="16"/>
                <w:lang w:eastAsia="zh-CN"/>
              </w:rPr>
              <w:t>15.4.0</w:t>
            </w:r>
          </w:p>
        </w:tc>
      </w:tr>
      <w:tr w:rsidR="00423BB5" w:rsidRPr="00481D2D" w14:paraId="5A755A65" w14:textId="77777777" w:rsidTr="00423BB5">
        <w:tc>
          <w:tcPr>
            <w:tcW w:w="785" w:type="dxa"/>
            <w:shd w:val="solid" w:color="FFFFFF" w:fill="auto"/>
          </w:tcPr>
          <w:p w14:paraId="2B248494" w14:textId="2131D92B"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2FEF34A" w14:textId="0C90A61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9C82955" w14:textId="046480D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0EE69EB6" w14:textId="2E1D0E95" w:rsidR="00423BB5" w:rsidRPr="00481D2D" w:rsidRDefault="00423BB5" w:rsidP="00423BB5">
            <w:pPr>
              <w:pStyle w:val="TAL"/>
              <w:rPr>
                <w:sz w:val="16"/>
                <w:szCs w:val="16"/>
              </w:rPr>
            </w:pPr>
            <w:r w:rsidRPr="00680E3A">
              <w:rPr>
                <w:sz w:val="16"/>
                <w:szCs w:val="16"/>
                <w:lang w:eastAsia="zh-CN"/>
              </w:rPr>
              <w:t>0059</w:t>
            </w:r>
          </w:p>
        </w:tc>
        <w:tc>
          <w:tcPr>
            <w:tcW w:w="422" w:type="dxa"/>
            <w:shd w:val="solid" w:color="FFFFFF" w:fill="auto"/>
            <w:vAlign w:val="center"/>
          </w:tcPr>
          <w:p w14:paraId="40637745" w14:textId="494ED875" w:rsidR="00423BB5" w:rsidRPr="00481D2D" w:rsidRDefault="00423BB5" w:rsidP="00423BB5">
            <w:pPr>
              <w:pStyle w:val="TAR"/>
              <w:rPr>
                <w:sz w:val="16"/>
                <w:szCs w:val="16"/>
              </w:rPr>
            </w:pPr>
            <w:r w:rsidRPr="00680E3A">
              <w:rPr>
                <w:sz w:val="16"/>
                <w:szCs w:val="16"/>
                <w:lang w:eastAsia="zh-CN"/>
              </w:rPr>
              <w:t> </w:t>
            </w:r>
          </w:p>
        </w:tc>
        <w:tc>
          <w:tcPr>
            <w:tcW w:w="421" w:type="dxa"/>
            <w:shd w:val="solid" w:color="FFFFFF" w:fill="auto"/>
            <w:vAlign w:val="center"/>
          </w:tcPr>
          <w:p w14:paraId="42E37306" w14:textId="626B868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AC088AB" w14:textId="79E281B6" w:rsidR="00423BB5" w:rsidRPr="00481D2D" w:rsidRDefault="00423BB5" w:rsidP="00423BB5">
            <w:pPr>
              <w:pStyle w:val="TAL"/>
              <w:rPr>
                <w:sz w:val="16"/>
                <w:szCs w:val="16"/>
              </w:rPr>
            </w:pPr>
            <w:r w:rsidRPr="00680E3A">
              <w:rPr>
                <w:sz w:val="16"/>
                <w:szCs w:val="16"/>
                <w:lang w:eastAsia="zh-CN"/>
              </w:rPr>
              <w:t>Remove NSI ID</w:t>
            </w:r>
          </w:p>
        </w:tc>
        <w:tc>
          <w:tcPr>
            <w:tcW w:w="705" w:type="dxa"/>
            <w:shd w:val="solid" w:color="FFFFFF" w:fill="auto"/>
          </w:tcPr>
          <w:p w14:paraId="3747D9A5" w14:textId="1E669036" w:rsidR="00423BB5" w:rsidRPr="00481D2D" w:rsidRDefault="00423BB5" w:rsidP="00423BB5">
            <w:pPr>
              <w:pStyle w:val="TAC"/>
              <w:rPr>
                <w:sz w:val="16"/>
                <w:szCs w:val="16"/>
              </w:rPr>
            </w:pPr>
            <w:r w:rsidRPr="00680E3A">
              <w:rPr>
                <w:sz w:val="16"/>
                <w:szCs w:val="16"/>
                <w:lang w:eastAsia="zh-CN"/>
              </w:rPr>
              <w:t>15.4.0</w:t>
            </w:r>
          </w:p>
        </w:tc>
      </w:tr>
      <w:tr w:rsidR="00423BB5" w:rsidRPr="00481D2D" w14:paraId="50008375" w14:textId="77777777" w:rsidTr="00423BB5">
        <w:tc>
          <w:tcPr>
            <w:tcW w:w="785" w:type="dxa"/>
            <w:shd w:val="solid" w:color="FFFFFF" w:fill="auto"/>
          </w:tcPr>
          <w:p w14:paraId="6319AB28" w14:textId="0FF3153F"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AC80EE5" w14:textId="64FF59C1"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7F06094" w14:textId="67857503"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7BB5CB21" w14:textId="082B3370" w:rsidR="00423BB5" w:rsidRPr="00481D2D" w:rsidRDefault="00423BB5" w:rsidP="00423BB5">
            <w:pPr>
              <w:pStyle w:val="TAL"/>
              <w:rPr>
                <w:sz w:val="16"/>
                <w:szCs w:val="16"/>
              </w:rPr>
            </w:pPr>
            <w:r w:rsidRPr="00680E3A">
              <w:rPr>
                <w:sz w:val="16"/>
                <w:szCs w:val="16"/>
                <w:lang w:eastAsia="zh-CN"/>
              </w:rPr>
              <w:t>0064</w:t>
            </w:r>
          </w:p>
        </w:tc>
        <w:tc>
          <w:tcPr>
            <w:tcW w:w="422" w:type="dxa"/>
            <w:shd w:val="solid" w:color="FFFFFF" w:fill="auto"/>
            <w:vAlign w:val="center"/>
          </w:tcPr>
          <w:p w14:paraId="083EA821" w14:textId="332A584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6C4A645" w14:textId="63F426D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12B8C52" w14:textId="178C689C" w:rsidR="00423BB5" w:rsidRPr="00481D2D" w:rsidRDefault="00423BB5" w:rsidP="00423BB5">
            <w:pPr>
              <w:pStyle w:val="TAL"/>
              <w:rPr>
                <w:sz w:val="16"/>
                <w:szCs w:val="16"/>
              </w:rPr>
            </w:pPr>
            <w:r w:rsidRPr="00680E3A">
              <w:rPr>
                <w:sz w:val="16"/>
                <w:szCs w:val="16"/>
                <w:lang w:eastAsia="zh-CN"/>
              </w:rPr>
              <w:t>Correction to AM Policy Association Establishment Flow</w:t>
            </w:r>
          </w:p>
        </w:tc>
        <w:tc>
          <w:tcPr>
            <w:tcW w:w="705" w:type="dxa"/>
            <w:shd w:val="solid" w:color="FFFFFF" w:fill="auto"/>
          </w:tcPr>
          <w:p w14:paraId="1EB2E4CE" w14:textId="129293CE" w:rsidR="00423BB5" w:rsidRPr="00481D2D" w:rsidRDefault="00423BB5" w:rsidP="00423BB5">
            <w:pPr>
              <w:pStyle w:val="TAC"/>
              <w:rPr>
                <w:sz w:val="16"/>
                <w:szCs w:val="16"/>
              </w:rPr>
            </w:pPr>
            <w:r w:rsidRPr="00680E3A">
              <w:rPr>
                <w:sz w:val="16"/>
                <w:szCs w:val="16"/>
                <w:lang w:eastAsia="zh-CN"/>
              </w:rPr>
              <w:t>15.4.0</w:t>
            </w:r>
          </w:p>
        </w:tc>
      </w:tr>
      <w:tr w:rsidR="00423BB5" w:rsidRPr="00481D2D" w14:paraId="697D7EAC" w14:textId="77777777" w:rsidTr="00423BB5">
        <w:tc>
          <w:tcPr>
            <w:tcW w:w="785" w:type="dxa"/>
            <w:shd w:val="solid" w:color="FFFFFF" w:fill="auto"/>
          </w:tcPr>
          <w:p w14:paraId="3EC00A6D" w14:textId="6A354F3C"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85CD927" w14:textId="624D186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D039A0A" w14:textId="3DD9DC27"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1E39488D" w14:textId="4421F45D" w:rsidR="00423BB5" w:rsidRPr="00481D2D" w:rsidRDefault="00423BB5" w:rsidP="00423BB5">
            <w:pPr>
              <w:pStyle w:val="TAL"/>
              <w:rPr>
                <w:sz w:val="16"/>
                <w:szCs w:val="16"/>
              </w:rPr>
            </w:pPr>
            <w:r w:rsidRPr="00680E3A">
              <w:rPr>
                <w:sz w:val="16"/>
                <w:szCs w:val="16"/>
                <w:lang w:eastAsia="zh-CN"/>
              </w:rPr>
              <w:t>0060</w:t>
            </w:r>
          </w:p>
        </w:tc>
        <w:tc>
          <w:tcPr>
            <w:tcW w:w="422" w:type="dxa"/>
            <w:shd w:val="solid" w:color="FFFFFF" w:fill="auto"/>
            <w:vAlign w:val="center"/>
          </w:tcPr>
          <w:p w14:paraId="16A117AD" w14:textId="65A860E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D160224" w14:textId="2F9F6E1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05D050F" w14:textId="00222999" w:rsidR="00423BB5" w:rsidRPr="00481D2D" w:rsidRDefault="00423BB5" w:rsidP="00423BB5">
            <w:pPr>
              <w:pStyle w:val="TAL"/>
              <w:rPr>
                <w:sz w:val="16"/>
                <w:szCs w:val="16"/>
              </w:rPr>
            </w:pPr>
            <w:r w:rsidRPr="00680E3A">
              <w:rPr>
                <w:sz w:val="16"/>
                <w:szCs w:val="16"/>
                <w:lang w:eastAsia="zh-CN"/>
              </w:rPr>
              <w:t>DN Authorization data for Policy Control</w:t>
            </w:r>
          </w:p>
        </w:tc>
        <w:tc>
          <w:tcPr>
            <w:tcW w:w="705" w:type="dxa"/>
            <w:shd w:val="solid" w:color="FFFFFF" w:fill="auto"/>
          </w:tcPr>
          <w:p w14:paraId="5B97CC17" w14:textId="2AB0229E" w:rsidR="00423BB5" w:rsidRPr="00481D2D" w:rsidRDefault="00423BB5" w:rsidP="00423BB5">
            <w:pPr>
              <w:pStyle w:val="TAC"/>
              <w:rPr>
                <w:sz w:val="16"/>
                <w:szCs w:val="16"/>
              </w:rPr>
            </w:pPr>
            <w:r w:rsidRPr="00680E3A">
              <w:rPr>
                <w:sz w:val="16"/>
                <w:szCs w:val="16"/>
                <w:lang w:eastAsia="zh-CN"/>
              </w:rPr>
              <w:t>16.0.0</w:t>
            </w:r>
          </w:p>
        </w:tc>
      </w:tr>
      <w:tr w:rsidR="00423BB5" w:rsidRPr="00481D2D" w14:paraId="509F2EDD" w14:textId="77777777" w:rsidTr="00423BB5">
        <w:tc>
          <w:tcPr>
            <w:tcW w:w="785" w:type="dxa"/>
            <w:shd w:val="solid" w:color="FFFFFF" w:fill="auto"/>
          </w:tcPr>
          <w:p w14:paraId="0E71710B" w14:textId="4A8E0396"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10A5D55" w14:textId="56EA2D5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5AB5167" w14:textId="0C2EBEC1"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485EE037" w14:textId="7A8DB244" w:rsidR="00423BB5" w:rsidRPr="00481D2D" w:rsidRDefault="00423BB5" w:rsidP="00423BB5">
            <w:pPr>
              <w:pStyle w:val="TAL"/>
              <w:rPr>
                <w:sz w:val="16"/>
                <w:szCs w:val="16"/>
              </w:rPr>
            </w:pPr>
            <w:r w:rsidRPr="00680E3A">
              <w:rPr>
                <w:sz w:val="16"/>
                <w:szCs w:val="16"/>
                <w:lang w:eastAsia="zh-CN"/>
              </w:rPr>
              <w:t>0061</w:t>
            </w:r>
          </w:p>
        </w:tc>
        <w:tc>
          <w:tcPr>
            <w:tcW w:w="422" w:type="dxa"/>
            <w:shd w:val="solid" w:color="FFFFFF" w:fill="auto"/>
            <w:vAlign w:val="center"/>
          </w:tcPr>
          <w:p w14:paraId="7ACC8B4C" w14:textId="28FCE3E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08E357" w14:textId="3E1637C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406367B" w14:textId="0287A297" w:rsidR="00423BB5" w:rsidRPr="00481D2D" w:rsidRDefault="00423BB5" w:rsidP="00423BB5">
            <w:pPr>
              <w:pStyle w:val="TAL"/>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Allowed NSSAI</w:t>
            </w:r>
          </w:p>
        </w:tc>
        <w:tc>
          <w:tcPr>
            <w:tcW w:w="705" w:type="dxa"/>
            <w:shd w:val="solid" w:color="FFFFFF" w:fill="auto"/>
          </w:tcPr>
          <w:p w14:paraId="6D64D729" w14:textId="33093E59" w:rsidR="00423BB5" w:rsidRPr="00481D2D" w:rsidRDefault="00423BB5" w:rsidP="00423BB5">
            <w:pPr>
              <w:pStyle w:val="TAC"/>
              <w:rPr>
                <w:sz w:val="16"/>
                <w:szCs w:val="16"/>
              </w:rPr>
            </w:pPr>
            <w:r w:rsidRPr="00680E3A">
              <w:rPr>
                <w:sz w:val="16"/>
                <w:szCs w:val="16"/>
                <w:lang w:eastAsia="zh-CN"/>
              </w:rPr>
              <w:t>16.0.0</w:t>
            </w:r>
          </w:p>
        </w:tc>
      </w:tr>
      <w:tr w:rsidR="00423BB5" w:rsidRPr="00481D2D" w14:paraId="2EA48CA6" w14:textId="77777777" w:rsidTr="00423BB5">
        <w:tc>
          <w:tcPr>
            <w:tcW w:w="785" w:type="dxa"/>
            <w:shd w:val="solid" w:color="FFFFFF" w:fill="auto"/>
          </w:tcPr>
          <w:p w14:paraId="05D5AE94" w14:textId="7A7A0D4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1971285" w14:textId="7A54FF9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BAE5F58" w14:textId="5E78B1E5"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7B8C8383" w14:textId="5410A4E9" w:rsidR="00423BB5" w:rsidRPr="00481D2D" w:rsidRDefault="00423BB5" w:rsidP="00423BB5">
            <w:pPr>
              <w:pStyle w:val="TAL"/>
              <w:rPr>
                <w:sz w:val="16"/>
                <w:szCs w:val="16"/>
              </w:rPr>
            </w:pPr>
            <w:r w:rsidRPr="00680E3A">
              <w:rPr>
                <w:sz w:val="16"/>
                <w:szCs w:val="16"/>
                <w:lang w:eastAsia="zh-CN"/>
              </w:rPr>
              <w:t>0062</w:t>
            </w:r>
          </w:p>
        </w:tc>
        <w:tc>
          <w:tcPr>
            <w:tcW w:w="422" w:type="dxa"/>
            <w:shd w:val="solid" w:color="FFFFFF" w:fill="auto"/>
            <w:vAlign w:val="center"/>
          </w:tcPr>
          <w:p w14:paraId="589E42E8" w14:textId="1D93652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A79A41C" w14:textId="13D879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999A3E" w14:textId="5BE79D4B" w:rsidR="00423BB5" w:rsidRPr="00481D2D" w:rsidRDefault="00423BB5" w:rsidP="00423BB5">
            <w:pPr>
              <w:pStyle w:val="TAL"/>
              <w:rPr>
                <w:sz w:val="16"/>
                <w:szCs w:val="16"/>
              </w:rPr>
            </w:pPr>
            <w:r w:rsidRPr="00680E3A">
              <w:rPr>
                <w:sz w:val="16"/>
                <w:szCs w:val="16"/>
                <w:lang w:eastAsia="zh-CN"/>
              </w:rPr>
              <w:t>Race condition handling</w:t>
            </w:r>
          </w:p>
        </w:tc>
        <w:tc>
          <w:tcPr>
            <w:tcW w:w="705" w:type="dxa"/>
            <w:shd w:val="solid" w:color="FFFFFF" w:fill="auto"/>
          </w:tcPr>
          <w:p w14:paraId="1ABF0EB9" w14:textId="503A4675" w:rsidR="00423BB5" w:rsidRPr="00481D2D" w:rsidRDefault="00423BB5" w:rsidP="00423BB5">
            <w:pPr>
              <w:pStyle w:val="TAC"/>
              <w:rPr>
                <w:sz w:val="16"/>
                <w:szCs w:val="16"/>
              </w:rPr>
            </w:pPr>
            <w:r w:rsidRPr="00680E3A">
              <w:rPr>
                <w:sz w:val="16"/>
                <w:szCs w:val="16"/>
                <w:lang w:eastAsia="zh-CN"/>
              </w:rPr>
              <w:t>16.0.0</w:t>
            </w:r>
          </w:p>
        </w:tc>
      </w:tr>
      <w:tr w:rsidR="00423BB5" w:rsidRPr="00481D2D" w14:paraId="547617DE" w14:textId="77777777" w:rsidTr="00423BB5">
        <w:tc>
          <w:tcPr>
            <w:tcW w:w="785" w:type="dxa"/>
            <w:shd w:val="solid" w:color="FFFFFF" w:fill="auto"/>
          </w:tcPr>
          <w:p w14:paraId="79B4940B" w14:textId="36CDBE3E"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1FA05EBD" w14:textId="69960BB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65F2C22" w14:textId="7101AA70"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6C2D0C62" w14:textId="28ACBF2B" w:rsidR="00423BB5" w:rsidRPr="00481D2D" w:rsidRDefault="00423BB5" w:rsidP="00423BB5">
            <w:pPr>
              <w:pStyle w:val="TAL"/>
              <w:rPr>
                <w:sz w:val="16"/>
                <w:szCs w:val="16"/>
              </w:rPr>
            </w:pPr>
            <w:r w:rsidRPr="00680E3A">
              <w:rPr>
                <w:sz w:val="16"/>
                <w:szCs w:val="16"/>
                <w:lang w:eastAsia="zh-CN"/>
              </w:rPr>
              <w:t>0065</w:t>
            </w:r>
          </w:p>
        </w:tc>
        <w:tc>
          <w:tcPr>
            <w:tcW w:w="422" w:type="dxa"/>
            <w:shd w:val="solid" w:color="FFFFFF" w:fill="auto"/>
            <w:vAlign w:val="center"/>
          </w:tcPr>
          <w:p w14:paraId="17410B5B" w14:textId="438988D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55D705C" w14:textId="3DAEF50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CAC4C24" w14:textId="658275A4" w:rsidR="00423BB5" w:rsidRPr="00481D2D" w:rsidRDefault="00423BB5" w:rsidP="00423BB5">
            <w:pPr>
              <w:pStyle w:val="TAL"/>
              <w:rPr>
                <w:sz w:val="16"/>
                <w:szCs w:val="16"/>
              </w:rPr>
            </w:pPr>
            <w:r w:rsidRPr="00680E3A">
              <w:rPr>
                <w:sz w:val="16"/>
                <w:szCs w:val="16"/>
                <w:lang w:eastAsia="zh-CN"/>
              </w:rPr>
              <w:t>BSF binding update</w:t>
            </w:r>
          </w:p>
        </w:tc>
        <w:tc>
          <w:tcPr>
            <w:tcW w:w="705" w:type="dxa"/>
            <w:shd w:val="solid" w:color="FFFFFF" w:fill="auto"/>
          </w:tcPr>
          <w:p w14:paraId="58F1EF4C" w14:textId="55CC03DE" w:rsidR="00423BB5" w:rsidRPr="00481D2D" w:rsidRDefault="00423BB5" w:rsidP="00423BB5">
            <w:pPr>
              <w:pStyle w:val="TAC"/>
              <w:rPr>
                <w:sz w:val="16"/>
                <w:szCs w:val="16"/>
              </w:rPr>
            </w:pPr>
            <w:r w:rsidRPr="00680E3A">
              <w:rPr>
                <w:sz w:val="16"/>
                <w:szCs w:val="16"/>
                <w:lang w:eastAsia="zh-CN"/>
              </w:rPr>
              <w:t>16.0.0</w:t>
            </w:r>
          </w:p>
        </w:tc>
      </w:tr>
      <w:tr w:rsidR="00423BB5" w:rsidRPr="00481D2D" w14:paraId="58C0D22B" w14:textId="77777777" w:rsidTr="00423BB5">
        <w:tc>
          <w:tcPr>
            <w:tcW w:w="785" w:type="dxa"/>
            <w:shd w:val="solid" w:color="FFFFFF" w:fill="auto"/>
          </w:tcPr>
          <w:p w14:paraId="517E70A5" w14:textId="0E602F9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AB45157" w14:textId="6E09DEE4"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2A169EB" w14:textId="4C09F3B9" w:rsidR="00423BB5" w:rsidRPr="00481D2D" w:rsidRDefault="00423BB5" w:rsidP="00423BB5">
            <w:pPr>
              <w:pStyle w:val="TAC"/>
              <w:rPr>
                <w:sz w:val="16"/>
                <w:szCs w:val="16"/>
              </w:rPr>
            </w:pPr>
            <w:r w:rsidRPr="00680E3A">
              <w:rPr>
                <w:sz w:val="16"/>
                <w:szCs w:val="16"/>
                <w:lang w:eastAsia="zh-CN"/>
              </w:rPr>
              <w:t>CP-191109</w:t>
            </w:r>
          </w:p>
        </w:tc>
        <w:tc>
          <w:tcPr>
            <w:tcW w:w="521" w:type="dxa"/>
            <w:shd w:val="solid" w:color="FFFFFF" w:fill="auto"/>
            <w:vAlign w:val="center"/>
          </w:tcPr>
          <w:p w14:paraId="35694B31" w14:textId="5730F767" w:rsidR="00423BB5" w:rsidRPr="00481D2D" w:rsidRDefault="00423BB5" w:rsidP="00423BB5">
            <w:pPr>
              <w:pStyle w:val="TAL"/>
              <w:rPr>
                <w:sz w:val="16"/>
                <w:szCs w:val="16"/>
              </w:rPr>
            </w:pPr>
            <w:r w:rsidRPr="00680E3A">
              <w:rPr>
                <w:sz w:val="16"/>
                <w:szCs w:val="16"/>
                <w:lang w:eastAsia="zh-CN"/>
              </w:rPr>
              <w:t>0066</w:t>
            </w:r>
          </w:p>
        </w:tc>
        <w:tc>
          <w:tcPr>
            <w:tcW w:w="422" w:type="dxa"/>
            <w:shd w:val="solid" w:color="FFFFFF" w:fill="auto"/>
            <w:vAlign w:val="center"/>
          </w:tcPr>
          <w:p w14:paraId="23766328" w14:textId="0CA402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C6AC88" w14:textId="6EB4BC7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D59D52" w14:textId="077143C7" w:rsidR="00423BB5" w:rsidRPr="00481D2D" w:rsidRDefault="00423BB5" w:rsidP="00423BB5">
            <w:pPr>
              <w:pStyle w:val="TAL"/>
              <w:rPr>
                <w:sz w:val="16"/>
                <w:szCs w:val="16"/>
              </w:rPr>
            </w:pPr>
            <w:r w:rsidRPr="00680E3A">
              <w:rPr>
                <w:sz w:val="16"/>
                <w:szCs w:val="16"/>
                <w:lang w:eastAsia="zh-CN"/>
              </w:rPr>
              <w:t>PCF selection for ATSSS</w:t>
            </w:r>
          </w:p>
        </w:tc>
        <w:tc>
          <w:tcPr>
            <w:tcW w:w="705" w:type="dxa"/>
            <w:shd w:val="solid" w:color="FFFFFF" w:fill="auto"/>
          </w:tcPr>
          <w:p w14:paraId="45012A4E" w14:textId="3C8E6570" w:rsidR="00423BB5" w:rsidRPr="00481D2D" w:rsidRDefault="00423BB5" w:rsidP="00423BB5">
            <w:pPr>
              <w:pStyle w:val="TAC"/>
              <w:rPr>
                <w:sz w:val="16"/>
                <w:szCs w:val="16"/>
              </w:rPr>
            </w:pPr>
            <w:r w:rsidRPr="00680E3A">
              <w:rPr>
                <w:sz w:val="16"/>
                <w:szCs w:val="16"/>
                <w:lang w:eastAsia="zh-CN"/>
              </w:rPr>
              <w:t>16.0.0</w:t>
            </w:r>
          </w:p>
        </w:tc>
      </w:tr>
      <w:tr w:rsidR="00423BB5" w:rsidRPr="00481D2D" w14:paraId="19F064D7" w14:textId="77777777" w:rsidTr="00423BB5">
        <w:tc>
          <w:tcPr>
            <w:tcW w:w="785" w:type="dxa"/>
            <w:shd w:val="solid" w:color="FFFFFF" w:fill="auto"/>
          </w:tcPr>
          <w:p w14:paraId="784BA1AC" w14:textId="613E200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08862C76" w14:textId="6F9191F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E6470C7" w14:textId="30ED98E0" w:rsidR="00423BB5" w:rsidRPr="00481D2D" w:rsidRDefault="00423BB5" w:rsidP="00423BB5">
            <w:pPr>
              <w:pStyle w:val="TAC"/>
              <w:rPr>
                <w:sz w:val="16"/>
                <w:szCs w:val="16"/>
              </w:rPr>
            </w:pPr>
            <w:r w:rsidRPr="00680E3A">
              <w:rPr>
                <w:sz w:val="16"/>
                <w:szCs w:val="16"/>
                <w:lang w:eastAsia="zh-CN"/>
              </w:rPr>
              <w:t>CP-191085</w:t>
            </w:r>
          </w:p>
        </w:tc>
        <w:tc>
          <w:tcPr>
            <w:tcW w:w="521" w:type="dxa"/>
            <w:shd w:val="solid" w:color="FFFFFF" w:fill="auto"/>
            <w:vAlign w:val="center"/>
          </w:tcPr>
          <w:p w14:paraId="0E4747D4" w14:textId="17FA84CA" w:rsidR="00423BB5" w:rsidRPr="00481D2D" w:rsidRDefault="00423BB5" w:rsidP="00423BB5">
            <w:pPr>
              <w:pStyle w:val="TAL"/>
              <w:rPr>
                <w:sz w:val="16"/>
                <w:szCs w:val="16"/>
              </w:rPr>
            </w:pPr>
            <w:r w:rsidRPr="00680E3A">
              <w:rPr>
                <w:sz w:val="16"/>
                <w:szCs w:val="16"/>
                <w:lang w:eastAsia="zh-CN"/>
              </w:rPr>
              <w:t>0068</w:t>
            </w:r>
          </w:p>
        </w:tc>
        <w:tc>
          <w:tcPr>
            <w:tcW w:w="422" w:type="dxa"/>
            <w:shd w:val="solid" w:color="FFFFFF" w:fill="auto"/>
            <w:vAlign w:val="center"/>
          </w:tcPr>
          <w:p w14:paraId="5F9B5912" w14:textId="1DD9646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5B4E533" w14:textId="5A14993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7C9B150" w14:textId="35F714FD" w:rsidR="00423BB5" w:rsidRPr="00481D2D" w:rsidRDefault="00423BB5" w:rsidP="00423BB5">
            <w:pPr>
              <w:pStyle w:val="TAL"/>
              <w:rPr>
                <w:sz w:val="16"/>
                <w:szCs w:val="16"/>
              </w:rPr>
            </w:pPr>
            <w:r w:rsidRPr="00680E3A">
              <w:rPr>
                <w:sz w:val="16"/>
                <w:szCs w:val="16"/>
                <w:lang w:eastAsia="zh-CN"/>
              </w:rPr>
              <w:t>Session binding of 5WWC</w:t>
            </w:r>
          </w:p>
        </w:tc>
        <w:tc>
          <w:tcPr>
            <w:tcW w:w="705" w:type="dxa"/>
            <w:shd w:val="solid" w:color="FFFFFF" w:fill="auto"/>
          </w:tcPr>
          <w:p w14:paraId="3FA43775" w14:textId="37D3DF01" w:rsidR="00423BB5" w:rsidRPr="00481D2D" w:rsidRDefault="00423BB5" w:rsidP="00423BB5">
            <w:pPr>
              <w:pStyle w:val="TAC"/>
              <w:rPr>
                <w:sz w:val="16"/>
                <w:szCs w:val="16"/>
              </w:rPr>
            </w:pPr>
            <w:r w:rsidRPr="00680E3A">
              <w:rPr>
                <w:sz w:val="16"/>
                <w:szCs w:val="16"/>
                <w:lang w:eastAsia="zh-CN"/>
              </w:rPr>
              <w:t>16.0.0</w:t>
            </w:r>
          </w:p>
        </w:tc>
      </w:tr>
      <w:tr w:rsidR="00423BB5" w:rsidRPr="00481D2D" w14:paraId="11B9B357" w14:textId="77777777" w:rsidTr="00423BB5">
        <w:tc>
          <w:tcPr>
            <w:tcW w:w="785" w:type="dxa"/>
            <w:shd w:val="solid" w:color="FFFFFF" w:fill="auto"/>
          </w:tcPr>
          <w:p w14:paraId="36593DB5" w14:textId="7D3B258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18A12C09" w14:textId="08B55F96"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A232298" w14:textId="4CCA9BEE"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30F30C71" w14:textId="36374719" w:rsidR="00423BB5" w:rsidRPr="00481D2D" w:rsidRDefault="00423BB5" w:rsidP="00423BB5">
            <w:pPr>
              <w:pStyle w:val="TAL"/>
              <w:rPr>
                <w:sz w:val="16"/>
                <w:szCs w:val="16"/>
              </w:rPr>
            </w:pPr>
            <w:r w:rsidRPr="00680E3A">
              <w:rPr>
                <w:sz w:val="16"/>
                <w:szCs w:val="16"/>
                <w:lang w:eastAsia="zh-CN"/>
              </w:rPr>
              <w:t>0069</w:t>
            </w:r>
          </w:p>
        </w:tc>
        <w:tc>
          <w:tcPr>
            <w:tcW w:w="422" w:type="dxa"/>
            <w:shd w:val="solid" w:color="FFFFFF" w:fill="auto"/>
            <w:vAlign w:val="center"/>
          </w:tcPr>
          <w:p w14:paraId="77312230" w14:textId="01AF68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2F99528" w14:textId="7F83FD2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BDBF3FA" w14:textId="1539941D" w:rsidR="00423BB5" w:rsidRPr="00481D2D" w:rsidRDefault="00423BB5" w:rsidP="00423BB5">
            <w:pPr>
              <w:pStyle w:val="TAL"/>
              <w:rPr>
                <w:sz w:val="16"/>
                <w:szCs w:val="16"/>
              </w:rPr>
            </w:pPr>
            <w:r w:rsidRPr="00680E3A">
              <w:rPr>
                <w:sz w:val="16"/>
                <w:szCs w:val="16"/>
                <w:lang w:eastAsia="zh-CN"/>
              </w:rPr>
              <w:t>Clarifications to UE Policy Delivery, Roaming</w:t>
            </w:r>
          </w:p>
        </w:tc>
        <w:tc>
          <w:tcPr>
            <w:tcW w:w="705" w:type="dxa"/>
            <w:shd w:val="solid" w:color="FFFFFF" w:fill="auto"/>
          </w:tcPr>
          <w:p w14:paraId="302B8C7F" w14:textId="1345D4D2" w:rsidR="00423BB5" w:rsidRPr="00481D2D" w:rsidRDefault="00423BB5" w:rsidP="00423BB5">
            <w:pPr>
              <w:pStyle w:val="TAC"/>
              <w:rPr>
                <w:sz w:val="16"/>
                <w:szCs w:val="16"/>
              </w:rPr>
            </w:pPr>
            <w:r w:rsidRPr="00680E3A">
              <w:rPr>
                <w:sz w:val="16"/>
                <w:szCs w:val="16"/>
                <w:lang w:eastAsia="zh-CN"/>
              </w:rPr>
              <w:t>16.0.0</w:t>
            </w:r>
          </w:p>
        </w:tc>
      </w:tr>
      <w:tr w:rsidR="00423BB5" w:rsidRPr="00481D2D" w14:paraId="09F4DBFC" w14:textId="77777777" w:rsidTr="00423BB5">
        <w:tc>
          <w:tcPr>
            <w:tcW w:w="785" w:type="dxa"/>
            <w:shd w:val="solid" w:color="FFFFFF" w:fill="auto"/>
          </w:tcPr>
          <w:p w14:paraId="1C21C3DC" w14:textId="668D05B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56638BB0" w14:textId="778D298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43F2C4B1" w14:textId="230D52F0"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3708767" w14:textId="41CF843C" w:rsidR="00423BB5" w:rsidRPr="00481D2D" w:rsidRDefault="00423BB5" w:rsidP="00423BB5">
            <w:pPr>
              <w:pStyle w:val="TAL"/>
              <w:rPr>
                <w:sz w:val="16"/>
                <w:szCs w:val="16"/>
              </w:rPr>
            </w:pPr>
            <w:r w:rsidRPr="00680E3A">
              <w:rPr>
                <w:sz w:val="16"/>
                <w:szCs w:val="16"/>
                <w:lang w:eastAsia="zh-CN"/>
              </w:rPr>
              <w:t>0072</w:t>
            </w:r>
          </w:p>
        </w:tc>
        <w:tc>
          <w:tcPr>
            <w:tcW w:w="422" w:type="dxa"/>
            <w:shd w:val="solid" w:color="FFFFFF" w:fill="auto"/>
            <w:vAlign w:val="center"/>
          </w:tcPr>
          <w:p w14:paraId="1F0750BD" w14:textId="0D01F6A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6B11FB9" w14:textId="3EA3192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41AFDD6" w14:textId="619CD1AA" w:rsidR="00423BB5" w:rsidRPr="00481D2D" w:rsidRDefault="00423BB5" w:rsidP="00423BB5">
            <w:pPr>
              <w:pStyle w:val="TAL"/>
              <w:rPr>
                <w:sz w:val="16"/>
                <w:szCs w:val="16"/>
              </w:rPr>
            </w:pPr>
            <w:r w:rsidRPr="00680E3A">
              <w:rPr>
                <w:sz w:val="16"/>
                <w:szCs w:val="16"/>
                <w:lang w:eastAsia="zh-CN"/>
              </w:rPr>
              <w:t>Session binding for IPv6 addresses</w:t>
            </w:r>
          </w:p>
        </w:tc>
        <w:tc>
          <w:tcPr>
            <w:tcW w:w="705" w:type="dxa"/>
            <w:shd w:val="solid" w:color="FFFFFF" w:fill="auto"/>
          </w:tcPr>
          <w:p w14:paraId="1A88B783" w14:textId="07160279" w:rsidR="00423BB5" w:rsidRPr="00481D2D" w:rsidRDefault="00423BB5" w:rsidP="00423BB5">
            <w:pPr>
              <w:pStyle w:val="TAC"/>
              <w:rPr>
                <w:sz w:val="16"/>
                <w:szCs w:val="16"/>
              </w:rPr>
            </w:pPr>
            <w:r w:rsidRPr="00680E3A">
              <w:rPr>
                <w:sz w:val="16"/>
                <w:szCs w:val="16"/>
                <w:lang w:eastAsia="zh-CN"/>
              </w:rPr>
              <w:t>16.1.0</w:t>
            </w:r>
          </w:p>
        </w:tc>
      </w:tr>
      <w:tr w:rsidR="00423BB5" w:rsidRPr="00481D2D" w14:paraId="59CFC5B0" w14:textId="77777777" w:rsidTr="00423BB5">
        <w:tc>
          <w:tcPr>
            <w:tcW w:w="785" w:type="dxa"/>
            <w:shd w:val="solid" w:color="FFFFFF" w:fill="auto"/>
          </w:tcPr>
          <w:p w14:paraId="11A7F94A" w14:textId="599045E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74133BD6" w14:textId="431EB46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20EB642D" w14:textId="67B8CB38"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016EC753" w14:textId="6ED5A4A3" w:rsidR="00423BB5" w:rsidRPr="00481D2D" w:rsidRDefault="00423BB5" w:rsidP="00423BB5">
            <w:pPr>
              <w:pStyle w:val="TAL"/>
              <w:rPr>
                <w:sz w:val="16"/>
                <w:szCs w:val="16"/>
              </w:rPr>
            </w:pPr>
            <w:r w:rsidRPr="00680E3A">
              <w:rPr>
                <w:sz w:val="16"/>
                <w:szCs w:val="16"/>
                <w:lang w:eastAsia="zh-CN"/>
              </w:rPr>
              <w:t>0076</w:t>
            </w:r>
          </w:p>
        </w:tc>
        <w:tc>
          <w:tcPr>
            <w:tcW w:w="422" w:type="dxa"/>
            <w:shd w:val="solid" w:color="FFFFFF" w:fill="auto"/>
            <w:vAlign w:val="center"/>
          </w:tcPr>
          <w:p w14:paraId="11E17EBE" w14:textId="1EC4198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7EC5C" w14:textId="4E282F7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AC34048" w14:textId="0F2C36F3" w:rsidR="00423BB5" w:rsidRPr="00481D2D" w:rsidRDefault="00423BB5" w:rsidP="00423BB5">
            <w:pPr>
              <w:pStyle w:val="TAL"/>
              <w:rPr>
                <w:sz w:val="16"/>
                <w:szCs w:val="16"/>
              </w:rPr>
            </w:pPr>
            <w:r w:rsidRPr="00680E3A">
              <w:rPr>
                <w:sz w:val="16"/>
                <w:szCs w:val="16"/>
                <w:lang w:eastAsia="zh-CN"/>
              </w:rPr>
              <w:t xml:space="preserve">Alignment of notification URI name and HTTP </w:t>
            </w:r>
            <w:proofErr w:type="spellStart"/>
            <w:r w:rsidRPr="00680E3A">
              <w:rPr>
                <w:sz w:val="16"/>
                <w:szCs w:val="16"/>
                <w:lang w:eastAsia="zh-CN"/>
              </w:rPr>
              <w:t>reponse</w:t>
            </w:r>
            <w:proofErr w:type="spellEnd"/>
            <w:r w:rsidRPr="00680E3A">
              <w:rPr>
                <w:sz w:val="16"/>
                <w:szCs w:val="16"/>
                <w:lang w:eastAsia="zh-CN"/>
              </w:rPr>
              <w:t xml:space="preserve"> code</w:t>
            </w:r>
          </w:p>
        </w:tc>
        <w:tc>
          <w:tcPr>
            <w:tcW w:w="705" w:type="dxa"/>
            <w:shd w:val="solid" w:color="FFFFFF" w:fill="auto"/>
          </w:tcPr>
          <w:p w14:paraId="4F85C47D" w14:textId="1D0EF65C" w:rsidR="00423BB5" w:rsidRPr="00481D2D" w:rsidRDefault="00423BB5" w:rsidP="00423BB5">
            <w:pPr>
              <w:pStyle w:val="TAC"/>
              <w:rPr>
                <w:sz w:val="16"/>
                <w:szCs w:val="16"/>
              </w:rPr>
            </w:pPr>
            <w:r w:rsidRPr="00680E3A">
              <w:rPr>
                <w:sz w:val="16"/>
                <w:szCs w:val="16"/>
                <w:lang w:eastAsia="zh-CN"/>
              </w:rPr>
              <w:t>16.1.0</w:t>
            </w:r>
          </w:p>
        </w:tc>
      </w:tr>
      <w:tr w:rsidR="00423BB5" w:rsidRPr="00481D2D" w14:paraId="4A5AB572" w14:textId="77777777" w:rsidTr="00423BB5">
        <w:tc>
          <w:tcPr>
            <w:tcW w:w="785" w:type="dxa"/>
            <w:shd w:val="solid" w:color="FFFFFF" w:fill="auto"/>
          </w:tcPr>
          <w:p w14:paraId="12DFE408" w14:textId="48377F5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23BBA62" w14:textId="5D7E2B9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86A1346" w14:textId="727C26ED"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8723DD1" w14:textId="12AA7ED0" w:rsidR="00423BB5" w:rsidRPr="00481D2D" w:rsidRDefault="00423BB5" w:rsidP="00423BB5">
            <w:pPr>
              <w:pStyle w:val="TAL"/>
              <w:rPr>
                <w:sz w:val="16"/>
                <w:szCs w:val="16"/>
              </w:rPr>
            </w:pPr>
            <w:r w:rsidRPr="00680E3A">
              <w:rPr>
                <w:sz w:val="16"/>
                <w:szCs w:val="16"/>
                <w:lang w:eastAsia="zh-CN"/>
              </w:rPr>
              <w:t>0078</w:t>
            </w:r>
          </w:p>
        </w:tc>
        <w:tc>
          <w:tcPr>
            <w:tcW w:w="422" w:type="dxa"/>
            <w:shd w:val="solid" w:color="FFFFFF" w:fill="auto"/>
            <w:vAlign w:val="center"/>
          </w:tcPr>
          <w:p w14:paraId="31BA6F84" w14:textId="0609A1A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54E6B4" w14:textId="17E6D5D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C2379BB" w14:textId="189665CC" w:rsidR="00423BB5" w:rsidRPr="00481D2D" w:rsidRDefault="00423BB5" w:rsidP="00423BB5">
            <w:pPr>
              <w:pStyle w:val="TAL"/>
              <w:rPr>
                <w:sz w:val="16"/>
                <w:szCs w:val="16"/>
              </w:rPr>
            </w:pPr>
            <w:r w:rsidRPr="00680E3A">
              <w:rPr>
                <w:sz w:val="16"/>
                <w:szCs w:val="16"/>
                <w:lang w:eastAsia="zh-CN"/>
              </w:rPr>
              <w:t>Corrections on NWDA procedures</w:t>
            </w:r>
          </w:p>
        </w:tc>
        <w:tc>
          <w:tcPr>
            <w:tcW w:w="705" w:type="dxa"/>
            <w:shd w:val="solid" w:color="FFFFFF" w:fill="auto"/>
          </w:tcPr>
          <w:p w14:paraId="0801DBD2" w14:textId="1A352DD8" w:rsidR="00423BB5" w:rsidRPr="00481D2D" w:rsidRDefault="00423BB5" w:rsidP="00423BB5">
            <w:pPr>
              <w:pStyle w:val="TAC"/>
              <w:rPr>
                <w:sz w:val="16"/>
                <w:szCs w:val="16"/>
              </w:rPr>
            </w:pPr>
            <w:r w:rsidRPr="00680E3A">
              <w:rPr>
                <w:sz w:val="16"/>
                <w:szCs w:val="16"/>
                <w:lang w:eastAsia="zh-CN"/>
              </w:rPr>
              <w:t>16.1.0</w:t>
            </w:r>
          </w:p>
        </w:tc>
      </w:tr>
      <w:tr w:rsidR="00423BB5" w:rsidRPr="00481D2D" w14:paraId="03530469" w14:textId="77777777" w:rsidTr="00423BB5">
        <w:tc>
          <w:tcPr>
            <w:tcW w:w="785" w:type="dxa"/>
            <w:shd w:val="solid" w:color="FFFFFF" w:fill="auto"/>
          </w:tcPr>
          <w:p w14:paraId="14EFAC0F" w14:textId="16B8D8F0"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49A88687" w14:textId="2EB4A262"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613DC308" w14:textId="6F2C9FDE"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196FE984" w14:textId="3418B82F" w:rsidR="00423BB5" w:rsidRPr="00481D2D" w:rsidRDefault="00423BB5" w:rsidP="00423BB5">
            <w:pPr>
              <w:pStyle w:val="TAL"/>
              <w:rPr>
                <w:sz w:val="16"/>
                <w:szCs w:val="16"/>
              </w:rPr>
            </w:pPr>
            <w:r w:rsidRPr="00680E3A">
              <w:rPr>
                <w:sz w:val="16"/>
                <w:szCs w:val="16"/>
                <w:lang w:eastAsia="zh-CN"/>
              </w:rPr>
              <w:t>0080</w:t>
            </w:r>
          </w:p>
        </w:tc>
        <w:tc>
          <w:tcPr>
            <w:tcW w:w="422" w:type="dxa"/>
            <w:shd w:val="solid" w:color="FFFFFF" w:fill="auto"/>
            <w:vAlign w:val="center"/>
          </w:tcPr>
          <w:p w14:paraId="755E3E19" w14:textId="335EB473" w:rsidR="00423BB5" w:rsidRPr="00481D2D" w:rsidRDefault="00423BB5" w:rsidP="00423BB5">
            <w:pPr>
              <w:pStyle w:val="TAR"/>
              <w:rPr>
                <w:sz w:val="16"/>
                <w:szCs w:val="16"/>
              </w:rPr>
            </w:pPr>
          </w:p>
        </w:tc>
        <w:tc>
          <w:tcPr>
            <w:tcW w:w="421" w:type="dxa"/>
            <w:shd w:val="solid" w:color="FFFFFF" w:fill="auto"/>
            <w:vAlign w:val="center"/>
          </w:tcPr>
          <w:p w14:paraId="3B813A6C" w14:textId="7430E4F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AB0617" w14:textId="43EF9F1E" w:rsidR="00423BB5" w:rsidRPr="00481D2D" w:rsidRDefault="00423BB5" w:rsidP="00423BB5">
            <w:pPr>
              <w:pStyle w:val="TAL"/>
              <w:rPr>
                <w:sz w:val="16"/>
                <w:szCs w:val="16"/>
              </w:rPr>
            </w:pPr>
            <w:r w:rsidRPr="00680E3A">
              <w:rPr>
                <w:sz w:val="16"/>
                <w:szCs w:val="16"/>
                <w:lang w:eastAsia="zh-CN"/>
              </w:rPr>
              <w:t>Corrections on PFD procedure and SM policy procedure</w:t>
            </w:r>
          </w:p>
        </w:tc>
        <w:tc>
          <w:tcPr>
            <w:tcW w:w="705" w:type="dxa"/>
            <w:shd w:val="solid" w:color="FFFFFF" w:fill="auto"/>
          </w:tcPr>
          <w:p w14:paraId="27159DCA" w14:textId="61413388" w:rsidR="00423BB5" w:rsidRPr="00481D2D" w:rsidRDefault="00423BB5" w:rsidP="00423BB5">
            <w:pPr>
              <w:pStyle w:val="TAC"/>
              <w:rPr>
                <w:sz w:val="16"/>
                <w:szCs w:val="16"/>
              </w:rPr>
            </w:pPr>
            <w:r w:rsidRPr="00680E3A">
              <w:rPr>
                <w:sz w:val="16"/>
                <w:szCs w:val="16"/>
                <w:lang w:eastAsia="zh-CN"/>
              </w:rPr>
              <w:t>16.1.0</w:t>
            </w:r>
          </w:p>
        </w:tc>
      </w:tr>
      <w:tr w:rsidR="00423BB5" w:rsidRPr="00481D2D" w14:paraId="6C94C4E1" w14:textId="77777777" w:rsidTr="00423BB5">
        <w:tc>
          <w:tcPr>
            <w:tcW w:w="785" w:type="dxa"/>
            <w:shd w:val="solid" w:color="FFFFFF" w:fill="auto"/>
          </w:tcPr>
          <w:p w14:paraId="22DCE233" w14:textId="74FE6BC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0EDE7EE5" w14:textId="7A2B5B6C"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08B6E2CC" w14:textId="196768FE"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6B276A26" w14:textId="676297F9" w:rsidR="00423BB5" w:rsidRPr="00481D2D" w:rsidRDefault="00423BB5" w:rsidP="00423BB5">
            <w:pPr>
              <w:pStyle w:val="TAL"/>
              <w:rPr>
                <w:sz w:val="16"/>
                <w:szCs w:val="16"/>
              </w:rPr>
            </w:pPr>
            <w:r w:rsidRPr="00680E3A">
              <w:rPr>
                <w:sz w:val="16"/>
                <w:szCs w:val="16"/>
                <w:lang w:eastAsia="zh-CN"/>
              </w:rPr>
              <w:t>0081</w:t>
            </w:r>
          </w:p>
        </w:tc>
        <w:tc>
          <w:tcPr>
            <w:tcW w:w="422" w:type="dxa"/>
            <w:shd w:val="solid" w:color="FFFFFF" w:fill="auto"/>
            <w:vAlign w:val="center"/>
          </w:tcPr>
          <w:p w14:paraId="62201CED" w14:textId="0F0933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502AA4F" w14:textId="426A32E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4C55FD" w14:textId="3C9488D2" w:rsidR="00423BB5" w:rsidRPr="00481D2D" w:rsidRDefault="00423BB5" w:rsidP="00423BB5">
            <w:pPr>
              <w:pStyle w:val="TAL"/>
              <w:rPr>
                <w:sz w:val="16"/>
                <w:szCs w:val="16"/>
              </w:rPr>
            </w:pPr>
            <w:r w:rsidRPr="00680E3A">
              <w:rPr>
                <w:sz w:val="16"/>
                <w:szCs w:val="16"/>
                <w:lang w:eastAsia="zh-CN"/>
              </w:rPr>
              <w:t>BDT notification procedure</w:t>
            </w:r>
          </w:p>
        </w:tc>
        <w:tc>
          <w:tcPr>
            <w:tcW w:w="705" w:type="dxa"/>
            <w:shd w:val="solid" w:color="FFFFFF" w:fill="auto"/>
          </w:tcPr>
          <w:p w14:paraId="558BBB14" w14:textId="3ED45BDE" w:rsidR="00423BB5" w:rsidRPr="00481D2D" w:rsidRDefault="00423BB5" w:rsidP="00423BB5">
            <w:pPr>
              <w:pStyle w:val="TAC"/>
              <w:rPr>
                <w:sz w:val="16"/>
                <w:szCs w:val="16"/>
              </w:rPr>
            </w:pPr>
            <w:r w:rsidRPr="00680E3A">
              <w:rPr>
                <w:sz w:val="16"/>
                <w:szCs w:val="16"/>
                <w:lang w:eastAsia="zh-CN"/>
              </w:rPr>
              <w:t>16.1.0</w:t>
            </w:r>
          </w:p>
        </w:tc>
      </w:tr>
      <w:tr w:rsidR="00423BB5" w:rsidRPr="00481D2D" w14:paraId="7F272614" w14:textId="77777777" w:rsidTr="00423BB5">
        <w:tc>
          <w:tcPr>
            <w:tcW w:w="785" w:type="dxa"/>
            <w:shd w:val="solid" w:color="FFFFFF" w:fill="auto"/>
          </w:tcPr>
          <w:p w14:paraId="2251EB0B" w14:textId="55139C8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BB2CFDA" w14:textId="72F6F60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55DCA347" w14:textId="3CA9F49F"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0C70C6C5" w14:textId="0E5D8245" w:rsidR="00423BB5" w:rsidRPr="00481D2D" w:rsidRDefault="00423BB5" w:rsidP="00423BB5">
            <w:pPr>
              <w:pStyle w:val="TAL"/>
              <w:rPr>
                <w:sz w:val="16"/>
                <w:szCs w:val="16"/>
              </w:rPr>
            </w:pPr>
            <w:r w:rsidRPr="00680E3A">
              <w:rPr>
                <w:sz w:val="16"/>
                <w:szCs w:val="16"/>
                <w:lang w:eastAsia="zh-CN"/>
              </w:rPr>
              <w:t>0082</w:t>
            </w:r>
          </w:p>
        </w:tc>
        <w:tc>
          <w:tcPr>
            <w:tcW w:w="422" w:type="dxa"/>
            <w:shd w:val="solid" w:color="FFFFFF" w:fill="auto"/>
            <w:vAlign w:val="center"/>
          </w:tcPr>
          <w:p w14:paraId="5D861D3A" w14:textId="2C4D3B13"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1C139B" w14:textId="14FCF8E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2923D6" w14:textId="42DEA958" w:rsidR="00423BB5" w:rsidRPr="00481D2D" w:rsidRDefault="00423BB5" w:rsidP="00423BB5">
            <w:pPr>
              <w:pStyle w:val="TAL"/>
              <w:rPr>
                <w:sz w:val="16"/>
                <w:szCs w:val="16"/>
              </w:rPr>
            </w:pPr>
            <w:r w:rsidRPr="00680E3A">
              <w:rPr>
                <w:sz w:val="16"/>
                <w:szCs w:val="16"/>
                <w:lang w:eastAsia="zh-CN"/>
              </w:rPr>
              <w:t>Update NWDA procedures for more Analytics</w:t>
            </w:r>
          </w:p>
        </w:tc>
        <w:tc>
          <w:tcPr>
            <w:tcW w:w="705" w:type="dxa"/>
            <w:shd w:val="solid" w:color="FFFFFF" w:fill="auto"/>
          </w:tcPr>
          <w:p w14:paraId="7A508C66" w14:textId="4AA5F759" w:rsidR="00423BB5" w:rsidRPr="00481D2D" w:rsidRDefault="00423BB5" w:rsidP="00423BB5">
            <w:pPr>
              <w:pStyle w:val="TAC"/>
              <w:rPr>
                <w:sz w:val="16"/>
                <w:szCs w:val="16"/>
              </w:rPr>
            </w:pPr>
            <w:r w:rsidRPr="00680E3A">
              <w:rPr>
                <w:sz w:val="16"/>
                <w:szCs w:val="16"/>
                <w:lang w:eastAsia="zh-CN"/>
              </w:rPr>
              <w:t>16.1.0</w:t>
            </w:r>
          </w:p>
        </w:tc>
      </w:tr>
      <w:tr w:rsidR="00423BB5" w:rsidRPr="00481D2D" w14:paraId="45EBF7A7" w14:textId="77777777" w:rsidTr="00423BB5">
        <w:tc>
          <w:tcPr>
            <w:tcW w:w="785" w:type="dxa"/>
            <w:shd w:val="solid" w:color="FFFFFF" w:fill="auto"/>
          </w:tcPr>
          <w:p w14:paraId="1BECC561" w14:textId="419A9D17"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655CD44E" w14:textId="265CB36D"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549ABC6" w14:textId="60AAB185" w:rsidR="00423BB5" w:rsidRPr="00481D2D" w:rsidRDefault="00423BB5" w:rsidP="00423BB5">
            <w:pPr>
              <w:pStyle w:val="TAC"/>
              <w:rPr>
                <w:sz w:val="16"/>
                <w:szCs w:val="16"/>
              </w:rPr>
            </w:pPr>
            <w:r w:rsidRPr="00680E3A">
              <w:rPr>
                <w:sz w:val="16"/>
                <w:szCs w:val="16"/>
                <w:lang w:eastAsia="zh-CN"/>
              </w:rPr>
              <w:t>CP-192171</w:t>
            </w:r>
          </w:p>
        </w:tc>
        <w:tc>
          <w:tcPr>
            <w:tcW w:w="521" w:type="dxa"/>
            <w:shd w:val="solid" w:color="FFFFFF" w:fill="auto"/>
            <w:vAlign w:val="center"/>
          </w:tcPr>
          <w:p w14:paraId="664F92EF" w14:textId="500F522A" w:rsidR="00423BB5" w:rsidRPr="00481D2D" w:rsidRDefault="00423BB5" w:rsidP="00423BB5">
            <w:pPr>
              <w:pStyle w:val="TAL"/>
              <w:rPr>
                <w:sz w:val="16"/>
                <w:szCs w:val="16"/>
              </w:rPr>
            </w:pPr>
            <w:r w:rsidRPr="00680E3A">
              <w:rPr>
                <w:sz w:val="16"/>
                <w:szCs w:val="16"/>
                <w:lang w:eastAsia="zh-CN"/>
              </w:rPr>
              <w:t>0083</w:t>
            </w:r>
          </w:p>
        </w:tc>
        <w:tc>
          <w:tcPr>
            <w:tcW w:w="422" w:type="dxa"/>
            <w:shd w:val="solid" w:color="FFFFFF" w:fill="auto"/>
            <w:vAlign w:val="center"/>
          </w:tcPr>
          <w:p w14:paraId="15C4CA05" w14:textId="234516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986EA93" w14:textId="363CA49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7E1CB31" w14:textId="65C85F3B" w:rsidR="00423BB5" w:rsidRPr="00481D2D" w:rsidRDefault="00423BB5" w:rsidP="00423BB5">
            <w:pPr>
              <w:pStyle w:val="TAL"/>
              <w:rPr>
                <w:sz w:val="16"/>
                <w:szCs w:val="16"/>
              </w:rPr>
            </w:pPr>
            <w:proofErr w:type="spellStart"/>
            <w:r w:rsidRPr="00680E3A">
              <w:rPr>
                <w:sz w:val="16"/>
                <w:szCs w:val="16"/>
                <w:lang w:eastAsia="zh-CN"/>
              </w:rPr>
              <w:t>xBDT</w:t>
            </w:r>
            <w:proofErr w:type="spellEnd"/>
            <w:r w:rsidRPr="00680E3A">
              <w:rPr>
                <w:sz w:val="16"/>
                <w:szCs w:val="16"/>
                <w:lang w:eastAsia="zh-CN"/>
              </w:rPr>
              <w:t xml:space="preserve"> procedure</w:t>
            </w:r>
          </w:p>
        </w:tc>
        <w:tc>
          <w:tcPr>
            <w:tcW w:w="705" w:type="dxa"/>
            <w:shd w:val="solid" w:color="FFFFFF" w:fill="auto"/>
          </w:tcPr>
          <w:p w14:paraId="7C3CDCB5" w14:textId="65C51B4E" w:rsidR="00423BB5" w:rsidRPr="00481D2D" w:rsidRDefault="00423BB5" w:rsidP="00423BB5">
            <w:pPr>
              <w:pStyle w:val="TAC"/>
              <w:rPr>
                <w:sz w:val="16"/>
                <w:szCs w:val="16"/>
              </w:rPr>
            </w:pPr>
            <w:r w:rsidRPr="00680E3A">
              <w:rPr>
                <w:sz w:val="16"/>
                <w:szCs w:val="16"/>
                <w:lang w:eastAsia="zh-CN"/>
              </w:rPr>
              <w:t>16.1.0</w:t>
            </w:r>
          </w:p>
        </w:tc>
      </w:tr>
      <w:tr w:rsidR="00423BB5" w:rsidRPr="00481D2D" w14:paraId="5B1A48BE" w14:textId="77777777" w:rsidTr="00423BB5">
        <w:tc>
          <w:tcPr>
            <w:tcW w:w="785" w:type="dxa"/>
            <w:shd w:val="solid" w:color="FFFFFF" w:fill="auto"/>
          </w:tcPr>
          <w:p w14:paraId="08888ABA" w14:textId="2A72964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93EB8DD" w14:textId="4475D89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646F86F" w14:textId="2ADC5B00"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1BB5A7CC" w14:textId="10D06256" w:rsidR="00423BB5" w:rsidRPr="00481D2D" w:rsidRDefault="00423BB5" w:rsidP="00423BB5">
            <w:pPr>
              <w:pStyle w:val="TAL"/>
              <w:rPr>
                <w:sz w:val="16"/>
                <w:szCs w:val="16"/>
              </w:rPr>
            </w:pPr>
            <w:r w:rsidRPr="00680E3A">
              <w:rPr>
                <w:sz w:val="16"/>
                <w:szCs w:val="16"/>
                <w:lang w:eastAsia="zh-CN"/>
              </w:rPr>
              <w:t>0085</w:t>
            </w:r>
          </w:p>
        </w:tc>
        <w:tc>
          <w:tcPr>
            <w:tcW w:w="422" w:type="dxa"/>
            <w:shd w:val="solid" w:color="FFFFFF" w:fill="auto"/>
            <w:vAlign w:val="center"/>
          </w:tcPr>
          <w:p w14:paraId="22F2FF20" w14:textId="682DA5D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322313" w14:textId="4CB0F40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1786F70" w14:textId="603E29E2" w:rsidR="00423BB5" w:rsidRPr="00481D2D" w:rsidRDefault="00423BB5" w:rsidP="00423BB5">
            <w:pPr>
              <w:pStyle w:val="TAL"/>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2457E5DE" w14:textId="7A1570CD" w:rsidR="00423BB5" w:rsidRPr="00481D2D" w:rsidRDefault="00423BB5" w:rsidP="00423BB5">
            <w:pPr>
              <w:pStyle w:val="TAC"/>
              <w:rPr>
                <w:sz w:val="16"/>
                <w:szCs w:val="16"/>
              </w:rPr>
            </w:pPr>
            <w:r w:rsidRPr="00680E3A">
              <w:rPr>
                <w:sz w:val="16"/>
                <w:szCs w:val="16"/>
                <w:lang w:eastAsia="zh-CN"/>
              </w:rPr>
              <w:t>16.2.0</w:t>
            </w:r>
          </w:p>
        </w:tc>
      </w:tr>
      <w:tr w:rsidR="00423BB5" w:rsidRPr="00481D2D" w14:paraId="0B0279ED" w14:textId="77777777" w:rsidTr="00423BB5">
        <w:tc>
          <w:tcPr>
            <w:tcW w:w="785" w:type="dxa"/>
            <w:shd w:val="solid" w:color="FFFFFF" w:fill="auto"/>
          </w:tcPr>
          <w:p w14:paraId="1A658BB9" w14:textId="347356E4"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44AE04DC" w14:textId="732D5F5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2FD3ECA" w14:textId="7E6ED278"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285EC78A" w14:textId="51E99E5F" w:rsidR="00423BB5" w:rsidRPr="00481D2D" w:rsidRDefault="00423BB5" w:rsidP="00423BB5">
            <w:pPr>
              <w:pStyle w:val="TAL"/>
              <w:rPr>
                <w:sz w:val="16"/>
                <w:szCs w:val="16"/>
              </w:rPr>
            </w:pPr>
            <w:r w:rsidRPr="00680E3A">
              <w:rPr>
                <w:sz w:val="16"/>
                <w:szCs w:val="16"/>
                <w:lang w:eastAsia="zh-CN"/>
              </w:rPr>
              <w:t>0086</w:t>
            </w:r>
          </w:p>
        </w:tc>
        <w:tc>
          <w:tcPr>
            <w:tcW w:w="422" w:type="dxa"/>
            <w:shd w:val="solid" w:color="FFFFFF" w:fill="auto"/>
            <w:vAlign w:val="center"/>
          </w:tcPr>
          <w:p w14:paraId="5719D226" w14:textId="2667CD7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9FCD8E" w14:textId="13744DA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19D7A94" w14:textId="13284EF9" w:rsidR="00423BB5" w:rsidRPr="00481D2D" w:rsidRDefault="00423BB5" w:rsidP="00423BB5">
            <w:pPr>
              <w:pStyle w:val="TAL"/>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2174703C" w14:textId="677072D7" w:rsidR="00423BB5" w:rsidRPr="00481D2D" w:rsidRDefault="00423BB5" w:rsidP="00423BB5">
            <w:pPr>
              <w:pStyle w:val="TAC"/>
              <w:rPr>
                <w:sz w:val="16"/>
                <w:szCs w:val="16"/>
              </w:rPr>
            </w:pPr>
            <w:r w:rsidRPr="00680E3A">
              <w:rPr>
                <w:sz w:val="16"/>
                <w:szCs w:val="16"/>
                <w:lang w:eastAsia="zh-CN"/>
              </w:rPr>
              <w:t>16.2.0</w:t>
            </w:r>
          </w:p>
        </w:tc>
      </w:tr>
      <w:tr w:rsidR="00423BB5" w:rsidRPr="00481D2D" w14:paraId="3F7AFCC7" w14:textId="77777777" w:rsidTr="00423BB5">
        <w:tc>
          <w:tcPr>
            <w:tcW w:w="785" w:type="dxa"/>
            <w:shd w:val="solid" w:color="FFFFFF" w:fill="auto"/>
          </w:tcPr>
          <w:p w14:paraId="790C418D" w14:textId="753BFC9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63BB0DC" w14:textId="73B023F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AFCE4D4" w14:textId="6B650A48"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72E36AFC" w14:textId="590D92CA" w:rsidR="00423BB5" w:rsidRPr="00481D2D" w:rsidRDefault="00423BB5" w:rsidP="00423BB5">
            <w:pPr>
              <w:pStyle w:val="TAL"/>
              <w:rPr>
                <w:sz w:val="16"/>
                <w:szCs w:val="16"/>
              </w:rPr>
            </w:pPr>
            <w:r w:rsidRPr="00680E3A">
              <w:rPr>
                <w:sz w:val="16"/>
                <w:szCs w:val="16"/>
                <w:lang w:eastAsia="zh-CN"/>
              </w:rPr>
              <w:t>0088</w:t>
            </w:r>
          </w:p>
        </w:tc>
        <w:tc>
          <w:tcPr>
            <w:tcW w:w="422" w:type="dxa"/>
            <w:shd w:val="solid" w:color="FFFFFF" w:fill="auto"/>
            <w:vAlign w:val="center"/>
          </w:tcPr>
          <w:p w14:paraId="198C3AD0" w14:textId="402151F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3B8FB61" w14:textId="68B2B9B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A908C75" w14:textId="1EBC64D9" w:rsidR="00423BB5" w:rsidRPr="00481D2D" w:rsidRDefault="00423BB5" w:rsidP="00423BB5">
            <w:pPr>
              <w:pStyle w:val="TAL"/>
              <w:rPr>
                <w:sz w:val="16"/>
                <w:szCs w:val="16"/>
              </w:rPr>
            </w:pPr>
            <w:r w:rsidRPr="00680E3A">
              <w:rPr>
                <w:sz w:val="16"/>
                <w:szCs w:val="16"/>
                <w:lang w:eastAsia="zh-CN"/>
              </w:rPr>
              <w:t>Correction to PCF selection</w:t>
            </w:r>
          </w:p>
        </w:tc>
        <w:tc>
          <w:tcPr>
            <w:tcW w:w="705" w:type="dxa"/>
            <w:shd w:val="solid" w:color="FFFFFF" w:fill="auto"/>
          </w:tcPr>
          <w:p w14:paraId="766944A2" w14:textId="0404CAD7" w:rsidR="00423BB5" w:rsidRPr="00481D2D" w:rsidRDefault="00423BB5" w:rsidP="00423BB5">
            <w:pPr>
              <w:pStyle w:val="TAC"/>
              <w:rPr>
                <w:sz w:val="16"/>
                <w:szCs w:val="16"/>
              </w:rPr>
            </w:pPr>
            <w:r w:rsidRPr="00680E3A">
              <w:rPr>
                <w:sz w:val="16"/>
                <w:szCs w:val="16"/>
                <w:lang w:eastAsia="zh-CN"/>
              </w:rPr>
              <w:t>16.2.0</w:t>
            </w:r>
          </w:p>
        </w:tc>
      </w:tr>
      <w:tr w:rsidR="00423BB5" w:rsidRPr="00481D2D" w14:paraId="0C5E2843" w14:textId="77777777" w:rsidTr="00423BB5">
        <w:tc>
          <w:tcPr>
            <w:tcW w:w="785" w:type="dxa"/>
            <w:shd w:val="solid" w:color="FFFFFF" w:fill="auto"/>
          </w:tcPr>
          <w:p w14:paraId="6C4036EE" w14:textId="0E4C0702"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6884417" w14:textId="71F1CCD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4A91B77" w14:textId="3B514ACF"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468FA0D6" w14:textId="45D0395F" w:rsidR="00423BB5" w:rsidRPr="00481D2D" w:rsidRDefault="00423BB5" w:rsidP="00423BB5">
            <w:pPr>
              <w:pStyle w:val="TAL"/>
              <w:rPr>
                <w:sz w:val="16"/>
                <w:szCs w:val="16"/>
              </w:rPr>
            </w:pPr>
            <w:r w:rsidRPr="00680E3A">
              <w:rPr>
                <w:sz w:val="16"/>
                <w:szCs w:val="16"/>
                <w:lang w:eastAsia="zh-CN"/>
              </w:rPr>
              <w:t>0090</w:t>
            </w:r>
          </w:p>
        </w:tc>
        <w:tc>
          <w:tcPr>
            <w:tcW w:w="422" w:type="dxa"/>
            <w:shd w:val="solid" w:color="FFFFFF" w:fill="auto"/>
            <w:vAlign w:val="center"/>
          </w:tcPr>
          <w:p w14:paraId="0F1A0E35" w14:textId="09657D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9FC045" w14:textId="7B9BFB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CA0200A" w14:textId="388929D5" w:rsidR="00423BB5" w:rsidRPr="00481D2D" w:rsidRDefault="00423BB5" w:rsidP="00423BB5">
            <w:pPr>
              <w:pStyle w:val="TAL"/>
              <w:rPr>
                <w:sz w:val="16"/>
                <w:szCs w:val="16"/>
              </w:rPr>
            </w:pPr>
            <w:r w:rsidRPr="00680E3A">
              <w:rPr>
                <w:sz w:val="16"/>
                <w:szCs w:val="16"/>
                <w:lang w:eastAsia="zh-CN"/>
              </w:rPr>
              <w:t>Correction to QoS Mapping</w:t>
            </w:r>
          </w:p>
        </w:tc>
        <w:tc>
          <w:tcPr>
            <w:tcW w:w="705" w:type="dxa"/>
            <w:shd w:val="solid" w:color="FFFFFF" w:fill="auto"/>
          </w:tcPr>
          <w:p w14:paraId="75F9D49B" w14:textId="5E928C3F" w:rsidR="00423BB5" w:rsidRPr="00481D2D" w:rsidRDefault="00423BB5" w:rsidP="00423BB5">
            <w:pPr>
              <w:pStyle w:val="TAC"/>
              <w:rPr>
                <w:sz w:val="16"/>
                <w:szCs w:val="16"/>
              </w:rPr>
            </w:pPr>
            <w:r w:rsidRPr="00680E3A">
              <w:rPr>
                <w:sz w:val="16"/>
                <w:szCs w:val="16"/>
                <w:lang w:eastAsia="zh-CN"/>
              </w:rPr>
              <w:t>16.2.0</w:t>
            </w:r>
          </w:p>
        </w:tc>
      </w:tr>
      <w:tr w:rsidR="00423BB5" w:rsidRPr="00481D2D" w14:paraId="00DB350B" w14:textId="77777777" w:rsidTr="00423BB5">
        <w:tc>
          <w:tcPr>
            <w:tcW w:w="785" w:type="dxa"/>
            <w:shd w:val="solid" w:color="FFFFFF" w:fill="auto"/>
          </w:tcPr>
          <w:p w14:paraId="133B3FD3" w14:textId="28E2DC9D"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0C3EF1" w14:textId="12D7BC9C"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7D793B7" w14:textId="28069B76"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544AD076" w14:textId="6C3138E9" w:rsidR="00423BB5" w:rsidRPr="00481D2D" w:rsidRDefault="00423BB5" w:rsidP="00423BB5">
            <w:pPr>
              <w:pStyle w:val="TAL"/>
              <w:rPr>
                <w:sz w:val="16"/>
                <w:szCs w:val="16"/>
              </w:rPr>
            </w:pPr>
            <w:r w:rsidRPr="00680E3A">
              <w:rPr>
                <w:sz w:val="16"/>
                <w:szCs w:val="16"/>
                <w:lang w:eastAsia="zh-CN"/>
              </w:rPr>
              <w:t>0091</w:t>
            </w:r>
          </w:p>
        </w:tc>
        <w:tc>
          <w:tcPr>
            <w:tcW w:w="422" w:type="dxa"/>
            <w:shd w:val="solid" w:color="FFFFFF" w:fill="auto"/>
            <w:vAlign w:val="center"/>
          </w:tcPr>
          <w:p w14:paraId="552C17CE" w14:textId="28F8147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79A2AFB" w14:textId="377D15A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6F9D4D" w14:textId="22A13414" w:rsidR="00423BB5" w:rsidRPr="00481D2D" w:rsidRDefault="00423BB5" w:rsidP="00423BB5">
            <w:pPr>
              <w:pStyle w:val="TAL"/>
              <w:rPr>
                <w:sz w:val="16"/>
                <w:szCs w:val="16"/>
              </w:rPr>
            </w:pPr>
            <w:r w:rsidRPr="00680E3A">
              <w:rPr>
                <w:sz w:val="16"/>
                <w:szCs w:val="16"/>
                <w:lang w:eastAsia="zh-CN"/>
              </w:rPr>
              <w:t>QoS Handling for V2X Communication</w:t>
            </w:r>
          </w:p>
        </w:tc>
        <w:tc>
          <w:tcPr>
            <w:tcW w:w="705" w:type="dxa"/>
            <w:shd w:val="solid" w:color="FFFFFF" w:fill="auto"/>
          </w:tcPr>
          <w:p w14:paraId="24F25CB4" w14:textId="454A1CAB" w:rsidR="00423BB5" w:rsidRPr="00481D2D" w:rsidRDefault="00423BB5" w:rsidP="00423BB5">
            <w:pPr>
              <w:pStyle w:val="TAC"/>
              <w:rPr>
                <w:sz w:val="16"/>
                <w:szCs w:val="16"/>
              </w:rPr>
            </w:pPr>
            <w:r w:rsidRPr="00680E3A">
              <w:rPr>
                <w:sz w:val="16"/>
                <w:szCs w:val="16"/>
                <w:lang w:eastAsia="zh-CN"/>
              </w:rPr>
              <w:t>16.2.0</w:t>
            </w:r>
          </w:p>
        </w:tc>
      </w:tr>
      <w:tr w:rsidR="00423BB5" w:rsidRPr="00481D2D" w14:paraId="064BF3C6" w14:textId="77777777" w:rsidTr="00423BB5">
        <w:tc>
          <w:tcPr>
            <w:tcW w:w="785" w:type="dxa"/>
            <w:shd w:val="solid" w:color="FFFFFF" w:fill="auto"/>
          </w:tcPr>
          <w:p w14:paraId="748E9DB1" w14:textId="2FFAC02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E448012" w14:textId="5A705933"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F1FFCA" w14:textId="5B55FED7"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12EECCA4" w14:textId="60E707A9" w:rsidR="00423BB5" w:rsidRPr="00481D2D" w:rsidRDefault="00423BB5" w:rsidP="00423BB5">
            <w:pPr>
              <w:pStyle w:val="TAL"/>
              <w:rPr>
                <w:sz w:val="16"/>
                <w:szCs w:val="16"/>
              </w:rPr>
            </w:pPr>
            <w:r w:rsidRPr="00680E3A">
              <w:rPr>
                <w:sz w:val="16"/>
                <w:szCs w:val="16"/>
                <w:lang w:eastAsia="zh-CN"/>
              </w:rPr>
              <w:t>0092</w:t>
            </w:r>
          </w:p>
        </w:tc>
        <w:tc>
          <w:tcPr>
            <w:tcW w:w="422" w:type="dxa"/>
            <w:shd w:val="solid" w:color="FFFFFF" w:fill="auto"/>
            <w:vAlign w:val="center"/>
          </w:tcPr>
          <w:p w14:paraId="6E2D6466" w14:textId="0481A15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5E719F6E" w14:textId="0715209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7FE1AE6" w14:textId="40CD8DD3" w:rsidR="00423BB5" w:rsidRPr="00481D2D" w:rsidRDefault="00423BB5" w:rsidP="00423BB5">
            <w:pPr>
              <w:pStyle w:val="TAL"/>
              <w:rPr>
                <w:sz w:val="16"/>
                <w:szCs w:val="16"/>
              </w:rPr>
            </w:pPr>
            <w:r w:rsidRPr="00680E3A">
              <w:rPr>
                <w:sz w:val="16"/>
                <w:szCs w:val="16"/>
                <w:lang w:eastAsia="zh-CN"/>
              </w:rPr>
              <w:t>QoS mapping for QoS Handling for V2X Communication</w:t>
            </w:r>
          </w:p>
        </w:tc>
        <w:tc>
          <w:tcPr>
            <w:tcW w:w="705" w:type="dxa"/>
            <w:shd w:val="solid" w:color="FFFFFF" w:fill="auto"/>
          </w:tcPr>
          <w:p w14:paraId="7A5ABE85" w14:textId="669762D8" w:rsidR="00423BB5" w:rsidRPr="00481D2D" w:rsidRDefault="00423BB5" w:rsidP="00423BB5">
            <w:pPr>
              <w:pStyle w:val="TAC"/>
              <w:rPr>
                <w:sz w:val="16"/>
                <w:szCs w:val="16"/>
              </w:rPr>
            </w:pPr>
            <w:r w:rsidRPr="00680E3A">
              <w:rPr>
                <w:sz w:val="16"/>
                <w:szCs w:val="16"/>
                <w:lang w:eastAsia="zh-CN"/>
              </w:rPr>
              <w:t>16.2.0</w:t>
            </w:r>
          </w:p>
        </w:tc>
      </w:tr>
      <w:tr w:rsidR="00423BB5" w:rsidRPr="00481D2D" w14:paraId="0EA47A89" w14:textId="77777777" w:rsidTr="00423BB5">
        <w:tc>
          <w:tcPr>
            <w:tcW w:w="785" w:type="dxa"/>
            <w:shd w:val="solid" w:color="FFFFFF" w:fill="auto"/>
          </w:tcPr>
          <w:p w14:paraId="2AD3A55C" w14:textId="2247CD2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47B7744" w14:textId="6F09498A"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F9B320F" w14:textId="71B8F14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5FDC58CB" w14:textId="0953C2C9" w:rsidR="00423BB5" w:rsidRPr="00481D2D" w:rsidRDefault="00423BB5" w:rsidP="00423BB5">
            <w:pPr>
              <w:pStyle w:val="TAL"/>
              <w:rPr>
                <w:sz w:val="16"/>
                <w:szCs w:val="16"/>
              </w:rPr>
            </w:pPr>
            <w:r w:rsidRPr="00680E3A">
              <w:rPr>
                <w:sz w:val="16"/>
                <w:szCs w:val="16"/>
                <w:lang w:eastAsia="zh-CN"/>
              </w:rPr>
              <w:t>0093</w:t>
            </w:r>
          </w:p>
        </w:tc>
        <w:tc>
          <w:tcPr>
            <w:tcW w:w="422" w:type="dxa"/>
            <w:shd w:val="solid" w:color="FFFFFF" w:fill="auto"/>
            <w:vAlign w:val="center"/>
          </w:tcPr>
          <w:p w14:paraId="23473A71" w14:textId="6D6445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99BA98" w14:textId="7D548F6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98463D" w14:textId="21B9656F" w:rsidR="00423BB5" w:rsidRPr="00481D2D" w:rsidRDefault="00423BB5" w:rsidP="00423BB5">
            <w:pPr>
              <w:pStyle w:val="TAL"/>
              <w:rPr>
                <w:sz w:val="16"/>
                <w:szCs w:val="16"/>
              </w:rPr>
            </w:pPr>
            <w:r w:rsidRPr="00680E3A">
              <w:rPr>
                <w:sz w:val="16"/>
                <w:szCs w:val="16"/>
                <w:lang w:eastAsia="zh-CN"/>
              </w:rPr>
              <w:t xml:space="preserve">Architecture clarification for </w:t>
            </w:r>
            <w:proofErr w:type="spellStart"/>
            <w:r w:rsidRPr="00680E3A">
              <w:rPr>
                <w:sz w:val="16"/>
                <w:szCs w:val="16"/>
                <w:lang w:eastAsia="zh-CN"/>
              </w:rPr>
              <w:t>eSBA</w:t>
            </w:r>
            <w:proofErr w:type="spellEnd"/>
          </w:p>
        </w:tc>
        <w:tc>
          <w:tcPr>
            <w:tcW w:w="705" w:type="dxa"/>
            <w:shd w:val="solid" w:color="FFFFFF" w:fill="auto"/>
          </w:tcPr>
          <w:p w14:paraId="6ECB7716" w14:textId="072ABA46" w:rsidR="00423BB5" w:rsidRPr="00481D2D" w:rsidRDefault="00423BB5" w:rsidP="00423BB5">
            <w:pPr>
              <w:pStyle w:val="TAC"/>
              <w:rPr>
                <w:sz w:val="16"/>
                <w:szCs w:val="16"/>
              </w:rPr>
            </w:pPr>
            <w:r w:rsidRPr="00680E3A">
              <w:rPr>
                <w:sz w:val="16"/>
                <w:szCs w:val="16"/>
                <w:lang w:eastAsia="zh-CN"/>
              </w:rPr>
              <w:t>16.2.0</w:t>
            </w:r>
          </w:p>
        </w:tc>
      </w:tr>
      <w:tr w:rsidR="00423BB5" w:rsidRPr="00481D2D" w14:paraId="5FFFD757" w14:textId="77777777" w:rsidTr="00423BB5">
        <w:tc>
          <w:tcPr>
            <w:tcW w:w="785" w:type="dxa"/>
            <w:shd w:val="solid" w:color="FFFFFF" w:fill="auto"/>
          </w:tcPr>
          <w:p w14:paraId="56FD90D7" w14:textId="5699E47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8AA755A" w14:textId="1B4E2C2E"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E64D118" w14:textId="5748087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1CB63F91" w14:textId="2830E098" w:rsidR="00423BB5" w:rsidRPr="00481D2D" w:rsidRDefault="00423BB5" w:rsidP="00423BB5">
            <w:pPr>
              <w:pStyle w:val="TAL"/>
              <w:rPr>
                <w:sz w:val="16"/>
                <w:szCs w:val="16"/>
              </w:rPr>
            </w:pPr>
            <w:r w:rsidRPr="00680E3A">
              <w:rPr>
                <w:sz w:val="16"/>
                <w:szCs w:val="16"/>
                <w:lang w:eastAsia="zh-CN"/>
              </w:rPr>
              <w:t>0094</w:t>
            </w:r>
          </w:p>
        </w:tc>
        <w:tc>
          <w:tcPr>
            <w:tcW w:w="422" w:type="dxa"/>
            <w:shd w:val="solid" w:color="FFFFFF" w:fill="auto"/>
            <w:vAlign w:val="center"/>
          </w:tcPr>
          <w:p w14:paraId="16B159D9" w14:textId="03F161C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2CD087D7" w14:textId="708C0A2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6F80AD0" w14:textId="5ED0184E" w:rsidR="00423BB5" w:rsidRPr="00481D2D" w:rsidRDefault="00423BB5" w:rsidP="00423BB5">
            <w:pPr>
              <w:pStyle w:val="TAL"/>
              <w:rPr>
                <w:sz w:val="16"/>
                <w:szCs w:val="16"/>
              </w:rPr>
            </w:pPr>
            <w:r w:rsidRPr="00680E3A">
              <w:rPr>
                <w:sz w:val="16"/>
                <w:szCs w:val="16"/>
                <w:lang w:eastAsia="zh-CN"/>
              </w:rPr>
              <w:t xml:space="preserve">PCF selection for </w:t>
            </w:r>
            <w:proofErr w:type="spellStart"/>
            <w:r w:rsidRPr="00680E3A">
              <w:rPr>
                <w:sz w:val="16"/>
                <w:szCs w:val="16"/>
                <w:lang w:eastAsia="zh-CN"/>
              </w:rPr>
              <w:t>eSBA</w:t>
            </w:r>
            <w:proofErr w:type="spellEnd"/>
          </w:p>
        </w:tc>
        <w:tc>
          <w:tcPr>
            <w:tcW w:w="705" w:type="dxa"/>
            <w:shd w:val="solid" w:color="FFFFFF" w:fill="auto"/>
          </w:tcPr>
          <w:p w14:paraId="04C3A0E3" w14:textId="13C25C71" w:rsidR="00423BB5" w:rsidRPr="00481D2D" w:rsidRDefault="00423BB5" w:rsidP="00423BB5">
            <w:pPr>
              <w:pStyle w:val="TAC"/>
              <w:rPr>
                <w:sz w:val="16"/>
                <w:szCs w:val="16"/>
              </w:rPr>
            </w:pPr>
            <w:r w:rsidRPr="00680E3A">
              <w:rPr>
                <w:sz w:val="16"/>
                <w:szCs w:val="16"/>
                <w:lang w:eastAsia="zh-CN"/>
              </w:rPr>
              <w:t>16.2.0</w:t>
            </w:r>
          </w:p>
        </w:tc>
      </w:tr>
      <w:tr w:rsidR="00423BB5" w:rsidRPr="00481D2D" w14:paraId="7FF97CAE" w14:textId="77777777" w:rsidTr="00423BB5">
        <w:tc>
          <w:tcPr>
            <w:tcW w:w="785" w:type="dxa"/>
            <w:shd w:val="solid" w:color="FFFFFF" w:fill="auto"/>
          </w:tcPr>
          <w:p w14:paraId="74F50B41" w14:textId="048D73A5"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7BDB6F8" w14:textId="533306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2139C3" w14:textId="100AADEF" w:rsidR="00423BB5" w:rsidRPr="00481D2D" w:rsidRDefault="00423BB5" w:rsidP="00423BB5">
            <w:pPr>
              <w:pStyle w:val="TAC"/>
              <w:rPr>
                <w:sz w:val="16"/>
                <w:szCs w:val="16"/>
              </w:rPr>
            </w:pPr>
            <w:r w:rsidRPr="00680E3A">
              <w:rPr>
                <w:sz w:val="16"/>
                <w:szCs w:val="16"/>
                <w:lang w:eastAsia="zh-CN"/>
              </w:rPr>
              <w:t>CP-193181</w:t>
            </w:r>
          </w:p>
        </w:tc>
        <w:tc>
          <w:tcPr>
            <w:tcW w:w="521" w:type="dxa"/>
            <w:shd w:val="solid" w:color="FFFFFF" w:fill="auto"/>
            <w:vAlign w:val="center"/>
          </w:tcPr>
          <w:p w14:paraId="49B1B672" w14:textId="3C2BE77D" w:rsidR="00423BB5" w:rsidRPr="00481D2D" w:rsidRDefault="00423BB5" w:rsidP="00423BB5">
            <w:pPr>
              <w:pStyle w:val="TAL"/>
              <w:rPr>
                <w:sz w:val="16"/>
                <w:szCs w:val="16"/>
              </w:rPr>
            </w:pPr>
            <w:r w:rsidRPr="00680E3A">
              <w:rPr>
                <w:sz w:val="16"/>
                <w:szCs w:val="16"/>
                <w:lang w:eastAsia="zh-CN"/>
              </w:rPr>
              <w:t>0097</w:t>
            </w:r>
          </w:p>
        </w:tc>
        <w:tc>
          <w:tcPr>
            <w:tcW w:w="422" w:type="dxa"/>
            <w:shd w:val="solid" w:color="FFFFFF" w:fill="auto"/>
            <w:vAlign w:val="center"/>
          </w:tcPr>
          <w:p w14:paraId="41B10DA1" w14:textId="28B651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64A7A4" w14:textId="099BE11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80035C" w14:textId="5A331B8F" w:rsidR="00423BB5" w:rsidRPr="00481D2D" w:rsidRDefault="00423BB5" w:rsidP="00423BB5">
            <w:pPr>
              <w:pStyle w:val="TAL"/>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7A0DD6E1" w14:textId="42852F08" w:rsidR="00423BB5" w:rsidRPr="00481D2D" w:rsidRDefault="00423BB5" w:rsidP="00423BB5">
            <w:pPr>
              <w:pStyle w:val="TAC"/>
              <w:rPr>
                <w:sz w:val="16"/>
                <w:szCs w:val="16"/>
              </w:rPr>
            </w:pPr>
            <w:r w:rsidRPr="00680E3A">
              <w:rPr>
                <w:sz w:val="16"/>
                <w:szCs w:val="16"/>
                <w:lang w:eastAsia="zh-CN"/>
              </w:rPr>
              <w:t>16.2.0</w:t>
            </w:r>
          </w:p>
        </w:tc>
      </w:tr>
      <w:tr w:rsidR="00423BB5" w:rsidRPr="00481D2D" w14:paraId="76C178DB" w14:textId="77777777" w:rsidTr="00423BB5">
        <w:tc>
          <w:tcPr>
            <w:tcW w:w="785" w:type="dxa"/>
            <w:shd w:val="solid" w:color="FFFFFF" w:fill="auto"/>
          </w:tcPr>
          <w:p w14:paraId="213124A9" w14:textId="26A69929"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5582E33" w14:textId="3F7B3C82"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2F14D51" w14:textId="56D3F95E" w:rsidR="00423BB5" w:rsidRPr="00481D2D" w:rsidRDefault="00423BB5" w:rsidP="00423BB5">
            <w:pPr>
              <w:pStyle w:val="TAC"/>
              <w:rPr>
                <w:sz w:val="16"/>
                <w:szCs w:val="16"/>
              </w:rPr>
            </w:pPr>
            <w:r w:rsidRPr="00680E3A">
              <w:rPr>
                <w:sz w:val="16"/>
                <w:szCs w:val="16"/>
                <w:lang w:eastAsia="zh-CN"/>
              </w:rPr>
              <w:t>CP-193215</w:t>
            </w:r>
          </w:p>
        </w:tc>
        <w:tc>
          <w:tcPr>
            <w:tcW w:w="521" w:type="dxa"/>
            <w:shd w:val="solid" w:color="FFFFFF" w:fill="auto"/>
            <w:vAlign w:val="center"/>
          </w:tcPr>
          <w:p w14:paraId="0E3000C2" w14:textId="67B2F8D2" w:rsidR="00423BB5" w:rsidRPr="00481D2D" w:rsidRDefault="00423BB5" w:rsidP="00423BB5">
            <w:pPr>
              <w:pStyle w:val="TAL"/>
              <w:rPr>
                <w:sz w:val="16"/>
                <w:szCs w:val="16"/>
              </w:rPr>
            </w:pPr>
            <w:r w:rsidRPr="00680E3A">
              <w:rPr>
                <w:sz w:val="16"/>
                <w:szCs w:val="16"/>
                <w:lang w:eastAsia="zh-CN"/>
              </w:rPr>
              <w:t>0098</w:t>
            </w:r>
          </w:p>
        </w:tc>
        <w:tc>
          <w:tcPr>
            <w:tcW w:w="422" w:type="dxa"/>
            <w:shd w:val="solid" w:color="FFFFFF" w:fill="auto"/>
            <w:vAlign w:val="center"/>
          </w:tcPr>
          <w:p w14:paraId="6299CE44" w14:textId="236D003B"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18B04F5" w14:textId="70D13E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4A0752" w14:textId="07E36BB4" w:rsidR="00423BB5" w:rsidRPr="00481D2D" w:rsidRDefault="00423BB5" w:rsidP="00423BB5">
            <w:pPr>
              <w:pStyle w:val="TAL"/>
              <w:rPr>
                <w:sz w:val="16"/>
                <w:szCs w:val="16"/>
              </w:rPr>
            </w:pPr>
            <w:r w:rsidRPr="00680E3A">
              <w:rPr>
                <w:sz w:val="16"/>
                <w:szCs w:val="16"/>
                <w:lang w:eastAsia="zh-CN"/>
              </w:rPr>
              <w:t>Coverage and Handover Enhancements for Media (CHEM)</w:t>
            </w:r>
          </w:p>
        </w:tc>
        <w:tc>
          <w:tcPr>
            <w:tcW w:w="705" w:type="dxa"/>
            <w:shd w:val="solid" w:color="FFFFFF" w:fill="auto"/>
          </w:tcPr>
          <w:p w14:paraId="6C077FDF" w14:textId="4B11D9C6" w:rsidR="00423BB5" w:rsidRPr="00481D2D" w:rsidRDefault="00423BB5" w:rsidP="00423BB5">
            <w:pPr>
              <w:pStyle w:val="TAC"/>
              <w:rPr>
                <w:sz w:val="16"/>
                <w:szCs w:val="16"/>
              </w:rPr>
            </w:pPr>
            <w:r w:rsidRPr="00680E3A">
              <w:rPr>
                <w:sz w:val="16"/>
                <w:szCs w:val="16"/>
                <w:lang w:eastAsia="zh-CN"/>
              </w:rPr>
              <w:t>16.2.0</w:t>
            </w:r>
          </w:p>
        </w:tc>
      </w:tr>
      <w:tr w:rsidR="00423BB5" w:rsidRPr="00481D2D" w14:paraId="26DA02DD" w14:textId="77777777" w:rsidTr="00423BB5">
        <w:tc>
          <w:tcPr>
            <w:tcW w:w="785" w:type="dxa"/>
            <w:shd w:val="solid" w:color="FFFFFF" w:fill="auto"/>
          </w:tcPr>
          <w:p w14:paraId="77466AA8" w14:textId="4F312220"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76AE08" w14:textId="6129249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AFF649D" w14:textId="4EE3093D" w:rsidR="00423BB5" w:rsidRPr="00481D2D" w:rsidRDefault="00423BB5" w:rsidP="00423BB5">
            <w:pPr>
              <w:pStyle w:val="TAC"/>
              <w:rPr>
                <w:sz w:val="16"/>
                <w:szCs w:val="16"/>
              </w:rPr>
            </w:pPr>
            <w:r w:rsidRPr="00680E3A">
              <w:rPr>
                <w:sz w:val="16"/>
                <w:szCs w:val="16"/>
                <w:lang w:eastAsia="zh-CN"/>
              </w:rPr>
              <w:t>CP-193197</w:t>
            </w:r>
          </w:p>
        </w:tc>
        <w:tc>
          <w:tcPr>
            <w:tcW w:w="521" w:type="dxa"/>
            <w:shd w:val="solid" w:color="FFFFFF" w:fill="auto"/>
            <w:vAlign w:val="center"/>
          </w:tcPr>
          <w:p w14:paraId="12C3B09B" w14:textId="79E4A856" w:rsidR="00423BB5" w:rsidRPr="00481D2D" w:rsidRDefault="00423BB5" w:rsidP="00423BB5">
            <w:pPr>
              <w:pStyle w:val="TAL"/>
              <w:rPr>
                <w:sz w:val="16"/>
                <w:szCs w:val="16"/>
              </w:rPr>
            </w:pPr>
            <w:r w:rsidRPr="00680E3A">
              <w:rPr>
                <w:sz w:val="16"/>
                <w:szCs w:val="16"/>
                <w:lang w:eastAsia="zh-CN"/>
              </w:rPr>
              <w:t>0099</w:t>
            </w:r>
          </w:p>
        </w:tc>
        <w:tc>
          <w:tcPr>
            <w:tcW w:w="422" w:type="dxa"/>
            <w:shd w:val="solid" w:color="FFFFFF" w:fill="auto"/>
            <w:vAlign w:val="center"/>
          </w:tcPr>
          <w:p w14:paraId="785AEE6A" w14:textId="2782494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795CFB" w14:textId="08B9C9D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F0E86A" w14:textId="35B63729" w:rsidR="00423BB5" w:rsidRPr="00481D2D" w:rsidRDefault="00423BB5" w:rsidP="00423BB5">
            <w:pPr>
              <w:pStyle w:val="TAL"/>
              <w:rPr>
                <w:sz w:val="16"/>
                <w:szCs w:val="16"/>
              </w:rPr>
            </w:pPr>
            <w:r w:rsidRPr="00680E3A">
              <w:rPr>
                <w:sz w:val="16"/>
                <w:szCs w:val="16"/>
                <w:lang w:eastAsia="zh-CN"/>
              </w:rPr>
              <w:t>MCS Priority Level</w:t>
            </w:r>
          </w:p>
        </w:tc>
        <w:tc>
          <w:tcPr>
            <w:tcW w:w="705" w:type="dxa"/>
            <w:shd w:val="solid" w:color="FFFFFF" w:fill="auto"/>
          </w:tcPr>
          <w:p w14:paraId="4211258A" w14:textId="7B6A35C1" w:rsidR="00423BB5" w:rsidRPr="00481D2D" w:rsidRDefault="00423BB5" w:rsidP="00423BB5">
            <w:pPr>
              <w:pStyle w:val="TAC"/>
              <w:rPr>
                <w:sz w:val="16"/>
                <w:szCs w:val="16"/>
              </w:rPr>
            </w:pPr>
            <w:r w:rsidRPr="00680E3A">
              <w:rPr>
                <w:sz w:val="16"/>
                <w:szCs w:val="16"/>
                <w:lang w:eastAsia="zh-CN"/>
              </w:rPr>
              <w:t>16.2.0</w:t>
            </w:r>
          </w:p>
        </w:tc>
      </w:tr>
      <w:tr w:rsidR="00423BB5" w:rsidRPr="00481D2D" w14:paraId="74CA0461" w14:textId="77777777" w:rsidTr="00423BB5">
        <w:tc>
          <w:tcPr>
            <w:tcW w:w="785" w:type="dxa"/>
            <w:shd w:val="solid" w:color="FFFFFF" w:fill="auto"/>
          </w:tcPr>
          <w:p w14:paraId="14ACA910" w14:textId="0C36B5B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3EDE76F2" w14:textId="0BD2EA3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785FB3A" w14:textId="2EA2F984"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6A03CDB0" w14:textId="00B40997" w:rsidR="00423BB5" w:rsidRPr="00481D2D" w:rsidRDefault="00423BB5" w:rsidP="00423BB5">
            <w:pPr>
              <w:pStyle w:val="TAL"/>
              <w:rPr>
                <w:sz w:val="16"/>
                <w:szCs w:val="16"/>
              </w:rPr>
            </w:pPr>
            <w:r w:rsidRPr="00680E3A">
              <w:rPr>
                <w:sz w:val="16"/>
                <w:szCs w:val="16"/>
                <w:lang w:eastAsia="zh-CN"/>
              </w:rPr>
              <w:t>0101</w:t>
            </w:r>
          </w:p>
        </w:tc>
        <w:tc>
          <w:tcPr>
            <w:tcW w:w="422" w:type="dxa"/>
            <w:shd w:val="solid" w:color="FFFFFF" w:fill="auto"/>
            <w:vAlign w:val="center"/>
          </w:tcPr>
          <w:p w14:paraId="2EF6CF40" w14:textId="77777777" w:rsidR="00423BB5" w:rsidRPr="00481D2D" w:rsidRDefault="00423BB5" w:rsidP="00423BB5">
            <w:pPr>
              <w:pStyle w:val="TAR"/>
              <w:rPr>
                <w:sz w:val="16"/>
                <w:szCs w:val="16"/>
              </w:rPr>
            </w:pPr>
          </w:p>
        </w:tc>
        <w:tc>
          <w:tcPr>
            <w:tcW w:w="421" w:type="dxa"/>
            <w:shd w:val="solid" w:color="FFFFFF" w:fill="auto"/>
            <w:vAlign w:val="center"/>
          </w:tcPr>
          <w:p w14:paraId="4D799CD2" w14:textId="66586D2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820492" w14:textId="54B51173" w:rsidR="00423BB5" w:rsidRPr="00481D2D" w:rsidRDefault="00423BB5" w:rsidP="00423BB5">
            <w:pPr>
              <w:pStyle w:val="TAL"/>
              <w:rPr>
                <w:sz w:val="16"/>
                <w:szCs w:val="16"/>
              </w:rPr>
            </w:pPr>
            <w:r w:rsidRPr="00680E3A">
              <w:rPr>
                <w:sz w:val="16"/>
                <w:szCs w:val="16"/>
                <w:lang w:eastAsia="zh-CN"/>
              </w:rPr>
              <w:t xml:space="preserve">Remove EN related to BDT reference ID storage in </w:t>
            </w:r>
            <w:proofErr w:type="spellStart"/>
            <w:r w:rsidRPr="00680E3A">
              <w:rPr>
                <w:sz w:val="16"/>
                <w:szCs w:val="16"/>
                <w:lang w:eastAsia="zh-CN"/>
              </w:rPr>
              <w:t>SMPolicyData</w:t>
            </w:r>
            <w:proofErr w:type="spellEnd"/>
          </w:p>
        </w:tc>
        <w:tc>
          <w:tcPr>
            <w:tcW w:w="705" w:type="dxa"/>
            <w:shd w:val="solid" w:color="FFFFFF" w:fill="auto"/>
          </w:tcPr>
          <w:p w14:paraId="0FF63E8B" w14:textId="4BE46DB0" w:rsidR="00423BB5" w:rsidRPr="00481D2D" w:rsidRDefault="00423BB5" w:rsidP="00423BB5">
            <w:pPr>
              <w:pStyle w:val="TAC"/>
              <w:rPr>
                <w:sz w:val="16"/>
                <w:szCs w:val="16"/>
              </w:rPr>
            </w:pPr>
            <w:r w:rsidRPr="00680E3A">
              <w:rPr>
                <w:sz w:val="16"/>
                <w:szCs w:val="16"/>
                <w:lang w:eastAsia="zh-CN"/>
              </w:rPr>
              <w:t>16.2.0</w:t>
            </w:r>
          </w:p>
        </w:tc>
      </w:tr>
      <w:tr w:rsidR="00423BB5" w:rsidRPr="00481D2D" w14:paraId="4F462A5F" w14:textId="77777777" w:rsidTr="00423BB5">
        <w:tc>
          <w:tcPr>
            <w:tcW w:w="785" w:type="dxa"/>
            <w:shd w:val="solid" w:color="FFFFFF" w:fill="auto"/>
          </w:tcPr>
          <w:p w14:paraId="0516EBB0" w14:textId="5BC68A8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B5C6885" w14:textId="7B1FA9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0322AF41" w14:textId="3BAED7AD" w:rsidR="00423BB5" w:rsidRPr="00481D2D" w:rsidRDefault="00423BB5" w:rsidP="00423BB5">
            <w:pPr>
              <w:pStyle w:val="TAC"/>
              <w:rPr>
                <w:sz w:val="16"/>
                <w:szCs w:val="16"/>
              </w:rPr>
            </w:pPr>
            <w:r w:rsidRPr="00680E3A">
              <w:rPr>
                <w:sz w:val="16"/>
                <w:szCs w:val="16"/>
                <w:lang w:eastAsia="zh-CN"/>
              </w:rPr>
              <w:t>CP-193217</w:t>
            </w:r>
          </w:p>
        </w:tc>
        <w:tc>
          <w:tcPr>
            <w:tcW w:w="521" w:type="dxa"/>
            <w:shd w:val="solid" w:color="FFFFFF" w:fill="auto"/>
            <w:vAlign w:val="center"/>
          </w:tcPr>
          <w:p w14:paraId="64AA0A88" w14:textId="122A5F8E" w:rsidR="00423BB5" w:rsidRPr="00481D2D" w:rsidRDefault="00423BB5" w:rsidP="00423BB5">
            <w:pPr>
              <w:pStyle w:val="TAL"/>
              <w:rPr>
                <w:sz w:val="16"/>
                <w:szCs w:val="16"/>
              </w:rPr>
            </w:pPr>
            <w:r w:rsidRPr="00680E3A">
              <w:rPr>
                <w:sz w:val="16"/>
                <w:szCs w:val="16"/>
                <w:lang w:eastAsia="zh-CN"/>
              </w:rPr>
              <w:t>0102</w:t>
            </w:r>
          </w:p>
        </w:tc>
        <w:tc>
          <w:tcPr>
            <w:tcW w:w="422" w:type="dxa"/>
            <w:shd w:val="solid" w:color="FFFFFF" w:fill="auto"/>
            <w:vAlign w:val="center"/>
          </w:tcPr>
          <w:p w14:paraId="6A62ECE8" w14:textId="6E6A197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0276788" w14:textId="3F3CC82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2BBB1C9" w14:textId="695C1DE1" w:rsidR="00423BB5" w:rsidRPr="00481D2D" w:rsidRDefault="00423BB5" w:rsidP="00423BB5">
            <w:pPr>
              <w:pStyle w:val="TAL"/>
              <w:rPr>
                <w:sz w:val="16"/>
                <w:szCs w:val="16"/>
              </w:rPr>
            </w:pPr>
            <w:r w:rsidRPr="00680E3A">
              <w:rPr>
                <w:sz w:val="16"/>
                <w:szCs w:val="16"/>
                <w:lang w:eastAsia="zh-CN"/>
              </w:rPr>
              <w:t>QoS Parameter mapping at AF, N5 interface</w:t>
            </w:r>
          </w:p>
        </w:tc>
        <w:tc>
          <w:tcPr>
            <w:tcW w:w="705" w:type="dxa"/>
            <w:shd w:val="solid" w:color="FFFFFF" w:fill="auto"/>
          </w:tcPr>
          <w:p w14:paraId="65A03CB7" w14:textId="453ACFD0" w:rsidR="00423BB5" w:rsidRPr="00481D2D" w:rsidRDefault="00423BB5" w:rsidP="00423BB5">
            <w:pPr>
              <w:pStyle w:val="TAC"/>
              <w:rPr>
                <w:sz w:val="16"/>
                <w:szCs w:val="16"/>
              </w:rPr>
            </w:pPr>
            <w:r w:rsidRPr="00680E3A">
              <w:rPr>
                <w:sz w:val="16"/>
                <w:szCs w:val="16"/>
                <w:lang w:eastAsia="zh-CN"/>
              </w:rPr>
              <w:t>16.2.0</w:t>
            </w:r>
          </w:p>
        </w:tc>
      </w:tr>
      <w:tr w:rsidR="00423BB5" w:rsidRPr="00481D2D" w14:paraId="4123AB86" w14:textId="77777777" w:rsidTr="00423BB5">
        <w:tc>
          <w:tcPr>
            <w:tcW w:w="785" w:type="dxa"/>
            <w:shd w:val="solid" w:color="FFFFFF" w:fill="auto"/>
          </w:tcPr>
          <w:p w14:paraId="51D45BF2" w14:textId="3A2DD536"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AD84028" w14:textId="7B6433B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3522384A" w14:textId="3E00A7A1" w:rsidR="00423BB5" w:rsidRPr="00481D2D" w:rsidRDefault="00423BB5" w:rsidP="00423BB5">
            <w:pPr>
              <w:pStyle w:val="TAC"/>
              <w:rPr>
                <w:sz w:val="16"/>
                <w:szCs w:val="16"/>
              </w:rPr>
            </w:pPr>
            <w:r w:rsidRPr="00680E3A">
              <w:rPr>
                <w:sz w:val="16"/>
                <w:szCs w:val="16"/>
                <w:lang w:eastAsia="zh-CN"/>
              </w:rPr>
              <w:t>CP-193196</w:t>
            </w:r>
          </w:p>
        </w:tc>
        <w:tc>
          <w:tcPr>
            <w:tcW w:w="521" w:type="dxa"/>
            <w:shd w:val="solid" w:color="FFFFFF" w:fill="auto"/>
            <w:vAlign w:val="center"/>
          </w:tcPr>
          <w:p w14:paraId="7CD64F16" w14:textId="36784471" w:rsidR="00423BB5" w:rsidRPr="00481D2D" w:rsidRDefault="00423BB5" w:rsidP="00423BB5">
            <w:pPr>
              <w:pStyle w:val="TAL"/>
              <w:rPr>
                <w:sz w:val="16"/>
                <w:szCs w:val="16"/>
              </w:rPr>
            </w:pPr>
            <w:r w:rsidRPr="00680E3A">
              <w:rPr>
                <w:sz w:val="16"/>
                <w:szCs w:val="16"/>
                <w:lang w:eastAsia="zh-CN"/>
              </w:rPr>
              <w:t>0103</w:t>
            </w:r>
          </w:p>
        </w:tc>
        <w:tc>
          <w:tcPr>
            <w:tcW w:w="422" w:type="dxa"/>
            <w:shd w:val="solid" w:color="FFFFFF" w:fill="auto"/>
            <w:vAlign w:val="center"/>
          </w:tcPr>
          <w:p w14:paraId="44A507E3" w14:textId="3EE66357"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0A2C63EA" w14:textId="2151E32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401B051" w14:textId="51012003" w:rsidR="00423BB5" w:rsidRPr="00481D2D" w:rsidRDefault="00423BB5" w:rsidP="00423BB5">
            <w:pPr>
              <w:pStyle w:val="TAL"/>
              <w:rPr>
                <w:sz w:val="16"/>
                <w:szCs w:val="16"/>
              </w:rPr>
            </w:pPr>
            <w:r w:rsidRPr="00680E3A">
              <w:rPr>
                <w:sz w:val="16"/>
                <w:szCs w:val="16"/>
                <w:lang w:eastAsia="zh-CN"/>
              </w:rPr>
              <w:t>Skeleton for Annex B, Signalling Flows for IMS</w:t>
            </w:r>
          </w:p>
        </w:tc>
        <w:tc>
          <w:tcPr>
            <w:tcW w:w="705" w:type="dxa"/>
            <w:shd w:val="solid" w:color="FFFFFF" w:fill="auto"/>
          </w:tcPr>
          <w:p w14:paraId="2FD608FD" w14:textId="359E85D8" w:rsidR="00423BB5" w:rsidRPr="00481D2D" w:rsidRDefault="00423BB5" w:rsidP="00423BB5">
            <w:pPr>
              <w:pStyle w:val="TAC"/>
              <w:rPr>
                <w:sz w:val="16"/>
                <w:szCs w:val="16"/>
              </w:rPr>
            </w:pPr>
            <w:r w:rsidRPr="00680E3A">
              <w:rPr>
                <w:sz w:val="16"/>
                <w:szCs w:val="16"/>
                <w:lang w:eastAsia="zh-CN"/>
              </w:rPr>
              <w:t>16.2.0</w:t>
            </w:r>
          </w:p>
        </w:tc>
      </w:tr>
      <w:tr w:rsidR="00423BB5" w:rsidRPr="00481D2D" w14:paraId="3533E891" w14:textId="77777777" w:rsidTr="00423BB5">
        <w:tc>
          <w:tcPr>
            <w:tcW w:w="785" w:type="dxa"/>
            <w:shd w:val="solid" w:color="FFFFFF" w:fill="auto"/>
          </w:tcPr>
          <w:p w14:paraId="107816D0" w14:textId="09E596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0FE8F3" w14:textId="5DB36142"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F68A5BD" w14:textId="31FC7515" w:rsidR="00423BB5" w:rsidRPr="00481D2D" w:rsidRDefault="00423BB5" w:rsidP="00423BB5">
            <w:pPr>
              <w:pStyle w:val="TAC"/>
              <w:rPr>
                <w:sz w:val="16"/>
                <w:szCs w:val="16"/>
              </w:rPr>
            </w:pPr>
            <w:r w:rsidRPr="00680E3A">
              <w:rPr>
                <w:sz w:val="16"/>
                <w:szCs w:val="16"/>
                <w:lang w:eastAsia="zh-CN"/>
              </w:rPr>
              <w:t>CP-200208</w:t>
            </w:r>
          </w:p>
        </w:tc>
        <w:tc>
          <w:tcPr>
            <w:tcW w:w="521" w:type="dxa"/>
            <w:shd w:val="solid" w:color="FFFFFF" w:fill="auto"/>
            <w:vAlign w:val="center"/>
          </w:tcPr>
          <w:p w14:paraId="6CAB4057" w14:textId="39D7AA7E" w:rsidR="00423BB5" w:rsidRPr="00481D2D" w:rsidRDefault="00423BB5" w:rsidP="00423BB5">
            <w:pPr>
              <w:pStyle w:val="TAL"/>
              <w:rPr>
                <w:sz w:val="16"/>
                <w:szCs w:val="16"/>
              </w:rPr>
            </w:pPr>
            <w:r w:rsidRPr="00680E3A">
              <w:rPr>
                <w:sz w:val="16"/>
                <w:szCs w:val="16"/>
                <w:lang w:eastAsia="zh-CN"/>
              </w:rPr>
              <w:t>0100</w:t>
            </w:r>
          </w:p>
        </w:tc>
        <w:tc>
          <w:tcPr>
            <w:tcW w:w="422" w:type="dxa"/>
            <w:shd w:val="solid" w:color="FFFFFF" w:fill="auto"/>
            <w:vAlign w:val="center"/>
          </w:tcPr>
          <w:p w14:paraId="00D02D0A" w14:textId="25CAB01F"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D5C8D9B" w14:textId="25C7F33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2B15D41" w14:textId="51BD16A1" w:rsidR="00423BB5" w:rsidRPr="00481D2D" w:rsidRDefault="00423BB5" w:rsidP="00423BB5">
            <w:pPr>
              <w:pStyle w:val="TAL"/>
              <w:rPr>
                <w:sz w:val="16"/>
                <w:szCs w:val="16"/>
              </w:rPr>
            </w:pPr>
            <w:r w:rsidRPr="00680E3A">
              <w:rPr>
                <w:sz w:val="16"/>
                <w:szCs w:val="16"/>
                <w:lang w:eastAsia="zh-CN"/>
              </w:rPr>
              <w:t>BDT renegotiation upon the network conditions change</w:t>
            </w:r>
          </w:p>
        </w:tc>
        <w:tc>
          <w:tcPr>
            <w:tcW w:w="705" w:type="dxa"/>
            <w:shd w:val="solid" w:color="FFFFFF" w:fill="auto"/>
          </w:tcPr>
          <w:p w14:paraId="19538C23" w14:textId="2455E2D5" w:rsidR="00423BB5" w:rsidRPr="00481D2D" w:rsidRDefault="00423BB5" w:rsidP="00423BB5">
            <w:pPr>
              <w:pStyle w:val="TAC"/>
              <w:rPr>
                <w:sz w:val="16"/>
                <w:szCs w:val="16"/>
              </w:rPr>
            </w:pPr>
            <w:r w:rsidRPr="00680E3A">
              <w:rPr>
                <w:sz w:val="16"/>
                <w:szCs w:val="16"/>
                <w:lang w:eastAsia="zh-CN"/>
              </w:rPr>
              <w:t>16.3.0</w:t>
            </w:r>
          </w:p>
        </w:tc>
      </w:tr>
      <w:tr w:rsidR="00423BB5" w:rsidRPr="00481D2D" w14:paraId="2983E25A" w14:textId="77777777" w:rsidTr="00423BB5">
        <w:tc>
          <w:tcPr>
            <w:tcW w:w="785" w:type="dxa"/>
            <w:shd w:val="solid" w:color="FFFFFF" w:fill="auto"/>
          </w:tcPr>
          <w:p w14:paraId="236DD1F4" w14:textId="29897F6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1C37DC" w14:textId="29CB4B79"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097D1EF" w14:textId="6A131CA2"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B5D7D96" w14:textId="46FF06B5" w:rsidR="00423BB5" w:rsidRPr="00481D2D" w:rsidRDefault="00423BB5" w:rsidP="00423BB5">
            <w:pPr>
              <w:pStyle w:val="TAL"/>
              <w:rPr>
                <w:sz w:val="16"/>
                <w:szCs w:val="16"/>
              </w:rPr>
            </w:pPr>
            <w:r w:rsidRPr="00680E3A">
              <w:rPr>
                <w:sz w:val="16"/>
                <w:szCs w:val="16"/>
                <w:lang w:eastAsia="zh-CN"/>
              </w:rPr>
              <w:t>0105</w:t>
            </w:r>
          </w:p>
        </w:tc>
        <w:tc>
          <w:tcPr>
            <w:tcW w:w="422" w:type="dxa"/>
            <w:shd w:val="solid" w:color="FFFFFF" w:fill="auto"/>
            <w:vAlign w:val="center"/>
          </w:tcPr>
          <w:p w14:paraId="4CA7D36F" w14:textId="6987AA0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67318C" w14:textId="56786A1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AE4BB19" w14:textId="6BA58202" w:rsidR="00423BB5" w:rsidRPr="00481D2D" w:rsidRDefault="00423BB5" w:rsidP="00423BB5">
            <w:pPr>
              <w:pStyle w:val="TAL"/>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13EA95DC" w14:textId="1BEF6D93" w:rsidR="00423BB5" w:rsidRPr="00481D2D" w:rsidRDefault="00423BB5" w:rsidP="00423BB5">
            <w:pPr>
              <w:pStyle w:val="TAC"/>
              <w:rPr>
                <w:sz w:val="16"/>
                <w:szCs w:val="16"/>
              </w:rPr>
            </w:pPr>
            <w:r w:rsidRPr="00680E3A">
              <w:rPr>
                <w:sz w:val="16"/>
                <w:szCs w:val="16"/>
                <w:lang w:eastAsia="zh-CN"/>
              </w:rPr>
              <w:t>16.3.0</w:t>
            </w:r>
          </w:p>
        </w:tc>
      </w:tr>
      <w:tr w:rsidR="00423BB5" w:rsidRPr="00481D2D" w14:paraId="52AEFCAE" w14:textId="77777777" w:rsidTr="00423BB5">
        <w:tc>
          <w:tcPr>
            <w:tcW w:w="785" w:type="dxa"/>
            <w:shd w:val="solid" w:color="FFFFFF" w:fill="auto"/>
          </w:tcPr>
          <w:p w14:paraId="438F70D6" w14:textId="23A712D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70E888EC" w14:textId="17F6B32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3D9B501" w14:textId="2808E116"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201B729" w14:textId="2D598832" w:rsidR="00423BB5" w:rsidRPr="00481D2D" w:rsidRDefault="00423BB5" w:rsidP="00423BB5">
            <w:pPr>
              <w:pStyle w:val="TAL"/>
              <w:rPr>
                <w:sz w:val="16"/>
                <w:szCs w:val="16"/>
              </w:rPr>
            </w:pPr>
            <w:r w:rsidRPr="00680E3A">
              <w:rPr>
                <w:sz w:val="16"/>
                <w:szCs w:val="16"/>
                <w:lang w:eastAsia="zh-CN"/>
              </w:rPr>
              <w:t>0106</w:t>
            </w:r>
          </w:p>
        </w:tc>
        <w:tc>
          <w:tcPr>
            <w:tcW w:w="422" w:type="dxa"/>
            <w:shd w:val="solid" w:color="FFFFFF" w:fill="auto"/>
            <w:vAlign w:val="center"/>
          </w:tcPr>
          <w:p w14:paraId="46DC8AE4" w14:textId="5ECAB8CF" w:rsidR="00423BB5" w:rsidRPr="00481D2D" w:rsidRDefault="00423BB5" w:rsidP="00423BB5">
            <w:pPr>
              <w:pStyle w:val="TAR"/>
              <w:rPr>
                <w:sz w:val="16"/>
                <w:szCs w:val="16"/>
              </w:rPr>
            </w:pPr>
          </w:p>
        </w:tc>
        <w:tc>
          <w:tcPr>
            <w:tcW w:w="421" w:type="dxa"/>
            <w:shd w:val="solid" w:color="FFFFFF" w:fill="auto"/>
            <w:vAlign w:val="center"/>
          </w:tcPr>
          <w:p w14:paraId="15C9355B" w14:textId="5E1D552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310A671" w14:textId="336AB317" w:rsidR="00423BB5" w:rsidRPr="00481D2D" w:rsidRDefault="00423BB5" w:rsidP="00423BB5">
            <w:pPr>
              <w:pStyle w:val="TAL"/>
              <w:rPr>
                <w:sz w:val="16"/>
                <w:szCs w:val="16"/>
              </w:rPr>
            </w:pPr>
            <w:r w:rsidRPr="00680E3A">
              <w:rPr>
                <w:sz w:val="16"/>
                <w:szCs w:val="16"/>
                <w:lang w:eastAsia="zh-CN"/>
              </w:rPr>
              <w:t>Impacts on QoS mapping to support FLUS functionality</w:t>
            </w:r>
          </w:p>
        </w:tc>
        <w:tc>
          <w:tcPr>
            <w:tcW w:w="705" w:type="dxa"/>
            <w:shd w:val="solid" w:color="FFFFFF" w:fill="auto"/>
          </w:tcPr>
          <w:p w14:paraId="10CE3AB5" w14:textId="0E5D8985" w:rsidR="00423BB5" w:rsidRPr="00481D2D" w:rsidRDefault="00423BB5" w:rsidP="00423BB5">
            <w:pPr>
              <w:pStyle w:val="TAC"/>
              <w:rPr>
                <w:sz w:val="16"/>
                <w:szCs w:val="16"/>
              </w:rPr>
            </w:pPr>
            <w:r w:rsidRPr="00680E3A">
              <w:rPr>
                <w:sz w:val="16"/>
                <w:szCs w:val="16"/>
                <w:lang w:eastAsia="zh-CN"/>
              </w:rPr>
              <w:t>16.3.0</w:t>
            </w:r>
          </w:p>
        </w:tc>
      </w:tr>
      <w:tr w:rsidR="00423BB5" w:rsidRPr="00481D2D" w14:paraId="26282B3C" w14:textId="77777777" w:rsidTr="00423BB5">
        <w:tc>
          <w:tcPr>
            <w:tcW w:w="785" w:type="dxa"/>
            <w:shd w:val="solid" w:color="FFFFFF" w:fill="auto"/>
          </w:tcPr>
          <w:p w14:paraId="1E2091A1" w14:textId="5A113076"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27F8EF9" w14:textId="36639DA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29CDD38" w14:textId="003B0197" w:rsidR="00423BB5" w:rsidRPr="00481D2D" w:rsidRDefault="00423BB5" w:rsidP="00423BB5">
            <w:pPr>
              <w:pStyle w:val="TAC"/>
              <w:rPr>
                <w:sz w:val="16"/>
                <w:szCs w:val="16"/>
              </w:rPr>
            </w:pPr>
            <w:r w:rsidRPr="00680E3A">
              <w:rPr>
                <w:sz w:val="16"/>
                <w:szCs w:val="16"/>
                <w:lang w:eastAsia="zh-CN"/>
              </w:rPr>
              <w:t>CP-200200</w:t>
            </w:r>
          </w:p>
        </w:tc>
        <w:tc>
          <w:tcPr>
            <w:tcW w:w="521" w:type="dxa"/>
            <w:shd w:val="solid" w:color="FFFFFF" w:fill="auto"/>
            <w:vAlign w:val="center"/>
          </w:tcPr>
          <w:p w14:paraId="66DF835C" w14:textId="3412E90F" w:rsidR="00423BB5" w:rsidRPr="00481D2D" w:rsidRDefault="00423BB5" w:rsidP="00423BB5">
            <w:pPr>
              <w:pStyle w:val="TAL"/>
              <w:rPr>
                <w:sz w:val="16"/>
                <w:szCs w:val="16"/>
              </w:rPr>
            </w:pPr>
            <w:r w:rsidRPr="00680E3A">
              <w:rPr>
                <w:sz w:val="16"/>
                <w:szCs w:val="16"/>
                <w:lang w:eastAsia="zh-CN"/>
              </w:rPr>
              <w:t>0108</w:t>
            </w:r>
          </w:p>
        </w:tc>
        <w:tc>
          <w:tcPr>
            <w:tcW w:w="422" w:type="dxa"/>
            <w:shd w:val="solid" w:color="FFFFFF" w:fill="auto"/>
            <w:vAlign w:val="center"/>
          </w:tcPr>
          <w:p w14:paraId="27BF4E58" w14:textId="5D2DAE4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12D4B5A" w14:textId="3F0063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B09D2D" w14:textId="0C29FD54" w:rsidR="00423BB5" w:rsidRPr="00481D2D" w:rsidRDefault="00423BB5" w:rsidP="00423BB5">
            <w:pPr>
              <w:pStyle w:val="TAL"/>
              <w:rPr>
                <w:sz w:val="16"/>
                <w:szCs w:val="16"/>
              </w:rPr>
            </w:pPr>
            <w:r w:rsidRPr="00680E3A">
              <w:rPr>
                <w:sz w:val="16"/>
                <w:szCs w:val="16"/>
                <w:lang w:eastAsia="zh-CN"/>
              </w:rPr>
              <w:t>PCF selection performed by the SMF</w:t>
            </w:r>
          </w:p>
        </w:tc>
        <w:tc>
          <w:tcPr>
            <w:tcW w:w="705" w:type="dxa"/>
            <w:shd w:val="solid" w:color="FFFFFF" w:fill="auto"/>
          </w:tcPr>
          <w:p w14:paraId="1F8AAD54" w14:textId="0596F954" w:rsidR="00423BB5" w:rsidRPr="00481D2D" w:rsidRDefault="00423BB5" w:rsidP="00423BB5">
            <w:pPr>
              <w:pStyle w:val="TAC"/>
              <w:rPr>
                <w:sz w:val="16"/>
                <w:szCs w:val="16"/>
              </w:rPr>
            </w:pPr>
            <w:r w:rsidRPr="00680E3A">
              <w:rPr>
                <w:sz w:val="16"/>
                <w:szCs w:val="16"/>
                <w:lang w:eastAsia="zh-CN"/>
              </w:rPr>
              <w:t>16.3.0</w:t>
            </w:r>
          </w:p>
        </w:tc>
      </w:tr>
      <w:tr w:rsidR="00423BB5" w:rsidRPr="00481D2D" w14:paraId="4704711D" w14:textId="77777777" w:rsidTr="00423BB5">
        <w:tc>
          <w:tcPr>
            <w:tcW w:w="785" w:type="dxa"/>
            <w:shd w:val="solid" w:color="FFFFFF" w:fill="auto"/>
          </w:tcPr>
          <w:p w14:paraId="6E0F6DB8" w14:textId="51D3C7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0F10C46" w14:textId="46EF54A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A70D0F1" w14:textId="4F8A032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750C7C86" w14:textId="63D30F28" w:rsidR="00423BB5" w:rsidRPr="00481D2D" w:rsidRDefault="00423BB5" w:rsidP="00423BB5">
            <w:pPr>
              <w:pStyle w:val="TAL"/>
              <w:rPr>
                <w:sz w:val="16"/>
                <w:szCs w:val="16"/>
              </w:rPr>
            </w:pPr>
            <w:r w:rsidRPr="00680E3A">
              <w:rPr>
                <w:sz w:val="16"/>
                <w:szCs w:val="16"/>
                <w:lang w:eastAsia="zh-CN"/>
              </w:rPr>
              <w:t>0109</w:t>
            </w:r>
          </w:p>
        </w:tc>
        <w:tc>
          <w:tcPr>
            <w:tcW w:w="422" w:type="dxa"/>
            <w:shd w:val="solid" w:color="FFFFFF" w:fill="auto"/>
            <w:vAlign w:val="center"/>
          </w:tcPr>
          <w:p w14:paraId="7B120BC0" w14:textId="23E6A97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59B451" w14:textId="3981646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677319" w14:textId="0952A223" w:rsidR="00423BB5" w:rsidRPr="00481D2D" w:rsidRDefault="00423BB5" w:rsidP="00423BB5">
            <w:pPr>
              <w:pStyle w:val="TAL"/>
              <w:rPr>
                <w:sz w:val="16"/>
                <w:szCs w:val="16"/>
              </w:rPr>
            </w:pPr>
            <w:r w:rsidRPr="00680E3A">
              <w:rPr>
                <w:sz w:val="16"/>
                <w:szCs w:val="16"/>
                <w:lang w:eastAsia="zh-CN"/>
              </w:rPr>
              <w:t>Binding mechanism update for V2X</w:t>
            </w:r>
          </w:p>
        </w:tc>
        <w:tc>
          <w:tcPr>
            <w:tcW w:w="705" w:type="dxa"/>
            <w:shd w:val="solid" w:color="FFFFFF" w:fill="auto"/>
          </w:tcPr>
          <w:p w14:paraId="65B760AB" w14:textId="4A0C1BFA" w:rsidR="00423BB5" w:rsidRPr="00481D2D" w:rsidRDefault="00423BB5" w:rsidP="00423BB5">
            <w:pPr>
              <w:pStyle w:val="TAC"/>
              <w:rPr>
                <w:sz w:val="16"/>
                <w:szCs w:val="16"/>
              </w:rPr>
            </w:pPr>
            <w:r w:rsidRPr="00680E3A">
              <w:rPr>
                <w:sz w:val="16"/>
                <w:szCs w:val="16"/>
                <w:lang w:eastAsia="zh-CN"/>
              </w:rPr>
              <w:t>16.3.0</w:t>
            </w:r>
          </w:p>
        </w:tc>
      </w:tr>
      <w:tr w:rsidR="00423BB5" w:rsidRPr="00481D2D" w14:paraId="550B00A4" w14:textId="77777777" w:rsidTr="00423BB5">
        <w:tc>
          <w:tcPr>
            <w:tcW w:w="785" w:type="dxa"/>
            <w:shd w:val="solid" w:color="FFFFFF" w:fill="auto"/>
          </w:tcPr>
          <w:p w14:paraId="10743C15" w14:textId="2AE5FD47"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6319D3C" w14:textId="2A5380A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869FC0F" w14:textId="70A683CE" w:rsidR="00423BB5" w:rsidRPr="00481D2D" w:rsidRDefault="00423BB5" w:rsidP="00423BB5">
            <w:pPr>
              <w:pStyle w:val="TAC"/>
              <w:rPr>
                <w:sz w:val="16"/>
                <w:szCs w:val="16"/>
              </w:rPr>
            </w:pPr>
            <w:r w:rsidRPr="00680E3A">
              <w:rPr>
                <w:sz w:val="16"/>
                <w:szCs w:val="16"/>
                <w:lang w:eastAsia="zh-CN"/>
              </w:rPr>
              <w:t>CP-200212</w:t>
            </w:r>
          </w:p>
        </w:tc>
        <w:tc>
          <w:tcPr>
            <w:tcW w:w="521" w:type="dxa"/>
            <w:shd w:val="solid" w:color="FFFFFF" w:fill="auto"/>
            <w:vAlign w:val="center"/>
          </w:tcPr>
          <w:p w14:paraId="24F7AF8E" w14:textId="16CF25F5" w:rsidR="00423BB5" w:rsidRPr="00481D2D" w:rsidRDefault="00423BB5" w:rsidP="00423BB5">
            <w:pPr>
              <w:pStyle w:val="TAL"/>
              <w:rPr>
                <w:sz w:val="16"/>
                <w:szCs w:val="16"/>
              </w:rPr>
            </w:pPr>
            <w:r w:rsidRPr="00680E3A">
              <w:rPr>
                <w:sz w:val="16"/>
                <w:szCs w:val="16"/>
                <w:lang w:eastAsia="zh-CN"/>
              </w:rPr>
              <w:t>0110</w:t>
            </w:r>
          </w:p>
        </w:tc>
        <w:tc>
          <w:tcPr>
            <w:tcW w:w="422" w:type="dxa"/>
            <w:shd w:val="solid" w:color="FFFFFF" w:fill="auto"/>
            <w:vAlign w:val="center"/>
          </w:tcPr>
          <w:p w14:paraId="4D16A7D6" w14:textId="23EFEEB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31A0FE" w14:textId="7EA6FD5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FFA31D2" w14:textId="54CD3106" w:rsidR="00423BB5" w:rsidRPr="00481D2D" w:rsidRDefault="00423BB5" w:rsidP="00423BB5">
            <w:pPr>
              <w:pStyle w:val="TAL"/>
              <w:rPr>
                <w:sz w:val="16"/>
                <w:szCs w:val="16"/>
              </w:rPr>
            </w:pPr>
            <w:r w:rsidRPr="00680E3A">
              <w:rPr>
                <w:sz w:val="16"/>
                <w:szCs w:val="16"/>
                <w:lang w:eastAsia="zh-CN"/>
              </w:rPr>
              <w:t>QoS parameter mapping at PCF update for V2X</w:t>
            </w:r>
          </w:p>
        </w:tc>
        <w:tc>
          <w:tcPr>
            <w:tcW w:w="705" w:type="dxa"/>
            <w:shd w:val="solid" w:color="FFFFFF" w:fill="auto"/>
          </w:tcPr>
          <w:p w14:paraId="3C5647BD" w14:textId="1995B8D9" w:rsidR="00423BB5" w:rsidRPr="00481D2D" w:rsidRDefault="00423BB5" w:rsidP="00423BB5">
            <w:pPr>
              <w:pStyle w:val="TAC"/>
              <w:rPr>
                <w:sz w:val="16"/>
                <w:szCs w:val="16"/>
              </w:rPr>
            </w:pPr>
            <w:r w:rsidRPr="00680E3A">
              <w:rPr>
                <w:sz w:val="16"/>
                <w:szCs w:val="16"/>
                <w:lang w:eastAsia="zh-CN"/>
              </w:rPr>
              <w:t>16.3.0</w:t>
            </w:r>
          </w:p>
        </w:tc>
      </w:tr>
      <w:tr w:rsidR="00423BB5" w:rsidRPr="00481D2D" w14:paraId="10ACA02E" w14:textId="77777777" w:rsidTr="00423BB5">
        <w:tc>
          <w:tcPr>
            <w:tcW w:w="785" w:type="dxa"/>
            <w:shd w:val="solid" w:color="FFFFFF" w:fill="auto"/>
          </w:tcPr>
          <w:p w14:paraId="22246B65" w14:textId="17BA1E3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38D708" w14:textId="5B032C04"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19E49D7" w14:textId="136A4F5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50838137" w14:textId="082D7F5A" w:rsidR="00423BB5" w:rsidRPr="00481D2D" w:rsidRDefault="00423BB5" w:rsidP="00423BB5">
            <w:pPr>
              <w:pStyle w:val="TAL"/>
              <w:rPr>
                <w:sz w:val="16"/>
                <w:szCs w:val="16"/>
              </w:rPr>
            </w:pPr>
            <w:r w:rsidRPr="00680E3A">
              <w:rPr>
                <w:sz w:val="16"/>
                <w:szCs w:val="16"/>
                <w:lang w:eastAsia="zh-CN"/>
              </w:rPr>
              <w:t>0111</w:t>
            </w:r>
          </w:p>
        </w:tc>
        <w:tc>
          <w:tcPr>
            <w:tcW w:w="422" w:type="dxa"/>
            <w:shd w:val="solid" w:color="FFFFFF" w:fill="auto"/>
            <w:vAlign w:val="center"/>
          </w:tcPr>
          <w:p w14:paraId="6000F917" w14:textId="547B49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060C697" w14:textId="4495BCD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AF6386" w14:textId="680ADCE9" w:rsidR="00423BB5" w:rsidRPr="00481D2D" w:rsidRDefault="00423BB5" w:rsidP="00423BB5">
            <w:pPr>
              <w:pStyle w:val="TAL"/>
              <w:rPr>
                <w:sz w:val="16"/>
                <w:szCs w:val="16"/>
              </w:rPr>
            </w:pPr>
            <w:r w:rsidRPr="00680E3A">
              <w:rPr>
                <w:sz w:val="16"/>
                <w:szCs w:val="16"/>
                <w:lang w:eastAsia="zh-CN"/>
              </w:rPr>
              <w:t>QoS parameter mapping at SMF update for V2X</w:t>
            </w:r>
          </w:p>
        </w:tc>
        <w:tc>
          <w:tcPr>
            <w:tcW w:w="705" w:type="dxa"/>
            <w:shd w:val="solid" w:color="FFFFFF" w:fill="auto"/>
          </w:tcPr>
          <w:p w14:paraId="5289EF42" w14:textId="6E9AD327" w:rsidR="00423BB5" w:rsidRPr="00481D2D" w:rsidRDefault="00423BB5" w:rsidP="00423BB5">
            <w:pPr>
              <w:pStyle w:val="TAC"/>
              <w:rPr>
                <w:sz w:val="16"/>
                <w:szCs w:val="16"/>
              </w:rPr>
            </w:pPr>
            <w:r w:rsidRPr="00680E3A">
              <w:rPr>
                <w:sz w:val="16"/>
                <w:szCs w:val="16"/>
                <w:lang w:eastAsia="zh-CN"/>
              </w:rPr>
              <w:t>16.3.0</w:t>
            </w:r>
          </w:p>
        </w:tc>
      </w:tr>
      <w:tr w:rsidR="00423BB5" w:rsidRPr="00481D2D" w14:paraId="6042C75B" w14:textId="77777777" w:rsidTr="00423BB5">
        <w:tc>
          <w:tcPr>
            <w:tcW w:w="785" w:type="dxa"/>
            <w:shd w:val="solid" w:color="FFFFFF" w:fill="auto"/>
          </w:tcPr>
          <w:p w14:paraId="4989B916" w14:textId="4C2CB5C8"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38E598F" w14:textId="32D1471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70E9140" w14:textId="22C8AD6F"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4E716F9" w14:textId="5BD3C7F6" w:rsidR="00423BB5" w:rsidRPr="00481D2D" w:rsidRDefault="00423BB5" w:rsidP="00423BB5">
            <w:pPr>
              <w:pStyle w:val="TAL"/>
              <w:rPr>
                <w:sz w:val="16"/>
                <w:szCs w:val="16"/>
              </w:rPr>
            </w:pPr>
            <w:r w:rsidRPr="00680E3A">
              <w:rPr>
                <w:sz w:val="16"/>
                <w:szCs w:val="16"/>
                <w:lang w:eastAsia="zh-CN"/>
              </w:rPr>
              <w:t>0112</w:t>
            </w:r>
          </w:p>
        </w:tc>
        <w:tc>
          <w:tcPr>
            <w:tcW w:w="422" w:type="dxa"/>
            <w:shd w:val="solid" w:color="FFFFFF" w:fill="auto"/>
            <w:vAlign w:val="center"/>
          </w:tcPr>
          <w:p w14:paraId="00691651" w14:textId="48EDE38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89DC51" w14:textId="16B8B44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5D606C9" w14:textId="07F297D9" w:rsidR="00423BB5" w:rsidRPr="00481D2D" w:rsidRDefault="00423BB5" w:rsidP="00423BB5">
            <w:pPr>
              <w:pStyle w:val="TAL"/>
              <w:rPr>
                <w:sz w:val="16"/>
                <w:szCs w:val="16"/>
              </w:rPr>
            </w:pPr>
            <w:r w:rsidRPr="00680E3A">
              <w:rPr>
                <w:sz w:val="16"/>
                <w:szCs w:val="16"/>
                <w:lang w:eastAsia="zh-CN"/>
              </w:rPr>
              <w:t>Annex B, IMS Session Establishment</w:t>
            </w:r>
          </w:p>
        </w:tc>
        <w:tc>
          <w:tcPr>
            <w:tcW w:w="705" w:type="dxa"/>
            <w:shd w:val="solid" w:color="FFFFFF" w:fill="auto"/>
          </w:tcPr>
          <w:p w14:paraId="2ECF42CF" w14:textId="2F0643AD" w:rsidR="00423BB5" w:rsidRPr="00481D2D" w:rsidRDefault="00423BB5" w:rsidP="00423BB5">
            <w:pPr>
              <w:pStyle w:val="TAC"/>
              <w:rPr>
                <w:sz w:val="16"/>
                <w:szCs w:val="16"/>
              </w:rPr>
            </w:pPr>
            <w:r w:rsidRPr="00680E3A">
              <w:rPr>
                <w:sz w:val="16"/>
                <w:szCs w:val="16"/>
                <w:lang w:eastAsia="zh-CN"/>
              </w:rPr>
              <w:t>16.3.0</w:t>
            </w:r>
          </w:p>
        </w:tc>
      </w:tr>
      <w:tr w:rsidR="00423BB5" w:rsidRPr="00481D2D" w14:paraId="21027E85" w14:textId="77777777" w:rsidTr="00423BB5">
        <w:tc>
          <w:tcPr>
            <w:tcW w:w="785" w:type="dxa"/>
            <w:shd w:val="solid" w:color="FFFFFF" w:fill="auto"/>
          </w:tcPr>
          <w:p w14:paraId="7CE6C4D2" w14:textId="412B2FC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C19B988" w14:textId="1D274F0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F5905" w14:textId="3F300528"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636DAA7" w14:textId="05F00FA4" w:rsidR="00423BB5" w:rsidRPr="00481D2D" w:rsidRDefault="00423BB5" w:rsidP="00423BB5">
            <w:pPr>
              <w:pStyle w:val="TAL"/>
              <w:rPr>
                <w:sz w:val="16"/>
                <w:szCs w:val="16"/>
              </w:rPr>
            </w:pPr>
            <w:r w:rsidRPr="00680E3A">
              <w:rPr>
                <w:sz w:val="16"/>
                <w:szCs w:val="16"/>
                <w:lang w:eastAsia="zh-CN"/>
              </w:rPr>
              <w:t>0113</w:t>
            </w:r>
          </w:p>
        </w:tc>
        <w:tc>
          <w:tcPr>
            <w:tcW w:w="422" w:type="dxa"/>
            <w:shd w:val="solid" w:color="FFFFFF" w:fill="auto"/>
            <w:vAlign w:val="center"/>
          </w:tcPr>
          <w:p w14:paraId="516EF73B" w14:textId="1384D5D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0F85FA" w14:textId="0525068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937EBE" w14:textId="46B3C81E" w:rsidR="00423BB5" w:rsidRPr="00481D2D" w:rsidRDefault="00423BB5" w:rsidP="00423BB5">
            <w:pPr>
              <w:pStyle w:val="TAL"/>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5C721E55" w14:textId="77ACB778" w:rsidR="00423BB5" w:rsidRPr="00481D2D" w:rsidRDefault="00423BB5" w:rsidP="00423BB5">
            <w:pPr>
              <w:pStyle w:val="TAC"/>
              <w:rPr>
                <w:sz w:val="16"/>
                <w:szCs w:val="16"/>
              </w:rPr>
            </w:pPr>
            <w:r w:rsidRPr="00680E3A">
              <w:rPr>
                <w:sz w:val="16"/>
                <w:szCs w:val="16"/>
                <w:lang w:eastAsia="zh-CN"/>
              </w:rPr>
              <w:t>16.3.0</w:t>
            </w:r>
          </w:p>
        </w:tc>
      </w:tr>
      <w:tr w:rsidR="00423BB5" w:rsidRPr="00481D2D" w14:paraId="588739DD" w14:textId="77777777" w:rsidTr="00423BB5">
        <w:tc>
          <w:tcPr>
            <w:tcW w:w="785" w:type="dxa"/>
            <w:shd w:val="solid" w:color="FFFFFF" w:fill="auto"/>
          </w:tcPr>
          <w:p w14:paraId="77BC6D69" w14:textId="10C4491A"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2BE3EB9" w14:textId="72DACC1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778F023" w14:textId="726CF478"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5A139A4" w14:textId="61DCCCC0" w:rsidR="00423BB5" w:rsidRPr="00481D2D" w:rsidRDefault="00423BB5" w:rsidP="00423BB5">
            <w:pPr>
              <w:pStyle w:val="TAL"/>
              <w:rPr>
                <w:sz w:val="16"/>
                <w:szCs w:val="16"/>
              </w:rPr>
            </w:pPr>
            <w:r w:rsidRPr="00680E3A">
              <w:rPr>
                <w:sz w:val="16"/>
                <w:szCs w:val="16"/>
                <w:lang w:eastAsia="zh-CN"/>
              </w:rPr>
              <w:t>0114</w:t>
            </w:r>
          </w:p>
        </w:tc>
        <w:tc>
          <w:tcPr>
            <w:tcW w:w="422" w:type="dxa"/>
            <w:shd w:val="solid" w:color="FFFFFF" w:fill="auto"/>
            <w:vAlign w:val="center"/>
          </w:tcPr>
          <w:p w14:paraId="752D3AFE" w14:textId="34E5753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3D0A1F" w14:textId="74CB80A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BA3E2C" w14:textId="3548A830" w:rsidR="00423BB5" w:rsidRPr="00481D2D" w:rsidRDefault="00423BB5" w:rsidP="00423BB5">
            <w:pPr>
              <w:pStyle w:val="TAL"/>
              <w:rPr>
                <w:sz w:val="16"/>
                <w:szCs w:val="16"/>
              </w:rPr>
            </w:pPr>
            <w:r w:rsidRPr="00680E3A">
              <w:rPr>
                <w:sz w:val="16"/>
                <w:szCs w:val="16"/>
                <w:lang w:eastAsia="zh-CN"/>
              </w:rPr>
              <w:t>Annex B, IMS Session Modification, gate control</w:t>
            </w:r>
          </w:p>
        </w:tc>
        <w:tc>
          <w:tcPr>
            <w:tcW w:w="705" w:type="dxa"/>
            <w:shd w:val="solid" w:color="FFFFFF" w:fill="auto"/>
          </w:tcPr>
          <w:p w14:paraId="7EF001EF" w14:textId="3C940249" w:rsidR="00423BB5" w:rsidRPr="00481D2D" w:rsidRDefault="00423BB5" w:rsidP="00423BB5">
            <w:pPr>
              <w:pStyle w:val="TAC"/>
              <w:rPr>
                <w:sz w:val="16"/>
                <w:szCs w:val="16"/>
              </w:rPr>
            </w:pPr>
            <w:r w:rsidRPr="00680E3A">
              <w:rPr>
                <w:sz w:val="16"/>
                <w:szCs w:val="16"/>
                <w:lang w:eastAsia="zh-CN"/>
              </w:rPr>
              <w:t>16.3.0</w:t>
            </w:r>
          </w:p>
        </w:tc>
      </w:tr>
      <w:tr w:rsidR="00423BB5" w:rsidRPr="00481D2D" w14:paraId="74060F01" w14:textId="77777777" w:rsidTr="00423BB5">
        <w:tc>
          <w:tcPr>
            <w:tcW w:w="785" w:type="dxa"/>
            <w:shd w:val="solid" w:color="FFFFFF" w:fill="auto"/>
          </w:tcPr>
          <w:p w14:paraId="56C3BFDB" w14:textId="4D64FAD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EA415F7" w14:textId="23132EF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EB83AA" w14:textId="4B4045B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5126EFEB" w14:textId="5288F4F3" w:rsidR="00423BB5" w:rsidRPr="00481D2D" w:rsidRDefault="00423BB5" w:rsidP="00423BB5">
            <w:pPr>
              <w:pStyle w:val="TAL"/>
              <w:rPr>
                <w:sz w:val="16"/>
                <w:szCs w:val="16"/>
              </w:rPr>
            </w:pPr>
            <w:r w:rsidRPr="00680E3A">
              <w:rPr>
                <w:sz w:val="16"/>
                <w:szCs w:val="16"/>
                <w:lang w:eastAsia="zh-CN"/>
              </w:rPr>
              <w:t>0115</w:t>
            </w:r>
          </w:p>
        </w:tc>
        <w:tc>
          <w:tcPr>
            <w:tcW w:w="422" w:type="dxa"/>
            <w:shd w:val="solid" w:color="FFFFFF" w:fill="auto"/>
            <w:vAlign w:val="center"/>
          </w:tcPr>
          <w:p w14:paraId="5DCED812" w14:textId="6B29F2C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44123D" w14:textId="598AAEE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7C96FC" w14:textId="09E65797" w:rsidR="00423BB5" w:rsidRPr="00481D2D" w:rsidRDefault="00423BB5" w:rsidP="00423BB5">
            <w:pPr>
              <w:pStyle w:val="TAL"/>
              <w:rPr>
                <w:sz w:val="16"/>
                <w:szCs w:val="16"/>
              </w:rPr>
            </w:pPr>
            <w:r w:rsidRPr="00680E3A">
              <w:rPr>
                <w:sz w:val="16"/>
                <w:szCs w:val="16"/>
                <w:lang w:eastAsia="zh-CN"/>
              </w:rPr>
              <w:t>Annex B, IMS Session Modification, media component removal</w:t>
            </w:r>
          </w:p>
        </w:tc>
        <w:tc>
          <w:tcPr>
            <w:tcW w:w="705" w:type="dxa"/>
            <w:shd w:val="solid" w:color="FFFFFF" w:fill="auto"/>
          </w:tcPr>
          <w:p w14:paraId="57B91FCE" w14:textId="749BA91B" w:rsidR="00423BB5" w:rsidRPr="00481D2D" w:rsidRDefault="00423BB5" w:rsidP="00423BB5">
            <w:pPr>
              <w:pStyle w:val="TAC"/>
              <w:rPr>
                <w:sz w:val="16"/>
                <w:szCs w:val="16"/>
              </w:rPr>
            </w:pPr>
            <w:r w:rsidRPr="00680E3A">
              <w:rPr>
                <w:sz w:val="16"/>
                <w:szCs w:val="16"/>
                <w:lang w:eastAsia="zh-CN"/>
              </w:rPr>
              <w:t>16.3.0</w:t>
            </w:r>
          </w:p>
        </w:tc>
      </w:tr>
      <w:tr w:rsidR="00423BB5" w:rsidRPr="00481D2D" w14:paraId="1D2C02CF" w14:textId="77777777" w:rsidTr="00423BB5">
        <w:tc>
          <w:tcPr>
            <w:tcW w:w="785" w:type="dxa"/>
            <w:shd w:val="solid" w:color="FFFFFF" w:fill="auto"/>
          </w:tcPr>
          <w:p w14:paraId="277A8C28" w14:textId="073486B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35F9880" w14:textId="77002BCB"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56A224B" w14:textId="0C7563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73B26F22" w14:textId="00561F58" w:rsidR="00423BB5" w:rsidRPr="00481D2D" w:rsidRDefault="00423BB5" w:rsidP="00423BB5">
            <w:pPr>
              <w:pStyle w:val="TAL"/>
              <w:rPr>
                <w:sz w:val="16"/>
                <w:szCs w:val="16"/>
              </w:rPr>
            </w:pPr>
            <w:r w:rsidRPr="00680E3A">
              <w:rPr>
                <w:sz w:val="16"/>
                <w:szCs w:val="16"/>
                <w:lang w:eastAsia="zh-CN"/>
              </w:rPr>
              <w:t>0116</w:t>
            </w:r>
          </w:p>
        </w:tc>
        <w:tc>
          <w:tcPr>
            <w:tcW w:w="422" w:type="dxa"/>
            <w:shd w:val="solid" w:color="FFFFFF" w:fill="auto"/>
            <w:vAlign w:val="center"/>
          </w:tcPr>
          <w:p w14:paraId="1F5E6E07" w14:textId="46B57E3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4AFD3FE" w14:textId="7D08F3D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8647BC1" w14:textId="6D2BBFD2" w:rsidR="00423BB5" w:rsidRPr="00481D2D" w:rsidRDefault="00423BB5" w:rsidP="00423BB5">
            <w:pPr>
              <w:pStyle w:val="TAL"/>
              <w:rPr>
                <w:sz w:val="16"/>
                <w:szCs w:val="16"/>
              </w:rPr>
            </w:pPr>
            <w:r w:rsidRPr="00680E3A">
              <w:rPr>
                <w:sz w:val="16"/>
                <w:szCs w:val="16"/>
                <w:lang w:eastAsia="zh-CN"/>
              </w:rPr>
              <w:t>Annex B, IMS Session Termination</w:t>
            </w:r>
          </w:p>
        </w:tc>
        <w:tc>
          <w:tcPr>
            <w:tcW w:w="705" w:type="dxa"/>
            <w:shd w:val="solid" w:color="FFFFFF" w:fill="auto"/>
          </w:tcPr>
          <w:p w14:paraId="71EC9C10" w14:textId="14F54AAB" w:rsidR="00423BB5" w:rsidRPr="00481D2D" w:rsidRDefault="00423BB5" w:rsidP="00423BB5">
            <w:pPr>
              <w:pStyle w:val="TAC"/>
              <w:rPr>
                <w:sz w:val="16"/>
                <w:szCs w:val="16"/>
              </w:rPr>
            </w:pPr>
            <w:r w:rsidRPr="00680E3A">
              <w:rPr>
                <w:sz w:val="16"/>
                <w:szCs w:val="16"/>
                <w:lang w:eastAsia="zh-CN"/>
              </w:rPr>
              <w:t>16.3.0</w:t>
            </w:r>
          </w:p>
        </w:tc>
      </w:tr>
      <w:tr w:rsidR="00423BB5" w:rsidRPr="00481D2D" w14:paraId="55365C1F" w14:textId="77777777" w:rsidTr="00423BB5">
        <w:tc>
          <w:tcPr>
            <w:tcW w:w="785" w:type="dxa"/>
            <w:shd w:val="solid" w:color="FFFFFF" w:fill="auto"/>
          </w:tcPr>
          <w:p w14:paraId="3C746F61" w14:textId="6CE286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E1AE35" w14:textId="0CE268C1"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51C84" w14:textId="0364FDA9"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D83D810" w14:textId="1982E959" w:rsidR="00423BB5" w:rsidRPr="00481D2D" w:rsidRDefault="00423BB5" w:rsidP="00423BB5">
            <w:pPr>
              <w:pStyle w:val="TAL"/>
              <w:rPr>
                <w:sz w:val="16"/>
                <w:szCs w:val="16"/>
              </w:rPr>
            </w:pPr>
            <w:r w:rsidRPr="00680E3A">
              <w:rPr>
                <w:sz w:val="16"/>
                <w:szCs w:val="16"/>
                <w:lang w:eastAsia="zh-CN"/>
              </w:rPr>
              <w:t>0117</w:t>
            </w:r>
          </w:p>
        </w:tc>
        <w:tc>
          <w:tcPr>
            <w:tcW w:w="422" w:type="dxa"/>
            <w:shd w:val="solid" w:color="FFFFFF" w:fill="auto"/>
            <w:vAlign w:val="center"/>
          </w:tcPr>
          <w:p w14:paraId="160484B4" w14:textId="4E3ECA9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63AB48" w14:textId="539715D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8AEC457" w14:textId="7E4E6C96" w:rsidR="00423BB5" w:rsidRPr="00481D2D" w:rsidRDefault="00423BB5" w:rsidP="00423BB5">
            <w:pPr>
              <w:pStyle w:val="TAL"/>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63AF3FFB" w14:textId="6297C3D6" w:rsidR="00423BB5" w:rsidRPr="00481D2D" w:rsidRDefault="00423BB5" w:rsidP="00423BB5">
            <w:pPr>
              <w:pStyle w:val="TAC"/>
              <w:rPr>
                <w:sz w:val="16"/>
                <w:szCs w:val="16"/>
              </w:rPr>
            </w:pPr>
            <w:r w:rsidRPr="00680E3A">
              <w:rPr>
                <w:sz w:val="16"/>
                <w:szCs w:val="16"/>
                <w:lang w:eastAsia="zh-CN"/>
              </w:rPr>
              <w:t>16.3.0</w:t>
            </w:r>
          </w:p>
        </w:tc>
      </w:tr>
      <w:tr w:rsidR="00423BB5" w:rsidRPr="00481D2D" w14:paraId="33E836EB" w14:textId="77777777" w:rsidTr="00423BB5">
        <w:tc>
          <w:tcPr>
            <w:tcW w:w="785" w:type="dxa"/>
            <w:shd w:val="solid" w:color="FFFFFF" w:fill="auto"/>
          </w:tcPr>
          <w:p w14:paraId="2178E63C" w14:textId="1AD3CD7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53E86" w14:textId="0E3D2F4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DDC7365" w14:textId="3C2B7FC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1D43C5EE" w14:textId="4904249F" w:rsidR="00423BB5" w:rsidRPr="00481D2D" w:rsidRDefault="00423BB5" w:rsidP="00423BB5">
            <w:pPr>
              <w:pStyle w:val="TAL"/>
              <w:rPr>
                <w:sz w:val="16"/>
                <w:szCs w:val="16"/>
              </w:rPr>
            </w:pPr>
            <w:r w:rsidRPr="00680E3A">
              <w:rPr>
                <w:sz w:val="16"/>
                <w:szCs w:val="16"/>
                <w:lang w:eastAsia="zh-CN"/>
              </w:rPr>
              <w:t>0118</w:t>
            </w:r>
          </w:p>
        </w:tc>
        <w:tc>
          <w:tcPr>
            <w:tcW w:w="422" w:type="dxa"/>
            <w:shd w:val="solid" w:color="FFFFFF" w:fill="auto"/>
            <w:vAlign w:val="center"/>
          </w:tcPr>
          <w:p w14:paraId="4C0D05F0" w14:textId="3EFDCBC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AA9B728" w14:textId="2C4E81E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BE453BF" w14:textId="1C16BD9C" w:rsidR="00423BB5" w:rsidRPr="00481D2D" w:rsidRDefault="00423BB5" w:rsidP="00423BB5">
            <w:pPr>
              <w:pStyle w:val="TAL"/>
              <w:rPr>
                <w:sz w:val="16"/>
                <w:szCs w:val="16"/>
              </w:rPr>
            </w:pPr>
            <w:r w:rsidRPr="00680E3A">
              <w:rPr>
                <w:sz w:val="16"/>
                <w:szCs w:val="16"/>
                <w:lang w:eastAsia="zh-CN"/>
              </w:rPr>
              <w:t>Annex B, Subscription to Notification of Change of Access Type</w:t>
            </w:r>
          </w:p>
        </w:tc>
        <w:tc>
          <w:tcPr>
            <w:tcW w:w="705" w:type="dxa"/>
            <w:shd w:val="solid" w:color="FFFFFF" w:fill="auto"/>
          </w:tcPr>
          <w:p w14:paraId="116D948A" w14:textId="2FF0254B" w:rsidR="00423BB5" w:rsidRPr="00481D2D" w:rsidRDefault="00423BB5" w:rsidP="00423BB5">
            <w:pPr>
              <w:pStyle w:val="TAC"/>
              <w:rPr>
                <w:sz w:val="16"/>
                <w:szCs w:val="16"/>
              </w:rPr>
            </w:pPr>
            <w:r w:rsidRPr="00680E3A">
              <w:rPr>
                <w:sz w:val="16"/>
                <w:szCs w:val="16"/>
                <w:lang w:eastAsia="zh-CN"/>
              </w:rPr>
              <w:t>16.3.0</w:t>
            </w:r>
          </w:p>
        </w:tc>
      </w:tr>
      <w:tr w:rsidR="00423BB5" w:rsidRPr="00481D2D" w14:paraId="3B5A26DF" w14:textId="77777777" w:rsidTr="00423BB5">
        <w:tc>
          <w:tcPr>
            <w:tcW w:w="785" w:type="dxa"/>
            <w:shd w:val="solid" w:color="FFFFFF" w:fill="auto"/>
          </w:tcPr>
          <w:p w14:paraId="6E8FA578" w14:textId="0CDF8AC9"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7CBCD1B" w14:textId="6E3429D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0088367E" w14:textId="4572F72B"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49F1D4D" w14:textId="0048FE61" w:rsidR="00423BB5" w:rsidRPr="00481D2D" w:rsidRDefault="00423BB5" w:rsidP="00423BB5">
            <w:pPr>
              <w:pStyle w:val="TAL"/>
              <w:rPr>
                <w:sz w:val="16"/>
                <w:szCs w:val="16"/>
              </w:rPr>
            </w:pPr>
            <w:r w:rsidRPr="00680E3A">
              <w:rPr>
                <w:sz w:val="16"/>
                <w:szCs w:val="16"/>
                <w:lang w:eastAsia="zh-CN"/>
              </w:rPr>
              <w:t>0121</w:t>
            </w:r>
          </w:p>
        </w:tc>
        <w:tc>
          <w:tcPr>
            <w:tcW w:w="422" w:type="dxa"/>
            <w:shd w:val="solid" w:color="FFFFFF" w:fill="auto"/>
            <w:vAlign w:val="center"/>
          </w:tcPr>
          <w:p w14:paraId="6733B5D0" w14:textId="77777777" w:rsidR="00423BB5" w:rsidRPr="00481D2D" w:rsidRDefault="00423BB5" w:rsidP="00423BB5">
            <w:pPr>
              <w:pStyle w:val="TAR"/>
              <w:rPr>
                <w:sz w:val="16"/>
                <w:szCs w:val="16"/>
              </w:rPr>
            </w:pPr>
          </w:p>
        </w:tc>
        <w:tc>
          <w:tcPr>
            <w:tcW w:w="421" w:type="dxa"/>
            <w:shd w:val="solid" w:color="FFFFFF" w:fill="auto"/>
            <w:vAlign w:val="center"/>
          </w:tcPr>
          <w:p w14:paraId="45D2E3A8" w14:textId="1B43B5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6747E9F" w14:textId="39D7CEBF" w:rsidR="00423BB5" w:rsidRPr="00481D2D" w:rsidRDefault="00423BB5" w:rsidP="00423BB5">
            <w:pPr>
              <w:pStyle w:val="TAL"/>
              <w:rPr>
                <w:sz w:val="16"/>
                <w:szCs w:val="16"/>
              </w:rPr>
            </w:pPr>
            <w:r w:rsidRPr="00680E3A">
              <w:rPr>
                <w:sz w:val="16"/>
                <w:szCs w:val="16"/>
                <w:lang w:eastAsia="zh-CN"/>
              </w:rPr>
              <w:t>Annex B, P-CSCF Restoration</w:t>
            </w:r>
          </w:p>
        </w:tc>
        <w:tc>
          <w:tcPr>
            <w:tcW w:w="705" w:type="dxa"/>
            <w:shd w:val="solid" w:color="FFFFFF" w:fill="auto"/>
          </w:tcPr>
          <w:p w14:paraId="7E2A6463" w14:textId="11C6F8A8" w:rsidR="00423BB5" w:rsidRPr="00481D2D" w:rsidRDefault="00423BB5" w:rsidP="00423BB5">
            <w:pPr>
              <w:pStyle w:val="TAC"/>
              <w:rPr>
                <w:sz w:val="16"/>
                <w:szCs w:val="16"/>
              </w:rPr>
            </w:pPr>
            <w:r w:rsidRPr="00680E3A">
              <w:rPr>
                <w:sz w:val="16"/>
                <w:szCs w:val="16"/>
                <w:lang w:eastAsia="zh-CN"/>
              </w:rPr>
              <w:t>16.3.0</w:t>
            </w:r>
          </w:p>
        </w:tc>
      </w:tr>
      <w:tr w:rsidR="00423BB5" w:rsidRPr="00481D2D" w14:paraId="23DD348E" w14:textId="77777777" w:rsidTr="00423BB5">
        <w:tc>
          <w:tcPr>
            <w:tcW w:w="785" w:type="dxa"/>
            <w:shd w:val="solid" w:color="FFFFFF" w:fill="auto"/>
          </w:tcPr>
          <w:p w14:paraId="0C920B10" w14:textId="7A761941"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BF1451" w14:textId="5282D87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7B4769" w14:textId="0AD06CD5" w:rsidR="00423BB5" w:rsidRPr="00481D2D" w:rsidRDefault="00423BB5" w:rsidP="00423BB5">
            <w:pPr>
              <w:pStyle w:val="TAC"/>
              <w:rPr>
                <w:sz w:val="16"/>
                <w:szCs w:val="16"/>
              </w:rPr>
            </w:pPr>
            <w:r w:rsidRPr="00680E3A">
              <w:rPr>
                <w:sz w:val="16"/>
                <w:szCs w:val="16"/>
                <w:lang w:eastAsia="zh-CN"/>
              </w:rPr>
              <w:t>CP-200207</w:t>
            </w:r>
          </w:p>
        </w:tc>
        <w:tc>
          <w:tcPr>
            <w:tcW w:w="521" w:type="dxa"/>
            <w:shd w:val="solid" w:color="FFFFFF" w:fill="auto"/>
            <w:vAlign w:val="center"/>
          </w:tcPr>
          <w:p w14:paraId="1E6F54C6" w14:textId="08D95C06" w:rsidR="00423BB5" w:rsidRPr="00481D2D" w:rsidRDefault="00423BB5" w:rsidP="00423BB5">
            <w:pPr>
              <w:pStyle w:val="TAL"/>
              <w:rPr>
                <w:sz w:val="16"/>
                <w:szCs w:val="16"/>
              </w:rPr>
            </w:pPr>
            <w:r w:rsidRPr="00680E3A">
              <w:rPr>
                <w:sz w:val="16"/>
                <w:szCs w:val="16"/>
                <w:lang w:eastAsia="zh-CN"/>
              </w:rPr>
              <w:t>0122</w:t>
            </w:r>
          </w:p>
        </w:tc>
        <w:tc>
          <w:tcPr>
            <w:tcW w:w="422" w:type="dxa"/>
            <w:shd w:val="solid" w:color="FFFFFF" w:fill="auto"/>
            <w:vAlign w:val="center"/>
          </w:tcPr>
          <w:p w14:paraId="3013EA4D" w14:textId="039B4D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710528F" w14:textId="7262DBE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83BEF79" w14:textId="69F1CBBD" w:rsidR="00423BB5" w:rsidRPr="00481D2D" w:rsidRDefault="00423BB5" w:rsidP="00423BB5">
            <w:pPr>
              <w:pStyle w:val="TAL"/>
              <w:rPr>
                <w:sz w:val="16"/>
                <w:szCs w:val="16"/>
              </w:rPr>
            </w:pPr>
            <w:r w:rsidRPr="00680E3A">
              <w:rPr>
                <w:sz w:val="16"/>
                <w:szCs w:val="16"/>
                <w:lang w:eastAsia="zh-CN"/>
              </w:rPr>
              <w:t>DNN Replacement as PCF discovery factor for the AMF</w:t>
            </w:r>
          </w:p>
        </w:tc>
        <w:tc>
          <w:tcPr>
            <w:tcW w:w="705" w:type="dxa"/>
            <w:shd w:val="solid" w:color="FFFFFF" w:fill="auto"/>
          </w:tcPr>
          <w:p w14:paraId="4E5EBF49" w14:textId="3E4B688A" w:rsidR="00423BB5" w:rsidRPr="00481D2D" w:rsidRDefault="00423BB5" w:rsidP="00423BB5">
            <w:pPr>
              <w:pStyle w:val="TAC"/>
              <w:rPr>
                <w:sz w:val="16"/>
                <w:szCs w:val="16"/>
              </w:rPr>
            </w:pPr>
            <w:r w:rsidRPr="00680E3A">
              <w:rPr>
                <w:sz w:val="16"/>
                <w:szCs w:val="16"/>
                <w:lang w:eastAsia="zh-CN"/>
              </w:rPr>
              <w:t>16.3.0</w:t>
            </w:r>
          </w:p>
        </w:tc>
      </w:tr>
      <w:tr w:rsidR="00423BB5" w:rsidRPr="00481D2D" w14:paraId="65846843" w14:textId="77777777" w:rsidTr="00423BB5">
        <w:tc>
          <w:tcPr>
            <w:tcW w:w="785" w:type="dxa"/>
            <w:shd w:val="solid" w:color="FFFFFF" w:fill="auto"/>
          </w:tcPr>
          <w:p w14:paraId="7835E7AD" w14:textId="1E808875"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05CB9D" w14:textId="43E9075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46111F0" w14:textId="5882775B" w:rsidR="00423BB5" w:rsidRPr="00481D2D" w:rsidRDefault="00423BB5" w:rsidP="00423BB5">
            <w:pPr>
              <w:pStyle w:val="TAC"/>
              <w:rPr>
                <w:sz w:val="16"/>
                <w:szCs w:val="16"/>
              </w:rPr>
            </w:pPr>
            <w:r w:rsidRPr="00680E3A">
              <w:rPr>
                <w:sz w:val="16"/>
                <w:szCs w:val="16"/>
                <w:lang w:eastAsia="zh-CN"/>
              </w:rPr>
              <w:t>CP-200218</w:t>
            </w:r>
          </w:p>
        </w:tc>
        <w:tc>
          <w:tcPr>
            <w:tcW w:w="521" w:type="dxa"/>
            <w:shd w:val="solid" w:color="FFFFFF" w:fill="auto"/>
            <w:vAlign w:val="center"/>
          </w:tcPr>
          <w:p w14:paraId="5AF9FE1A" w14:textId="7B52C64B" w:rsidR="00423BB5" w:rsidRPr="00481D2D" w:rsidRDefault="00423BB5" w:rsidP="00423BB5">
            <w:pPr>
              <w:pStyle w:val="TAL"/>
              <w:rPr>
                <w:sz w:val="16"/>
                <w:szCs w:val="16"/>
              </w:rPr>
            </w:pPr>
            <w:r w:rsidRPr="00680E3A">
              <w:rPr>
                <w:sz w:val="16"/>
                <w:szCs w:val="16"/>
                <w:lang w:eastAsia="zh-CN"/>
              </w:rPr>
              <w:t>0123</w:t>
            </w:r>
          </w:p>
        </w:tc>
        <w:tc>
          <w:tcPr>
            <w:tcW w:w="422" w:type="dxa"/>
            <w:shd w:val="solid" w:color="FFFFFF" w:fill="auto"/>
            <w:vAlign w:val="center"/>
          </w:tcPr>
          <w:p w14:paraId="43960416" w14:textId="318E2036" w:rsidR="00423BB5" w:rsidRPr="00481D2D" w:rsidRDefault="00423BB5" w:rsidP="00423BB5">
            <w:pPr>
              <w:pStyle w:val="TAR"/>
              <w:rPr>
                <w:sz w:val="16"/>
                <w:szCs w:val="16"/>
              </w:rPr>
            </w:pPr>
          </w:p>
        </w:tc>
        <w:tc>
          <w:tcPr>
            <w:tcW w:w="421" w:type="dxa"/>
            <w:shd w:val="solid" w:color="FFFFFF" w:fill="auto"/>
            <w:vAlign w:val="center"/>
          </w:tcPr>
          <w:p w14:paraId="6D279542" w14:textId="4116657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295F9F1" w14:textId="59CF2B70" w:rsidR="00423BB5" w:rsidRPr="00481D2D" w:rsidRDefault="00423BB5" w:rsidP="00423BB5">
            <w:pPr>
              <w:pStyle w:val="TAL"/>
              <w:rPr>
                <w:sz w:val="16"/>
                <w:szCs w:val="16"/>
              </w:rPr>
            </w:pPr>
            <w:r w:rsidRPr="00680E3A">
              <w:rPr>
                <w:sz w:val="16"/>
                <w:szCs w:val="16"/>
                <w:lang w:eastAsia="zh-CN"/>
              </w:rPr>
              <w:t>AF session binding to PDU session for TSN networks</w:t>
            </w:r>
          </w:p>
        </w:tc>
        <w:tc>
          <w:tcPr>
            <w:tcW w:w="705" w:type="dxa"/>
            <w:shd w:val="solid" w:color="FFFFFF" w:fill="auto"/>
          </w:tcPr>
          <w:p w14:paraId="6EA25ADB" w14:textId="66FF6236" w:rsidR="00423BB5" w:rsidRPr="00481D2D" w:rsidRDefault="00423BB5" w:rsidP="00423BB5">
            <w:pPr>
              <w:pStyle w:val="TAC"/>
              <w:rPr>
                <w:sz w:val="16"/>
                <w:szCs w:val="16"/>
              </w:rPr>
            </w:pPr>
            <w:r w:rsidRPr="00680E3A">
              <w:rPr>
                <w:sz w:val="16"/>
                <w:szCs w:val="16"/>
                <w:lang w:eastAsia="zh-CN"/>
              </w:rPr>
              <w:t>16.3.0</w:t>
            </w:r>
          </w:p>
        </w:tc>
      </w:tr>
      <w:tr w:rsidR="00423BB5" w:rsidRPr="00481D2D" w14:paraId="5E280A82" w14:textId="77777777" w:rsidTr="00423BB5">
        <w:tc>
          <w:tcPr>
            <w:tcW w:w="785" w:type="dxa"/>
            <w:shd w:val="solid" w:color="FFFFFF" w:fill="auto"/>
          </w:tcPr>
          <w:p w14:paraId="23A0B0FA" w14:textId="19B927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6B22A1B" w14:textId="5044AB4D"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C062BFE" w14:textId="5DC3C42A" w:rsidR="00423BB5" w:rsidRPr="00481D2D" w:rsidRDefault="00423BB5" w:rsidP="00423BB5">
            <w:pPr>
              <w:pStyle w:val="TAC"/>
              <w:rPr>
                <w:sz w:val="16"/>
                <w:szCs w:val="16"/>
              </w:rPr>
            </w:pPr>
            <w:r w:rsidRPr="00680E3A">
              <w:rPr>
                <w:sz w:val="16"/>
                <w:szCs w:val="16"/>
                <w:lang w:eastAsia="zh-CN"/>
              </w:rPr>
              <w:t>CP-200201</w:t>
            </w:r>
          </w:p>
        </w:tc>
        <w:tc>
          <w:tcPr>
            <w:tcW w:w="521" w:type="dxa"/>
            <w:shd w:val="solid" w:color="FFFFFF" w:fill="auto"/>
            <w:vAlign w:val="center"/>
          </w:tcPr>
          <w:p w14:paraId="73D29579" w14:textId="2F24B521" w:rsidR="00423BB5" w:rsidRPr="00481D2D" w:rsidRDefault="00423BB5" w:rsidP="00423BB5">
            <w:pPr>
              <w:pStyle w:val="TAL"/>
              <w:rPr>
                <w:sz w:val="16"/>
                <w:szCs w:val="16"/>
              </w:rPr>
            </w:pPr>
            <w:r w:rsidRPr="00680E3A">
              <w:rPr>
                <w:sz w:val="16"/>
                <w:szCs w:val="16"/>
                <w:lang w:eastAsia="zh-CN"/>
              </w:rPr>
              <w:t>0124</w:t>
            </w:r>
          </w:p>
        </w:tc>
        <w:tc>
          <w:tcPr>
            <w:tcW w:w="422" w:type="dxa"/>
            <w:shd w:val="solid" w:color="FFFFFF" w:fill="auto"/>
            <w:vAlign w:val="center"/>
          </w:tcPr>
          <w:p w14:paraId="70BD39DE" w14:textId="2E457D65" w:rsidR="00423BB5" w:rsidRPr="00481D2D" w:rsidRDefault="00423BB5" w:rsidP="00423BB5">
            <w:pPr>
              <w:pStyle w:val="TAR"/>
              <w:rPr>
                <w:sz w:val="16"/>
                <w:szCs w:val="16"/>
              </w:rPr>
            </w:pPr>
          </w:p>
        </w:tc>
        <w:tc>
          <w:tcPr>
            <w:tcW w:w="421" w:type="dxa"/>
            <w:shd w:val="solid" w:color="FFFFFF" w:fill="auto"/>
            <w:vAlign w:val="center"/>
          </w:tcPr>
          <w:p w14:paraId="2661DDAE" w14:textId="7CEB6DD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3822292" w14:textId="71D845E9" w:rsidR="00423BB5" w:rsidRPr="00481D2D" w:rsidRDefault="00423BB5" w:rsidP="00423BB5">
            <w:pPr>
              <w:pStyle w:val="TAL"/>
              <w:rPr>
                <w:sz w:val="16"/>
                <w:szCs w:val="16"/>
              </w:rPr>
            </w:pPr>
            <w:r w:rsidRPr="00680E3A">
              <w:rPr>
                <w:sz w:val="16"/>
                <w:szCs w:val="16"/>
                <w:lang w:eastAsia="zh-CN"/>
              </w:rPr>
              <w:t>SRVCC impacts on QoS mapping</w:t>
            </w:r>
          </w:p>
        </w:tc>
        <w:tc>
          <w:tcPr>
            <w:tcW w:w="705" w:type="dxa"/>
            <w:shd w:val="solid" w:color="FFFFFF" w:fill="auto"/>
          </w:tcPr>
          <w:p w14:paraId="02750406" w14:textId="1F0B1CDC" w:rsidR="00423BB5" w:rsidRPr="00481D2D" w:rsidRDefault="00423BB5" w:rsidP="00423BB5">
            <w:pPr>
              <w:pStyle w:val="TAC"/>
              <w:rPr>
                <w:sz w:val="16"/>
                <w:szCs w:val="16"/>
              </w:rPr>
            </w:pPr>
            <w:r w:rsidRPr="00680E3A">
              <w:rPr>
                <w:sz w:val="16"/>
                <w:szCs w:val="16"/>
                <w:lang w:eastAsia="zh-CN"/>
              </w:rPr>
              <w:t>16.3.0</w:t>
            </w:r>
          </w:p>
        </w:tc>
      </w:tr>
      <w:tr w:rsidR="00423BB5" w:rsidRPr="00481D2D" w14:paraId="2A4A66EA" w14:textId="77777777" w:rsidTr="00423BB5">
        <w:tc>
          <w:tcPr>
            <w:tcW w:w="785" w:type="dxa"/>
            <w:shd w:val="solid" w:color="FFFFFF" w:fill="auto"/>
          </w:tcPr>
          <w:p w14:paraId="4127FD23" w14:textId="3C62B43B"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70560" w14:textId="3F96451C"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060FAA" w14:textId="5021F734" w:rsidR="00423BB5" w:rsidRPr="00481D2D" w:rsidRDefault="00423BB5" w:rsidP="00423BB5">
            <w:pPr>
              <w:pStyle w:val="TAC"/>
              <w:rPr>
                <w:sz w:val="16"/>
                <w:szCs w:val="16"/>
              </w:rPr>
            </w:pPr>
            <w:r w:rsidRPr="00680E3A">
              <w:rPr>
                <w:sz w:val="16"/>
                <w:szCs w:val="16"/>
                <w:lang w:eastAsia="zh-CN"/>
              </w:rPr>
              <w:t>CP-200219</w:t>
            </w:r>
          </w:p>
        </w:tc>
        <w:tc>
          <w:tcPr>
            <w:tcW w:w="521" w:type="dxa"/>
            <w:shd w:val="solid" w:color="FFFFFF" w:fill="auto"/>
            <w:vAlign w:val="center"/>
          </w:tcPr>
          <w:p w14:paraId="0D93B3CB" w14:textId="480C5CDC" w:rsidR="00423BB5" w:rsidRPr="00481D2D" w:rsidRDefault="00423BB5" w:rsidP="00423BB5">
            <w:pPr>
              <w:pStyle w:val="TAL"/>
              <w:rPr>
                <w:sz w:val="16"/>
                <w:szCs w:val="16"/>
              </w:rPr>
            </w:pPr>
            <w:r w:rsidRPr="00680E3A">
              <w:rPr>
                <w:sz w:val="16"/>
                <w:szCs w:val="16"/>
                <w:lang w:eastAsia="zh-CN"/>
              </w:rPr>
              <w:t>0125</w:t>
            </w:r>
          </w:p>
        </w:tc>
        <w:tc>
          <w:tcPr>
            <w:tcW w:w="422" w:type="dxa"/>
            <w:shd w:val="solid" w:color="FFFFFF" w:fill="auto"/>
            <w:vAlign w:val="center"/>
          </w:tcPr>
          <w:p w14:paraId="76652DB6" w14:textId="1D534182" w:rsidR="00423BB5" w:rsidRPr="00481D2D" w:rsidRDefault="00423BB5" w:rsidP="00423BB5">
            <w:pPr>
              <w:pStyle w:val="TAR"/>
              <w:rPr>
                <w:sz w:val="16"/>
                <w:szCs w:val="16"/>
              </w:rPr>
            </w:pPr>
          </w:p>
        </w:tc>
        <w:tc>
          <w:tcPr>
            <w:tcW w:w="421" w:type="dxa"/>
            <w:shd w:val="solid" w:color="FFFFFF" w:fill="auto"/>
            <w:vAlign w:val="center"/>
          </w:tcPr>
          <w:p w14:paraId="22979D73" w14:textId="3E06B0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001D8" w14:textId="3C6D4059" w:rsidR="00423BB5" w:rsidRPr="00481D2D" w:rsidRDefault="00423BB5" w:rsidP="00423BB5">
            <w:pPr>
              <w:pStyle w:val="TAL"/>
              <w:rPr>
                <w:sz w:val="16"/>
                <w:szCs w:val="16"/>
              </w:rPr>
            </w:pPr>
            <w:r w:rsidRPr="00680E3A">
              <w:rPr>
                <w:sz w:val="16"/>
                <w:szCs w:val="16"/>
                <w:lang w:eastAsia="zh-CN"/>
              </w:rPr>
              <w:t>Applying UE Policy Association Modification to all affected UEs</w:t>
            </w:r>
          </w:p>
        </w:tc>
        <w:tc>
          <w:tcPr>
            <w:tcW w:w="705" w:type="dxa"/>
            <w:shd w:val="solid" w:color="FFFFFF" w:fill="auto"/>
          </w:tcPr>
          <w:p w14:paraId="22D396BC" w14:textId="2F7F0803" w:rsidR="00423BB5" w:rsidRPr="00481D2D" w:rsidRDefault="00423BB5" w:rsidP="00423BB5">
            <w:pPr>
              <w:pStyle w:val="TAC"/>
              <w:rPr>
                <w:sz w:val="16"/>
                <w:szCs w:val="16"/>
              </w:rPr>
            </w:pPr>
            <w:r w:rsidRPr="00680E3A">
              <w:rPr>
                <w:sz w:val="16"/>
                <w:szCs w:val="16"/>
                <w:lang w:eastAsia="zh-CN"/>
              </w:rPr>
              <w:t>16.3.0</w:t>
            </w:r>
          </w:p>
        </w:tc>
      </w:tr>
      <w:tr w:rsidR="00423BB5" w:rsidRPr="00481D2D" w14:paraId="04DD205C" w14:textId="77777777" w:rsidTr="00423BB5">
        <w:tc>
          <w:tcPr>
            <w:tcW w:w="785" w:type="dxa"/>
            <w:shd w:val="solid" w:color="FFFFFF" w:fill="auto"/>
          </w:tcPr>
          <w:p w14:paraId="035AF6D4" w14:textId="737105F3"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3BBD1FF" w14:textId="20371B20"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73F934" w14:textId="2CDCFA8D"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72C2A5D" w14:textId="65AA7142" w:rsidR="00423BB5" w:rsidRPr="00481D2D" w:rsidRDefault="00423BB5" w:rsidP="00423BB5">
            <w:pPr>
              <w:pStyle w:val="TAL"/>
              <w:rPr>
                <w:sz w:val="16"/>
                <w:szCs w:val="16"/>
              </w:rPr>
            </w:pPr>
            <w:r w:rsidRPr="00680E3A">
              <w:rPr>
                <w:sz w:val="16"/>
                <w:szCs w:val="16"/>
                <w:lang w:eastAsia="zh-CN"/>
              </w:rPr>
              <w:t>0130</w:t>
            </w:r>
          </w:p>
        </w:tc>
        <w:tc>
          <w:tcPr>
            <w:tcW w:w="422" w:type="dxa"/>
            <w:shd w:val="solid" w:color="FFFFFF" w:fill="auto"/>
            <w:vAlign w:val="center"/>
          </w:tcPr>
          <w:p w14:paraId="24620FE6" w14:textId="56C7E3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08A36C" w14:textId="717C1C8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726145" w14:textId="1A3B8DE2" w:rsidR="00423BB5" w:rsidRPr="00481D2D" w:rsidRDefault="00423BB5" w:rsidP="00423BB5">
            <w:pPr>
              <w:pStyle w:val="TAL"/>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760A5148" w14:textId="2AF7D8B4" w:rsidR="00423BB5" w:rsidRPr="00481D2D" w:rsidRDefault="00423BB5" w:rsidP="00423BB5">
            <w:pPr>
              <w:pStyle w:val="TAC"/>
              <w:rPr>
                <w:sz w:val="16"/>
                <w:szCs w:val="16"/>
              </w:rPr>
            </w:pPr>
            <w:r w:rsidRPr="00680E3A">
              <w:rPr>
                <w:sz w:val="16"/>
                <w:szCs w:val="16"/>
                <w:lang w:eastAsia="zh-CN"/>
              </w:rPr>
              <w:t>16.3.0</w:t>
            </w:r>
          </w:p>
        </w:tc>
      </w:tr>
      <w:tr w:rsidR="00423BB5" w:rsidRPr="00481D2D" w14:paraId="24EB9A6E" w14:textId="77777777" w:rsidTr="00423BB5">
        <w:tc>
          <w:tcPr>
            <w:tcW w:w="785" w:type="dxa"/>
            <w:shd w:val="solid" w:color="FFFFFF" w:fill="auto"/>
          </w:tcPr>
          <w:p w14:paraId="322F1DCC" w14:textId="3C10603C"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496F3AC" w14:textId="0D7ADF3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3E0F0226" w14:textId="41DFCA8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0D23E86" w14:textId="60901D13" w:rsidR="00423BB5" w:rsidRPr="00481D2D" w:rsidRDefault="00423BB5" w:rsidP="00423BB5">
            <w:pPr>
              <w:pStyle w:val="TAL"/>
              <w:rPr>
                <w:sz w:val="16"/>
                <w:szCs w:val="16"/>
              </w:rPr>
            </w:pPr>
            <w:r w:rsidRPr="00680E3A">
              <w:rPr>
                <w:sz w:val="16"/>
                <w:szCs w:val="16"/>
                <w:lang w:eastAsia="zh-CN"/>
              </w:rPr>
              <w:t>0133</w:t>
            </w:r>
          </w:p>
        </w:tc>
        <w:tc>
          <w:tcPr>
            <w:tcW w:w="422" w:type="dxa"/>
            <w:shd w:val="solid" w:color="FFFFFF" w:fill="auto"/>
            <w:vAlign w:val="center"/>
          </w:tcPr>
          <w:p w14:paraId="7CB588E5" w14:textId="13B844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51C0CF" w14:textId="1A2D9B9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5EBCB5" w14:textId="2FCE0134" w:rsidR="00423BB5" w:rsidRPr="00481D2D" w:rsidRDefault="00423BB5" w:rsidP="00423BB5">
            <w:pPr>
              <w:pStyle w:val="TAL"/>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4F7A6117" w14:textId="5E0990CC" w:rsidR="00423BB5" w:rsidRPr="00481D2D" w:rsidRDefault="00423BB5" w:rsidP="00423BB5">
            <w:pPr>
              <w:pStyle w:val="TAC"/>
              <w:rPr>
                <w:sz w:val="16"/>
                <w:szCs w:val="16"/>
              </w:rPr>
            </w:pPr>
            <w:r w:rsidRPr="00680E3A">
              <w:rPr>
                <w:sz w:val="16"/>
                <w:szCs w:val="16"/>
                <w:lang w:eastAsia="zh-CN"/>
              </w:rPr>
              <w:t>16.3.0</w:t>
            </w:r>
          </w:p>
        </w:tc>
      </w:tr>
      <w:tr w:rsidR="00423BB5" w:rsidRPr="00481D2D" w14:paraId="2C9EE092" w14:textId="77777777" w:rsidTr="00423BB5">
        <w:tc>
          <w:tcPr>
            <w:tcW w:w="785" w:type="dxa"/>
            <w:shd w:val="solid" w:color="FFFFFF" w:fill="auto"/>
          </w:tcPr>
          <w:p w14:paraId="7D903716" w14:textId="4301100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09E51FD" w14:textId="7464E98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4BC0849" w14:textId="1104C5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C96CD41" w14:textId="0FD67F3D" w:rsidR="00423BB5" w:rsidRPr="00481D2D" w:rsidRDefault="00423BB5" w:rsidP="00423BB5">
            <w:pPr>
              <w:pStyle w:val="TAL"/>
              <w:rPr>
                <w:sz w:val="16"/>
                <w:szCs w:val="16"/>
              </w:rPr>
            </w:pPr>
            <w:r w:rsidRPr="00680E3A">
              <w:rPr>
                <w:sz w:val="16"/>
                <w:szCs w:val="16"/>
                <w:lang w:eastAsia="zh-CN"/>
              </w:rPr>
              <w:t>0136</w:t>
            </w:r>
          </w:p>
        </w:tc>
        <w:tc>
          <w:tcPr>
            <w:tcW w:w="422" w:type="dxa"/>
            <w:shd w:val="solid" w:color="FFFFFF" w:fill="auto"/>
            <w:vAlign w:val="center"/>
          </w:tcPr>
          <w:p w14:paraId="704D36D0" w14:textId="77777777" w:rsidR="00423BB5" w:rsidRPr="00481D2D" w:rsidRDefault="00423BB5" w:rsidP="00423BB5">
            <w:pPr>
              <w:pStyle w:val="TAR"/>
              <w:rPr>
                <w:sz w:val="16"/>
                <w:szCs w:val="16"/>
              </w:rPr>
            </w:pPr>
          </w:p>
        </w:tc>
        <w:tc>
          <w:tcPr>
            <w:tcW w:w="421" w:type="dxa"/>
            <w:shd w:val="solid" w:color="FFFFFF" w:fill="auto"/>
            <w:vAlign w:val="center"/>
          </w:tcPr>
          <w:p w14:paraId="5D3CC1AC" w14:textId="3DF13C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EDEC3EA" w14:textId="71BAF8D1" w:rsidR="00423BB5" w:rsidRPr="00481D2D" w:rsidRDefault="00423BB5" w:rsidP="00423BB5">
            <w:pPr>
              <w:pStyle w:val="TAL"/>
              <w:rPr>
                <w:sz w:val="16"/>
                <w:szCs w:val="16"/>
              </w:rPr>
            </w:pPr>
            <w:r w:rsidRPr="00680E3A">
              <w:rPr>
                <w:sz w:val="16"/>
                <w:szCs w:val="16"/>
                <w:lang w:eastAsia="zh-CN"/>
              </w:rPr>
              <w:t>Annex B, IMS Restricted Local Operator Services</w:t>
            </w:r>
          </w:p>
        </w:tc>
        <w:tc>
          <w:tcPr>
            <w:tcW w:w="705" w:type="dxa"/>
            <w:shd w:val="solid" w:color="FFFFFF" w:fill="auto"/>
          </w:tcPr>
          <w:p w14:paraId="430EDF72" w14:textId="6BF9FD32" w:rsidR="00423BB5" w:rsidRPr="00481D2D" w:rsidRDefault="00423BB5" w:rsidP="00423BB5">
            <w:pPr>
              <w:pStyle w:val="TAC"/>
              <w:rPr>
                <w:sz w:val="16"/>
                <w:szCs w:val="16"/>
              </w:rPr>
            </w:pPr>
            <w:r w:rsidRPr="00680E3A">
              <w:rPr>
                <w:sz w:val="16"/>
                <w:szCs w:val="16"/>
                <w:lang w:eastAsia="zh-CN"/>
              </w:rPr>
              <w:t>16.3.0</w:t>
            </w:r>
          </w:p>
        </w:tc>
      </w:tr>
      <w:tr w:rsidR="00423BB5" w:rsidRPr="00481D2D" w14:paraId="5B7BB637" w14:textId="77777777" w:rsidTr="00423BB5">
        <w:tc>
          <w:tcPr>
            <w:tcW w:w="785" w:type="dxa"/>
            <w:shd w:val="solid" w:color="FFFFFF" w:fill="auto"/>
          </w:tcPr>
          <w:p w14:paraId="661A17CE" w14:textId="16C72D8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21020B7" w14:textId="52E5689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FC3CF05" w14:textId="73B27622"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65E9B1AE" w14:textId="41CF3F5A" w:rsidR="00423BB5" w:rsidRPr="00481D2D" w:rsidRDefault="00423BB5" w:rsidP="00423BB5">
            <w:pPr>
              <w:pStyle w:val="TAL"/>
              <w:rPr>
                <w:sz w:val="16"/>
                <w:szCs w:val="16"/>
              </w:rPr>
            </w:pPr>
            <w:r w:rsidRPr="00680E3A">
              <w:rPr>
                <w:sz w:val="16"/>
                <w:szCs w:val="16"/>
                <w:lang w:eastAsia="zh-CN"/>
              </w:rPr>
              <w:t>0137</w:t>
            </w:r>
          </w:p>
        </w:tc>
        <w:tc>
          <w:tcPr>
            <w:tcW w:w="422" w:type="dxa"/>
            <w:shd w:val="solid" w:color="FFFFFF" w:fill="auto"/>
            <w:vAlign w:val="center"/>
          </w:tcPr>
          <w:p w14:paraId="51524942" w14:textId="46BE3304" w:rsidR="00423BB5" w:rsidRPr="00481D2D" w:rsidRDefault="00423BB5" w:rsidP="00423BB5">
            <w:pPr>
              <w:pStyle w:val="TAR"/>
              <w:rPr>
                <w:sz w:val="16"/>
                <w:szCs w:val="16"/>
              </w:rPr>
            </w:pPr>
          </w:p>
        </w:tc>
        <w:tc>
          <w:tcPr>
            <w:tcW w:w="421" w:type="dxa"/>
            <w:shd w:val="solid" w:color="FFFFFF" w:fill="auto"/>
            <w:vAlign w:val="center"/>
          </w:tcPr>
          <w:p w14:paraId="5CD15C24" w14:textId="71F2E1F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6C8B1E2" w14:textId="77BE3584" w:rsidR="00423BB5" w:rsidRPr="00481D2D" w:rsidRDefault="00423BB5" w:rsidP="00423BB5">
            <w:pPr>
              <w:pStyle w:val="TAL"/>
              <w:rPr>
                <w:sz w:val="16"/>
                <w:szCs w:val="16"/>
              </w:rPr>
            </w:pPr>
            <w:proofErr w:type="spellStart"/>
            <w:r w:rsidRPr="00680E3A">
              <w:rPr>
                <w:sz w:val="16"/>
                <w:szCs w:val="16"/>
                <w:lang w:eastAsia="zh-CN"/>
              </w:rPr>
              <w:t>Clarifiction</w:t>
            </w:r>
            <w:proofErr w:type="spellEnd"/>
            <w:r w:rsidRPr="00680E3A">
              <w:rPr>
                <w:sz w:val="16"/>
                <w:szCs w:val="16"/>
                <w:lang w:eastAsia="zh-CN"/>
              </w:rPr>
              <w:t xml:space="preserve"> of PCF selection by the AMF and SMF</w:t>
            </w:r>
          </w:p>
        </w:tc>
        <w:tc>
          <w:tcPr>
            <w:tcW w:w="705" w:type="dxa"/>
            <w:shd w:val="solid" w:color="FFFFFF" w:fill="auto"/>
          </w:tcPr>
          <w:p w14:paraId="3C5D1F04" w14:textId="4D8C1314" w:rsidR="00423BB5" w:rsidRPr="00481D2D" w:rsidRDefault="00423BB5" w:rsidP="00423BB5">
            <w:pPr>
              <w:pStyle w:val="TAC"/>
              <w:rPr>
                <w:sz w:val="16"/>
                <w:szCs w:val="16"/>
              </w:rPr>
            </w:pPr>
            <w:r w:rsidRPr="00680E3A">
              <w:rPr>
                <w:sz w:val="16"/>
                <w:szCs w:val="16"/>
                <w:lang w:eastAsia="zh-CN"/>
              </w:rPr>
              <w:t>16.4.0</w:t>
            </w:r>
          </w:p>
        </w:tc>
      </w:tr>
      <w:tr w:rsidR="00423BB5" w:rsidRPr="00481D2D" w14:paraId="6A6012D2" w14:textId="77777777" w:rsidTr="00423BB5">
        <w:tc>
          <w:tcPr>
            <w:tcW w:w="785" w:type="dxa"/>
            <w:shd w:val="solid" w:color="FFFFFF" w:fill="auto"/>
          </w:tcPr>
          <w:p w14:paraId="340A4D0C" w14:textId="42E84A8B"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3AA2E0" w14:textId="323F6FA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68712DE" w14:textId="46AB0979" w:rsidR="00423BB5" w:rsidRPr="00481D2D" w:rsidRDefault="00423BB5" w:rsidP="00423BB5">
            <w:pPr>
              <w:pStyle w:val="TAC"/>
              <w:rPr>
                <w:sz w:val="16"/>
                <w:szCs w:val="16"/>
              </w:rPr>
            </w:pPr>
            <w:r w:rsidRPr="00680E3A">
              <w:rPr>
                <w:sz w:val="16"/>
                <w:szCs w:val="16"/>
                <w:lang w:eastAsia="zh-CN"/>
              </w:rPr>
              <w:t>CP-201268</w:t>
            </w:r>
          </w:p>
        </w:tc>
        <w:tc>
          <w:tcPr>
            <w:tcW w:w="521" w:type="dxa"/>
            <w:shd w:val="solid" w:color="FFFFFF" w:fill="auto"/>
            <w:vAlign w:val="center"/>
          </w:tcPr>
          <w:p w14:paraId="06EB7790" w14:textId="2A973C74" w:rsidR="00423BB5" w:rsidRPr="00481D2D" w:rsidRDefault="00423BB5" w:rsidP="00423BB5">
            <w:pPr>
              <w:pStyle w:val="TAL"/>
              <w:rPr>
                <w:sz w:val="16"/>
                <w:szCs w:val="16"/>
              </w:rPr>
            </w:pPr>
            <w:r w:rsidRPr="00680E3A">
              <w:rPr>
                <w:sz w:val="16"/>
                <w:szCs w:val="16"/>
                <w:lang w:eastAsia="zh-CN"/>
              </w:rPr>
              <w:t>0138</w:t>
            </w:r>
          </w:p>
        </w:tc>
        <w:tc>
          <w:tcPr>
            <w:tcW w:w="422" w:type="dxa"/>
            <w:shd w:val="solid" w:color="FFFFFF" w:fill="auto"/>
            <w:vAlign w:val="center"/>
          </w:tcPr>
          <w:p w14:paraId="12568989" w14:textId="06F6EB4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CE7056B" w14:textId="49AD0B6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5C799A2" w14:textId="5FF17DD7" w:rsidR="00423BB5" w:rsidRPr="00481D2D" w:rsidRDefault="00423BB5" w:rsidP="00423BB5">
            <w:pPr>
              <w:pStyle w:val="TAL"/>
              <w:rPr>
                <w:sz w:val="16"/>
                <w:szCs w:val="16"/>
              </w:rPr>
            </w:pPr>
            <w:r w:rsidRPr="00680E3A">
              <w:rPr>
                <w:sz w:val="16"/>
                <w:szCs w:val="16"/>
                <w:lang w:eastAsia="zh-CN"/>
              </w:rPr>
              <w:t>Correction on QoS Flow Binding for QoS Flow Behaviour</w:t>
            </w:r>
          </w:p>
        </w:tc>
        <w:tc>
          <w:tcPr>
            <w:tcW w:w="705" w:type="dxa"/>
            <w:shd w:val="solid" w:color="FFFFFF" w:fill="auto"/>
          </w:tcPr>
          <w:p w14:paraId="355DCBCC" w14:textId="10869336" w:rsidR="00423BB5" w:rsidRPr="00481D2D" w:rsidRDefault="00423BB5" w:rsidP="00423BB5">
            <w:pPr>
              <w:pStyle w:val="TAC"/>
              <w:rPr>
                <w:sz w:val="16"/>
                <w:szCs w:val="16"/>
              </w:rPr>
            </w:pPr>
            <w:r w:rsidRPr="00680E3A">
              <w:rPr>
                <w:sz w:val="16"/>
                <w:szCs w:val="16"/>
                <w:lang w:eastAsia="zh-CN"/>
              </w:rPr>
              <w:t>16.4.0</w:t>
            </w:r>
          </w:p>
        </w:tc>
      </w:tr>
      <w:tr w:rsidR="00423BB5" w:rsidRPr="00481D2D" w14:paraId="62D5FA6E" w14:textId="77777777" w:rsidTr="00423BB5">
        <w:tc>
          <w:tcPr>
            <w:tcW w:w="785" w:type="dxa"/>
            <w:shd w:val="solid" w:color="FFFFFF" w:fill="auto"/>
          </w:tcPr>
          <w:p w14:paraId="02BEE799" w14:textId="0BB6947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C77BDF" w14:textId="52AC582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FE8090F" w14:textId="055362FD"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73B05658" w14:textId="5C67D995" w:rsidR="00423BB5" w:rsidRPr="00481D2D" w:rsidRDefault="00423BB5" w:rsidP="00423BB5">
            <w:pPr>
              <w:pStyle w:val="TAL"/>
              <w:rPr>
                <w:sz w:val="16"/>
                <w:szCs w:val="16"/>
              </w:rPr>
            </w:pPr>
            <w:r w:rsidRPr="00680E3A">
              <w:rPr>
                <w:sz w:val="16"/>
                <w:szCs w:val="16"/>
                <w:lang w:eastAsia="zh-CN"/>
              </w:rPr>
              <w:t>0139</w:t>
            </w:r>
          </w:p>
        </w:tc>
        <w:tc>
          <w:tcPr>
            <w:tcW w:w="422" w:type="dxa"/>
            <w:shd w:val="solid" w:color="FFFFFF" w:fill="auto"/>
            <w:vAlign w:val="center"/>
          </w:tcPr>
          <w:p w14:paraId="4EED5C43" w14:textId="171314F4" w:rsidR="00423BB5" w:rsidRPr="00481D2D" w:rsidRDefault="00423BB5" w:rsidP="00423BB5">
            <w:pPr>
              <w:pStyle w:val="TAR"/>
              <w:rPr>
                <w:sz w:val="16"/>
                <w:szCs w:val="16"/>
              </w:rPr>
            </w:pPr>
          </w:p>
        </w:tc>
        <w:tc>
          <w:tcPr>
            <w:tcW w:w="421" w:type="dxa"/>
            <w:shd w:val="solid" w:color="FFFFFF" w:fill="auto"/>
            <w:vAlign w:val="center"/>
          </w:tcPr>
          <w:p w14:paraId="02F95E92" w14:textId="6DFE3F5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3ADAD8E" w14:textId="6ED56BB9" w:rsidR="00423BB5" w:rsidRPr="00481D2D" w:rsidRDefault="00423BB5" w:rsidP="00423BB5">
            <w:pPr>
              <w:pStyle w:val="TAL"/>
              <w:rPr>
                <w:sz w:val="16"/>
                <w:szCs w:val="16"/>
              </w:rPr>
            </w:pPr>
            <w:r w:rsidRPr="00680E3A">
              <w:rPr>
                <w:sz w:val="16"/>
                <w:szCs w:val="16"/>
                <w:lang w:eastAsia="zh-CN"/>
              </w:rPr>
              <w:t>Correction to PCC rule Authorization</w:t>
            </w:r>
          </w:p>
        </w:tc>
        <w:tc>
          <w:tcPr>
            <w:tcW w:w="705" w:type="dxa"/>
            <w:shd w:val="solid" w:color="FFFFFF" w:fill="auto"/>
          </w:tcPr>
          <w:p w14:paraId="28E7E201" w14:textId="6D63F7AE" w:rsidR="00423BB5" w:rsidRPr="00481D2D" w:rsidRDefault="00423BB5" w:rsidP="00423BB5">
            <w:pPr>
              <w:pStyle w:val="TAC"/>
              <w:rPr>
                <w:sz w:val="16"/>
                <w:szCs w:val="16"/>
              </w:rPr>
            </w:pPr>
            <w:r w:rsidRPr="00680E3A">
              <w:rPr>
                <w:sz w:val="16"/>
                <w:szCs w:val="16"/>
                <w:lang w:eastAsia="zh-CN"/>
              </w:rPr>
              <w:t>16.4.0</w:t>
            </w:r>
          </w:p>
        </w:tc>
      </w:tr>
      <w:tr w:rsidR="00423BB5" w:rsidRPr="00481D2D" w14:paraId="0769567F" w14:textId="77777777" w:rsidTr="00423BB5">
        <w:tc>
          <w:tcPr>
            <w:tcW w:w="785" w:type="dxa"/>
            <w:shd w:val="solid" w:color="FFFFFF" w:fill="auto"/>
          </w:tcPr>
          <w:p w14:paraId="45F54566" w14:textId="3F5D25C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D74220F" w14:textId="1472DE8D"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4B88A5" w14:textId="7C899978"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3BC5EAB3" w14:textId="12034700" w:rsidR="00423BB5" w:rsidRPr="00481D2D" w:rsidRDefault="00423BB5" w:rsidP="00423BB5">
            <w:pPr>
              <w:pStyle w:val="TAL"/>
              <w:rPr>
                <w:sz w:val="16"/>
                <w:szCs w:val="16"/>
              </w:rPr>
            </w:pPr>
            <w:r w:rsidRPr="00680E3A">
              <w:rPr>
                <w:sz w:val="16"/>
                <w:szCs w:val="16"/>
                <w:lang w:eastAsia="zh-CN"/>
              </w:rPr>
              <w:t>0140</w:t>
            </w:r>
          </w:p>
        </w:tc>
        <w:tc>
          <w:tcPr>
            <w:tcW w:w="422" w:type="dxa"/>
            <w:shd w:val="solid" w:color="FFFFFF" w:fill="auto"/>
            <w:vAlign w:val="center"/>
          </w:tcPr>
          <w:p w14:paraId="32C996D1" w14:textId="5AB07B7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AAB95D5" w14:textId="48DEFB1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9FF847" w14:textId="67D4C9AC" w:rsidR="00423BB5" w:rsidRPr="00481D2D" w:rsidRDefault="00423BB5" w:rsidP="00423BB5">
            <w:pPr>
              <w:pStyle w:val="TAL"/>
              <w:rPr>
                <w:sz w:val="16"/>
                <w:szCs w:val="16"/>
              </w:rPr>
            </w:pPr>
            <w:r w:rsidRPr="00680E3A">
              <w:rPr>
                <w:sz w:val="16"/>
                <w:szCs w:val="16"/>
                <w:lang w:eastAsia="zh-CN"/>
              </w:rPr>
              <w:t>Correction to binding information procedures</w:t>
            </w:r>
          </w:p>
        </w:tc>
        <w:tc>
          <w:tcPr>
            <w:tcW w:w="705" w:type="dxa"/>
            <w:shd w:val="solid" w:color="FFFFFF" w:fill="auto"/>
          </w:tcPr>
          <w:p w14:paraId="4B0484D9" w14:textId="4E79D7B9" w:rsidR="00423BB5" w:rsidRPr="00481D2D" w:rsidRDefault="00423BB5" w:rsidP="00423BB5">
            <w:pPr>
              <w:pStyle w:val="TAC"/>
              <w:rPr>
                <w:sz w:val="16"/>
                <w:szCs w:val="16"/>
              </w:rPr>
            </w:pPr>
            <w:r w:rsidRPr="00680E3A">
              <w:rPr>
                <w:sz w:val="16"/>
                <w:szCs w:val="16"/>
                <w:lang w:eastAsia="zh-CN"/>
              </w:rPr>
              <w:t>16.4.0</w:t>
            </w:r>
          </w:p>
        </w:tc>
      </w:tr>
      <w:tr w:rsidR="00423BB5" w:rsidRPr="00481D2D" w14:paraId="1D35D1D1" w14:textId="77777777" w:rsidTr="00423BB5">
        <w:tc>
          <w:tcPr>
            <w:tcW w:w="785" w:type="dxa"/>
            <w:shd w:val="solid" w:color="FFFFFF" w:fill="auto"/>
          </w:tcPr>
          <w:p w14:paraId="6F27FB8F" w14:textId="786A7AE2"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BEA8A58" w14:textId="1BEA671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FCA334E" w14:textId="2A7B0C13"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2B1EE904" w14:textId="686E5B77" w:rsidR="00423BB5" w:rsidRPr="00481D2D" w:rsidRDefault="00423BB5" w:rsidP="00423BB5">
            <w:pPr>
              <w:pStyle w:val="TAL"/>
              <w:rPr>
                <w:sz w:val="16"/>
                <w:szCs w:val="16"/>
              </w:rPr>
            </w:pPr>
            <w:r w:rsidRPr="00680E3A">
              <w:rPr>
                <w:sz w:val="16"/>
                <w:szCs w:val="16"/>
                <w:lang w:eastAsia="zh-CN"/>
              </w:rPr>
              <w:t>0141</w:t>
            </w:r>
          </w:p>
        </w:tc>
        <w:tc>
          <w:tcPr>
            <w:tcW w:w="422" w:type="dxa"/>
            <w:shd w:val="solid" w:color="FFFFFF" w:fill="auto"/>
            <w:vAlign w:val="center"/>
          </w:tcPr>
          <w:p w14:paraId="5BDE0256" w14:textId="614E1B5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6F0C8CCF" w14:textId="7E62E9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F82CCCC" w14:textId="3E848230" w:rsidR="00423BB5" w:rsidRPr="00481D2D" w:rsidRDefault="00423BB5" w:rsidP="00423BB5">
            <w:pPr>
              <w:pStyle w:val="TAL"/>
              <w:rPr>
                <w:sz w:val="16"/>
                <w:szCs w:val="16"/>
              </w:rPr>
            </w:pPr>
            <w:r w:rsidRPr="00680E3A">
              <w:rPr>
                <w:sz w:val="16"/>
                <w:szCs w:val="16"/>
                <w:lang w:eastAsia="zh-CN"/>
              </w:rPr>
              <w:t>Same PCF selection support</w:t>
            </w:r>
          </w:p>
        </w:tc>
        <w:tc>
          <w:tcPr>
            <w:tcW w:w="705" w:type="dxa"/>
            <w:shd w:val="solid" w:color="FFFFFF" w:fill="auto"/>
          </w:tcPr>
          <w:p w14:paraId="67F781A7" w14:textId="5261ADD6" w:rsidR="00423BB5" w:rsidRPr="00481D2D" w:rsidRDefault="00423BB5" w:rsidP="00423BB5">
            <w:pPr>
              <w:pStyle w:val="TAC"/>
              <w:rPr>
                <w:sz w:val="16"/>
                <w:szCs w:val="16"/>
              </w:rPr>
            </w:pPr>
            <w:r w:rsidRPr="00680E3A">
              <w:rPr>
                <w:sz w:val="16"/>
                <w:szCs w:val="16"/>
                <w:lang w:eastAsia="zh-CN"/>
              </w:rPr>
              <w:t>16.4.0</w:t>
            </w:r>
          </w:p>
        </w:tc>
      </w:tr>
      <w:tr w:rsidR="00423BB5" w:rsidRPr="00481D2D" w14:paraId="07A481FE" w14:textId="77777777" w:rsidTr="00423BB5">
        <w:tc>
          <w:tcPr>
            <w:tcW w:w="785" w:type="dxa"/>
            <w:shd w:val="solid" w:color="FFFFFF" w:fill="auto"/>
          </w:tcPr>
          <w:p w14:paraId="34BEF2DA" w14:textId="0467124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C776A51" w14:textId="0B8CA64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C366617" w14:textId="277E9306" w:rsidR="00423BB5" w:rsidRPr="00481D2D" w:rsidRDefault="00423BB5" w:rsidP="00423BB5">
            <w:pPr>
              <w:pStyle w:val="TAC"/>
              <w:rPr>
                <w:sz w:val="16"/>
                <w:szCs w:val="16"/>
              </w:rPr>
            </w:pPr>
            <w:r w:rsidRPr="00680E3A">
              <w:rPr>
                <w:sz w:val="16"/>
                <w:szCs w:val="16"/>
                <w:lang w:eastAsia="zh-CN"/>
              </w:rPr>
              <w:t>CP-201259</w:t>
            </w:r>
          </w:p>
        </w:tc>
        <w:tc>
          <w:tcPr>
            <w:tcW w:w="521" w:type="dxa"/>
            <w:shd w:val="solid" w:color="FFFFFF" w:fill="auto"/>
            <w:vAlign w:val="center"/>
          </w:tcPr>
          <w:p w14:paraId="3DF750D4" w14:textId="17FDF463" w:rsidR="00423BB5" w:rsidRPr="00481D2D" w:rsidRDefault="00423BB5" w:rsidP="00423BB5">
            <w:pPr>
              <w:pStyle w:val="TAL"/>
              <w:rPr>
                <w:sz w:val="16"/>
                <w:szCs w:val="16"/>
              </w:rPr>
            </w:pPr>
            <w:r w:rsidRPr="00680E3A">
              <w:rPr>
                <w:sz w:val="16"/>
                <w:szCs w:val="16"/>
                <w:lang w:eastAsia="zh-CN"/>
              </w:rPr>
              <w:t>0142</w:t>
            </w:r>
          </w:p>
        </w:tc>
        <w:tc>
          <w:tcPr>
            <w:tcW w:w="422" w:type="dxa"/>
            <w:shd w:val="solid" w:color="FFFFFF" w:fill="auto"/>
            <w:vAlign w:val="center"/>
          </w:tcPr>
          <w:p w14:paraId="53E4B200" w14:textId="6D97D035"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078D93CD" w14:textId="5B6AF80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D6BE53B" w14:textId="616D9B3C" w:rsidR="00423BB5" w:rsidRPr="00481D2D" w:rsidRDefault="00423BB5" w:rsidP="00423BB5">
            <w:pPr>
              <w:pStyle w:val="TAL"/>
              <w:rPr>
                <w:sz w:val="16"/>
                <w:szCs w:val="16"/>
              </w:rPr>
            </w:pPr>
            <w:r w:rsidRPr="00680E3A">
              <w:rPr>
                <w:sz w:val="16"/>
                <w:szCs w:val="16"/>
                <w:lang w:eastAsia="zh-CN"/>
              </w:rPr>
              <w:t xml:space="preserve">Update of PCF discovery by the AF for </w:t>
            </w:r>
            <w:proofErr w:type="spellStart"/>
            <w:r w:rsidRPr="00680E3A">
              <w:rPr>
                <w:sz w:val="16"/>
                <w:szCs w:val="16"/>
                <w:lang w:eastAsia="zh-CN"/>
              </w:rPr>
              <w:t>eSBA</w:t>
            </w:r>
            <w:proofErr w:type="spellEnd"/>
          </w:p>
        </w:tc>
        <w:tc>
          <w:tcPr>
            <w:tcW w:w="705" w:type="dxa"/>
            <w:shd w:val="solid" w:color="FFFFFF" w:fill="auto"/>
          </w:tcPr>
          <w:p w14:paraId="0F45E666" w14:textId="43E899EF" w:rsidR="00423BB5" w:rsidRPr="00481D2D" w:rsidRDefault="00423BB5" w:rsidP="00423BB5">
            <w:pPr>
              <w:pStyle w:val="TAC"/>
              <w:rPr>
                <w:sz w:val="16"/>
                <w:szCs w:val="16"/>
              </w:rPr>
            </w:pPr>
            <w:r w:rsidRPr="00680E3A">
              <w:rPr>
                <w:sz w:val="16"/>
                <w:szCs w:val="16"/>
                <w:lang w:eastAsia="zh-CN"/>
              </w:rPr>
              <w:t>16.4.0</w:t>
            </w:r>
          </w:p>
        </w:tc>
      </w:tr>
      <w:tr w:rsidR="00423BB5" w:rsidRPr="00481D2D" w14:paraId="45ADAAE3" w14:textId="77777777" w:rsidTr="00423BB5">
        <w:tc>
          <w:tcPr>
            <w:tcW w:w="785" w:type="dxa"/>
            <w:shd w:val="solid" w:color="FFFFFF" w:fill="auto"/>
          </w:tcPr>
          <w:p w14:paraId="4D1BA3D2" w14:textId="64B6C4A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868921F" w14:textId="74C1670B"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EBA7925" w14:textId="669CC98D" w:rsidR="00423BB5" w:rsidRPr="00481D2D" w:rsidRDefault="00423BB5" w:rsidP="00423BB5">
            <w:pPr>
              <w:pStyle w:val="TAC"/>
              <w:rPr>
                <w:sz w:val="16"/>
                <w:szCs w:val="16"/>
              </w:rPr>
            </w:pPr>
            <w:r w:rsidRPr="00680E3A">
              <w:rPr>
                <w:sz w:val="16"/>
                <w:szCs w:val="16"/>
                <w:lang w:eastAsia="zh-CN"/>
              </w:rPr>
              <w:t>CP-201229</w:t>
            </w:r>
          </w:p>
        </w:tc>
        <w:tc>
          <w:tcPr>
            <w:tcW w:w="521" w:type="dxa"/>
            <w:shd w:val="solid" w:color="FFFFFF" w:fill="auto"/>
            <w:vAlign w:val="center"/>
          </w:tcPr>
          <w:p w14:paraId="72C637A9" w14:textId="4FB71778" w:rsidR="00423BB5" w:rsidRPr="00481D2D" w:rsidRDefault="00423BB5" w:rsidP="00423BB5">
            <w:pPr>
              <w:pStyle w:val="TAL"/>
              <w:rPr>
                <w:sz w:val="16"/>
                <w:szCs w:val="16"/>
              </w:rPr>
            </w:pPr>
            <w:r w:rsidRPr="00680E3A">
              <w:rPr>
                <w:sz w:val="16"/>
                <w:szCs w:val="16"/>
                <w:lang w:eastAsia="zh-CN"/>
              </w:rPr>
              <w:t>0143</w:t>
            </w:r>
          </w:p>
        </w:tc>
        <w:tc>
          <w:tcPr>
            <w:tcW w:w="422" w:type="dxa"/>
            <w:shd w:val="solid" w:color="FFFFFF" w:fill="auto"/>
            <w:vAlign w:val="center"/>
          </w:tcPr>
          <w:p w14:paraId="39524994" w14:textId="7399D047"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4DD7DEC" w14:textId="786C22A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348154" w14:textId="5B452F61" w:rsidR="00423BB5" w:rsidRPr="00481D2D" w:rsidRDefault="00423BB5" w:rsidP="00423BB5">
            <w:pPr>
              <w:pStyle w:val="TAL"/>
              <w:rPr>
                <w:sz w:val="16"/>
                <w:szCs w:val="16"/>
              </w:rPr>
            </w:pPr>
            <w:r w:rsidRPr="00680E3A">
              <w:rPr>
                <w:sz w:val="16"/>
                <w:szCs w:val="16"/>
                <w:lang w:eastAsia="zh-CN"/>
              </w:rPr>
              <w:t>QoS Flow Binding about ATSSS</w:t>
            </w:r>
          </w:p>
        </w:tc>
        <w:tc>
          <w:tcPr>
            <w:tcW w:w="705" w:type="dxa"/>
            <w:shd w:val="solid" w:color="FFFFFF" w:fill="auto"/>
          </w:tcPr>
          <w:p w14:paraId="59524F00" w14:textId="5665A4A6" w:rsidR="00423BB5" w:rsidRPr="00481D2D" w:rsidRDefault="00423BB5" w:rsidP="00423BB5">
            <w:pPr>
              <w:pStyle w:val="TAC"/>
              <w:rPr>
                <w:sz w:val="16"/>
                <w:szCs w:val="16"/>
              </w:rPr>
            </w:pPr>
            <w:r w:rsidRPr="00680E3A">
              <w:rPr>
                <w:sz w:val="16"/>
                <w:szCs w:val="16"/>
                <w:lang w:eastAsia="zh-CN"/>
              </w:rPr>
              <w:t>16.4.0</w:t>
            </w:r>
          </w:p>
        </w:tc>
      </w:tr>
      <w:tr w:rsidR="00423BB5" w:rsidRPr="00481D2D" w14:paraId="78440C4B" w14:textId="77777777" w:rsidTr="00423BB5">
        <w:tc>
          <w:tcPr>
            <w:tcW w:w="785" w:type="dxa"/>
            <w:shd w:val="solid" w:color="FFFFFF" w:fill="auto"/>
          </w:tcPr>
          <w:p w14:paraId="328191EB" w14:textId="4C789C4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FC7BAD7" w14:textId="03A26BE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C57951C" w14:textId="42F2EAE7"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67002631" w14:textId="02ED0BE8" w:rsidR="00423BB5" w:rsidRPr="00481D2D" w:rsidRDefault="00423BB5" w:rsidP="00423BB5">
            <w:pPr>
              <w:pStyle w:val="TAL"/>
              <w:rPr>
                <w:sz w:val="16"/>
                <w:szCs w:val="16"/>
              </w:rPr>
            </w:pPr>
            <w:r w:rsidRPr="00680E3A">
              <w:rPr>
                <w:sz w:val="16"/>
                <w:szCs w:val="16"/>
                <w:lang w:eastAsia="zh-CN"/>
              </w:rPr>
              <w:t>0144</w:t>
            </w:r>
          </w:p>
        </w:tc>
        <w:tc>
          <w:tcPr>
            <w:tcW w:w="422" w:type="dxa"/>
            <w:shd w:val="solid" w:color="FFFFFF" w:fill="auto"/>
            <w:vAlign w:val="center"/>
          </w:tcPr>
          <w:p w14:paraId="0BC60989" w14:textId="06D09ED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768772E" w14:textId="0AC808A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B0F236" w14:textId="510887A0" w:rsidR="00423BB5" w:rsidRPr="00481D2D" w:rsidRDefault="00423BB5" w:rsidP="00423BB5">
            <w:pPr>
              <w:pStyle w:val="TAL"/>
              <w:rPr>
                <w:sz w:val="16"/>
                <w:szCs w:val="16"/>
              </w:rPr>
            </w:pPr>
            <w:r w:rsidRPr="00680E3A">
              <w:rPr>
                <w:sz w:val="16"/>
                <w:szCs w:val="16"/>
                <w:lang w:eastAsia="zh-CN"/>
              </w:rPr>
              <w:t>Correction to session binding for TSN</w:t>
            </w:r>
          </w:p>
        </w:tc>
        <w:tc>
          <w:tcPr>
            <w:tcW w:w="705" w:type="dxa"/>
            <w:shd w:val="solid" w:color="FFFFFF" w:fill="auto"/>
          </w:tcPr>
          <w:p w14:paraId="5848B491" w14:textId="143010AC" w:rsidR="00423BB5" w:rsidRPr="00481D2D" w:rsidRDefault="00423BB5" w:rsidP="00423BB5">
            <w:pPr>
              <w:pStyle w:val="TAC"/>
              <w:rPr>
                <w:sz w:val="16"/>
                <w:szCs w:val="16"/>
              </w:rPr>
            </w:pPr>
            <w:r w:rsidRPr="00680E3A">
              <w:rPr>
                <w:sz w:val="16"/>
                <w:szCs w:val="16"/>
                <w:lang w:eastAsia="zh-CN"/>
              </w:rPr>
              <w:t>16.4.0</w:t>
            </w:r>
          </w:p>
        </w:tc>
      </w:tr>
      <w:tr w:rsidR="00423BB5" w:rsidRPr="00481D2D" w14:paraId="4859043A" w14:textId="77777777" w:rsidTr="00423BB5">
        <w:tc>
          <w:tcPr>
            <w:tcW w:w="785" w:type="dxa"/>
            <w:shd w:val="solid" w:color="FFFFFF" w:fill="auto"/>
          </w:tcPr>
          <w:p w14:paraId="65988F7B" w14:textId="74188F40"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8C553CD" w14:textId="46AC750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52CAB73" w14:textId="45C874F0" w:rsidR="00423BB5" w:rsidRPr="00481D2D" w:rsidRDefault="00423BB5" w:rsidP="00423BB5">
            <w:pPr>
              <w:pStyle w:val="TAC"/>
              <w:rPr>
                <w:sz w:val="16"/>
                <w:szCs w:val="16"/>
              </w:rPr>
            </w:pPr>
            <w:r w:rsidRPr="00680E3A">
              <w:rPr>
                <w:sz w:val="16"/>
                <w:szCs w:val="16"/>
                <w:lang w:eastAsia="zh-CN"/>
              </w:rPr>
              <w:t>CP-201232</w:t>
            </w:r>
          </w:p>
        </w:tc>
        <w:tc>
          <w:tcPr>
            <w:tcW w:w="521" w:type="dxa"/>
            <w:shd w:val="solid" w:color="FFFFFF" w:fill="auto"/>
            <w:vAlign w:val="center"/>
          </w:tcPr>
          <w:p w14:paraId="0DBA3BAA" w14:textId="0E4725AF" w:rsidR="00423BB5" w:rsidRPr="00481D2D" w:rsidRDefault="00423BB5" w:rsidP="00423BB5">
            <w:pPr>
              <w:pStyle w:val="TAL"/>
              <w:rPr>
                <w:sz w:val="16"/>
                <w:szCs w:val="16"/>
              </w:rPr>
            </w:pPr>
            <w:r w:rsidRPr="00680E3A">
              <w:rPr>
                <w:sz w:val="16"/>
                <w:szCs w:val="16"/>
                <w:lang w:eastAsia="zh-CN"/>
              </w:rPr>
              <w:t>0146</w:t>
            </w:r>
          </w:p>
        </w:tc>
        <w:tc>
          <w:tcPr>
            <w:tcW w:w="422" w:type="dxa"/>
            <w:shd w:val="solid" w:color="FFFFFF" w:fill="auto"/>
            <w:vAlign w:val="center"/>
          </w:tcPr>
          <w:p w14:paraId="3C8F96EA" w14:textId="5A7D6BD6" w:rsidR="00423BB5" w:rsidRPr="00481D2D" w:rsidRDefault="00423BB5" w:rsidP="00423BB5">
            <w:pPr>
              <w:pStyle w:val="TAR"/>
              <w:rPr>
                <w:sz w:val="16"/>
                <w:szCs w:val="16"/>
              </w:rPr>
            </w:pPr>
          </w:p>
        </w:tc>
        <w:tc>
          <w:tcPr>
            <w:tcW w:w="421" w:type="dxa"/>
            <w:shd w:val="solid" w:color="FFFFFF" w:fill="auto"/>
            <w:vAlign w:val="center"/>
          </w:tcPr>
          <w:p w14:paraId="6B9D64A6" w14:textId="200219F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2B25C0" w14:textId="35401E35" w:rsidR="00423BB5" w:rsidRPr="00481D2D" w:rsidRDefault="00423BB5" w:rsidP="00423BB5">
            <w:pPr>
              <w:pStyle w:val="TAL"/>
              <w:rPr>
                <w:sz w:val="16"/>
                <w:szCs w:val="16"/>
              </w:rPr>
            </w:pPr>
            <w:r w:rsidRPr="00680E3A">
              <w:rPr>
                <w:sz w:val="16"/>
                <w:szCs w:val="16"/>
                <w:lang w:eastAsia="zh-CN"/>
              </w:rPr>
              <w:t>Update for eIMS5G_SBA</w:t>
            </w:r>
          </w:p>
        </w:tc>
        <w:tc>
          <w:tcPr>
            <w:tcW w:w="705" w:type="dxa"/>
            <w:shd w:val="solid" w:color="FFFFFF" w:fill="auto"/>
          </w:tcPr>
          <w:p w14:paraId="6253EA86" w14:textId="0E26E3F0" w:rsidR="00423BB5" w:rsidRPr="00481D2D" w:rsidRDefault="00423BB5" w:rsidP="00423BB5">
            <w:pPr>
              <w:pStyle w:val="TAC"/>
              <w:rPr>
                <w:sz w:val="16"/>
                <w:szCs w:val="16"/>
              </w:rPr>
            </w:pPr>
            <w:r w:rsidRPr="00680E3A">
              <w:rPr>
                <w:sz w:val="16"/>
                <w:szCs w:val="16"/>
                <w:lang w:eastAsia="zh-CN"/>
              </w:rPr>
              <w:t>16.4.0</w:t>
            </w:r>
          </w:p>
        </w:tc>
      </w:tr>
      <w:tr w:rsidR="00423BB5" w:rsidRPr="00481D2D" w14:paraId="7DA0CEA6" w14:textId="77777777" w:rsidTr="00423BB5">
        <w:tc>
          <w:tcPr>
            <w:tcW w:w="785" w:type="dxa"/>
            <w:shd w:val="solid" w:color="FFFFFF" w:fill="auto"/>
          </w:tcPr>
          <w:p w14:paraId="1A03EDFA" w14:textId="668AED4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3CD5F8C" w14:textId="4D417E80"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8D73B87" w14:textId="3D6F997B"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14137054" w14:textId="6309E09B" w:rsidR="00423BB5" w:rsidRPr="00481D2D" w:rsidRDefault="00423BB5" w:rsidP="00423BB5">
            <w:pPr>
              <w:pStyle w:val="TAL"/>
              <w:rPr>
                <w:sz w:val="16"/>
                <w:szCs w:val="16"/>
              </w:rPr>
            </w:pPr>
            <w:r w:rsidRPr="00680E3A">
              <w:rPr>
                <w:sz w:val="16"/>
                <w:szCs w:val="16"/>
                <w:lang w:eastAsia="zh-CN"/>
              </w:rPr>
              <w:t>0147</w:t>
            </w:r>
          </w:p>
        </w:tc>
        <w:tc>
          <w:tcPr>
            <w:tcW w:w="422" w:type="dxa"/>
            <w:shd w:val="solid" w:color="FFFFFF" w:fill="auto"/>
            <w:vAlign w:val="center"/>
          </w:tcPr>
          <w:p w14:paraId="48C90887" w14:textId="0CFA90A0" w:rsidR="00423BB5" w:rsidRPr="00481D2D" w:rsidRDefault="00423BB5" w:rsidP="00423BB5">
            <w:pPr>
              <w:pStyle w:val="TAR"/>
              <w:rPr>
                <w:sz w:val="16"/>
                <w:szCs w:val="16"/>
              </w:rPr>
            </w:pPr>
          </w:p>
        </w:tc>
        <w:tc>
          <w:tcPr>
            <w:tcW w:w="421" w:type="dxa"/>
            <w:shd w:val="solid" w:color="FFFFFF" w:fill="auto"/>
            <w:vAlign w:val="center"/>
          </w:tcPr>
          <w:p w14:paraId="6358FDDB" w14:textId="0518FB2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80F9A17" w14:textId="7C081BF0" w:rsidR="00423BB5" w:rsidRPr="00481D2D" w:rsidRDefault="00423BB5" w:rsidP="00423BB5">
            <w:pPr>
              <w:pStyle w:val="TAL"/>
              <w:rPr>
                <w:sz w:val="16"/>
                <w:szCs w:val="16"/>
              </w:rPr>
            </w:pPr>
            <w:r w:rsidRPr="00680E3A">
              <w:rPr>
                <w:sz w:val="16"/>
                <w:szCs w:val="16"/>
                <w:lang w:eastAsia="zh-CN"/>
              </w:rPr>
              <w:t xml:space="preserve">Corrections on Network data </w:t>
            </w:r>
            <w:proofErr w:type="spellStart"/>
            <w:r w:rsidRPr="00680E3A">
              <w:rPr>
                <w:sz w:val="16"/>
                <w:szCs w:val="16"/>
                <w:lang w:eastAsia="zh-CN"/>
              </w:rPr>
              <w:t>analyticis</w:t>
            </w:r>
            <w:proofErr w:type="spellEnd"/>
            <w:r w:rsidRPr="00680E3A">
              <w:rPr>
                <w:sz w:val="16"/>
                <w:szCs w:val="16"/>
                <w:lang w:eastAsia="zh-CN"/>
              </w:rPr>
              <w:t xml:space="preserve"> subscribe procedure</w:t>
            </w:r>
          </w:p>
        </w:tc>
        <w:tc>
          <w:tcPr>
            <w:tcW w:w="705" w:type="dxa"/>
            <w:shd w:val="solid" w:color="FFFFFF" w:fill="auto"/>
          </w:tcPr>
          <w:p w14:paraId="399754E6" w14:textId="41327ACD" w:rsidR="00423BB5" w:rsidRPr="00481D2D" w:rsidRDefault="00423BB5" w:rsidP="00423BB5">
            <w:pPr>
              <w:pStyle w:val="TAC"/>
              <w:rPr>
                <w:sz w:val="16"/>
                <w:szCs w:val="16"/>
              </w:rPr>
            </w:pPr>
            <w:r w:rsidRPr="00680E3A">
              <w:rPr>
                <w:sz w:val="16"/>
                <w:szCs w:val="16"/>
                <w:lang w:eastAsia="zh-CN"/>
              </w:rPr>
              <w:t>16.4.0</w:t>
            </w:r>
          </w:p>
        </w:tc>
      </w:tr>
      <w:tr w:rsidR="00423BB5" w:rsidRPr="00481D2D" w14:paraId="1D2B9C35" w14:textId="77777777" w:rsidTr="00423BB5">
        <w:tc>
          <w:tcPr>
            <w:tcW w:w="785" w:type="dxa"/>
            <w:shd w:val="solid" w:color="FFFFFF" w:fill="auto"/>
          </w:tcPr>
          <w:p w14:paraId="1D24A101" w14:textId="6B35CF47"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1417004" w14:textId="49A6CD7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66731C52" w14:textId="1AD3B925" w:rsidR="00423BB5" w:rsidRPr="00481D2D" w:rsidRDefault="00423BB5" w:rsidP="00423BB5">
            <w:pPr>
              <w:pStyle w:val="TAC"/>
              <w:rPr>
                <w:sz w:val="16"/>
                <w:szCs w:val="16"/>
              </w:rPr>
            </w:pPr>
            <w:r w:rsidRPr="00680E3A">
              <w:rPr>
                <w:sz w:val="16"/>
                <w:szCs w:val="16"/>
                <w:lang w:eastAsia="zh-CN"/>
              </w:rPr>
              <w:t>CP-201212</w:t>
            </w:r>
          </w:p>
        </w:tc>
        <w:tc>
          <w:tcPr>
            <w:tcW w:w="521" w:type="dxa"/>
            <w:shd w:val="solid" w:color="FFFFFF" w:fill="auto"/>
            <w:vAlign w:val="center"/>
          </w:tcPr>
          <w:p w14:paraId="691271F1" w14:textId="0F68126E" w:rsidR="00423BB5" w:rsidRPr="00481D2D" w:rsidRDefault="00423BB5" w:rsidP="00423BB5">
            <w:pPr>
              <w:pStyle w:val="TAL"/>
              <w:rPr>
                <w:sz w:val="16"/>
                <w:szCs w:val="16"/>
              </w:rPr>
            </w:pPr>
            <w:r w:rsidRPr="00680E3A">
              <w:rPr>
                <w:sz w:val="16"/>
                <w:szCs w:val="16"/>
                <w:lang w:eastAsia="zh-CN"/>
              </w:rPr>
              <w:t>0148</w:t>
            </w:r>
          </w:p>
        </w:tc>
        <w:tc>
          <w:tcPr>
            <w:tcW w:w="422" w:type="dxa"/>
            <w:shd w:val="solid" w:color="FFFFFF" w:fill="auto"/>
            <w:vAlign w:val="center"/>
          </w:tcPr>
          <w:p w14:paraId="03AA29EF" w14:textId="27EDD5A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2176135" w14:textId="47A5B3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F90E9D" w14:textId="459EE413" w:rsidR="00423BB5" w:rsidRPr="00481D2D" w:rsidRDefault="00423BB5" w:rsidP="00423BB5">
            <w:pPr>
              <w:pStyle w:val="TAL"/>
              <w:rPr>
                <w:sz w:val="16"/>
                <w:szCs w:val="16"/>
              </w:rPr>
            </w:pPr>
            <w:r w:rsidRPr="00680E3A">
              <w:rPr>
                <w:sz w:val="16"/>
                <w:szCs w:val="16"/>
                <w:lang w:eastAsia="zh-CN"/>
              </w:rPr>
              <w:t>Binding information: PCF set ID and PCF instance ID</w:t>
            </w:r>
          </w:p>
        </w:tc>
        <w:tc>
          <w:tcPr>
            <w:tcW w:w="705" w:type="dxa"/>
            <w:shd w:val="solid" w:color="FFFFFF" w:fill="auto"/>
          </w:tcPr>
          <w:p w14:paraId="7EB26723" w14:textId="57CB5F4A" w:rsidR="00423BB5" w:rsidRPr="00481D2D" w:rsidRDefault="00423BB5" w:rsidP="00423BB5">
            <w:pPr>
              <w:pStyle w:val="TAC"/>
              <w:rPr>
                <w:sz w:val="16"/>
                <w:szCs w:val="16"/>
              </w:rPr>
            </w:pPr>
            <w:r w:rsidRPr="00680E3A">
              <w:rPr>
                <w:sz w:val="16"/>
                <w:szCs w:val="16"/>
                <w:lang w:eastAsia="zh-CN"/>
              </w:rPr>
              <w:t>16.4.0</w:t>
            </w:r>
          </w:p>
        </w:tc>
      </w:tr>
      <w:tr w:rsidR="00423BB5" w:rsidRPr="00481D2D" w14:paraId="6F3F5AB5" w14:textId="77777777" w:rsidTr="00423BB5">
        <w:tc>
          <w:tcPr>
            <w:tcW w:w="785" w:type="dxa"/>
            <w:shd w:val="solid" w:color="FFFFFF" w:fill="auto"/>
          </w:tcPr>
          <w:p w14:paraId="2D1465B6" w14:textId="77FD32D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28EC366" w14:textId="1DFD36F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9EAD016" w14:textId="173D16B7"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003DA009" w14:textId="2F11B77F" w:rsidR="00423BB5" w:rsidRPr="00481D2D" w:rsidRDefault="00423BB5" w:rsidP="00423BB5">
            <w:pPr>
              <w:pStyle w:val="TAL"/>
              <w:rPr>
                <w:sz w:val="16"/>
                <w:szCs w:val="16"/>
              </w:rPr>
            </w:pPr>
            <w:r w:rsidRPr="00680E3A">
              <w:rPr>
                <w:sz w:val="16"/>
                <w:szCs w:val="16"/>
                <w:lang w:eastAsia="zh-CN"/>
              </w:rPr>
              <w:t>0149</w:t>
            </w:r>
          </w:p>
        </w:tc>
        <w:tc>
          <w:tcPr>
            <w:tcW w:w="422" w:type="dxa"/>
            <w:shd w:val="solid" w:color="FFFFFF" w:fill="auto"/>
            <w:vAlign w:val="center"/>
          </w:tcPr>
          <w:p w14:paraId="57311AB0" w14:textId="422B204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1D9AC3B" w14:textId="015CDA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B11093" w14:textId="49D0D7F7" w:rsidR="00423BB5" w:rsidRPr="00481D2D" w:rsidRDefault="00423BB5" w:rsidP="00423BB5">
            <w:pPr>
              <w:pStyle w:val="TAL"/>
              <w:rPr>
                <w:sz w:val="16"/>
                <w:szCs w:val="16"/>
              </w:rPr>
            </w:pPr>
            <w:r w:rsidRPr="00680E3A">
              <w:rPr>
                <w:sz w:val="16"/>
                <w:szCs w:val="16"/>
                <w:lang w:eastAsia="zh-CN"/>
              </w:rPr>
              <w:t>Removal of not valid BDT policy from UDR</w:t>
            </w:r>
          </w:p>
        </w:tc>
        <w:tc>
          <w:tcPr>
            <w:tcW w:w="705" w:type="dxa"/>
            <w:shd w:val="solid" w:color="FFFFFF" w:fill="auto"/>
          </w:tcPr>
          <w:p w14:paraId="31D5B9A2" w14:textId="6FFB481F" w:rsidR="00423BB5" w:rsidRPr="00481D2D" w:rsidRDefault="00423BB5" w:rsidP="00423BB5">
            <w:pPr>
              <w:pStyle w:val="TAC"/>
              <w:rPr>
                <w:sz w:val="16"/>
                <w:szCs w:val="16"/>
              </w:rPr>
            </w:pPr>
            <w:r w:rsidRPr="00680E3A">
              <w:rPr>
                <w:sz w:val="16"/>
                <w:szCs w:val="16"/>
                <w:lang w:eastAsia="zh-CN"/>
              </w:rPr>
              <w:t>16.4.0</w:t>
            </w:r>
          </w:p>
        </w:tc>
      </w:tr>
      <w:tr w:rsidR="00423BB5" w:rsidRPr="00481D2D" w14:paraId="7C7F08CF" w14:textId="77777777" w:rsidTr="00423BB5">
        <w:tc>
          <w:tcPr>
            <w:tcW w:w="785" w:type="dxa"/>
            <w:shd w:val="solid" w:color="FFFFFF" w:fill="auto"/>
          </w:tcPr>
          <w:p w14:paraId="6C87D04E" w14:textId="36932A5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14F3899" w14:textId="086A9099"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73B0D97" w14:textId="78CD7F06"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3F8522B0" w14:textId="4EEC576B" w:rsidR="00423BB5" w:rsidRPr="00481D2D" w:rsidRDefault="00423BB5" w:rsidP="00423BB5">
            <w:pPr>
              <w:pStyle w:val="TAL"/>
              <w:rPr>
                <w:sz w:val="16"/>
                <w:szCs w:val="16"/>
              </w:rPr>
            </w:pPr>
            <w:r w:rsidRPr="00680E3A">
              <w:rPr>
                <w:sz w:val="16"/>
                <w:szCs w:val="16"/>
                <w:lang w:eastAsia="zh-CN"/>
              </w:rPr>
              <w:t>0150</w:t>
            </w:r>
          </w:p>
        </w:tc>
        <w:tc>
          <w:tcPr>
            <w:tcW w:w="422" w:type="dxa"/>
            <w:shd w:val="solid" w:color="FFFFFF" w:fill="auto"/>
            <w:vAlign w:val="center"/>
          </w:tcPr>
          <w:p w14:paraId="719082B1" w14:textId="1D02E9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FF2A873" w14:textId="0A7A44A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B353033" w14:textId="51F709A8" w:rsidR="00423BB5" w:rsidRPr="00481D2D" w:rsidRDefault="00423BB5" w:rsidP="00423BB5">
            <w:pPr>
              <w:pStyle w:val="TAL"/>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286E800" w14:textId="10553D7F" w:rsidR="00423BB5" w:rsidRPr="00481D2D" w:rsidRDefault="00423BB5" w:rsidP="00423BB5">
            <w:pPr>
              <w:pStyle w:val="TAC"/>
              <w:rPr>
                <w:sz w:val="16"/>
                <w:szCs w:val="16"/>
              </w:rPr>
            </w:pPr>
            <w:r w:rsidRPr="00680E3A">
              <w:rPr>
                <w:sz w:val="16"/>
                <w:szCs w:val="16"/>
                <w:lang w:eastAsia="zh-CN"/>
              </w:rPr>
              <w:t>16.4.0</w:t>
            </w:r>
          </w:p>
        </w:tc>
      </w:tr>
      <w:tr w:rsidR="00423BB5" w:rsidRPr="00481D2D" w14:paraId="60077B9C" w14:textId="77777777" w:rsidTr="00423BB5">
        <w:tc>
          <w:tcPr>
            <w:tcW w:w="785" w:type="dxa"/>
            <w:shd w:val="solid" w:color="FFFFFF" w:fill="auto"/>
          </w:tcPr>
          <w:p w14:paraId="3081F1F9" w14:textId="72378C1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42CB234" w14:textId="27064DD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1BD3913" w14:textId="670D2CAA" w:rsidR="00423BB5" w:rsidRPr="00481D2D" w:rsidRDefault="00423BB5" w:rsidP="00423BB5">
            <w:pPr>
              <w:pStyle w:val="TAC"/>
              <w:rPr>
                <w:sz w:val="16"/>
                <w:szCs w:val="16"/>
              </w:rPr>
            </w:pPr>
            <w:r w:rsidRPr="00680E3A">
              <w:rPr>
                <w:sz w:val="16"/>
                <w:szCs w:val="16"/>
                <w:lang w:eastAsia="zh-CN"/>
              </w:rPr>
              <w:t>CP-201246</w:t>
            </w:r>
          </w:p>
        </w:tc>
        <w:tc>
          <w:tcPr>
            <w:tcW w:w="521" w:type="dxa"/>
            <w:shd w:val="solid" w:color="FFFFFF" w:fill="auto"/>
            <w:vAlign w:val="center"/>
          </w:tcPr>
          <w:p w14:paraId="134372FC" w14:textId="22127147" w:rsidR="00423BB5" w:rsidRPr="00481D2D" w:rsidRDefault="00423BB5" w:rsidP="00423BB5">
            <w:pPr>
              <w:pStyle w:val="TAL"/>
              <w:rPr>
                <w:sz w:val="16"/>
                <w:szCs w:val="16"/>
              </w:rPr>
            </w:pPr>
            <w:r w:rsidRPr="00680E3A">
              <w:rPr>
                <w:sz w:val="16"/>
                <w:szCs w:val="16"/>
                <w:lang w:eastAsia="zh-CN"/>
              </w:rPr>
              <w:t>0151</w:t>
            </w:r>
          </w:p>
        </w:tc>
        <w:tc>
          <w:tcPr>
            <w:tcW w:w="422" w:type="dxa"/>
            <w:shd w:val="solid" w:color="FFFFFF" w:fill="auto"/>
            <w:vAlign w:val="center"/>
          </w:tcPr>
          <w:p w14:paraId="1D9EE24C" w14:textId="38907B33" w:rsidR="00423BB5" w:rsidRPr="00481D2D" w:rsidRDefault="00423BB5" w:rsidP="00423BB5">
            <w:pPr>
              <w:pStyle w:val="TAR"/>
              <w:rPr>
                <w:sz w:val="16"/>
                <w:szCs w:val="16"/>
              </w:rPr>
            </w:pPr>
          </w:p>
        </w:tc>
        <w:tc>
          <w:tcPr>
            <w:tcW w:w="421" w:type="dxa"/>
            <w:shd w:val="solid" w:color="FFFFFF" w:fill="auto"/>
            <w:vAlign w:val="center"/>
          </w:tcPr>
          <w:p w14:paraId="735C52A6" w14:textId="51DFCA9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DBB0BA" w14:textId="75EF5CF1" w:rsidR="00423BB5" w:rsidRPr="00481D2D" w:rsidRDefault="00423BB5" w:rsidP="00423BB5">
            <w:pPr>
              <w:pStyle w:val="TAL"/>
              <w:rPr>
                <w:sz w:val="16"/>
                <w:szCs w:val="16"/>
              </w:rPr>
            </w:pPr>
            <w:r w:rsidRPr="00680E3A">
              <w:rPr>
                <w:sz w:val="16"/>
                <w:szCs w:val="16"/>
                <w:lang w:eastAsia="zh-CN"/>
              </w:rPr>
              <w:t>Support of applications with specific QoS hints</w:t>
            </w:r>
          </w:p>
        </w:tc>
        <w:tc>
          <w:tcPr>
            <w:tcW w:w="705" w:type="dxa"/>
            <w:shd w:val="solid" w:color="FFFFFF" w:fill="auto"/>
          </w:tcPr>
          <w:p w14:paraId="0217A451" w14:textId="360B9240" w:rsidR="00423BB5" w:rsidRPr="00481D2D" w:rsidRDefault="00423BB5" w:rsidP="00423BB5">
            <w:pPr>
              <w:pStyle w:val="TAC"/>
              <w:rPr>
                <w:sz w:val="16"/>
                <w:szCs w:val="16"/>
              </w:rPr>
            </w:pPr>
            <w:r w:rsidRPr="00680E3A">
              <w:rPr>
                <w:sz w:val="16"/>
                <w:szCs w:val="16"/>
                <w:lang w:eastAsia="zh-CN"/>
              </w:rPr>
              <w:t>16.4.0</w:t>
            </w:r>
          </w:p>
        </w:tc>
      </w:tr>
      <w:tr w:rsidR="00423BB5" w:rsidRPr="00481D2D" w14:paraId="6DA72CE0" w14:textId="77777777" w:rsidTr="00423BB5">
        <w:tc>
          <w:tcPr>
            <w:tcW w:w="785" w:type="dxa"/>
            <w:shd w:val="solid" w:color="FFFFFF" w:fill="auto"/>
          </w:tcPr>
          <w:p w14:paraId="1A1DF4C1" w14:textId="2B7E99D4"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435BDF" w14:textId="59B45DF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5281FA0" w14:textId="575505C5" w:rsidR="00423BB5" w:rsidRPr="00481D2D" w:rsidRDefault="00423BB5" w:rsidP="00423BB5">
            <w:pPr>
              <w:pStyle w:val="TAC"/>
              <w:rPr>
                <w:sz w:val="16"/>
                <w:szCs w:val="16"/>
              </w:rPr>
            </w:pPr>
            <w:r w:rsidRPr="00680E3A">
              <w:rPr>
                <w:sz w:val="16"/>
                <w:szCs w:val="16"/>
                <w:lang w:eastAsia="zh-CN"/>
              </w:rPr>
              <w:t>CP-201260</w:t>
            </w:r>
          </w:p>
        </w:tc>
        <w:tc>
          <w:tcPr>
            <w:tcW w:w="521" w:type="dxa"/>
            <w:shd w:val="solid" w:color="FFFFFF" w:fill="auto"/>
            <w:vAlign w:val="center"/>
          </w:tcPr>
          <w:p w14:paraId="7F521E01" w14:textId="5712402C" w:rsidR="00423BB5" w:rsidRPr="00481D2D" w:rsidRDefault="00423BB5" w:rsidP="00423BB5">
            <w:pPr>
              <w:pStyle w:val="TAL"/>
              <w:rPr>
                <w:sz w:val="16"/>
                <w:szCs w:val="16"/>
              </w:rPr>
            </w:pPr>
            <w:r w:rsidRPr="00680E3A">
              <w:rPr>
                <w:sz w:val="16"/>
                <w:szCs w:val="16"/>
                <w:lang w:eastAsia="zh-CN"/>
              </w:rPr>
              <w:t>0154</w:t>
            </w:r>
          </w:p>
        </w:tc>
        <w:tc>
          <w:tcPr>
            <w:tcW w:w="422" w:type="dxa"/>
            <w:shd w:val="solid" w:color="FFFFFF" w:fill="auto"/>
            <w:vAlign w:val="center"/>
          </w:tcPr>
          <w:p w14:paraId="0C560740" w14:textId="6E5C91D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60D187" w14:textId="053990A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C53197C" w14:textId="363F4414" w:rsidR="00423BB5" w:rsidRPr="00481D2D" w:rsidRDefault="00423BB5" w:rsidP="00423BB5">
            <w:pPr>
              <w:pStyle w:val="TAL"/>
              <w:rPr>
                <w:sz w:val="16"/>
                <w:szCs w:val="16"/>
              </w:rPr>
            </w:pPr>
            <w:r w:rsidRPr="00680E3A">
              <w:rPr>
                <w:sz w:val="16"/>
                <w:szCs w:val="16"/>
                <w:lang w:eastAsia="zh-CN"/>
              </w:rPr>
              <w:t>Correction on QoS Flow Binding for CN PDB</w:t>
            </w:r>
          </w:p>
        </w:tc>
        <w:tc>
          <w:tcPr>
            <w:tcW w:w="705" w:type="dxa"/>
            <w:shd w:val="solid" w:color="FFFFFF" w:fill="auto"/>
          </w:tcPr>
          <w:p w14:paraId="0B05840A" w14:textId="4EEF8443" w:rsidR="00423BB5" w:rsidRPr="00481D2D" w:rsidRDefault="00423BB5" w:rsidP="00423BB5">
            <w:pPr>
              <w:pStyle w:val="TAC"/>
              <w:rPr>
                <w:sz w:val="16"/>
                <w:szCs w:val="16"/>
              </w:rPr>
            </w:pPr>
            <w:r w:rsidRPr="00680E3A">
              <w:rPr>
                <w:sz w:val="16"/>
                <w:szCs w:val="16"/>
                <w:lang w:eastAsia="zh-CN"/>
              </w:rPr>
              <w:t>16.4.0</w:t>
            </w:r>
          </w:p>
        </w:tc>
      </w:tr>
      <w:tr w:rsidR="00423BB5" w:rsidRPr="00481D2D" w14:paraId="4B553AE1" w14:textId="77777777" w:rsidTr="00423BB5">
        <w:tc>
          <w:tcPr>
            <w:tcW w:w="785" w:type="dxa"/>
            <w:shd w:val="solid" w:color="FFFFFF" w:fill="auto"/>
          </w:tcPr>
          <w:p w14:paraId="417184E3" w14:textId="22D62D5A"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B03C784" w14:textId="63D6E61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09DEA2" w14:textId="2E38F6D8" w:rsidR="00423BB5" w:rsidRPr="00481D2D" w:rsidRDefault="00423BB5" w:rsidP="00423BB5">
            <w:pPr>
              <w:pStyle w:val="TAC"/>
              <w:rPr>
                <w:sz w:val="16"/>
                <w:szCs w:val="16"/>
              </w:rPr>
            </w:pPr>
            <w:r w:rsidRPr="00680E3A">
              <w:rPr>
                <w:sz w:val="16"/>
                <w:szCs w:val="16"/>
                <w:lang w:eastAsia="zh-CN"/>
              </w:rPr>
              <w:t>CP-201256</w:t>
            </w:r>
          </w:p>
        </w:tc>
        <w:tc>
          <w:tcPr>
            <w:tcW w:w="521" w:type="dxa"/>
            <w:shd w:val="solid" w:color="FFFFFF" w:fill="auto"/>
            <w:vAlign w:val="center"/>
          </w:tcPr>
          <w:p w14:paraId="64AEB1DC" w14:textId="10BA8291" w:rsidR="00423BB5" w:rsidRPr="00481D2D" w:rsidRDefault="00423BB5" w:rsidP="00423BB5">
            <w:pPr>
              <w:pStyle w:val="TAL"/>
              <w:rPr>
                <w:sz w:val="16"/>
                <w:szCs w:val="16"/>
              </w:rPr>
            </w:pPr>
            <w:r w:rsidRPr="00680E3A">
              <w:rPr>
                <w:sz w:val="16"/>
                <w:szCs w:val="16"/>
                <w:lang w:eastAsia="zh-CN"/>
              </w:rPr>
              <w:t>0155</w:t>
            </w:r>
          </w:p>
        </w:tc>
        <w:tc>
          <w:tcPr>
            <w:tcW w:w="422" w:type="dxa"/>
            <w:shd w:val="solid" w:color="FFFFFF" w:fill="auto"/>
            <w:vAlign w:val="center"/>
          </w:tcPr>
          <w:p w14:paraId="1CEA29ED" w14:textId="5E2FB7B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E573D3E" w14:textId="49B367C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3D54CB0" w14:textId="54F3444A" w:rsidR="00423BB5" w:rsidRPr="00481D2D" w:rsidRDefault="00423BB5" w:rsidP="00423BB5">
            <w:pPr>
              <w:pStyle w:val="TAL"/>
              <w:rPr>
                <w:sz w:val="16"/>
                <w:szCs w:val="16"/>
              </w:rPr>
            </w:pPr>
            <w:r w:rsidRPr="00680E3A">
              <w:rPr>
                <w:sz w:val="16"/>
                <w:szCs w:val="16"/>
                <w:lang w:eastAsia="zh-CN"/>
              </w:rPr>
              <w:t xml:space="preserve">URI correction on </w:t>
            </w:r>
            <w:proofErr w:type="spellStart"/>
            <w:r w:rsidRPr="00680E3A">
              <w:rPr>
                <w:sz w:val="16"/>
                <w:szCs w:val="16"/>
                <w:lang w:eastAsia="zh-CN"/>
              </w:rPr>
              <w:t>Npcf_SMPolicyControl</w:t>
            </w:r>
            <w:proofErr w:type="spellEnd"/>
          </w:p>
        </w:tc>
        <w:tc>
          <w:tcPr>
            <w:tcW w:w="705" w:type="dxa"/>
            <w:shd w:val="solid" w:color="FFFFFF" w:fill="auto"/>
          </w:tcPr>
          <w:p w14:paraId="38EBDB9F" w14:textId="08395B30" w:rsidR="00423BB5" w:rsidRPr="00481D2D" w:rsidRDefault="00423BB5" w:rsidP="00423BB5">
            <w:pPr>
              <w:pStyle w:val="TAC"/>
              <w:rPr>
                <w:sz w:val="16"/>
                <w:szCs w:val="16"/>
              </w:rPr>
            </w:pPr>
            <w:r w:rsidRPr="00680E3A">
              <w:rPr>
                <w:sz w:val="16"/>
                <w:szCs w:val="16"/>
                <w:lang w:eastAsia="zh-CN"/>
              </w:rPr>
              <w:t>16.4.0</w:t>
            </w:r>
          </w:p>
        </w:tc>
      </w:tr>
      <w:tr w:rsidR="00423BB5" w:rsidRPr="00481D2D" w14:paraId="0EA6B098" w14:textId="77777777" w:rsidTr="00423BB5">
        <w:tc>
          <w:tcPr>
            <w:tcW w:w="785" w:type="dxa"/>
            <w:shd w:val="solid" w:color="FFFFFF" w:fill="auto"/>
          </w:tcPr>
          <w:p w14:paraId="1FC09498" w14:textId="185F1F5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A11504E" w14:textId="3F8EDF6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54285F2" w14:textId="5A6D8527" w:rsidR="00423BB5" w:rsidRPr="00481D2D" w:rsidRDefault="00423BB5" w:rsidP="00423BB5">
            <w:pPr>
              <w:pStyle w:val="TAC"/>
              <w:rPr>
                <w:sz w:val="16"/>
                <w:szCs w:val="16"/>
              </w:rPr>
            </w:pPr>
            <w:r w:rsidRPr="00680E3A">
              <w:rPr>
                <w:sz w:val="16"/>
                <w:szCs w:val="16"/>
                <w:lang w:eastAsia="zh-CN"/>
              </w:rPr>
              <w:t>CP-201228</w:t>
            </w:r>
          </w:p>
        </w:tc>
        <w:tc>
          <w:tcPr>
            <w:tcW w:w="521" w:type="dxa"/>
            <w:shd w:val="solid" w:color="FFFFFF" w:fill="auto"/>
            <w:vAlign w:val="center"/>
          </w:tcPr>
          <w:p w14:paraId="241964F1" w14:textId="4DF66F73" w:rsidR="00423BB5" w:rsidRPr="00481D2D" w:rsidRDefault="00423BB5" w:rsidP="00423BB5">
            <w:pPr>
              <w:pStyle w:val="TAL"/>
              <w:rPr>
                <w:sz w:val="16"/>
                <w:szCs w:val="16"/>
              </w:rPr>
            </w:pPr>
            <w:r w:rsidRPr="00680E3A">
              <w:rPr>
                <w:sz w:val="16"/>
                <w:szCs w:val="16"/>
                <w:lang w:eastAsia="zh-CN"/>
              </w:rPr>
              <w:t>0157</w:t>
            </w:r>
          </w:p>
        </w:tc>
        <w:tc>
          <w:tcPr>
            <w:tcW w:w="422" w:type="dxa"/>
            <w:shd w:val="solid" w:color="FFFFFF" w:fill="auto"/>
            <w:vAlign w:val="center"/>
          </w:tcPr>
          <w:p w14:paraId="7D4224B9" w14:textId="021E6A6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D87CFBB" w14:textId="6D6D444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E3922F6" w14:textId="6C85F2EA" w:rsidR="00423BB5" w:rsidRPr="00481D2D" w:rsidRDefault="00423BB5" w:rsidP="00423BB5">
            <w:pPr>
              <w:pStyle w:val="TAL"/>
              <w:rPr>
                <w:sz w:val="16"/>
                <w:szCs w:val="16"/>
              </w:rPr>
            </w:pPr>
            <w:r w:rsidRPr="00680E3A">
              <w:rPr>
                <w:sz w:val="16"/>
                <w:szCs w:val="16"/>
                <w:lang w:eastAsia="zh-CN"/>
              </w:rPr>
              <w:t>Framed Routing Support</w:t>
            </w:r>
          </w:p>
        </w:tc>
        <w:tc>
          <w:tcPr>
            <w:tcW w:w="705" w:type="dxa"/>
            <w:shd w:val="solid" w:color="FFFFFF" w:fill="auto"/>
          </w:tcPr>
          <w:p w14:paraId="40FEEBBE" w14:textId="449E3BAC" w:rsidR="00423BB5" w:rsidRPr="00481D2D" w:rsidRDefault="00423BB5" w:rsidP="00423BB5">
            <w:pPr>
              <w:pStyle w:val="TAC"/>
              <w:rPr>
                <w:sz w:val="16"/>
                <w:szCs w:val="16"/>
              </w:rPr>
            </w:pPr>
            <w:r w:rsidRPr="00680E3A">
              <w:rPr>
                <w:sz w:val="16"/>
                <w:szCs w:val="16"/>
                <w:lang w:eastAsia="zh-CN"/>
              </w:rPr>
              <w:t>16.4.0</w:t>
            </w:r>
          </w:p>
        </w:tc>
      </w:tr>
      <w:tr w:rsidR="00423BB5" w:rsidRPr="00481D2D" w14:paraId="2CC4D181" w14:textId="77777777" w:rsidTr="00423BB5">
        <w:tc>
          <w:tcPr>
            <w:tcW w:w="785" w:type="dxa"/>
            <w:shd w:val="solid" w:color="FFFFFF" w:fill="auto"/>
          </w:tcPr>
          <w:p w14:paraId="2BD15F28" w14:textId="6AE3525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A3C5441" w14:textId="612D5412"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7790979" w14:textId="33401011" w:rsidR="00423BB5" w:rsidRPr="00481D2D" w:rsidRDefault="00423BB5" w:rsidP="00423BB5">
            <w:pPr>
              <w:pStyle w:val="TAC"/>
              <w:rPr>
                <w:sz w:val="16"/>
                <w:szCs w:val="16"/>
              </w:rPr>
            </w:pPr>
            <w:r w:rsidRPr="00680E3A">
              <w:rPr>
                <w:sz w:val="16"/>
                <w:szCs w:val="16"/>
                <w:lang w:eastAsia="zh-CN"/>
              </w:rPr>
              <w:t>CP-201266</w:t>
            </w:r>
          </w:p>
        </w:tc>
        <w:tc>
          <w:tcPr>
            <w:tcW w:w="521" w:type="dxa"/>
            <w:shd w:val="solid" w:color="FFFFFF" w:fill="auto"/>
            <w:vAlign w:val="center"/>
          </w:tcPr>
          <w:p w14:paraId="196D21DA" w14:textId="3289E1C1" w:rsidR="00423BB5" w:rsidRPr="00481D2D" w:rsidRDefault="00423BB5" w:rsidP="00423BB5">
            <w:pPr>
              <w:pStyle w:val="TAL"/>
              <w:rPr>
                <w:sz w:val="16"/>
                <w:szCs w:val="16"/>
              </w:rPr>
            </w:pPr>
            <w:r w:rsidRPr="00680E3A">
              <w:rPr>
                <w:sz w:val="16"/>
                <w:szCs w:val="16"/>
                <w:lang w:eastAsia="zh-CN"/>
              </w:rPr>
              <w:t>0158</w:t>
            </w:r>
          </w:p>
        </w:tc>
        <w:tc>
          <w:tcPr>
            <w:tcW w:w="422" w:type="dxa"/>
            <w:shd w:val="solid" w:color="FFFFFF" w:fill="auto"/>
            <w:vAlign w:val="center"/>
          </w:tcPr>
          <w:p w14:paraId="0AB87932" w14:textId="043445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20E3433" w14:textId="1149AC4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5F57BD7" w14:textId="0B42A88F" w:rsidR="00423BB5" w:rsidRPr="00481D2D" w:rsidRDefault="00423BB5" w:rsidP="00423BB5">
            <w:pPr>
              <w:pStyle w:val="TAL"/>
              <w:rPr>
                <w:sz w:val="16"/>
                <w:szCs w:val="16"/>
              </w:rPr>
            </w:pPr>
            <w:r w:rsidRPr="00680E3A">
              <w:rPr>
                <w:sz w:val="16"/>
                <w:szCs w:val="16"/>
                <w:lang w:eastAsia="zh-CN"/>
              </w:rPr>
              <w:t>Support of ATSSS</w:t>
            </w:r>
          </w:p>
        </w:tc>
        <w:tc>
          <w:tcPr>
            <w:tcW w:w="705" w:type="dxa"/>
            <w:shd w:val="solid" w:color="FFFFFF" w:fill="auto"/>
          </w:tcPr>
          <w:p w14:paraId="459CD5D9" w14:textId="6B2EDEA2" w:rsidR="00423BB5" w:rsidRPr="00481D2D" w:rsidRDefault="00423BB5" w:rsidP="00423BB5">
            <w:pPr>
              <w:pStyle w:val="TAC"/>
              <w:rPr>
                <w:sz w:val="16"/>
                <w:szCs w:val="16"/>
              </w:rPr>
            </w:pPr>
            <w:r w:rsidRPr="00680E3A">
              <w:rPr>
                <w:sz w:val="16"/>
                <w:szCs w:val="16"/>
                <w:lang w:eastAsia="zh-CN"/>
              </w:rPr>
              <w:t>16.4.0</w:t>
            </w:r>
          </w:p>
        </w:tc>
      </w:tr>
      <w:tr w:rsidR="00423BB5" w:rsidRPr="00481D2D" w14:paraId="7BBFE48C" w14:textId="77777777" w:rsidTr="00423BB5">
        <w:tc>
          <w:tcPr>
            <w:tcW w:w="785" w:type="dxa"/>
            <w:shd w:val="solid" w:color="FFFFFF" w:fill="auto"/>
          </w:tcPr>
          <w:p w14:paraId="15A61C61" w14:textId="5F7AB602"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09B78E7" w14:textId="4126B67A"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779EA39" w14:textId="1AF7991C" w:rsidR="00423BB5" w:rsidRPr="00481D2D" w:rsidRDefault="00423BB5" w:rsidP="00423BB5">
            <w:pPr>
              <w:pStyle w:val="TAC"/>
              <w:rPr>
                <w:sz w:val="16"/>
                <w:szCs w:val="16"/>
              </w:rPr>
            </w:pPr>
            <w:r w:rsidRPr="00680E3A">
              <w:rPr>
                <w:sz w:val="16"/>
                <w:szCs w:val="16"/>
                <w:lang w:eastAsia="zh-CN"/>
              </w:rPr>
              <w:t>CP-201218</w:t>
            </w:r>
          </w:p>
        </w:tc>
        <w:tc>
          <w:tcPr>
            <w:tcW w:w="521" w:type="dxa"/>
            <w:shd w:val="solid" w:color="FFFFFF" w:fill="auto"/>
            <w:vAlign w:val="center"/>
          </w:tcPr>
          <w:p w14:paraId="6B1B37F0" w14:textId="13BF6BAB" w:rsidR="00423BB5" w:rsidRPr="00481D2D" w:rsidRDefault="00423BB5" w:rsidP="00423BB5">
            <w:pPr>
              <w:pStyle w:val="TAL"/>
              <w:rPr>
                <w:sz w:val="16"/>
                <w:szCs w:val="16"/>
              </w:rPr>
            </w:pPr>
            <w:r w:rsidRPr="00680E3A">
              <w:rPr>
                <w:sz w:val="16"/>
                <w:szCs w:val="16"/>
                <w:lang w:eastAsia="zh-CN"/>
              </w:rPr>
              <w:t>0176</w:t>
            </w:r>
          </w:p>
        </w:tc>
        <w:tc>
          <w:tcPr>
            <w:tcW w:w="422" w:type="dxa"/>
            <w:shd w:val="solid" w:color="FFFFFF" w:fill="auto"/>
            <w:vAlign w:val="center"/>
          </w:tcPr>
          <w:p w14:paraId="0E3DEAFA" w14:textId="31922A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6C24CD" w14:textId="44F8639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CCBE36" w14:textId="2411FF7F" w:rsidR="00423BB5" w:rsidRPr="00481D2D" w:rsidRDefault="00423BB5" w:rsidP="00423BB5">
            <w:pPr>
              <w:pStyle w:val="TAL"/>
              <w:rPr>
                <w:sz w:val="16"/>
                <w:szCs w:val="16"/>
              </w:rPr>
            </w:pPr>
            <w:r w:rsidRPr="00680E3A">
              <w:rPr>
                <w:sz w:val="16"/>
                <w:szCs w:val="16"/>
                <w:lang w:eastAsia="zh-CN"/>
              </w:rPr>
              <w:t>Correction to PCC call flows</w:t>
            </w:r>
          </w:p>
        </w:tc>
        <w:tc>
          <w:tcPr>
            <w:tcW w:w="705" w:type="dxa"/>
            <w:shd w:val="solid" w:color="FFFFFF" w:fill="auto"/>
          </w:tcPr>
          <w:p w14:paraId="34AA13A1" w14:textId="0B1BB8D1" w:rsidR="00423BB5" w:rsidRPr="00481D2D" w:rsidRDefault="00423BB5" w:rsidP="00423BB5">
            <w:pPr>
              <w:pStyle w:val="TAC"/>
              <w:rPr>
                <w:sz w:val="16"/>
                <w:szCs w:val="16"/>
              </w:rPr>
            </w:pPr>
            <w:r w:rsidRPr="00680E3A">
              <w:rPr>
                <w:sz w:val="16"/>
                <w:szCs w:val="16"/>
                <w:lang w:eastAsia="zh-CN"/>
              </w:rPr>
              <w:t>16.4.0</w:t>
            </w:r>
          </w:p>
        </w:tc>
      </w:tr>
      <w:tr w:rsidR="00423BB5" w:rsidRPr="00481D2D" w14:paraId="2976A9F3" w14:textId="77777777" w:rsidTr="00423BB5">
        <w:tc>
          <w:tcPr>
            <w:tcW w:w="785" w:type="dxa"/>
            <w:shd w:val="solid" w:color="FFFFFF" w:fill="auto"/>
          </w:tcPr>
          <w:p w14:paraId="0BAFBFA1" w14:textId="7D67881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574533" w14:textId="26366BF1"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F069AD4" w14:textId="405A4DC1" w:rsidR="00423BB5" w:rsidRPr="00481D2D" w:rsidRDefault="00423BB5" w:rsidP="00423BB5">
            <w:pPr>
              <w:pStyle w:val="TAC"/>
              <w:rPr>
                <w:sz w:val="16"/>
                <w:szCs w:val="16"/>
              </w:rPr>
            </w:pPr>
            <w:r w:rsidRPr="00680E3A">
              <w:rPr>
                <w:sz w:val="16"/>
                <w:szCs w:val="16"/>
                <w:lang w:eastAsia="zh-CN"/>
              </w:rPr>
              <w:t>CP-201238</w:t>
            </w:r>
          </w:p>
        </w:tc>
        <w:tc>
          <w:tcPr>
            <w:tcW w:w="521" w:type="dxa"/>
            <w:shd w:val="solid" w:color="FFFFFF" w:fill="auto"/>
            <w:vAlign w:val="center"/>
          </w:tcPr>
          <w:p w14:paraId="1B6EA709" w14:textId="5180C6A1" w:rsidR="00423BB5" w:rsidRPr="00481D2D" w:rsidRDefault="00423BB5" w:rsidP="00423BB5">
            <w:pPr>
              <w:pStyle w:val="TAL"/>
              <w:rPr>
                <w:sz w:val="16"/>
                <w:szCs w:val="16"/>
              </w:rPr>
            </w:pPr>
            <w:r w:rsidRPr="00680E3A">
              <w:rPr>
                <w:sz w:val="16"/>
                <w:szCs w:val="16"/>
                <w:lang w:eastAsia="zh-CN"/>
              </w:rPr>
              <w:t>0179</w:t>
            </w:r>
          </w:p>
        </w:tc>
        <w:tc>
          <w:tcPr>
            <w:tcW w:w="422" w:type="dxa"/>
            <w:shd w:val="solid" w:color="FFFFFF" w:fill="auto"/>
            <w:vAlign w:val="center"/>
          </w:tcPr>
          <w:p w14:paraId="7F0ACCF2" w14:textId="4254A9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656775" w14:textId="05D252A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3EE3F9" w14:textId="4501EB6C" w:rsidR="00423BB5" w:rsidRPr="00481D2D" w:rsidRDefault="00423BB5" w:rsidP="00423BB5">
            <w:pPr>
              <w:pStyle w:val="TAL"/>
              <w:rPr>
                <w:sz w:val="16"/>
                <w:szCs w:val="16"/>
              </w:rPr>
            </w:pPr>
            <w:r w:rsidRPr="00680E3A">
              <w:rPr>
                <w:sz w:val="16"/>
                <w:szCs w:val="16"/>
                <w:lang w:eastAsia="zh-CN"/>
              </w:rPr>
              <w:t>Procedure of N2 PC5 Policy</w:t>
            </w:r>
          </w:p>
        </w:tc>
        <w:tc>
          <w:tcPr>
            <w:tcW w:w="705" w:type="dxa"/>
            <w:shd w:val="solid" w:color="FFFFFF" w:fill="auto"/>
          </w:tcPr>
          <w:p w14:paraId="3CBC9396" w14:textId="31D5B3DE" w:rsidR="00423BB5" w:rsidRPr="00481D2D" w:rsidRDefault="00423BB5" w:rsidP="00423BB5">
            <w:pPr>
              <w:pStyle w:val="TAC"/>
              <w:rPr>
                <w:sz w:val="16"/>
                <w:szCs w:val="16"/>
              </w:rPr>
            </w:pPr>
            <w:r w:rsidRPr="00680E3A">
              <w:rPr>
                <w:sz w:val="16"/>
                <w:szCs w:val="16"/>
                <w:lang w:eastAsia="zh-CN"/>
              </w:rPr>
              <w:t>16.4.0</w:t>
            </w:r>
          </w:p>
        </w:tc>
      </w:tr>
      <w:tr w:rsidR="00423BB5" w:rsidRPr="00481D2D" w14:paraId="6687F6E2" w14:textId="77777777" w:rsidTr="00423BB5">
        <w:tc>
          <w:tcPr>
            <w:tcW w:w="785" w:type="dxa"/>
            <w:shd w:val="solid" w:color="FFFFFF" w:fill="auto"/>
          </w:tcPr>
          <w:p w14:paraId="48629B8E" w14:textId="46A0F9F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9F66CFB" w14:textId="56F8654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4DBF9D38" w14:textId="6D177323"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4AFF447C" w14:textId="67D0F716" w:rsidR="00423BB5" w:rsidRPr="00481D2D" w:rsidRDefault="00423BB5" w:rsidP="00423BB5">
            <w:pPr>
              <w:pStyle w:val="TAL"/>
              <w:rPr>
                <w:sz w:val="16"/>
                <w:szCs w:val="16"/>
              </w:rPr>
            </w:pPr>
            <w:r w:rsidRPr="00680E3A">
              <w:rPr>
                <w:sz w:val="16"/>
                <w:szCs w:val="16"/>
                <w:lang w:eastAsia="zh-CN"/>
              </w:rPr>
              <w:t>0181</w:t>
            </w:r>
          </w:p>
        </w:tc>
        <w:tc>
          <w:tcPr>
            <w:tcW w:w="422" w:type="dxa"/>
            <w:shd w:val="solid" w:color="FFFFFF" w:fill="auto"/>
            <w:vAlign w:val="center"/>
          </w:tcPr>
          <w:p w14:paraId="3DF32C67" w14:textId="56A3E9BF" w:rsidR="00423BB5" w:rsidRPr="00481D2D" w:rsidRDefault="00423BB5" w:rsidP="00423BB5">
            <w:pPr>
              <w:pStyle w:val="TAR"/>
              <w:rPr>
                <w:sz w:val="16"/>
                <w:szCs w:val="16"/>
              </w:rPr>
            </w:pPr>
          </w:p>
        </w:tc>
        <w:tc>
          <w:tcPr>
            <w:tcW w:w="421" w:type="dxa"/>
            <w:shd w:val="solid" w:color="FFFFFF" w:fill="auto"/>
            <w:vAlign w:val="center"/>
          </w:tcPr>
          <w:p w14:paraId="34FB3FB7" w14:textId="04238E1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5C81038" w14:textId="5D78AC80" w:rsidR="00423BB5" w:rsidRPr="00481D2D" w:rsidRDefault="00423BB5" w:rsidP="00423BB5">
            <w:pPr>
              <w:pStyle w:val="TAL"/>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07230BCA" w14:textId="09CF5F6E" w:rsidR="00423BB5" w:rsidRPr="00481D2D" w:rsidRDefault="00423BB5" w:rsidP="00423BB5">
            <w:pPr>
              <w:pStyle w:val="TAC"/>
              <w:rPr>
                <w:sz w:val="16"/>
                <w:szCs w:val="16"/>
              </w:rPr>
            </w:pPr>
            <w:r w:rsidRPr="00680E3A">
              <w:rPr>
                <w:sz w:val="16"/>
                <w:szCs w:val="16"/>
                <w:lang w:eastAsia="zh-CN"/>
              </w:rPr>
              <w:t>16.5.0</w:t>
            </w:r>
          </w:p>
        </w:tc>
      </w:tr>
      <w:tr w:rsidR="00423BB5" w:rsidRPr="00481D2D" w14:paraId="3C3C279A" w14:textId="77777777" w:rsidTr="00423BB5">
        <w:tc>
          <w:tcPr>
            <w:tcW w:w="785" w:type="dxa"/>
            <w:shd w:val="solid" w:color="FFFFFF" w:fill="auto"/>
          </w:tcPr>
          <w:p w14:paraId="09172647" w14:textId="790AB45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58243407" w14:textId="6EA0D0BF"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7FECE042" w14:textId="682ED989" w:rsidR="00423BB5" w:rsidRPr="00481D2D" w:rsidRDefault="00423BB5" w:rsidP="00423BB5">
            <w:pPr>
              <w:pStyle w:val="TAC"/>
              <w:rPr>
                <w:sz w:val="16"/>
                <w:szCs w:val="16"/>
              </w:rPr>
            </w:pPr>
            <w:r w:rsidRPr="00680E3A">
              <w:rPr>
                <w:sz w:val="16"/>
                <w:szCs w:val="16"/>
                <w:lang w:eastAsia="zh-CN"/>
              </w:rPr>
              <w:t>CP-202059</w:t>
            </w:r>
          </w:p>
        </w:tc>
        <w:tc>
          <w:tcPr>
            <w:tcW w:w="521" w:type="dxa"/>
            <w:shd w:val="solid" w:color="FFFFFF" w:fill="auto"/>
            <w:vAlign w:val="center"/>
          </w:tcPr>
          <w:p w14:paraId="3D643D83" w14:textId="371D5406" w:rsidR="00423BB5" w:rsidRPr="00481D2D" w:rsidRDefault="00423BB5" w:rsidP="00423BB5">
            <w:pPr>
              <w:pStyle w:val="TAL"/>
              <w:rPr>
                <w:sz w:val="16"/>
                <w:szCs w:val="16"/>
              </w:rPr>
            </w:pPr>
            <w:r w:rsidRPr="00680E3A">
              <w:rPr>
                <w:sz w:val="16"/>
                <w:szCs w:val="16"/>
                <w:lang w:eastAsia="zh-CN"/>
              </w:rPr>
              <w:t>0182</w:t>
            </w:r>
          </w:p>
        </w:tc>
        <w:tc>
          <w:tcPr>
            <w:tcW w:w="422" w:type="dxa"/>
            <w:shd w:val="solid" w:color="FFFFFF" w:fill="auto"/>
            <w:vAlign w:val="center"/>
          </w:tcPr>
          <w:p w14:paraId="4998960B" w14:textId="0F80C90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C0FA76" w14:textId="5C5B2FC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5723B" w14:textId="62100A90" w:rsidR="00423BB5" w:rsidRPr="00481D2D" w:rsidRDefault="00423BB5" w:rsidP="00423BB5">
            <w:pPr>
              <w:pStyle w:val="TAL"/>
              <w:rPr>
                <w:sz w:val="16"/>
                <w:szCs w:val="16"/>
              </w:rPr>
            </w:pPr>
            <w:r w:rsidRPr="00680E3A">
              <w:rPr>
                <w:sz w:val="16"/>
                <w:szCs w:val="16"/>
                <w:lang w:eastAsia="zh-CN"/>
              </w:rPr>
              <w:t>Procedure for IPTV configuration</w:t>
            </w:r>
          </w:p>
        </w:tc>
        <w:tc>
          <w:tcPr>
            <w:tcW w:w="705" w:type="dxa"/>
            <w:shd w:val="solid" w:color="FFFFFF" w:fill="auto"/>
          </w:tcPr>
          <w:p w14:paraId="3C0C3AE5" w14:textId="62B3CDDE" w:rsidR="00423BB5" w:rsidRPr="00481D2D" w:rsidRDefault="00423BB5" w:rsidP="00423BB5">
            <w:pPr>
              <w:pStyle w:val="TAC"/>
              <w:rPr>
                <w:sz w:val="16"/>
                <w:szCs w:val="16"/>
              </w:rPr>
            </w:pPr>
            <w:r w:rsidRPr="00680E3A">
              <w:rPr>
                <w:sz w:val="16"/>
                <w:szCs w:val="16"/>
                <w:lang w:eastAsia="zh-CN"/>
              </w:rPr>
              <w:t>16.5.0</w:t>
            </w:r>
          </w:p>
        </w:tc>
      </w:tr>
      <w:tr w:rsidR="00423BB5" w:rsidRPr="00481D2D" w14:paraId="74A331C4" w14:textId="77777777" w:rsidTr="00423BB5">
        <w:tc>
          <w:tcPr>
            <w:tcW w:w="785" w:type="dxa"/>
            <w:shd w:val="solid" w:color="FFFFFF" w:fill="auto"/>
          </w:tcPr>
          <w:p w14:paraId="6AC81290" w14:textId="0685894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187D136E" w14:textId="0024694E"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115F12D8" w14:textId="65993376" w:rsidR="00423BB5" w:rsidRPr="00481D2D" w:rsidRDefault="00423BB5" w:rsidP="00423BB5">
            <w:pPr>
              <w:pStyle w:val="TAC"/>
              <w:rPr>
                <w:sz w:val="16"/>
                <w:szCs w:val="16"/>
              </w:rPr>
            </w:pPr>
            <w:r w:rsidRPr="00680E3A">
              <w:rPr>
                <w:sz w:val="16"/>
                <w:szCs w:val="16"/>
                <w:lang w:eastAsia="zh-CN"/>
              </w:rPr>
              <w:t>CP-202069</w:t>
            </w:r>
          </w:p>
        </w:tc>
        <w:tc>
          <w:tcPr>
            <w:tcW w:w="521" w:type="dxa"/>
            <w:shd w:val="solid" w:color="FFFFFF" w:fill="auto"/>
            <w:vAlign w:val="center"/>
          </w:tcPr>
          <w:p w14:paraId="07629E92" w14:textId="6B672094" w:rsidR="00423BB5" w:rsidRPr="00481D2D" w:rsidRDefault="00423BB5" w:rsidP="00423BB5">
            <w:pPr>
              <w:pStyle w:val="TAL"/>
              <w:rPr>
                <w:sz w:val="16"/>
                <w:szCs w:val="16"/>
              </w:rPr>
            </w:pPr>
            <w:r w:rsidRPr="00680E3A">
              <w:rPr>
                <w:sz w:val="16"/>
                <w:szCs w:val="16"/>
                <w:lang w:eastAsia="zh-CN"/>
              </w:rPr>
              <w:t>0183</w:t>
            </w:r>
          </w:p>
        </w:tc>
        <w:tc>
          <w:tcPr>
            <w:tcW w:w="422" w:type="dxa"/>
            <w:shd w:val="solid" w:color="FFFFFF" w:fill="auto"/>
            <w:vAlign w:val="center"/>
          </w:tcPr>
          <w:p w14:paraId="6D6A000F" w14:textId="01854B5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691220F" w14:textId="7A4FCF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8D44E6C" w14:textId="726E6715" w:rsidR="00423BB5" w:rsidRPr="00481D2D" w:rsidRDefault="00423BB5" w:rsidP="00423BB5">
            <w:pPr>
              <w:pStyle w:val="TAL"/>
              <w:rPr>
                <w:sz w:val="16"/>
                <w:szCs w:val="16"/>
              </w:rPr>
            </w:pPr>
            <w:r w:rsidRPr="00680E3A">
              <w:rPr>
                <w:sz w:val="16"/>
                <w:szCs w:val="16"/>
                <w:lang w:eastAsia="zh-CN"/>
              </w:rPr>
              <w:t>Procedure of AF-based service parameter provisioning for V2X</w:t>
            </w:r>
          </w:p>
        </w:tc>
        <w:tc>
          <w:tcPr>
            <w:tcW w:w="705" w:type="dxa"/>
            <w:shd w:val="solid" w:color="FFFFFF" w:fill="auto"/>
          </w:tcPr>
          <w:p w14:paraId="63D16F2E" w14:textId="09D4A69C" w:rsidR="00423BB5" w:rsidRPr="00481D2D" w:rsidRDefault="00423BB5" w:rsidP="00423BB5">
            <w:pPr>
              <w:pStyle w:val="TAC"/>
              <w:rPr>
                <w:sz w:val="16"/>
                <w:szCs w:val="16"/>
              </w:rPr>
            </w:pPr>
            <w:r w:rsidRPr="00680E3A">
              <w:rPr>
                <w:sz w:val="16"/>
                <w:szCs w:val="16"/>
                <w:lang w:eastAsia="zh-CN"/>
              </w:rPr>
              <w:t>16.5.0</w:t>
            </w:r>
          </w:p>
        </w:tc>
      </w:tr>
      <w:tr w:rsidR="00423BB5" w:rsidRPr="00481D2D" w14:paraId="6D707CD7" w14:textId="77777777" w:rsidTr="00423BB5">
        <w:tc>
          <w:tcPr>
            <w:tcW w:w="785" w:type="dxa"/>
            <w:shd w:val="solid" w:color="FFFFFF" w:fill="auto"/>
          </w:tcPr>
          <w:p w14:paraId="33B92849" w14:textId="61EF45E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4B4A90" w14:textId="6FF67929"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078728C" w14:textId="6D0FBD6A" w:rsidR="00423BB5" w:rsidRPr="00481D2D" w:rsidRDefault="00423BB5" w:rsidP="00423BB5">
            <w:pPr>
              <w:pStyle w:val="TAC"/>
              <w:rPr>
                <w:sz w:val="16"/>
                <w:szCs w:val="16"/>
              </w:rPr>
            </w:pPr>
            <w:r w:rsidRPr="00680E3A">
              <w:rPr>
                <w:sz w:val="16"/>
                <w:szCs w:val="16"/>
                <w:lang w:eastAsia="zh-CN"/>
              </w:rPr>
              <w:t>CP-202209</w:t>
            </w:r>
          </w:p>
        </w:tc>
        <w:tc>
          <w:tcPr>
            <w:tcW w:w="521" w:type="dxa"/>
            <w:shd w:val="solid" w:color="FFFFFF" w:fill="auto"/>
            <w:vAlign w:val="center"/>
          </w:tcPr>
          <w:p w14:paraId="47CF1E7B" w14:textId="7D7BE073" w:rsidR="00423BB5" w:rsidRPr="00481D2D" w:rsidRDefault="00423BB5" w:rsidP="00423BB5">
            <w:pPr>
              <w:pStyle w:val="TAL"/>
              <w:rPr>
                <w:sz w:val="16"/>
                <w:szCs w:val="16"/>
              </w:rPr>
            </w:pPr>
            <w:r w:rsidRPr="00680E3A">
              <w:rPr>
                <w:sz w:val="16"/>
                <w:szCs w:val="16"/>
                <w:lang w:eastAsia="zh-CN"/>
              </w:rPr>
              <w:t>0184</w:t>
            </w:r>
          </w:p>
        </w:tc>
        <w:tc>
          <w:tcPr>
            <w:tcW w:w="422" w:type="dxa"/>
            <w:shd w:val="solid" w:color="FFFFFF" w:fill="auto"/>
            <w:vAlign w:val="center"/>
          </w:tcPr>
          <w:p w14:paraId="6FD1224F" w14:textId="145E959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51E116F" w14:textId="572EEA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F95FC" w14:textId="2A64C1A9" w:rsidR="00423BB5" w:rsidRPr="00481D2D" w:rsidRDefault="00423BB5" w:rsidP="00423BB5">
            <w:pPr>
              <w:pStyle w:val="TAL"/>
              <w:rPr>
                <w:sz w:val="16"/>
                <w:szCs w:val="16"/>
              </w:rPr>
            </w:pPr>
            <w:r w:rsidRPr="00680E3A">
              <w:rPr>
                <w:sz w:val="16"/>
                <w:szCs w:val="16"/>
                <w:lang w:eastAsia="zh-CN"/>
              </w:rPr>
              <w:t>GPSI used for PCF selection</w:t>
            </w:r>
          </w:p>
        </w:tc>
        <w:tc>
          <w:tcPr>
            <w:tcW w:w="705" w:type="dxa"/>
            <w:shd w:val="solid" w:color="FFFFFF" w:fill="auto"/>
          </w:tcPr>
          <w:p w14:paraId="7879A309" w14:textId="481BEC71" w:rsidR="00423BB5" w:rsidRPr="00481D2D" w:rsidRDefault="00423BB5" w:rsidP="00423BB5">
            <w:pPr>
              <w:pStyle w:val="TAC"/>
              <w:rPr>
                <w:sz w:val="16"/>
                <w:szCs w:val="16"/>
              </w:rPr>
            </w:pPr>
            <w:r w:rsidRPr="00680E3A">
              <w:rPr>
                <w:sz w:val="16"/>
                <w:szCs w:val="16"/>
                <w:lang w:eastAsia="zh-CN"/>
              </w:rPr>
              <w:t>16.5.0</w:t>
            </w:r>
          </w:p>
        </w:tc>
      </w:tr>
      <w:tr w:rsidR="00423BB5" w:rsidRPr="00481D2D" w14:paraId="254905EC" w14:textId="77777777" w:rsidTr="00423BB5">
        <w:tc>
          <w:tcPr>
            <w:tcW w:w="785" w:type="dxa"/>
            <w:shd w:val="solid" w:color="FFFFFF" w:fill="auto"/>
          </w:tcPr>
          <w:p w14:paraId="0F722597" w14:textId="2FB672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2918D179" w14:textId="59D1F15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3828CA9A" w14:textId="3EB5E99D"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0FF13FE7" w14:textId="3B1FDAD8" w:rsidR="00423BB5" w:rsidRPr="00481D2D" w:rsidRDefault="00423BB5" w:rsidP="00423BB5">
            <w:pPr>
              <w:pStyle w:val="TAL"/>
              <w:rPr>
                <w:sz w:val="16"/>
                <w:szCs w:val="16"/>
              </w:rPr>
            </w:pPr>
            <w:r w:rsidRPr="00680E3A">
              <w:rPr>
                <w:sz w:val="16"/>
                <w:szCs w:val="16"/>
                <w:lang w:eastAsia="zh-CN"/>
              </w:rPr>
              <w:t>0185</w:t>
            </w:r>
          </w:p>
        </w:tc>
        <w:tc>
          <w:tcPr>
            <w:tcW w:w="422" w:type="dxa"/>
            <w:shd w:val="solid" w:color="FFFFFF" w:fill="auto"/>
            <w:vAlign w:val="center"/>
          </w:tcPr>
          <w:p w14:paraId="352D3F1C" w14:textId="501B728D" w:rsidR="00423BB5" w:rsidRPr="00481D2D" w:rsidRDefault="00423BB5" w:rsidP="00423BB5">
            <w:pPr>
              <w:pStyle w:val="TAR"/>
              <w:rPr>
                <w:sz w:val="16"/>
                <w:szCs w:val="16"/>
              </w:rPr>
            </w:pPr>
          </w:p>
        </w:tc>
        <w:tc>
          <w:tcPr>
            <w:tcW w:w="421" w:type="dxa"/>
            <w:shd w:val="solid" w:color="FFFFFF" w:fill="auto"/>
            <w:vAlign w:val="center"/>
          </w:tcPr>
          <w:p w14:paraId="23DAE5DF" w14:textId="3709D7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FB1678B" w14:textId="40F86CC9" w:rsidR="00423BB5" w:rsidRPr="00481D2D" w:rsidRDefault="00423BB5" w:rsidP="00423BB5">
            <w:pPr>
              <w:pStyle w:val="TAL"/>
              <w:rPr>
                <w:sz w:val="16"/>
                <w:szCs w:val="16"/>
              </w:rPr>
            </w:pPr>
            <w:r w:rsidRPr="00680E3A">
              <w:rPr>
                <w:sz w:val="16"/>
                <w:szCs w:val="16"/>
                <w:lang w:eastAsia="zh-CN"/>
              </w:rPr>
              <w:t>Correction to QoS flow binding</w:t>
            </w:r>
          </w:p>
        </w:tc>
        <w:tc>
          <w:tcPr>
            <w:tcW w:w="705" w:type="dxa"/>
            <w:shd w:val="solid" w:color="FFFFFF" w:fill="auto"/>
          </w:tcPr>
          <w:p w14:paraId="73DDF691" w14:textId="56D62AF3" w:rsidR="00423BB5" w:rsidRPr="00481D2D" w:rsidRDefault="00423BB5" w:rsidP="00423BB5">
            <w:pPr>
              <w:pStyle w:val="TAC"/>
              <w:rPr>
                <w:sz w:val="16"/>
                <w:szCs w:val="16"/>
              </w:rPr>
            </w:pPr>
            <w:r w:rsidRPr="00680E3A">
              <w:rPr>
                <w:sz w:val="16"/>
                <w:szCs w:val="16"/>
                <w:lang w:eastAsia="zh-CN"/>
              </w:rPr>
              <w:t>16.5.0</w:t>
            </w:r>
          </w:p>
        </w:tc>
      </w:tr>
      <w:tr w:rsidR="00423BB5" w:rsidRPr="00481D2D" w14:paraId="53AA4A2A" w14:textId="77777777" w:rsidTr="00423BB5">
        <w:tc>
          <w:tcPr>
            <w:tcW w:w="785" w:type="dxa"/>
            <w:shd w:val="solid" w:color="FFFFFF" w:fill="auto"/>
          </w:tcPr>
          <w:p w14:paraId="7D750247" w14:textId="6F5D05D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CE54BF1" w14:textId="2DC600DD"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39F10A0" w14:textId="674ACC00"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184DAD2F" w14:textId="5FD98E74" w:rsidR="00423BB5" w:rsidRPr="00481D2D" w:rsidRDefault="00423BB5" w:rsidP="00423BB5">
            <w:pPr>
              <w:pStyle w:val="TAL"/>
              <w:rPr>
                <w:sz w:val="16"/>
                <w:szCs w:val="16"/>
              </w:rPr>
            </w:pPr>
            <w:r w:rsidRPr="00680E3A">
              <w:rPr>
                <w:sz w:val="16"/>
                <w:szCs w:val="16"/>
                <w:lang w:eastAsia="zh-CN"/>
              </w:rPr>
              <w:t>0189</w:t>
            </w:r>
          </w:p>
        </w:tc>
        <w:tc>
          <w:tcPr>
            <w:tcW w:w="422" w:type="dxa"/>
            <w:shd w:val="solid" w:color="FFFFFF" w:fill="auto"/>
            <w:vAlign w:val="center"/>
          </w:tcPr>
          <w:p w14:paraId="76F99C7E" w14:textId="463F9D3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0F5855B" w14:textId="46E6AD8F"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609F05D" w14:textId="184A9F34" w:rsidR="00423BB5" w:rsidRPr="00481D2D" w:rsidRDefault="00423BB5" w:rsidP="00423BB5">
            <w:pPr>
              <w:pStyle w:val="TAL"/>
              <w:rPr>
                <w:sz w:val="16"/>
                <w:szCs w:val="16"/>
              </w:rPr>
            </w:pPr>
            <w:r w:rsidRPr="00680E3A">
              <w:rPr>
                <w:sz w:val="16"/>
                <w:szCs w:val="16"/>
                <w:lang w:eastAsia="zh-CN"/>
              </w:rPr>
              <w:t>Corrections on AF-initiated PFD management procedure</w:t>
            </w:r>
          </w:p>
        </w:tc>
        <w:tc>
          <w:tcPr>
            <w:tcW w:w="705" w:type="dxa"/>
            <w:shd w:val="solid" w:color="FFFFFF" w:fill="auto"/>
          </w:tcPr>
          <w:p w14:paraId="065706BE" w14:textId="4B92F2C5" w:rsidR="00423BB5" w:rsidRPr="00481D2D" w:rsidRDefault="00423BB5" w:rsidP="00423BB5">
            <w:pPr>
              <w:pStyle w:val="TAC"/>
              <w:rPr>
                <w:sz w:val="16"/>
                <w:szCs w:val="16"/>
              </w:rPr>
            </w:pPr>
            <w:r w:rsidRPr="00680E3A">
              <w:rPr>
                <w:sz w:val="16"/>
                <w:szCs w:val="16"/>
                <w:lang w:eastAsia="zh-CN"/>
              </w:rPr>
              <w:t>16.5.0</w:t>
            </w:r>
          </w:p>
        </w:tc>
      </w:tr>
      <w:tr w:rsidR="00423BB5" w:rsidRPr="00481D2D" w14:paraId="68622547" w14:textId="77777777" w:rsidTr="00423BB5">
        <w:tc>
          <w:tcPr>
            <w:tcW w:w="785" w:type="dxa"/>
            <w:shd w:val="solid" w:color="FFFFFF" w:fill="auto"/>
          </w:tcPr>
          <w:p w14:paraId="46EC0E5D" w14:textId="270947E9"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8EFEF35" w14:textId="0A87A242"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7B8B3E5" w14:textId="12483BA4"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63DA4AC1" w14:textId="37629AFA" w:rsidR="00423BB5" w:rsidRPr="00481D2D" w:rsidRDefault="00423BB5" w:rsidP="00423BB5">
            <w:pPr>
              <w:pStyle w:val="TAL"/>
              <w:rPr>
                <w:sz w:val="16"/>
                <w:szCs w:val="16"/>
              </w:rPr>
            </w:pPr>
            <w:r w:rsidRPr="00680E3A">
              <w:rPr>
                <w:sz w:val="16"/>
                <w:szCs w:val="16"/>
                <w:lang w:eastAsia="zh-CN"/>
              </w:rPr>
              <w:t>0190</w:t>
            </w:r>
          </w:p>
        </w:tc>
        <w:tc>
          <w:tcPr>
            <w:tcW w:w="422" w:type="dxa"/>
            <w:shd w:val="solid" w:color="FFFFFF" w:fill="auto"/>
            <w:vAlign w:val="center"/>
          </w:tcPr>
          <w:p w14:paraId="4872C3E6" w14:textId="2230A1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D23D12" w14:textId="75F74CD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7DD8AC" w14:textId="19CE8D69" w:rsidR="00423BB5" w:rsidRPr="00481D2D" w:rsidRDefault="00423BB5" w:rsidP="00423BB5">
            <w:pPr>
              <w:pStyle w:val="TAL"/>
              <w:rPr>
                <w:sz w:val="16"/>
                <w:szCs w:val="16"/>
              </w:rPr>
            </w:pPr>
            <w:r w:rsidRPr="00680E3A">
              <w:rPr>
                <w:sz w:val="16"/>
                <w:szCs w:val="16"/>
                <w:lang w:eastAsia="zh-CN"/>
              </w:rPr>
              <w:t>Correction to PCF discovery and selection</w:t>
            </w:r>
          </w:p>
        </w:tc>
        <w:tc>
          <w:tcPr>
            <w:tcW w:w="705" w:type="dxa"/>
            <w:shd w:val="solid" w:color="FFFFFF" w:fill="auto"/>
          </w:tcPr>
          <w:p w14:paraId="7FEDFF25" w14:textId="2374B3B3" w:rsidR="00423BB5" w:rsidRPr="00481D2D" w:rsidRDefault="00423BB5" w:rsidP="00423BB5">
            <w:pPr>
              <w:pStyle w:val="TAC"/>
              <w:rPr>
                <w:sz w:val="16"/>
                <w:szCs w:val="16"/>
              </w:rPr>
            </w:pPr>
            <w:r w:rsidRPr="00680E3A">
              <w:rPr>
                <w:sz w:val="16"/>
                <w:szCs w:val="16"/>
                <w:lang w:eastAsia="zh-CN"/>
              </w:rPr>
              <w:t>16.5.0</w:t>
            </w:r>
          </w:p>
        </w:tc>
      </w:tr>
      <w:tr w:rsidR="00423BB5" w:rsidRPr="00481D2D" w14:paraId="16E97892" w14:textId="77777777" w:rsidTr="00423BB5">
        <w:tc>
          <w:tcPr>
            <w:tcW w:w="785" w:type="dxa"/>
            <w:shd w:val="solid" w:color="FFFFFF" w:fill="auto"/>
          </w:tcPr>
          <w:p w14:paraId="183CF1EE" w14:textId="65AB17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51A08D5" w14:textId="75F3D69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02D1B743" w14:textId="00485F19"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42703DC3" w14:textId="6659BF03" w:rsidR="00423BB5" w:rsidRPr="00481D2D" w:rsidRDefault="00423BB5" w:rsidP="00423BB5">
            <w:pPr>
              <w:pStyle w:val="TAL"/>
              <w:rPr>
                <w:sz w:val="16"/>
                <w:szCs w:val="16"/>
              </w:rPr>
            </w:pPr>
            <w:r w:rsidRPr="00680E3A">
              <w:rPr>
                <w:sz w:val="16"/>
                <w:szCs w:val="16"/>
                <w:lang w:eastAsia="zh-CN"/>
              </w:rPr>
              <w:t>0191</w:t>
            </w:r>
          </w:p>
        </w:tc>
        <w:tc>
          <w:tcPr>
            <w:tcW w:w="422" w:type="dxa"/>
            <w:shd w:val="solid" w:color="FFFFFF" w:fill="auto"/>
            <w:vAlign w:val="center"/>
          </w:tcPr>
          <w:p w14:paraId="66FE3310" w14:textId="0B47E6C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F9D9C2" w14:textId="61D35A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C23C55C" w14:textId="46842726" w:rsidR="00423BB5" w:rsidRPr="00481D2D" w:rsidRDefault="00423BB5" w:rsidP="00423BB5">
            <w:pPr>
              <w:pStyle w:val="TAL"/>
              <w:rPr>
                <w:sz w:val="16"/>
                <w:szCs w:val="16"/>
              </w:rPr>
            </w:pPr>
            <w:r w:rsidRPr="00680E3A">
              <w:rPr>
                <w:sz w:val="16"/>
                <w:szCs w:val="16"/>
                <w:lang w:eastAsia="zh-CN"/>
              </w:rPr>
              <w:t>Correction to selection of the same PCF</w:t>
            </w:r>
          </w:p>
        </w:tc>
        <w:tc>
          <w:tcPr>
            <w:tcW w:w="705" w:type="dxa"/>
            <w:shd w:val="solid" w:color="FFFFFF" w:fill="auto"/>
          </w:tcPr>
          <w:p w14:paraId="13574B1E" w14:textId="3B78CDF0" w:rsidR="00423BB5" w:rsidRPr="00481D2D" w:rsidRDefault="00423BB5" w:rsidP="00423BB5">
            <w:pPr>
              <w:pStyle w:val="TAC"/>
              <w:rPr>
                <w:sz w:val="16"/>
                <w:szCs w:val="16"/>
              </w:rPr>
            </w:pPr>
            <w:r w:rsidRPr="00680E3A">
              <w:rPr>
                <w:sz w:val="16"/>
                <w:szCs w:val="16"/>
                <w:lang w:eastAsia="zh-CN"/>
              </w:rPr>
              <w:t>16.5.0</w:t>
            </w:r>
          </w:p>
        </w:tc>
      </w:tr>
      <w:tr w:rsidR="00423BB5" w:rsidRPr="00481D2D" w14:paraId="32F85E44" w14:textId="77777777" w:rsidTr="00423BB5">
        <w:tc>
          <w:tcPr>
            <w:tcW w:w="785" w:type="dxa"/>
            <w:shd w:val="solid" w:color="FFFFFF" w:fill="auto"/>
          </w:tcPr>
          <w:p w14:paraId="15C33522" w14:textId="0F01C038"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CDA26C0" w14:textId="664E25B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80D85F1" w14:textId="332CA17C"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19D84180" w14:textId="60E368FA" w:rsidR="00423BB5" w:rsidRPr="00481D2D" w:rsidRDefault="00423BB5" w:rsidP="00423BB5">
            <w:pPr>
              <w:pStyle w:val="TAL"/>
              <w:rPr>
                <w:sz w:val="16"/>
                <w:szCs w:val="16"/>
              </w:rPr>
            </w:pPr>
            <w:r w:rsidRPr="00680E3A">
              <w:rPr>
                <w:sz w:val="16"/>
                <w:szCs w:val="16"/>
                <w:lang w:eastAsia="zh-CN"/>
              </w:rPr>
              <w:t>0192</w:t>
            </w:r>
          </w:p>
        </w:tc>
        <w:tc>
          <w:tcPr>
            <w:tcW w:w="422" w:type="dxa"/>
            <w:shd w:val="solid" w:color="FFFFFF" w:fill="auto"/>
            <w:vAlign w:val="center"/>
          </w:tcPr>
          <w:p w14:paraId="185581E7" w14:textId="0F3F3AD4" w:rsidR="00423BB5" w:rsidRPr="00481D2D" w:rsidRDefault="00423BB5" w:rsidP="00423BB5">
            <w:pPr>
              <w:pStyle w:val="TAR"/>
              <w:rPr>
                <w:sz w:val="16"/>
                <w:szCs w:val="16"/>
              </w:rPr>
            </w:pPr>
          </w:p>
        </w:tc>
        <w:tc>
          <w:tcPr>
            <w:tcW w:w="421" w:type="dxa"/>
            <w:shd w:val="solid" w:color="FFFFFF" w:fill="auto"/>
            <w:vAlign w:val="center"/>
          </w:tcPr>
          <w:p w14:paraId="23652973" w14:textId="04174C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F3F2E5" w14:textId="05E30FF0" w:rsidR="00423BB5" w:rsidRPr="00481D2D" w:rsidRDefault="00423BB5" w:rsidP="00423BB5">
            <w:pPr>
              <w:pStyle w:val="TAL"/>
              <w:rPr>
                <w:sz w:val="16"/>
                <w:szCs w:val="16"/>
              </w:rPr>
            </w:pPr>
            <w:r w:rsidRPr="00680E3A">
              <w:rPr>
                <w:sz w:val="16"/>
                <w:szCs w:val="16"/>
                <w:lang w:eastAsia="zh-CN"/>
              </w:rPr>
              <w:t>Update the call flows to support TSN</w:t>
            </w:r>
          </w:p>
        </w:tc>
        <w:tc>
          <w:tcPr>
            <w:tcW w:w="705" w:type="dxa"/>
            <w:shd w:val="solid" w:color="FFFFFF" w:fill="auto"/>
          </w:tcPr>
          <w:p w14:paraId="7BBA3E63" w14:textId="25C9072F" w:rsidR="00423BB5" w:rsidRPr="00481D2D" w:rsidRDefault="00423BB5" w:rsidP="00423BB5">
            <w:pPr>
              <w:pStyle w:val="TAC"/>
              <w:rPr>
                <w:sz w:val="16"/>
                <w:szCs w:val="16"/>
              </w:rPr>
            </w:pPr>
            <w:r w:rsidRPr="00680E3A">
              <w:rPr>
                <w:sz w:val="16"/>
                <w:szCs w:val="16"/>
                <w:lang w:eastAsia="zh-CN"/>
              </w:rPr>
              <w:t>16.5.0</w:t>
            </w:r>
          </w:p>
        </w:tc>
      </w:tr>
      <w:tr w:rsidR="00423BB5" w:rsidRPr="00481D2D" w14:paraId="2BC6A117" w14:textId="77777777" w:rsidTr="00423BB5">
        <w:tc>
          <w:tcPr>
            <w:tcW w:w="785" w:type="dxa"/>
            <w:shd w:val="solid" w:color="FFFFFF" w:fill="auto"/>
          </w:tcPr>
          <w:p w14:paraId="7D452BBE" w14:textId="30C51264"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AC1E71" w14:textId="4C07AE28"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318D029" w14:textId="6C926368" w:rsidR="00423BB5" w:rsidRPr="00481D2D" w:rsidRDefault="00423BB5" w:rsidP="00423BB5">
            <w:pPr>
              <w:pStyle w:val="TAC"/>
              <w:rPr>
                <w:sz w:val="16"/>
                <w:szCs w:val="16"/>
              </w:rPr>
            </w:pPr>
            <w:r w:rsidRPr="00680E3A">
              <w:rPr>
                <w:sz w:val="16"/>
                <w:szCs w:val="16"/>
                <w:lang w:eastAsia="zh-CN"/>
              </w:rPr>
              <w:t>CP-202079</w:t>
            </w:r>
          </w:p>
        </w:tc>
        <w:tc>
          <w:tcPr>
            <w:tcW w:w="521" w:type="dxa"/>
            <w:shd w:val="solid" w:color="FFFFFF" w:fill="auto"/>
            <w:vAlign w:val="center"/>
          </w:tcPr>
          <w:p w14:paraId="09F67915" w14:textId="5DF39CBF" w:rsidR="00423BB5" w:rsidRPr="00481D2D" w:rsidRDefault="00423BB5" w:rsidP="00423BB5">
            <w:pPr>
              <w:pStyle w:val="TAL"/>
              <w:rPr>
                <w:sz w:val="16"/>
                <w:szCs w:val="16"/>
              </w:rPr>
            </w:pPr>
            <w:r w:rsidRPr="00680E3A">
              <w:rPr>
                <w:sz w:val="16"/>
                <w:szCs w:val="16"/>
                <w:lang w:eastAsia="zh-CN"/>
              </w:rPr>
              <w:t>0186</w:t>
            </w:r>
          </w:p>
        </w:tc>
        <w:tc>
          <w:tcPr>
            <w:tcW w:w="422" w:type="dxa"/>
            <w:shd w:val="solid" w:color="FFFFFF" w:fill="auto"/>
            <w:vAlign w:val="center"/>
          </w:tcPr>
          <w:p w14:paraId="4F8FD958" w14:textId="65D12F5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91E015" w14:textId="3EEE70A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4E5AAC" w14:textId="191F9BDE" w:rsidR="00423BB5" w:rsidRPr="00481D2D" w:rsidRDefault="00423BB5" w:rsidP="00423BB5">
            <w:pPr>
              <w:pStyle w:val="TAL"/>
              <w:rPr>
                <w:sz w:val="16"/>
                <w:szCs w:val="16"/>
              </w:rPr>
            </w:pPr>
            <w:r w:rsidRPr="00680E3A">
              <w:rPr>
                <w:sz w:val="16"/>
                <w:szCs w:val="16"/>
                <w:lang w:eastAsia="zh-CN"/>
              </w:rPr>
              <w:t>Correction to the SM policy association procedure</w:t>
            </w:r>
          </w:p>
        </w:tc>
        <w:tc>
          <w:tcPr>
            <w:tcW w:w="705" w:type="dxa"/>
            <w:shd w:val="solid" w:color="FFFFFF" w:fill="auto"/>
          </w:tcPr>
          <w:p w14:paraId="4FF9588B" w14:textId="02921FC4" w:rsidR="00423BB5" w:rsidRPr="00481D2D" w:rsidRDefault="00423BB5" w:rsidP="00423BB5">
            <w:pPr>
              <w:pStyle w:val="TAC"/>
              <w:rPr>
                <w:sz w:val="16"/>
                <w:szCs w:val="16"/>
              </w:rPr>
            </w:pPr>
            <w:r w:rsidRPr="00680E3A">
              <w:rPr>
                <w:sz w:val="16"/>
                <w:szCs w:val="16"/>
                <w:lang w:eastAsia="zh-CN"/>
              </w:rPr>
              <w:t>17.0.0</w:t>
            </w:r>
          </w:p>
        </w:tc>
      </w:tr>
      <w:tr w:rsidR="00423BB5" w:rsidRPr="00481D2D" w14:paraId="37432175" w14:textId="77777777" w:rsidTr="00423BB5">
        <w:tc>
          <w:tcPr>
            <w:tcW w:w="785" w:type="dxa"/>
            <w:shd w:val="solid" w:color="FFFFFF" w:fill="auto"/>
          </w:tcPr>
          <w:p w14:paraId="7E1ECBF7" w14:textId="3E234C9C"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E83B00C" w14:textId="65B805C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1D05BD2A" w14:textId="1D818614" w:rsidR="00423BB5" w:rsidRPr="00481D2D" w:rsidRDefault="00423BB5" w:rsidP="00423BB5">
            <w:pPr>
              <w:pStyle w:val="TAC"/>
              <w:rPr>
                <w:sz w:val="16"/>
                <w:szCs w:val="16"/>
              </w:rPr>
            </w:pPr>
            <w:r w:rsidRPr="00680E3A">
              <w:rPr>
                <w:sz w:val="16"/>
                <w:szCs w:val="16"/>
                <w:lang w:eastAsia="zh-CN"/>
              </w:rPr>
              <w:t>CP-203157</w:t>
            </w:r>
          </w:p>
        </w:tc>
        <w:tc>
          <w:tcPr>
            <w:tcW w:w="521" w:type="dxa"/>
            <w:shd w:val="solid" w:color="FFFFFF" w:fill="auto"/>
            <w:vAlign w:val="center"/>
          </w:tcPr>
          <w:p w14:paraId="0036B107" w14:textId="0AF45329" w:rsidR="00423BB5" w:rsidRPr="00481D2D" w:rsidRDefault="00423BB5" w:rsidP="00423BB5">
            <w:pPr>
              <w:pStyle w:val="TAL"/>
              <w:rPr>
                <w:sz w:val="16"/>
                <w:szCs w:val="16"/>
              </w:rPr>
            </w:pPr>
            <w:r w:rsidRPr="00680E3A">
              <w:rPr>
                <w:sz w:val="16"/>
                <w:szCs w:val="16"/>
                <w:lang w:eastAsia="zh-CN"/>
              </w:rPr>
              <w:t>0194</w:t>
            </w:r>
          </w:p>
        </w:tc>
        <w:tc>
          <w:tcPr>
            <w:tcW w:w="422" w:type="dxa"/>
            <w:shd w:val="solid" w:color="FFFFFF" w:fill="auto"/>
            <w:vAlign w:val="center"/>
          </w:tcPr>
          <w:p w14:paraId="4D3218EF" w14:textId="27A3943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5F355EE" w14:textId="62859DE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33449CD" w14:textId="020CAF00" w:rsidR="00423BB5" w:rsidRPr="00481D2D" w:rsidRDefault="00423BB5" w:rsidP="00423BB5">
            <w:pPr>
              <w:pStyle w:val="TAL"/>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78001C1B" w14:textId="5C28BFFA" w:rsidR="00423BB5" w:rsidRPr="00481D2D" w:rsidRDefault="00423BB5" w:rsidP="00423BB5">
            <w:pPr>
              <w:pStyle w:val="TAC"/>
              <w:rPr>
                <w:sz w:val="16"/>
                <w:szCs w:val="16"/>
              </w:rPr>
            </w:pPr>
            <w:r w:rsidRPr="00680E3A">
              <w:rPr>
                <w:sz w:val="16"/>
                <w:szCs w:val="16"/>
                <w:lang w:eastAsia="zh-CN"/>
              </w:rPr>
              <w:t>17.1.0</w:t>
            </w:r>
          </w:p>
        </w:tc>
      </w:tr>
      <w:tr w:rsidR="00423BB5" w:rsidRPr="00481D2D" w14:paraId="2FDDD6A4" w14:textId="77777777" w:rsidTr="00423BB5">
        <w:tc>
          <w:tcPr>
            <w:tcW w:w="785" w:type="dxa"/>
            <w:shd w:val="solid" w:color="FFFFFF" w:fill="auto"/>
          </w:tcPr>
          <w:p w14:paraId="256763D7" w14:textId="65E3D0D9"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A6DFCE2" w14:textId="1C8D2E67"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88B3268" w14:textId="197098CC" w:rsidR="00423BB5" w:rsidRPr="00481D2D" w:rsidRDefault="00423BB5" w:rsidP="00423BB5">
            <w:pPr>
              <w:pStyle w:val="TAC"/>
              <w:rPr>
                <w:sz w:val="16"/>
                <w:szCs w:val="16"/>
              </w:rPr>
            </w:pPr>
            <w:r w:rsidRPr="00680E3A">
              <w:rPr>
                <w:sz w:val="16"/>
                <w:szCs w:val="16"/>
                <w:lang w:eastAsia="zh-CN"/>
              </w:rPr>
              <w:t>CP-203146</w:t>
            </w:r>
          </w:p>
        </w:tc>
        <w:tc>
          <w:tcPr>
            <w:tcW w:w="521" w:type="dxa"/>
            <w:shd w:val="solid" w:color="FFFFFF" w:fill="auto"/>
            <w:vAlign w:val="center"/>
          </w:tcPr>
          <w:p w14:paraId="4F19A47C" w14:textId="694B230E" w:rsidR="00423BB5" w:rsidRPr="00481D2D" w:rsidRDefault="00423BB5" w:rsidP="00423BB5">
            <w:pPr>
              <w:pStyle w:val="TAL"/>
              <w:rPr>
                <w:sz w:val="16"/>
                <w:szCs w:val="16"/>
              </w:rPr>
            </w:pPr>
            <w:r w:rsidRPr="00680E3A">
              <w:rPr>
                <w:sz w:val="16"/>
                <w:szCs w:val="16"/>
                <w:lang w:eastAsia="zh-CN"/>
              </w:rPr>
              <w:t>0199</w:t>
            </w:r>
          </w:p>
        </w:tc>
        <w:tc>
          <w:tcPr>
            <w:tcW w:w="422" w:type="dxa"/>
            <w:shd w:val="solid" w:color="FFFFFF" w:fill="auto"/>
            <w:vAlign w:val="center"/>
          </w:tcPr>
          <w:p w14:paraId="25C807AF" w14:textId="77777777" w:rsidR="00423BB5" w:rsidRPr="00481D2D" w:rsidRDefault="00423BB5" w:rsidP="00423BB5">
            <w:pPr>
              <w:pStyle w:val="TAR"/>
              <w:rPr>
                <w:sz w:val="16"/>
                <w:szCs w:val="16"/>
              </w:rPr>
            </w:pPr>
          </w:p>
        </w:tc>
        <w:tc>
          <w:tcPr>
            <w:tcW w:w="421" w:type="dxa"/>
            <w:shd w:val="solid" w:color="FFFFFF" w:fill="auto"/>
            <w:vAlign w:val="center"/>
          </w:tcPr>
          <w:p w14:paraId="05DB87DD" w14:textId="6ED4BBE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1F7E11B" w14:textId="34E50EC7" w:rsidR="00423BB5" w:rsidRPr="00481D2D" w:rsidRDefault="00423BB5" w:rsidP="00423BB5">
            <w:pPr>
              <w:pStyle w:val="TAL"/>
              <w:rPr>
                <w:sz w:val="16"/>
                <w:szCs w:val="16"/>
              </w:rPr>
            </w:pPr>
            <w:r w:rsidRPr="00680E3A">
              <w:rPr>
                <w:sz w:val="16"/>
                <w:szCs w:val="16"/>
                <w:lang w:eastAsia="zh-CN"/>
              </w:rPr>
              <w:t>Correction to Notification response receiver</w:t>
            </w:r>
          </w:p>
        </w:tc>
        <w:tc>
          <w:tcPr>
            <w:tcW w:w="705" w:type="dxa"/>
            <w:shd w:val="solid" w:color="FFFFFF" w:fill="auto"/>
          </w:tcPr>
          <w:p w14:paraId="2D83AF03" w14:textId="630C323F" w:rsidR="00423BB5" w:rsidRPr="00481D2D" w:rsidRDefault="00423BB5" w:rsidP="00423BB5">
            <w:pPr>
              <w:pStyle w:val="TAC"/>
              <w:rPr>
                <w:sz w:val="16"/>
                <w:szCs w:val="16"/>
              </w:rPr>
            </w:pPr>
            <w:r w:rsidRPr="00680E3A">
              <w:rPr>
                <w:sz w:val="16"/>
                <w:szCs w:val="16"/>
                <w:lang w:eastAsia="zh-CN"/>
              </w:rPr>
              <w:t>17.1.0</w:t>
            </w:r>
          </w:p>
        </w:tc>
      </w:tr>
      <w:tr w:rsidR="00423BB5" w:rsidRPr="00481D2D" w14:paraId="76C1C82A" w14:textId="77777777" w:rsidTr="00423BB5">
        <w:tc>
          <w:tcPr>
            <w:tcW w:w="785" w:type="dxa"/>
            <w:shd w:val="solid" w:color="FFFFFF" w:fill="auto"/>
          </w:tcPr>
          <w:p w14:paraId="6C800F2B" w14:textId="595B1FF5"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7D2CA4D" w14:textId="6B2FE6C5"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CA7B22E" w14:textId="67B04ABA" w:rsidR="00423BB5" w:rsidRPr="00481D2D" w:rsidRDefault="00423BB5" w:rsidP="00423BB5">
            <w:pPr>
              <w:pStyle w:val="TAC"/>
              <w:rPr>
                <w:sz w:val="16"/>
                <w:szCs w:val="16"/>
              </w:rPr>
            </w:pPr>
            <w:r w:rsidRPr="00680E3A">
              <w:rPr>
                <w:sz w:val="16"/>
                <w:szCs w:val="16"/>
                <w:lang w:eastAsia="zh-CN"/>
              </w:rPr>
              <w:t>CP-203148</w:t>
            </w:r>
          </w:p>
        </w:tc>
        <w:tc>
          <w:tcPr>
            <w:tcW w:w="521" w:type="dxa"/>
            <w:shd w:val="solid" w:color="FFFFFF" w:fill="auto"/>
            <w:vAlign w:val="center"/>
          </w:tcPr>
          <w:p w14:paraId="086B701F" w14:textId="4D2FDCDF" w:rsidR="00423BB5" w:rsidRPr="00481D2D" w:rsidRDefault="00423BB5" w:rsidP="00423BB5">
            <w:pPr>
              <w:pStyle w:val="TAL"/>
              <w:rPr>
                <w:sz w:val="16"/>
                <w:szCs w:val="16"/>
              </w:rPr>
            </w:pPr>
            <w:r w:rsidRPr="00680E3A">
              <w:rPr>
                <w:sz w:val="16"/>
                <w:szCs w:val="16"/>
                <w:lang w:eastAsia="zh-CN"/>
              </w:rPr>
              <w:t>0200</w:t>
            </w:r>
          </w:p>
        </w:tc>
        <w:tc>
          <w:tcPr>
            <w:tcW w:w="422" w:type="dxa"/>
            <w:shd w:val="solid" w:color="FFFFFF" w:fill="auto"/>
            <w:vAlign w:val="center"/>
          </w:tcPr>
          <w:p w14:paraId="1CB90DD6" w14:textId="77777777" w:rsidR="00423BB5" w:rsidRPr="00481D2D" w:rsidRDefault="00423BB5" w:rsidP="00423BB5">
            <w:pPr>
              <w:pStyle w:val="TAR"/>
              <w:rPr>
                <w:sz w:val="16"/>
                <w:szCs w:val="16"/>
              </w:rPr>
            </w:pPr>
          </w:p>
        </w:tc>
        <w:tc>
          <w:tcPr>
            <w:tcW w:w="421" w:type="dxa"/>
            <w:shd w:val="solid" w:color="FFFFFF" w:fill="auto"/>
            <w:vAlign w:val="center"/>
          </w:tcPr>
          <w:p w14:paraId="0254838B" w14:textId="6FB48E9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F4712D4" w14:textId="44E4CF61" w:rsidR="00423BB5" w:rsidRPr="00481D2D" w:rsidRDefault="00423BB5" w:rsidP="00423BB5">
            <w:pPr>
              <w:pStyle w:val="TAL"/>
              <w:rPr>
                <w:sz w:val="16"/>
                <w:szCs w:val="16"/>
              </w:rPr>
            </w:pPr>
            <w:r w:rsidRPr="00680E3A">
              <w:rPr>
                <w:sz w:val="16"/>
                <w:szCs w:val="16"/>
                <w:lang w:eastAsia="zh-CN"/>
              </w:rPr>
              <w:t>Correction to pending transactions</w:t>
            </w:r>
          </w:p>
        </w:tc>
        <w:tc>
          <w:tcPr>
            <w:tcW w:w="705" w:type="dxa"/>
            <w:shd w:val="solid" w:color="FFFFFF" w:fill="auto"/>
          </w:tcPr>
          <w:p w14:paraId="64AA5D15" w14:textId="7C1CB8B1" w:rsidR="00423BB5" w:rsidRPr="00481D2D" w:rsidRDefault="00423BB5" w:rsidP="00423BB5">
            <w:pPr>
              <w:pStyle w:val="TAC"/>
              <w:rPr>
                <w:sz w:val="16"/>
                <w:szCs w:val="16"/>
              </w:rPr>
            </w:pPr>
            <w:r w:rsidRPr="00680E3A">
              <w:rPr>
                <w:sz w:val="16"/>
                <w:szCs w:val="16"/>
                <w:lang w:eastAsia="zh-CN"/>
              </w:rPr>
              <w:t>17.1.0</w:t>
            </w:r>
          </w:p>
        </w:tc>
      </w:tr>
      <w:tr w:rsidR="00423BB5" w:rsidRPr="00481D2D" w14:paraId="423EDB7E" w14:textId="77777777" w:rsidTr="00423BB5">
        <w:tc>
          <w:tcPr>
            <w:tcW w:w="785" w:type="dxa"/>
            <w:shd w:val="solid" w:color="FFFFFF" w:fill="auto"/>
          </w:tcPr>
          <w:p w14:paraId="0328F5C9" w14:textId="41F5ACF1"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5569E3AE" w14:textId="3E97D331"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A5064E0" w14:textId="16C5FF65" w:rsidR="00423BB5" w:rsidRPr="00481D2D" w:rsidRDefault="00423BB5" w:rsidP="00423BB5">
            <w:pPr>
              <w:pStyle w:val="TAC"/>
              <w:rPr>
                <w:sz w:val="16"/>
                <w:szCs w:val="16"/>
              </w:rPr>
            </w:pPr>
            <w:r w:rsidRPr="00680E3A">
              <w:rPr>
                <w:sz w:val="16"/>
                <w:szCs w:val="16"/>
                <w:lang w:eastAsia="zh-CN"/>
              </w:rPr>
              <w:t>CP-203147</w:t>
            </w:r>
          </w:p>
        </w:tc>
        <w:tc>
          <w:tcPr>
            <w:tcW w:w="521" w:type="dxa"/>
            <w:shd w:val="solid" w:color="FFFFFF" w:fill="auto"/>
            <w:vAlign w:val="center"/>
          </w:tcPr>
          <w:p w14:paraId="593ACDF9" w14:textId="67ABE145" w:rsidR="00423BB5" w:rsidRPr="00481D2D" w:rsidRDefault="00423BB5" w:rsidP="00423BB5">
            <w:pPr>
              <w:pStyle w:val="TAL"/>
              <w:rPr>
                <w:sz w:val="16"/>
                <w:szCs w:val="16"/>
              </w:rPr>
            </w:pPr>
            <w:r w:rsidRPr="00680E3A">
              <w:rPr>
                <w:sz w:val="16"/>
                <w:szCs w:val="16"/>
                <w:lang w:eastAsia="zh-CN"/>
              </w:rPr>
              <w:t>0201</w:t>
            </w:r>
          </w:p>
        </w:tc>
        <w:tc>
          <w:tcPr>
            <w:tcW w:w="422" w:type="dxa"/>
            <w:shd w:val="solid" w:color="FFFFFF" w:fill="auto"/>
            <w:vAlign w:val="center"/>
          </w:tcPr>
          <w:p w14:paraId="3FFCB92D" w14:textId="12C8F58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58C684" w14:textId="4E433B2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31C4A79F" w14:textId="5C639F3F" w:rsidR="00423BB5" w:rsidRPr="00481D2D" w:rsidRDefault="00423BB5" w:rsidP="00423BB5">
            <w:pPr>
              <w:pStyle w:val="TAL"/>
              <w:rPr>
                <w:sz w:val="16"/>
                <w:szCs w:val="16"/>
              </w:rPr>
            </w:pPr>
            <w:r w:rsidRPr="00680E3A">
              <w:rPr>
                <w:sz w:val="16"/>
                <w:szCs w:val="16"/>
                <w:lang w:eastAsia="zh-CN"/>
              </w:rPr>
              <w:t>Correction to SM policy association modification procedure</w:t>
            </w:r>
          </w:p>
        </w:tc>
        <w:tc>
          <w:tcPr>
            <w:tcW w:w="705" w:type="dxa"/>
            <w:shd w:val="solid" w:color="FFFFFF" w:fill="auto"/>
          </w:tcPr>
          <w:p w14:paraId="605F474A" w14:textId="780F334B" w:rsidR="00423BB5" w:rsidRPr="00481D2D" w:rsidRDefault="00423BB5" w:rsidP="00423BB5">
            <w:pPr>
              <w:pStyle w:val="TAC"/>
              <w:rPr>
                <w:sz w:val="16"/>
                <w:szCs w:val="16"/>
              </w:rPr>
            </w:pPr>
            <w:r w:rsidRPr="00680E3A">
              <w:rPr>
                <w:sz w:val="16"/>
                <w:szCs w:val="16"/>
                <w:lang w:eastAsia="zh-CN"/>
              </w:rPr>
              <w:t>17.1.0</w:t>
            </w:r>
          </w:p>
        </w:tc>
      </w:tr>
      <w:tr w:rsidR="00423BB5" w:rsidRPr="00481D2D" w14:paraId="4B18968B" w14:textId="77777777" w:rsidTr="00423BB5">
        <w:tc>
          <w:tcPr>
            <w:tcW w:w="785" w:type="dxa"/>
            <w:shd w:val="solid" w:color="FFFFFF" w:fill="auto"/>
          </w:tcPr>
          <w:p w14:paraId="0077430D" w14:textId="12BBE21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A53E7C4" w14:textId="0889408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7FEF442F" w14:textId="0E46929F"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1917BFBB" w14:textId="22079248" w:rsidR="00423BB5" w:rsidRPr="00481D2D" w:rsidRDefault="00423BB5" w:rsidP="00423BB5">
            <w:pPr>
              <w:pStyle w:val="TAL"/>
              <w:rPr>
                <w:sz w:val="16"/>
                <w:szCs w:val="16"/>
              </w:rPr>
            </w:pPr>
            <w:r w:rsidRPr="00680E3A">
              <w:rPr>
                <w:sz w:val="16"/>
                <w:szCs w:val="16"/>
                <w:lang w:eastAsia="zh-CN"/>
              </w:rPr>
              <w:t>0204</w:t>
            </w:r>
          </w:p>
        </w:tc>
        <w:tc>
          <w:tcPr>
            <w:tcW w:w="422" w:type="dxa"/>
            <w:shd w:val="solid" w:color="FFFFFF" w:fill="auto"/>
            <w:vAlign w:val="center"/>
          </w:tcPr>
          <w:p w14:paraId="3F2317C4" w14:textId="178390C7" w:rsidR="00423BB5" w:rsidRPr="00481D2D" w:rsidRDefault="00423BB5" w:rsidP="00423BB5">
            <w:pPr>
              <w:pStyle w:val="TAR"/>
              <w:rPr>
                <w:sz w:val="16"/>
                <w:szCs w:val="16"/>
              </w:rPr>
            </w:pPr>
          </w:p>
        </w:tc>
        <w:tc>
          <w:tcPr>
            <w:tcW w:w="421" w:type="dxa"/>
            <w:shd w:val="solid" w:color="FFFFFF" w:fill="auto"/>
            <w:vAlign w:val="center"/>
          </w:tcPr>
          <w:p w14:paraId="405381D6" w14:textId="50A91BB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EA8BB18" w14:textId="5C2EDAF9" w:rsidR="00423BB5" w:rsidRPr="00481D2D" w:rsidRDefault="00423BB5" w:rsidP="00423BB5">
            <w:pPr>
              <w:pStyle w:val="TAL"/>
              <w:rPr>
                <w:sz w:val="16"/>
                <w:szCs w:val="16"/>
              </w:rPr>
            </w:pPr>
            <w:r w:rsidRPr="00680E3A">
              <w:rPr>
                <w:sz w:val="16"/>
                <w:szCs w:val="16"/>
                <w:lang w:eastAsia="zh-CN"/>
              </w:rPr>
              <w:t>Correction to PFD retrieval in PULL mode</w:t>
            </w:r>
          </w:p>
        </w:tc>
        <w:tc>
          <w:tcPr>
            <w:tcW w:w="705" w:type="dxa"/>
            <w:shd w:val="solid" w:color="FFFFFF" w:fill="auto"/>
          </w:tcPr>
          <w:p w14:paraId="0A1E6515" w14:textId="0CEC90EB" w:rsidR="00423BB5" w:rsidRPr="00481D2D" w:rsidRDefault="00423BB5" w:rsidP="00423BB5">
            <w:pPr>
              <w:pStyle w:val="TAC"/>
              <w:rPr>
                <w:sz w:val="16"/>
                <w:szCs w:val="16"/>
              </w:rPr>
            </w:pPr>
            <w:r w:rsidRPr="00680E3A">
              <w:rPr>
                <w:sz w:val="16"/>
                <w:szCs w:val="16"/>
                <w:lang w:eastAsia="zh-CN"/>
              </w:rPr>
              <w:t>17.1.0</w:t>
            </w:r>
          </w:p>
        </w:tc>
      </w:tr>
      <w:tr w:rsidR="00423BB5" w:rsidRPr="00481D2D" w14:paraId="496E88FF" w14:textId="77777777" w:rsidTr="00423BB5">
        <w:tc>
          <w:tcPr>
            <w:tcW w:w="785" w:type="dxa"/>
            <w:shd w:val="solid" w:color="FFFFFF" w:fill="auto"/>
          </w:tcPr>
          <w:p w14:paraId="09542A04" w14:textId="523C4113"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CDC94EB" w14:textId="52DF635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54A07CA" w14:textId="7DE7E36A" w:rsidR="00423BB5" w:rsidRPr="00481D2D" w:rsidRDefault="00423BB5" w:rsidP="00423BB5">
            <w:pPr>
              <w:pStyle w:val="TAC"/>
              <w:rPr>
                <w:sz w:val="16"/>
                <w:szCs w:val="16"/>
              </w:rPr>
            </w:pPr>
            <w:r w:rsidRPr="00680E3A">
              <w:rPr>
                <w:sz w:val="16"/>
                <w:szCs w:val="16"/>
                <w:lang w:eastAsia="zh-CN"/>
              </w:rPr>
              <w:t>CP-203135</w:t>
            </w:r>
          </w:p>
        </w:tc>
        <w:tc>
          <w:tcPr>
            <w:tcW w:w="521" w:type="dxa"/>
            <w:shd w:val="solid" w:color="FFFFFF" w:fill="auto"/>
            <w:vAlign w:val="center"/>
          </w:tcPr>
          <w:p w14:paraId="74199324" w14:textId="2714414D" w:rsidR="00423BB5" w:rsidRPr="00481D2D" w:rsidRDefault="00423BB5" w:rsidP="00423BB5">
            <w:pPr>
              <w:pStyle w:val="TAL"/>
              <w:rPr>
                <w:sz w:val="16"/>
                <w:szCs w:val="16"/>
              </w:rPr>
            </w:pPr>
            <w:r w:rsidRPr="00680E3A">
              <w:rPr>
                <w:sz w:val="16"/>
                <w:szCs w:val="16"/>
                <w:lang w:eastAsia="zh-CN"/>
              </w:rPr>
              <w:t>0205</w:t>
            </w:r>
          </w:p>
        </w:tc>
        <w:tc>
          <w:tcPr>
            <w:tcW w:w="422" w:type="dxa"/>
            <w:shd w:val="solid" w:color="FFFFFF" w:fill="auto"/>
            <w:vAlign w:val="center"/>
          </w:tcPr>
          <w:p w14:paraId="142EC637" w14:textId="4F19DFE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76E274" w14:textId="34492A3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8DA5801" w14:textId="4F115585" w:rsidR="00423BB5" w:rsidRPr="00481D2D" w:rsidRDefault="00423BB5" w:rsidP="00423BB5">
            <w:pPr>
              <w:pStyle w:val="TAL"/>
              <w:rPr>
                <w:sz w:val="16"/>
                <w:szCs w:val="16"/>
              </w:rPr>
            </w:pPr>
            <w:r w:rsidRPr="00680E3A">
              <w:rPr>
                <w:sz w:val="16"/>
                <w:szCs w:val="16"/>
                <w:lang w:eastAsia="zh-CN"/>
              </w:rPr>
              <w:t>Procedure of PUSH notification</w:t>
            </w:r>
          </w:p>
        </w:tc>
        <w:tc>
          <w:tcPr>
            <w:tcW w:w="705" w:type="dxa"/>
            <w:shd w:val="solid" w:color="FFFFFF" w:fill="auto"/>
          </w:tcPr>
          <w:p w14:paraId="5B6EEC5D" w14:textId="218098C1" w:rsidR="00423BB5" w:rsidRPr="00481D2D" w:rsidRDefault="00423BB5" w:rsidP="00423BB5">
            <w:pPr>
              <w:pStyle w:val="TAC"/>
              <w:rPr>
                <w:sz w:val="16"/>
                <w:szCs w:val="16"/>
              </w:rPr>
            </w:pPr>
            <w:r w:rsidRPr="00680E3A">
              <w:rPr>
                <w:sz w:val="16"/>
                <w:szCs w:val="16"/>
                <w:lang w:eastAsia="zh-CN"/>
              </w:rPr>
              <w:t>17.1.0</w:t>
            </w:r>
          </w:p>
        </w:tc>
      </w:tr>
      <w:tr w:rsidR="00423BB5" w:rsidRPr="00481D2D" w14:paraId="0BEF8533" w14:textId="77777777" w:rsidTr="00423BB5">
        <w:tc>
          <w:tcPr>
            <w:tcW w:w="785" w:type="dxa"/>
            <w:shd w:val="solid" w:color="FFFFFF" w:fill="auto"/>
          </w:tcPr>
          <w:p w14:paraId="308A76FA" w14:textId="4F16B5FD"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4B033494" w14:textId="6F856E73"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504F0D9" w14:textId="157C00D9"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3998A1EE" w14:textId="1CA7AF90" w:rsidR="00423BB5" w:rsidRPr="00481D2D" w:rsidRDefault="00423BB5" w:rsidP="00423BB5">
            <w:pPr>
              <w:pStyle w:val="TAL"/>
              <w:rPr>
                <w:sz w:val="16"/>
                <w:szCs w:val="16"/>
              </w:rPr>
            </w:pPr>
            <w:r w:rsidRPr="00680E3A">
              <w:rPr>
                <w:sz w:val="16"/>
                <w:szCs w:val="16"/>
                <w:lang w:eastAsia="zh-CN"/>
              </w:rPr>
              <w:t>0208</w:t>
            </w:r>
          </w:p>
        </w:tc>
        <w:tc>
          <w:tcPr>
            <w:tcW w:w="422" w:type="dxa"/>
            <w:shd w:val="solid" w:color="FFFFFF" w:fill="auto"/>
            <w:vAlign w:val="center"/>
          </w:tcPr>
          <w:p w14:paraId="2F88ECEC" w14:textId="77777777" w:rsidR="00423BB5" w:rsidRPr="00481D2D" w:rsidRDefault="00423BB5" w:rsidP="00423BB5">
            <w:pPr>
              <w:pStyle w:val="TAR"/>
              <w:rPr>
                <w:sz w:val="16"/>
                <w:szCs w:val="16"/>
              </w:rPr>
            </w:pPr>
          </w:p>
        </w:tc>
        <w:tc>
          <w:tcPr>
            <w:tcW w:w="421" w:type="dxa"/>
            <w:shd w:val="solid" w:color="FFFFFF" w:fill="auto"/>
            <w:vAlign w:val="center"/>
          </w:tcPr>
          <w:p w14:paraId="32F5DBD2" w14:textId="6A26C78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CFEE913" w14:textId="2D4F13FB" w:rsidR="00423BB5" w:rsidRPr="00481D2D" w:rsidRDefault="00423BB5" w:rsidP="00423BB5">
            <w:pPr>
              <w:pStyle w:val="TAL"/>
              <w:rPr>
                <w:sz w:val="16"/>
                <w:szCs w:val="16"/>
              </w:rPr>
            </w:pPr>
            <w:r w:rsidRPr="00680E3A">
              <w:rPr>
                <w:sz w:val="16"/>
                <w:szCs w:val="16"/>
                <w:lang w:eastAsia="zh-CN"/>
              </w:rPr>
              <w:t>Correction to traffic influence procedures</w:t>
            </w:r>
          </w:p>
        </w:tc>
        <w:tc>
          <w:tcPr>
            <w:tcW w:w="705" w:type="dxa"/>
            <w:shd w:val="solid" w:color="FFFFFF" w:fill="auto"/>
          </w:tcPr>
          <w:p w14:paraId="7A4032F3" w14:textId="1877FCE4" w:rsidR="00423BB5" w:rsidRPr="00481D2D" w:rsidRDefault="00423BB5" w:rsidP="00423BB5">
            <w:pPr>
              <w:pStyle w:val="TAC"/>
              <w:rPr>
                <w:sz w:val="16"/>
                <w:szCs w:val="16"/>
              </w:rPr>
            </w:pPr>
            <w:r w:rsidRPr="00680E3A">
              <w:rPr>
                <w:sz w:val="16"/>
                <w:szCs w:val="16"/>
                <w:lang w:eastAsia="zh-CN"/>
              </w:rPr>
              <w:t>17.1.0</w:t>
            </w:r>
          </w:p>
        </w:tc>
      </w:tr>
      <w:tr w:rsidR="00423BB5" w:rsidRPr="00481D2D" w14:paraId="5E2B5201" w14:textId="77777777" w:rsidTr="00423BB5">
        <w:tc>
          <w:tcPr>
            <w:tcW w:w="785" w:type="dxa"/>
            <w:shd w:val="solid" w:color="FFFFFF" w:fill="auto"/>
          </w:tcPr>
          <w:p w14:paraId="7ED59ECF" w14:textId="43C0910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643A6E9F" w14:textId="31DAAF0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0B2BAAE" w14:textId="13DFA05B" w:rsidR="00423BB5" w:rsidRPr="00481D2D" w:rsidRDefault="00423BB5" w:rsidP="00423BB5">
            <w:pPr>
              <w:pStyle w:val="TAC"/>
              <w:rPr>
                <w:sz w:val="16"/>
                <w:szCs w:val="16"/>
              </w:rPr>
            </w:pPr>
            <w:r w:rsidRPr="00680E3A">
              <w:rPr>
                <w:sz w:val="16"/>
                <w:szCs w:val="16"/>
                <w:lang w:eastAsia="zh-CN"/>
              </w:rPr>
              <w:t>CP-203156</w:t>
            </w:r>
          </w:p>
        </w:tc>
        <w:tc>
          <w:tcPr>
            <w:tcW w:w="521" w:type="dxa"/>
            <w:shd w:val="solid" w:color="FFFFFF" w:fill="auto"/>
            <w:vAlign w:val="center"/>
          </w:tcPr>
          <w:p w14:paraId="53B074C9" w14:textId="72981B81" w:rsidR="00423BB5" w:rsidRPr="00481D2D" w:rsidRDefault="00423BB5" w:rsidP="00423BB5">
            <w:pPr>
              <w:pStyle w:val="TAL"/>
              <w:rPr>
                <w:sz w:val="16"/>
                <w:szCs w:val="16"/>
              </w:rPr>
            </w:pPr>
            <w:r w:rsidRPr="00680E3A">
              <w:rPr>
                <w:sz w:val="16"/>
                <w:szCs w:val="16"/>
                <w:lang w:eastAsia="zh-CN"/>
              </w:rPr>
              <w:t>0212</w:t>
            </w:r>
          </w:p>
        </w:tc>
        <w:tc>
          <w:tcPr>
            <w:tcW w:w="422" w:type="dxa"/>
            <w:shd w:val="solid" w:color="FFFFFF" w:fill="auto"/>
            <w:vAlign w:val="center"/>
          </w:tcPr>
          <w:p w14:paraId="337D191D" w14:textId="2B8C402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393C0F" w14:textId="2DCE2B8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BC1F313" w14:textId="13CBEC68" w:rsidR="00423BB5" w:rsidRPr="00481D2D" w:rsidRDefault="00423BB5" w:rsidP="00423BB5">
            <w:pPr>
              <w:pStyle w:val="TAL"/>
              <w:rPr>
                <w:sz w:val="16"/>
                <w:szCs w:val="16"/>
              </w:rPr>
            </w:pPr>
            <w:r w:rsidRPr="00680E3A">
              <w:rPr>
                <w:sz w:val="16"/>
                <w:szCs w:val="16"/>
                <w:lang w:eastAsia="zh-CN"/>
              </w:rPr>
              <w:t>Correction to Alternative QoS as binding parameter</w:t>
            </w:r>
          </w:p>
        </w:tc>
        <w:tc>
          <w:tcPr>
            <w:tcW w:w="705" w:type="dxa"/>
            <w:shd w:val="solid" w:color="FFFFFF" w:fill="auto"/>
          </w:tcPr>
          <w:p w14:paraId="0A9701C3" w14:textId="5520D46A" w:rsidR="00423BB5" w:rsidRPr="00481D2D" w:rsidRDefault="00423BB5" w:rsidP="00423BB5">
            <w:pPr>
              <w:pStyle w:val="TAC"/>
              <w:rPr>
                <w:sz w:val="16"/>
                <w:szCs w:val="16"/>
              </w:rPr>
            </w:pPr>
            <w:r w:rsidRPr="00680E3A">
              <w:rPr>
                <w:sz w:val="16"/>
                <w:szCs w:val="16"/>
                <w:lang w:eastAsia="zh-CN"/>
              </w:rPr>
              <w:t>17.1.0</w:t>
            </w:r>
          </w:p>
        </w:tc>
      </w:tr>
      <w:tr w:rsidR="00423BB5" w:rsidRPr="00481D2D" w14:paraId="489CE060" w14:textId="77777777" w:rsidTr="00423BB5">
        <w:tc>
          <w:tcPr>
            <w:tcW w:w="785" w:type="dxa"/>
            <w:shd w:val="solid" w:color="FFFFFF" w:fill="auto"/>
          </w:tcPr>
          <w:p w14:paraId="3EF5EB19" w14:textId="76D4127A"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B48E5C9" w14:textId="643124EA"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6A449B4" w14:textId="66DF37FA" w:rsidR="00423BB5" w:rsidRPr="00481D2D" w:rsidRDefault="00423BB5" w:rsidP="00423BB5">
            <w:pPr>
              <w:pStyle w:val="TAC"/>
              <w:rPr>
                <w:sz w:val="16"/>
                <w:szCs w:val="16"/>
              </w:rPr>
            </w:pPr>
            <w:r w:rsidRPr="00680E3A">
              <w:rPr>
                <w:sz w:val="16"/>
                <w:szCs w:val="16"/>
                <w:lang w:eastAsia="zh-CN"/>
              </w:rPr>
              <w:t>CP-203132</w:t>
            </w:r>
          </w:p>
        </w:tc>
        <w:tc>
          <w:tcPr>
            <w:tcW w:w="521" w:type="dxa"/>
            <w:shd w:val="solid" w:color="FFFFFF" w:fill="auto"/>
            <w:vAlign w:val="center"/>
          </w:tcPr>
          <w:p w14:paraId="57AC57A1" w14:textId="0F7AB4F0" w:rsidR="00423BB5" w:rsidRPr="00481D2D" w:rsidRDefault="00423BB5" w:rsidP="00423BB5">
            <w:pPr>
              <w:pStyle w:val="TAL"/>
              <w:rPr>
                <w:sz w:val="16"/>
                <w:szCs w:val="16"/>
              </w:rPr>
            </w:pPr>
            <w:r w:rsidRPr="00680E3A">
              <w:rPr>
                <w:sz w:val="16"/>
                <w:szCs w:val="16"/>
                <w:lang w:eastAsia="zh-CN"/>
              </w:rPr>
              <w:t>0210</w:t>
            </w:r>
          </w:p>
        </w:tc>
        <w:tc>
          <w:tcPr>
            <w:tcW w:w="422" w:type="dxa"/>
            <w:shd w:val="solid" w:color="FFFFFF" w:fill="auto"/>
            <w:vAlign w:val="center"/>
          </w:tcPr>
          <w:p w14:paraId="09AAA225" w14:textId="717C1EC5" w:rsidR="00423BB5" w:rsidRPr="00481D2D" w:rsidRDefault="00423BB5" w:rsidP="00423BB5">
            <w:pPr>
              <w:pStyle w:val="TAR"/>
              <w:rPr>
                <w:sz w:val="16"/>
                <w:szCs w:val="16"/>
              </w:rPr>
            </w:pPr>
          </w:p>
        </w:tc>
        <w:tc>
          <w:tcPr>
            <w:tcW w:w="421" w:type="dxa"/>
            <w:shd w:val="solid" w:color="FFFFFF" w:fill="auto"/>
            <w:vAlign w:val="center"/>
          </w:tcPr>
          <w:p w14:paraId="721B1312" w14:textId="670880E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3B78B22" w14:textId="4A1DF7B6" w:rsidR="00423BB5" w:rsidRPr="00481D2D" w:rsidRDefault="00423BB5" w:rsidP="00423BB5">
            <w:pPr>
              <w:pStyle w:val="TAL"/>
              <w:rPr>
                <w:sz w:val="16"/>
                <w:szCs w:val="16"/>
              </w:rPr>
            </w:pPr>
            <w:r w:rsidRPr="00680E3A">
              <w:rPr>
                <w:sz w:val="16"/>
                <w:szCs w:val="16"/>
                <w:lang w:eastAsia="zh-CN"/>
              </w:rPr>
              <w:t>Correction to Alternative QoS parameter mapping</w:t>
            </w:r>
          </w:p>
        </w:tc>
        <w:tc>
          <w:tcPr>
            <w:tcW w:w="705" w:type="dxa"/>
            <w:shd w:val="solid" w:color="FFFFFF" w:fill="auto"/>
          </w:tcPr>
          <w:p w14:paraId="036158EB" w14:textId="083ACF6E" w:rsidR="00423BB5" w:rsidRPr="00481D2D" w:rsidRDefault="00423BB5" w:rsidP="00423BB5">
            <w:pPr>
              <w:pStyle w:val="TAC"/>
              <w:rPr>
                <w:sz w:val="16"/>
                <w:szCs w:val="16"/>
              </w:rPr>
            </w:pPr>
            <w:r w:rsidRPr="00680E3A">
              <w:rPr>
                <w:sz w:val="16"/>
                <w:szCs w:val="16"/>
                <w:lang w:eastAsia="zh-CN"/>
              </w:rPr>
              <w:t>17.1.0</w:t>
            </w:r>
          </w:p>
        </w:tc>
      </w:tr>
      <w:tr w:rsidR="00423BB5" w:rsidRPr="00481D2D" w14:paraId="258DD7DA" w14:textId="77777777" w:rsidTr="00423BB5">
        <w:tc>
          <w:tcPr>
            <w:tcW w:w="785" w:type="dxa"/>
            <w:shd w:val="solid" w:color="FFFFFF" w:fill="auto"/>
          </w:tcPr>
          <w:p w14:paraId="455894C6" w14:textId="19A60BE6"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25037DC" w14:textId="6D29A2E2"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0A7BDB27" w14:textId="3C91C5CC" w:rsidR="00423BB5" w:rsidRPr="00481D2D" w:rsidRDefault="00423BB5" w:rsidP="00423BB5">
            <w:pPr>
              <w:pStyle w:val="TAC"/>
              <w:rPr>
                <w:sz w:val="16"/>
                <w:szCs w:val="16"/>
              </w:rPr>
            </w:pPr>
            <w:r w:rsidRPr="00680E3A">
              <w:rPr>
                <w:sz w:val="16"/>
                <w:szCs w:val="16"/>
                <w:lang w:eastAsia="zh-CN"/>
              </w:rPr>
              <w:t>CP-203150</w:t>
            </w:r>
          </w:p>
        </w:tc>
        <w:tc>
          <w:tcPr>
            <w:tcW w:w="521" w:type="dxa"/>
            <w:shd w:val="solid" w:color="FFFFFF" w:fill="auto"/>
            <w:vAlign w:val="center"/>
          </w:tcPr>
          <w:p w14:paraId="4C930DC1" w14:textId="10C12A5A" w:rsidR="00423BB5" w:rsidRPr="00481D2D" w:rsidRDefault="00423BB5" w:rsidP="00423BB5">
            <w:pPr>
              <w:pStyle w:val="TAL"/>
              <w:rPr>
                <w:sz w:val="16"/>
                <w:szCs w:val="16"/>
              </w:rPr>
            </w:pPr>
            <w:r w:rsidRPr="00680E3A">
              <w:rPr>
                <w:sz w:val="16"/>
                <w:szCs w:val="16"/>
                <w:lang w:eastAsia="zh-CN"/>
              </w:rPr>
              <w:t>0214</w:t>
            </w:r>
          </w:p>
        </w:tc>
        <w:tc>
          <w:tcPr>
            <w:tcW w:w="422" w:type="dxa"/>
            <w:shd w:val="solid" w:color="FFFFFF" w:fill="auto"/>
            <w:vAlign w:val="center"/>
          </w:tcPr>
          <w:p w14:paraId="408393DC" w14:textId="739EAE6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C243C" w14:textId="730A10E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96C5F3" w14:textId="6231A6AF" w:rsidR="00423BB5" w:rsidRPr="00481D2D" w:rsidRDefault="00423BB5" w:rsidP="00423BB5">
            <w:pPr>
              <w:pStyle w:val="TAL"/>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7F34BEEF" w14:textId="6122803C" w:rsidR="00423BB5" w:rsidRPr="00481D2D" w:rsidRDefault="00423BB5" w:rsidP="00423BB5">
            <w:pPr>
              <w:pStyle w:val="TAC"/>
              <w:rPr>
                <w:sz w:val="16"/>
                <w:szCs w:val="16"/>
              </w:rPr>
            </w:pPr>
            <w:r w:rsidRPr="00680E3A">
              <w:rPr>
                <w:sz w:val="16"/>
                <w:szCs w:val="16"/>
                <w:lang w:eastAsia="zh-CN"/>
              </w:rPr>
              <w:t>17.1.0</w:t>
            </w:r>
          </w:p>
        </w:tc>
      </w:tr>
      <w:tr w:rsidR="00423BB5" w:rsidRPr="00481D2D" w14:paraId="08C50FEC" w14:textId="77777777" w:rsidTr="00423BB5">
        <w:tc>
          <w:tcPr>
            <w:tcW w:w="785" w:type="dxa"/>
            <w:shd w:val="solid" w:color="FFFFFF" w:fill="auto"/>
          </w:tcPr>
          <w:p w14:paraId="4D9E97F1" w14:textId="71D8FD3B"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837D8E8" w14:textId="06E439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1892CBF" w14:textId="72FE31CE"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36868DE1" w14:textId="00750666" w:rsidR="00423BB5" w:rsidRPr="00481D2D" w:rsidRDefault="00423BB5" w:rsidP="00423BB5">
            <w:pPr>
              <w:pStyle w:val="TAL"/>
              <w:rPr>
                <w:sz w:val="16"/>
                <w:szCs w:val="16"/>
              </w:rPr>
            </w:pPr>
            <w:r w:rsidRPr="00680E3A">
              <w:rPr>
                <w:sz w:val="16"/>
                <w:szCs w:val="16"/>
                <w:lang w:eastAsia="zh-CN"/>
              </w:rPr>
              <w:t>0219</w:t>
            </w:r>
          </w:p>
        </w:tc>
        <w:tc>
          <w:tcPr>
            <w:tcW w:w="422" w:type="dxa"/>
            <w:shd w:val="solid" w:color="FFFFFF" w:fill="auto"/>
            <w:vAlign w:val="center"/>
          </w:tcPr>
          <w:p w14:paraId="62FDB931" w14:textId="5922BCA3"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3AB67F71" w14:textId="651FC2B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643E872" w14:textId="65147C68" w:rsidR="00423BB5" w:rsidRPr="00481D2D" w:rsidRDefault="00423BB5" w:rsidP="00423BB5">
            <w:pPr>
              <w:pStyle w:val="TAL"/>
              <w:rPr>
                <w:sz w:val="16"/>
                <w:szCs w:val="16"/>
              </w:rPr>
            </w:pPr>
            <w:r w:rsidRPr="00680E3A">
              <w:rPr>
                <w:sz w:val="16"/>
                <w:szCs w:val="16"/>
                <w:lang w:eastAsia="zh-CN"/>
              </w:rPr>
              <w:t>Procedure of notification push update</w:t>
            </w:r>
          </w:p>
        </w:tc>
        <w:tc>
          <w:tcPr>
            <w:tcW w:w="705" w:type="dxa"/>
            <w:shd w:val="solid" w:color="FFFFFF" w:fill="auto"/>
          </w:tcPr>
          <w:p w14:paraId="76392172" w14:textId="2F65FF7C" w:rsidR="00423BB5" w:rsidRPr="00481D2D" w:rsidRDefault="00423BB5" w:rsidP="00423BB5">
            <w:pPr>
              <w:pStyle w:val="TAC"/>
              <w:rPr>
                <w:sz w:val="16"/>
                <w:szCs w:val="16"/>
              </w:rPr>
            </w:pPr>
            <w:r w:rsidRPr="00680E3A">
              <w:rPr>
                <w:sz w:val="16"/>
                <w:szCs w:val="16"/>
                <w:lang w:eastAsia="zh-CN"/>
              </w:rPr>
              <w:t>17.2.0</w:t>
            </w:r>
          </w:p>
        </w:tc>
      </w:tr>
      <w:tr w:rsidR="00423BB5" w:rsidRPr="00481D2D" w14:paraId="78246081" w14:textId="77777777" w:rsidTr="00423BB5">
        <w:tc>
          <w:tcPr>
            <w:tcW w:w="785" w:type="dxa"/>
            <w:shd w:val="solid" w:color="FFFFFF" w:fill="auto"/>
          </w:tcPr>
          <w:p w14:paraId="0B008DCE" w14:textId="62E49E8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F4CCCBD" w14:textId="563641CA"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0572B47" w14:textId="1D433024"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1B241A9D" w14:textId="06F9644B" w:rsidR="00423BB5" w:rsidRPr="00481D2D" w:rsidRDefault="00423BB5" w:rsidP="00423BB5">
            <w:pPr>
              <w:pStyle w:val="TAL"/>
              <w:rPr>
                <w:sz w:val="16"/>
                <w:szCs w:val="16"/>
              </w:rPr>
            </w:pPr>
            <w:r w:rsidRPr="00680E3A">
              <w:rPr>
                <w:sz w:val="16"/>
                <w:szCs w:val="16"/>
                <w:lang w:eastAsia="zh-CN"/>
              </w:rPr>
              <w:t>0220</w:t>
            </w:r>
          </w:p>
        </w:tc>
        <w:tc>
          <w:tcPr>
            <w:tcW w:w="422" w:type="dxa"/>
            <w:shd w:val="solid" w:color="FFFFFF" w:fill="auto"/>
            <w:vAlign w:val="center"/>
          </w:tcPr>
          <w:p w14:paraId="531DA804" w14:textId="34B103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3C37706" w14:textId="31B3338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CB9E549" w14:textId="227881D5" w:rsidR="00423BB5" w:rsidRPr="00481D2D" w:rsidRDefault="00423BB5" w:rsidP="00423BB5">
            <w:pPr>
              <w:pStyle w:val="TAL"/>
              <w:rPr>
                <w:sz w:val="16"/>
                <w:szCs w:val="16"/>
              </w:rPr>
            </w:pPr>
            <w:r w:rsidRPr="00680E3A">
              <w:rPr>
                <w:sz w:val="16"/>
                <w:szCs w:val="16"/>
                <w:lang w:eastAsia="zh-CN"/>
              </w:rPr>
              <w:t>Procedure of partial pull</w:t>
            </w:r>
          </w:p>
        </w:tc>
        <w:tc>
          <w:tcPr>
            <w:tcW w:w="705" w:type="dxa"/>
            <w:shd w:val="solid" w:color="FFFFFF" w:fill="auto"/>
          </w:tcPr>
          <w:p w14:paraId="329E25FE" w14:textId="62943C80" w:rsidR="00423BB5" w:rsidRPr="00481D2D" w:rsidRDefault="00423BB5" w:rsidP="00423BB5">
            <w:pPr>
              <w:pStyle w:val="TAC"/>
              <w:rPr>
                <w:sz w:val="16"/>
                <w:szCs w:val="16"/>
              </w:rPr>
            </w:pPr>
            <w:r w:rsidRPr="00680E3A">
              <w:rPr>
                <w:sz w:val="16"/>
                <w:szCs w:val="16"/>
                <w:lang w:eastAsia="zh-CN"/>
              </w:rPr>
              <w:t>17.2.0</w:t>
            </w:r>
          </w:p>
        </w:tc>
      </w:tr>
      <w:tr w:rsidR="00423BB5" w:rsidRPr="00481D2D" w14:paraId="5588BD48" w14:textId="77777777" w:rsidTr="00423BB5">
        <w:tc>
          <w:tcPr>
            <w:tcW w:w="785" w:type="dxa"/>
            <w:shd w:val="solid" w:color="FFFFFF" w:fill="auto"/>
          </w:tcPr>
          <w:p w14:paraId="26972FE6" w14:textId="570560F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11547ED" w14:textId="2CDE5B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874F981" w14:textId="50096674" w:rsidR="00423BB5" w:rsidRPr="00481D2D" w:rsidRDefault="00423BB5" w:rsidP="00423BB5">
            <w:pPr>
              <w:pStyle w:val="TAC"/>
              <w:rPr>
                <w:sz w:val="16"/>
                <w:szCs w:val="16"/>
              </w:rPr>
            </w:pPr>
            <w:r w:rsidRPr="00680E3A">
              <w:rPr>
                <w:sz w:val="16"/>
                <w:szCs w:val="16"/>
                <w:lang w:eastAsia="zh-CN"/>
              </w:rPr>
              <w:t>CP-210202</w:t>
            </w:r>
          </w:p>
        </w:tc>
        <w:tc>
          <w:tcPr>
            <w:tcW w:w="521" w:type="dxa"/>
            <w:shd w:val="solid" w:color="FFFFFF" w:fill="auto"/>
            <w:vAlign w:val="center"/>
          </w:tcPr>
          <w:p w14:paraId="3A94C2B9" w14:textId="5201067A" w:rsidR="00423BB5" w:rsidRPr="00481D2D" w:rsidRDefault="00423BB5" w:rsidP="00423BB5">
            <w:pPr>
              <w:pStyle w:val="TAL"/>
              <w:rPr>
                <w:sz w:val="16"/>
                <w:szCs w:val="16"/>
              </w:rPr>
            </w:pPr>
            <w:r w:rsidRPr="00680E3A">
              <w:rPr>
                <w:sz w:val="16"/>
                <w:szCs w:val="16"/>
                <w:lang w:eastAsia="zh-CN"/>
              </w:rPr>
              <w:t>0222</w:t>
            </w:r>
          </w:p>
        </w:tc>
        <w:tc>
          <w:tcPr>
            <w:tcW w:w="422" w:type="dxa"/>
            <w:shd w:val="solid" w:color="FFFFFF" w:fill="auto"/>
            <w:vAlign w:val="center"/>
          </w:tcPr>
          <w:p w14:paraId="77FF0C98" w14:textId="354AA84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E9317CF" w14:textId="644523D9"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052BF4" w14:textId="19956F12" w:rsidR="00423BB5" w:rsidRPr="00481D2D" w:rsidRDefault="00423BB5" w:rsidP="00423BB5">
            <w:pPr>
              <w:pStyle w:val="TAL"/>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2D73FB9F" w14:textId="769177C6" w:rsidR="00423BB5" w:rsidRPr="00481D2D" w:rsidRDefault="00423BB5" w:rsidP="00423BB5">
            <w:pPr>
              <w:pStyle w:val="TAC"/>
              <w:rPr>
                <w:sz w:val="16"/>
                <w:szCs w:val="16"/>
              </w:rPr>
            </w:pPr>
            <w:r w:rsidRPr="00680E3A">
              <w:rPr>
                <w:sz w:val="16"/>
                <w:szCs w:val="16"/>
                <w:lang w:eastAsia="zh-CN"/>
              </w:rPr>
              <w:t>17.2.0</w:t>
            </w:r>
          </w:p>
        </w:tc>
      </w:tr>
      <w:tr w:rsidR="00423BB5" w:rsidRPr="00481D2D" w14:paraId="5B3C5D4D" w14:textId="77777777" w:rsidTr="00423BB5">
        <w:tc>
          <w:tcPr>
            <w:tcW w:w="785" w:type="dxa"/>
            <w:shd w:val="solid" w:color="FFFFFF" w:fill="auto"/>
          </w:tcPr>
          <w:p w14:paraId="79D247AC" w14:textId="1223B805"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3148D7E" w14:textId="53F02268"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684E5EE" w14:textId="3E100DFB" w:rsidR="00423BB5" w:rsidRPr="00481D2D" w:rsidRDefault="00423BB5" w:rsidP="00423BB5">
            <w:pPr>
              <w:pStyle w:val="TAC"/>
              <w:rPr>
                <w:sz w:val="16"/>
                <w:szCs w:val="16"/>
              </w:rPr>
            </w:pPr>
            <w:r w:rsidRPr="00680E3A">
              <w:rPr>
                <w:sz w:val="16"/>
                <w:szCs w:val="16"/>
                <w:lang w:eastAsia="zh-CN"/>
              </w:rPr>
              <w:t>CP-210210</w:t>
            </w:r>
          </w:p>
        </w:tc>
        <w:tc>
          <w:tcPr>
            <w:tcW w:w="521" w:type="dxa"/>
            <w:shd w:val="solid" w:color="FFFFFF" w:fill="auto"/>
            <w:vAlign w:val="center"/>
          </w:tcPr>
          <w:p w14:paraId="0375960F" w14:textId="434B5050" w:rsidR="00423BB5" w:rsidRPr="00481D2D" w:rsidRDefault="00423BB5" w:rsidP="00423BB5">
            <w:pPr>
              <w:pStyle w:val="TAL"/>
              <w:rPr>
                <w:sz w:val="16"/>
                <w:szCs w:val="16"/>
              </w:rPr>
            </w:pPr>
            <w:r w:rsidRPr="00680E3A">
              <w:rPr>
                <w:sz w:val="16"/>
                <w:szCs w:val="16"/>
                <w:lang w:eastAsia="zh-CN"/>
              </w:rPr>
              <w:t>0226</w:t>
            </w:r>
          </w:p>
        </w:tc>
        <w:tc>
          <w:tcPr>
            <w:tcW w:w="422" w:type="dxa"/>
            <w:shd w:val="solid" w:color="FFFFFF" w:fill="auto"/>
            <w:vAlign w:val="center"/>
          </w:tcPr>
          <w:p w14:paraId="510A7293" w14:textId="45AEE09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8DA42ED" w14:textId="5A65638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846498E" w14:textId="1603E7E8" w:rsidR="00423BB5" w:rsidRPr="00481D2D" w:rsidRDefault="00423BB5" w:rsidP="00423BB5">
            <w:pPr>
              <w:pStyle w:val="TAL"/>
              <w:rPr>
                <w:sz w:val="16"/>
                <w:szCs w:val="16"/>
              </w:rPr>
            </w:pPr>
            <w:r w:rsidRPr="00680E3A">
              <w:rPr>
                <w:sz w:val="16"/>
                <w:szCs w:val="16"/>
                <w:lang w:eastAsia="zh-CN"/>
              </w:rPr>
              <w:t>Correction to N2 PC5 policy provision procedure</w:t>
            </w:r>
          </w:p>
        </w:tc>
        <w:tc>
          <w:tcPr>
            <w:tcW w:w="705" w:type="dxa"/>
            <w:shd w:val="solid" w:color="FFFFFF" w:fill="auto"/>
          </w:tcPr>
          <w:p w14:paraId="0B807CB2" w14:textId="0B6575E0" w:rsidR="00423BB5" w:rsidRPr="00481D2D" w:rsidRDefault="00423BB5" w:rsidP="00423BB5">
            <w:pPr>
              <w:pStyle w:val="TAC"/>
              <w:rPr>
                <w:sz w:val="16"/>
                <w:szCs w:val="16"/>
              </w:rPr>
            </w:pPr>
            <w:r w:rsidRPr="00680E3A">
              <w:rPr>
                <w:sz w:val="16"/>
                <w:szCs w:val="16"/>
                <w:lang w:eastAsia="zh-CN"/>
              </w:rPr>
              <w:t>17.2.0</w:t>
            </w:r>
          </w:p>
        </w:tc>
      </w:tr>
      <w:tr w:rsidR="00423BB5" w:rsidRPr="00481D2D" w14:paraId="23605C20" w14:textId="77777777" w:rsidTr="00423BB5">
        <w:tc>
          <w:tcPr>
            <w:tcW w:w="785" w:type="dxa"/>
            <w:shd w:val="solid" w:color="FFFFFF" w:fill="auto"/>
          </w:tcPr>
          <w:p w14:paraId="35D44C5C" w14:textId="7EC4C65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C8222CA" w14:textId="7ABE94B1"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77D7029" w14:textId="5257CA70" w:rsidR="00423BB5" w:rsidRPr="00481D2D" w:rsidRDefault="00423BB5" w:rsidP="00423BB5">
            <w:pPr>
              <w:pStyle w:val="TAC"/>
              <w:rPr>
                <w:sz w:val="16"/>
                <w:szCs w:val="16"/>
              </w:rPr>
            </w:pPr>
            <w:r w:rsidRPr="00680E3A">
              <w:rPr>
                <w:sz w:val="16"/>
                <w:szCs w:val="16"/>
                <w:lang w:eastAsia="zh-CN"/>
              </w:rPr>
              <w:t>CP-210193</w:t>
            </w:r>
          </w:p>
        </w:tc>
        <w:tc>
          <w:tcPr>
            <w:tcW w:w="521" w:type="dxa"/>
            <w:shd w:val="solid" w:color="FFFFFF" w:fill="auto"/>
            <w:vAlign w:val="center"/>
          </w:tcPr>
          <w:p w14:paraId="42448107" w14:textId="0A3F66DA" w:rsidR="00423BB5" w:rsidRPr="00481D2D" w:rsidRDefault="00423BB5" w:rsidP="00423BB5">
            <w:pPr>
              <w:pStyle w:val="TAL"/>
              <w:rPr>
                <w:sz w:val="16"/>
                <w:szCs w:val="16"/>
              </w:rPr>
            </w:pPr>
            <w:r w:rsidRPr="00680E3A">
              <w:rPr>
                <w:sz w:val="16"/>
                <w:szCs w:val="16"/>
                <w:lang w:eastAsia="zh-CN"/>
              </w:rPr>
              <w:t>0228</w:t>
            </w:r>
          </w:p>
        </w:tc>
        <w:tc>
          <w:tcPr>
            <w:tcW w:w="422" w:type="dxa"/>
            <w:shd w:val="solid" w:color="FFFFFF" w:fill="auto"/>
            <w:vAlign w:val="center"/>
          </w:tcPr>
          <w:p w14:paraId="5916C2DB" w14:textId="2D9072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593E392D" w14:textId="5A7F8F4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246996" w14:textId="54EB4E1A" w:rsidR="00423BB5" w:rsidRPr="00481D2D" w:rsidRDefault="00423BB5" w:rsidP="00423BB5">
            <w:pPr>
              <w:pStyle w:val="TAL"/>
              <w:rPr>
                <w:sz w:val="16"/>
                <w:szCs w:val="16"/>
              </w:rPr>
            </w:pPr>
            <w:r w:rsidRPr="00680E3A">
              <w:rPr>
                <w:sz w:val="16"/>
                <w:szCs w:val="16"/>
                <w:lang w:eastAsia="zh-CN"/>
              </w:rPr>
              <w:t>QoS monitoring procedure</w:t>
            </w:r>
          </w:p>
        </w:tc>
        <w:tc>
          <w:tcPr>
            <w:tcW w:w="705" w:type="dxa"/>
            <w:shd w:val="solid" w:color="FFFFFF" w:fill="auto"/>
          </w:tcPr>
          <w:p w14:paraId="66F36B18" w14:textId="029B71AE" w:rsidR="00423BB5" w:rsidRPr="00481D2D" w:rsidRDefault="00423BB5" w:rsidP="00423BB5">
            <w:pPr>
              <w:pStyle w:val="TAC"/>
              <w:rPr>
                <w:sz w:val="16"/>
                <w:szCs w:val="16"/>
              </w:rPr>
            </w:pPr>
            <w:r w:rsidRPr="00680E3A">
              <w:rPr>
                <w:sz w:val="16"/>
                <w:szCs w:val="16"/>
                <w:lang w:eastAsia="zh-CN"/>
              </w:rPr>
              <w:t>17.2.0</w:t>
            </w:r>
          </w:p>
        </w:tc>
      </w:tr>
      <w:tr w:rsidR="00423BB5" w:rsidRPr="00481D2D" w14:paraId="449490B0" w14:textId="77777777" w:rsidTr="00423BB5">
        <w:tc>
          <w:tcPr>
            <w:tcW w:w="785" w:type="dxa"/>
            <w:shd w:val="solid" w:color="FFFFFF" w:fill="auto"/>
          </w:tcPr>
          <w:p w14:paraId="42BAFA63" w14:textId="5736975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A247BBD" w14:textId="1C04785D"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4ABB7FD" w14:textId="404BFA42" w:rsidR="00423BB5" w:rsidRPr="00481D2D" w:rsidRDefault="00423BB5" w:rsidP="00423BB5">
            <w:pPr>
              <w:pStyle w:val="TAC"/>
              <w:rPr>
                <w:sz w:val="16"/>
                <w:szCs w:val="16"/>
              </w:rPr>
            </w:pPr>
            <w:r w:rsidRPr="00680E3A">
              <w:rPr>
                <w:sz w:val="16"/>
                <w:szCs w:val="16"/>
                <w:lang w:eastAsia="zh-CN"/>
              </w:rPr>
              <w:t>CP-210226</w:t>
            </w:r>
          </w:p>
        </w:tc>
        <w:tc>
          <w:tcPr>
            <w:tcW w:w="521" w:type="dxa"/>
            <w:shd w:val="solid" w:color="FFFFFF" w:fill="auto"/>
            <w:vAlign w:val="center"/>
          </w:tcPr>
          <w:p w14:paraId="4ABE0C79" w14:textId="68CAB838" w:rsidR="00423BB5" w:rsidRPr="00481D2D" w:rsidRDefault="00423BB5" w:rsidP="00423BB5">
            <w:pPr>
              <w:pStyle w:val="TAL"/>
              <w:rPr>
                <w:sz w:val="16"/>
                <w:szCs w:val="16"/>
              </w:rPr>
            </w:pPr>
            <w:r w:rsidRPr="00680E3A">
              <w:rPr>
                <w:sz w:val="16"/>
                <w:szCs w:val="16"/>
                <w:lang w:eastAsia="zh-CN"/>
              </w:rPr>
              <w:t>0229</w:t>
            </w:r>
          </w:p>
        </w:tc>
        <w:tc>
          <w:tcPr>
            <w:tcW w:w="422" w:type="dxa"/>
            <w:shd w:val="solid" w:color="FFFFFF" w:fill="auto"/>
            <w:vAlign w:val="center"/>
          </w:tcPr>
          <w:p w14:paraId="77F15432" w14:textId="5748DD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03804FE" w14:textId="168CA1D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0243D73" w14:textId="31ADD88B" w:rsidR="00423BB5" w:rsidRPr="00481D2D" w:rsidRDefault="00423BB5" w:rsidP="00423BB5">
            <w:pPr>
              <w:pStyle w:val="TAL"/>
              <w:rPr>
                <w:sz w:val="16"/>
                <w:szCs w:val="16"/>
              </w:rPr>
            </w:pPr>
            <w:r w:rsidRPr="00680E3A">
              <w:rPr>
                <w:sz w:val="16"/>
                <w:szCs w:val="16"/>
                <w:lang w:eastAsia="zh-CN"/>
              </w:rPr>
              <w:t>Clean up TS references</w:t>
            </w:r>
          </w:p>
        </w:tc>
        <w:tc>
          <w:tcPr>
            <w:tcW w:w="705" w:type="dxa"/>
            <w:shd w:val="solid" w:color="FFFFFF" w:fill="auto"/>
          </w:tcPr>
          <w:p w14:paraId="09560899" w14:textId="78E3FA1E" w:rsidR="00423BB5" w:rsidRPr="00481D2D" w:rsidRDefault="00423BB5" w:rsidP="00423BB5">
            <w:pPr>
              <w:pStyle w:val="TAC"/>
              <w:rPr>
                <w:sz w:val="16"/>
                <w:szCs w:val="16"/>
              </w:rPr>
            </w:pPr>
            <w:r w:rsidRPr="00680E3A">
              <w:rPr>
                <w:sz w:val="16"/>
                <w:szCs w:val="16"/>
                <w:lang w:eastAsia="zh-CN"/>
              </w:rPr>
              <w:t>17.2.0</w:t>
            </w:r>
          </w:p>
        </w:tc>
      </w:tr>
      <w:tr w:rsidR="00423BB5" w:rsidRPr="00481D2D" w14:paraId="079136FA" w14:textId="77777777" w:rsidTr="00423BB5">
        <w:tc>
          <w:tcPr>
            <w:tcW w:w="785" w:type="dxa"/>
            <w:shd w:val="solid" w:color="FFFFFF" w:fill="auto"/>
          </w:tcPr>
          <w:p w14:paraId="127F9034" w14:textId="480B38E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CBE5E5" w14:textId="0D886A8F"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233F5537" w14:textId="75AF0848" w:rsidR="00423BB5" w:rsidRPr="00481D2D" w:rsidRDefault="00423BB5" w:rsidP="00423BB5">
            <w:pPr>
              <w:pStyle w:val="TAC"/>
              <w:rPr>
                <w:sz w:val="16"/>
                <w:szCs w:val="16"/>
              </w:rPr>
            </w:pPr>
            <w:r w:rsidRPr="00680E3A">
              <w:rPr>
                <w:sz w:val="16"/>
                <w:szCs w:val="16"/>
                <w:lang w:eastAsia="zh-CN"/>
              </w:rPr>
              <w:t>CP-210206</w:t>
            </w:r>
          </w:p>
        </w:tc>
        <w:tc>
          <w:tcPr>
            <w:tcW w:w="521" w:type="dxa"/>
            <w:shd w:val="solid" w:color="FFFFFF" w:fill="auto"/>
            <w:vAlign w:val="center"/>
          </w:tcPr>
          <w:p w14:paraId="4FB4DC59" w14:textId="107DD747" w:rsidR="00423BB5" w:rsidRPr="00481D2D" w:rsidRDefault="00423BB5" w:rsidP="00423BB5">
            <w:pPr>
              <w:pStyle w:val="TAL"/>
              <w:rPr>
                <w:sz w:val="16"/>
                <w:szCs w:val="16"/>
              </w:rPr>
            </w:pPr>
            <w:r w:rsidRPr="00680E3A">
              <w:rPr>
                <w:sz w:val="16"/>
                <w:szCs w:val="16"/>
                <w:lang w:eastAsia="zh-CN"/>
              </w:rPr>
              <w:t>0231</w:t>
            </w:r>
          </w:p>
        </w:tc>
        <w:tc>
          <w:tcPr>
            <w:tcW w:w="422" w:type="dxa"/>
            <w:shd w:val="solid" w:color="FFFFFF" w:fill="auto"/>
            <w:vAlign w:val="center"/>
          </w:tcPr>
          <w:p w14:paraId="6876131A" w14:textId="46B87A49" w:rsidR="00423BB5" w:rsidRPr="00481D2D" w:rsidRDefault="00423BB5" w:rsidP="00423BB5">
            <w:pPr>
              <w:pStyle w:val="TAR"/>
              <w:rPr>
                <w:sz w:val="16"/>
                <w:szCs w:val="16"/>
              </w:rPr>
            </w:pPr>
          </w:p>
        </w:tc>
        <w:tc>
          <w:tcPr>
            <w:tcW w:w="421" w:type="dxa"/>
            <w:shd w:val="solid" w:color="FFFFFF" w:fill="auto"/>
            <w:vAlign w:val="center"/>
          </w:tcPr>
          <w:p w14:paraId="14C7C54F" w14:textId="3AEC785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EE91AA6" w14:textId="3B3D6083" w:rsidR="00423BB5" w:rsidRPr="00481D2D" w:rsidRDefault="00423BB5" w:rsidP="00423BB5">
            <w:pPr>
              <w:pStyle w:val="TAL"/>
              <w:rPr>
                <w:sz w:val="16"/>
                <w:szCs w:val="16"/>
              </w:rPr>
            </w:pPr>
            <w:r w:rsidRPr="00680E3A">
              <w:rPr>
                <w:sz w:val="16"/>
                <w:szCs w:val="16"/>
                <w:lang w:eastAsia="zh-CN"/>
              </w:rPr>
              <w:t>Alignment of BDT policy re-negotiation</w:t>
            </w:r>
          </w:p>
        </w:tc>
        <w:tc>
          <w:tcPr>
            <w:tcW w:w="705" w:type="dxa"/>
            <w:shd w:val="solid" w:color="FFFFFF" w:fill="auto"/>
          </w:tcPr>
          <w:p w14:paraId="5FB03FEC" w14:textId="3C339183" w:rsidR="00423BB5" w:rsidRPr="00481D2D" w:rsidRDefault="00423BB5" w:rsidP="00423BB5">
            <w:pPr>
              <w:pStyle w:val="TAC"/>
              <w:rPr>
                <w:sz w:val="16"/>
                <w:szCs w:val="16"/>
              </w:rPr>
            </w:pPr>
            <w:r w:rsidRPr="00680E3A">
              <w:rPr>
                <w:sz w:val="16"/>
                <w:szCs w:val="16"/>
                <w:lang w:eastAsia="zh-CN"/>
              </w:rPr>
              <w:t>17.2.0</w:t>
            </w:r>
          </w:p>
        </w:tc>
      </w:tr>
      <w:tr w:rsidR="00423BB5" w:rsidRPr="00481D2D" w14:paraId="6D75DA96" w14:textId="77777777" w:rsidTr="00423BB5">
        <w:tc>
          <w:tcPr>
            <w:tcW w:w="785" w:type="dxa"/>
            <w:shd w:val="solid" w:color="FFFFFF" w:fill="auto"/>
          </w:tcPr>
          <w:p w14:paraId="68F6BA0F" w14:textId="4C45E630"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C4CB5DA" w14:textId="012FDB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5E95553" w14:textId="108EB6D2" w:rsidR="00423BB5" w:rsidRPr="00481D2D" w:rsidRDefault="00423BB5" w:rsidP="00423BB5">
            <w:pPr>
              <w:pStyle w:val="TAC"/>
              <w:rPr>
                <w:sz w:val="16"/>
                <w:szCs w:val="16"/>
              </w:rPr>
            </w:pPr>
            <w:r w:rsidRPr="00680E3A">
              <w:rPr>
                <w:sz w:val="16"/>
                <w:szCs w:val="16"/>
                <w:lang w:eastAsia="zh-CN"/>
              </w:rPr>
              <w:t>CP-210237</w:t>
            </w:r>
          </w:p>
        </w:tc>
        <w:tc>
          <w:tcPr>
            <w:tcW w:w="521" w:type="dxa"/>
            <w:shd w:val="solid" w:color="FFFFFF" w:fill="auto"/>
            <w:vAlign w:val="center"/>
          </w:tcPr>
          <w:p w14:paraId="637AFE8F" w14:textId="305A366C" w:rsidR="00423BB5" w:rsidRPr="00481D2D" w:rsidRDefault="00423BB5" w:rsidP="00423BB5">
            <w:pPr>
              <w:pStyle w:val="TAL"/>
              <w:rPr>
                <w:sz w:val="16"/>
                <w:szCs w:val="16"/>
              </w:rPr>
            </w:pPr>
            <w:r w:rsidRPr="00680E3A">
              <w:rPr>
                <w:sz w:val="16"/>
                <w:szCs w:val="16"/>
                <w:lang w:eastAsia="zh-CN"/>
              </w:rPr>
              <w:t>0233</w:t>
            </w:r>
          </w:p>
        </w:tc>
        <w:tc>
          <w:tcPr>
            <w:tcW w:w="422" w:type="dxa"/>
            <w:shd w:val="solid" w:color="FFFFFF" w:fill="auto"/>
            <w:vAlign w:val="center"/>
          </w:tcPr>
          <w:p w14:paraId="008490A4" w14:textId="0FE699A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AD8B23" w14:textId="0637B75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BFBA53" w14:textId="7A44C328" w:rsidR="00423BB5" w:rsidRPr="00481D2D" w:rsidRDefault="00423BB5" w:rsidP="00423BB5">
            <w:pPr>
              <w:pStyle w:val="TAL"/>
              <w:rPr>
                <w:sz w:val="16"/>
                <w:szCs w:val="16"/>
              </w:rPr>
            </w:pPr>
            <w:r w:rsidRPr="00680E3A">
              <w:rPr>
                <w:sz w:val="16"/>
                <w:szCs w:val="16"/>
                <w:lang w:eastAsia="zh-CN"/>
              </w:rPr>
              <w:t>Correction to TSN scenarios.</w:t>
            </w:r>
          </w:p>
        </w:tc>
        <w:tc>
          <w:tcPr>
            <w:tcW w:w="705" w:type="dxa"/>
            <w:shd w:val="solid" w:color="FFFFFF" w:fill="auto"/>
          </w:tcPr>
          <w:p w14:paraId="3A5BC3DD" w14:textId="02756D88" w:rsidR="00423BB5" w:rsidRPr="00481D2D" w:rsidRDefault="00423BB5" w:rsidP="00423BB5">
            <w:pPr>
              <w:pStyle w:val="TAC"/>
              <w:rPr>
                <w:sz w:val="16"/>
                <w:szCs w:val="16"/>
              </w:rPr>
            </w:pPr>
            <w:r w:rsidRPr="00680E3A">
              <w:rPr>
                <w:sz w:val="16"/>
                <w:szCs w:val="16"/>
                <w:lang w:eastAsia="zh-CN"/>
              </w:rPr>
              <w:t>17.2.0</w:t>
            </w:r>
          </w:p>
        </w:tc>
      </w:tr>
      <w:tr w:rsidR="00423BB5" w:rsidRPr="00481D2D" w14:paraId="2B6C58F7" w14:textId="77777777" w:rsidTr="00423BB5">
        <w:tc>
          <w:tcPr>
            <w:tcW w:w="785" w:type="dxa"/>
            <w:shd w:val="solid" w:color="FFFFFF" w:fill="auto"/>
          </w:tcPr>
          <w:p w14:paraId="5D4F9C82" w14:textId="52FE9B7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2341658" w14:textId="3C48EE32"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34A161F" w14:textId="369F00D8" w:rsidR="00423BB5" w:rsidRPr="00481D2D" w:rsidRDefault="00423BB5" w:rsidP="00423BB5">
            <w:pPr>
              <w:pStyle w:val="TAC"/>
              <w:rPr>
                <w:sz w:val="16"/>
                <w:szCs w:val="16"/>
              </w:rPr>
            </w:pPr>
            <w:r w:rsidRPr="00680E3A">
              <w:rPr>
                <w:sz w:val="16"/>
                <w:szCs w:val="16"/>
                <w:lang w:eastAsia="zh-CN"/>
              </w:rPr>
              <w:t>CP-210219</w:t>
            </w:r>
          </w:p>
        </w:tc>
        <w:tc>
          <w:tcPr>
            <w:tcW w:w="521" w:type="dxa"/>
            <w:shd w:val="solid" w:color="FFFFFF" w:fill="auto"/>
            <w:vAlign w:val="center"/>
          </w:tcPr>
          <w:p w14:paraId="3C3F692C" w14:textId="76DAFE4C" w:rsidR="00423BB5" w:rsidRPr="00481D2D" w:rsidRDefault="00423BB5" w:rsidP="00423BB5">
            <w:pPr>
              <w:pStyle w:val="TAL"/>
              <w:rPr>
                <w:sz w:val="16"/>
                <w:szCs w:val="16"/>
              </w:rPr>
            </w:pPr>
            <w:r w:rsidRPr="00680E3A">
              <w:rPr>
                <w:sz w:val="16"/>
                <w:szCs w:val="16"/>
                <w:lang w:eastAsia="zh-CN"/>
              </w:rPr>
              <w:t>0234</w:t>
            </w:r>
          </w:p>
        </w:tc>
        <w:tc>
          <w:tcPr>
            <w:tcW w:w="422" w:type="dxa"/>
            <w:shd w:val="solid" w:color="FFFFFF" w:fill="auto"/>
            <w:vAlign w:val="center"/>
          </w:tcPr>
          <w:p w14:paraId="67B28284" w14:textId="4A5AB42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45F15F" w14:textId="5A8A65F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449A72D" w14:textId="06AC0AA3" w:rsidR="00423BB5" w:rsidRPr="00481D2D" w:rsidRDefault="00423BB5" w:rsidP="00423BB5">
            <w:pPr>
              <w:pStyle w:val="TAL"/>
              <w:rPr>
                <w:sz w:val="16"/>
                <w:szCs w:val="16"/>
              </w:rPr>
            </w:pPr>
            <w:r w:rsidRPr="00680E3A">
              <w:rPr>
                <w:sz w:val="16"/>
                <w:szCs w:val="16"/>
                <w:lang w:eastAsia="zh-CN"/>
              </w:rPr>
              <w:t>Removal of resource URI from Notify service operations</w:t>
            </w:r>
          </w:p>
        </w:tc>
        <w:tc>
          <w:tcPr>
            <w:tcW w:w="705" w:type="dxa"/>
            <w:shd w:val="solid" w:color="FFFFFF" w:fill="auto"/>
          </w:tcPr>
          <w:p w14:paraId="189F1EC6" w14:textId="334C75C8" w:rsidR="00423BB5" w:rsidRPr="00481D2D" w:rsidRDefault="00423BB5" w:rsidP="00423BB5">
            <w:pPr>
              <w:pStyle w:val="TAC"/>
              <w:rPr>
                <w:sz w:val="16"/>
                <w:szCs w:val="16"/>
              </w:rPr>
            </w:pPr>
            <w:r w:rsidRPr="00680E3A">
              <w:rPr>
                <w:sz w:val="16"/>
                <w:szCs w:val="16"/>
                <w:lang w:eastAsia="zh-CN"/>
              </w:rPr>
              <w:t>17.2.0</w:t>
            </w:r>
          </w:p>
        </w:tc>
      </w:tr>
      <w:tr w:rsidR="00423BB5" w:rsidRPr="00481D2D" w14:paraId="61EAF0D9" w14:textId="77777777" w:rsidTr="00423BB5">
        <w:tc>
          <w:tcPr>
            <w:tcW w:w="785" w:type="dxa"/>
            <w:shd w:val="solid" w:color="FFFFFF" w:fill="auto"/>
          </w:tcPr>
          <w:p w14:paraId="769DB6B2" w14:textId="56CA9D4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76C8FF" w14:textId="340D287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7099BB4" w14:textId="7A8E0629"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06A723A8" w14:textId="53435C8E" w:rsidR="00423BB5" w:rsidRPr="00481D2D" w:rsidRDefault="00423BB5" w:rsidP="00423BB5">
            <w:pPr>
              <w:pStyle w:val="TAL"/>
              <w:rPr>
                <w:sz w:val="16"/>
                <w:szCs w:val="16"/>
              </w:rPr>
            </w:pPr>
            <w:r w:rsidRPr="00680E3A">
              <w:rPr>
                <w:sz w:val="16"/>
                <w:szCs w:val="16"/>
                <w:lang w:eastAsia="zh-CN"/>
              </w:rPr>
              <w:t>0239</w:t>
            </w:r>
          </w:p>
        </w:tc>
        <w:tc>
          <w:tcPr>
            <w:tcW w:w="422" w:type="dxa"/>
            <w:shd w:val="solid" w:color="FFFFFF" w:fill="auto"/>
            <w:vAlign w:val="center"/>
          </w:tcPr>
          <w:p w14:paraId="550FA0A6" w14:textId="5A42A76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92D81F" w14:textId="75439883"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79F29B" w14:textId="2FB48CCE" w:rsidR="00423BB5" w:rsidRPr="00481D2D" w:rsidRDefault="00423BB5" w:rsidP="00423BB5">
            <w:pPr>
              <w:pStyle w:val="TAL"/>
              <w:rPr>
                <w:sz w:val="16"/>
                <w:szCs w:val="16"/>
              </w:rPr>
            </w:pPr>
            <w:r w:rsidRPr="00680E3A">
              <w:rPr>
                <w:sz w:val="16"/>
                <w:szCs w:val="16"/>
                <w:lang w:eastAsia="zh-CN"/>
              </w:rPr>
              <w:t>Determination of the default QoS flow</w:t>
            </w:r>
          </w:p>
        </w:tc>
        <w:tc>
          <w:tcPr>
            <w:tcW w:w="705" w:type="dxa"/>
            <w:shd w:val="solid" w:color="FFFFFF" w:fill="auto"/>
          </w:tcPr>
          <w:p w14:paraId="385CF9E1" w14:textId="28434761" w:rsidR="00423BB5" w:rsidRPr="00481D2D" w:rsidRDefault="00423BB5" w:rsidP="00423BB5">
            <w:pPr>
              <w:pStyle w:val="TAC"/>
              <w:rPr>
                <w:sz w:val="16"/>
                <w:szCs w:val="16"/>
              </w:rPr>
            </w:pPr>
            <w:r w:rsidRPr="00680E3A">
              <w:rPr>
                <w:sz w:val="16"/>
                <w:szCs w:val="16"/>
                <w:lang w:eastAsia="zh-CN"/>
              </w:rPr>
              <w:t>17.2.0</w:t>
            </w:r>
          </w:p>
        </w:tc>
      </w:tr>
      <w:tr w:rsidR="00423BB5" w:rsidRPr="00481D2D" w14:paraId="1CC7A072" w14:textId="77777777" w:rsidTr="00423BB5">
        <w:tc>
          <w:tcPr>
            <w:tcW w:w="785" w:type="dxa"/>
            <w:shd w:val="solid" w:color="FFFFFF" w:fill="auto"/>
          </w:tcPr>
          <w:p w14:paraId="0D2692F2" w14:textId="43AB013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E006CA" w14:textId="0F9428D5"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C7121AF" w14:textId="103C3F84" w:rsidR="00423BB5" w:rsidRPr="00481D2D" w:rsidRDefault="00423BB5" w:rsidP="00423BB5">
            <w:pPr>
              <w:pStyle w:val="TAC"/>
              <w:rPr>
                <w:sz w:val="16"/>
                <w:szCs w:val="16"/>
              </w:rPr>
            </w:pPr>
            <w:r w:rsidRPr="00680E3A">
              <w:rPr>
                <w:sz w:val="16"/>
                <w:szCs w:val="16"/>
                <w:lang w:eastAsia="zh-CN"/>
              </w:rPr>
              <w:t>CP-210229</w:t>
            </w:r>
          </w:p>
        </w:tc>
        <w:tc>
          <w:tcPr>
            <w:tcW w:w="521" w:type="dxa"/>
            <w:shd w:val="solid" w:color="FFFFFF" w:fill="auto"/>
            <w:vAlign w:val="center"/>
          </w:tcPr>
          <w:p w14:paraId="1B264085" w14:textId="048C01A9" w:rsidR="00423BB5" w:rsidRPr="00481D2D" w:rsidRDefault="00423BB5" w:rsidP="00423BB5">
            <w:pPr>
              <w:pStyle w:val="TAL"/>
              <w:rPr>
                <w:sz w:val="16"/>
                <w:szCs w:val="16"/>
              </w:rPr>
            </w:pPr>
            <w:r w:rsidRPr="00680E3A">
              <w:rPr>
                <w:sz w:val="16"/>
                <w:szCs w:val="16"/>
                <w:lang w:eastAsia="zh-CN"/>
              </w:rPr>
              <w:t>0242</w:t>
            </w:r>
          </w:p>
        </w:tc>
        <w:tc>
          <w:tcPr>
            <w:tcW w:w="422" w:type="dxa"/>
            <w:shd w:val="solid" w:color="FFFFFF" w:fill="auto"/>
            <w:vAlign w:val="center"/>
          </w:tcPr>
          <w:p w14:paraId="2585F13B" w14:textId="0A2866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E841FC7" w14:textId="6BE802A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C3E9BD" w14:textId="45B5CDFA" w:rsidR="00423BB5" w:rsidRPr="00481D2D" w:rsidRDefault="00423BB5" w:rsidP="00423BB5">
            <w:pPr>
              <w:pStyle w:val="TAL"/>
              <w:rPr>
                <w:sz w:val="16"/>
                <w:szCs w:val="16"/>
              </w:rPr>
            </w:pPr>
            <w:r w:rsidRPr="00680E3A">
              <w:rPr>
                <w:sz w:val="16"/>
                <w:szCs w:val="16"/>
                <w:lang w:eastAsia="zh-CN"/>
              </w:rPr>
              <w:t>Correction to table 7.4.1</w:t>
            </w:r>
          </w:p>
        </w:tc>
        <w:tc>
          <w:tcPr>
            <w:tcW w:w="705" w:type="dxa"/>
            <w:shd w:val="solid" w:color="FFFFFF" w:fill="auto"/>
          </w:tcPr>
          <w:p w14:paraId="6FEAC655" w14:textId="5AC05170" w:rsidR="00423BB5" w:rsidRPr="00481D2D" w:rsidRDefault="00423BB5" w:rsidP="00423BB5">
            <w:pPr>
              <w:pStyle w:val="TAC"/>
              <w:rPr>
                <w:sz w:val="16"/>
                <w:szCs w:val="16"/>
              </w:rPr>
            </w:pPr>
            <w:r w:rsidRPr="00680E3A">
              <w:rPr>
                <w:sz w:val="16"/>
                <w:szCs w:val="16"/>
                <w:lang w:eastAsia="zh-CN"/>
              </w:rPr>
              <w:t>17.2.0</w:t>
            </w:r>
          </w:p>
        </w:tc>
      </w:tr>
      <w:tr w:rsidR="00423BB5" w:rsidRPr="00481D2D" w14:paraId="618B7EF5" w14:textId="77777777" w:rsidTr="00423BB5">
        <w:tc>
          <w:tcPr>
            <w:tcW w:w="785" w:type="dxa"/>
            <w:shd w:val="solid" w:color="FFFFFF" w:fill="auto"/>
          </w:tcPr>
          <w:p w14:paraId="3162E8BE" w14:textId="07615859"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3A8784C2" w14:textId="2196DC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BFCE81B" w14:textId="4C455EA7"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306147A6" w14:textId="51CE9D19" w:rsidR="00423BB5" w:rsidRPr="00481D2D" w:rsidRDefault="00423BB5" w:rsidP="00423BB5">
            <w:pPr>
              <w:pStyle w:val="TAL"/>
              <w:rPr>
                <w:sz w:val="16"/>
                <w:szCs w:val="16"/>
              </w:rPr>
            </w:pPr>
            <w:r w:rsidRPr="00680E3A">
              <w:rPr>
                <w:sz w:val="16"/>
                <w:szCs w:val="16"/>
                <w:lang w:eastAsia="zh-CN"/>
              </w:rPr>
              <w:t>0245</w:t>
            </w:r>
          </w:p>
        </w:tc>
        <w:tc>
          <w:tcPr>
            <w:tcW w:w="422" w:type="dxa"/>
            <w:shd w:val="solid" w:color="FFFFFF" w:fill="auto"/>
            <w:vAlign w:val="center"/>
          </w:tcPr>
          <w:p w14:paraId="1F067E41" w14:textId="77777777" w:rsidR="00423BB5" w:rsidRPr="00481D2D" w:rsidRDefault="00423BB5" w:rsidP="00423BB5">
            <w:pPr>
              <w:pStyle w:val="TAR"/>
              <w:rPr>
                <w:sz w:val="16"/>
                <w:szCs w:val="16"/>
              </w:rPr>
            </w:pPr>
          </w:p>
        </w:tc>
        <w:tc>
          <w:tcPr>
            <w:tcW w:w="421" w:type="dxa"/>
            <w:shd w:val="solid" w:color="FFFFFF" w:fill="auto"/>
            <w:vAlign w:val="center"/>
          </w:tcPr>
          <w:p w14:paraId="57263A03" w14:textId="4DD898B1"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08C59FB" w14:textId="4106E1D1" w:rsidR="00423BB5" w:rsidRPr="00481D2D" w:rsidRDefault="00423BB5" w:rsidP="00423BB5">
            <w:pPr>
              <w:pStyle w:val="TAL"/>
              <w:rPr>
                <w:sz w:val="16"/>
                <w:szCs w:val="16"/>
              </w:rPr>
            </w:pPr>
            <w:r w:rsidRPr="00680E3A">
              <w:rPr>
                <w:sz w:val="16"/>
                <w:szCs w:val="16"/>
                <w:lang w:eastAsia="zh-CN"/>
              </w:rPr>
              <w:t>Correction to Notification URI</w:t>
            </w:r>
          </w:p>
        </w:tc>
        <w:tc>
          <w:tcPr>
            <w:tcW w:w="705" w:type="dxa"/>
            <w:shd w:val="solid" w:color="FFFFFF" w:fill="auto"/>
          </w:tcPr>
          <w:p w14:paraId="5364EAAB" w14:textId="0B85A895" w:rsidR="00423BB5" w:rsidRPr="00481D2D" w:rsidRDefault="00423BB5" w:rsidP="00423BB5">
            <w:pPr>
              <w:pStyle w:val="TAC"/>
              <w:rPr>
                <w:sz w:val="16"/>
                <w:szCs w:val="16"/>
              </w:rPr>
            </w:pPr>
            <w:r w:rsidRPr="00680E3A">
              <w:rPr>
                <w:sz w:val="16"/>
                <w:szCs w:val="16"/>
                <w:lang w:eastAsia="zh-CN"/>
              </w:rPr>
              <w:t>17.2.0</w:t>
            </w:r>
          </w:p>
        </w:tc>
      </w:tr>
      <w:tr w:rsidR="00423BB5" w:rsidRPr="00481D2D" w14:paraId="572B0674" w14:textId="77777777" w:rsidTr="00423BB5">
        <w:tc>
          <w:tcPr>
            <w:tcW w:w="785" w:type="dxa"/>
            <w:shd w:val="solid" w:color="FFFFFF" w:fill="auto"/>
          </w:tcPr>
          <w:p w14:paraId="3F9258DE" w14:textId="3D7B60FA"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6C680AA5" w14:textId="706D50AB"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E6D5F83" w14:textId="59F3DDDE" w:rsidR="00423BB5" w:rsidRPr="00481D2D" w:rsidRDefault="00423BB5" w:rsidP="00423BB5">
            <w:pPr>
              <w:pStyle w:val="TAC"/>
              <w:rPr>
                <w:sz w:val="16"/>
                <w:szCs w:val="16"/>
              </w:rPr>
            </w:pPr>
            <w:r w:rsidRPr="00680E3A">
              <w:rPr>
                <w:sz w:val="16"/>
                <w:szCs w:val="16"/>
                <w:lang w:eastAsia="zh-CN"/>
              </w:rPr>
              <w:t>CP-210227</w:t>
            </w:r>
          </w:p>
        </w:tc>
        <w:tc>
          <w:tcPr>
            <w:tcW w:w="521" w:type="dxa"/>
            <w:shd w:val="solid" w:color="FFFFFF" w:fill="auto"/>
            <w:vAlign w:val="center"/>
          </w:tcPr>
          <w:p w14:paraId="74F6234A" w14:textId="64F26A2B" w:rsidR="00423BB5" w:rsidRPr="00481D2D" w:rsidRDefault="00423BB5" w:rsidP="00423BB5">
            <w:pPr>
              <w:pStyle w:val="TAL"/>
              <w:rPr>
                <w:sz w:val="16"/>
                <w:szCs w:val="16"/>
              </w:rPr>
            </w:pPr>
            <w:r w:rsidRPr="00680E3A">
              <w:rPr>
                <w:sz w:val="16"/>
                <w:szCs w:val="16"/>
                <w:lang w:eastAsia="zh-CN"/>
              </w:rPr>
              <w:t>0250</w:t>
            </w:r>
          </w:p>
        </w:tc>
        <w:tc>
          <w:tcPr>
            <w:tcW w:w="422" w:type="dxa"/>
            <w:shd w:val="solid" w:color="FFFFFF" w:fill="auto"/>
            <w:vAlign w:val="center"/>
          </w:tcPr>
          <w:p w14:paraId="21B4D415" w14:textId="42DFEE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38E965" w14:textId="57C028A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E9145" w14:textId="15A601A8" w:rsidR="00423BB5" w:rsidRPr="00481D2D" w:rsidRDefault="00423BB5" w:rsidP="00423BB5">
            <w:pPr>
              <w:pStyle w:val="TAL"/>
              <w:rPr>
                <w:sz w:val="16"/>
                <w:szCs w:val="16"/>
              </w:rPr>
            </w:pPr>
            <w:r w:rsidRPr="00680E3A">
              <w:rPr>
                <w:sz w:val="16"/>
                <w:szCs w:val="16"/>
                <w:lang w:eastAsia="zh-CN"/>
              </w:rPr>
              <w:t>Correction to Network data analytics Unsubscribe procedure</w:t>
            </w:r>
          </w:p>
        </w:tc>
        <w:tc>
          <w:tcPr>
            <w:tcW w:w="705" w:type="dxa"/>
            <w:shd w:val="solid" w:color="FFFFFF" w:fill="auto"/>
          </w:tcPr>
          <w:p w14:paraId="19F7EC25" w14:textId="666CD36C" w:rsidR="00423BB5" w:rsidRPr="00481D2D" w:rsidRDefault="00423BB5" w:rsidP="00423BB5">
            <w:pPr>
              <w:pStyle w:val="TAC"/>
              <w:rPr>
                <w:sz w:val="16"/>
                <w:szCs w:val="16"/>
              </w:rPr>
            </w:pPr>
            <w:r w:rsidRPr="00680E3A">
              <w:rPr>
                <w:sz w:val="16"/>
                <w:szCs w:val="16"/>
                <w:lang w:eastAsia="zh-CN"/>
              </w:rPr>
              <w:t>17.2.0</w:t>
            </w:r>
          </w:p>
        </w:tc>
      </w:tr>
      <w:tr w:rsidR="00423BB5" w:rsidRPr="00481D2D" w14:paraId="2A958A49" w14:textId="77777777" w:rsidTr="00423BB5">
        <w:tc>
          <w:tcPr>
            <w:tcW w:w="785" w:type="dxa"/>
            <w:shd w:val="solid" w:color="FFFFFF" w:fill="auto"/>
          </w:tcPr>
          <w:p w14:paraId="28A38721" w14:textId="778EB38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483C18D" w14:textId="1742214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DA4F96A" w14:textId="29CB423B" w:rsidR="00423BB5" w:rsidRPr="00481D2D" w:rsidRDefault="00423BB5" w:rsidP="00423BB5">
            <w:pPr>
              <w:pStyle w:val="TAC"/>
              <w:rPr>
                <w:sz w:val="16"/>
                <w:szCs w:val="16"/>
              </w:rPr>
            </w:pPr>
            <w:r w:rsidRPr="00680E3A">
              <w:rPr>
                <w:sz w:val="16"/>
                <w:szCs w:val="16"/>
                <w:lang w:eastAsia="zh-CN"/>
              </w:rPr>
              <w:t>CP-210222</w:t>
            </w:r>
          </w:p>
        </w:tc>
        <w:tc>
          <w:tcPr>
            <w:tcW w:w="521" w:type="dxa"/>
            <w:shd w:val="solid" w:color="FFFFFF" w:fill="auto"/>
            <w:vAlign w:val="center"/>
          </w:tcPr>
          <w:p w14:paraId="6D014460" w14:textId="4836521C" w:rsidR="00423BB5" w:rsidRPr="00481D2D" w:rsidRDefault="00423BB5" w:rsidP="00423BB5">
            <w:pPr>
              <w:pStyle w:val="TAL"/>
              <w:rPr>
                <w:sz w:val="16"/>
                <w:szCs w:val="16"/>
              </w:rPr>
            </w:pPr>
            <w:r w:rsidRPr="00680E3A">
              <w:rPr>
                <w:sz w:val="16"/>
                <w:szCs w:val="16"/>
                <w:lang w:eastAsia="zh-CN"/>
              </w:rPr>
              <w:t>0252</w:t>
            </w:r>
          </w:p>
        </w:tc>
        <w:tc>
          <w:tcPr>
            <w:tcW w:w="422" w:type="dxa"/>
            <w:shd w:val="solid" w:color="FFFFFF" w:fill="auto"/>
            <w:vAlign w:val="center"/>
          </w:tcPr>
          <w:p w14:paraId="64A9143A" w14:textId="66F8E24C" w:rsidR="00423BB5" w:rsidRPr="00481D2D" w:rsidRDefault="00423BB5" w:rsidP="00423BB5">
            <w:pPr>
              <w:pStyle w:val="TAR"/>
              <w:rPr>
                <w:sz w:val="16"/>
                <w:szCs w:val="16"/>
              </w:rPr>
            </w:pPr>
          </w:p>
        </w:tc>
        <w:tc>
          <w:tcPr>
            <w:tcW w:w="421" w:type="dxa"/>
            <w:shd w:val="solid" w:color="FFFFFF" w:fill="auto"/>
            <w:vAlign w:val="center"/>
          </w:tcPr>
          <w:p w14:paraId="4579F0ED" w14:textId="458DA24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21C979A" w14:textId="18831489" w:rsidR="00423BB5" w:rsidRPr="00481D2D" w:rsidRDefault="00423BB5" w:rsidP="00423BB5">
            <w:pPr>
              <w:pStyle w:val="TAL"/>
              <w:rPr>
                <w:sz w:val="16"/>
                <w:szCs w:val="16"/>
              </w:rPr>
            </w:pPr>
            <w:r w:rsidRPr="00680E3A">
              <w:rPr>
                <w:sz w:val="16"/>
                <w:szCs w:val="16"/>
                <w:lang w:eastAsia="zh-CN"/>
              </w:rPr>
              <w:t>PFD change subscription modification procedure</w:t>
            </w:r>
          </w:p>
        </w:tc>
        <w:tc>
          <w:tcPr>
            <w:tcW w:w="705" w:type="dxa"/>
            <w:shd w:val="solid" w:color="FFFFFF" w:fill="auto"/>
          </w:tcPr>
          <w:p w14:paraId="4DF0D12D" w14:textId="5828C812" w:rsidR="00423BB5" w:rsidRPr="00481D2D" w:rsidRDefault="00423BB5" w:rsidP="00423BB5">
            <w:pPr>
              <w:pStyle w:val="TAC"/>
              <w:rPr>
                <w:sz w:val="16"/>
                <w:szCs w:val="16"/>
              </w:rPr>
            </w:pPr>
            <w:r w:rsidRPr="00680E3A">
              <w:rPr>
                <w:sz w:val="16"/>
                <w:szCs w:val="16"/>
                <w:lang w:eastAsia="zh-CN"/>
              </w:rPr>
              <w:t>17.2.0</w:t>
            </w:r>
          </w:p>
        </w:tc>
      </w:tr>
      <w:tr w:rsidR="00423BB5" w:rsidRPr="00481D2D" w14:paraId="13A72D72" w14:textId="77777777" w:rsidTr="00423BB5">
        <w:tc>
          <w:tcPr>
            <w:tcW w:w="785" w:type="dxa"/>
            <w:shd w:val="solid" w:color="FFFFFF" w:fill="auto"/>
          </w:tcPr>
          <w:p w14:paraId="45E6CB51" w14:textId="4D161DC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12B020" w14:textId="712D3D66"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1FBA353" w14:textId="6D8496ED" w:rsidR="00423BB5" w:rsidRPr="00481D2D" w:rsidRDefault="00423BB5" w:rsidP="00423BB5">
            <w:pPr>
              <w:pStyle w:val="TAC"/>
              <w:rPr>
                <w:sz w:val="16"/>
                <w:szCs w:val="16"/>
              </w:rPr>
            </w:pPr>
            <w:r w:rsidRPr="00680E3A">
              <w:rPr>
                <w:sz w:val="16"/>
                <w:szCs w:val="16"/>
                <w:lang w:eastAsia="zh-CN"/>
              </w:rPr>
              <w:t>CP-210205</w:t>
            </w:r>
          </w:p>
        </w:tc>
        <w:tc>
          <w:tcPr>
            <w:tcW w:w="521" w:type="dxa"/>
            <w:shd w:val="solid" w:color="FFFFFF" w:fill="auto"/>
            <w:vAlign w:val="center"/>
          </w:tcPr>
          <w:p w14:paraId="0DB58FFB" w14:textId="78649E83" w:rsidR="00423BB5" w:rsidRPr="00481D2D" w:rsidRDefault="00423BB5" w:rsidP="00423BB5">
            <w:pPr>
              <w:pStyle w:val="TAL"/>
              <w:rPr>
                <w:sz w:val="16"/>
                <w:szCs w:val="16"/>
              </w:rPr>
            </w:pPr>
            <w:r w:rsidRPr="00680E3A">
              <w:rPr>
                <w:sz w:val="16"/>
                <w:szCs w:val="16"/>
                <w:lang w:eastAsia="zh-CN"/>
              </w:rPr>
              <w:t>0254</w:t>
            </w:r>
          </w:p>
        </w:tc>
        <w:tc>
          <w:tcPr>
            <w:tcW w:w="422" w:type="dxa"/>
            <w:shd w:val="solid" w:color="FFFFFF" w:fill="auto"/>
            <w:vAlign w:val="center"/>
          </w:tcPr>
          <w:p w14:paraId="09614815" w14:textId="4721F3A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417146F" w14:textId="36CB05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77D91E" w14:textId="5ABB6A50" w:rsidR="00423BB5" w:rsidRPr="00481D2D" w:rsidRDefault="00423BB5" w:rsidP="00423BB5">
            <w:pPr>
              <w:pStyle w:val="TAL"/>
              <w:rPr>
                <w:sz w:val="16"/>
                <w:szCs w:val="16"/>
              </w:rPr>
            </w:pPr>
            <w:r w:rsidRPr="00680E3A">
              <w:rPr>
                <w:sz w:val="16"/>
                <w:szCs w:val="16"/>
                <w:lang w:eastAsia="zh-CN"/>
              </w:rPr>
              <w:t xml:space="preserve">Correction to </w:t>
            </w:r>
            <w:proofErr w:type="spellStart"/>
            <w:r w:rsidRPr="00680E3A">
              <w:rPr>
                <w:sz w:val="16"/>
                <w:szCs w:val="16"/>
                <w:lang w:eastAsia="zh-CN"/>
              </w:rPr>
              <w:t>SamePcf</w:t>
            </w:r>
            <w:proofErr w:type="spellEnd"/>
            <w:r w:rsidRPr="00680E3A">
              <w:rPr>
                <w:sz w:val="16"/>
                <w:szCs w:val="16"/>
                <w:lang w:eastAsia="zh-CN"/>
              </w:rPr>
              <w:t xml:space="preserve"> Feature</w:t>
            </w:r>
          </w:p>
        </w:tc>
        <w:tc>
          <w:tcPr>
            <w:tcW w:w="705" w:type="dxa"/>
            <w:shd w:val="solid" w:color="FFFFFF" w:fill="auto"/>
          </w:tcPr>
          <w:p w14:paraId="74D111DC" w14:textId="5788F7BD" w:rsidR="00423BB5" w:rsidRPr="00481D2D" w:rsidRDefault="00423BB5" w:rsidP="00423BB5">
            <w:pPr>
              <w:pStyle w:val="TAC"/>
              <w:rPr>
                <w:sz w:val="16"/>
                <w:szCs w:val="16"/>
              </w:rPr>
            </w:pPr>
            <w:r w:rsidRPr="00680E3A">
              <w:rPr>
                <w:sz w:val="16"/>
                <w:szCs w:val="16"/>
                <w:lang w:eastAsia="zh-CN"/>
              </w:rPr>
              <w:t>17.2.0</w:t>
            </w:r>
          </w:p>
        </w:tc>
      </w:tr>
      <w:tr w:rsidR="00423BB5" w:rsidRPr="00481D2D" w14:paraId="522DE9AB" w14:textId="77777777" w:rsidTr="00423BB5">
        <w:tc>
          <w:tcPr>
            <w:tcW w:w="785" w:type="dxa"/>
            <w:shd w:val="solid" w:color="FFFFFF" w:fill="auto"/>
          </w:tcPr>
          <w:p w14:paraId="0F872018" w14:textId="38E65B23"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DE6FC9A" w14:textId="41689A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31758F84" w14:textId="37C0AEE7" w:rsidR="00423BB5" w:rsidRPr="00481D2D" w:rsidRDefault="00423BB5" w:rsidP="00423BB5">
            <w:pPr>
              <w:pStyle w:val="TAC"/>
              <w:rPr>
                <w:sz w:val="16"/>
                <w:szCs w:val="16"/>
              </w:rPr>
            </w:pPr>
            <w:r w:rsidRPr="00680E3A">
              <w:rPr>
                <w:sz w:val="16"/>
                <w:szCs w:val="16"/>
                <w:lang w:eastAsia="zh-CN"/>
              </w:rPr>
              <w:t>CP-211226</w:t>
            </w:r>
          </w:p>
        </w:tc>
        <w:tc>
          <w:tcPr>
            <w:tcW w:w="521" w:type="dxa"/>
            <w:shd w:val="solid" w:color="FFFFFF" w:fill="auto"/>
            <w:vAlign w:val="center"/>
          </w:tcPr>
          <w:p w14:paraId="060F8031" w14:textId="612F6D5E" w:rsidR="00423BB5" w:rsidRPr="00481D2D" w:rsidRDefault="00423BB5" w:rsidP="00423BB5">
            <w:pPr>
              <w:pStyle w:val="TAL"/>
              <w:rPr>
                <w:sz w:val="16"/>
                <w:szCs w:val="16"/>
              </w:rPr>
            </w:pPr>
            <w:r w:rsidRPr="00680E3A">
              <w:rPr>
                <w:sz w:val="16"/>
                <w:szCs w:val="16"/>
                <w:lang w:eastAsia="zh-CN"/>
              </w:rPr>
              <w:t>0257</w:t>
            </w:r>
          </w:p>
        </w:tc>
        <w:tc>
          <w:tcPr>
            <w:tcW w:w="422" w:type="dxa"/>
            <w:shd w:val="solid" w:color="FFFFFF" w:fill="auto"/>
            <w:vAlign w:val="center"/>
          </w:tcPr>
          <w:p w14:paraId="1BB584FC" w14:textId="1D3E692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BB7F55" w14:textId="720EEBE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D1093CE" w14:textId="1ADE152A" w:rsidR="00423BB5" w:rsidRPr="00481D2D" w:rsidRDefault="00423BB5" w:rsidP="00423BB5">
            <w:pPr>
              <w:pStyle w:val="TAL"/>
              <w:rPr>
                <w:sz w:val="16"/>
                <w:szCs w:val="16"/>
              </w:rPr>
            </w:pPr>
            <w:r w:rsidRPr="00680E3A">
              <w:rPr>
                <w:sz w:val="16"/>
                <w:szCs w:val="16"/>
                <w:lang w:eastAsia="zh-CN"/>
              </w:rPr>
              <w:t>PCF control of MPS for DTS</w:t>
            </w:r>
          </w:p>
        </w:tc>
        <w:tc>
          <w:tcPr>
            <w:tcW w:w="705" w:type="dxa"/>
            <w:shd w:val="solid" w:color="FFFFFF" w:fill="auto"/>
          </w:tcPr>
          <w:p w14:paraId="40031AF4" w14:textId="7BD95E82" w:rsidR="00423BB5" w:rsidRPr="00481D2D" w:rsidRDefault="00423BB5" w:rsidP="00423BB5">
            <w:pPr>
              <w:pStyle w:val="TAC"/>
              <w:rPr>
                <w:sz w:val="16"/>
                <w:szCs w:val="16"/>
              </w:rPr>
            </w:pPr>
            <w:r w:rsidRPr="00680E3A">
              <w:rPr>
                <w:sz w:val="16"/>
                <w:szCs w:val="16"/>
                <w:lang w:eastAsia="zh-CN"/>
              </w:rPr>
              <w:t>17.3.0</w:t>
            </w:r>
          </w:p>
        </w:tc>
      </w:tr>
      <w:tr w:rsidR="00423BB5" w:rsidRPr="00481D2D" w14:paraId="5758024C" w14:textId="77777777" w:rsidTr="00423BB5">
        <w:tc>
          <w:tcPr>
            <w:tcW w:w="785" w:type="dxa"/>
            <w:shd w:val="solid" w:color="FFFFFF" w:fill="auto"/>
          </w:tcPr>
          <w:p w14:paraId="466A1598" w14:textId="21EF2E2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ECB4534" w14:textId="1A22DD47"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72AC5B1" w14:textId="0FAB013E" w:rsidR="00423BB5" w:rsidRPr="00481D2D" w:rsidRDefault="00423BB5" w:rsidP="00423BB5">
            <w:pPr>
              <w:pStyle w:val="TAC"/>
              <w:rPr>
                <w:sz w:val="16"/>
                <w:szCs w:val="16"/>
              </w:rPr>
            </w:pPr>
            <w:r w:rsidRPr="00680E3A">
              <w:rPr>
                <w:sz w:val="16"/>
                <w:szCs w:val="16"/>
                <w:lang w:eastAsia="zh-CN"/>
              </w:rPr>
              <w:t>CP-211201</w:t>
            </w:r>
          </w:p>
        </w:tc>
        <w:tc>
          <w:tcPr>
            <w:tcW w:w="521" w:type="dxa"/>
            <w:shd w:val="solid" w:color="FFFFFF" w:fill="auto"/>
            <w:vAlign w:val="center"/>
          </w:tcPr>
          <w:p w14:paraId="0EEEDD10" w14:textId="005A70B6" w:rsidR="00423BB5" w:rsidRPr="00481D2D" w:rsidRDefault="00423BB5" w:rsidP="00423BB5">
            <w:pPr>
              <w:pStyle w:val="TAL"/>
              <w:rPr>
                <w:sz w:val="16"/>
                <w:szCs w:val="16"/>
              </w:rPr>
            </w:pPr>
            <w:r w:rsidRPr="00680E3A">
              <w:rPr>
                <w:sz w:val="16"/>
                <w:szCs w:val="16"/>
                <w:lang w:eastAsia="zh-CN"/>
              </w:rPr>
              <w:t>0258</w:t>
            </w:r>
          </w:p>
        </w:tc>
        <w:tc>
          <w:tcPr>
            <w:tcW w:w="422" w:type="dxa"/>
            <w:shd w:val="solid" w:color="FFFFFF" w:fill="auto"/>
            <w:vAlign w:val="center"/>
          </w:tcPr>
          <w:p w14:paraId="7CA36668" w14:textId="0517297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39C9B72" w14:textId="2962B2C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A041B09" w14:textId="762808DF" w:rsidR="00423BB5" w:rsidRPr="00481D2D" w:rsidRDefault="00423BB5" w:rsidP="00423BB5">
            <w:pPr>
              <w:pStyle w:val="TAL"/>
              <w:rPr>
                <w:sz w:val="16"/>
                <w:szCs w:val="16"/>
              </w:rPr>
            </w:pPr>
            <w:r w:rsidRPr="00680E3A">
              <w:rPr>
                <w:sz w:val="16"/>
                <w:szCs w:val="16"/>
                <w:lang w:eastAsia="zh-CN"/>
              </w:rPr>
              <w:t xml:space="preserve">5G </w:t>
            </w:r>
            <w:proofErr w:type="spellStart"/>
            <w:r w:rsidRPr="00680E3A">
              <w:rPr>
                <w:sz w:val="16"/>
                <w:szCs w:val="16"/>
                <w:lang w:eastAsia="zh-CN"/>
              </w:rPr>
              <w:t>ProSe</w:t>
            </w:r>
            <w:proofErr w:type="spellEnd"/>
            <w:r w:rsidRPr="00680E3A">
              <w:rPr>
                <w:sz w:val="16"/>
                <w:szCs w:val="16"/>
                <w:lang w:eastAsia="zh-CN"/>
              </w:rPr>
              <w:t xml:space="preserve"> related updates to PCC procedures</w:t>
            </w:r>
          </w:p>
        </w:tc>
        <w:tc>
          <w:tcPr>
            <w:tcW w:w="705" w:type="dxa"/>
            <w:shd w:val="solid" w:color="FFFFFF" w:fill="auto"/>
          </w:tcPr>
          <w:p w14:paraId="1A8E1212" w14:textId="25FCE6D7" w:rsidR="00423BB5" w:rsidRPr="00481D2D" w:rsidRDefault="00423BB5" w:rsidP="00423BB5">
            <w:pPr>
              <w:pStyle w:val="TAC"/>
              <w:rPr>
                <w:sz w:val="16"/>
                <w:szCs w:val="16"/>
              </w:rPr>
            </w:pPr>
            <w:r w:rsidRPr="00680E3A">
              <w:rPr>
                <w:sz w:val="16"/>
                <w:szCs w:val="16"/>
                <w:lang w:eastAsia="zh-CN"/>
              </w:rPr>
              <w:t>17.3.0</w:t>
            </w:r>
          </w:p>
        </w:tc>
      </w:tr>
      <w:tr w:rsidR="00423BB5" w:rsidRPr="00481D2D" w14:paraId="5D823485" w14:textId="77777777" w:rsidTr="00423BB5">
        <w:tc>
          <w:tcPr>
            <w:tcW w:w="785" w:type="dxa"/>
            <w:shd w:val="solid" w:color="FFFFFF" w:fill="auto"/>
          </w:tcPr>
          <w:p w14:paraId="665CFB91" w14:textId="4978920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182BE157" w14:textId="0236110B"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6707D27" w14:textId="678E55FD" w:rsidR="00423BB5" w:rsidRPr="00481D2D" w:rsidRDefault="00423BB5" w:rsidP="00423BB5">
            <w:pPr>
              <w:pStyle w:val="TAC"/>
              <w:rPr>
                <w:sz w:val="16"/>
                <w:szCs w:val="16"/>
              </w:rPr>
            </w:pPr>
            <w:r w:rsidRPr="00680E3A">
              <w:rPr>
                <w:sz w:val="16"/>
                <w:szCs w:val="16"/>
                <w:lang w:eastAsia="zh-CN"/>
              </w:rPr>
              <w:t>CP-211268</w:t>
            </w:r>
          </w:p>
        </w:tc>
        <w:tc>
          <w:tcPr>
            <w:tcW w:w="521" w:type="dxa"/>
            <w:shd w:val="solid" w:color="FFFFFF" w:fill="auto"/>
            <w:vAlign w:val="center"/>
          </w:tcPr>
          <w:p w14:paraId="047E2401" w14:textId="595AEE61" w:rsidR="00423BB5" w:rsidRPr="00481D2D" w:rsidRDefault="00423BB5" w:rsidP="00423BB5">
            <w:pPr>
              <w:pStyle w:val="TAL"/>
              <w:rPr>
                <w:sz w:val="16"/>
                <w:szCs w:val="16"/>
              </w:rPr>
            </w:pPr>
            <w:r w:rsidRPr="00680E3A">
              <w:rPr>
                <w:sz w:val="16"/>
                <w:szCs w:val="16"/>
                <w:lang w:eastAsia="zh-CN"/>
              </w:rPr>
              <w:t>0262</w:t>
            </w:r>
          </w:p>
        </w:tc>
        <w:tc>
          <w:tcPr>
            <w:tcW w:w="422" w:type="dxa"/>
            <w:shd w:val="solid" w:color="FFFFFF" w:fill="auto"/>
            <w:vAlign w:val="center"/>
          </w:tcPr>
          <w:p w14:paraId="7637DDE0" w14:textId="1077E40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47DE53" w14:textId="7D46259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828EB0C" w14:textId="1EBE680D" w:rsidR="00423BB5" w:rsidRPr="00481D2D" w:rsidRDefault="00423BB5" w:rsidP="00423BB5">
            <w:pPr>
              <w:pStyle w:val="TAL"/>
              <w:rPr>
                <w:sz w:val="16"/>
                <w:szCs w:val="16"/>
              </w:rPr>
            </w:pPr>
            <w:r w:rsidRPr="00680E3A">
              <w:rPr>
                <w:sz w:val="16"/>
                <w:szCs w:val="16"/>
                <w:lang w:eastAsia="zh-CN"/>
              </w:rPr>
              <w:t>QoS flow binding for QoS monitoring</w:t>
            </w:r>
          </w:p>
        </w:tc>
        <w:tc>
          <w:tcPr>
            <w:tcW w:w="705" w:type="dxa"/>
            <w:shd w:val="solid" w:color="FFFFFF" w:fill="auto"/>
          </w:tcPr>
          <w:p w14:paraId="34CDFD7B" w14:textId="6DADE587" w:rsidR="00423BB5" w:rsidRPr="00481D2D" w:rsidRDefault="00423BB5" w:rsidP="00423BB5">
            <w:pPr>
              <w:pStyle w:val="TAC"/>
              <w:rPr>
                <w:sz w:val="16"/>
                <w:szCs w:val="16"/>
              </w:rPr>
            </w:pPr>
            <w:r w:rsidRPr="00680E3A">
              <w:rPr>
                <w:sz w:val="16"/>
                <w:szCs w:val="16"/>
                <w:lang w:eastAsia="zh-CN"/>
              </w:rPr>
              <w:t>17.3.0</w:t>
            </w:r>
          </w:p>
        </w:tc>
      </w:tr>
      <w:tr w:rsidR="00423BB5" w:rsidRPr="00481D2D" w14:paraId="6052DD7D" w14:textId="77777777" w:rsidTr="00423BB5">
        <w:tc>
          <w:tcPr>
            <w:tcW w:w="785" w:type="dxa"/>
            <w:shd w:val="solid" w:color="FFFFFF" w:fill="auto"/>
          </w:tcPr>
          <w:p w14:paraId="6725AE2D" w14:textId="3EC3E739"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2B97E8B6" w14:textId="622B93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DC76B53" w14:textId="2CBECC78" w:rsidR="00423BB5" w:rsidRPr="00481D2D" w:rsidRDefault="00423BB5" w:rsidP="00423BB5">
            <w:pPr>
              <w:pStyle w:val="TAC"/>
              <w:rPr>
                <w:sz w:val="16"/>
                <w:szCs w:val="16"/>
              </w:rPr>
            </w:pPr>
            <w:r w:rsidRPr="00680E3A">
              <w:rPr>
                <w:sz w:val="16"/>
                <w:szCs w:val="16"/>
                <w:lang w:eastAsia="zh-CN"/>
              </w:rPr>
              <w:t>CP-211259</w:t>
            </w:r>
          </w:p>
        </w:tc>
        <w:tc>
          <w:tcPr>
            <w:tcW w:w="521" w:type="dxa"/>
            <w:shd w:val="solid" w:color="FFFFFF" w:fill="auto"/>
            <w:vAlign w:val="center"/>
          </w:tcPr>
          <w:p w14:paraId="666D4DDB" w14:textId="3A398DEE" w:rsidR="00423BB5" w:rsidRPr="00481D2D" w:rsidRDefault="00423BB5" w:rsidP="00423BB5">
            <w:pPr>
              <w:pStyle w:val="TAL"/>
              <w:rPr>
                <w:sz w:val="16"/>
                <w:szCs w:val="16"/>
              </w:rPr>
            </w:pPr>
            <w:r w:rsidRPr="00680E3A">
              <w:rPr>
                <w:sz w:val="16"/>
                <w:szCs w:val="16"/>
                <w:lang w:eastAsia="zh-CN"/>
              </w:rPr>
              <w:t>0263</w:t>
            </w:r>
          </w:p>
        </w:tc>
        <w:tc>
          <w:tcPr>
            <w:tcW w:w="422" w:type="dxa"/>
            <w:shd w:val="solid" w:color="FFFFFF" w:fill="auto"/>
            <w:vAlign w:val="center"/>
          </w:tcPr>
          <w:p w14:paraId="0A50AA65" w14:textId="4D06B2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A5A461" w14:textId="155EF26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4A00637" w14:textId="2E6ABCA4" w:rsidR="00423BB5" w:rsidRPr="00481D2D" w:rsidRDefault="00423BB5" w:rsidP="00423BB5">
            <w:pPr>
              <w:pStyle w:val="TAL"/>
              <w:rPr>
                <w:sz w:val="16"/>
                <w:szCs w:val="16"/>
              </w:rPr>
            </w:pPr>
            <w:r w:rsidRPr="00680E3A">
              <w:rPr>
                <w:sz w:val="16"/>
                <w:szCs w:val="16"/>
                <w:lang w:eastAsia="zh-CN"/>
              </w:rPr>
              <w:t>Selecting the same PCF for AMF and SMF</w:t>
            </w:r>
          </w:p>
        </w:tc>
        <w:tc>
          <w:tcPr>
            <w:tcW w:w="705" w:type="dxa"/>
            <w:shd w:val="solid" w:color="FFFFFF" w:fill="auto"/>
          </w:tcPr>
          <w:p w14:paraId="5A1B31D0" w14:textId="071E5F53" w:rsidR="00423BB5" w:rsidRPr="00481D2D" w:rsidRDefault="00423BB5" w:rsidP="00423BB5">
            <w:pPr>
              <w:pStyle w:val="TAC"/>
              <w:rPr>
                <w:sz w:val="16"/>
                <w:szCs w:val="16"/>
              </w:rPr>
            </w:pPr>
            <w:r w:rsidRPr="00680E3A">
              <w:rPr>
                <w:sz w:val="16"/>
                <w:szCs w:val="16"/>
                <w:lang w:eastAsia="zh-CN"/>
              </w:rPr>
              <w:t>17.3.0</w:t>
            </w:r>
          </w:p>
        </w:tc>
      </w:tr>
      <w:tr w:rsidR="00423BB5" w:rsidRPr="00481D2D" w14:paraId="653B6F54" w14:textId="77777777" w:rsidTr="00423BB5">
        <w:tc>
          <w:tcPr>
            <w:tcW w:w="785" w:type="dxa"/>
            <w:shd w:val="solid" w:color="FFFFFF" w:fill="auto"/>
          </w:tcPr>
          <w:p w14:paraId="6607F7F3" w14:textId="12FE39F5"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AC00290" w14:textId="71874E7A"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132F2DA0" w14:textId="4F8DFFA4" w:rsidR="00423BB5" w:rsidRPr="00481D2D" w:rsidRDefault="00423BB5" w:rsidP="00423BB5">
            <w:pPr>
              <w:pStyle w:val="TAC"/>
              <w:rPr>
                <w:sz w:val="16"/>
                <w:szCs w:val="16"/>
              </w:rPr>
            </w:pPr>
            <w:r w:rsidRPr="00680E3A">
              <w:rPr>
                <w:sz w:val="16"/>
                <w:szCs w:val="16"/>
                <w:lang w:eastAsia="zh-CN"/>
              </w:rPr>
              <w:t>CP-211221</w:t>
            </w:r>
          </w:p>
        </w:tc>
        <w:tc>
          <w:tcPr>
            <w:tcW w:w="521" w:type="dxa"/>
            <w:shd w:val="solid" w:color="FFFFFF" w:fill="auto"/>
            <w:vAlign w:val="center"/>
          </w:tcPr>
          <w:p w14:paraId="13F60867" w14:textId="10FA3DB0" w:rsidR="00423BB5" w:rsidRPr="00481D2D" w:rsidRDefault="00423BB5" w:rsidP="00423BB5">
            <w:pPr>
              <w:pStyle w:val="TAL"/>
              <w:rPr>
                <w:sz w:val="16"/>
                <w:szCs w:val="16"/>
              </w:rPr>
            </w:pPr>
            <w:r w:rsidRPr="00680E3A">
              <w:rPr>
                <w:sz w:val="16"/>
                <w:szCs w:val="16"/>
                <w:lang w:eastAsia="zh-CN"/>
              </w:rPr>
              <w:t>0264</w:t>
            </w:r>
          </w:p>
        </w:tc>
        <w:tc>
          <w:tcPr>
            <w:tcW w:w="422" w:type="dxa"/>
            <w:shd w:val="solid" w:color="FFFFFF" w:fill="auto"/>
            <w:vAlign w:val="center"/>
          </w:tcPr>
          <w:p w14:paraId="60AD1083" w14:textId="6B1D381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A5F5B29" w14:textId="2E85407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7393179" w14:textId="08507BD7" w:rsidR="00423BB5" w:rsidRPr="00481D2D" w:rsidRDefault="00423BB5" w:rsidP="00423BB5">
            <w:pPr>
              <w:pStyle w:val="TAL"/>
              <w:rPr>
                <w:sz w:val="16"/>
                <w:szCs w:val="16"/>
              </w:rPr>
            </w:pPr>
            <w:r w:rsidRPr="00680E3A">
              <w:rPr>
                <w:sz w:val="16"/>
                <w:szCs w:val="16"/>
                <w:lang w:eastAsia="zh-CN"/>
              </w:rPr>
              <w:t>Clean up of Network Data Analytics procedures</w:t>
            </w:r>
          </w:p>
        </w:tc>
        <w:tc>
          <w:tcPr>
            <w:tcW w:w="705" w:type="dxa"/>
            <w:shd w:val="solid" w:color="FFFFFF" w:fill="auto"/>
          </w:tcPr>
          <w:p w14:paraId="182BD948" w14:textId="5B2285A3" w:rsidR="00423BB5" w:rsidRPr="00481D2D" w:rsidRDefault="00423BB5" w:rsidP="00423BB5">
            <w:pPr>
              <w:pStyle w:val="TAC"/>
              <w:rPr>
                <w:sz w:val="16"/>
                <w:szCs w:val="16"/>
              </w:rPr>
            </w:pPr>
            <w:r w:rsidRPr="00680E3A">
              <w:rPr>
                <w:sz w:val="16"/>
                <w:szCs w:val="16"/>
                <w:lang w:eastAsia="zh-CN"/>
              </w:rPr>
              <w:t>17.3.0</w:t>
            </w:r>
          </w:p>
        </w:tc>
      </w:tr>
      <w:tr w:rsidR="00423BB5" w:rsidRPr="00481D2D" w14:paraId="1375A7BC" w14:textId="77777777" w:rsidTr="00423BB5">
        <w:tc>
          <w:tcPr>
            <w:tcW w:w="785" w:type="dxa"/>
            <w:shd w:val="solid" w:color="FFFFFF" w:fill="auto"/>
          </w:tcPr>
          <w:p w14:paraId="342AD0FE" w14:textId="483522D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9A07431" w14:textId="4F4785F5"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4B96666C" w14:textId="1EAA8FDC" w:rsidR="00423BB5" w:rsidRPr="00481D2D" w:rsidRDefault="00423BB5" w:rsidP="00423BB5">
            <w:pPr>
              <w:pStyle w:val="TAC"/>
              <w:rPr>
                <w:sz w:val="16"/>
                <w:szCs w:val="16"/>
              </w:rPr>
            </w:pPr>
            <w:r w:rsidRPr="00680E3A">
              <w:rPr>
                <w:sz w:val="16"/>
                <w:szCs w:val="16"/>
                <w:lang w:eastAsia="zh-CN"/>
              </w:rPr>
              <w:t>CP-211273</w:t>
            </w:r>
          </w:p>
        </w:tc>
        <w:tc>
          <w:tcPr>
            <w:tcW w:w="521" w:type="dxa"/>
            <w:shd w:val="solid" w:color="FFFFFF" w:fill="auto"/>
            <w:vAlign w:val="center"/>
          </w:tcPr>
          <w:p w14:paraId="63E42947" w14:textId="73F9D08F" w:rsidR="00423BB5" w:rsidRPr="00481D2D" w:rsidRDefault="00423BB5" w:rsidP="00423BB5">
            <w:pPr>
              <w:pStyle w:val="TAL"/>
              <w:rPr>
                <w:sz w:val="16"/>
                <w:szCs w:val="16"/>
              </w:rPr>
            </w:pPr>
            <w:r w:rsidRPr="00680E3A">
              <w:rPr>
                <w:sz w:val="16"/>
                <w:szCs w:val="16"/>
                <w:lang w:eastAsia="zh-CN"/>
              </w:rPr>
              <w:t>0265</w:t>
            </w:r>
          </w:p>
        </w:tc>
        <w:tc>
          <w:tcPr>
            <w:tcW w:w="422" w:type="dxa"/>
            <w:shd w:val="solid" w:color="FFFFFF" w:fill="auto"/>
            <w:vAlign w:val="center"/>
          </w:tcPr>
          <w:p w14:paraId="43108626" w14:textId="3E162D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BF73538" w14:textId="0A2A008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5C1A83F" w14:textId="526BA3C5" w:rsidR="00423BB5" w:rsidRPr="00481D2D" w:rsidRDefault="00423BB5" w:rsidP="00423BB5">
            <w:pPr>
              <w:pStyle w:val="TAL"/>
              <w:rPr>
                <w:sz w:val="16"/>
                <w:szCs w:val="16"/>
              </w:rPr>
            </w:pPr>
            <w:r w:rsidRPr="00680E3A">
              <w:rPr>
                <w:sz w:val="16"/>
                <w:szCs w:val="16"/>
                <w:lang w:eastAsia="zh-CN"/>
              </w:rPr>
              <w:t>Support Time Sensitive Communication other than TSN</w:t>
            </w:r>
          </w:p>
        </w:tc>
        <w:tc>
          <w:tcPr>
            <w:tcW w:w="705" w:type="dxa"/>
            <w:shd w:val="solid" w:color="FFFFFF" w:fill="auto"/>
          </w:tcPr>
          <w:p w14:paraId="716038F3" w14:textId="0E8BE46C" w:rsidR="00423BB5" w:rsidRPr="00481D2D" w:rsidRDefault="00423BB5" w:rsidP="00423BB5">
            <w:pPr>
              <w:pStyle w:val="TAC"/>
              <w:rPr>
                <w:sz w:val="16"/>
                <w:szCs w:val="16"/>
              </w:rPr>
            </w:pPr>
            <w:r w:rsidRPr="00680E3A">
              <w:rPr>
                <w:sz w:val="16"/>
                <w:szCs w:val="16"/>
                <w:lang w:eastAsia="zh-CN"/>
              </w:rPr>
              <w:t>17.3.0</w:t>
            </w:r>
          </w:p>
        </w:tc>
      </w:tr>
      <w:tr w:rsidR="00423BB5" w:rsidRPr="00481D2D" w14:paraId="63D5F89B" w14:textId="77777777" w:rsidTr="00423BB5">
        <w:tc>
          <w:tcPr>
            <w:tcW w:w="785" w:type="dxa"/>
            <w:shd w:val="solid" w:color="FFFFFF" w:fill="auto"/>
          </w:tcPr>
          <w:p w14:paraId="23B088AD" w14:textId="0E19ED4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6782339" w14:textId="557BAA8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9EC1B66" w14:textId="2E920353" w:rsidR="00423BB5" w:rsidRPr="00481D2D" w:rsidRDefault="00423BB5" w:rsidP="00423BB5">
            <w:pPr>
              <w:pStyle w:val="TAC"/>
              <w:rPr>
                <w:sz w:val="16"/>
                <w:szCs w:val="16"/>
              </w:rPr>
            </w:pPr>
            <w:r w:rsidRPr="00680E3A">
              <w:rPr>
                <w:sz w:val="16"/>
                <w:szCs w:val="16"/>
                <w:lang w:eastAsia="zh-CN"/>
              </w:rPr>
              <w:t>CP-211276</w:t>
            </w:r>
          </w:p>
        </w:tc>
        <w:tc>
          <w:tcPr>
            <w:tcW w:w="521" w:type="dxa"/>
            <w:shd w:val="solid" w:color="FFFFFF" w:fill="auto"/>
            <w:vAlign w:val="center"/>
          </w:tcPr>
          <w:p w14:paraId="41E3DBCA" w14:textId="4AA9E943" w:rsidR="00423BB5" w:rsidRPr="00481D2D" w:rsidRDefault="00423BB5" w:rsidP="00423BB5">
            <w:pPr>
              <w:pStyle w:val="TAL"/>
              <w:rPr>
                <w:sz w:val="16"/>
                <w:szCs w:val="16"/>
              </w:rPr>
            </w:pPr>
            <w:r w:rsidRPr="00680E3A">
              <w:rPr>
                <w:sz w:val="16"/>
                <w:szCs w:val="16"/>
                <w:lang w:eastAsia="zh-CN"/>
              </w:rPr>
              <w:t>0266</w:t>
            </w:r>
          </w:p>
        </w:tc>
        <w:tc>
          <w:tcPr>
            <w:tcW w:w="422" w:type="dxa"/>
            <w:shd w:val="solid" w:color="FFFFFF" w:fill="auto"/>
            <w:vAlign w:val="center"/>
          </w:tcPr>
          <w:p w14:paraId="5D73B603" w14:textId="3D9E52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B1A84EE" w14:textId="1302D49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36A7143" w14:textId="729CEB5B" w:rsidR="00423BB5" w:rsidRPr="00481D2D" w:rsidRDefault="00423BB5" w:rsidP="00423BB5">
            <w:pPr>
              <w:pStyle w:val="TAL"/>
              <w:rPr>
                <w:sz w:val="16"/>
                <w:szCs w:val="16"/>
              </w:rPr>
            </w:pPr>
            <w:r w:rsidRPr="00680E3A">
              <w:rPr>
                <w:sz w:val="16"/>
                <w:szCs w:val="16"/>
                <w:lang w:eastAsia="zh-CN"/>
              </w:rPr>
              <w:t>Support of Network Exposure to EAS via Local NEF</w:t>
            </w:r>
          </w:p>
        </w:tc>
        <w:tc>
          <w:tcPr>
            <w:tcW w:w="705" w:type="dxa"/>
            <w:shd w:val="solid" w:color="FFFFFF" w:fill="auto"/>
          </w:tcPr>
          <w:p w14:paraId="2587BFCE" w14:textId="14281066" w:rsidR="00423BB5" w:rsidRPr="00481D2D" w:rsidRDefault="00423BB5" w:rsidP="00423BB5">
            <w:pPr>
              <w:pStyle w:val="TAC"/>
              <w:rPr>
                <w:sz w:val="16"/>
                <w:szCs w:val="16"/>
              </w:rPr>
            </w:pPr>
            <w:r w:rsidRPr="00680E3A">
              <w:rPr>
                <w:sz w:val="16"/>
                <w:szCs w:val="16"/>
                <w:lang w:eastAsia="zh-CN"/>
              </w:rPr>
              <w:t>17.3.0</w:t>
            </w:r>
          </w:p>
        </w:tc>
      </w:tr>
      <w:tr w:rsidR="00423BB5" w:rsidRPr="00481D2D" w14:paraId="7E169906" w14:textId="77777777" w:rsidTr="00423BB5">
        <w:tc>
          <w:tcPr>
            <w:tcW w:w="785" w:type="dxa"/>
            <w:shd w:val="solid" w:color="FFFFFF" w:fill="auto"/>
          </w:tcPr>
          <w:p w14:paraId="22AF4A0C" w14:textId="7584D1B8"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39B86BE0" w14:textId="3EEB984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30F4F15" w14:textId="37BF82AC" w:rsidR="00423BB5" w:rsidRPr="00481D2D" w:rsidRDefault="00423BB5" w:rsidP="00423BB5">
            <w:pPr>
              <w:pStyle w:val="TAC"/>
              <w:rPr>
                <w:sz w:val="16"/>
                <w:szCs w:val="16"/>
              </w:rPr>
            </w:pPr>
            <w:r w:rsidRPr="00680E3A">
              <w:rPr>
                <w:sz w:val="16"/>
                <w:szCs w:val="16"/>
                <w:lang w:eastAsia="zh-CN"/>
              </w:rPr>
              <w:t>CP-211211</w:t>
            </w:r>
          </w:p>
        </w:tc>
        <w:tc>
          <w:tcPr>
            <w:tcW w:w="521" w:type="dxa"/>
            <w:shd w:val="solid" w:color="FFFFFF" w:fill="auto"/>
            <w:vAlign w:val="center"/>
          </w:tcPr>
          <w:p w14:paraId="2D59C93F" w14:textId="5BC521FA" w:rsidR="00423BB5" w:rsidRPr="00481D2D" w:rsidRDefault="00423BB5" w:rsidP="00423BB5">
            <w:pPr>
              <w:pStyle w:val="TAL"/>
              <w:rPr>
                <w:sz w:val="16"/>
                <w:szCs w:val="16"/>
              </w:rPr>
            </w:pPr>
            <w:r w:rsidRPr="00680E3A">
              <w:rPr>
                <w:sz w:val="16"/>
                <w:szCs w:val="16"/>
                <w:lang w:eastAsia="zh-CN"/>
              </w:rPr>
              <w:t>0269</w:t>
            </w:r>
          </w:p>
        </w:tc>
        <w:tc>
          <w:tcPr>
            <w:tcW w:w="422" w:type="dxa"/>
            <w:shd w:val="solid" w:color="FFFFFF" w:fill="auto"/>
            <w:vAlign w:val="center"/>
          </w:tcPr>
          <w:p w14:paraId="688A5006" w14:textId="2B62933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2CE3BA" w14:textId="05B918F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E291F79" w14:textId="41A8EA9A" w:rsidR="00423BB5" w:rsidRPr="00481D2D" w:rsidRDefault="00423BB5" w:rsidP="00423BB5">
            <w:pPr>
              <w:pStyle w:val="TAL"/>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6AA95B0B" w14:textId="266B70D0" w:rsidR="00423BB5" w:rsidRPr="00481D2D" w:rsidRDefault="00423BB5" w:rsidP="00423BB5">
            <w:pPr>
              <w:pStyle w:val="TAC"/>
              <w:rPr>
                <w:sz w:val="16"/>
                <w:szCs w:val="16"/>
              </w:rPr>
            </w:pPr>
            <w:r w:rsidRPr="00680E3A">
              <w:rPr>
                <w:sz w:val="16"/>
                <w:szCs w:val="16"/>
                <w:lang w:eastAsia="zh-CN"/>
              </w:rPr>
              <w:t>17.3.0</w:t>
            </w:r>
          </w:p>
        </w:tc>
      </w:tr>
      <w:tr w:rsidR="00423BB5" w:rsidRPr="00481D2D" w14:paraId="372AD4E9" w14:textId="77777777" w:rsidTr="00423BB5">
        <w:tc>
          <w:tcPr>
            <w:tcW w:w="785" w:type="dxa"/>
            <w:shd w:val="solid" w:color="FFFFFF" w:fill="auto"/>
          </w:tcPr>
          <w:p w14:paraId="43F967D3" w14:textId="0AE3B02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210F22D" w14:textId="0BCDCD6D"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F279118" w14:textId="6A0699E9" w:rsidR="00423BB5" w:rsidRPr="00481D2D" w:rsidRDefault="00423BB5" w:rsidP="00423BB5">
            <w:pPr>
              <w:pStyle w:val="TAC"/>
              <w:rPr>
                <w:sz w:val="16"/>
                <w:szCs w:val="16"/>
              </w:rPr>
            </w:pPr>
            <w:r w:rsidRPr="00680E3A">
              <w:rPr>
                <w:sz w:val="16"/>
                <w:szCs w:val="16"/>
                <w:lang w:eastAsia="zh-CN"/>
              </w:rPr>
              <w:t>CP-211218</w:t>
            </w:r>
          </w:p>
        </w:tc>
        <w:tc>
          <w:tcPr>
            <w:tcW w:w="521" w:type="dxa"/>
            <w:shd w:val="solid" w:color="FFFFFF" w:fill="auto"/>
            <w:vAlign w:val="center"/>
          </w:tcPr>
          <w:p w14:paraId="5BF6435F" w14:textId="5BD0CC62" w:rsidR="00423BB5" w:rsidRPr="00481D2D" w:rsidRDefault="00423BB5" w:rsidP="00423BB5">
            <w:pPr>
              <w:pStyle w:val="TAL"/>
              <w:rPr>
                <w:sz w:val="16"/>
                <w:szCs w:val="16"/>
              </w:rPr>
            </w:pPr>
            <w:r w:rsidRPr="00680E3A">
              <w:rPr>
                <w:sz w:val="16"/>
                <w:szCs w:val="16"/>
                <w:lang w:eastAsia="zh-CN"/>
              </w:rPr>
              <w:t>0270</w:t>
            </w:r>
          </w:p>
        </w:tc>
        <w:tc>
          <w:tcPr>
            <w:tcW w:w="422" w:type="dxa"/>
            <w:shd w:val="solid" w:color="FFFFFF" w:fill="auto"/>
            <w:vAlign w:val="center"/>
          </w:tcPr>
          <w:p w14:paraId="118384E2" w14:textId="7FDD853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8D7EC1" w14:textId="5B56446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844BC35" w14:textId="2206EC9A" w:rsidR="00423BB5" w:rsidRPr="00481D2D" w:rsidRDefault="00423BB5" w:rsidP="00423BB5">
            <w:pPr>
              <w:pStyle w:val="TAL"/>
              <w:rPr>
                <w:sz w:val="16"/>
                <w:szCs w:val="16"/>
              </w:rPr>
            </w:pPr>
            <w:r w:rsidRPr="00680E3A">
              <w:rPr>
                <w:sz w:val="16"/>
                <w:szCs w:val="16"/>
                <w:lang w:eastAsia="zh-CN"/>
              </w:rPr>
              <w:t>Updates of PCC procedures related to AF influence on URSP</w:t>
            </w:r>
          </w:p>
        </w:tc>
        <w:tc>
          <w:tcPr>
            <w:tcW w:w="705" w:type="dxa"/>
            <w:shd w:val="solid" w:color="FFFFFF" w:fill="auto"/>
          </w:tcPr>
          <w:p w14:paraId="3FF50E1A" w14:textId="3256A99C" w:rsidR="00423BB5" w:rsidRPr="00481D2D" w:rsidRDefault="00423BB5" w:rsidP="00423BB5">
            <w:pPr>
              <w:pStyle w:val="TAC"/>
              <w:rPr>
                <w:sz w:val="16"/>
                <w:szCs w:val="16"/>
              </w:rPr>
            </w:pPr>
            <w:r w:rsidRPr="00680E3A">
              <w:rPr>
                <w:sz w:val="16"/>
                <w:szCs w:val="16"/>
                <w:lang w:eastAsia="zh-CN"/>
              </w:rPr>
              <w:t>17.3.0</w:t>
            </w:r>
          </w:p>
        </w:tc>
      </w:tr>
      <w:tr w:rsidR="00423BB5" w:rsidRPr="00481D2D" w14:paraId="42C7ECF7" w14:textId="77777777" w:rsidTr="00423BB5">
        <w:tc>
          <w:tcPr>
            <w:tcW w:w="785" w:type="dxa"/>
            <w:shd w:val="solid" w:color="FFFFFF" w:fill="auto"/>
          </w:tcPr>
          <w:p w14:paraId="0136C3D8" w14:textId="6D03554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D03D6BD" w14:textId="08C5809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751DD04" w14:textId="501685A0" w:rsidR="00423BB5" w:rsidRPr="00481D2D" w:rsidRDefault="00423BB5" w:rsidP="00423BB5">
            <w:pPr>
              <w:pStyle w:val="TAC"/>
              <w:rPr>
                <w:sz w:val="16"/>
                <w:szCs w:val="16"/>
              </w:rPr>
            </w:pPr>
            <w:r w:rsidRPr="00680E3A">
              <w:rPr>
                <w:sz w:val="16"/>
                <w:szCs w:val="16"/>
                <w:lang w:eastAsia="zh-CN"/>
              </w:rPr>
              <w:t>CP-212212</w:t>
            </w:r>
          </w:p>
        </w:tc>
        <w:tc>
          <w:tcPr>
            <w:tcW w:w="521" w:type="dxa"/>
            <w:shd w:val="solid" w:color="FFFFFF" w:fill="auto"/>
            <w:vAlign w:val="center"/>
          </w:tcPr>
          <w:p w14:paraId="6A98A4F3" w14:textId="2E7E69FA" w:rsidR="00423BB5" w:rsidRPr="00481D2D" w:rsidRDefault="00423BB5" w:rsidP="00423BB5">
            <w:pPr>
              <w:pStyle w:val="TAL"/>
              <w:rPr>
                <w:sz w:val="16"/>
                <w:szCs w:val="16"/>
              </w:rPr>
            </w:pPr>
            <w:r w:rsidRPr="00680E3A">
              <w:rPr>
                <w:sz w:val="16"/>
                <w:szCs w:val="16"/>
                <w:lang w:eastAsia="zh-CN"/>
              </w:rPr>
              <w:t>0272</w:t>
            </w:r>
          </w:p>
        </w:tc>
        <w:tc>
          <w:tcPr>
            <w:tcW w:w="422" w:type="dxa"/>
            <w:shd w:val="solid" w:color="FFFFFF" w:fill="auto"/>
            <w:vAlign w:val="center"/>
          </w:tcPr>
          <w:p w14:paraId="7CFCF333" w14:textId="42B471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0AE9DC" w14:textId="1C3F4C0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0BA59FD" w14:textId="0B8DB9E7" w:rsidR="00423BB5" w:rsidRPr="00481D2D" w:rsidRDefault="00423BB5" w:rsidP="00423BB5">
            <w:pPr>
              <w:pStyle w:val="TAL"/>
              <w:rPr>
                <w:sz w:val="16"/>
                <w:szCs w:val="16"/>
              </w:rPr>
            </w:pPr>
            <w:r w:rsidRPr="00680E3A">
              <w:rPr>
                <w:sz w:val="16"/>
                <w:szCs w:val="16"/>
                <w:lang w:eastAsia="zh-CN"/>
              </w:rPr>
              <w:t>29.513 MPS for DTS note fix</w:t>
            </w:r>
          </w:p>
        </w:tc>
        <w:tc>
          <w:tcPr>
            <w:tcW w:w="705" w:type="dxa"/>
            <w:shd w:val="solid" w:color="FFFFFF" w:fill="auto"/>
          </w:tcPr>
          <w:p w14:paraId="781B1A2B" w14:textId="3E108CA3" w:rsidR="00423BB5" w:rsidRPr="00481D2D" w:rsidRDefault="00423BB5" w:rsidP="00423BB5">
            <w:pPr>
              <w:pStyle w:val="TAC"/>
              <w:rPr>
                <w:sz w:val="16"/>
                <w:szCs w:val="16"/>
              </w:rPr>
            </w:pPr>
            <w:r w:rsidRPr="00680E3A">
              <w:rPr>
                <w:sz w:val="16"/>
                <w:szCs w:val="16"/>
                <w:lang w:eastAsia="zh-CN"/>
              </w:rPr>
              <w:t>17.4.0</w:t>
            </w:r>
          </w:p>
        </w:tc>
      </w:tr>
      <w:tr w:rsidR="00423BB5" w:rsidRPr="00481D2D" w14:paraId="7702006D" w14:textId="77777777" w:rsidTr="00423BB5">
        <w:tc>
          <w:tcPr>
            <w:tcW w:w="785" w:type="dxa"/>
            <w:shd w:val="solid" w:color="FFFFFF" w:fill="auto"/>
          </w:tcPr>
          <w:p w14:paraId="0ADA97A0" w14:textId="662765A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F78B12" w14:textId="26D974CB"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9F2959" w14:textId="79F2D9C5"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6A022641" w14:textId="389E1BF0" w:rsidR="00423BB5" w:rsidRPr="00481D2D" w:rsidRDefault="00423BB5" w:rsidP="00423BB5">
            <w:pPr>
              <w:pStyle w:val="TAL"/>
              <w:rPr>
                <w:sz w:val="16"/>
                <w:szCs w:val="16"/>
              </w:rPr>
            </w:pPr>
            <w:r w:rsidRPr="00680E3A">
              <w:rPr>
                <w:sz w:val="16"/>
                <w:szCs w:val="16"/>
                <w:lang w:eastAsia="zh-CN"/>
              </w:rPr>
              <w:t>0273</w:t>
            </w:r>
          </w:p>
        </w:tc>
        <w:tc>
          <w:tcPr>
            <w:tcW w:w="422" w:type="dxa"/>
            <w:shd w:val="solid" w:color="FFFFFF" w:fill="auto"/>
            <w:vAlign w:val="center"/>
          </w:tcPr>
          <w:p w14:paraId="6F826D3E" w14:textId="0BD1160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A5D75C" w14:textId="754B2E6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43DDBB" w14:textId="37B128C7" w:rsidR="00423BB5" w:rsidRPr="00481D2D" w:rsidRDefault="00423BB5" w:rsidP="00423BB5">
            <w:pPr>
              <w:pStyle w:val="TAL"/>
              <w:rPr>
                <w:sz w:val="16"/>
                <w:szCs w:val="16"/>
              </w:rPr>
            </w:pPr>
            <w:r w:rsidRPr="00680E3A">
              <w:rPr>
                <w:sz w:val="16"/>
                <w:szCs w:val="16"/>
                <w:lang w:eastAsia="zh-CN"/>
              </w:rPr>
              <w:t>AM Influence procedure for DCAMP</w:t>
            </w:r>
          </w:p>
        </w:tc>
        <w:tc>
          <w:tcPr>
            <w:tcW w:w="705" w:type="dxa"/>
            <w:shd w:val="solid" w:color="FFFFFF" w:fill="auto"/>
          </w:tcPr>
          <w:p w14:paraId="489E2BC5" w14:textId="282B9705" w:rsidR="00423BB5" w:rsidRPr="00481D2D" w:rsidRDefault="00423BB5" w:rsidP="00423BB5">
            <w:pPr>
              <w:pStyle w:val="TAC"/>
              <w:rPr>
                <w:sz w:val="16"/>
                <w:szCs w:val="16"/>
              </w:rPr>
            </w:pPr>
            <w:r w:rsidRPr="00680E3A">
              <w:rPr>
                <w:sz w:val="16"/>
                <w:szCs w:val="16"/>
                <w:lang w:eastAsia="zh-CN"/>
              </w:rPr>
              <w:t>17.4.0</w:t>
            </w:r>
          </w:p>
        </w:tc>
      </w:tr>
      <w:tr w:rsidR="00423BB5" w:rsidRPr="00481D2D" w14:paraId="65BD7562" w14:textId="77777777" w:rsidTr="00423BB5">
        <w:tc>
          <w:tcPr>
            <w:tcW w:w="785" w:type="dxa"/>
            <w:shd w:val="solid" w:color="FFFFFF" w:fill="auto"/>
          </w:tcPr>
          <w:p w14:paraId="22D749F7" w14:textId="55BD7FF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83D3FA7" w14:textId="7D8E572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0BFC8FB" w14:textId="384FD192"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788DFA74" w14:textId="3293C693" w:rsidR="00423BB5" w:rsidRPr="00481D2D" w:rsidRDefault="00423BB5" w:rsidP="00423BB5">
            <w:pPr>
              <w:pStyle w:val="TAL"/>
              <w:rPr>
                <w:sz w:val="16"/>
                <w:szCs w:val="16"/>
              </w:rPr>
            </w:pPr>
            <w:r w:rsidRPr="00680E3A">
              <w:rPr>
                <w:sz w:val="16"/>
                <w:szCs w:val="16"/>
                <w:lang w:eastAsia="zh-CN"/>
              </w:rPr>
              <w:t>0274</w:t>
            </w:r>
          </w:p>
        </w:tc>
        <w:tc>
          <w:tcPr>
            <w:tcW w:w="422" w:type="dxa"/>
            <w:shd w:val="solid" w:color="FFFFFF" w:fill="auto"/>
            <w:vAlign w:val="center"/>
          </w:tcPr>
          <w:p w14:paraId="79CE39F6" w14:textId="6A35BB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7927C17" w14:textId="3819E8D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9AF6395" w14:textId="1EAA8DBF" w:rsidR="00423BB5" w:rsidRPr="00481D2D" w:rsidRDefault="00423BB5" w:rsidP="00423BB5">
            <w:pPr>
              <w:pStyle w:val="TAL"/>
              <w:rPr>
                <w:sz w:val="16"/>
                <w:szCs w:val="16"/>
              </w:rPr>
            </w:pPr>
            <w:r w:rsidRPr="00680E3A">
              <w:rPr>
                <w:sz w:val="16"/>
                <w:szCs w:val="16"/>
                <w:lang w:eastAsia="zh-CN"/>
              </w:rPr>
              <w:t>AM Policy Authorization procedure for DCAMP</w:t>
            </w:r>
          </w:p>
        </w:tc>
        <w:tc>
          <w:tcPr>
            <w:tcW w:w="705" w:type="dxa"/>
            <w:shd w:val="solid" w:color="FFFFFF" w:fill="auto"/>
          </w:tcPr>
          <w:p w14:paraId="688C3440" w14:textId="50AE3D4C" w:rsidR="00423BB5" w:rsidRPr="00481D2D" w:rsidRDefault="00423BB5" w:rsidP="00423BB5">
            <w:pPr>
              <w:pStyle w:val="TAC"/>
              <w:rPr>
                <w:sz w:val="16"/>
                <w:szCs w:val="16"/>
              </w:rPr>
            </w:pPr>
            <w:r w:rsidRPr="00680E3A">
              <w:rPr>
                <w:sz w:val="16"/>
                <w:szCs w:val="16"/>
                <w:lang w:eastAsia="zh-CN"/>
              </w:rPr>
              <w:t>17.4.0</w:t>
            </w:r>
          </w:p>
        </w:tc>
      </w:tr>
      <w:tr w:rsidR="00423BB5" w:rsidRPr="00481D2D" w14:paraId="35FCB8D5" w14:textId="77777777" w:rsidTr="00423BB5">
        <w:tc>
          <w:tcPr>
            <w:tcW w:w="785" w:type="dxa"/>
            <w:shd w:val="solid" w:color="FFFFFF" w:fill="auto"/>
          </w:tcPr>
          <w:p w14:paraId="304D0D4A" w14:textId="094FECC8"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7039DD0" w14:textId="364A18AD"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0C9E472" w14:textId="75243C01"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5C4D9F83" w14:textId="5E3B8E38" w:rsidR="00423BB5" w:rsidRPr="00481D2D" w:rsidRDefault="00423BB5" w:rsidP="00423BB5">
            <w:pPr>
              <w:pStyle w:val="TAL"/>
              <w:rPr>
                <w:sz w:val="16"/>
                <w:szCs w:val="16"/>
              </w:rPr>
            </w:pPr>
            <w:r w:rsidRPr="00680E3A">
              <w:rPr>
                <w:sz w:val="16"/>
                <w:szCs w:val="16"/>
                <w:lang w:eastAsia="zh-CN"/>
              </w:rPr>
              <w:t>0275</w:t>
            </w:r>
          </w:p>
        </w:tc>
        <w:tc>
          <w:tcPr>
            <w:tcW w:w="422" w:type="dxa"/>
            <w:shd w:val="solid" w:color="FFFFFF" w:fill="auto"/>
            <w:vAlign w:val="center"/>
          </w:tcPr>
          <w:p w14:paraId="28ED43FA" w14:textId="2DCBD1B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559587" w14:textId="4982326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562F5D" w14:textId="30BFAEE5" w:rsidR="00423BB5" w:rsidRPr="00481D2D" w:rsidRDefault="00423BB5" w:rsidP="00423BB5">
            <w:pPr>
              <w:pStyle w:val="TAL"/>
              <w:rPr>
                <w:sz w:val="16"/>
                <w:szCs w:val="16"/>
              </w:rPr>
            </w:pPr>
            <w:r w:rsidRPr="00680E3A">
              <w:rPr>
                <w:sz w:val="16"/>
                <w:szCs w:val="16"/>
                <w:lang w:eastAsia="zh-CN"/>
              </w:rPr>
              <w:t>AM Policy association procedure updates to support DCAMP</w:t>
            </w:r>
          </w:p>
        </w:tc>
        <w:tc>
          <w:tcPr>
            <w:tcW w:w="705" w:type="dxa"/>
            <w:shd w:val="solid" w:color="FFFFFF" w:fill="auto"/>
          </w:tcPr>
          <w:p w14:paraId="7463DC06" w14:textId="13DF2BBE" w:rsidR="00423BB5" w:rsidRPr="00481D2D" w:rsidRDefault="00423BB5" w:rsidP="00423BB5">
            <w:pPr>
              <w:pStyle w:val="TAC"/>
              <w:rPr>
                <w:sz w:val="16"/>
                <w:szCs w:val="16"/>
              </w:rPr>
            </w:pPr>
            <w:r w:rsidRPr="00680E3A">
              <w:rPr>
                <w:sz w:val="16"/>
                <w:szCs w:val="16"/>
                <w:lang w:eastAsia="zh-CN"/>
              </w:rPr>
              <w:t>17.4.0</w:t>
            </w:r>
          </w:p>
        </w:tc>
      </w:tr>
      <w:tr w:rsidR="00423BB5" w:rsidRPr="00481D2D" w14:paraId="3BDB7839" w14:textId="77777777" w:rsidTr="00423BB5">
        <w:tc>
          <w:tcPr>
            <w:tcW w:w="785" w:type="dxa"/>
            <w:shd w:val="solid" w:color="FFFFFF" w:fill="auto"/>
          </w:tcPr>
          <w:p w14:paraId="3B4B9786" w14:textId="07A03EA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5E00C8D8" w14:textId="26F535A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F25E627" w14:textId="41150689"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4BFB3E49" w14:textId="04B9986A" w:rsidR="00423BB5" w:rsidRPr="00481D2D" w:rsidRDefault="00423BB5" w:rsidP="00423BB5">
            <w:pPr>
              <w:pStyle w:val="TAL"/>
              <w:rPr>
                <w:sz w:val="16"/>
                <w:szCs w:val="16"/>
              </w:rPr>
            </w:pPr>
            <w:r w:rsidRPr="00680E3A">
              <w:rPr>
                <w:sz w:val="16"/>
                <w:szCs w:val="16"/>
                <w:lang w:eastAsia="zh-CN"/>
              </w:rPr>
              <w:t>0276</w:t>
            </w:r>
          </w:p>
        </w:tc>
        <w:tc>
          <w:tcPr>
            <w:tcW w:w="422" w:type="dxa"/>
            <w:shd w:val="solid" w:color="FFFFFF" w:fill="auto"/>
            <w:vAlign w:val="center"/>
          </w:tcPr>
          <w:p w14:paraId="00914161" w14:textId="570D3D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85C4F5" w14:textId="48D99B1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9E1D6FA" w14:textId="3E34A583"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5801104E" w14:textId="1A40F364" w:rsidR="00423BB5" w:rsidRPr="00481D2D" w:rsidRDefault="00423BB5" w:rsidP="00423BB5">
            <w:pPr>
              <w:pStyle w:val="TAC"/>
              <w:rPr>
                <w:sz w:val="16"/>
                <w:szCs w:val="16"/>
              </w:rPr>
            </w:pPr>
            <w:r w:rsidRPr="00680E3A">
              <w:rPr>
                <w:sz w:val="16"/>
                <w:szCs w:val="16"/>
                <w:lang w:eastAsia="zh-CN"/>
              </w:rPr>
              <w:t>17.4.0</w:t>
            </w:r>
          </w:p>
        </w:tc>
      </w:tr>
      <w:tr w:rsidR="00423BB5" w:rsidRPr="00481D2D" w14:paraId="5B298E55" w14:textId="77777777" w:rsidTr="00423BB5">
        <w:tc>
          <w:tcPr>
            <w:tcW w:w="785" w:type="dxa"/>
            <w:shd w:val="solid" w:color="FFFFFF" w:fill="auto"/>
          </w:tcPr>
          <w:p w14:paraId="6D9FEE28" w14:textId="708B2C9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B80715D" w14:textId="5EC012D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89C7EF" w14:textId="32D39D18" w:rsidR="00423BB5" w:rsidRPr="00481D2D" w:rsidRDefault="00423BB5" w:rsidP="00423BB5">
            <w:pPr>
              <w:pStyle w:val="TAC"/>
              <w:rPr>
                <w:sz w:val="16"/>
                <w:szCs w:val="16"/>
              </w:rPr>
            </w:pPr>
            <w:r w:rsidRPr="00680E3A">
              <w:rPr>
                <w:sz w:val="16"/>
                <w:szCs w:val="16"/>
                <w:lang w:eastAsia="zh-CN"/>
              </w:rPr>
              <w:t>CP-212205</w:t>
            </w:r>
          </w:p>
        </w:tc>
        <w:tc>
          <w:tcPr>
            <w:tcW w:w="521" w:type="dxa"/>
            <w:shd w:val="solid" w:color="FFFFFF" w:fill="auto"/>
            <w:vAlign w:val="center"/>
          </w:tcPr>
          <w:p w14:paraId="35C82325" w14:textId="2702CF87" w:rsidR="00423BB5" w:rsidRPr="00481D2D" w:rsidRDefault="00423BB5" w:rsidP="00423BB5">
            <w:pPr>
              <w:pStyle w:val="TAL"/>
              <w:rPr>
                <w:sz w:val="16"/>
                <w:szCs w:val="16"/>
              </w:rPr>
            </w:pPr>
            <w:r w:rsidRPr="00680E3A">
              <w:rPr>
                <w:sz w:val="16"/>
                <w:szCs w:val="16"/>
                <w:lang w:eastAsia="zh-CN"/>
              </w:rPr>
              <w:t>0277</w:t>
            </w:r>
          </w:p>
        </w:tc>
        <w:tc>
          <w:tcPr>
            <w:tcW w:w="422" w:type="dxa"/>
            <w:shd w:val="solid" w:color="FFFFFF" w:fill="auto"/>
            <w:vAlign w:val="center"/>
          </w:tcPr>
          <w:p w14:paraId="59F91E14" w14:textId="02B70BD9"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4503C4B9" w14:textId="2BA3D8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C9ED6C8" w14:textId="2B1C71E1"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34A28DE0" w14:textId="0AF3D559" w:rsidR="00423BB5" w:rsidRPr="00481D2D" w:rsidRDefault="00423BB5" w:rsidP="00423BB5">
            <w:pPr>
              <w:pStyle w:val="TAC"/>
              <w:rPr>
                <w:sz w:val="16"/>
                <w:szCs w:val="16"/>
              </w:rPr>
            </w:pPr>
            <w:r w:rsidRPr="00680E3A">
              <w:rPr>
                <w:sz w:val="16"/>
                <w:szCs w:val="16"/>
                <w:lang w:eastAsia="zh-CN"/>
              </w:rPr>
              <w:t>17.4.0</w:t>
            </w:r>
          </w:p>
        </w:tc>
      </w:tr>
      <w:tr w:rsidR="00423BB5" w:rsidRPr="00481D2D" w14:paraId="7ADBF0C8" w14:textId="77777777" w:rsidTr="00423BB5">
        <w:tc>
          <w:tcPr>
            <w:tcW w:w="785" w:type="dxa"/>
            <w:shd w:val="solid" w:color="FFFFFF" w:fill="auto"/>
          </w:tcPr>
          <w:p w14:paraId="6446496A" w14:textId="5AD54B6B"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77B4EFB" w14:textId="01BA9EBC"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091ED77" w14:textId="0EC808EB"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094FD8DB" w14:textId="587E698E" w:rsidR="00423BB5" w:rsidRPr="00481D2D" w:rsidRDefault="00423BB5" w:rsidP="00423BB5">
            <w:pPr>
              <w:pStyle w:val="TAL"/>
              <w:rPr>
                <w:sz w:val="16"/>
                <w:szCs w:val="16"/>
              </w:rPr>
            </w:pPr>
            <w:r w:rsidRPr="00680E3A">
              <w:rPr>
                <w:sz w:val="16"/>
                <w:szCs w:val="16"/>
                <w:lang w:eastAsia="zh-CN"/>
              </w:rPr>
              <w:t>0278</w:t>
            </w:r>
          </w:p>
        </w:tc>
        <w:tc>
          <w:tcPr>
            <w:tcW w:w="422" w:type="dxa"/>
            <w:shd w:val="solid" w:color="FFFFFF" w:fill="auto"/>
            <w:vAlign w:val="center"/>
          </w:tcPr>
          <w:p w14:paraId="573F0F3E" w14:textId="3019F3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389484" w14:textId="45C0387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A6615E" w14:textId="601B2796" w:rsidR="00423BB5" w:rsidRPr="00481D2D" w:rsidRDefault="00423BB5" w:rsidP="00423BB5">
            <w:pPr>
              <w:pStyle w:val="TAL"/>
              <w:rPr>
                <w:sz w:val="16"/>
                <w:szCs w:val="16"/>
              </w:rPr>
            </w:pPr>
            <w:r w:rsidRPr="00680E3A">
              <w:rPr>
                <w:sz w:val="16"/>
                <w:szCs w:val="16"/>
                <w:lang w:eastAsia="zh-CN"/>
              </w:rPr>
              <w:t>BSF enhancement on PCF Discovery and Selection for DCAMP</w:t>
            </w:r>
          </w:p>
        </w:tc>
        <w:tc>
          <w:tcPr>
            <w:tcW w:w="705" w:type="dxa"/>
            <w:shd w:val="solid" w:color="FFFFFF" w:fill="auto"/>
          </w:tcPr>
          <w:p w14:paraId="5BF2560C" w14:textId="5496F718" w:rsidR="00423BB5" w:rsidRPr="00481D2D" w:rsidRDefault="00423BB5" w:rsidP="00423BB5">
            <w:pPr>
              <w:pStyle w:val="TAC"/>
              <w:rPr>
                <w:sz w:val="16"/>
                <w:szCs w:val="16"/>
              </w:rPr>
            </w:pPr>
            <w:r w:rsidRPr="00680E3A">
              <w:rPr>
                <w:sz w:val="16"/>
                <w:szCs w:val="16"/>
                <w:lang w:eastAsia="zh-CN"/>
              </w:rPr>
              <w:t>17.4.0</w:t>
            </w:r>
          </w:p>
        </w:tc>
      </w:tr>
      <w:tr w:rsidR="00423BB5" w:rsidRPr="00481D2D" w14:paraId="28C9934C" w14:textId="77777777" w:rsidTr="00423BB5">
        <w:tc>
          <w:tcPr>
            <w:tcW w:w="785" w:type="dxa"/>
            <w:shd w:val="solid" w:color="FFFFFF" w:fill="auto"/>
          </w:tcPr>
          <w:p w14:paraId="62B13478" w14:textId="0B68BBEA"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4336DDB3" w14:textId="5FAA646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AE3EA67" w14:textId="33052B9F" w:rsidR="00423BB5" w:rsidRPr="00481D2D" w:rsidRDefault="00423BB5" w:rsidP="00423BB5">
            <w:pPr>
              <w:pStyle w:val="TAC"/>
              <w:rPr>
                <w:sz w:val="16"/>
                <w:szCs w:val="16"/>
              </w:rPr>
            </w:pPr>
            <w:r w:rsidRPr="00680E3A">
              <w:rPr>
                <w:sz w:val="16"/>
                <w:szCs w:val="16"/>
                <w:lang w:eastAsia="zh-CN"/>
              </w:rPr>
              <w:t>CP-212206</w:t>
            </w:r>
          </w:p>
        </w:tc>
        <w:tc>
          <w:tcPr>
            <w:tcW w:w="521" w:type="dxa"/>
            <w:shd w:val="solid" w:color="FFFFFF" w:fill="auto"/>
            <w:vAlign w:val="center"/>
          </w:tcPr>
          <w:p w14:paraId="04A44B1C" w14:textId="5E150010" w:rsidR="00423BB5" w:rsidRPr="00481D2D" w:rsidRDefault="00423BB5" w:rsidP="00423BB5">
            <w:pPr>
              <w:pStyle w:val="TAL"/>
              <w:rPr>
                <w:sz w:val="16"/>
                <w:szCs w:val="16"/>
              </w:rPr>
            </w:pPr>
            <w:r w:rsidRPr="00680E3A">
              <w:rPr>
                <w:sz w:val="16"/>
                <w:szCs w:val="16"/>
                <w:lang w:eastAsia="zh-CN"/>
              </w:rPr>
              <w:t>0279</w:t>
            </w:r>
          </w:p>
        </w:tc>
        <w:tc>
          <w:tcPr>
            <w:tcW w:w="422" w:type="dxa"/>
            <w:shd w:val="solid" w:color="FFFFFF" w:fill="auto"/>
            <w:vAlign w:val="center"/>
          </w:tcPr>
          <w:p w14:paraId="2DE234E9" w14:textId="168BCD0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1489E9" w14:textId="70B61A7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FBA37B" w14:textId="46C91731" w:rsidR="00423BB5" w:rsidRPr="00481D2D" w:rsidRDefault="00423BB5" w:rsidP="00423BB5">
            <w:pPr>
              <w:pStyle w:val="TAL"/>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UE-Slice-MBR</w:t>
            </w:r>
          </w:p>
        </w:tc>
        <w:tc>
          <w:tcPr>
            <w:tcW w:w="705" w:type="dxa"/>
            <w:shd w:val="solid" w:color="FFFFFF" w:fill="auto"/>
          </w:tcPr>
          <w:p w14:paraId="30BB9ED8" w14:textId="22BC2B78" w:rsidR="00423BB5" w:rsidRPr="00481D2D" w:rsidRDefault="00423BB5" w:rsidP="00423BB5">
            <w:pPr>
              <w:pStyle w:val="TAC"/>
              <w:rPr>
                <w:sz w:val="16"/>
                <w:szCs w:val="16"/>
              </w:rPr>
            </w:pPr>
            <w:r w:rsidRPr="00680E3A">
              <w:rPr>
                <w:sz w:val="16"/>
                <w:szCs w:val="16"/>
                <w:lang w:eastAsia="zh-CN"/>
              </w:rPr>
              <w:t>17.4.0</w:t>
            </w:r>
          </w:p>
        </w:tc>
      </w:tr>
      <w:tr w:rsidR="00423BB5" w:rsidRPr="00481D2D" w14:paraId="5700FF3C" w14:textId="77777777" w:rsidTr="00423BB5">
        <w:tc>
          <w:tcPr>
            <w:tcW w:w="785" w:type="dxa"/>
            <w:shd w:val="solid" w:color="FFFFFF" w:fill="auto"/>
          </w:tcPr>
          <w:p w14:paraId="58248161" w14:textId="4C665AC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B845DFA" w14:textId="0CBEF33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015FD55" w14:textId="68F2F5EE" w:rsidR="00423BB5" w:rsidRPr="00481D2D" w:rsidRDefault="00423BB5" w:rsidP="00423BB5">
            <w:pPr>
              <w:pStyle w:val="TAC"/>
              <w:rPr>
                <w:sz w:val="16"/>
                <w:szCs w:val="16"/>
              </w:rPr>
            </w:pPr>
            <w:r w:rsidRPr="00680E3A">
              <w:rPr>
                <w:sz w:val="16"/>
                <w:szCs w:val="16"/>
                <w:lang w:eastAsia="zh-CN"/>
              </w:rPr>
              <w:t>CP-212211</w:t>
            </w:r>
          </w:p>
        </w:tc>
        <w:tc>
          <w:tcPr>
            <w:tcW w:w="521" w:type="dxa"/>
            <w:shd w:val="solid" w:color="FFFFFF" w:fill="auto"/>
            <w:vAlign w:val="center"/>
          </w:tcPr>
          <w:p w14:paraId="16A4AAF4" w14:textId="45FB4732" w:rsidR="00423BB5" w:rsidRPr="00481D2D" w:rsidRDefault="00423BB5" w:rsidP="00423BB5">
            <w:pPr>
              <w:pStyle w:val="TAL"/>
              <w:rPr>
                <w:sz w:val="16"/>
                <w:szCs w:val="16"/>
              </w:rPr>
            </w:pPr>
            <w:r w:rsidRPr="00680E3A">
              <w:rPr>
                <w:sz w:val="16"/>
                <w:szCs w:val="16"/>
                <w:lang w:eastAsia="zh-CN"/>
              </w:rPr>
              <w:t>0280</w:t>
            </w:r>
          </w:p>
        </w:tc>
        <w:tc>
          <w:tcPr>
            <w:tcW w:w="422" w:type="dxa"/>
            <w:shd w:val="solid" w:color="FFFFFF" w:fill="auto"/>
            <w:vAlign w:val="center"/>
          </w:tcPr>
          <w:p w14:paraId="463F1CE5" w14:textId="53E72E9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445740" w14:textId="4287E2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ED43F31" w14:textId="1B1FAFB6" w:rsidR="00423BB5" w:rsidRPr="00481D2D" w:rsidRDefault="00423BB5" w:rsidP="00423BB5">
            <w:pPr>
              <w:pStyle w:val="TAL"/>
              <w:rPr>
                <w:sz w:val="16"/>
                <w:szCs w:val="16"/>
              </w:rPr>
            </w:pPr>
            <w:r w:rsidRPr="00680E3A">
              <w:rPr>
                <w:sz w:val="16"/>
                <w:szCs w:val="16"/>
                <w:lang w:eastAsia="zh-CN"/>
              </w:rPr>
              <w:t>Correction to abbreviations for TSC</w:t>
            </w:r>
          </w:p>
        </w:tc>
        <w:tc>
          <w:tcPr>
            <w:tcW w:w="705" w:type="dxa"/>
            <w:shd w:val="solid" w:color="FFFFFF" w:fill="auto"/>
          </w:tcPr>
          <w:p w14:paraId="4F8907E7" w14:textId="2AF15B07" w:rsidR="00423BB5" w:rsidRPr="00481D2D" w:rsidRDefault="00423BB5" w:rsidP="00423BB5">
            <w:pPr>
              <w:pStyle w:val="TAC"/>
              <w:rPr>
                <w:sz w:val="16"/>
                <w:szCs w:val="16"/>
              </w:rPr>
            </w:pPr>
            <w:r w:rsidRPr="00680E3A">
              <w:rPr>
                <w:sz w:val="16"/>
                <w:szCs w:val="16"/>
                <w:lang w:eastAsia="zh-CN"/>
              </w:rPr>
              <w:t>17.4.0</w:t>
            </w:r>
          </w:p>
        </w:tc>
      </w:tr>
      <w:tr w:rsidR="00423BB5" w:rsidRPr="00481D2D" w14:paraId="46680001" w14:textId="77777777" w:rsidTr="00423BB5">
        <w:tc>
          <w:tcPr>
            <w:tcW w:w="785" w:type="dxa"/>
            <w:shd w:val="solid" w:color="FFFFFF" w:fill="auto"/>
          </w:tcPr>
          <w:p w14:paraId="5C4C843A" w14:textId="4921631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798054" w14:textId="7926030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163D1FDD" w14:textId="5411B692" w:rsidR="00423BB5" w:rsidRPr="00481D2D" w:rsidRDefault="00423BB5" w:rsidP="00423BB5">
            <w:pPr>
              <w:pStyle w:val="TAC"/>
              <w:rPr>
                <w:sz w:val="16"/>
                <w:szCs w:val="16"/>
              </w:rPr>
            </w:pPr>
            <w:r w:rsidRPr="00680E3A">
              <w:rPr>
                <w:sz w:val="16"/>
                <w:szCs w:val="16"/>
                <w:lang w:eastAsia="zh-CN"/>
              </w:rPr>
              <w:t>CP-212224</w:t>
            </w:r>
          </w:p>
        </w:tc>
        <w:tc>
          <w:tcPr>
            <w:tcW w:w="521" w:type="dxa"/>
            <w:shd w:val="solid" w:color="FFFFFF" w:fill="auto"/>
            <w:vAlign w:val="center"/>
          </w:tcPr>
          <w:p w14:paraId="41FC12D0" w14:textId="7D7763DD" w:rsidR="00423BB5" w:rsidRPr="00481D2D" w:rsidRDefault="00423BB5" w:rsidP="00423BB5">
            <w:pPr>
              <w:pStyle w:val="TAL"/>
              <w:rPr>
                <w:sz w:val="16"/>
                <w:szCs w:val="16"/>
              </w:rPr>
            </w:pPr>
            <w:r w:rsidRPr="00680E3A">
              <w:rPr>
                <w:sz w:val="16"/>
                <w:szCs w:val="16"/>
                <w:lang w:eastAsia="zh-CN"/>
              </w:rPr>
              <w:t>0281</w:t>
            </w:r>
          </w:p>
        </w:tc>
        <w:tc>
          <w:tcPr>
            <w:tcW w:w="422" w:type="dxa"/>
            <w:shd w:val="solid" w:color="FFFFFF" w:fill="auto"/>
            <w:vAlign w:val="center"/>
          </w:tcPr>
          <w:p w14:paraId="7E6A91DF" w14:textId="57534C4A"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596B0FD2" w14:textId="483ED5D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B4AD635" w14:textId="56C04010" w:rsidR="00423BB5" w:rsidRPr="00481D2D" w:rsidRDefault="00423BB5" w:rsidP="00423BB5">
            <w:pPr>
              <w:pStyle w:val="TAL"/>
              <w:rPr>
                <w:sz w:val="16"/>
                <w:szCs w:val="16"/>
              </w:rPr>
            </w:pPr>
            <w:r w:rsidRPr="00680E3A">
              <w:rPr>
                <w:sz w:val="16"/>
                <w:szCs w:val="16"/>
                <w:lang w:eastAsia="zh-CN"/>
              </w:rPr>
              <w:t xml:space="preserve">Correction of resource name used in </w:t>
            </w:r>
            <w:proofErr w:type="spellStart"/>
            <w:r w:rsidRPr="00680E3A">
              <w:rPr>
                <w:sz w:val="16"/>
                <w:szCs w:val="16"/>
                <w:lang w:eastAsia="zh-CN"/>
              </w:rPr>
              <w:t>xBDT</w:t>
            </w:r>
            <w:proofErr w:type="spellEnd"/>
          </w:p>
        </w:tc>
        <w:tc>
          <w:tcPr>
            <w:tcW w:w="705" w:type="dxa"/>
            <w:shd w:val="solid" w:color="FFFFFF" w:fill="auto"/>
          </w:tcPr>
          <w:p w14:paraId="0108B72E" w14:textId="7E5325D0" w:rsidR="00423BB5" w:rsidRPr="00481D2D" w:rsidRDefault="00423BB5" w:rsidP="00423BB5">
            <w:pPr>
              <w:pStyle w:val="TAC"/>
              <w:rPr>
                <w:sz w:val="16"/>
                <w:szCs w:val="16"/>
              </w:rPr>
            </w:pPr>
            <w:r w:rsidRPr="00680E3A">
              <w:rPr>
                <w:sz w:val="16"/>
                <w:szCs w:val="16"/>
                <w:lang w:eastAsia="zh-CN"/>
              </w:rPr>
              <w:t>17.4.0</w:t>
            </w:r>
          </w:p>
        </w:tc>
      </w:tr>
      <w:tr w:rsidR="00423BB5" w:rsidRPr="00481D2D" w14:paraId="0A5C558E" w14:textId="77777777" w:rsidTr="00423BB5">
        <w:tc>
          <w:tcPr>
            <w:tcW w:w="785" w:type="dxa"/>
            <w:shd w:val="solid" w:color="FFFFFF" w:fill="auto"/>
          </w:tcPr>
          <w:p w14:paraId="1ED50B38" w14:textId="3367D17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6E1C3503" w14:textId="4C259B30"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B2AB3D8" w14:textId="1E477856" w:rsidR="00423BB5" w:rsidRPr="00481D2D" w:rsidRDefault="00423BB5" w:rsidP="00423BB5">
            <w:pPr>
              <w:pStyle w:val="TAC"/>
              <w:rPr>
                <w:sz w:val="16"/>
                <w:szCs w:val="16"/>
              </w:rPr>
            </w:pPr>
            <w:r w:rsidRPr="00680E3A">
              <w:rPr>
                <w:sz w:val="16"/>
                <w:szCs w:val="16"/>
                <w:lang w:eastAsia="zh-CN"/>
              </w:rPr>
              <w:t>CP-212193</w:t>
            </w:r>
          </w:p>
        </w:tc>
        <w:tc>
          <w:tcPr>
            <w:tcW w:w="521" w:type="dxa"/>
            <w:shd w:val="solid" w:color="FFFFFF" w:fill="auto"/>
            <w:vAlign w:val="center"/>
          </w:tcPr>
          <w:p w14:paraId="404233C5" w14:textId="53D71EB6" w:rsidR="00423BB5" w:rsidRPr="00481D2D" w:rsidRDefault="00423BB5" w:rsidP="00423BB5">
            <w:pPr>
              <w:pStyle w:val="TAL"/>
              <w:rPr>
                <w:sz w:val="16"/>
                <w:szCs w:val="16"/>
              </w:rPr>
            </w:pPr>
            <w:r w:rsidRPr="00680E3A">
              <w:rPr>
                <w:sz w:val="16"/>
                <w:szCs w:val="16"/>
                <w:lang w:eastAsia="zh-CN"/>
              </w:rPr>
              <w:t>0284</w:t>
            </w:r>
          </w:p>
        </w:tc>
        <w:tc>
          <w:tcPr>
            <w:tcW w:w="422" w:type="dxa"/>
            <w:shd w:val="solid" w:color="FFFFFF" w:fill="auto"/>
            <w:vAlign w:val="center"/>
          </w:tcPr>
          <w:p w14:paraId="46C8DF4A" w14:textId="7EC201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32AE1BE" w14:textId="243B5B5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F22F0EB" w14:textId="5FFBC32F" w:rsidR="00423BB5" w:rsidRPr="00481D2D" w:rsidRDefault="00423BB5" w:rsidP="00423BB5">
            <w:pPr>
              <w:pStyle w:val="TAL"/>
              <w:rPr>
                <w:sz w:val="16"/>
                <w:szCs w:val="16"/>
              </w:rPr>
            </w:pPr>
            <w:r w:rsidRPr="00680E3A">
              <w:rPr>
                <w:sz w:val="16"/>
                <w:szCs w:val="16"/>
                <w:lang w:eastAsia="zh-CN"/>
              </w:rPr>
              <w:t>5QI value for services carried over satellite access/backhaul</w:t>
            </w:r>
          </w:p>
        </w:tc>
        <w:tc>
          <w:tcPr>
            <w:tcW w:w="705" w:type="dxa"/>
            <w:shd w:val="solid" w:color="FFFFFF" w:fill="auto"/>
          </w:tcPr>
          <w:p w14:paraId="3A81385F" w14:textId="1E5D8C40" w:rsidR="00423BB5" w:rsidRPr="00481D2D" w:rsidRDefault="00423BB5" w:rsidP="00423BB5">
            <w:pPr>
              <w:pStyle w:val="TAC"/>
              <w:rPr>
                <w:sz w:val="16"/>
                <w:szCs w:val="16"/>
              </w:rPr>
            </w:pPr>
            <w:r w:rsidRPr="00680E3A">
              <w:rPr>
                <w:sz w:val="16"/>
                <w:szCs w:val="16"/>
                <w:lang w:eastAsia="zh-CN"/>
              </w:rPr>
              <w:t>17.4.0</w:t>
            </w:r>
          </w:p>
        </w:tc>
      </w:tr>
      <w:tr w:rsidR="00423BB5" w:rsidRPr="00481D2D" w14:paraId="4CF24543" w14:textId="77777777" w:rsidTr="00423BB5">
        <w:tc>
          <w:tcPr>
            <w:tcW w:w="785" w:type="dxa"/>
            <w:shd w:val="solid" w:color="FFFFFF" w:fill="auto"/>
          </w:tcPr>
          <w:p w14:paraId="134ACF2D" w14:textId="1FC9DFB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7FAB9BB" w14:textId="29BBBEB6"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B4003E" w14:textId="0AA62C60" w:rsidR="00423BB5" w:rsidRPr="00481D2D" w:rsidRDefault="00423BB5" w:rsidP="00423BB5">
            <w:pPr>
              <w:pStyle w:val="TAC"/>
              <w:rPr>
                <w:sz w:val="16"/>
                <w:szCs w:val="16"/>
              </w:rPr>
            </w:pPr>
            <w:r w:rsidRPr="00680E3A">
              <w:rPr>
                <w:sz w:val="16"/>
                <w:szCs w:val="16"/>
                <w:lang w:eastAsia="zh-CN"/>
              </w:rPr>
              <w:t>CP-212208</w:t>
            </w:r>
          </w:p>
        </w:tc>
        <w:tc>
          <w:tcPr>
            <w:tcW w:w="521" w:type="dxa"/>
            <w:shd w:val="solid" w:color="FFFFFF" w:fill="auto"/>
            <w:vAlign w:val="center"/>
          </w:tcPr>
          <w:p w14:paraId="1C7A250A" w14:textId="58B991E6" w:rsidR="00423BB5" w:rsidRPr="00481D2D" w:rsidRDefault="00423BB5" w:rsidP="00423BB5">
            <w:pPr>
              <w:pStyle w:val="TAL"/>
              <w:rPr>
                <w:sz w:val="16"/>
                <w:szCs w:val="16"/>
              </w:rPr>
            </w:pPr>
            <w:r w:rsidRPr="00680E3A">
              <w:rPr>
                <w:sz w:val="16"/>
                <w:szCs w:val="16"/>
                <w:lang w:eastAsia="zh-CN"/>
              </w:rPr>
              <w:t>0286</w:t>
            </w:r>
          </w:p>
        </w:tc>
        <w:tc>
          <w:tcPr>
            <w:tcW w:w="422" w:type="dxa"/>
            <w:shd w:val="solid" w:color="FFFFFF" w:fill="auto"/>
            <w:vAlign w:val="center"/>
          </w:tcPr>
          <w:p w14:paraId="14EBB44C" w14:textId="5D9E917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707BE9" w14:textId="72F91BA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4E6B3E" w14:textId="62C03B04" w:rsidR="00423BB5" w:rsidRPr="00481D2D" w:rsidRDefault="00423BB5" w:rsidP="00423BB5">
            <w:pPr>
              <w:pStyle w:val="TAL"/>
              <w:rPr>
                <w:sz w:val="16"/>
                <w:szCs w:val="16"/>
              </w:rPr>
            </w:pPr>
            <w:r w:rsidRPr="00680E3A">
              <w:rPr>
                <w:sz w:val="16"/>
                <w:szCs w:val="16"/>
                <w:lang w:eastAsia="zh-CN"/>
              </w:rPr>
              <w:t>Correction to V2X Policy Provisioning Request</w:t>
            </w:r>
          </w:p>
        </w:tc>
        <w:tc>
          <w:tcPr>
            <w:tcW w:w="705" w:type="dxa"/>
            <w:shd w:val="solid" w:color="FFFFFF" w:fill="auto"/>
          </w:tcPr>
          <w:p w14:paraId="3274FBF2" w14:textId="6C1C1448" w:rsidR="00423BB5" w:rsidRPr="00481D2D" w:rsidRDefault="00423BB5" w:rsidP="00423BB5">
            <w:pPr>
              <w:pStyle w:val="TAC"/>
              <w:rPr>
                <w:sz w:val="16"/>
                <w:szCs w:val="16"/>
              </w:rPr>
            </w:pPr>
            <w:r w:rsidRPr="00680E3A">
              <w:rPr>
                <w:sz w:val="16"/>
                <w:szCs w:val="16"/>
                <w:lang w:eastAsia="zh-CN"/>
              </w:rPr>
              <w:t>17.4.0</w:t>
            </w:r>
          </w:p>
        </w:tc>
      </w:tr>
      <w:tr w:rsidR="00423BB5" w:rsidRPr="00481D2D" w14:paraId="6075F143" w14:textId="77777777" w:rsidTr="00423BB5">
        <w:tc>
          <w:tcPr>
            <w:tcW w:w="785" w:type="dxa"/>
            <w:shd w:val="solid" w:color="FFFFFF" w:fill="auto"/>
          </w:tcPr>
          <w:p w14:paraId="0557E6B9" w14:textId="7F54C196"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83AF058" w14:textId="47BEE78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232F18" w14:textId="634781E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68D27E5D" w14:textId="137686BC" w:rsidR="00423BB5" w:rsidRPr="00481D2D" w:rsidRDefault="00423BB5" w:rsidP="00423BB5">
            <w:pPr>
              <w:pStyle w:val="TAL"/>
              <w:rPr>
                <w:sz w:val="16"/>
                <w:szCs w:val="16"/>
              </w:rPr>
            </w:pPr>
            <w:r w:rsidRPr="00680E3A">
              <w:rPr>
                <w:sz w:val="16"/>
                <w:szCs w:val="16"/>
                <w:lang w:eastAsia="zh-CN"/>
              </w:rPr>
              <w:t>0287</w:t>
            </w:r>
          </w:p>
        </w:tc>
        <w:tc>
          <w:tcPr>
            <w:tcW w:w="422" w:type="dxa"/>
            <w:shd w:val="solid" w:color="FFFFFF" w:fill="auto"/>
            <w:vAlign w:val="center"/>
          </w:tcPr>
          <w:p w14:paraId="6E469D09" w14:textId="451BA39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60347A6" w14:textId="6EE6698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E07C00" w14:textId="567287CC" w:rsidR="00423BB5" w:rsidRPr="00481D2D" w:rsidRDefault="00423BB5" w:rsidP="00423BB5">
            <w:pPr>
              <w:pStyle w:val="TAL"/>
              <w:rPr>
                <w:sz w:val="16"/>
                <w:szCs w:val="16"/>
              </w:rPr>
            </w:pPr>
            <w:r w:rsidRPr="00680E3A">
              <w:rPr>
                <w:sz w:val="16"/>
                <w:szCs w:val="16"/>
                <w:lang w:eastAsia="zh-CN"/>
              </w:rPr>
              <w:t xml:space="preserve">Correction to </w:t>
            </w:r>
            <w:proofErr w:type="spellStart"/>
            <w:r w:rsidRPr="00680E3A">
              <w:rPr>
                <w:sz w:val="16"/>
                <w:szCs w:val="16"/>
                <w:lang w:eastAsia="zh-CN"/>
              </w:rPr>
              <w:t>ProSe</w:t>
            </w:r>
            <w:proofErr w:type="spellEnd"/>
            <w:r w:rsidRPr="00680E3A">
              <w:rPr>
                <w:sz w:val="16"/>
                <w:szCs w:val="16"/>
                <w:lang w:eastAsia="zh-CN"/>
              </w:rPr>
              <w:t xml:space="preserve"> Policy Provisioning Request</w:t>
            </w:r>
          </w:p>
        </w:tc>
        <w:tc>
          <w:tcPr>
            <w:tcW w:w="705" w:type="dxa"/>
            <w:shd w:val="solid" w:color="FFFFFF" w:fill="auto"/>
          </w:tcPr>
          <w:p w14:paraId="4D01FDE4" w14:textId="156F976C" w:rsidR="00423BB5" w:rsidRPr="00481D2D" w:rsidRDefault="00423BB5" w:rsidP="00423BB5">
            <w:pPr>
              <w:pStyle w:val="TAC"/>
              <w:rPr>
                <w:sz w:val="16"/>
                <w:szCs w:val="16"/>
              </w:rPr>
            </w:pPr>
            <w:r w:rsidRPr="00680E3A">
              <w:rPr>
                <w:sz w:val="16"/>
                <w:szCs w:val="16"/>
                <w:lang w:eastAsia="zh-CN"/>
              </w:rPr>
              <w:t>17.4.0</w:t>
            </w:r>
          </w:p>
        </w:tc>
      </w:tr>
      <w:tr w:rsidR="00423BB5" w:rsidRPr="00481D2D" w14:paraId="0FA04012" w14:textId="77777777" w:rsidTr="00423BB5">
        <w:tc>
          <w:tcPr>
            <w:tcW w:w="785" w:type="dxa"/>
            <w:shd w:val="solid" w:color="FFFFFF" w:fill="auto"/>
          </w:tcPr>
          <w:p w14:paraId="27B58496" w14:textId="200E237D"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9AC41E2" w14:textId="5CFD0C2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606881AC" w14:textId="11132D80"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24438604" w14:textId="5326E97E" w:rsidR="00423BB5" w:rsidRPr="00481D2D" w:rsidRDefault="00423BB5" w:rsidP="00423BB5">
            <w:pPr>
              <w:pStyle w:val="TAL"/>
              <w:rPr>
                <w:sz w:val="16"/>
                <w:szCs w:val="16"/>
              </w:rPr>
            </w:pPr>
            <w:r w:rsidRPr="00680E3A">
              <w:rPr>
                <w:sz w:val="16"/>
                <w:szCs w:val="16"/>
                <w:lang w:eastAsia="zh-CN"/>
              </w:rPr>
              <w:t>0288</w:t>
            </w:r>
          </w:p>
        </w:tc>
        <w:tc>
          <w:tcPr>
            <w:tcW w:w="422" w:type="dxa"/>
            <w:shd w:val="solid" w:color="FFFFFF" w:fill="auto"/>
            <w:vAlign w:val="center"/>
          </w:tcPr>
          <w:p w14:paraId="4D791BD2" w14:textId="08945AF7"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3A2D355C" w14:textId="47D8D54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364DDBD" w14:textId="7E36CED5" w:rsidR="00423BB5" w:rsidRPr="00481D2D" w:rsidRDefault="00423BB5" w:rsidP="00423BB5">
            <w:pPr>
              <w:pStyle w:val="TAL"/>
              <w:rPr>
                <w:sz w:val="16"/>
                <w:szCs w:val="16"/>
              </w:rPr>
            </w:pPr>
            <w:r w:rsidRPr="00680E3A">
              <w:rPr>
                <w:sz w:val="16"/>
                <w:szCs w:val="16"/>
                <w:lang w:eastAsia="zh-CN"/>
              </w:rPr>
              <w:t xml:space="preserve">Architecture updates to support </w:t>
            </w:r>
            <w:proofErr w:type="spellStart"/>
            <w:r w:rsidRPr="00680E3A">
              <w:rPr>
                <w:sz w:val="16"/>
                <w:szCs w:val="16"/>
                <w:lang w:eastAsia="zh-CN"/>
              </w:rPr>
              <w:t>ProSe</w:t>
            </w:r>
            <w:proofErr w:type="spellEnd"/>
          </w:p>
        </w:tc>
        <w:tc>
          <w:tcPr>
            <w:tcW w:w="705" w:type="dxa"/>
            <w:shd w:val="solid" w:color="FFFFFF" w:fill="auto"/>
          </w:tcPr>
          <w:p w14:paraId="7F9B9B42" w14:textId="6315E9AC" w:rsidR="00423BB5" w:rsidRPr="00481D2D" w:rsidRDefault="00423BB5" w:rsidP="00423BB5">
            <w:pPr>
              <w:pStyle w:val="TAC"/>
              <w:rPr>
                <w:sz w:val="16"/>
                <w:szCs w:val="16"/>
              </w:rPr>
            </w:pPr>
            <w:r w:rsidRPr="00680E3A">
              <w:rPr>
                <w:sz w:val="16"/>
                <w:szCs w:val="16"/>
                <w:lang w:eastAsia="zh-CN"/>
              </w:rPr>
              <w:t>17.4.0</w:t>
            </w:r>
          </w:p>
        </w:tc>
      </w:tr>
      <w:tr w:rsidR="00423BB5" w:rsidRPr="00481D2D" w14:paraId="713EE9B4" w14:textId="77777777" w:rsidTr="00423BB5">
        <w:tc>
          <w:tcPr>
            <w:tcW w:w="785" w:type="dxa"/>
            <w:shd w:val="solid" w:color="FFFFFF" w:fill="auto"/>
          </w:tcPr>
          <w:p w14:paraId="11C6A738" w14:textId="0661D89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D09B70F" w14:textId="06BE076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8C07844" w14:textId="59D304B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1AD29CED" w14:textId="4B2EE9CF" w:rsidR="00423BB5" w:rsidRPr="00481D2D" w:rsidRDefault="00423BB5" w:rsidP="00423BB5">
            <w:pPr>
              <w:pStyle w:val="TAL"/>
              <w:rPr>
                <w:sz w:val="16"/>
                <w:szCs w:val="16"/>
              </w:rPr>
            </w:pPr>
            <w:r w:rsidRPr="00680E3A">
              <w:rPr>
                <w:sz w:val="16"/>
                <w:szCs w:val="16"/>
                <w:lang w:eastAsia="zh-CN"/>
              </w:rPr>
              <w:t>0289</w:t>
            </w:r>
          </w:p>
        </w:tc>
        <w:tc>
          <w:tcPr>
            <w:tcW w:w="422" w:type="dxa"/>
            <w:shd w:val="solid" w:color="FFFFFF" w:fill="auto"/>
            <w:vAlign w:val="center"/>
          </w:tcPr>
          <w:p w14:paraId="1CDAE9DF" w14:textId="7BD5DD9D"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154AC537" w14:textId="6686B9C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7C811B" w14:textId="24A2D1BF" w:rsidR="00423BB5" w:rsidRPr="00481D2D" w:rsidRDefault="00423BB5" w:rsidP="00423BB5">
            <w:pPr>
              <w:pStyle w:val="TAL"/>
              <w:rPr>
                <w:sz w:val="16"/>
                <w:szCs w:val="16"/>
              </w:rPr>
            </w:pPr>
            <w:r w:rsidRPr="00680E3A">
              <w:rPr>
                <w:sz w:val="16"/>
                <w:szCs w:val="16"/>
                <w:lang w:eastAsia="zh-CN"/>
              </w:rPr>
              <w:t>BSF support for the PCF notification of PDUID changes</w:t>
            </w:r>
          </w:p>
        </w:tc>
        <w:tc>
          <w:tcPr>
            <w:tcW w:w="705" w:type="dxa"/>
            <w:shd w:val="solid" w:color="FFFFFF" w:fill="auto"/>
          </w:tcPr>
          <w:p w14:paraId="7371D680" w14:textId="0293F20E" w:rsidR="00423BB5" w:rsidRPr="00481D2D" w:rsidRDefault="00423BB5" w:rsidP="00423BB5">
            <w:pPr>
              <w:pStyle w:val="TAC"/>
              <w:rPr>
                <w:sz w:val="16"/>
                <w:szCs w:val="16"/>
              </w:rPr>
            </w:pPr>
            <w:r w:rsidRPr="00680E3A">
              <w:rPr>
                <w:sz w:val="16"/>
                <w:szCs w:val="16"/>
                <w:lang w:eastAsia="zh-CN"/>
              </w:rPr>
              <w:t>17.4.0</w:t>
            </w:r>
          </w:p>
        </w:tc>
      </w:tr>
      <w:tr w:rsidR="00423BB5" w:rsidRPr="00481D2D" w14:paraId="66336845" w14:textId="77777777" w:rsidTr="00423BB5">
        <w:tc>
          <w:tcPr>
            <w:tcW w:w="785" w:type="dxa"/>
            <w:shd w:val="solid" w:color="FFFFFF" w:fill="auto"/>
          </w:tcPr>
          <w:p w14:paraId="15988C50" w14:textId="70F95456"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B9E86" w14:textId="3BA273C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0D3CC5" w14:textId="591E441B" w:rsidR="00423BB5" w:rsidRPr="00481D2D" w:rsidRDefault="00423BB5" w:rsidP="00423BB5">
            <w:pPr>
              <w:pStyle w:val="TAC"/>
              <w:rPr>
                <w:sz w:val="16"/>
                <w:szCs w:val="16"/>
              </w:rPr>
            </w:pPr>
            <w:r w:rsidRPr="00680E3A">
              <w:rPr>
                <w:sz w:val="16"/>
                <w:szCs w:val="16"/>
                <w:lang w:eastAsia="zh-CN"/>
              </w:rPr>
              <w:t>CP-213234</w:t>
            </w:r>
          </w:p>
        </w:tc>
        <w:tc>
          <w:tcPr>
            <w:tcW w:w="521" w:type="dxa"/>
            <w:shd w:val="solid" w:color="FFFFFF" w:fill="auto"/>
          </w:tcPr>
          <w:p w14:paraId="1EE10CFD" w14:textId="01A84B2D" w:rsidR="00423BB5" w:rsidRPr="00481D2D" w:rsidRDefault="00423BB5" w:rsidP="00423BB5">
            <w:pPr>
              <w:pStyle w:val="TAL"/>
              <w:rPr>
                <w:sz w:val="16"/>
                <w:szCs w:val="16"/>
              </w:rPr>
            </w:pPr>
            <w:r w:rsidRPr="00680E3A">
              <w:rPr>
                <w:rFonts w:cs="Arial"/>
                <w:sz w:val="16"/>
                <w:szCs w:val="16"/>
              </w:rPr>
              <w:t>0291</w:t>
            </w:r>
          </w:p>
        </w:tc>
        <w:tc>
          <w:tcPr>
            <w:tcW w:w="422" w:type="dxa"/>
            <w:shd w:val="solid" w:color="FFFFFF" w:fill="auto"/>
          </w:tcPr>
          <w:p w14:paraId="3ABBFAF6" w14:textId="54E9274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89779EB" w14:textId="0396D8F6"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62D224F" w14:textId="2F8FCB78" w:rsidR="00423BB5" w:rsidRPr="00481D2D" w:rsidRDefault="00423BB5" w:rsidP="00423BB5">
            <w:pPr>
              <w:pStyle w:val="TAL"/>
              <w:rPr>
                <w:sz w:val="16"/>
                <w:szCs w:val="16"/>
              </w:rPr>
            </w:pPr>
            <w:r w:rsidRPr="00680E3A">
              <w:rPr>
                <w:rFonts w:cs="Arial"/>
                <w:sz w:val="16"/>
                <w:szCs w:val="16"/>
              </w:rPr>
              <w:t>Updates for TSC networks other than TSN</w:t>
            </w:r>
          </w:p>
        </w:tc>
        <w:tc>
          <w:tcPr>
            <w:tcW w:w="705" w:type="dxa"/>
            <w:shd w:val="solid" w:color="FFFFFF" w:fill="auto"/>
          </w:tcPr>
          <w:p w14:paraId="4C8A06CB" w14:textId="7B9ADBB0" w:rsidR="00423BB5" w:rsidRPr="00481D2D" w:rsidRDefault="00423BB5" w:rsidP="00423BB5">
            <w:pPr>
              <w:pStyle w:val="TAC"/>
              <w:rPr>
                <w:sz w:val="16"/>
                <w:szCs w:val="16"/>
              </w:rPr>
            </w:pPr>
            <w:r w:rsidRPr="00680E3A">
              <w:rPr>
                <w:sz w:val="16"/>
                <w:szCs w:val="16"/>
                <w:lang w:eastAsia="zh-CN"/>
              </w:rPr>
              <w:t>17.5.0</w:t>
            </w:r>
          </w:p>
        </w:tc>
      </w:tr>
      <w:tr w:rsidR="00423BB5" w:rsidRPr="00481D2D" w14:paraId="092E1901" w14:textId="77777777" w:rsidTr="00423BB5">
        <w:tc>
          <w:tcPr>
            <w:tcW w:w="785" w:type="dxa"/>
            <w:shd w:val="solid" w:color="FFFFFF" w:fill="auto"/>
          </w:tcPr>
          <w:p w14:paraId="5D3406B1" w14:textId="13CE61E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FF19629" w14:textId="2F1B0B5A"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21A5EE9" w14:textId="02925450" w:rsidR="00423BB5" w:rsidRPr="00481D2D" w:rsidRDefault="00423BB5" w:rsidP="00423BB5">
            <w:pPr>
              <w:pStyle w:val="TAC"/>
              <w:rPr>
                <w:sz w:val="16"/>
                <w:szCs w:val="16"/>
              </w:rPr>
            </w:pPr>
            <w:r w:rsidRPr="00680E3A">
              <w:rPr>
                <w:sz w:val="16"/>
                <w:szCs w:val="16"/>
                <w:lang w:eastAsia="zh-CN"/>
              </w:rPr>
              <w:t>CP-213229</w:t>
            </w:r>
          </w:p>
        </w:tc>
        <w:tc>
          <w:tcPr>
            <w:tcW w:w="521" w:type="dxa"/>
            <w:shd w:val="solid" w:color="FFFFFF" w:fill="auto"/>
          </w:tcPr>
          <w:p w14:paraId="28B7FD71" w14:textId="531946B9" w:rsidR="00423BB5" w:rsidRPr="00481D2D" w:rsidRDefault="00423BB5" w:rsidP="00423BB5">
            <w:pPr>
              <w:pStyle w:val="TAL"/>
              <w:rPr>
                <w:sz w:val="16"/>
                <w:szCs w:val="16"/>
              </w:rPr>
            </w:pPr>
            <w:r w:rsidRPr="00680E3A">
              <w:rPr>
                <w:rFonts w:cs="Arial"/>
                <w:sz w:val="16"/>
                <w:szCs w:val="16"/>
              </w:rPr>
              <w:t>0292</w:t>
            </w:r>
          </w:p>
        </w:tc>
        <w:tc>
          <w:tcPr>
            <w:tcW w:w="422" w:type="dxa"/>
            <w:shd w:val="solid" w:color="FFFFFF" w:fill="auto"/>
          </w:tcPr>
          <w:p w14:paraId="3582A800" w14:textId="0BBB17C1"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7073DA91" w14:textId="24B9902B"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794F353" w14:textId="114AE64E" w:rsidR="00423BB5" w:rsidRPr="00481D2D" w:rsidRDefault="00423BB5" w:rsidP="00423BB5">
            <w:pPr>
              <w:pStyle w:val="TAL"/>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18477A5E" w14:textId="0AC110F6" w:rsidR="00423BB5" w:rsidRPr="00481D2D" w:rsidRDefault="00423BB5" w:rsidP="00423BB5">
            <w:pPr>
              <w:pStyle w:val="TAC"/>
              <w:rPr>
                <w:sz w:val="16"/>
                <w:szCs w:val="16"/>
              </w:rPr>
            </w:pPr>
            <w:r w:rsidRPr="00680E3A">
              <w:rPr>
                <w:sz w:val="16"/>
                <w:szCs w:val="16"/>
                <w:lang w:eastAsia="zh-CN"/>
              </w:rPr>
              <w:t>17.5.0</w:t>
            </w:r>
          </w:p>
        </w:tc>
      </w:tr>
      <w:tr w:rsidR="00423BB5" w:rsidRPr="00481D2D" w14:paraId="2ADBDD2A" w14:textId="77777777" w:rsidTr="00423BB5">
        <w:tc>
          <w:tcPr>
            <w:tcW w:w="785" w:type="dxa"/>
            <w:shd w:val="solid" w:color="FFFFFF" w:fill="auto"/>
          </w:tcPr>
          <w:p w14:paraId="4881FF53" w14:textId="4541359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E2CE353" w14:textId="774079A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B19CEA1" w14:textId="4B4D6BA1"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0818CA69" w14:textId="102A4BAD" w:rsidR="00423BB5" w:rsidRPr="00481D2D" w:rsidRDefault="00423BB5" w:rsidP="00423BB5">
            <w:pPr>
              <w:pStyle w:val="TAL"/>
              <w:rPr>
                <w:sz w:val="16"/>
                <w:szCs w:val="16"/>
              </w:rPr>
            </w:pPr>
            <w:r w:rsidRPr="00680E3A">
              <w:rPr>
                <w:rFonts w:cs="Arial"/>
                <w:sz w:val="16"/>
                <w:szCs w:val="16"/>
              </w:rPr>
              <w:t>0294</w:t>
            </w:r>
          </w:p>
        </w:tc>
        <w:tc>
          <w:tcPr>
            <w:tcW w:w="422" w:type="dxa"/>
            <w:shd w:val="solid" w:color="FFFFFF" w:fill="auto"/>
          </w:tcPr>
          <w:p w14:paraId="3A19E268" w14:textId="1397C34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E0F7578" w14:textId="51E032A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21A2D3A" w14:textId="3621CBB9" w:rsidR="00423BB5" w:rsidRPr="00481D2D" w:rsidRDefault="00423BB5" w:rsidP="00423BB5">
            <w:pPr>
              <w:pStyle w:val="TAL"/>
              <w:rPr>
                <w:sz w:val="16"/>
                <w:szCs w:val="16"/>
              </w:rPr>
            </w:pPr>
            <w:r w:rsidRPr="00680E3A">
              <w:rPr>
                <w:rFonts w:cs="Arial"/>
                <w:sz w:val="16"/>
                <w:szCs w:val="16"/>
              </w:rPr>
              <w:t>Handling of Session Management Policy Data per PLMN</w:t>
            </w:r>
          </w:p>
        </w:tc>
        <w:tc>
          <w:tcPr>
            <w:tcW w:w="705" w:type="dxa"/>
            <w:shd w:val="solid" w:color="FFFFFF" w:fill="auto"/>
          </w:tcPr>
          <w:p w14:paraId="4145B920" w14:textId="65B2374A" w:rsidR="00423BB5" w:rsidRPr="00481D2D" w:rsidRDefault="00423BB5" w:rsidP="00423BB5">
            <w:pPr>
              <w:pStyle w:val="TAC"/>
              <w:rPr>
                <w:sz w:val="16"/>
                <w:szCs w:val="16"/>
              </w:rPr>
            </w:pPr>
            <w:r w:rsidRPr="00680E3A">
              <w:rPr>
                <w:sz w:val="16"/>
                <w:szCs w:val="16"/>
                <w:lang w:eastAsia="zh-CN"/>
              </w:rPr>
              <w:t>17.5.0</w:t>
            </w:r>
          </w:p>
        </w:tc>
      </w:tr>
      <w:tr w:rsidR="00423BB5" w:rsidRPr="00481D2D" w14:paraId="22DEDDB4" w14:textId="77777777" w:rsidTr="00423BB5">
        <w:tc>
          <w:tcPr>
            <w:tcW w:w="785" w:type="dxa"/>
            <w:shd w:val="solid" w:color="FFFFFF" w:fill="auto"/>
          </w:tcPr>
          <w:p w14:paraId="4FC06B40" w14:textId="78D43DE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3DF4BAC" w14:textId="222AEEC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866BBA8" w14:textId="58961004" w:rsidR="00423BB5" w:rsidRPr="00481D2D" w:rsidRDefault="00423BB5" w:rsidP="00423BB5">
            <w:pPr>
              <w:pStyle w:val="TAC"/>
              <w:rPr>
                <w:sz w:val="16"/>
                <w:szCs w:val="16"/>
              </w:rPr>
            </w:pPr>
            <w:r w:rsidRPr="00680E3A">
              <w:rPr>
                <w:sz w:val="16"/>
                <w:szCs w:val="16"/>
                <w:lang w:eastAsia="zh-CN"/>
              </w:rPr>
              <w:t>CP-213222</w:t>
            </w:r>
          </w:p>
        </w:tc>
        <w:tc>
          <w:tcPr>
            <w:tcW w:w="521" w:type="dxa"/>
            <w:shd w:val="solid" w:color="FFFFFF" w:fill="auto"/>
          </w:tcPr>
          <w:p w14:paraId="283A0263" w14:textId="399A98C9" w:rsidR="00423BB5" w:rsidRPr="00481D2D" w:rsidRDefault="00423BB5" w:rsidP="00423BB5">
            <w:pPr>
              <w:pStyle w:val="TAL"/>
              <w:rPr>
                <w:sz w:val="16"/>
                <w:szCs w:val="16"/>
              </w:rPr>
            </w:pPr>
            <w:r w:rsidRPr="00680E3A">
              <w:rPr>
                <w:rFonts w:cs="Arial"/>
                <w:sz w:val="16"/>
                <w:szCs w:val="16"/>
              </w:rPr>
              <w:t>0295</w:t>
            </w:r>
          </w:p>
        </w:tc>
        <w:tc>
          <w:tcPr>
            <w:tcW w:w="422" w:type="dxa"/>
            <w:shd w:val="solid" w:color="FFFFFF" w:fill="auto"/>
          </w:tcPr>
          <w:p w14:paraId="547A4816" w14:textId="7AE41D99"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22C4FB4" w14:textId="568507C8"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8FA92D2" w14:textId="3496EA5E" w:rsidR="00423BB5" w:rsidRPr="00481D2D" w:rsidRDefault="00423BB5" w:rsidP="00423BB5">
            <w:pPr>
              <w:pStyle w:val="TAL"/>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2FDF4174" w14:textId="3CE67D67" w:rsidR="00423BB5" w:rsidRPr="00481D2D" w:rsidRDefault="00423BB5" w:rsidP="00423BB5">
            <w:pPr>
              <w:pStyle w:val="TAC"/>
              <w:rPr>
                <w:sz w:val="16"/>
                <w:szCs w:val="16"/>
              </w:rPr>
            </w:pPr>
            <w:r w:rsidRPr="00680E3A">
              <w:rPr>
                <w:sz w:val="16"/>
                <w:szCs w:val="16"/>
                <w:lang w:eastAsia="zh-CN"/>
              </w:rPr>
              <w:t>17.5.0</w:t>
            </w:r>
          </w:p>
        </w:tc>
      </w:tr>
      <w:tr w:rsidR="00423BB5" w:rsidRPr="00481D2D" w14:paraId="4AE3A12F" w14:textId="77777777" w:rsidTr="00423BB5">
        <w:tc>
          <w:tcPr>
            <w:tcW w:w="785" w:type="dxa"/>
            <w:shd w:val="solid" w:color="FFFFFF" w:fill="auto"/>
          </w:tcPr>
          <w:p w14:paraId="5AEBFEB5" w14:textId="67152CE5"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A974810" w14:textId="630F942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8B44D48" w14:textId="777EA9BD"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080570DE" w14:textId="08915FA8" w:rsidR="00423BB5" w:rsidRPr="00481D2D" w:rsidRDefault="00423BB5" w:rsidP="00423BB5">
            <w:pPr>
              <w:pStyle w:val="TAL"/>
              <w:rPr>
                <w:sz w:val="16"/>
                <w:szCs w:val="16"/>
              </w:rPr>
            </w:pPr>
            <w:r w:rsidRPr="00680E3A">
              <w:rPr>
                <w:rFonts w:cs="Arial"/>
                <w:sz w:val="16"/>
                <w:szCs w:val="16"/>
              </w:rPr>
              <w:t>0296</w:t>
            </w:r>
          </w:p>
        </w:tc>
        <w:tc>
          <w:tcPr>
            <w:tcW w:w="422" w:type="dxa"/>
            <w:shd w:val="solid" w:color="FFFFFF" w:fill="auto"/>
          </w:tcPr>
          <w:p w14:paraId="53C7A07B" w14:textId="03C876A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C64727D" w14:textId="16244FBE"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488FD27" w14:textId="371EA6EC" w:rsidR="00423BB5" w:rsidRPr="00481D2D" w:rsidRDefault="00423BB5" w:rsidP="00423BB5">
            <w:pPr>
              <w:pStyle w:val="TAL"/>
              <w:rPr>
                <w:sz w:val="16"/>
                <w:szCs w:val="16"/>
              </w:rPr>
            </w:pPr>
            <w:r w:rsidRPr="00680E3A">
              <w:rPr>
                <w:rFonts w:cs="Arial"/>
                <w:sz w:val="16"/>
                <w:szCs w:val="16"/>
              </w:rPr>
              <w:t>Updates on DCAMP related BSF services</w:t>
            </w:r>
          </w:p>
        </w:tc>
        <w:tc>
          <w:tcPr>
            <w:tcW w:w="705" w:type="dxa"/>
            <w:shd w:val="solid" w:color="FFFFFF" w:fill="auto"/>
          </w:tcPr>
          <w:p w14:paraId="36648F8B" w14:textId="66078338" w:rsidR="00423BB5" w:rsidRPr="00481D2D" w:rsidRDefault="00423BB5" w:rsidP="00423BB5">
            <w:pPr>
              <w:pStyle w:val="TAC"/>
              <w:rPr>
                <w:sz w:val="16"/>
                <w:szCs w:val="16"/>
              </w:rPr>
            </w:pPr>
            <w:r w:rsidRPr="00680E3A">
              <w:rPr>
                <w:sz w:val="16"/>
                <w:szCs w:val="16"/>
                <w:lang w:eastAsia="zh-CN"/>
              </w:rPr>
              <w:t>17.5.0</w:t>
            </w:r>
          </w:p>
        </w:tc>
      </w:tr>
      <w:tr w:rsidR="00423BB5" w:rsidRPr="00481D2D" w14:paraId="348992B8" w14:textId="77777777" w:rsidTr="00423BB5">
        <w:tc>
          <w:tcPr>
            <w:tcW w:w="785" w:type="dxa"/>
            <w:shd w:val="solid" w:color="FFFFFF" w:fill="auto"/>
          </w:tcPr>
          <w:p w14:paraId="19AB722D" w14:textId="7F4E4A3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147E39D" w14:textId="0EC36C2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DF3F1E0" w14:textId="11232C43" w:rsidR="00423BB5" w:rsidRPr="00481D2D" w:rsidRDefault="00423BB5" w:rsidP="00423BB5">
            <w:pPr>
              <w:pStyle w:val="TAC"/>
              <w:rPr>
                <w:sz w:val="16"/>
                <w:szCs w:val="16"/>
              </w:rPr>
            </w:pPr>
            <w:r w:rsidRPr="00680E3A">
              <w:rPr>
                <w:sz w:val="16"/>
                <w:szCs w:val="16"/>
                <w:lang w:eastAsia="zh-CN"/>
              </w:rPr>
              <w:t>CP-213227</w:t>
            </w:r>
          </w:p>
        </w:tc>
        <w:tc>
          <w:tcPr>
            <w:tcW w:w="521" w:type="dxa"/>
            <w:shd w:val="solid" w:color="FFFFFF" w:fill="auto"/>
          </w:tcPr>
          <w:p w14:paraId="3292F12C" w14:textId="15313A99" w:rsidR="00423BB5" w:rsidRPr="00481D2D" w:rsidRDefault="00423BB5" w:rsidP="00423BB5">
            <w:pPr>
              <w:pStyle w:val="TAL"/>
              <w:rPr>
                <w:sz w:val="16"/>
                <w:szCs w:val="16"/>
              </w:rPr>
            </w:pPr>
            <w:r w:rsidRPr="00680E3A">
              <w:rPr>
                <w:rFonts w:cs="Arial"/>
                <w:sz w:val="16"/>
                <w:szCs w:val="16"/>
              </w:rPr>
              <w:t>0297</w:t>
            </w:r>
          </w:p>
        </w:tc>
        <w:tc>
          <w:tcPr>
            <w:tcW w:w="422" w:type="dxa"/>
            <w:shd w:val="solid" w:color="FFFFFF" w:fill="auto"/>
          </w:tcPr>
          <w:p w14:paraId="4A3AF3CF" w14:textId="1CA1B59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A82956" w14:textId="3A8746E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846999E" w14:textId="421F387E" w:rsidR="00423BB5" w:rsidRPr="00481D2D" w:rsidRDefault="00423BB5" w:rsidP="00423BB5">
            <w:pPr>
              <w:pStyle w:val="TAL"/>
              <w:rPr>
                <w:sz w:val="16"/>
                <w:szCs w:val="16"/>
              </w:rPr>
            </w:pPr>
            <w:r w:rsidRPr="00680E3A">
              <w:rPr>
                <w:rFonts w:cs="Arial"/>
                <w:sz w:val="16"/>
                <w:szCs w:val="16"/>
              </w:rPr>
              <w:t>NWDAF discovery by the PCF</w:t>
            </w:r>
          </w:p>
        </w:tc>
        <w:tc>
          <w:tcPr>
            <w:tcW w:w="705" w:type="dxa"/>
            <w:shd w:val="solid" w:color="FFFFFF" w:fill="auto"/>
          </w:tcPr>
          <w:p w14:paraId="677FFFEA" w14:textId="6B173665" w:rsidR="00423BB5" w:rsidRPr="00481D2D" w:rsidRDefault="00423BB5" w:rsidP="00423BB5">
            <w:pPr>
              <w:pStyle w:val="TAC"/>
              <w:rPr>
                <w:sz w:val="16"/>
                <w:szCs w:val="16"/>
              </w:rPr>
            </w:pPr>
            <w:r w:rsidRPr="00680E3A">
              <w:rPr>
                <w:sz w:val="16"/>
                <w:szCs w:val="16"/>
                <w:lang w:eastAsia="zh-CN"/>
              </w:rPr>
              <w:t>17.5.0</w:t>
            </w:r>
          </w:p>
        </w:tc>
      </w:tr>
      <w:tr w:rsidR="00423BB5" w:rsidRPr="00481D2D" w14:paraId="68663A67" w14:textId="77777777" w:rsidTr="00423BB5">
        <w:tc>
          <w:tcPr>
            <w:tcW w:w="785" w:type="dxa"/>
            <w:shd w:val="solid" w:color="FFFFFF" w:fill="auto"/>
          </w:tcPr>
          <w:p w14:paraId="1CCE671A" w14:textId="1F40D45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560426" w14:textId="5ED2846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FE9E605" w14:textId="5D280652" w:rsidR="00423BB5" w:rsidRPr="00481D2D" w:rsidRDefault="00423BB5" w:rsidP="00423BB5">
            <w:pPr>
              <w:pStyle w:val="TAC"/>
              <w:rPr>
                <w:sz w:val="16"/>
                <w:szCs w:val="16"/>
              </w:rPr>
            </w:pPr>
            <w:r w:rsidRPr="00680E3A">
              <w:rPr>
                <w:sz w:val="16"/>
                <w:szCs w:val="16"/>
                <w:lang w:eastAsia="zh-CN"/>
              </w:rPr>
              <w:t>CP-213237</w:t>
            </w:r>
          </w:p>
        </w:tc>
        <w:tc>
          <w:tcPr>
            <w:tcW w:w="521" w:type="dxa"/>
            <w:shd w:val="solid" w:color="FFFFFF" w:fill="auto"/>
          </w:tcPr>
          <w:p w14:paraId="0B2A1AD9" w14:textId="58C3A5A0" w:rsidR="00423BB5" w:rsidRPr="00481D2D" w:rsidRDefault="00423BB5" w:rsidP="00423BB5">
            <w:pPr>
              <w:pStyle w:val="TAL"/>
              <w:rPr>
                <w:sz w:val="16"/>
                <w:szCs w:val="16"/>
              </w:rPr>
            </w:pPr>
            <w:r w:rsidRPr="00680E3A">
              <w:rPr>
                <w:rFonts w:cs="Arial"/>
                <w:sz w:val="16"/>
                <w:szCs w:val="16"/>
              </w:rPr>
              <w:t>0298</w:t>
            </w:r>
          </w:p>
        </w:tc>
        <w:tc>
          <w:tcPr>
            <w:tcW w:w="422" w:type="dxa"/>
            <w:shd w:val="solid" w:color="FFFFFF" w:fill="auto"/>
          </w:tcPr>
          <w:p w14:paraId="69549FD1" w14:textId="64B5D2C0"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6E83FC79" w14:textId="24DBA9B1"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5879AF35" w14:textId="00F44940" w:rsidR="00423BB5" w:rsidRPr="00481D2D" w:rsidRDefault="00423BB5" w:rsidP="00423BB5">
            <w:pPr>
              <w:pStyle w:val="TAL"/>
              <w:rPr>
                <w:sz w:val="16"/>
                <w:szCs w:val="16"/>
              </w:rPr>
            </w:pPr>
            <w:r w:rsidRPr="00680E3A">
              <w:rPr>
                <w:rFonts w:cs="Arial"/>
                <w:sz w:val="16"/>
                <w:szCs w:val="16"/>
              </w:rPr>
              <w:t>Correction to PFD procedures</w:t>
            </w:r>
          </w:p>
        </w:tc>
        <w:tc>
          <w:tcPr>
            <w:tcW w:w="705" w:type="dxa"/>
            <w:shd w:val="solid" w:color="FFFFFF" w:fill="auto"/>
          </w:tcPr>
          <w:p w14:paraId="4F436AD5" w14:textId="50D910CA" w:rsidR="00423BB5" w:rsidRPr="00481D2D" w:rsidRDefault="00423BB5" w:rsidP="00423BB5">
            <w:pPr>
              <w:pStyle w:val="TAC"/>
              <w:rPr>
                <w:sz w:val="16"/>
                <w:szCs w:val="16"/>
              </w:rPr>
            </w:pPr>
            <w:r w:rsidRPr="00680E3A">
              <w:rPr>
                <w:sz w:val="16"/>
                <w:szCs w:val="16"/>
                <w:lang w:eastAsia="zh-CN"/>
              </w:rPr>
              <w:t>17.5.0</w:t>
            </w:r>
          </w:p>
        </w:tc>
      </w:tr>
      <w:tr w:rsidR="00423BB5" w:rsidRPr="00481D2D" w14:paraId="5FEEC5B9" w14:textId="77777777" w:rsidTr="00423BB5">
        <w:tc>
          <w:tcPr>
            <w:tcW w:w="785" w:type="dxa"/>
            <w:shd w:val="solid" w:color="FFFFFF" w:fill="auto"/>
          </w:tcPr>
          <w:p w14:paraId="34DB7722" w14:textId="09E802C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276148A" w14:textId="5E53714C"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FECD05" w14:textId="073B14D0" w:rsidR="00423BB5" w:rsidRPr="00481D2D" w:rsidRDefault="00423BB5" w:rsidP="00423BB5">
            <w:pPr>
              <w:pStyle w:val="TAC"/>
              <w:rPr>
                <w:sz w:val="16"/>
                <w:szCs w:val="16"/>
              </w:rPr>
            </w:pPr>
            <w:r w:rsidRPr="00680E3A">
              <w:rPr>
                <w:sz w:val="16"/>
                <w:szCs w:val="16"/>
                <w:lang w:eastAsia="zh-CN"/>
              </w:rPr>
              <w:t>CP-213243</w:t>
            </w:r>
          </w:p>
        </w:tc>
        <w:tc>
          <w:tcPr>
            <w:tcW w:w="521" w:type="dxa"/>
            <w:shd w:val="solid" w:color="FFFFFF" w:fill="auto"/>
          </w:tcPr>
          <w:p w14:paraId="580C1F51" w14:textId="3370119E" w:rsidR="00423BB5" w:rsidRPr="00481D2D" w:rsidRDefault="00423BB5" w:rsidP="00423BB5">
            <w:pPr>
              <w:pStyle w:val="TAL"/>
              <w:rPr>
                <w:sz w:val="16"/>
                <w:szCs w:val="16"/>
              </w:rPr>
            </w:pPr>
            <w:r w:rsidRPr="00680E3A">
              <w:rPr>
                <w:rFonts w:cs="Arial"/>
                <w:sz w:val="16"/>
                <w:szCs w:val="16"/>
              </w:rPr>
              <w:t>0299</w:t>
            </w:r>
          </w:p>
        </w:tc>
        <w:tc>
          <w:tcPr>
            <w:tcW w:w="422" w:type="dxa"/>
            <w:shd w:val="solid" w:color="FFFFFF" w:fill="auto"/>
          </w:tcPr>
          <w:p w14:paraId="641A52D8" w14:textId="305737B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60E9224D" w14:textId="3B0CDA27"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6AD5CB26" w14:textId="3513CC02" w:rsidR="00423BB5" w:rsidRPr="00481D2D" w:rsidRDefault="00423BB5" w:rsidP="00423BB5">
            <w:pPr>
              <w:pStyle w:val="TAL"/>
              <w:rPr>
                <w:sz w:val="16"/>
                <w:szCs w:val="16"/>
              </w:rPr>
            </w:pPr>
            <w:r w:rsidRPr="00680E3A">
              <w:rPr>
                <w:rFonts w:cs="Arial"/>
                <w:sz w:val="16"/>
                <w:szCs w:val="16"/>
              </w:rPr>
              <w:t>Correction to SM Policy Association Establishment procedure</w:t>
            </w:r>
          </w:p>
        </w:tc>
        <w:tc>
          <w:tcPr>
            <w:tcW w:w="705" w:type="dxa"/>
            <w:shd w:val="solid" w:color="FFFFFF" w:fill="auto"/>
          </w:tcPr>
          <w:p w14:paraId="26DF4F37" w14:textId="5C70377D" w:rsidR="00423BB5" w:rsidRPr="00481D2D" w:rsidRDefault="00423BB5" w:rsidP="00423BB5">
            <w:pPr>
              <w:pStyle w:val="TAC"/>
              <w:rPr>
                <w:sz w:val="16"/>
                <w:szCs w:val="16"/>
              </w:rPr>
            </w:pPr>
            <w:r w:rsidRPr="00680E3A">
              <w:rPr>
                <w:sz w:val="16"/>
                <w:szCs w:val="16"/>
                <w:lang w:eastAsia="zh-CN"/>
              </w:rPr>
              <w:t>17.5.0</w:t>
            </w:r>
          </w:p>
        </w:tc>
      </w:tr>
      <w:tr w:rsidR="00423BB5" w:rsidRPr="00481D2D" w14:paraId="4C8E26C7" w14:textId="77777777" w:rsidTr="00423BB5">
        <w:tc>
          <w:tcPr>
            <w:tcW w:w="785" w:type="dxa"/>
            <w:shd w:val="solid" w:color="FFFFFF" w:fill="auto"/>
          </w:tcPr>
          <w:p w14:paraId="662434C1" w14:textId="2009C36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08B532" w14:textId="614CC0CB"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71BF3E9" w14:textId="38B9B386"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36692D0D" w14:textId="05EA68D3" w:rsidR="00423BB5" w:rsidRPr="00481D2D" w:rsidRDefault="00423BB5" w:rsidP="00423BB5">
            <w:pPr>
              <w:pStyle w:val="TAL"/>
              <w:rPr>
                <w:sz w:val="16"/>
                <w:szCs w:val="16"/>
              </w:rPr>
            </w:pPr>
            <w:r w:rsidRPr="00680E3A">
              <w:rPr>
                <w:rFonts w:cs="Arial"/>
                <w:sz w:val="16"/>
                <w:szCs w:val="16"/>
              </w:rPr>
              <w:t>0300</w:t>
            </w:r>
          </w:p>
        </w:tc>
        <w:tc>
          <w:tcPr>
            <w:tcW w:w="422" w:type="dxa"/>
            <w:shd w:val="solid" w:color="FFFFFF" w:fill="auto"/>
          </w:tcPr>
          <w:p w14:paraId="7BF22BC7" w14:textId="5A9870B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4866C41" w14:textId="5CF26DF3"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3F3AFF1" w14:textId="14B45001" w:rsidR="00423BB5" w:rsidRPr="00481D2D" w:rsidRDefault="00423BB5" w:rsidP="00423BB5">
            <w:pPr>
              <w:pStyle w:val="TAL"/>
              <w:rPr>
                <w:sz w:val="16"/>
                <w:szCs w:val="16"/>
              </w:rPr>
            </w:pPr>
            <w:r w:rsidRPr="00680E3A">
              <w:rPr>
                <w:rFonts w:cs="Arial"/>
                <w:sz w:val="16"/>
                <w:szCs w:val="16"/>
              </w:rPr>
              <w:t>Completion of PCF discovery mechanisms</w:t>
            </w:r>
          </w:p>
        </w:tc>
        <w:tc>
          <w:tcPr>
            <w:tcW w:w="705" w:type="dxa"/>
            <w:shd w:val="solid" w:color="FFFFFF" w:fill="auto"/>
          </w:tcPr>
          <w:p w14:paraId="36B1581D" w14:textId="67EA2C30" w:rsidR="00423BB5" w:rsidRPr="00481D2D" w:rsidRDefault="00423BB5" w:rsidP="00423BB5">
            <w:pPr>
              <w:pStyle w:val="TAC"/>
              <w:rPr>
                <w:sz w:val="16"/>
                <w:szCs w:val="16"/>
              </w:rPr>
            </w:pPr>
            <w:r w:rsidRPr="00680E3A">
              <w:rPr>
                <w:sz w:val="16"/>
                <w:szCs w:val="16"/>
                <w:lang w:eastAsia="zh-CN"/>
              </w:rPr>
              <w:t>17.5.0</w:t>
            </w:r>
          </w:p>
        </w:tc>
      </w:tr>
      <w:tr w:rsidR="00423BB5" w:rsidRPr="00481D2D" w14:paraId="399BAECF" w14:textId="77777777" w:rsidTr="00423BB5">
        <w:tc>
          <w:tcPr>
            <w:tcW w:w="785" w:type="dxa"/>
            <w:shd w:val="solid" w:color="FFFFFF" w:fill="auto"/>
          </w:tcPr>
          <w:p w14:paraId="04727CC2" w14:textId="3D2E08D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728D77F" w14:textId="3DF68F2D"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4E005BE" w14:textId="39D73781"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1149255D" w14:textId="144A242B" w:rsidR="00423BB5" w:rsidRPr="00481D2D" w:rsidRDefault="00423BB5" w:rsidP="00423BB5">
            <w:pPr>
              <w:pStyle w:val="TAL"/>
              <w:rPr>
                <w:sz w:val="16"/>
                <w:szCs w:val="16"/>
              </w:rPr>
            </w:pPr>
            <w:r w:rsidRPr="00680E3A">
              <w:rPr>
                <w:rFonts w:cs="Arial"/>
                <w:sz w:val="16"/>
                <w:szCs w:val="16"/>
              </w:rPr>
              <w:t>0301</w:t>
            </w:r>
          </w:p>
        </w:tc>
        <w:tc>
          <w:tcPr>
            <w:tcW w:w="422" w:type="dxa"/>
            <w:shd w:val="solid" w:color="FFFFFF" w:fill="auto"/>
          </w:tcPr>
          <w:p w14:paraId="3E2B245F" w14:textId="4FE87EC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1F2436" w14:textId="293FCC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DBCDAF8" w14:textId="3F614A19" w:rsidR="00423BB5" w:rsidRPr="00481D2D" w:rsidRDefault="00423BB5" w:rsidP="00423BB5">
            <w:pPr>
              <w:pStyle w:val="TAL"/>
              <w:rPr>
                <w:sz w:val="16"/>
                <w:szCs w:val="16"/>
              </w:rPr>
            </w:pPr>
            <w:r w:rsidRPr="00680E3A">
              <w:rPr>
                <w:rFonts w:cs="Arial"/>
                <w:sz w:val="16"/>
                <w:szCs w:val="16"/>
              </w:rPr>
              <w:t>Alternative mechanism for PCF for a UE discovery</w:t>
            </w:r>
          </w:p>
        </w:tc>
        <w:tc>
          <w:tcPr>
            <w:tcW w:w="705" w:type="dxa"/>
            <w:shd w:val="solid" w:color="FFFFFF" w:fill="auto"/>
          </w:tcPr>
          <w:p w14:paraId="51295481" w14:textId="32C40D4E" w:rsidR="00423BB5" w:rsidRPr="00481D2D" w:rsidRDefault="00423BB5" w:rsidP="00423BB5">
            <w:pPr>
              <w:pStyle w:val="TAC"/>
              <w:rPr>
                <w:sz w:val="16"/>
                <w:szCs w:val="16"/>
              </w:rPr>
            </w:pPr>
            <w:r w:rsidRPr="00680E3A">
              <w:rPr>
                <w:sz w:val="16"/>
                <w:szCs w:val="16"/>
                <w:lang w:eastAsia="zh-CN"/>
              </w:rPr>
              <w:t>17.5.0</w:t>
            </w:r>
          </w:p>
        </w:tc>
      </w:tr>
      <w:tr w:rsidR="00423BB5" w:rsidRPr="00481D2D" w14:paraId="2F9C57BD" w14:textId="77777777" w:rsidTr="00423BB5">
        <w:tc>
          <w:tcPr>
            <w:tcW w:w="785" w:type="dxa"/>
            <w:shd w:val="solid" w:color="FFFFFF" w:fill="auto"/>
          </w:tcPr>
          <w:p w14:paraId="248DFBCA" w14:textId="63432F8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6013DE2" w14:textId="224F061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B00E93" w14:textId="267AF1D7"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052BE078" w14:textId="7450FE2B" w:rsidR="00423BB5" w:rsidRPr="00481D2D" w:rsidRDefault="00423BB5" w:rsidP="00423BB5">
            <w:pPr>
              <w:pStyle w:val="TAL"/>
              <w:rPr>
                <w:sz w:val="16"/>
                <w:szCs w:val="16"/>
              </w:rPr>
            </w:pPr>
            <w:r w:rsidRPr="00680E3A">
              <w:rPr>
                <w:rFonts w:cs="Arial"/>
                <w:sz w:val="16"/>
                <w:szCs w:val="16"/>
              </w:rPr>
              <w:t>0302</w:t>
            </w:r>
          </w:p>
        </w:tc>
        <w:tc>
          <w:tcPr>
            <w:tcW w:w="422" w:type="dxa"/>
            <w:shd w:val="solid" w:color="FFFFFF" w:fill="auto"/>
          </w:tcPr>
          <w:p w14:paraId="7F4EFE82" w14:textId="75E92258"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486B3CB" w14:textId="64DA02C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EAC4240" w14:textId="193D3A2B" w:rsidR="00423BB5" w:rsidRPr="00481D2D" w:rsidRDefault="00423BB5" w:rsidP="00423BB5">
            <w:pPr>
              <w:pStyle w:val="TAL"/>
              <w:rPr>
                <w:sz w:val="16"/>
                <w:szCs w:val="16"/>
              </w:rPr>
            </w:pPr>
            <w:r w:rsidRPr="00680E3A">
              <w:rPr>
                <w:rFonts w:cs="Arial"/>
                <w:sz w:val="16"/>
                <w:szCs w:val="16"/>
              </w:rPr>
              <w:t>Completion of the PCF for a UE registration in the BSF</w:t>
            </w:r>
          </w:p>
        </w:tc>
        <w:tc>
          <w:tcPr>
            <w:tcW w:w="705" w:type="dxa"/>
            <w:shd w:val="solid" w:color="FFFFFF" w:fill="auto"/>
          </w:tcPr>
          <w:p w14:paraId="01763A04" w14:textId="13C6677D" w:rsidR="00423BB5" w:rsidRPr="00481D2D" w:rsidRDefault="00423BB5" w:rsidP="00423BB5">
            <w:pPr>
              <w:pStyle w:val="TAC"/>
              <w:rPr>
                <w:sz w:val="16"/>
                <w:szCs w:val="16"/>
              </w:rPr>
            </w:pPr>
            <w:r w:rsidRPr="00680E3A">
              <w:rPr>
                <w:sz w:val="16"/>
                <w:szCs w:val="16"/>
                <w:lang w:eastAsia="zh-CN"/>
              </w:rPr>
              <w:t>17.5.0</w:t>
            </w:r>
          </w:p>
        </w:tc>
      </w:tr>
      <w:tr w:rsidR="00423BB5" w:rsidRPr="00481D2D" w14:paraId="35D93F5D" w14:textId="77777777" w:rsidTr="00423BB5">
        <w:tc>
          <w:tcPr>
            <w:tcW w:w="785" w:type="dxa"/>
            <w:shd w:val="solid" w:color="FFFFFF" w:fill="auto"/>
          </w:tcPr>
          <w:p w14:paraId="1BDEAE8D" w14:textId="7C4C2DC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8DB21BD" w14:textId="3A9AF31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AA2EEF" w14:textId="67EBB3EB"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30D74BC2" w14:textId="47D16F92" w:rsidR="00423BB5" w:rsidRPr="00481D2D" w:rsidRDefault="00423BB5" w:rsidP="00423BB5">
            <w:pPr>
              <w:pStyle w:val="TAL"/>
              <w:rPr>
                <w:sz w:val="16"/>
                <w:szCs w:val="16"/>
              </w:rPr>
            </w:pPr>
            <w:r w:rsidRPr="00680E3A">
              <w:rPr>
                <w:rFonts w:cs="Arial"/>
                <w:sz w:val="16"/>
                <w:szCs w:val="16"/>
              </w:rPr>
              <w:t>0293</w:t>
            </w:r>
          </w:p>
        </w:tc>
        <w:tc>
          <w:tcPr>
            <w:tcW w:w="422" w:type="dxa"/>
            <w:shd w:val="solid" w:color="FFFFFF" w:fill="auto"/>
          </w:tcPr>
          <w:p w14:paraId="4E822F83" w14:textId="735AD06E"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3658CDA" w14:textId="2361D52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9D9865A" w14:textId="4BDB3E2C" w:rsidR="00423BB5" w:rsidRPr="00481D2D" w:rsidRDefault="00423BB5" w:rsidP="00423BB5">
            <w:pPr>
              <w:pStyle w:val="TAL"/>
              <w:rPr>
                <w:sz w:val="16"/>
                <w:szCs w:val="16"/>
              </w:rPr>
            </w:pPr>
            <w:r w:rsidRPr="00680E3A">
              <w:rPr>
                <w:rFonts w:cs="Arial"/>
                <w:sz w:val="16"/>
                <w:szCs w:val="16"/>
              </w:rPr>
              <w:t>Support of monitoring the data rate per Network Slice</w:t>
            </w:r>
          </w:p>
        </w:tc>
        <w:tc>
          <w:tcPr>
            <w:tcW w:w="705" w:type="dxa"/>
            <w:shd w:val="solid" w:color="FFFFFF" w:fill="auto"/>
          </w:tcPr>
          <w:p w14:paraId="4903E79D" w14:textId="0128B41F" w:rsidR="00423BB5" w:rsidRPr="00481D2D" w:rsidRDefault="00423BB5" w:rsidP="00423BB5">
            <w:pPr>
              <w:pStyle w:val="TAC"/>
              <w:rPr>
                <w:sz w:val="16"/>
                <w:szCs w:val="16"/>
              </w:rPr>
            </w:pPr>
            <w:r w:rsidRPr="00680E3A">
              <w:rPr>
                <w:sz w:val="16"/>
                <w:szCs w:val="16"/>
                <w:lang w:eastAsia="zh-CN"/>
              </w:rPr>
              <w:t>17.5.0</w:t>
            </w:r>
          </w:p>
        </w:tc>
      </w:tr>
      <w:tr w:rsidR="00423BB5" w:rsidRPr="00481D2D" w14:paraId="27F575F5" w14:textId="77777777" w:rsidTr="00423BB5">
        <w:tc>
          <w:tcPr>
            <w:tcW w:w="785" w:type="dxa"/>
            <w:shd w:val="solid" w:color="FFFFFF" w:fill="auto"/>
          </w:tcPr>
          <w:p w14:paraId="6A6097A4" w14:textId="470E9CE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A66C03" w14:textId="2DB5CDE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98A651E" w14:textId="0795FC04"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1D55E1F4" w14:textId="1E88D833" w:rsidR="00423BB5" w:rsidRPr="00481D2D" w:rsidRDefault="00423BB5" w:rsidP="00423BB5">
            <w:pPr>
              <w:pStyle w:val="TAL"/>
              <w:rPr>
                <w:sz w:val="16"/>
                <w:szCs w:val="16"/>
              </w:rPr>
            </w:pPr>
            <w:r w:rsidRPr="00680E3A">
              <w:rPr>
                <w:rFonts w:cs="Arial"/>
                <w:sz w:val="16"/>
                <w:szCs w:val="16"/>
              </w:rPr>
              <w:t>0303</w:t>
            </w:r>
          </w:p>
        </w:tc>
        <w:tc>
          <w:tcPr>
            <w:tcW w:w="422" w:type="dxa"/>
            <w:shd w:val="solid" w:color="FFFFFF" w:fill="auto"/>
          </w:tcPr>
          <w:p w14:paraId="02CA0E02" w14:textId="02DAEE2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C881754" w14:textId="7F83E2B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BF3B8A0" w14:textId="034D313A" w:rsidR="00423BB5" w:rsidRPr="00481D2D" w:rsidRDefault="00423BB5" w:rsidP="00423BB5">
            <w:pPr>
              <w:pStyle w:val="TAL"/>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3FFEAB11" w14:textId="42178A13" w:rsidR="00423BB5" w:rsidRPr="00481D2D" w:rsidRDefault="00423BB5" w:rsidP="00423BB5">
            <w:pPr>
              <w:pStyle w:val="TAC"/>
              <w:rPr>
                <w:sz w:val="16"/>
                <w:szCs w:val="16"/>
              </w:rPr>
            </w:pPr>
            <w:r w:rsidRPr="00680E3A">
              <w:rPr>
                <w:sz w:val="16"/>
                <w:szCs w:val="16"/>
                <w:lang w:eastAsia="zh-CN"/>
              </w:rPr>
              <w:t>17.5.0</w:t>
            </w:r>
          </w:p>
        </w:tc>
      </w:tr>
      <w:tr w:rsidR="00423BB5" w:rsidRPr="00481D2D" w14:paraId="2E931C13" w14:textId="77777777" w:rsidTr="00423BB5">
        <w:tc>
          <w:tcPr>
            <w:tcW w:w="785" w:type="dxa"/>
            <w:shd w:val="solid" w:color="FFFFFF" w:fill="auto"/>
          </w:tcPr>
          <w:p w14:paraId="0EBAF61F" w14:textId="7F6CD14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80CCFE" w14:textId="47818F5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944FBED" w14:textId="3A01A0A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568169CB" w14:textId="480797E6" w:rsidR="00423BB5" w:rsidRPr="00481D2D" w:rsidRDefault="00423BB5" w:rsidP="00423BB5">
            <w:pPr>
              <w:pStyle w:val="TAL"/>
              <w:rPr>
                <w:sz w:val="16"/>
                <w:szCs w:val="16"/>
              </w:rPr>
            </w:pPr>
            <w:r w:rsidRPr="00680E3A">
              <w:rPr>
                <w:rFonts w:cs="Arial"/>
                <w:sz w:val="16"/>
                <w:szCs w:val="16"/>
              </w:rPr>
              <w:t>0304</w:t>
            </w:r>
          </w:p>
        </w:tc>
        <w:tc>
          <w:tcPr>
            <w:tcW w:w="422" w:type="dxa"/>
            <w:shd w:val="solid" w:color="FFFFFF" w:fill="auto"/>
          </w:tcPr>
          <w:p w14:paraId="3DC48183" w14:textId="665B2EF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6A96697" w14:textId="40E6097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BD18D31" w14:textId="781CCAB3" w:rsidR="00423BB5" w:rsidRPr="00481D2D" w:rsidRDefault="00423BB5" w:rsidP="00423BB5">
            <w:pPr>
              <w:pStyle w:val="TAL"/>
              <w:rPr>
                <w:sz w:val="16"/>
                <w:szCs w:val="16"/>
              </w:rPr>
            </w:pPr>
            <w:r w:rsidRPr="00680E3A">
              <w:rPr>
                <w:rFonts w:cs="Arial"/>
                <w:sz w:val="16"/>
                <w:szCs w:val="16"/>
              </w:rPr>
              <w:t>Architectures for interworking with EPS</w:t>
            </w:r>
          </w:p>
        </w:tc>
        <w:tc>
          <w:tcPr>
            <w:tcW w:w="705" w:type="dxa"/>
            <w:shd w:val="solid" w:color="FFFFFF" w:fill="auto"/>
          </w:tcPr>
          <w:p w14:paraId="51225E93" w14:textId="2406F35D" w:rsidR="00423BB5" w:rsidRPr="00481D2D" w:rsidRDefault="00423BB5" w:rsidP="00423BB5">
            <w:pPr>
              <w:pStyle w:val="TAC"/>
              <w:rPr>
                <w:sz w:val="16"/>
                <w:szCs w:val="16"/>
              </w:rPr>
            </w:pPr>
            <w:r w:rsidRPr="00680E3A">
              <w:rPr>
                <w:sz w:val="16"/>
                <w:szCs w:val="16"/>
                <w:lang w:eastAsia="zh-CN"/>
              </w:rPr>
              <w:t>17.5.0</w:t>
            </w:r>
          </w:p>
        </w:tc>
      </w:tr>
      <w:tr w:rsidR="00423BB5" w:rsidRPr="00481D2D" w14:paraId="350FD11E" w14:textId="77777777" w:rsidTr="00423BB5">
        <w:tc>
          <w:tcPr>
            <w:tcW w:w="785" w:type="dxa"/>
            <w:shd w:val="solid" w:color="FFFFFF" w:fill="auto"/>
          </w:tcPr>
          <w:p w14:paraId="5CA8C33E" w14:textId="214A6D1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1570028" w14:textId="26F6317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1ADE82F" w14:textId="74E645C6"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57B10AE5" w14:textId="116D8ED5" w:rsidR="00423BB5" w:rsidRPr="00481D2D" w:rsidRDefault="00423BB5" w:rsidP="00423BB5">
            <w:pPr>
              <w:pStyle w:val="TAL"/>
              <w:rPr>
                <w:sz w:val="16"/>
                <w:szCs w:val="16"/>
              </w:rPr>
            </w:pPr>
            <w:r w:rsidRPr="00680E3A">
              <w:rPr>
                <w:rFonts w:cs="Arial"/>
                <w:sz w:val="16"/>
                <w:szCs w:val="16"/>
              </w:rPr>
              <w:t>0305</w:t>
            </w:r>
          </w:p>
        </w:tc>
        <w:tc>
          <w:tcPr>
            <w:tcW w:w="422" w:type="dxa"/>
            <w:shd w:val="solid" w:color="FFFFFF" w:fill="auto"/>
          </w:tcPr>
          <w:p w14:paraId="3DFBD965" w14:textId="1D2D21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1CFC83E" w14:textId="090CD49A"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B41B01E" w14:textId="046DF4BB" w:rsidR="00423BB5" w:rsidRPr="00481D2D" w:rsidRDefault="00423BB5" w:rsidP="00423BB5">
            <w:pPr>
              <w:pStyle w:val="TAL"/>
              <w:rPr>
                <w:sz w:val="16"/>
                <w:szCs w:val="16"/>
              </w:rPr>
            </w:pPr>
            <w:r w:rsidRPr="00680E3A">
              <w:rPr>
                <w:rFonts w:cs="Arial"/>
                <w:sz w:val="16"/>
                <w:szCs w:val="16"/>
              </w:rPr>
              <w:t>Updates on DCAMP related BSF procedures</w:t>
            </w:r>
          </w:p>
        </w:tc>
        <w:tc>
          <w:tcPr>
            <w:tcW w:w="705" w:type="dxa"/>
            <w:shd w:val="solid" w:color="FFFFFF" w:fill="auto"/>
          </w:tcPr>
          <w:p w14:paraId="420E2E37" w14:textId="39772411" w:rsidR="00423BB5" w:rsidRPr="00481D2D" w:rsidRDefault="00423BB5" w:rsidP="00423BB5">
            <w:pPr>
              <w:pStyle w:val="TAC"/>
              <w:rPr>
                <w:sz w:val="16"/>
                <w:szCs w:val="16"/>
              </w:rPr>
            </w:pPr>
            <w:r w:rsidRPr="00680E3A">
              <w:rPr>
                <w:sz w:val="16"/>
                <w:szCs w:val="16"/>
                <w:lang w:eastAsia="zh-CN"/>
              </w:rPr>
              <w:t>17.5.0</w:t>
            </w:r>
          </w:p>
        </w:tc>
      </w:tr>
      <w:tr w:rsidR="00423BB5" w:rsidRPr="00481D2D" w14:paraId="1A57A923" w14:textId="77777777" w:rsidTr="00423BB5">
        <w:tc>
          <w:tcPr>
            <w:tcW w:w="785" w:type="dxa"/>
            <w:shd w:val="solid" w:color="FFFFFF" w:fill="auto"/>
          </w:tcPr>
          <w:p w14:paraId="3AD63D45" w14:textId="2587840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7F963F2" w14:textId="237F70A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57C19A0" w14:textId="11E62FDF"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4EFD961" w14:textId="6590F9C0" w:rsidR="00423BB5" w:rsidRPr="00481D2D" w:rsidRDefault="00423BB5" w:rsidP="00423BB5">
            <w:pPr>
              <w:pStyle w:val="TAL"/>
              <w:rPr>
                <w:sz w:val="16"/>
                <w:szCs w:val="16"/>
              </w:rPr>
            </w:pPr>
            <w:r w:rsidRPr="00680E3A">
              <w:rPr>
                <w:rFonts w:cs="Arial"/>
                <w:sz w:val="16"/>
                <w:szCs w:val="16"/>
              </w:rPr>
              <w:t>0306</w:t>
            </w:r>
          </w:p>
        </w:tc>
        <w:tc>
          <w:tcPr>
            <w:tcW w:w="422" w:type="dxa"/>
            <w:shd w:val="solid" w:color="FFFFFF" w:fill="auto"/>
          </w:tcPr>
          <w:p w14:paraId="4073384D" w14:textId="35482DBC"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F43C88D" w14:textId="3FEFE856"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6719641" w14:textId="315BAE70" w:rsidR="00423BB5" w:rsidRPr="00481D2D" w:rsidRDefault="00423BB5" w:rsidP="00423BB5">
            <w:pPr>
              <w:pStyle w:val="TAL"/>
              <w:rPr>
                <w:sz w:val="16"/>
                <w:szCs w:val="16"/>
              </w:rPr>
            </w:pPr>
            <w:r w:rsidRPr="00680E3A">
              <w:rPr>
                <w:rFonts w:cs="Arial"/>
                <w:sz w:val="16"/>
                <w:szCs w:val="16"/>
              </w:rPr>
              <w:t>Corrections to DCAMP</w:t>
            </w:r>
          </w:p>
        </w:tc>
        <w:tc>
          <w:tcPr>
            <w:tcW w:w="705" w:type="dxa"/>
            <w:shd w:val="solid" w:color="FFFFFF" w:fill="auto"/>
          </w:tcPr>
          <w:p w14:paraId="4E9DE499" w14:textId="1A8E254F" w:rsidR="00423BB5" w:rsidRPr="00481D2D" w:rsidRDefault="00423BB5" w:rsidP="00423BB5">
            <w:pPr>
              <w:pStyle w:val="TAC"/>
              <w:rPr>
                <w:sz w:val="16"/>
                <w:szCs w:val="16"/>
              </w:rPr>
            </w:pPr>
            <w:r w:rsidRPr="00680E3A">
              <w:rPr>
                <w:sz w:val="16"/>
                <w:szCs w:val="16"/>
                <w:lang w:eastAsia="zh-CN"/>
              </w:rPr>
              <w:t>17.5.0</w:t>
            </w:r>
          </w:p>
        </w:tc>
      </w:tr>
      <w:tr w:rsidR="00423BB5" w:rsidRPr="00481D2D" w14:paraId="7BF08368" w14:textId="77777777" w:rsidTr="00423BB5">
        <w:tc>
          <w:tcPr>
            <w:tcW w:w="785" w:type="dxa"/>
            <w:shd w:val="solid" w:color="FFFFFF" w:fill="auto"/>
          </w:tcPr>
          <w:p w14:paraId="3000583E" w14:textId="7DBBFB2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602AA" w14:textId="6A92B1A2"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0E0F9D1" w14:textId="0956CAC1"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61DC9A65" w14:textId="432BC629" w:rsidR="00423BB5" w:rsidRPr="00481D2D" w:rsidRDefault="00423BB5" w:rsidP="00423BB5">
            <w:pPr>
              <w:pStyle w:val="TAL"/>
              <w:rPr>
                <w:sz w:val="16"/>
                <w:szCs w:val="16"/>
              </w:rPr>
            </w:pPr>
            <w:r w:rsidRPr="00680E3A">
              <w:rPr>
                <w:rFonts w:cs="Arial"/>
                <w:sz w:val="16"/>
                <w:szCs w:val="16"/>
              </w:rPr>
              <w:t>0307</w:t>
            </w:r>
          </w:p>
        </w:tc>
        <w:tc>
          <w:tcPr>
            <w:tcW w:w="422" w:type="dxa"/>
            <w:shd w:val="solid" w:color="FFFFFF" w:fill="auto"/>
          </w:tcPr>
          <w:p w14:paraId="671BFBDE" w14:textId="015DE492"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79A520F" w14:textId="18A32268"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64ADE32" w14:textId="4CFFC11C" w:rsidR="00423BB5" w:rsidRPr="00481D2D" w:rsidRDefault="00423BB5" w:rsidP="00423BB5">
            <w:pPr>
              <w:pStyle w:val="TAL"/>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713AE859" w14:textId="3E6EBCF5" w:rsidR="00423BB5" w:rsidRPr="00481D2D" w:rsidRDefault="00423BB5" w:rsidP="00423BB5">
            <w:pPr>
              <w:pStyle w:val="TAC"/>
              <w:rPr>
                <w:sz w:val="16"/>
                <w:szCs w:val="16"/>
              </w:rPr>
            </w:pPr>
            <w:r w:rsidRPr="00680E3A">
              <w:rPr>
                <w:sz w:val="16"/>
                <w:szCs w:val="16"/>
                <w:lang w:eastAsia="zh-CN"/>
              </w:rPr>
              <w:t>17.5.0</w:t>
            </w:r>
          </w:p>
        </w:tc>
      </w:tr>
      <w:tr w:rsidR="00423BB5" w:rsidRPr="00481D2D" w14:paraId="7A6FFC7D" w14:textId="77777777" w:rsidTr="00423BB5">
        <w:tc>
          <w:tcPr>
            <w:tcW w:w="785" w:type="dxa"/>
            <w:shd w:val="solid" w:color="FFFFFF" w:fill="auto"/>
          </w:tcPr>
          <w:p w14:paraId="54EE2E55" w14:textId="635464B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0744EF7" w14:textId="7456008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063CA3" w14:textId="294B570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1F510A11" w14:textId="050D3636" w:rsidR="00423BB5" w:rsidRPr="00481D2D" w:rsidRDefault="00423BB5" w:rsidP="00423BB5">
            <w:pPr>
              <w:pStyle w:val="TAL"/>
              <w:rPr>
                <w:sz w:val="16"/>
                <w:szCs w:val="16"/>
              </w:rPr>
            </w:pPr>
            <w:r w:rsidRPr="00680E3A">
              <w:rPr>
                <w:rFonts w:cs="Arial"/>
                <w:sz w:val="16"/>
                <w:szCs w:val="16"/>
              </w:rPr>
              <w:t>0308</w:t>
            </w:r>
          </w:p>
        </w:tc>
        <w:tc>
          <w:tcPr>
            <w:tcW w:w="422" w:type="dxa"/>
            <w:shd w:val="solid" w:color="FFFFFF" w:fill="auto"/>
          </w:tcPr>
          <w:p w14:paraId="02FBE148" w14:textId="08E0FC3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3FE35FD" w14:textId="0B0805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A69F28C" w14:textId="1FB0007D" w:rsidR="00423BB5" w:rsidRPr="00481D2D" w:rsidRDefault="00423BB5" w:rsidP="00423BB5">
            <w:pPr>
              <w:pStyle w:val="TAL"/>
              <w:rPr>
                <w:sz w:val="16"/>
                <w:szCs w:val="16"/>
              </w:rPr>
            </w:pPr>
            <w:r w:rsidRPr="00680E3A">
              <w:rPr>
                <w:rFonts w:cs="Arial"/>
                <w:sz w:val="16"/>
                <w:szCs w:val="16"/>
              </w:rPr>
              <w:t xml:space="preserve">cancel subscription to UDR at SM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705" w:type="dxa"/>
            <w:shd w:val="solid" w:color="FFFFFF" w:fill="auto"/>
          </w:tcPr>
          <w:p w14:paraId="6D8AA1D9" w14:textId="732054FC" w:rsidR="00423BB5" w:rsidRPr="00481D2D" w:rsidRDefault="00423BB5" w:rsidP="00423BB5">
            <w:pPr>
              <w:pStyle w:val="TAC"/>
              <w:rPr>
                <w:sz w:val="16"/>
                <w:szCs w:val="16"/>
              </w:rPr>
            </w:pPr>
            <w:r w:rsidRPr="00680E3A">
              <w:rPr>
                <w:sz w:val="16"/>
                <w:szCs w:val="16"/>
                <w:lang w:eastAsia="zh-CN"/>
              </w:rPr>
              <w:t>17.5.0</w:t>
            </w:r>
          </w:p>
        </w:tc>
      </w:tr>
      <w:tr w:rsidR="00423BB5" w:rsidRPr="00481D2D" w14:paraId="1C0B22B0" w14:textId="77777777" w:rsidTr="00423BB5">
        <w:tc>
          <w:tcPr>
            <w:tcW w:w="785" w:type="dxa"/>
            <w:shd w:val="solid" w:color="FFFFFF" w:fill="auto"/>
          </w:tcPr>
          <w:p w14:paraId="35362E96" w14:textId="7290D25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AA60EF9" w14:textId="47DF198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F996888" w14:textId="596F100B"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B4C0FD5" w14:textId="3E70E95A" w:rsidR="00423BB5" w:rsidRPr="00481D2D" w:rsidRDefault="00423BB5" w:rsidP="00423BB5">
            <w:pPr>
              <w:pStyle w:val="TAL"/>
              <w:rPr>
                <w:sz w:val="16"/>
                <w:szCs w:val="16"/>
              </w:rPr>
            </w:pPr>
            <w:r w:rsidRPr="00680E3A">
              <w:rPr>
                <w:rFonts w:cs="Arial"/>
                <w:sz w:val="16"/>
                <w:szCs w:val="16"/>
              </w:rPr>
              <w:t>0309</w:t>
            </w:r>
          </w:p>
        </w:tc>
        <w:tc>
          <w:tcPr>
            <w:tcW w:w="422" w:type="dxa"/>
            <w:shd w:val="solid" w:color="FFFFFF" w:fill="auto"/>
          </w:tcPr>
          <w:p w14:paraId="400843D5" w14:textId="16EE9F43"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81F19F9" w14:textId="224E6BAD"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7C3425E4" w14:textId="5E1BFD31" w:rsidR="00423BB5" w:rsidRPr="00481D2D" w:rsidRDefault="00423BB5" w:rsidP="00423BB5">
            <w:pPr>
              <w:pStyle w:val="TAL"/>
              <w:rPr>
                <w:sz w:val="16"/>
                <w:szCs w:val="16"/>
              </w:rPr>
            </w:pPr>
            <w:r w:rsidRPr="00680E3A">
              <w:rPr>
                <w:rFonts w:cs="Arial"/>
                <w:sz w:val="16"/>
                <w:szCs w:val="16"/>
              </w:rPr>
              <w:t xml:space="preserve">cancel subscription to UDR at UE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705" w:type="dxa"/>
            <w:shd w:val="solid" w:color="FFFFFF" w:fill="auto"/>
          </w:tcPr>
          <w:p w14:paraId="779EA41F" w14:textId="45410C2F" w:rsidR="00423BB5" w:rsidRPr="00481D2D" w:rsidRDefault="00423BB5" w:rsidP="00423BB5">
            <w:pPr>
              <w:pStyle w:val="TAC"/>
              <w:rPr>
                <w:sz w:val="16"/>
                <w:szCs w:val="16"/>
              </w:rPr>
            </w:pPr>
            <w:r w:rsidRPr="00680E3A">
              <w:rPr>
                <w:sz w:val="16"/>
                <w:szCs w:val="16"/>
                <w:lang w:eastAsia="zh-CN"/>
              </w:rPr>
              <w:t>17.5.0</w:t>
            </w:r>
          </w:p>
        </w:tc>
      </w:tr>
      <w:tr w:rsidR="00423BB5" w:rsidRPr="00481D2D" w14:paraId="1398A15E" w14:textId="77777777" w:rsidTr="00423BB5">
        <w:tc>
          <w:tcPr>
            <w:tcW w:w="785" w:type="dxa"/>
            <w:shd w:val="solid" w:color="FFFFFF" w:fill="auto"/>
          </w:tcPr>
          <w:p w14:paraId="723E834A" w14:textId="4072143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33FA76A" w14:textId="349D269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067F54" w14:textId="18648B4F"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04F699F" w14:textId="2F7F8435" w:rsidR="00423BB5" w:rsidRPr="00481D2D" w:rsidRDefault="00423BB5" w:rsidP="00423BB5">
            <w:pPr>
              <w:pStyle w:val="TAL"/>
              <w:rPr>
                <w:sz w:val="16"/>
                <w:szCs w:val="16"/>
              </w:rPr>
            </w:pPr>
            <w:r w:rsidRPr="00680E3A">
              <w:rPr>
                <w:rFonts w:cs="Arial"/>
                <w:sz w:val="16"/>
                <w:szCs w:val="16"/>
              </w:rPr>
              <w:t>0312</w:t>
            </w:r>
          </w:p>
        </w:tc>
        <w:tc>
          <w:tcPr>
            <w:tcW w:w="422" w:type="dxa"/>
            <w:shd w:val="solid" w:color="FFFFFF" w:fill="auto"/>
          </w:tcPr>
          <w:p w14:paraId="4193C3C4" w14:textId="73754BD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CCA0939" w14:textId="5DD2799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DD0B370" w14:textId="7CD9EADC" w:rsidR="00423BB5" w:rsidRPr="00481D2D" w:rsidRDefault="00423BB5" w:rsidP="00423BB5">
            <w:pPr>
              <w:pStyle w:val="TAL"/>
              <w:rPr>
                <w:sz w:val="16"/>
                <w:szCs w:val="16"/>
              </w:rPr>
            </w:pPr>
            <w:r w:rsidRPr="00680E3A">
              <w:rPr>
                <w:rFonts w:cs="Arial"/>
                <w:sz w:val="16"/>
                <w:szCs w:val="16"/>
              </w:rPr>
              <w:t>Correction to PFD retrieval procedure</w:t>
            </w:r>
          </w:p>
        </w:tc>
        <w:tc>
          <w:tcPr>
            <w:tcW w:w="705" w:type="dxa"/>
            <w:shd w:val="solid" w:color="FFFFFF" w:fill="auto"/>
          </w:tcPr>
          <w:p w14:paraId="5A80A075" w14:textId="4A8C8519" w:rsidR="00423BB5" w:rsidRPr="00481D2D" w:rsidRDefault="00423BB5" w:rsidP="00423BB5">
            <w:pPr>
              <w:pStyle w:val="TAC"/>
              <w:rPr>
                <w:sz w:val="16"/>
                <w:szCs w:val="16"/>
              </w:rPr>
            </w:pPr>
            <w:r w:rsidRPr="00680E3A">
              <w:rPr>
                <w:sz w:val="16"/>
                <w:szCs w:val="16"/>
                <w:lang w:eastAsia="zh-CN"/>
              </w:rPr>
              <w:t>17.5.0</w:t>
            </w:r>
          </w:p>
        </w:tc>
      </w:tr>
      <w:tr w:rsidR="00423BB5" w:rsidRPr="00481D2D" w14:paraId="3E36E677" w14:textId="77777777" w:rsidTr="00423BB5">
        <w:tc>
          <w:tcPr>
            <w:tcW w:w="785" w:type="dxa"/>
            <w:shd w:val="solid" w:color="FFFFFF" w:fill="auto"/>
          </w:tcPr>
          <w:p w14:paraId="61734619" w14:textId="698BE60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E551AB4" w14:textId="63CEF3B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1EE3B44" w14:textId="698ED71A" w:rsidR="00423BB5" w:rsidRPr="00481D2D" w:rsidRDefault="00423BB5" w:rsidP="00423BB5">
            <w:pPr>
              <w:pStyle w:val="TAC"/>
              <w:rPr>
                <w:sz w:val="16"/>
                <w:szCs w:val="16"/>
              </w:rPr>
            </w:pPr>
            <w:r w:rsidRPr="00680E3A">
              <w:rPr>
                <w:sz w:val="16"/>
                <w:szCs w:val="16"/>
                <w:lang w:eastAsia="zh-CN"/>
              </w:rPr>
              <w:t>CP-213228</w:t>
            </w:r>
          </w:p>
        </w:tc>
        <w:tc>
          <w:tcPr>
            <w:tcW w:w="521" w:type="dxa"/>
            <w:shd w:val="solid" w:color="FFFFFF" w:fill="auto"/>
          </w:tcPr>
          <w:p w14:paraId="6B646B4E" w14:textId="2EE12C3B" w:rsidR="00423BB5" w:rsidRPr="00481D2D" w:rsidRDefault="00423BB5" w:rsidP="00423BB5">
            <w:pPr>
              <w:pStyle w:val="TAL"/>
              <w:rPr>
                <w:sz w:val="16"/>
                <w:szCs w:val="16"/>
              </w:rPr>
            </w:pPr>
            <w:r w:rsidRPr="00680E3A">
              <w:rPr>
                <w:rFonts w:cs="Arial"/>
                <w:sz w:val="16"/>
                <w:szCs w:val="16"/>
              </w:rPr>
              <w:t>0313</w:t>
            </w:r>
          </w:p>
        </w:tc>
        <w:tc>
          <w:tcPr>
            <w:tcW w:w="422" w:type="dxa"/>
            <w:shd w:val="solid" w:color="FFFFFF" w:fill="auto"/>
          </w:tcPr>
          <w:p w14:paraId="067573BE" w14:textId="0F6AA569"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62E602C8" w14:textId="1CDBD851"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D05ACCA" w14:textId="45EA991A" w:rsidR="00423BB5" w:rsidRPr="00481D2D" w:rsidRDefault="00423BB5" w:rsidP="00423BB5">
            <w:pPr>
              <w:pStyle w:val="TAL"/>
              <w:rPr>
                <w:sz w:val="16"/>
                <w:szCs w:val="16"/>
              </w:rPr>
            </w:pPr>
            <w:r w:rsidRPr="00680E3A">
              <w:rPr>
                <w:rFonts w:cs="Arial"/>
                <w:sz w:val="16"/>
                <w:szCs w:val="16"/>
              </w:rPr>
              <w:t>Policy decisions based on Network Analytics</w:t>
            </w:r>
          </w:p>
        </w:tc>
        <w:tc>
          <w:tcPr>
            <w:tcW w:w="705" w:type="dxa"/>
            <w:shd w:val="solid" w:color="FFFFFF" w:fill="auto"/>
          </w:tcPr>
          <w:p w14:paraId="4DC29E12" w14:textId="2BE203DD" w:rsidR="00423BB5" w:rsidRPr="00481D2D" w:rsidRDefault="00423BB5" w:rsidP="00423BB5">
            <w:pPr>
              <w:pStyle w:val="TAC"/>
              <w:rPr>
                <w:sz w:val="16"/>
                <w:szCs w:val="16"/>
              </w:rPr>
            </w:pPr>
            <w:r w:rsidRPr="00680E3A">
              <w:rPr>
                <w:sz w:val="16"/>
                <w:szCs w:val="16"/>
                <w:lang w:eastAsia="zh-CN"/>
              </w:rPr>
              <w:t>17.5.0</w:t>
            </w:r>
          </w:p>
        </w:tc>
      </w:tr>
      <w:tr w:rsidR="00423BB5" w:rsidRPr="00481D2D" w14:paraId="7DA9895A" w14:textId="77777777" w:rsidTr="00423BB5">
        <w:tc>
          <w:tcPr>
            <w:tcW w:w="785" w:type="dxa"/>
            <w:shd w:val="solid" w:color="FFFFFF" w:fill="auto"/>
          </w:tcPr>
          <w:p w14:paraId="5B343979" w14:textId="5B908CA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D8DB36A" w14:textId="495E4CE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028EF41" w14:textId="7493C702"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7D6F734A" w14:textId="00AA34F5" w:rsidR="00423BB5" w:rsidRPr="00481D2D" w:rsidRDefault="00423BB5" w:rsidP="00423BB5">
            <w:pPr>
              <w:pStyle w:val="TAL"/>
              <w:rPr>
                <w:sz w:val="16"/>
                <w:szCs w:val="16"/>
              </w:rPr>
            </w:pPr>
            <w:r w:rsidRPr="00680E3A">
              <w:rPr>
                <w:rFonts w:cs="Arial"/>
                <w:sz w:val="16"/>
                <w:szCs w:val="16"/>
              </w:rPr>
              <w:t>0314</w:t>
            </w:r>
          </w:p>
        </w:tc>
        <w:tc>
          <w:tcPr>
            <w:tcW w:w="422" w:type="dxa"/>
            <w:shd w:val="solid" w:color="FFFFFF" w:fill="auto"/>
          </w:tcPr>
          <w:p w14:paraId="37A6E68E" w14:textId="4B207E8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E7950E" w14:textId="38875B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4DE7CC" w14:textId="7FBB5BF2" w:rsidR="00423BB5" w:rsidRPr="00481D2D" w:rsidRDefault="00423BB5" w:rsidP="00423BB5">
            <w:pPr>
              <w:pStyle w:val="TAL"/>
              <w:rPr>
                <w:sz w:val="16"/>
                <w:szCs w:val="16"/>
              </w:rPr>
            </w:pPr>
            <w:r w:rsidRPr="00680E3A">
              <w:rPr>
                <w:rFonts w:cs="Arial"/>
                <w:sz w:val="16"/>
                <w:szCs w:val="16"/>
              </w:rPr>
              <w:t>Same PCF discovery for the control of data rate per network slice</w:t>
            </w:r>
          </w:p>
        </w:tc>
        <w:tc>
          <w:tcPr>
            <w:tcW w:w="705" w:type="dxa"/>
            <w:shd w:val="solid" w:color="FFFFFF" w:fill="auto"/>
          </w:tcPr>
          <w:p w14:paraId="52C228F1" w14:textId="4D69B6DE" w:rsidR="00423BB5" w:rsidRPr="00481D2D" w:rsidRDefault="00423BB5" w:rsidP="00423BB5">
            <w:pPr>
              <w:pStyle w:val="TAC"/>
              <w:rPr>
                <w:sz w:val="16"/>
                <w:szCs w:val="16"/>
              </w:rPr>
            </w:pPr>
            <w:r w:rsidRPr="00680E3A">
              <w:rPr>
                <w:sz w:val="16"/>
                <w:szCs w:val="16"/>
                <w:lang w:eastAsia="zh-CN"/>
              </w:rPr>
              <w:t>17.5.0</w:t>
            </w:r>
          </w:p>
        </w:tc>
      </w:tr>
      <w:tr w:rsidR="00423BB5" w:rsidRPr="00481D2D" w14:paraId="258CD3CB" w14:textId="77777777" w:rsidTr="00423BB5">
        <w:tc>
          <w:tcPr>
            <w:tcW w:w="785" w:type="dxa"/>
            <w:shd w:val="solid" w:color="FFFFFF" w:fill="auto"/>
          </w:tcPr>
          <w:p w14:paraId="6C073FCC" w14:textId="73B7964A"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D2769EC" w14:textId="55A73888"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176378" w14:textId="61A1C8A7"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84FB940" w14:textId="692C853F" w:rsidR="00423BB5" w:rsidRPr="00481D2D" w:rsidRDefault="00423BB5" w:rsidP="00423BB5">
            <w:pPr>
              <w:pStyle w:val="TAL"/>
              <w:rPr>
                <w:sz w:val="16"/>
                <w:szCs w:val="16"/>
              </w:rPr>
            </w:pPr>
            <w:r w:rsidRPr="00680E3A">
              <w:rPr>
                <w:rFonts w:cs="Arial"/>
                <w:sz w:val="16"/>
                <w:szCs w:val="16"/>
              </w:rPr>
              <w:t>0315</w:t>
            </w:r>
          </w:p>
        </w:tc>
        <w:tc>
          <w:tcPr>
            <w:tcW w:w="422" w:type="dxa"/>
            <w:shd w:val="solid" w:color="FFFFFF" w:fill="auto"/>
          </w:tcPr>
          <w:p w14:paraId="3582B11B" w14:textId="74145E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1D11F04" w14:textId="064D4CF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9FBDDB" w14:textId="32CDF3DC" w:rsidR="00423BB5" w:rsidRPr="00481D2D" w:rsidRDefault="00423BB5" w:rsidP="00423BB5">
            <w:pPr>
              <w:pStyle w:val="TAL"/>
              <w:rPr>
                <w:sz w:val="16"/>
                <w:szCs w:val="16"/>
              </w:rPr>
            </w:pPr>
            <w:r w:rsidRPr="00680E3A">
              <w:rPr>
                <w:rFonts w:cs="Arial"/>
                <w:sz w:val="16"/>
                <w:szCs w:val="16"/>
              </w:rPr>
              <w:t>Management of AM Policies depending on the application in use</w:t>
            </w:r>
          </w:p>
        </w:tc>
        <w:tc>
          <w:tcPr>
            <w:tcW w:w="705" w:type="dxa"/>
            <w:shd w:val="solid" w:color="FFFFFF" w:fill="auto"/>
          </w:tcPr>
          <w:p w14:paraId="51437FDB" w14:textId="041DEBF5" w:rsidR="00423BB5" w:rsidRPr="00481D2D" w:rsidRDefault="00423BB5" w:rsidP="00423BB5">
            <w:pPr>
              <w:pStyle w:val="TAC"/>
              <w:rPr>
                <w:sz w:val="16"/>
                <w:szCs w:val="16"/>
              </w:rPr>
            </w:pPr>
            <w:r w:rsidRPr="00680E3A">
              <w:rPr>
                <w:sz w:val="16"/>
                <w:szCs w:val="16"/>
                <w:lang w:eastAsia="zh-CN"/>
              </w:rPr>
              <w:t>17.5.0</w:t>
            </w:r>
          </w:p>
        </w:tc>
      </w:tr>
      <w:tr w:rsidR="00423BB5" w:rsidRPr="00481D2D" w14:paraId="151F2EB7" w14:textId="77777777" w:rsidTr="00423BB5">
        <w:tc>
          <w:tcPr>
            <w:tcW w:w="785" w:type="dxa"/>
            <w:shd w:val="solid" w:color="FFFFFF" w:fill="auto"/>
          </w:tcPr>
          <w:p w14:paraId="26A5E76B" w14:textId="77D1309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5ABB116" w14:textId="27C00183"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B58231" w14:textId="7D8FE6CB"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5C506C8A" w14:textId="586093EC" w:rsidR="00423BB5" w:rsidRPr="00481D2D" w:rsidRDefault="00423BB5" w:rsidP="00423BB5">
            <w:pPr>
              <w:pStyle w:val="TAL"/>
              <w:rPr>
                <w:sz w:val="16"/>
                <w:szCs w:val="16"/>
              </w:rPr>
            </w:pPr>
            <w:r w:rsidRPr="00680E3A">
              <w:rPr>
                <w:rFonts w:cs="Arial"/>
                <w:sz w:val="16"/>
                <w:szCs w:val="16"/>
              </w:rPr>
              <w:t>0316</w:t>
            </w:r>
          </w:p>
        </w:tc>
        <w:tc>
          <w:tcPr>
            <w:tcW w:w="422" w:type="dxa"/>
            <w:shd w:val="solid" w:color="FFFFFF" w:fill="auto"/>
          </w:tcPr>
          <w:p w14:paraId="1460C2B3" w14:textId="0C17B02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1A1B53" w14:textId="2DC2C999"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97383D" w14:textId="79EF9D6C" w:rsidR="00423BB5" w:rsidRPr="00481D2D" w:rsidRDefault="00423BB5" w:rsidP="00423BB5">
            <w:pPr>
              <w:pStyle w:val="TAL"/>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4F554404" w14:textId="0D6458FA" w:rsidR="00423BB5" w:rsidRPr="00481D2D" w:rsidRDefault="00423BB5" w:rsidP="00423BB5">
            <w:pPr>
              <w:pStyle w:val="TAC"/>
              <w:rPr>
                <w:sz w:val="16"/>
                <w:szCs w:val="16"/>
              </w:rPr>
            </w:pPr>
            <w:r w:rsidRPr="00680E3A">
              <w:rPr>
                <w:sz w:val="16"/>
                <w:szCs w:val="16"/>
                <w:lang w:eastAsia="zh-CN"/>
              </w:rPr>
              <w:t>17.5.0</w:t>
            </w:r>
          </w:p>
        </w:tc>
      </w:tr>
      <w:tr w:rsidR="00423BB5" w:rsidRPr="00481D2D" w14:paraId="37221F5D" w14:textId="77777777" w:rsidTr="00423BB5">
        <w:tc>
          <w:tcPr>
            <w:tcW w:w="785" w:type="dxa"/>
            <w:shd w:val="solid" w:color="FFFFFF" w:fill="auto"/>
          </w:tcPr>
          <w:p w14:paraId="684FCD1D" w14:textId="305CC32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587CB8EF" w14:textId="0030BA26"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3CF9C24" w14:textId="1163D651" w:rsidR="00423BB5" w:rsidRPr="00481D2D" w:rsidRDefault="00423BB5" w:rsidP="00423BB5">
            <w:pPr>
              <w:pStyle w:val="TAC"/>
              <w:rPr>
                <w:sz w:val="16"/>
                <w:szCs w:val="16"/>
              </w:rPr>
            </w:pPr>
            <w:r w:rsidRPr="00680E3A">
              <w:rPr>
                <w:sz w:val="16"/>
                <w:szCs w:val="16"/>
                <w:lang w:eastAsia="zh-CN"/>
              </w:rPr>
              <w:t>CP-220198</w:t>
            </w:r>
          </w:p>
        </w:tc>
        <w:tc>
          <w:tcPr>
            <w:tcW w:w="521" w:type="dxa"/>
            <w:shd w:val="solid" w:color="FFFFFF" w:fill="auto"/>
          </w:tcPr>
          <w:p w14:paraId="0EA5D976" w14:textId="28F877FD" w:rsidR="00423BB5" w:rsidRPr="00481D2D" w:rsidRDefault="00423BB5" w:rsidP="00423BB5">
            <w:pPr>
              <w:pStyle w:val="TAL"/>
              <w:rPr>
                <w:sz w:val="16"/>
                <w:szCs w:val="16"/>
              </w:rPr>
            </w:pPr>
            <w:r w:rsidRPr="00680E3A">
              <w:rPr>
                <w:rFonts w:cs="Arial"/>
                <w:sz w:val="16"/>
                <w:szCs w:val="16"/>
              </w:rPr>
              <w:t>0317</w:t>
            </w:r>
          </w:p>
        </w:tc>
        <w:tc>
          <w:tcPr>
            <w:tcW w:w="422" w:type="dxa"/>
            <w:shd w:val="solid" w:color="FFFFFF" w:fill="auto"/>
          </w:tcPr>
          <w:p w14:paraId="0B94492E" w14:textId="676BF537"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52C81DDC" w14:textId="4A3990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22E6AF2" w14:textId="4A0FB5F8" w:rsidR="00423BB5" w:rsidRPr="00481D2D" w:rsidRDefault="00423BB5" w:rsidP="00423BB5">
            <w:pPr>
              <w:pStyle w:val="TAL"/>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29C9A094" w14:textId="33E9094E" w:rsidR="00423BB5" w:rsidRPr="00481D2D" w:rsidRDefault="00423BB5" w:rsidP="00423BB5">
            <w:pPr>
              <w:pStyle w:val="TAC"/>
              <w:rPr>
                <w:sz w:val="16"/>
                <w:szCs w:val="16"/>
              </w:rPr>
            </w:pPr>
            <w:r w:rsidRPr="00680E3A">
              <w:rPr>
                <w:rFonts w:cs="Arial"/>
                <w:sz w:val="16"/>
                <w:szCs w:val="16"/>
              </w:rPr>
              <w:t>17.6.0</w:t>
            </w:r>
          </w:p>
        </w:tc>
      </w:tr>
      <w:tr w:rsidR="00423BB5" w:rsidRPr="00481D2D" w14:paraId="63C6EE11" w14:textId="77777777" w:rsidTr="00423BB5">
        <w:tc>
          <w:tcPr>
            <w:tcW w:w="785" w:type="dxa"/>
            <w:shd w:val="solid" w:color="FFFFFF" w:fill="auto"/>
          </w:tcPr>
          <w:p w14:paraId="331A0535" w14:textId="1C44C0F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846949B" w14:textId="015672BA"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6BFA353" w14:textId="6C98FC2B"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50E976A7" w14:textId="09F38A07" w:rsidR="00423BB5" w:rsidRPr="00481D2D" w:rsidRDefault="00423BB5" w:rsidP="00423BB5">
            <w:pPr>
              <w:pStyle w:val="TAL"/>
              <w:rPr>
                <w:sz w:val="16"/>
                <w:szCs w:val="16"/>
              </w:rPr>
            </w:pPr>
            <w:r w:rsidRPr="00680E3A">
              <w:rPr>
                <w:rFonts w:cs="Arial"/>
                <w:sz w:val="16"/>
                <w:szCs w:val="16"/>
              </w:rPr>
              <w:t>0318</w:t>
            </w:r>
          </w:p>
        </w:tc>
        <w:tc>
          <w:tcPr>
            <w:tcW w:w="422" w:type="dxa"/>
            <w:shd w:val="solid" w:color="FFFFFF" w:fill="auto"/>
          </w:tcPr>
          <w:p w14:paraId="2779B3CB" w14:textId="0FDEA660"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02F34565" w14:textId="2A7C77E5"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9B9F494" w14:textId="0010C1A8" w:rsidR="00423BB5" w:rsidRPr="00481D2D" w:rsidRDefault="00423BB5" w:rsidP="00423BB5">
            <w:pPr>
              <w:pStyle w:val="TAL"/>
              <w:rPr>
                <w:sz w:val="16"/>
                <w:szCs w:val="16"/>
              </w:rPr>
            </w:pPr>
            <w:r w:rsidRPr="00680E3A">
              <w:rPr>
                <w:rFonts w:cs="Arial"/>
                <w:color w:val="000000"/>
                <w:sz w:val="16"/>
                <w:szCs w:val="16"/>
              </w:rPr>
              <w:t>Correction to the BSF procedure</w:t>
            </w:r>
          </w:p>
        </w:tc>
        <w:tc>
          <w:tcPr>
            <w:tcW w:w="705" w:type="dxa"/>
            <w:shd w:val="solid" w:color="FFFFFF" w:fill="auto"/>
          </w:tcPr>
          <w:p w14:paraId="7DE8B724" w14:textId="024B6FF4" w:rsidR="00423BB5" w:rsidRPr="00481D2D" w:rsidRDefault="00423BB5" w:rsidP="00423BB5">
            <w:pPr>
              <w:pStyle w:val="TAC"/>
              <w:rPr>
                <w:sz w:val="16"/>
                <w:szCs w:val="16"/>
              </w:rPr>
            </w:pPr>
            <w:r w:rsidRPr="00680E3A">
              <w:rPr>
                <w:rFonts w:cs="Arial"/>
                <w:sz w:val="16"/>
                <w:szCs w:val="16"/>
              </w:rPr>
              <w:t>17.6.0</w:t>
            </w:r>
          </w:p>
        </w:tc>
      </w:tr>
      <w:tr w:rsidR="00423BB5" w:rsidRPr="00481D2D" w14:paraId="75EBC058" w14:textId="77777777" w:rsidTr="00423BB5">
        <w:tc>
          <w:tcPr>
            <w:tcW w:w="785" w:type="dxa"/>
            <w:shd w:val="solid" w:color="FFFFFF" w:fill="auto"/>
          </w:tcPr>
          <w:p w14:paraId="61A7E41B" w14:textId="1D8C50EF"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0E6C929" w14:textId="2C2EA14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0BFEC35" w14:textId="07BDE8C2"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4DD57D94" w14:textId="0D58374F" w:rsidR="00423BB5" w:rsidRPr="00481D2D" w:rsidRDefault="00423BB5" w:rsidP="00423BB5">
            <w:pPr>
              <w:pStyle w:val="TAL"/>
              <w:rPr>
                <w:sz w:val="16"/>
                <w:szCs w:val="16"/>
              </w:rPr>
            </w:pPr>
            <w:r w:rsidRPr="00680E3A">
              <w:rPr>
                <w:rFonts w:cs="Arial"/>
                <w:sz w:val="16"/>
                <w:szCs w:val="16"/>
              </w:rPr>
              <w:t>0319</w:t>
            </w:r>
          </w:p>
        </w:tc>
        <w:tc>
          <w:tcPr>
            <w:tcW w:w="422" w:type="dxa"/>
            <w:shd w:val="solid" w:color="FFFFFF" w:fill="auto"/>
          </w:tcPr>
          <w:p w14:paraId="123F7152" w14:textId="3960D7A7"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6EB0ACB" w14:textId="0AAD2A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209C379" w14:textId="5F888F09" w:rsidR="00423BB5" w:rsidRPr="00481D2D" w:rsidRDefault="00423BB5" w:rsidP="00423BB5">
            <w:pPr>
              <w:pStyle w:val="TAL"/>
              <w:rPr>
                <w:sz w:val="16"/>
                <w:szCs w:val="16"/>
              </w:rPr>
            </w:pPr>
            <w:r w:rsidRPr="00680E3A">
              <w:rPr>
                <w:rFonts w:cs="Arial"/>
                <w:color w:val="000000"/>
                <w:sz w:val="16"/>
                <w:szCs w:val="16"/>
              </w:rPr>
              <w:t>PCF for a PDU session discovery by PCF a UE</w:t>
            </w:r>
          </w:p>
        </w:tc>
        <w:tc>
          <w:tcPr>
            <w:tcW w:w="705" w:type="dxa"/>
            <w:shd w:val="solid" w:color="FFFFFF" w:fill="auto"/>
          </w:tcPr>
          <w:p w14:paraId="6B9CB57F" w14:textId="1342C78F" w:rsidR="00423BB5" w:rsidRPr="00481D2D" w:rsidRDefault="00423BB5" w:rsidP="00423BB5">
            <w:pPr>
              <w:pStyle w:val="TAC"/>
              <w:rPr>
                <w:sz w:val="16"/>
                <w:szCs w:val="16"/>
              </w:rPr>
            </w:pPr>
            <w:r w:rsidRPr="00680E3A">
              <w:rPr>
                <w:rFonts w:cs="Arial"/>
                <w:sz w:val="16"/>
                <w:szCs w:val="16"/>
              </w:rPr>
              <w:t>17.6.0</w:t>
            </w:r>
          </w:p>
        </w:tc>
      </w:tr>
      <w:tr w:rsidR="00423BB5" w:rsidRPr="00481D2D" w14:paraId="5841C622" w14:textId="77777777" w:rsidTr="00423BB5">
        <w:tc>
          <w:tcPr>
            <w:tcW w:w="785" w:type="dxa"/>
            <w:shd w:val="solid" w:color="FFFFFF" w:fill="auto"/>
          </w:tcPr>
          <w:p w14:paraId="703EEFDE" w14:textId="6BF64C7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9851A40" w14:textId="3E37437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24CD3CE" w14:textId="3FFCA757"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1866556A" w14:textId="275D6E8C" w:rsidR="00423BB5" w:rsidRPr="00481D2D" w:rsidRDefault="00423BB5" w:rsidP="00423BB5">
            <w:pPr>
              <w:pStyle w:val="TAL"/>
              <w:rPr>
                <w:sz w:val="16"/>
                <w:szCs w:val="16"/>
              </w:rPr>
            </w:pPr>
            <w:r w:rsidRPr="00680E3A">
              <w:rPr>
                <w:rFonts w:cs="Arial"/>
                <w:sz w:val="16"/>
                <w:szCs w:val="16"/>
              </w:rPr>
              <w:t>0320</w:t>
            </w:r>
          </w:p>
        </w:tc>
        <w:tc>
          <w:tcPr>
            <w:tcW w:w="422" w:type="dxa"/>
            <w:shd w:val="solid" w:color="FFFFFF" w:fill="auto"/>
          </w:tcPr>
          <w:p w14:paraId="28E7733D" w14:textId="4666B724"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3CB9AF" w14:textId="4CF2E4F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AC5632" w14:textId="2BB23C87" w:rsidR="00423BB5" w:rsidRPr="00481D2D" w:rsidRDefault="00423BB5" w:rsidP="00423BB5">
            <w:pPr>
              <w:pStyle w:val="TAL"/>
              <w:rPr>
                <w:sz w:val="16"/>
                <w:szCs w:val="16"/>
              </w:rPr>
            </w:pPr>
            <w:r w:rsidRPr="00680E3A">
              <w:rPr>
                <w:rFonts w:cs="Arial"/>
                <w:color w:val="000000"/>
                <w:sz w:val="16"/>
                <w:szCs w:val="16"/>
              </w:rPr>
              <w:t>TSCTSF discovery</w:t>
            </w:r>
          </w:p>
        </w:tc>
        <w:tc>
          <w:tcPr>
            <w:tcW w:w="705" w:type="dxa"/>
            <w:shd w:val="solid" w:color="FFFFFF" w:fill="auto"/>
          </w:tcPr>
          <w:p w14:paraId="3473C462" w14:textId="07655B6B" w:rsidR="00423BB5" w:rsidRPr="00481D2D" w:rsidRDefault="00423BB5" w:rsidP="00423BB5">
            <w:pPr>
              <w:pStyle w:val="TAC"/>
              <w:rPr>
                <w:sz w:val="16"/>
                <w:szCs w:val="16"/>
              </w:rPr>
            </w:pPr>
            <w:r w:rsidRPr="00680E3A">
              <w:rPr>
                <w:rFonts w:cs="Arial"/>
                <w:sz w:val="16"/>
                <w:szCs w:val="16"/>
              </w:rPr>
              <w:t>17.6.0</w:t>
            </w:r>
          </w:p>
        </w:tc>
      </w:tr>
      <w:tr w:rsidR="00423BB5" w:rsidRPr="00481D2D" w14:paraId="6AFE3406" w14:textId="77777777" w:rsidTr="00423BB5">
        <w:tc>
          <w:tcPr>
            <w:tcW w:w="785" w:type="dxa"/>
            <w:shd w:val="solid" w:color="FFFFFF" w:fill="auto"/>
          </w:tcPr>
          <w:p w14:paraId="6E5ADAB8" w14:textId="3E3BFDC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E85B2EA" w14:textId="272298A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2D8E67" w14:textId="424D92DE" w:rsidR="00423BB5" w:rsidRPr="00481D2D" w:rsidRDefault="00423BB5" w:rsidP="00423BB5">
            <w:pPr>
              <w:pStyle w:val="TAC"/>
              <w:rPr>
                <w:sz w:val="16"/>
                <w:szCs w:val="16"/>
              </w:rPr>
            </w:pPr>
            <w:r w:rsidRPr="00680E3A">
              <w:rPr>
                <w:sz w:val="16"/>
                <w:szCs w:val="16"/>
                <w:lang w:eastAsia="zh-CN"/>
              </w:rPr>
              <w:t>CP-220196</w:t>
            </w:r>
          </w:p>
        </w:tc>
        <w:tc>
          <w:tcPr>
            <w:tcW w:w="521" w:type="dxa"/>
            <w:shd w:val="solid" w:color="FFFFFF" w:fill="auto"/>
          </w:tcPr>
          <w:p w14:paraId="20BCE5A1" w14:textId="12B02FFC" w:rsidR="00423BB5" w:rsidRPr="00481D2D" w:rsidRDefault="00423BB5" w:rsidP="00423BB5">
            <w:pPr>
              <w:pStyle w:val="TAL"/>
              <w:rPr>
                <w:sz w:val="16"/>
                <w:szCs w:val="16"/>
              </w:rPr>
            </w:pPr>
            <w:r w:rsidRPr="00680E3A">
              <w:rPr>
                <w:rFonts w:cs="Arial"/>
                <w:sz w:val="16"/>
                <w:szCs w:val="16"/>
              </w:rPr>
              <w:t>0322</w:t>
            </w:r>
          </w:p>
        </w:tc>
        <w:tc>
          <w:tcPr>
            <w:tcW w:w="422" w:type="dxa"/>
            <w:shd w:val="solid" w:color="FFFFFF" w:fill="auto"/>
          </w:tcPr>
          <w:p w14:paraId="09C20DA9" w14:textId="4BFD83D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492BA66" w14:textId="6284E03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C05C920" w14:textId="7EDD92A7" w:rsidR="00423BB5" w:rsidRPr="00481D2D" w:rsidRDefault="00423BB5" w:rsidP="00423BB5">
            <w:pPr>
              <w:pStyle w:val="TAL"/>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4501A405" w14:textId="38AD2EE7" w:rsidR="00423BB5" w:rsidRPr="00481D2D" w:rsidRDefault="00423BB5" w:rsidP="00423BB5">
            <w:pPr>
              <w:pStyle w:val="TAC"/>
              <w:rPr>
                <w:sz w:val="16"/>
                <w:szCs w:val="16"/>
              </w:rPr>
            </w:pPr>
            <w:r w:rsidRPr="00680E3A">
              <w:rPr>
                <w:rFonts w:cs="Arial"/>
                <w:sz w:val="16"/>
                <w:szCs w:val="16"/>
              </w:rPr>
              <w:t>17.6.0</w:t>
            </w:r>
          </w:p>
        </w:tc>
      </w:tr>
      <w:tr w:rsidR="00423BB5" w:rsidRPr="00481D2D" w14:paraId="376576DB" w14:textId="77777777" w:rsidTr="00423BB5">
        <w:tc>
          <w:tcPr>
            <w:tcW w:w="785" w:type="dxa"/>
            <w:shd w:val="solid" w:color="FFFFFF" w:fill="auto"/>
          </w:tcPr>
          <w:p w14:paraId="351EACB6" w14:textId="314C7C51"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4D4968F" w14:textId="589D2F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AA0E0FD" w14:textId="0820CD28" w:rsidR="00423BB5" w:rsidRPr="00481D2D" w:rsidRDefault="00423BB5" w:rsidP="00423BB5">
            <w:pPr>
              <w:pStyle w:val="TAC"/>
              <w:rPr>
                <w:sz w:val="16"/>
                <w:szCs w:val="16"/>
              </w:rPr>
            </w:pPr>
            <w:r w:rsidRPr="00680E3A">
              <w:rPr>
                <w:sz w:val="16"/>
                <w:szCs w:val="16"/>
                <w:lang w:eastAsia="zh-CN"/>
              </w:rPr>
              <w:t>CP-220187</w:t>
            </w:r>
          </w:p>
        </w:tc>
        <w:tc>
          <w:tcPr>
            <w:tcW w:w="521" w:type="dxa"/>
            <w:shd w:val="solid" w:color="FFFFFF" w:fill="auto"/>
          </w:tcPr>
          <w:p w14:paraId="28E41943" w14:textId="45C201DA" w:rsidR="00423BB5" w:rsidRPr="00481D2D" w:rsidRDefault="00423BB5" w:rsidP="00423BB5">
            <w:pPr>
              <w:pStyle w:val="TAL"/>
              <w:rPr>
                <w:sz w:val="16"/>
                <w:szCs w:val="16"/>
              </w:rPr>
            </w:pPr>
            <w:r w:rsidRPr="00680E3A">
              <w:rPr>
                <w:rFonts w:cs="Arial"/>
                <w:sz w:val="16"/>
                <w:szCs w:val="16"/>
              </w:rPr>
              <w:t>0323</w:t>
            </w:r>
          </w:p>
        </w:tc>
        <w:tc>
          <w:tcPr>
            <w:tcW w:w="422" w:type="dxa"/>
            <w:shd w:val="solid" w:color="FFFFFF" w:fill="auto"/>
          </w:tcPr>
          <w:p w14:paraId="51A9E087" w14:textId="7C063DB2"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D1775ED" w14:textId="5AE63934"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81411F7" w14:textId="63B7DFFC" w:rsidR="00423BB5" w:rsidRPr="00481D2D" w:rsidRDefault="00423BB5" w:rsidP="00423BB5">
            <w:pPr>
              <w:pStyle w:val="TAL"/>
              <w:rPr>
                <w:sz w:val="16"/>
                <w:szCs w:val="16"/>
              </w:rPr>
            </w:pPr>
            <w:r w:rsidRPr="00680E3A">
              <w:rPr>
                <w:rFonts w:cs="Arial"/>
                <w:color w:val="000000"/>
                <w:sz w:val="16"/>
                <w:szCs w:val="16"/>
              </w:rPr>
              <w:t>Correction on the UE-Slice-MBR sent to PCF</w:t>
            </w:r>
          </w:p>
        </w:tc>
        <w:tc>
          <w:tcPr>
            <w:tcW w:w="705" w:type="dxa"/>
            <w:shd w:val="solid" w:color="FFFFFF" w:fill="auto"/>
          </w:tcPr>
          <w:p w14:paraId="0501F6CB" w14:textId="71232A34" w:rsidR="00423BB5" w:rsidRPr="00481D2D" w:rsidRDefault="00423BB5" w:rsidP="00423BB5">
            <w:pPr>
              <w:pStyle w:val="TAC"/>
              <w:rPr>
                <w:sz w:val="16"/>
                <w:szCs w:val="16"/>
              </w:rPr>
            </w:pPr>
            <w:r w:rsidRPr="00680E3A">
              <w:rPr>
                <w:rFonts w:cs="Arial"/>
                <w:sz w:val="16"/>
                <w:szCs w:val="16"/>
              </w:rPr>
              <w:t>17.6.0</w:t>
            </w:r>
          </w:p>
        </w:tc>
      </w:tr>
      <w:tr w:rsidR="00423BB5" w:rsidRPr="00481D2D" w14:paraId="1F801BD7" w14:textId="77777777" w:rsidTr="00423BB5">
        <w:tc>
          <w:tcPr>
            <w:tcW w:w="785" w:type="dxa"/>
            <w:shd w:val="solid" w:color="FFFFFF" w:fill="auto"/>
          </w:tcPr>
          <w:p w14:paraId="4A8D705F" w14:textId="282785D9"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F1CCAEC" w14:textId="25FC29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EA1947A" w14:textId="6B560D34"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17C9F6DF" w14:textId="041B15D2" w:rsidR="00423BB5" w:rsidRPr="00481D2D" w:rsidRDefault="00423BB5" w:rsidP="00423BB5">
            <w:pPr>
              <w:pStyle w:val="TAL"/>
              <w:rPr>
                <w:sz w:val="16"/>
                <w:szCs w:val="16"/>
              </w:rPr>
            </w:pPr>
            <w:r w:rsidRPr="00680E3A">
              <w:rPr>
                <w:rFonts w:cs="Arial"/>
                <w:sz w:val="16"/>
                <w:szCs w:val="16"/>
              </w:rPr>
              <w:t>0324</w:t>
            </w:r>
          </w:p>
        </w:tc>
        <w:tc>
          <w:tcPr>
            <w:tcW w:w="422" w:type="dxa"/>
            <w:shd w:val="solid" w:color="FFFFFF" w:fill="auto"/>
          </w:tcPr>
          <w:p w14:paraId="3A1087E1" w14:textId="6C33E32C"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2739856D" w14:textId="79B1DAA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4C07366" w14:textId="7F471096" w:rsidR="00423BB5" w:rsidRPr="00481D2D" w:rsidRDefault="00423BB5" w:rsidP="00423BB5">
            <w:pPr>
              <w:pStyle w:val="TAL"/>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4617F0DD" w14:textId="11F5F2A7" w:rsidR="00423BB5" w:rsidRPr="00481D2D" w:rsidRDefault="00423BB5" w:rsidP="00423BB5">
            <w:pPr>
              <w:pStyle w:val="TAC"/>
              <w:rPr>
                <w:sz w:val="16"/>
                <w:szCs w:val="16"/>
              </w:rPr>
            </w:pPr>
            <w:r w:rsidRPr="00680E3A">
              <w:rPr>
                <w:rFonts w:cs="Arial"/>
                <w:sz w:val="16"/>
                <w:szCs w:val="16"/>
              </w:rPr>
              <w:t>17.6.0</w:t>
            </w:r>
          </w:p>
        </w:tc>
      </w:tr>
      <w:tr w:rsidR="00423BB5" w:rsidRPr="00481D2D" w14:paraId="2015EE56" w14:textId="77777777" w:rsidTr="00423BB5">
        <w:tc>
          <w:tcPr>
            <w:tcW w:w="785" w:type="dxa"/>
            <w:shd w:val="solid" w:color="FFFFFF" w:fill="auto"/>
          </w:tcPr>
          <w:p w14:paraId="10B8BA82" w14:textId="4C561A8E"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9D7D7EF" w14:textId="6D3B79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883A2FA" w14:textId="489E033D"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3D0FF84F" w14:textId="1EEB93D7" w:rsidR="00423BB5" w:rsidRPr="00481D2D" w:rsidRDefault="00423BB5" w:rsidP="00423BB5">
            <w:pPr>
              <w:pStyle w:val="TAL"/>
              <w:rPr>
                <w:sz w:val="16"/>
                <w:szCs w:val="16"/>
              </w:rPr>
            </w:pPr>
            <w:r w:rsidRPr="00680E3A">
              <w:rPr>
                <w:rFonts w:cs="Arial"/>
                <w:sz w:val="16"/>
                <w:szCs w:val="16"/>
              </w:rPr>
              <w:t>0325</w:t>
            </w:r>
          </w:p>
        </w:tc>
        <w:tc>
          <w:tcPr>
            <w:tcW w:w="422" w:type="dxa"/>
            <w:shd w:val="solid" w:color="FFFFFF" w:fill="auto"/>
          </w:tcPr>
          <w:p w14:paraId="28B5BDFA" w14:textId="0494B2A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45DA0A" w14:textId="3BD25C0D"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5CA90A5" w14:textId="09E11502" w:rsidR="00423BB5" w:rsidRPr="00481D2D" w:rsidRDefault="00423BB5" w:rsidP="00423BB5">
            <w:pPr>
              <w:pStyle w:val="TAL"/>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171BC9B5" w14:textId="76A91251" w:rsidR="00423BB5" w:rsidRPr="00481D2D" w:rsidRDefault="00423BB5" w:rsidP="00423BB5">
            <w:pPr>
              <w:pStyle w:val="TAC"/>
              <w:rPr>
                <w:sz w:val="16"/>
                <w:szCs w:val="16"/>
              </w:rPr>
            </w:pPr>
            <w:r w:rsidRPr="00680E3A">
              <w:rPr>
                <w:rFonts w:cs="Arial"/>
                <w:sz w:val="16"/>
                <w:szCs w:val="16"/>
              </w:rPr>
              <w:t>17.6.0</w:t>
            </w:r>
          </w:p>
        </w:tc>
      </w:tr>
      <w:tr w:rsidR="00423BB5" w:rsidRPr="00481D2D" w14:paraId="2ED04BD3" w14:textId="77777777" w:rsidTr="00423BB5">
        <w:tc>
          <w:tcPr>
            <w:tcW w:w="785" w:type="dxa"/>
            <w:shd w:val="solid" w:color="FFFFFF" w:fill="auto"/>
          </w:tcPr>
          <w:p w14:paraId="04651AF5" w14:textId="19598D0C"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5C7E7F2" w14:textId="51936EC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119F891" w14:textId="62661DBC"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6C61C1B8" w14:textId="583C65D8" w:rsidR="00423BB5" w:rsidRPr="00481D2D" w:rsidRDefault="00423BB5" w:rsidP="00423BB5">
            <w:pPr>
              <w:pStyle w:val="TAL"/>
              <w:rPr>
                <w:sz w:val="16"/>
                <w:szCs w:val="16"/>
              </w:rPr>
            </w:pPr>
            <w:r w:rsidRPr="00680E3A">
              <w:rPr>
                <w:rFonts w:cs="Arial"/>
                <w:sz w:val="16"/>
                <w:szCs w:val="16"/>
              </w:rPr>
              <w:t>0326</w:t>
            </w:r>
          </w:p>
        </w:tc>
        <w:tc>
          <w:tcPr>
            <w:tcW w:w="422" w:type="dxa"/>
            <w:shd w:val="solid" w:color="FFFFFF" w:fill="auto"/>
          </w:tcPr>
          <w:p w14:paraId="7D519106" w14:textId="201BEA7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D3583A6" w14:textId="3D81BB8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9084382" w14:textId="234D5DFB" w:rsidR="00423BB5" w:rsidRPr="00481D2D" w:rsidRDefault="00423BB5" w:rsidP="00423BB5">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5D12A1A6" w14:textId="2F017F8E" w:rsidR="00423BB5" w:rsidRPr="00481D2D" w:rsidRDefault="00423BB5" w:rsidP="00423BB5">
            <w:pPr>
              <w:pStyle w:val="TAC"/>
              <w:rPr>
                <w:sz w:val="16"/>
                <w:szCs w:val="16"/>
              </w:rPr>
            </w:pPr>
            <w:r w:rsidRPr="00680E3A">
              <w:rPr>
                <w:rFonts w:cs="Arial"/>
                <w:sz w:val="16"/>
                <w:szCs w:val="16"/>
              </w:rPr>
              <w:t>17.6.0</w:t>
            </w:r>
          </w:p>
        </w:tc>
      </w:tr>
      <w:tr w:rsidR="00423BB5" w:rsidRPr="00481D2D" w14:paraId="4AD6ACF5" w14:textId="77777777" w:rsidTr="00423BB5">
        <w:tc>
          <w:tcPr>
            <w:tcW w:w="785" w:type="dxa"/>
            <w:shd w:val="solid" w:color="FFFFFF" w:fill="auto"/>
          </w:tcPr>
          <w:p w14:paraId="07F9B46C" w14:textId="4B27FD7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18B53C0" w14:textId="530C6648"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2918AF4A" w14:textId="6C21E88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30968C0" w14:textId="459BF1A8" w:rsidR="00423BB5" w:rsidRPr="00481D2D" w:rsidRDefault="00423BB5" w:rsidP="00423BB5">
            <w:pPr>
              <w:pStyle w:val="TAL"/>
              <w:rPr>
                <w:sz w:val="16"/>
                <w:szCs w:val="16"/>
              </w:rPr>
            </w:pPr>
            <w:r w:rsidRPr="00680E3A">
              <w:rPr>
                <w:rFonts w:cs="Arial"/>
                <w:sz w:val="16"/>
                <w:szCs w:val="16"/>
              </w:rPr>
              <w:t>0327</w:t>
            </w:r>
          </w:p>
        </w:tc>
        <w:tc>
          <w:tcPr>
            <w:tcW w:w="422" w:type="dxa"/>
            <w:shd w:val="solid" w:color="FFFFFF" w:fill="auto"/>
          </w:tcPr>
          <w:p w14:paraId="0B045071" w14:textId="0A92827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F8EA57D" w14:textId="18A7535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E6F8D37" w14:textId="0D1A9327" w:rsidR="00423BB5" w:rsidRPr="00481D2D" w:rsidRDefault="00423BB5" w:rsidP="00423BB5">
            <w:pPr>
              <w:pStyle w:val="TAL"/>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78896AE4" w14:textId="48558530" w:rsidR="00423BB5" w:rsidRPr="00481D2D" w:rsidRDefault="00423BB5" w:rsidP="00423BB5">
            <w:pPr>
              <w:pStyle w:val="TAC"/>
              <w:rPr>
                <w:sz w:val="16"/>
                <w:szCs w:val="16"/>
              </w:rPr>
            </w:pPr>
            <w:r w:rsidRPr="00680E3A">
              <w:rPr>
                <w:rFonts w:cs="Arial"/>
                <w:sz w:val="16"/>
                <w:szCs w:val="16"/>
              </w:rPr>
              <w:t>17.6.0</w:t>
            </w:r>
          </w:p>
        </w:tc>
      </w:tr>
      <w:tr w:rsidR="00423BB5" w:rsidRPr="00481D2D" w14:paraId="3D2FE0E8" w14:textId="77777777" w:rsidTr="00423BB5">
        <w:tc>
          <w:tcPr>
            <w:tcW w:w="785" w:type="dxa"/>
            <w:shd w:val="solid" w:color="FFFFFF" w:fill="auto"/>
          </w:tcPr>
          <w:p w14:paraId="28B5FDDC" w14:textId="1654AA9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8D8A601" w14:textId="03FDF4E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656055" w14:textId="0C92C92E"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7E2D9343" w14:textId="0D67379F" w:rsidR="00423BB5" w:rsidRPr="00481D2D" w:rsidRDefault="00423BB5" w:rsidP="00423BB5">
            <w:pPr>
              <w:pStyle w:val="TAL"/>
              <w:rPr>
                <w:sz w:val="16"/>
                <w:szCs w:val="16"/>
              </w:rPr>
            </w:pPr>
            <w:r w:rsidRPr="00680E3A">
              <w:rPr>
                <w:rFonts w:cs="Arial"/>
                <w:sz w:val="16"/>
                <w:szCs w:val="16"/>
              </w:rPr>
              <w:t>0328</w:t>
            </w:r>
          </w:p>
        </w:tc>
        <w:tc>
          <w:tcPr>
            <w:tcW w:w="422" w:type="dxa"/>
            <w:shd w:val="solid" w:color="FFFFFF" w:fill="auto"/>
          </w:tcPr>
          <w:p w14:paraId="3577713E" w14:textId="2934CB5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24033C3" w14:textId="3547C7F9"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40E8A52" w14:textId="395E0718" w:rsidR="00423BB5" w:rsidRPr="00481D2D" w:rsidRDefault="00423BB5" w:rsidP="00423BB5">
            <w:pPr>
              <w:pStyle w:val="TAL"/>
              <w:rPr>
                <w:sz w:val="16"/>
                <w:szCs w:val="16"/>
              </w:rPr>
            </w:pPr>
            <w:r w:rsidRPr="00680E3A">
              <w:rPr>
                <w:rFonts w:cs="Arial"/>
                <w:color w:val="000000"/>
                <w:sz w:val="16"/>
                <w:szCs w:val="16"/>
              </w:rPr>
              <w:t xml:space="preserve">Collision in SMF during </w:t>
            </w:r>
            <w:proofErr w:type="spellStart"/>
            <w:r w:rsidRPr="00680E3A">
              <w:rPr>
                <w:rFonts w:cs="Arial"/>
                <w:color w:val="000000"/>
                <w:sz w:val="16"/>
                <w:szCs w:val="16"/>
              </w:rPr>
              <w:t>UpdateNotify</w:t>
            </w:r>
            <w:proofErr w:type="spellEnd"/>
            <w:r w:rsidRPr="00680E3A">
              <w:rPr>
                <w:rFonts w:cs="Arial"/>
                <w:color w:val="000000"/>
                <w:sz w:val="16"/>
                <w:szCs w:val="16"/>
              </w:rPr>
              <w:t xml:space="preserve"> procedure</w:t>
            </w:r>
          </w:p>
        </w:tc>
        <w:tc>
          <w:tcPr>
            <w:tcW w:w="705" w:type="dxa"/>
            <w:shd w:val="solid" w:color="FFFFFF" w:fill="auto"/>
          </w:tcPr>
          <w:p w14:paraId="2CDD3465" w14:textId="0FC12BBA" w:rsidR="00423BB5" w:rsidRPr="00481D2D" w:rsidRDefault="00423BB5" w:rsidP="00423BB5">
            <w:pPr>
              <w:pStyle w:val="TAC"/>
              <w:rPr>
                <w:sz w:val="16"/>
                <w:szCs w:val="16"/>
              </w:rPr>
            </w:pPr>
            <w:r w:rsidRPr="00680E3A">
              <w:rPr>
                <w:rFonts w:cs="Arial"/>
                <w:sz w:val="16"/>
                <w:szCs w:val="16"/>
              </w:rPr>
              <w:t>17.6.0</w:t>
            </w:r>
          </w:p>
        </w:tc>
      </w:tr>
      <w:tr w:rsidR="00423BB5" w:rsidRPr="00481D2D" w14:paraId="065DF003" w14:textId="77777777" w:rsidTr="00423BB5">
        <w:tc>
          <w:tcPr>
            <w:tcW w:w="785" w:type="dxa"/>
            <w:shd w:val="solid" w:color="FFFFFF" w:fill="auto"/>
          </w:tcPr>
          <w:p w14:paraId="70D3F26E" w14:textId="1249628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E08511D" w14:textId="05317C2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01C6F6B" w14:textId="42EE6333"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0DEB4A52" w14:textId="649A934B" w:rsidR="00423BB5" w:rsidRPr="00481D2D" w:rsidRDefault="00423BB5" w:rsidP="00423BB5">
            <w:pPr>
              <w:pStyle w:val="TAL"/>
              <w:rPr>
                <w:sz w:val="16"/>
                <w:szCs w:val="16"/>
              </w:rPr>
            </w:pPr>
            <w:r w:rsidRPr="00680E3A">
              <w:rPr>
                <w:rFonts w:cs="Arial"/>
                <w:sz w:val="16"/>
                <w:szCs w:val="16"/>
              </w:rPr>
              <w:t>0329</w:t>
            </w:r>
          </w:p>
        </w:tc>
        <w:tc>
          <w:tcPr>
            <w:tcW w:w="422" w:type="dxa"/>
            <w:shd w:val="solid" w:color="FFFFFF" w:fill="auto"/>
          </w:tcPr>
          <w:p w14:paraId="168ED561" w14:textId="5315960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09C9673" w14:textId="7E62799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24473B3" w14:textId="091EF94B" w:rsidR="00423BB5" w:rsidRPr="00481D2D" w:rsidRDefault="00423BB5" w:rsidP="00423BB5">
            <w:pPr>
              <w:pStyle w:val="TAL"/>
              <w:rPr>
                <w:sz w:val="16"/>
                <w:szCs w:val="16"/>
              </w:rPr>
            </w:pPr>
            <w:r w:rsidRPr="00680E3A">
              <w:rPr>
                <w:rFonts w:cs="Arial"/>
                <w:color w:val="000000"/>
                <w:sz w:val="16"/>
                <w:szCs w:val="16"/>
              </w:rPr>
              <w:t>Support of AF triggered EAS rediscovery</w:t>
            </w:r>
          </w:p>
        </w:tc>
        <w:tc>
          <w:tcPr>
            <w:tcW w:w="705" w:type="dxa"/>
            <w:shd w:val="solid" w:color="FFFFFF" w:fill="auto"/>
          </w:tcPr>
          <w:p w14:paraId="67175D2A" w14:textId="51787B29" w:rsidR="00423BB5" w:rsidRPr="00481D2D" w:rsidRDefault="00423BB5" w:rsidP="00423BB5">
            <w:pPr>
              <w:pStyle w:val="TAC"/>
              <w:rPr>
                <w:sz w:val="16"/>
                <w:szCs w:val="16"/>
              </w:rPr>
            </w:pPr>
            <w:r w:rsidRPr="00680E3A">
              <w:rPr>
                <w:rFonts w:cs="Arial"/>
                <w:sz w:val="16"/>
                <w:szCs w:val="16"/>
              </w:rPr>
              <w:t>17.6.0</w:t>
            </w:r>
          </w:p>
        </w:tc>
      </w:tr>
      <w:tr w:rsidR="00423BB5" w:rsidRPr="00481D2D" w14:paraId="4CC0BFE7" w14:textId="77777777" w:rsidTr="00423BB5">
        <w:tc>
          <w:tcPr>
            <w:tcW w:w="785" w:type="dxa"/>
            <w:shd w:val="solid" w:color="FFFFFF" w:fill="auto"/>
          </w:tcPr>
          <w:p w14:paraId="5CCD537E" w14:textId="7114038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4C08EFA6" w14:textId="16721C9B"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DDE9C35" w14:textId="11C0822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01B5C1F" w14:textId="1FB7EC4A" w:rsidR="00423BB5" w:rsidRPr="00481D2D" w:rsidRDefault="00423BB5" w:rsidP="00423BB5">
            <w:pPr>
              <w:pStyle w:val="TAL"/>
              <w:rPr>
                <w:sz w:val="16"/>
                <w:szCs w:val="16"/>
              </w:rPr>
            </w:pPr>
            <w:r w:rsidRPr="00680E3A">
              <w:rPr>
                <w:rFonts w:cs="Arial"/>
                <w:sz w:val="16"/>
                <w:szCs w:val="16"/>
              </w:rPr>
              <w:t>0330</w:t>
            </w:r>
          </w:p>
        </w:tc>
        <w:tc>
          <w:tcPr>
            <w:tcW w:w="422" w:type="dxa"/>
            <w:shd w:val="solid" w:color="FFFFFF" w:fill="auto"/>
          </w:tcPr>
          <w:p w14:paraId="24A9D3F3" w14:textId="419B4F5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234DE15" w14:textId="0300F39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1388612" w14:textId="41063AC3" w:rsidR="00423BB5" w:rsidRPr="00481D2D" w:rsidRDefault="00423BB5" w:rsidP="00423BB5">
            <w:pPr>
              <w:pStyle w:val="TAL"/>
              <w:rPr>
                <w:sz w:val="16"/>
                <w:szCs w:val="16"/>
              </w:rPr>
            </w:pPr>
            <w:r w:rsidRPr="00680E3A">
              <w:rPr>
                <w:rFonts w:cs="Arial"/>
                <w:color w:val="000000"/>
                <w:sz w:val="16"/>
                <w:szCs w:val="16"/>
              </w:rPr>
              <w:t>Support of EAS IP replacement</w:t>
            </w:r>
          </w:p>
        </w:tc>
        <w:tc>
          <w:tcPr>
            <w:tcW w:w="705" w:type="dxa"/>
            <w:shd w:val="solid" w:color="FFFFFF" w:fill="auto"/>
          </w:tcPr>
          <w:p w14:paraId="507C5474" w14:textId="2729BDDB" w:rsidR="00423BB5" w:rsidRPr="00481D2D" w:rsidRDefault="00423BB5" w:rsidP="00423BB5">
            <w:pPr>
              <w:pStyle w:val="TAC"/>
              <w:rPr>
                <w:sz w:val="16"/>
                <w:szCs w:val="16"/>
              </w:rPr>
            </w:pPr>
            <w:r w:rsidRPr="00680E3A">
              <w:rPr>
                <w:rFonts w:cs="Arial"/>
                <w:sz w:val="16"/>
                <w:szCs w:val="16"/>
              </w:rPr>
              <w:t>17.6.0</w:t>
            </w:r>
          </w:p>
        </w:tc>
      </w:tr>
      <w:tr w:rsidR="00423BB5" w:rsidRPr="00481D2D" w14:paraId="15664DC3" w14:textId="77777777" w:rsidTr="00423BB5">
        <w:tc>
          <w:tcPr>
            <w:tcW w:w="785" w:type="dxa"/>
            <w:shd w:val="solid" w:color="FFFFFF" w:fill="auto"/>
          </w:tcPr>
          <w:p w14:paraId="198EF1FD" w14:textId="52BA5D6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BE62E0F" w14:textId="6F835189"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6881C34C" w14:textId="5CCE0EC2"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552E303F" w14:textId="225550C8" w:rsidR="00423BB5" w:rsidRPr="00481D2D" w:rsidRDefault="00423BB5" w:rsidP="00423BB5">
            <w:pPr>
              <w:pStyle w:val="TAL"/>
              <w:rPr>
                <w:sz w:val="16"/>
                <w:szCs w:val="16"/>
              </w:rPr>
            </w:pPr>
            <w:r w:rsidRPr="00680E3A">
              <w:rPr>
                <w:rFonts w:cs="Arial"/>
                <w:sz w:val="16"/>
                <w:szCs w:val="16"/>
              </w:rPr>
              <w:t>0331</w:t>
            </w:r>
          </w:p>
        </w:tc>
        <w:tc>
          <w:tcPr>
            <w:tcW w:w="422" w:type="dxa"/>
            <w:shd w:val="solid" w:color="FFFFFF" w:fill="auto"/>
          </w:tcPr>
          <w:p w14:paraId="67FDC178" w14:textId="3E08CAE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CF3F79B" w14:textId="6122DA0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66EB514" w14:textId="28330FE4" w:rsidR="00423BB5" w:rsidRPr="00481D2D" w:rsidRDefault="00423BB5" w:rsidP="00423BB5">
            <w:pPr>
              <w:pStyle w:val="TAL"/>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6025637B" w14:textId="66C38666" w:rsidR="00423BB5" w:rsidRPr="00481D2D" w:rsidRDefault="00423BB5" w:rsidP="00423BB5">
            <w:pPr>
              <w:pStyle w:val="TAC"/>
              <w:rPr>
                <w:sz w:val="16"/>
                <w:szCs w:val="16"/>
              </w:rPr>
            </w:pPr>
            <w:r w:rsidRPr="00680E3A">
              <w:rPr>
                <w:rFonts w:cs="Arial"/>
                <w:sz w:val="16"/>
                <w:szCs w:val="16"/>
              </w:rPr>
              <w:t>17.6.0</w:t>
            </w:r>
          </w:p>
        </w:tc>
      </w:tr>
      <w:tr w:rsidR="00423BB5" w:rsidRPr="00481D2D" w14:paraId="408BD1A7" w14:textId="77777777" w:rsidTr="00423BB5">
        <w:tc>
          <w:tcPr>
            <w:tcW w:w="785" w:type="dxa"/>
            <w:shd w:val="solid" w:color="FFFFFF" w:fill="auto"/>
          </w:tcPr>
          <w:p w14:paraId="10C1F0C8" w14:textId="266121C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B3EF24F" w14:textId="5BA5529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E2AFBE" w14:textId="5BFF64CE"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B7CED5A" w14:textId="5D0B0B00" w:rsidR="00423BB5" w:rsidRPr="00481D2D" w:rsidRDefault="00423BB5" w:rsidP="00423BB5">
            <w:pPr>
              <w:pStyle w:val="TAL"/>
              <w:rPr>
                <w:sz w:val="16"/>
                <w:szCs w:val="16"/>
              </w:rPr>
            </w:pPr>
            <w:r w:rsidRPr="00680E3A">
              <w:rPr>
                <w:rFonts w:cs="Arial"/>
                <w:sz w:val="16"/>
                <w:szCs w:val="16"/>
              </w:rPr>
              <w:t>0332</w:t>
            </w:r>
          </w:p>
        </w:tc>
        <w:tc>
          <w:tcPr>
            <w:tcW w:w="422" w:type="dxa"/>
            <w:shd w:val="solid" w:color="FFFFFF" w:fill="auto"/>
          </w:tcPr>
          <w:p w14:paraId="32AA9407" w14:textId="416DFB0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4FD8D9C" w14:textId="7AC3BA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E2E74F0" w14:textId="7A272F41" w:rsidR="00423BB5" w:rsidRPr="00481D2D" w:rsidRDefault="00423BB5" w:rsidP="00423BB5">
            <w:pPr>
              <w:pStyle w:val="TAL"/>
              <w:rPr>
                <w:sz w:val="16"/>
                <w:szCs w:val="16"/>
              </w:rPr>
            </w:pPr>
            <w:r w:rsidRPr="00680E3A">
              <w:rPr>
                <w:rFonts w:cs="Arial"/>
                <w:color w:val="000000"/>
                <w:sz w:val="16"/>
                <w:szCs w:val="16"/>
              </w:rPr>
              <w:t>QoS Mapping at SMF+PGW-C for interworking scenario</w:t>
            </w:r>
          </w:p>
        </w:tc>
        <w:tc>
          <w:tcPr>
            <w:tcW w:w="705" w:type="dxa"/>
            <w:shd w:val="solid" w:color="FFFFFF" w:fill="auto"/>
          </w:tcPr>
          <w:p w14:paraId="7748D7CD" w14:textId="3966DA16" w:rsidR="00423BB5" w:rsidRPr="00481D2D" w:rsidRDefault="00423BB5" w:rsidP="00423BB5">
            <w:pPr>
              <w:pStyle w:val="TAC"/>
              <w:rPr>
                <w:sz w:val="16"/>
                <w:szCs w:val="16"/>
              </w:rPr>
            </w:pPr>
            <w:r w:rsidRPr="00680E3A">
              <w:rPr>
                <w:rFonts w:cs="Arial"/>
                <w:sz w:val="16"/>
                <w:szCs w:val="16"/>
              </w:rPr>
              <w:t>17.6.0</w:t>
            </w:r>
          </w:p>
        </w:tc>
      </w:tr>
      <w:tr w:rsidR="00423BB5" w:rsidRPr="00481D2D" w14:paraId="05C08443" w14:textId="77777777" w:rsidTr="00423BB5">
        <w:tc>
          <w:tcPr>
            <w:tcW w:w="785" w:type="dxa"/>
            <w:shd w:val="solid" w:color="FFFFFF" w:fill="auto"/>
          </w:tcPr>
          <w:p w14:paraId="4EF6C903" w14:textId="7A051186"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C8A4DA8" w14:textId="1A8FA2D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0D21082" w14:textId="4A5734A0"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5D0030C" w14:textId="7DFF0B06" w:rsidR="00423BB5" w:rsidRPr="00481D2D" w:rsidRDefault="00423BB5" w:rsidP="00423BB5">
            <w:pPr>
              <w:pStyle w:val="TAL"/>
              <w:rPr>
                <w:sz w:val="16"/>
                <w:szCs w:val="16"/>
              </w:rPr>
            </w:pPr>
            <w:r w:rsidRPr="00680E3A">
              <w:rPr>
                <w:rFonts w:cs="Arial"/>
                <w:sz w:val="16"/>
                <w:szCs w:val="16"/>
              </w:rPr>
              <w:t>0333</w:t>
            </w:r>
          </w:p>
        </w:tc>
        <w:tc>
          <w:tcPr>
            <w:tcW w:w="422" w:type="dxa"/>
            <w:shd w:val="solid" w:color="FFFFFF" w:fill="auto"/>
          </w:tcPr>
          <w:p w14:paraId="7811C98F" w14:textId="6C57562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D6E69DC" w14:textId="0BC2049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FE000F3" w14:textId="0B1A16D7" w:rsidR="00423BB5" w:rsidRPr="00481D2D" w:rsidRDefault="00423BB5" w:rsidP="00423BB5">
            <w:pPr>
              <w:pStyle w:val="TAL"/>
              <w:rPr>
                <w:sz w:val="16"/>
                <w:szCs w:val="16"/>
              </w:rPr>
            </w:pPr>
            <w:r w:rsidRPr="00680E3A">
              <w:rPr>
                <w:rFonts w:cs="Arial"/>
                <w:color w:val="000000"/>
                <w:sz w:val="16"/>
                <w:szCs w:val="16"/>
              </w:rPr>
              <w:t>Signalling flows for interworking scenario</w:t>
            </w:r>
          </w:p>
        </w:tc>
        <w:tc>
          <w:tcPr>
            <w:tcW w:w="705" w:type="dxa"/>
            <w:shd w:val="solid" w:color="FFFFFF" w:fill="auto"/>
          </w:tcPr>
          <w:p w14:paraId="7F9156EB" w14:textId="06CB24EE" w:rsidR="00423BB5" w:rsidRPr="00481D2D" w:rsidRDefault="00423BB5" w:rsidP="00423BB5">
            <w:pPr>
              <w:pStyle w:val="TAC"/>
              <w:rPr>
                <w:sz w:val="16"/>
                <w:szCs w:val="16"/>
              </w:rPr>
            </w:pPr>
            <w:r w:rsidRPr="00680E3A">
              <w:rPr>
                <w:rFonts w:cs="Arial"/>
                <w:sz w:val="16"/>
                <w:szCs w:val="16"/>
              </w:rPr>
              <w:t>17.6.0</w:t>
            </w:r>
          </w:p>
        </w:tc>
      </w:tr>
      <w:tr w:rsidR="00423BB5" w:rsidRPr="00481D2D" w14:paraId="0E83BB58" w14:textId="77777777" w:rsidTr="00423BB5">
        <w:tc>
          <w:tcPr>
            <w:tcW w:w="785" w:type="dxa"/>
            <w:shd w:val="solid" w:color="FFFFFF" w:fill="auto"/>
          </w:tcPr>
          <w:p w14:paraId="459EC0CD" w14:textId="52D8018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65756BB" w14:textId="3C9BF0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FA7311B" w14:textId="233D6C73"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1C13A550" w14:textId="7F9400B4" w:rsidR="00423BB5" w:rsidRPr="00481D2D" w:rsidRDefault="00423BB5" w:rsidP="00423BB5">
            <w:pPr>
              <w:pStyle w:val="TAL"/>
              <w:rPr>
                <w:sz w:val="16"/>
                <w:szCs w:val="16"/>
              </w:rPr>
            </w:pPr>
            <w:r w:rsidRPr="00680E3A">
              <w:rPr>
                <w:rFonts w:cs="Arial"/>
                <w:sz w:val="16"/>
                <w:szCs w:val="16"/>
              </w:rPr>
              <w:t>0335</w:t>
            </w:r>
          </w:p>
        </w:tc>
        <w:tc>
          <w:tcPr>
            <w:tcW w:w="422" w:type="dxa"/>
            <w:shd w:val="solid" w:color="FFFFFF" w:fill="auto"/>
          </w:tcPr>
          <w:p w14:paraId="38B9B2FF" w14:textId="6BEBEE6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714BEAC" w14:textId="4AD2DB5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1E3A4C1" w14:textId="05A8EC1C" w:rsidR="00423BB5" w:rsidRPr="00481D2D" w:rsidRDefault="00423BB5" w:rsidP="00423BB5">
            <w:pPr>
              <w:pStyle w:val="TAL"/>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1534328B" w14:textId="30FB6E42" w:rsidR="00423BB5" w:rsidRPr="00481D2D" w:rsidRDefault="00423BB5" w:rsidP="00423BB5">
            <w:pPr>
              <w:pStyle w:val="TAC"/>
              <w:rPr>
                <w:sz w:val="16"/>
                <w:szCs w:val="16"/>
              </w:rPr>
            </w:pPr>
            <w:r w:rsidRPr="00680E3A">
              <w:rPr>
                <w:rFonts w:cs="Arial"/>
                <w:sz w:val="16"/>
                <w:szCs w:val="16"/>
              </w:rPr>
              <w:t>17.6.0</w:t>
            </w:r>
          </w:p>
        </w:tc>
      </w:tr>
      <w:tr w:rsidR="00423BB5" w:rsidRPr="00481D2D" w14:paraId="7306EB91" w14:textId="77777777" w:rsidTr="00423BB5">
        <w:tc>
          <w:tcPr>
            <w:tcW w:w="785" w:type="dxa"/>
            <w:shd w:val="solid" w:color="FFFFFF" w:fill="auto"/>
          </w:tcPr>
          <w:p w14:paraId="6EB6D5F7" w14:textId="7905572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73B4B01" w14:textId="07C9A30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B96352" w14:textId="030B8F92"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3B24014E" w14:textId="38E0E703" w:rsidR="00423BB5" w:rsidRPr="00481D2D" w:rsidRDefault="00423BB5" w:rsidP="00423BB5">
            <w:pPr>
              <w:pStyle w:val="TAL"/>
              <w:rPr>
                <w:sz w:val="16"/>
                <w:szCs w:val="16"/>
              </w:rPr>
            </w:pPr>
            <w:r w:rsidRPr="00680E3A">
              <w:rPr>
                <w:rFonts w:cs="Arial"/>
                <w:sz w:val="16"/>
                <w:szCs w:val="16"/>
              </w:rPr>
              <w:t>0336</w:t>
            </w:r>
          </w:p>
        </w:tc>
        <w:tc>
          <w:tcPr>
            <w:tcW w:w="422" w:type="dxa"/>
            <w:shd w:val="solid" w:color="FFFFFF" w:fill="auto"/>
          </w:tcPr>
          <w:p w14:paraId="6F52CFDF" w14:textId="745C37E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6FD833D" w14:textId="0A77621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6A0A449" w14:textId="6D765CCA" w:rsidR="00423BB5" w:rsidRPr="00481D2D" w:rsidRDefault="00423BB5" w:rsidP="00423BB5">
            <w:pPr>
              <w:pStyle w:val="TAL"/>
              <w:rPr>
                <w:sz w:val="16"/>
                <w:szCs w:val="16"/>
              </w:rPr>
            </w:pPr>
            <w:r w:rsidRPr="00680E3A">
              <w:rPr>
                <w:rFonts w:cs="Arial"/>
                <w:color w:val="000000"/>
                <w:sz w:val="16"/>
                <w:szCs w:val="16"/>
              </w:rPr>
              <w:t xml:space="preserve">Deferred invocation of </w:t>
            </w:r>
            <w:proofErr w:type="spellStart"/>
            <w:r w:rsidRPr="00680E3A">
              <w:rPr>
                <w:rFonts w:cs="Arial"/>
                <w:color w:val="000000"/>
                <w:sz w:val="16"/>
                <w:szCs w:val="16"/>
              </w:rPr>
              <w:t>Npcf_PolicyAuthorization_Create</w:t>
            </w:r>
            <w:proofErr w:type="spellEnd"/>
            <w:r w:rsidRPr="00680E3A">
              <w:rPr>
                <w:rFonts w:cs="Arial"/>
                <w:color w:val="000000"/>
                <w:sz w:val="16"/>
                <w:szCs w:val="16"/>
              </w:rPr>
              <w:t xml:space="preserve"> service operation</w:t>
            </w:r>
          </w:p>
        </w:tc>
        <w:tc>
          <w:tcPr>
            <w:tcW w:w="705" w:type="dxa"/>
            <w:shd w:val="solid" w:color="FFFFFF" w:fill="auto"/>
          </w:tcPr>
          <w:p w14:paraId="6BCB5849" w14:textId="5D60FFC2" w:rsidR="00423BB5" w:rsidRPr="00481D2D" w:rsidRDefault="00423BB5" w:rsidP="00423BB5">
            <w:pPr>
              <w:pStyle w:val="TAC"/>
              <w:rPr>
                <w:sz w:val="16"/>
                <w:szCs w:val="16"/>
              </w:rPr>
            </w:pPr>
            <w:r w:rsidRPr="00680E3A">
              <w:rPr>
                <w:rFonts w:cs="Arial"/>
                <w:sz w:val="16"/>
                <w:szCs w:val="16"/>
              </w:rPr>
              <w:t>17.6.0</w:t>
            </w:r>
          </w:p>
        </w:tc>
      </w:tr>
      <w:tr w:rsidR="00423BB5" w:rsidRPr="00481D2D" w14:paraId="5F835BD1" w14:textId="77777777" w:rsidTr="00423BB5">
        <w:tc>
          <w:tcPr>
            <w:tcW w:w="785" w:type="dxa"/>
            <w:shd w:val="solid" w:color="FFFFFF" w:fill="auto"/>
          </w:tcPr>
          <w:p w14:paraId="6B880E09" w14:textId="6378C9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D8F72EB" w14:textId="6BBB409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33880C1" w14:textId="4BE57905" w:rsidR="00423BB5" w:rsidRPr="00481D2D" w:rsidRDefault="00423BB5" w:rsidP="00423BB5">
            <w:pPr>
              <w:pStyle w:val="TAC"/>
              <w:rPr>
                <w:sz w:val="16"/>
                <w:szCs w:val="16"/>
              </w:rPr>
            </w:pPr>
            <w:r w:rsidRPr="008047A3">
              <w:rPr>
                <w:sz w:val="16"/>
                <w:szCs w:val="16"/>
                <w:lang w:eastAsia="zh-CN"/>
              </w:rPr>
              <w:t>CP-221116</w:t>
            </w:r>
          </w:p>
        </w:tc>
        <w:tc>
          <w:tcPr>
            <w:tcW w:w="521" w:type="dxa"/>
            <w:shd w:val="solid" w:color="FFFFFF" w:fill="auto"/>
          </w:tcPr>
          <w:p w14:paraId="09B04EB9" w14:textId="3BBAFB4D" w:rsidR="00423BB5" w:rsidRPr="00481D2D" w:rsidRDefault="00423BB5" w:rsidP="00423BB5">
            <w:pPr>
              <w:pStyle w:val="TAL"/>
              <w:rPr>
                <w:sz w:val="16"/>
                <w:szCs w:val="16"/>
              </w:rPr>
            </w:pPr>
            <w:r>
              <w:rPr>
                <w:rFonts w:cs="Arial"/>
                <w:sz w:val="16"/>
                <w:szCs w:val="16"/>
              </w:rPr>
              <w:t>0337</w:t>
            </w:r>
          </w:p>
        </w:tc>
        <w:tc>
          <w:tcPr>
            <w:tcW w:w="422" w:type="dxa"/>
            <w:shd w:val="solid" w:color="FFFFFF" w:fill="auto"/>
          </w:tcPr>
          <w:p w14:paraId="4BC8C42E" w14:textId="44C74A8A"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01B02A8" w14:textId="4A54124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741E117" w14:textId="76C2461B" w:rsidR="00423BB5" w:rsidRPr="00481D2D" w:rsidRDefault="00423BB5" w:rsidP="00423BB5">
            <w:pPr>
              <w:pStyle w:val="TAL"/>
              <w:rPr>
                <w:sz w:val="16"/>
                <w:szCs w:val="16"/>
              </w:rPr>
            </w:pPr>
            <w:r>
              <w:rPr>
                <w:rFonts w:cs="Arial"/>
                <w:sz w:val="16"/>
                <w:szCs w:val="16"/>
              </w:rPr>
              <w:t>Incorrect step number referenced in UE Policy Association Modification procedures</w:t>
            </w:r>
          </w:p>
        </w:tc>
        <w:tc>
          <w:tcPr>
            <w:tcW w:w="705" w:type="dxa"/>
            <w:shd w:val="solid" w:color="FFFFFF" w:fill="auto"/>
          </w:tcPr>
          <w:p w14:paraId="15650527" w14:textId="5D660076" w:rsidR="00423BB5" w:rsidRPr="00481D2D" w:rsidRDefault="00423BB5" w:rsidP="00423BB5">
            <w:pPr>
              <w:pStyle w:val="TAC"/>
              <w:rPr>
                <w:sz w:val="16"/>
                <w:szCs w:val="16"/>
              </w:rPr>
            </w:pPr>
            <w:r>
              <w:rPr>
                <w:rFonts w:cs="Arial"/>
                <w:sz w:val="16"/>
                <w:szCs w:val="16"/>
              </w:rPr>
              <w:t>17.7.0</w:t>
            </w:r>
          </w:p>
        </w:tc>
      </w:tr>
      <w:tr w:rsidR="00423BB5" w:rsidRPr="00481D2D" w14:paraId="7D1C384E" w14:textId="77777777" w:rsidTr="00423BB5">
        <w:tc>
          <w:tcPr>
            <w:tcW w:w="785" w:type="dxa"/>
            <w:shd w:val="solid" w:color="FFFFFF" w:fill="auto"/>
          </w:tcPr>
          <w:p w14:paraId="4D665909" w14:textId="20C7767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A728EA0" w14:textId="77E383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D68098" w14:textId="45317392"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0B101359" w14:textId="3F3F7C23" w:rsidR="00423BB5" w:rsidRPr="00481D2D" w:rsidRDefault="00423BB5" w:rsidP="00423BB5">
            <w:pPr>
              <w:pStyle w:val="TAL"/>
              <w:rPr>
                <w:sz w:val="16"/>
                <w:szCs w:val="16"/>
              </w:rPr>
            </w:pPr>
            <w:r>
              <w:rPr>
                <w:rFonts w:cs="Arial"/>
                <w:sz w:val="16"/>
                <w:szCs w:val="16"/>
              </w:rPr>
              <w:t>0338</w:t>
            </w:r>
          </w:p>
        </w:tc>
        <w:tc>
          <w:tcPr>
            <w:tcW w:w="422" w:type="dxa"/>
            <w:shd w:val="solid" w:color="FFFFFF" w:fill="auto"/>
          </w:tcPr>
          <w:p w14:paraId="02C305CB" w14:textId="2BDCEAEE"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0EC1E2AA" w14:textId="4ED6918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F2143CA" w14:textId="5A03D710" w:rsidR="00423BB5" w:rsidRPr="00481D2D" w:rsidRDefault="00423BB5" w:rsidP="00423BB5">
            <w:pPr>
              <w:pStyle w:val="TAL"/>
              <w:rPr>
                <w:sz w:val="16"/>
                <w:szCs w:val="16"/>
              </w:rPr>
            </w:pPr>
            <w:r>
              <w:rPr>
                <w:rFonts w:cs="Arial"/>
                <w:sz w:val="16"/>
                <w:szCs w:val="16"/>
              </w:rPr>
              <w:t>Correction to PCF subscription on USER_DATA_CONGESTION</w:t>
            </w:r>
          </w:p>
        </w:tc>
        <w:tc>
          <w:tcPr>
            <w:tcW w:w="705" w:type="dxa"/>
            <w:shd w:val="solid" w:color="FFFFFF" w:fill="auto"/>
          </w:tcPr>
          <w:p w14:paraId="7A32776B" w14:textId="1F7222B6" w:rsidR="00423BB5" w:rsidRPr="00481D2D" w:rsidRDefault="00423BB5" w:rsidP="00423BB5">
            <w:pPr>
              <w:pStyle w:val="TAC"/>
              <w:rPr>
                <w:sz w:val="16"/>
                <w:szCs w:val="16"/>
              </w:rPr>
            </w:pPr>
            <w:r w:rsidRPr="00CE6592">
              <w:rPr>
                <w:rFonts w:cs="Arial"/>
                <w:sz w:val="16"/>
                <w:szCs w:val="16"/>
              </w:rPr>
              <w:t>17.7.0</w:t>
            </w:r>
          </w:p>
        </w:tc>
      </w:tr>
      <w:tr w:rsidR="00423BB5" w:rsidRPr="00481D2D" w14:paraId="523171A5" w14:textId="77777777" w:rsidTr="00423BB5">
        <w:tc>
          <w:tcPr>
            <w:tcW w:w="785" w:type="dxa"/>
            <w:shd w:val="solid" w:color="FFFFFF" w:fill="auto"/>
          </w:tcPr>
          <w:p w14:paraId="3EA91307" w14:textId="3D12F4D3"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74BD5C5" w14:textId="135ED0F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354EBCA" w14:textId="421050C5"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5BE67CB9" w14:textId="5F7F232C" w:rsidR="00423BB5" w:rsidRPr="00481D2D" w:rsidRDefault="00423BB5" w:rsidP="00423BB5">
            <w:pPr>
              <w:pStyle w:val="TAL"/>
              <w:rPr>
                <w:sz w:val="16"/>
                <w:szCs w:val="16"/>
              </w:rPr>
            </w:pPr>
            <w:r>
              <w:rPr>
                <w:rFonts w:cs="Arial"/>
                <w:sz w:val="16"/>
                <w:szCs w:val="16"/>
              </w:rPr>
              <w:t>0339</w:t>
            </w:r>
          </w:p>
        </w:tc>
        <w:tc>
          <w:tcPr>
            <w:tcW w:w="422" w:type="dxa"/>
            <w:shd w:val="solid" w:color="FFFFFF" w:fill="auto"/>
          </w:tcPr>
          <w:p w14:paraId="344BA4F7" w14:textId="4C6C0D2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50476D0" w14:textId="0ED5837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74EF6A9" w14:textId="6AA2FF18" w:rsidR="00423BB5" w:rsidRPr="00481D2D" w:rsidRDefault="00423BB5" w:rsidP="00423BB5">
            <w:pPr>
              <w:pStyle w:val="TAL"/>
              <w:rPr>
                <w:sz w:val="16"/>
                <w:szCs w:val="16"/>
              </w:rPr>
            </w:pPr>
            <w:r>
              <w:rPr>
                <w:rFonts w:cs="Arial"/>
                <w:sz w:val="16"/>
                <w:szCs w:val="16"/>
              </w:rPr>
              <w:t>Correction of wrong features in the flow procedures for Edge Computing</w:t>
            </w:r>
          </w:p>
        </w:tc>
        <w:tc>
          <w:tcPr>
            <w:tcW w:w="705" w:type="dxa"/>
            <w:shd w:val="solid" w:color="FFFFFF" w:fill="auto"/>
          </w:tcPr>
          <w:p w14:paraId="1B5976DB" w14:textId="35194008" w:rsidR="00423BB5" w:rsidRPr="00481D2D" w:rsidRDefault="00423BB5" w:rsidP="00423BB5">
            <w:pPr>
              <w:pStyle w:val="TAC"/>
              <w:rPr>
                <w:sz w:val="16"/>
                <w:szCs w:val="16"/>
              </w:rPr>
            </w:pPr>
            <w:r w:rsidRPr="00CE6592">
              <w:rPr>
                <w:rFonts w:cs="Arial"/>
                <w:sz w:val="16"/>
                <w:szCs w:val="16"/>
              </w:rPr>
              <w:t>17.7.0</w:t>
            </w:r>
          </w:p>
        </w:tc>
      </w:tr>
      <w:tr w:rsidR="00423BB5" w:rsidRPr="00481D2D" w14:paraId="7C98C8EC" w14:textId="77777777" w:rsidTr="00423BB5">
        <w:tc>
          <w:tcPr>
            <w:tcW w:w="785" w:type="dxa"/>
            <w:shd w:val="solid" w:color="FFFFFF" w:fill="auto"/>
          </w:tcPr>
          <w:p w14:paraId="4DE1A8B9" w14:textId="19A6527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5129C9E" w14:textId="44ADCAD1"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0F4A51" w14:textId="763C4BC1"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63A2D4FF" w14:textId="00D50B62" w:rsidR="00423BB5" w:rsidRPr="00481D2D" w:rsidRDefault="00423BB5" w:rsidP="00423BB5">
            <w:pPr>
              <w:pStyle w:val="TAL"/>
              <w:rPr>
                <w:sz w:val="16"/>
                <w:szCs w:val="16"/>
              </w:rPr>
            </w:pPr>
            <w:r>
              <w:rPr>
                <w:rFonts w:cs="Arial"/>
                <w:sz w:val="16"/>
                <w:szCs w:val="16"/>
              </w:rPr>
              <w:t>0340</w:t>
            </w:r>
          </w:p>
        </w:tc>
        <w:tc>
          <w:tcPr>
            <w:tcW w:w="422" w:type="dxa"/>
            <w:shd w:val="solid" w:color="FFFFFF" w:fill="auto"/>
          </w:tcPr>
          <w:p w14:paraId="78D23717" w14:textId="29532ADC"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3398623F" w14:textId="7436AFA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7FDCC25" w14:textId="6B3BEA3B" w:rsidR="00423BB5" w:rsidRPr="00481D2D" w:rsidRDefault="00423BB5" w:rsidP="00423BB5">
            <w:pPr>
              <w:pStyle w:val="TAL"/>
              <w:rPr>
                <w:sz w:val="16"/>
                <w:szCs w:val="16"/>
              </w:rPr>
            </w:pPr>
            <w:r>
              <w:rPr>
                <w:rFonts w:cs="Arial"/>
                <w:sz w:val="16"/>
                <w:szCs w:val="16"/>
              </w:rPr>
              <w:t>PCF behaviour for Data Dispersion and WLAN performance</w:t>
            </w:r>
          </w:p>
        </w:tc>
        <w:tc>
          <w:tcPr>
            <w:tcW w:w="705" w:type="dxa"/>
            <w:shd w:val="solid" w:color="FFFFFF" w:fill="auto"/>
          </w:tcPr>
          <w:p w14:paraId="5E8DAFA9" w14:textId="3124B27C" w:rsidR="00423BB5" w:rsidRPr="00481D2D" w:rsidRDefault="00423BB5" w:rsidP="00423BB5">
            <w:pPr>
              <w:pStyle w:val="TAC"/>
              <w:rPr>
                <w:sz w:val="16"/>
                <w:szCs w:val="16"/>
              </w:rPr>
            </w:pPr>
            <w:r w:rsidRPr="00CE6592">
              <w:rPr>
                <w:rFonts w:cs="Arial"/>
                <w:sz w:val="16"/>
                <w:szCs w:val="16"/>
              </w:rPr>
              <w:t>17.7.0</w:t>
            </w:r>
          </w:p>
        </w:tc>
      </w:tr>
      <w:tr w:rsidR="00423BB5" w:rsidRPr="00481D2D" w14:paraId="50CB198E" w14:textId="77777777" w:rsidTr="00423BB5">
        <w:tc>
          <w:tcPr>
            <w:tcW w:w="785" w:type="dxa"/>
            <w:shd w:val="solid" w:color="FFFFFF" w:fill="auto"/>
          </w:tcPr>
          <w:p w14:paraId="0C610078" w14:textId="186A2DB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05BC374" w14:textId="735B9E8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B65F408" w14:textId="25EBEE10"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714FCE44" w14:textId="36D5DDAE" w:rsidR="00423BB5" w:rsidRPr="00481D2D" w:rsidRDefault="00423BB5" w:rsidP="00423BB5">
            <w:pPr>
              <w:pStyle w:val="TAL"/>
              <w:rPr>
                <w:sz w:val="16"/>
                <w:szCs w:val="16"/>
              </w:rPr>
            </w:pPr>
            <w:r>
              <w:rPr>
                <w:rFonts w:cs="Arial"/>
                <w:sz w:val="16"/>
                <w:szCs w:val="16"/>
              </w:rPr>
              <w:t>0341</w:t>
            </w:r>
          </w:p>
        </w:tc>
        <w:tc>
          <w:tcPr>
            <w:tcW w:w="422" w:type="dxa"/>
            <w:shd w:val="solid" w:color="FFFFFF" w:fill="auto"/>
          </w:tcPr>
          <w:p w14:paraId="1DA8FC7E" w14:textId="157436E3"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6EB35ED" w14:textId="5AE553E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880C23B" w14:textId="1D50CDB7" w:rsidR="00423BB5" w:rsidRPr="00481D2D" w:rsidRDefault="00423BB5" w:rsidP="00423BB5">
            <w:pPr>
              <w:pStyle w:val="TAL"/>
              <w:rPr>
                <w:sz w:val="16"/>
                <w:szCs w:val="16"/>
              </w:rPr>
            </w:pPr>
            <w:r>
              <w:rPr>
                <w:rFonts w:cs="Arial"/>
                <w:sz w:val="16"/>
                <w:szCs w:val="16"/>
              </w:rPr>
              <w:t>PCF behaviour for Service Experience analytics</w:t>
            </w:r>
          </w:p>
        </w:tc>
        <w:tc>
          <w:tcPr>
            <w:tcW w:w="705" w:type="dxa"/>
            <w:shd w:val="solid" w:color="FFFFFF" w:fill="auto"/>
          </w:tcPr>
          <w:p w14:paraId="3EA81219" w14:textId="0F33BDA2" w:rsidR="00423BB5" w:rsidRPr="00481D2D" w:rsidRDefault="00423BB5" w:rsidP="00423BB5">
            <w:pPr>
              <w:pStyle w:val="TAC"/>
              <w:rPr>
                <w:sz w:val="16"/>
                <w:szCs w:val="16"/>
              </w:rPr>
            </w:pPr>
            <w:r w:rsidRPr="00CE6592">
              <w:rPr>
                <w:rFonts w:cs="Arial"/>
                <w:sz w:val="16"/>
                <w:szCs w:val="16"/>
              </w:rPr>
              <w:t>17.7.0</w:t>
            </w:r>
          </w:p>
        </w:tc>
      </w:tr>
      <w:tr w:rsidR="00423BB5" w:rsidRPr="00481D2D" w14:paraId="78DBAA7B" w14:textId="77777777" w:rsidTr="00423BB5">
        <w:tc>
          <w:tcPr>
            <w:tcW w:w="785" w:type="dxa"/>
            <w:shd w:val="solid" w:color="FFFFFF" w:fill="auto"/>
          </w:tcPr>
          <w:p w14:paraId="1AA03993" w14:textId="1917875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FCD7FD7" w14:textId="0F344F7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9AE20DD" w14:textId="04F862AB" w:rsidR="00423BB5" w:rsidRPr="00481D2D" w:rsidRDefault="00423BB5" w:rsidP="00423BB5">
            <w:pPr>
              <w:pStyle w:val="TAC"/>
              <w:rPr>
                <w:sz w:val="16"/>
                <w:szCs w:val="16"/>
              </w:rPr>
            </w:pPr>
            <w:r w:rsidRPr="008047A3">
              <w:rPr>
                <w:sz w:val="16"/>
                <w:szCs w:val="16"/>
                <w:lang w:eastAsia="zh-CN"/>
              </w:rPr>
              <w:t>CP-221138</w:t>
            </w:r>
          </w:p>
        </w:tc>
        <w:tc>
          <w:tcPr>
            <w:tcW w:w="521" w:type="dxa"/>
            <w:shd w:val="solid" w:color="FFFFFF" w:fill="auto"/>
          </w:tcPr>
          <w:p w14:paraId="082F9C40" w14:textId="0E5EF125" w:rsidR="00423BB5" w:rsidRPr="00481D2D" w:rsidRDefault="00423BB5" w:rsidP="00423BB5">
            <w:pPr>
              <w:pStyle w:val="TAL"/>
              <w:rPr>
                <w:sz w:val="16"/>
                <w:szCs w:val="16"/>
              </w:rPr>
            </w:pPr>
            <w:r>
              <w:rPr>
                <w:rFonts w:cs="Arial"/>
                <w:sz w:val="16"/>
                <w:szCs w:val="16"/>
              </w:rPr>
              <w:t>0342</w:t>
            </w:r>
          </w:p>
        </w:tc>
        <w:tc>
          <w:tcPr>
            <w:tcW w:w="422" w:type="dxa"/>
            <w:shd w:val="solid" w:color="FFFFFF" w:fill="auto"/>
          </w:tcPr>
          <w:p w14:paraId="2589EE30" w14:textId="55F2A2B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835DFC" w14:textId="1416876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5B96F61" w14:textId="1DF158EF" w:rsidR="00423BB5" w:rsidRPr="00481D2D" w:rsidRDefault="00423BB5" w:rsidP="00423BB5">
            <w:pPr>
              <w:pStyle w:val="TAL"/>
              <w:rPr>
                <w:sz w:val="16"/>
                <w:szCs w:val="16"/>
              </w:rPr>
            </w:pPr>
            <w:r>
              <w:rPr>
                <w:rFonts w:cs="Arial"/>
                <w:sz w:val="16"/>
                <w:szCs w:val="16"/>
              </w:rPr>
              <w:t>Completion of User Plane Remote Provisioning</w:t>
            </w:r>
          </w:p>
        </w:tc>
        <w:tc>
          <w:tcPr>
            <w:tcW w:w="705" w:type="dxa"/>
            <w:shd w:val="solid" w:color="FFFFFF" w:fill="auto"/>
          </w:tcPr>
          <w:p w14:paraId="75F2A61D" w14:textId="08506171" w:rsidR="00423BB5" w:rsidRPr="00481D2D" w:rsidRDefault="00423BB5" w:rsidP="00423BB5">
            <w:pPr>
              <w:pStyle w:val="TAC"/>
              <w:rPr>
                <w:sz w:val="16"/>
                <w:szCs w:val="16"/>
              </w:rPr>
            </w:pPr>
            <w:r w:rsidRPr="00CE6592">
              <w:rPr>
                <w:rFonts w:cs="Arial"/>
                <w:sz w:val="16"/>
                <w:szCs w:val="16"/>
              </w:rPr>
              <w:t>17.7.0</w:t>
            </w:r>
          </w:p>
        </w:tc>
      </w:tr>
      <w:tr w:rsidR="00423BB5" w:rsidRPr="00481D2D" w14:paraId="4D987974" w14:textId="77777777" w:rsidTr="00423BB5">
        <w:tc>
          <w:tcPr>
            <w:tcW w:w="785" w:type="dxa"/>
            <w:shd w:val="solid" w:color="FFFFFF" w:fill="auto"/>
          </w:tcPr>
          <w:p w14:paraId="1E282BF1" w14:textId="17B2DAD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62A8EC0" w14:textId="73031F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29B31931" w14:textId="2B378F1C"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6DA448A" w14:textId="176D7EFD" w:rsidR="00423BB5" w:rsidRPr="00481D2D" w:rsidRDefault="00423BB5" w:rsidP="00423BB5">
            <w:pPr>
              <w:pStyle w:val="TAL"/>
              <w:rPr>
                <w:sz w:val="16"/>
                <w:szCs w:val="16"/>
              </w:rPr>
            </w:pPr>
            <w:r>
              <w:rPr>
                <w:rFonts w:cs="Arial"/>
                <w:sz w:val="16"/>
                <w:szCs w:val="16"/>
              </w:rPr>
              <w:t>0343</w:t>
            </w:r>
          </w:p>
        </w:tc>
        <w:tc>
          <w:tcPr>
            <w:tcW w:w="422" w:type="dxa"/>
            <w:shd w:val="solid" w:color="FFFFFF" w:fill="auto"/>
          </w:tcPr>
          <w:p w14:paraId="0E8456E0" w14:textId="3BF8C81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60582B4" w14:textId="430BA5B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C73F721" w14:textId="63FE977C" w:rsidR="00423BB5" w:rsidRPr="00481D2D" w:rsidRDefault="00423BB5" w:rsidP="00423BB5">
            <w:pPr>
              <w:pStyle w:val="TAL"/>
              <w:rPr>
                <w:sz w:val="16"/>
                <w:szCs w:val="16"/>
              </w:rPr>
            </w:pPr>
            <w:r>
              <w:rPr>
                <w:rFonts w:cs="Arial"/>
                <w:sz w:val="16"/>
                <w:szCs w:val="16"/>
              </w:rPr>
              <w:t>Correction to AM Policy Association Modification procedure</w:t>
            </w:r>
          </w:p>
        </w:tc>
        <w:tc>
          <w:tcPr>
            <w:tcW w:w="705" w:type="dxa"/>
            <w:shd w:val="solid" w:color="FFFFFF" w:fill="auto"/>
          </w:tcPr>
          <w:p w14:paraId="27DC6842" w14:textId="44DC9224" w:rsidR="00423BB5" w:rsidRPr="00481D2D" w:rsidRDefault="00423BB5" w:rsidP="00423BB5">
            <w:pPr>
              <w:pStyle w:val="TAC"/>
              <w:rPr>
                <w:sz w:val="16"/>
                <w:szCs w:val="16"/>
              </w:rPr>
            </w:pPr>
            <w:r w:rsidRPr="00CE6592">
              <w:rPr>
                <w:rFonts w:cs="Arial"/>
                <w:sz w:val="16"/>
                <w:szCs w:val="16"/>
              </w:rPr>
              <w:t>17.7.0</w:t>
            </w:r>
          </w:p>
        </w:tc>
      </w:tr>
      <w:tr w:rsidR="00423BB5" w:rsidRPr="00481D2D" w14:paraId="375DA806" w14:textId="77777777" w:rsidTr="00423BB5">
        <w:tc>
          <w:tcPr>
            <w:tcW w:w="785" w:type="dxa"/>
            <w:shd w:val="solid" w:color="FFFFFF" w:fill="auto"/>
          </w:tcPr>
          <w:p w14:paraId="6D7829EF" w14:textId="7C9E554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5EDAB03" w14:textId="485BE98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C66F39" w14:textId="372A6AA7"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A5D571" w14:textId="4B3C6338" w:rsidR="00423BB5" w:rsidRPr="00481D2D" w:rsidRDefault="00423BB5" w:rsidP="00423BB5">
            <w:pPr>
              <w:pStyle w:val="TAL"/>
              <w:rPr>
                <w:sz w:val="16"/>
                <w:szCs w:val="16"/>
              </w:rPr>
            </w:pPr>
            <w:r>
              <w:rPr>
                <w:rFonts w:cs="Arial"/>
                <w:sz w:val="16"/>
                <w:szCs w:val="16"/>
              </w:rPr>
              <w:t>0344</w:t>
            </w:r>
          </w:p>
        </w:tc>
        <w:tc>
          <w:tcPr>
            <w:tcW w:w="422" w:type="dxa"/>
            <w:shd w:val="solid" w:color="FFFFFF" w:fill="auto"/>
          </w:tcPr>
          <w:p w14:paraId="10FA3415" w14:textId="2076FB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9ACCFE9" w14:textId="69BDB30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5B10606" w14:textId="3E6DB4D1" w:rsidR="00423BB5" w:rsidRPr="00481D2D" w:rsidRDefault="00423BB5" w:rsidP="00423BB5">
            <w:pPr>
              <w:pStyle w:val="TAL"/>
              <w:rPr>
                <w:sz w:val="16"/>
                <w:szCs w:val="16"/>
              </w:rPr>
            </w:pPr>
            <w:r>
              <w:rPr>
                <w:rFonts w:cs="Arial"/>
                <w:sz w:val="16"/>
                <w:szCs w:val="16"/>
              </w:rPr>
              <w:t>Correction to AM Policy Association Termination procedure</w:t>
            </w:r>
          </w:p>
        </w:tc>
        <w:tc>
          <w:tcPr>
            <w:tcW w:w="705" w:type="dxa"/>
            <w:shd w:val="solid" w:color="FFFFFF" w:fill="auto"/>
          </w:tcPr>
          <w:p w14:paraId="1340C8A2" w14:textId="570B5EF6" w:rsidR="00423BB5" w:rsidRPr="00481D2D" w:rsidRDefault="00423BB5" w:rsidP="00423BB5">
            <w:pPr>
              <w:pStyle w:val="TAC"/>
              <w:rPr>
                <w:sz w:val="16"/>
                <w:szCs w:val="16"/>
              </w:rPr>
            </w:pPr>
            <w:r w:rsidRPr="00CE6592">
              <w:rPr>
                <w:rFonts w:cs="Arial"/>
                <w:sz w:val="16"/>
                <w:szCs w:val="16"/>
              </w:rPr>
              <w:t>17.7.0</w:t>
            </w:r>
          </w:p>
        </w:tc>
      </w:tr>
      <w:tr w:rsidR="00423BB5" w:rsidRPr="00481D2D" w14:paraId="61152BD2" w14:textId="77777777" w:rsidTr="00423BB5">
        <w:tc>
          <w:tcPr>
            <w:tcW w:w="785" w:type="dxa"/>
            <w:shd w:val="solid" w:color="FFFFFF" w:fill="auto"/>
          </w:tcPr>
          <w:p w14:paraId="1F03B85C" w14:textId="3B17122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CC47484" w14:textId="76C0EBE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B6D6A7" w14:textId="07431FA4"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559152" w14:textId="62D9AB55" w:rsidR="00423BB5" w:rsidRPr="00481D2D" w:rsidRDefault="00423BB5" w:rsidP="00423BB5">
            <w:pPr>
              <w:pStyle w:val="TAL"/>
              <w:rPr>
                <w:sz w:val="16"/>
                <w:szCs w:val="16"/>
              </w:rPr>
            </w:pPr>
            <w:r>
              <w:rPr>
                <w:rFonts w:cs="Arial"/>
                <w:sz w:val="16"/>
                <w:szCs w:val="16"/>
              </w:rPr>
              <w:t>0345</w:t>
            </w:r>
          </w:p>
        </w:tc>
        <w:tc>
          <w:tcPr>
            <w:tcW w:w="422" w:type="dxa"/>
            <w:shd w:val="solid" w:color="FFFFFF" w:fill="auto"/>
          </w:tcPr>
          <w:p w14:paraId="09B4C9AA" w14:textId="2981501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77A92E2F" w14:textId="2EB3EBF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05DC074" w14:textId="0DF740B6" w:rsidR="00423BB5" w:rsidRPr="00481D2D" w:rsidRDefault="00423BB5" w:rsidP="00423BB5">
            <w:pPr>
              <w:pStyle w:val="TAL"/>
              <w:rPr>
                <w:sz w:val="16"/>
                <w:szCs w:val="16"/>
              </w:rPr>
            </w:pPr>
            <w:r>
              <w:rPr>
                <w:rFonts w:cs="Arial"/>
                <w:sz w:val="16"/>
                <w:szCs w:val="16"/>
              </w:rPr>
              <w:t>Notification of PDU session establishment or PDU session termination</w:t>
            </w:r>
          </w:p>
        </w:tc>
        <w:tc>
          <w:tcPr>
            <w:tcW w:w="705" w:type="dxa"/>
            <w:shd w:val="solid" w:color="FFFFFF" w:fill="auto"/>
          </w:tcPr>
          <w:p w14:paraId="17ACF3E4" w14:textId="2B02D6BE" w:rsidR="00423BB5" w:rsidRPr="00481D2D" w:rsidRDefault="00423BB5" w:rsidP="00423BB5">
            <w:pPr>
              <w:pStyle w:val="TAC"/>
              <w:rPr>
                <w:sz w:val="16"/>
                <w:szCs w:val="16"/>
              </w:rPr>
            </w:pPr>
            <w:r w:rsidRPr="00CE6592">
              <w:rPr>
                <w:rFonts w:cs="Arial"/>
                <w:sz w:val="16"/>
                <w:szCs w:val="16"/>
              </w:rPr>
              <w:t>17.7.0</w:t>
            </w:r>
          </w:p>
        </w:tc>
      </w:tr>
      <w:tr w:rsidR="00423BB5" w:rsidRPr="00481D2D" w14:paraId="3C451094" w14:textId="77777777" w:rsidTr="00423BB5">
        <w:tc>
          <w:tcPr>
            <w:tcW w:w="785" w:type="dxa"/>
            <w:shd w:val="solid" w:color="FFFFFF" w:fill="auto"/>
          </w:tcPr>
          <w:p w14:paraId="043F07C3" w14:textId="21332FD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119699C" w14:textId="3A9FAEF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6F527C4" w14:textId="30B2B81D"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603567B" w14:textId="6F36ACFE" w:rsidR="00423BB5" w:rsidRPr="00481D2D" w:rsidRDefault="00423BB5" w:rsidP="00423BB5">
            <w:pPr>
              <w:pStyle w:val="TAL"/>
              <w:rPr>
                <w:sz w:val="16"/>
                <w:szCs w:val="16"/>
              </w:rPr>
            </w:pPr>
            <w:r>
              <w:rPr>
                <w:rFonts w:cs="Arial"/>
                <w:sz w:val="16"/>
                <w:szCs w:val="16"/>
              </w:rPr>
              <w:t>0346</w:t>
            </w:r>
          </w:p>
        </w:tc>
        <w:tc>
          <w:tcPr>
            <w:tcW w:w="422" w:type="dxa"/>
            <w:shd w:val="solid" w:color="FFFFFF" w:fill="auto"/>
          </w:tcPr>
          <w:p w14:paraId="09198E8B" w14:textId="0F6E8A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7E2684" w14:textId="294E0845"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6985C62" w14:textId="63C346A7" w:rsidR="00423BB5" w:rsidRPr="00481D2D" w:rsidRDefault="00423BB5" w:rsidP="00423BB5">
            <w:pPr>
              <w:pStyle w:val="TAL"/>
              <w:rPr>
                <w:sz w:val="16"/>
                <w:szCs w:val="16"/>
              </w:rPr>
            </w:pPr>
            <w:r>
              <w:rPr>
                <w:rFonts w:cs="Arial"/>
                <w:sz w:val="16"/>
                <w:szCs w:val="16"/>
              </w:rPr>
              <w:t>Update of AF requests to influence AM policies procedure</w:t>
            </w:r>
          </w:p>
        </w:tc>
        <w:tc>
          <w:tcPr>
            <w:tcW w:w="705" w:type="dxa"/>
            <w:shd w:val="solid" w:color="FFFFFF" w:fill="auto"/>
          </w:tcPr>
          <w:p w14:paraId="7E1D11E9" w14:textId="530B2167" w:rsidR="00423BB5" w:rsidRPr="00481D2D" w:rsidRDefault="00423BB5" w:rsidP="00423BB5">
            <w:pPr>
              <w:pStyle w:val="TAC"/>
              <w:rPr>
                <w:sz w:val="16"/>
                <w:szCs w:val="16"/>
              </w:rPr>
            </w:pPr>
            <w:r w:rsidRPr="00CE6592">
              <w:rPr>
                <w:rFonts w:cs="Arial"/>
                <w:sz w:val="16"/>
                <w:szCs w:val="16"/>
              </w:rPr>
              <w:t>17.7.0</w:t>
            </w:r>
          </w:p>
        </w:tc>
      </w:tr>
      <w:tr w:rsidR="00423BB5" w:rsidRPr="00481D2D" w14:paraId="768B02FB" w14:textId="77777777" w:rsidTr="00423BB5">
        <w:tc>
          <w:tcPr>
            <w:tcW w:w="785" w:type="dxa"/>
            <w:shd w:val="solid" w:color="FFFFFF" w:fill="auto"/>
          </w:tcPr>
          <w:p w14:paraId="4099DE33" w14:textId="324178A8"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9EE1B99" w14:textId="6F12ABF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5AAF3" w14:textId="225AFF6F"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649C1B78" w14:textId="3A966615" w:rsidR="00423BB5" w:rsidRPr="00481D2D" w:rsidRDefault="00423BB5" w:rsidP="00423BB5">
            <w:pPr>
              <w:pStyle w:val="TAL"/>
              <w:rPr>
                <w:sz w:val="16"/>
                <w:szCs w:val="16"/>
              </w:rPr>
            </w:pPr>
            <w:r>
              <w:rPr>
                <w:rFonts w:cs="Arial"/>
                <w:sz w:val="16"/>
                <w:szCs w:val="16"/>
              </w:rPr>
              <w:t>0347</w:t>
            </w:r>
          </w:p>
        </w:tc>
        <w:tc>
          <w:tcPr>
            <w:tcW w:w="422" w:type="dxa"/>
            <w:shd w:val="solid" w:color="FFFFFF" w:fill="auto"/>
          </w:tcPr>
          <w:p w14:paraId="53D6B9B6" w14:textId="71523B9A"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F9F6344" w14:textId="049E8D7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0B013F9" w14:textId="06014D69" w:rsidR="00423BB5" w:rsidRPr="00481D2D" w:rsidRDefault="00423BB5" w:rsidP="00423BB5">
            <w:pPr>
              <w:pStyle w:val="TAL"/>
              <w:rPr>
                <w:sz w:val="16"/>
                <w:szCs w:val="16"/>
              </w:rPr>
            </w:pPr>
            <w:r>
              <w:rPr>
                <w:rFonts w:cs="Arial"/>
                <w:sz w:val="16"/>
                <w:szCs w:val="16"/>
              </w:rPr>
              <w:t>Update of binding information subscription procedure</w:t>
            </w:r>
          </w:p>
        </w:tc>
        <w:tc>
          <w:tcPr>
            <w:tcW w:w="705" w:type="dxa"/>
            <w:shd w:val="solid" w:color="FFFFFF" w:fill="auto"/>
          </w:tcPr>
          <w:p w14:paraId="0DFB236F" w14:textId="4CEE2C24" w:rsidR="00423BB5" w:rsidRPr="00481D2D" w:rsidRDefault="00423BB5" w:rsidP="00423BB5">
            <w:pPr>
              <w:pStyle w:val="TAC"/>
              <w:rPr>
                <w:sz w:val="16"/>
                <w:szCs w:val="16"/>
              </w:rPr>
            </w:pPr>
            <w:r w:rsidRPr="00CE6592">
              <w:rPr>
                <w:rFonts w:cs="Arial"/>
                <w:sz w:val="16"/>
                <w:szCs w:val="16"/>
              </w:rPr>
              <w:t>17.7.0</w:t>
            </w:r>
          </w:p>
        </w:tc>
      </w:tr>
      <w:tr w:rsidR="00423BB5" w:rsidRPr="00481D2D" w14:paraId="4B08C14F" w14:textId="77777777" w:rsidTr="00423BB5">
        <w:tc>
          <w:tcPr>
            <w:tcW w:w="785" w:type="dxa"/>
            <w:shd w:val="solid" w:color="FFFFFF" w:fill="auto"/>
          </w:tcPr>
          <w:p w14:paraId="4DFE5716" w14:textId="3702A0B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15FC33B" w14:textId="0F69314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178EA" w14:textId="339D94AE"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1C18719E" w14:textId="0891CF12" w:rsidR="00423BB5" w:rsidRPr="00481D2D" w:rsidRDefault="00423BB5" w:rsidP="00423BB5">
            <w:pPr>
              <w:pStyle w:val="TAL"/>
              <w:rPr>
                <w:sz w:val="16"/>
                <w:szCs w:val="16"/>
              </w:rPr>
            </w:pPr>
            <w:r>
              <w:rPr>
                <w:rFonts w:cs="Arial"/>
                <w:sz w:val="16"/>
                <w:szCs w:val="16"/>
              </w:rPr>
              <w:t>0348</w:t>
            </w:r>
          </w:p>
        </w:tc>
        <w:tc>
          <w:tcPr>
            <w:tcW w:w="422" w:type="dxa"/>
            <w:shd w:val="solid" w:color="FFFFFF" w:fill="auto"/>
          </w:tcPr>
          <w:p w14:paraId="70CB6E3F" w14:textId="5CC19B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7515B66" w14:textId="657D39F3"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172C4348" w14:textId="7B0A654B" w:rsidR="00423BB5" w:rsidRPr="00481D2D" w:rsidRDefault="00423BB5" w:rsidP="00423BB5">
            <w:pPr>
              <w:pStyle w:val="TAL"/>
              <w:rPr>
                <w:sz w:val="16"/>
                <w:szCs w:val="16"/>
              </w:rPr>
            </w:pPr>
            <w:r>
              <w:rPr>
                <w:rFonts w:cs="Arial"/>
                <w:sz w:val="16"/>
                <w:szCs w:val="16"/>
              </w:rPr>
              <w:t>Update of PCF for a PDU session discovery and selection by the PCF for a UE</w:t>
            </w:r>
          </w:p>
        </w:tc>
        <w:tc>
          <w:tcPr>
            <w:tcW w:w="705" w:type="dxa"/>
            <w:shd w:val="solid" w:color="FFFFFF" w:fill="auto"/>
          </w:tcPr>
          <w:p w14:paraId="181DD1DD" w14:textId="2C673E1D" w:rsidR="00423BB5" w:rsidRPr="00481D2D" w:rsidRDefault="00423BB5" w:rsidP="00423BB5">
            <w:pPr>
              <w:pStyle w:val="TAC"/>
              <w:rPr>
                <w:sz w:val="16"/>
                <w:szCs w:val="16"/>
              </w:rPr>
            </w:pPr>
            <w:r w:rsidRPr="00CE6592">
              <w:rPr>
                <w:rFonts w:cs="Arial"/>
                <w:sz w:val="16"/>
                <w:szCs w:val="16"/>
              </w:rPr>
              <w:t>17.7.0</w:t>
            </w:r>
          </w:p>
        </w:tc>
      </w:tr>
      <w:tr w:rsidR="00423BB5" w:rsidRPr="00481D2D" w14:paraId="0CE6C73D" w14:textId="77777777" w:rsidTr="00423BB5">
        <w:tc>
          <w:tcPr>
            <w:tcW w:w="785" w:type="dxa"/>
            <w:shd w:val="solid" w:color="FFFFFF" w:fill="auto"/>
          </w:tcPr>
          <w:p w14:paraId="29ECCC1E" w14:textId="520156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C5F5B42" w14:textId="3989446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13CF44D" w14:textId="50C140E9"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4A751B98" w14:textId="697B18F6" w:rsidR="00423BB5" w:rsidRPr="00481D2D" w:rsidRDefault="00423BB5" w:rsidP="00423BB5">
            <w:pPr>
              <w:pStyle w:val="TAL"/>
              <w:rPr>
                <w:sz w:val="16"/>
                <w:szCs w:val="16"/>
              </w:rPr>
            </w:pPr>
            <w:r>
              <w:rPr>
                <w:rFonts w:cs="Arial"/>
                <w:sz w:val="16"/>
                <w:szCs w:val="16"/>
              </w:rPr>
              <w:t>0350</w:t>
            </w:r>
          </w:p>
        </w:tc>
        <w:tc>
          <w:tcPr>
            <w:tcW w:w="422" w:type="dxa"/>
            <w:shd w:val="solid" w:color="FFFFFF" w:fill="auto"/>
          </w:tcPr>
          <w:p w14:paraId="09B0662C" w14:textId="7D23F6F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F4C5231" w14:textId="1C49626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DFA0216" w14:textId="0B021C83" w:rsidR="00423BB5" w:rsidRPr="00481D2D" w:rsidRDefault="00423BB5" w:rsidP="00423BB5">
            <w:pPr>
              <w:pStyle w:val="TAL"/>
              <w:rPr>
                <w:sz w:val="16"/>
                <w:szCs w:val="16"/>
              </w:rPr>
            </w:pPr>
            <w:r>
              <w:rPr>
                <w:rFonts w:cs="Arial"/>
                <w:sz w:val="16"/>
                <w:szCs w:val="16"/>
              </w:rPr>
              <w:t>Session binding for TSC</w:t>
            </w:r>
          </w:p>
        </w:tc>
        <w:tc>
          <w:tcPr>
            <w:tcW w:w="705" w:type="dxa"/>
            <w:shd w:val="solid" w:color="FFFFFF" w:fill="auto"/>
          </w:tcPr>
          <w:p w14:paraId="3B2EC921" w14:textId="59899D4E" w:rsidR="00423BB5" w:rsidRPr="00481D2D" w:rsidRDefault="00423BB5" w:rsidP="00423BB5">
            <w:pPr>
              <w:pStyle w:val="TAC"/>
              <w:rPr>
                <w:sz w:val="16"/>
                <w:szCs w:val="16"/>
              </w:rPr>
            </w:pPr>
            <w:r w:rsidRPr="00CE6592">
              <w:rPr>
                <w:rFonts w:cs="Arial"/>
                <w:sz w:val="16"/>
                <w:szCs w:val="16"/>
              </w:rPr>
              <w:t>17.7.0</w:t>
            </w:r>
          </w:p>
        </w:tc>
      </w:tr>
      <w:tr w:rsidR="00423BB5" w:rsidRPr="00481D2D" w14:paraId="6505EF69" w14:textId="77777777" w:rsidTr="00423BB5">
        <w:tc>
          <w:tcPr>
            <w:tcW w:w="785" w:type="dxa"/>
            <w:shd w:val="solid" w:color="FFFFFF" w:fill="auto"/>
          </w:tcPr>
          <w:p w14:paraId="0C76373F" w14:textId="209CF4F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E321553" w14:textId="54FB46B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268D5C9" w14:textId="7587702A" w:rsidR="00423BB5" w:rsidRPr="00481D2D" w:rsidRDefault="00423BB5" w:rsidP="00423BB5">
            <w:pPr>
              <w:pStyle w:val="TAC"/>
              <w:rPr>
                <w:sz w:val="16"/>
                <w:szCs w:val="16"/>
              </w:rPr>
            </w:pPr>
            <w:r w:rsidRPr="008047A3">
              <w:rPr>
                <w:sz w:val="16"/>
                <w:szCs w:val="16"/>
                <w:lang w:eastAsia="zh-CN"/>
              </w:rPr>
              <w:t>CP-221144</w:t>
            </w:r>
          </w:p>
        </w:tc>
        <w:tc>
          <w:tcPr>
            <w:tcW w:w="521" w:type="dxa"/>
            <w:shd w:val="solid" w:color="FFFFFF" w:fill="auto"/>
          </w:tcPr>
          <w:p w14:paraId="1ADE688C" w14:textId="2315F1F2" w:rsidR="00423BB5" w:rsidRPr="00481D2D" w:rsidRDefault="00423BB5" w:rsidP="00423BB5">
            <w:pPr>
              <w:pStyle w:val="TAL"/>
              <w:rPr>
                <w:sz w:val="16"/>
                <w:szCs w:val="16"/>
              </w:rPr>
            </w:pPr>
            <w:r>
              <w:rPr>
                <w:rFonts w:cs="Arial"/>
                <w:sz w:val="16"/>
                <w:szCs w:val="16"/>
              </w:rPr>
              <w:t>0351</w:t>
            </w:r>
          </w:p>
        </w:tc>
        <w:tc>
          <w:tcPr>
            <w:tcW w:w="422" w:type="dxa"/>
            <w:shd w:val="solid" w:color="FFFFFF" w:fill="auto"/>
          </w:tcPr>
          <w:p w14:paraId="615D853E" w14:textId="4F4F1B25"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BCD992D" w14:textId="7E818C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97A44A3" w14:textId="7C76CF9F" w:rsidR="00423BB5" w:rsidRPr="00481D2D" w:rsidRDefault="00423BB5" w:rsidP="00423BB5">
            <w:pPr>
              <w:pStyle w:val="TAL"/>
              <w:rPr>
                <w:sz w:val="16"/>
                <w:szCs w:val="16"/>
              </w:rPr>
            </w:pPr>
            <w:r>
              <w:rPr>
                <w:rFonts w:cs="Arial"/>
                <w:sz w:val="16"/>
                <w:szCs w:val="16"/>
              </w:rPr>
              <w:t>Correction to SM policy association establishment</w:t>
            </w:r>
          </w:p>
        </w:tc>
        <w:tc>
          <w:tcPr>
            <w:tcW w:w="705" w:type="dxa"/>
            <w:shd w:val="solid" w:color="FFFFFF" w:fill="auto"/>
          </w:tcPr>
          <w:p w14:paraId="62A813A1" w14:textId="4EAFB2AF" w:rsidR="00423BB5" w:rsidRPr="00481D2D" w:rsidRDefault="00423BB5" w:rsidP="00423BB5">
            <w:pPr>
              <w:pStyle w:val="TAC"/>
              <w:rPr>
                <w:sz w:val="16"/>
                <w:szCs w:val="16"/>
              </w:rPr>
            </w:pPr>
            <w:r w:rsidRPr="00CE6592">
              <w:rPr>
                <w:rFonts w:cs="Arial"/>
                <w:sz w:val="16"/>
                <w:szCs w:val="16"/>
              </w:rPr>
              <w:t>17.7.0</w:t>
            </w:r>
          </w:p>
        </w:tc>
      </w:tr>
      <w:tr w:rsidR="00423BB5" w:rsidRPr="00481D2D" w14:paraId="3D6E3B70" w14:textId="77777777" w:rsidTr="00423BB5">
        <w:tc>
          <w:tcPr>
            <w:tcW w:w="785" w:type="dxa"/>
            <w:shd w:val="solid" w:color="FFFFFF" w:fill="auto"/>
          </w:tcPr>
          <w:p w14:paraId="2FBE8CE0" w14:textId="110A625B"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C2F3F46" w14:textId="079B369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B9B285C" w14:textId="68A4B3E1"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0A6839A7" w14:textId="345E682E" w:rsidR="00423BB5" w:rsidRPr="00481D2D" w:rsidRDefault="00423BB5" w:rsidP="00423BB5">
            <w:pPr>
              <w:pStyle w:val="TAL"/>
              <w:rPr>
                <w:sz w:val="16"/>
                <w:szCs w:val="16"/>
              </w:rPr>
            </w:pPr>
            <w:r>
              <w:rPr>
                <w:rFonts w:cs="Arial"/>
                <w:sz w:val="16"/>
                <w:szCs w:val="16"/>
              </w:rPr>
              <w:t>0352</w:t>
            </w:r>
          </w:p>
        </w:tc>
        <w:tc>
          <w:tcPr>
            <w:tcW w:w="422" w:type="dxa"/>
            <w:shd w:val="solid" w:color="FFFFFF" w:fill="auto"/>
          </w:tcPr>
          <w:p w14:paraId="5B786241" w14:textId="24CF6C2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5E465C" w14:textId="767CB11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FBDFCBC" w14:textId="5FDBC0EC" w:rsidR="00423BB5" w:rsidRPr="00481D2D" w:rsidRDefault="00423BB5" w:rsidP="00423BB5">
            <w:pPr>
              <w:pStyle w:val="TAL"/>
              <w:rPr>
                <w:sz w:val="16"/>
                <w:szCs w:val="16"/>
              </w:rPr>
            </w:pPr>
            <w:r>
              <w:rPr>
                <w:rFonts w:cs="Arial"/>
                <w:sz w:val="16"/>
                <w:szCs w:val="16"/>
              </w:rPr>
              <w:t>Correction to SM policy association modification by the PCF</w:t>
            </w:r>
          </w:p>
        </w:tc>
        <w:tc>
          <w:tcPr>
            <w:tcW w:w="705" w:type="dxa"/>
            <w:shd w:val="solid" w:color="FFFFFF" w:fill="auto"/>
          </w:tcPr>
          <w:p w14:paraId="56956C72" w14:textId="682285A5" w:rsidR="00423BB5" w:rsidRPr="00481D2D" w:rsidRDefault="00423BB5" w:rsidP="00423BB5">
            <w:pPr>
              <w:pStyle w:val="TAC"/>
              <w:rPr>
                <w:sz w:val="16"/>
                <w:szCs w:val="16"/>
              </w:rPr>
            </w:pPr>
            <w:r w:rsidRPr="00CE6592">
              <w:rPr>
                <w:rFonts w:cs="Arial"/>
                <w:sz w:val="16"/>
                <w:szCs w:val="16"/>
              </w:rPr>
              <w:t>17.7.0</w:t>
            </w:r>
          </w:p>
        </w:tc>
      </w:tr>
      <w:tr w:rsidR="00423BB5" w:rsidRPr="00481D2D" w14:paraId="1D97921B" w14:textId="77777777" w:rsidTr="00423BB5">
        <w:tc>
          <w:tcPr>
            <w:tcW w:w="785" w:type="dxa"/>
            <w:shd w:val="solid" w:color="FFFFFF" w:fill="auto"/>
          </w:tcPr>
          <w:p w14:paraId="48EB125A" w14:textId="085E624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D2BD84A" w14:textId="3A96EF8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1587AC" w14:textId="00BA58DD"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53027D77" w14:textId="13D73E21" w:rsidR="00423BB5" w:rsidRPr="00481D2D" w:rsidRDefault="00423BB5" w:rsidP="00423BB5">
            <w:pPr>
              <w:pStyle w:val="TAL"/>
              <w:rPr>
                <w:sz w:val="16"/>
                <w:szCs w:val="16"/>
              </w:rPr>
            </w:pPr>
            <w:r>
              <w:rPr>
                <w:rFonts w:cs="Arial"/>
                <w:sz w:val="16"/>
                <w:szCs w:val="16"/>
              </w:rPr>
              <w:t>0353</w:t>
            </w:r>
          </w:p>
        </w:tc>
        <w:tc>
          <w:tcPr>
            <w:tcW w:w="422" w:type="dxa"/>
            <w:shd w:val="solid" w:color="FFFFFF" w:fill="auto"/>
          </w:tcPr>
          <w:p w14:paraId="21942FF9" w14:textId="43773BD6"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D0132F5" w14:textId="295EE97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20CB021" w14:textId="58E6B2EB" w:rsidR="00423BB5" w:rsidRPr="00481D2D" w:rsidRDefault="00423BB5" w:rsidP="00423BB5">
            <w:pPr>
              <w:pStyle w:val="TAL"/>
              <w:rPr>
                <w:sz w:val="16"/>
                <w:szCs w:val="16"/>
              </w:rPr>
            </w:pPr>
            <w:r>
              <w:rPr>
                <w:rFonts w:cs="Arial"/>
                <w:sz w:val="16"/>
                <w:szCs w:val="16"/>
              </w:rPr>
              <w:t xml:space="preserve">Correction to SM policy association </w:t>
            </w:r>
            <w:proofErr w:type="spellStart"/>
            <w:r>
              <w:rPr>
                <w:rFonts w:cs="Arial"/>
                <w:sz w:val="16"/>
                <w:szCs w:val="16"/>
              </w:rPr>
              <w:t>modifiction</w:t>
            </w:r>
            <w:proofErr w:type="spellEnd"/>
            <w:r>
              <w:rPr>
                <w:rFonts w:cs="Arial"/>
                <w:sz w:val="16"/>
                <w:szCs w:val="16"/>
              </w:rPr>
              <w:t xml:space="preserve"> initiated by the SMF</w:t>
            </w:r>
          </w:p>
        </w:tc>
        <w:tc>
          <w:tcPr>
            <w:tcW w:w="705" w:type="dxa"/>
            <w:shd w:val="solid" w:color="FFFFFF" w:fill="auto"/>
          </w:tcPr>
          <w:p w14:paraId="7BCDB4A2" w14:textId="0F20644E" w:rsidR="00423BB5" w:rsidRPr="00481D2D" w:rsidRDefault="00423BB5" w:rsidP="00423BB5">
            <w:pPr>
              <w:pStyle w:val="TAC"/>
              <w:rPr>
                <w:sz w:val="16"/>
                <w:szCs w:val="16"/>
              </w:rPr>
            </w:pPr>
            <w:r w:rsidRPr="00CE6592">
              <w:rPr>
                <w:rFonts w:cs="Arial"/>
                <w:sz w:val="16"/>
                <w:szCs w:val="16"/>
              </w:rPr>
              <w:t>17.7.0</w:t>
            </w:r>
          </w:p>
        </w:tc>
      </w:tr>
      <w:tr w:rsidR="00423BB5" w:rsidRPr="00481D2D" w14:paraId="450E3EB4" w14:textId="77777777" w:rsidTr="00423BB5">
        <w:tc>
          <w:tcPr>
            <w:tcW w:w="785" w:type="dxa"/>
            <w:shd w:val="solid" w:color="FFFFFF" w:fill="auto"/>
          </w:tcPr>
          <w:p w14:paraId="5ACCD4F9" w14:textId="76DD052A"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F133303" w14:textId="07EFFE7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E990323" w14:textId="695B27D0"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6F1A11BB" w14:textId="21FDBC87" w:rsidR="00423BB5" w:rsidRPr="00481D2D" w:rsidRDefault="00423BB5" w:rsidP="00423BB5">
            <w:pPr>
              <w:pStyle w:val="TAL"/>
              <w:rPr>
                <w:sz w:val="16"/>
                <w:szCs w:val="16"/>
              </w:rPr>
            </w:pPr>
            <w:r>
              <w:rPr>
                <w:rFonts w:cs="Arial"/>
                <w:sz w:val="16"/>
                <w:szCs w:val="16"/>
              </w:rPr>
              <w:t>0354</w:t>
            </w:r>
          </w:p>
        </w:tc>
        <w:tc>
          <w:tcPr>
            <w:tcW w:w="422" w:type="dxa"/>
            <w:shd w:val="solid" w:color="FFFFFF" w:fill="auto"/>
          </w:tcPr>
          <w:p w14:paraId="56271FBA" w14:textId="26A875D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5F918E2" w14:textId="4030F67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3C68AD" w14:textId="35AF55A1" w:rsidR="00423BB5" w:rsidRPr="00481D2D" w:rsidRDefault="00423BB5" w:rsidP="00423BB5">
            <w:pPr>
              <w:pStyle w:val="TAL"/>
              <w:rPr>
                <w:sz w:val="16"/>
                <w:szCs w:val="16"/>
              </w:rPr>
            </w:pPr>
            <w:r>
              <w:rPr>
                <w:rFonts w:cs="Arial"/>
                <w:sz w:val="16"/>
                <w:szCs w:val="16"/>
              </w:rPr>
              <w:t>BSF storage information for TSC</w:t>
            </w:r>
          </w:p>
        </w:tc>
        <w:tc>
          <w:tcPr>
            <w:tcW w:w="705" w:type="dxa"/>
            <w:shd w:val="solid" w:color="FFFFFF" w:fill="auto"/>
          </w:tcPr>
          <w:p w14:paraId="18886EC5" w14:textId="776B1E8E" w:rsidR="00423BB5" w:rsidRPr="00481D2D" w:rsidRDefault="00423BB5" w:rsidP="00423BB5">
            <w:pPr>
              <w:pStyle w:val="TAC"/>
              <w:rPr>
                <w:sz w:val="16"/>
                <w:szCs w:val="16"/>
              </w:rPr>
            </w:pPr>
            <w:r w:rsidRPr="00CE6592">
              <w:rPr>
                <w:rFonts w:cs="Arial"/>
                <w:sz w:val="16"/>
                <w:szCs w:val="16"/>
              </w:rPr>
              <w:t>17.7.0</w:t>
            </w:r>
          </w:p>
        </w:tc>
      </w:tr>
      <w:tr w:rsidR="00423BB5" w:rsidRPr="00481D2D" w14:paraId="5924C468" w14:textId="77777777" w:rsidTr="00423BB5">
        <w:tc>
          <w:tcPr>
            <w:tcW w:w="785" w:type="dxa"/>
            <w:shd w:val="solid" w:color="FFFFFF" w:fill="auto"/>
          </w:tcPr>
          <w:p w14:paraId="4E884FA3" w14:textId="480D48A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E640EA8" w14:textId="5CEFCC1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F933932" w14:textId="24B796AE"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E05F7CD" w14:textId="0715A578" w:rsidR="00423BB5" w:rsidRPr="00481D2D" w:rsidRDefault="00423BB5" w:rsidP="00423BB5">
            <w:pPr>
              <w:pStyle w:val="TAL"/>
              <w:rPr>
                <w:sz w:val="16"/>
                <w:szCs w:val="16"/>
              </w:rPr>
            </w:pPr>
            <w:r>
              <w:rPr>
                <w:rFonts w:cs="Arial"/>
                <w:sz w:val="16"/>
                <w:szCs w:val="16"/>
              </w:rPr>
              <w:t>0355</w:t>
            </w:r>
          </w:p>
        </w:tc>
        <w:tc>
          <w:tcPr>
            <w:tcW w:w="422" w:type="dxa"/>
            <w:shd w:val="solid" w:color="FFFFFF" w:fill="auto"/>
          </w:tcPr>
          <w:p w14:paraId="160035A3" w14:textId="647994D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116709B" w14:textId="2EAC796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4EA9B3C" w14:textId="70090A0B" w:rsidR="00423BB5" w:rsidRPr="00481D2D" w:rsidRDefault="00423BB5" w:rsidP="00423BB5">
            <w:pPr>
              <w:pStyle w:val="TAL"/>
              <w:rPr>
                <w:sz w:val="16"/>
                <w:szCs w:val="16"/>
              </w:rPr>
            </w:pPr>
            <w:r>
              <w:rPr>
                <w:rFonts w:cs="Arial"/>
                <w:sz w:val="16"/>
                <w:szCs w:val="16"/>
              </w:rPr>
              <w:t>Correction to the procedure of maximum allowed user plane latency</w:t>
            </w:r>
          </w:p>
        </w:tc>
        <w:tc>
          <w:tcPr>
            <w:tcW w:w="705" w:type="dxa"/>
            <w:shd w:val="solid" w:color="FFFFFF" w:fill="auto"/>
          </w:tcPr>
          <w:p w14:paraId="67523E16" w14:textId="30F3B2D6" w:rsidR="00423BB5" w:rsidRPr="00481D2D" w:rsidRDefault="00423BB5" w:rsidP="00423BB5">
            <w:pPr>
              <w:pStyle w:val="TAC"/>
              <w:rPr>
                <w:sz w:val="16"/>
                <w:szCs w:val="16"/>
              </w:rPr>
            </w:pPr>
            <w:r w:rsidRPr="00CE6592">
              <w:rPr>
                <w:rFonts w:cs="Arial"/>
                <w:sz w:val="16"/>
                <w:szCs w:val="16"/>
              </w:rPr>
              <w:t>17.7.0</w:t>
            </w:r>
          </w:p>
        </w:tc>
      </w:tr>
      <w:tr w:rsidR="00423BB5" w:rsidRPr="00481D2D" w14:paraId="16A66FC6" w14:textId="77777777" w:rsidTr="00423BB5">
        <w:tc>
          <w:tcPr>
            <w:tcW w:w="785" w:type="dxa"/>
            <w:shd w:val="solid" w:color="FFFFFF" w:fill="auto"/>
          </w:tcPr>
          <w:p w14:paraId="728FB1A1" w14:textId="4B6AFA1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D9E6441" w14:textId="7610E14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078C159" w14:textId="1620EB0A"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39E1B7F" w14:textId="0EB2A75F" w:rsidR="00423BB5" w:rsidRPr="00481D2D" w:rsidRDefault="00423BB5" w:rsidP="00423BB5">
            <w:pPr>
              <w:pStyle w:val="TAL"/>
              <w:rPr>
                <w:sz w:val="16"/>
                <w:szCs w:val="16"/>
              </w:rPr>
            </w:pPr>
            <w:r>
              <w:rPr>
                <w:rFonts w:cs="Arial"/>
                <w:sz w:val="16"/>
                <w:szCs w:val="16"/>
              </w:rPr>
              <w:t>0356</w:t>
            </w:r>
          </w:p>
        </w:tc>
        <w:tc>
          <w:tcPr>
            <w:tcW w:w="422" w:type="dxa"/>
            <w:shd w:val="solid" w:color="FFFFFF" w:fill="auto"/>
          </w:tcPr>
          <w:p w14:paraId="63919866" w14:textId="7E8B008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39062E9" w14:textId="78348FF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52F6707" w14:textId="2388CC12" w:rsidR="00423BB5" w:rsidRPr="00481D2D" w:rsidRDefault="00423BB5" w:rsidP="00423BB5">
            <w:pPr>
              <w:pStyle w:val="TAL"/>
              <w:rPr>
                <w:sz w:val="16"/>
                <w:szCs w:val="16"/>
              </w:rPr>
            </w:pPr>
            <w:r>
              <w:rPr>
                <w:rFonts w:cs="Arial"/>
                <w:sz w:val="16"/>
                <w:szCs w:val="16"/>
              </w:rPr>
              <w:t>Correction to the SMF behaviour of IP replacement</w:t>
            </w:r>
          </w:p>
        </w:tc>
        <w:tc>
          <w:tcPr>
            <w:tcW w:w="705" w:type="dxa"/>
            <w:shd w:val="solid" w:color="FFFFFF" w:fill="auto"/>
          </w:tcPr>
          <w:p w14:paraId="76903DF9" w14:textId="53FE2BE8" w:rsidR="00423BB5" w:rsidRPr="00481D2D" w:rsidRDefault="00423BB5" w:rsidP="00423BB5">
            <w:pPr>
              <w:pStyle w:val="TAC"/>
              <w:rPr>
                <w:sz w:val="16"/>
                <w:szCs w:val="16"/>
              </w:rPr>
            </w:pPr>
            <w:r w:rsidRPr="00CE6592">
              <w:rPr>
                <w:rFonts w:cs="Arial"/>
                <w:sz w:val="16"/>
                <w:szCs w:val="16"/>
              </w:rPr>
              <w:t>17.7.0</w:t>
            </w:r>
          </w:p>
        </w:tc>
      </w:tr>
      <w:tr w:rsidR="00423BB5" w:rsidRPr="00481D2D" w14:paraId="4AAE8B3D" w14:textId="77777777" w:rsidTr="00423BB5">
        <w:tc>
          <w:tcPr>
            <w:tcW w:w="785" w:type="dxa"/>
            <w:shd w:val="solid" w:color="FFFFFF" w:fill="auto"/>
          </w:tcPr>
          <w:p w14:paraId="0A1AAB37" w14:textId="3A5CFD38"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C271DDE" w14:textId="544139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3B1B307" w14:textId="56C7CBBD"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2DE42B" w14:textId="2F8DF156" w:rsidR="00423BB5" w:rsidRPr="00481D2D" w:rsidRDefault="00423BB5" w:rsidP="00423BB5">
            <w:pPr>
              <w:pStyle w:val="TAL"/>
              <w:rPr>
                <w:sz w:val="16"/>
                <w:szCs w:val="16"/>
              </w:rPr>
            </w:pPr>
            <w:r>
              <w:rPr>
                <w:rFonts w:cs="Arial"/>
                <w:sz w:val="16"/>
                <w:szCs w:val="16"/>
              </w:rPr>
              <w:t>0359</w:t>
            </w:r>
          </w:p>
        </w:tc>
        <w:tc>
          <w:tcPr>
            <w:tcW w:w="422" w:type="dxa"/>
            <w:shd w:val="solid" w:color="FFFFFF" w:fill="auto"/>
          </w:tcPr>
          <w:p w14:paraId="62970A2E" w14:textId="737036AC"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76E6844" w14:textId="7D1E16C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1A2E593" w14:textId="0B7BC251" w:rsidR="00423BB5" w:rsidRPr="00481D2D" w:rsidRDefault="00423BB5" w:rsidP="00423BB5">
            <w:pPr>
              <w:pStyle w:val="TAL"/>
              <w:rPr>
                <w:sz w:val="16"/>
                <w:szCs w:val="16"/>
              </w:rPr>
            </w:pPr>
            <w:r>
              <w:rPr>
                <w:rFonts w:cs="Arial"/>
                <w:sz w:val="16"/>
                <w:szCs w:val="16"/>
              </w:rPr>
              <w:t>Introduction of 5MBS in PCC architecture</w:t>
            </w:r>
          </w:p>
        </w:tc>
        <w:tc>
          <w:tcPr>
            <w:tcW w:w="705" w:type="dxa"/>
            <w:shd w:val="solid" w:color="FFFFFF" w:fill="auto"/>
          </w:tcPr>
          <w:p w14:paraId="214E0F52" w14:textId="44139771" w:rsidR="00423BB5" w:rsidRPr="00481D2D" w:rsidRDefault="00423BB5" w:rsidP="00423BB5">
            <w:pPr>
              <w:pStyle w:val="TAC"/>
              <w:rPr>
                <w:sz w:val="16"/>
                <w:szCs w:val="16"/>
              </w:rPr>
            </w:pPr>
            <w:r w:rsidRPr="00CE6592">
              <w:rPr>
                <w:rFonts w:cs="Arial"/>
                <w:sz w:val="16"/>
                <w:szCs w:val="16"/>
              </w:rPr>
              <w:t>17.7.0</w:t>
            </w:r>
          </w:p>
        </w:tc>
      </w:tr>
      <w:tr w:rsidR="00423BB5" w:rsidRPr="00481D2D" w14:paraId="3224BC2E" w14:textId="77777777" w:rsidTr="00423BB5">
        <w:tc>
          <w:tcPr>
            <w:tcW w:w="785" w:type="dxa"/>
            <w:shd w:val="solid" w:color="FFFFFF" w:fill="auto"/>
          </w:tcPr>
          <w:p w14:paraId="252083D2" w14:textId="74D204E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B6DCEE7" w14:textId="310EF61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755EC" w14:textId="1BB87B4B"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4982F0E" w14:textId="4046FE28" w:rsidR="00423BB5" w:rsidRPr="00481D2D" w:rsidRDefault="00423BB5" w:rsidP="00423BB5">
            <w:pPr>
              <w:pStyle w:val="TAL"/>
              <w:rPr>
                <w:sz w:val="16"/>
                <w:szCs w:val="16"/>
              </w:rPr>
            </w:pPr>
            <w:r>
              <w:rPr>
                <w:rFonts w:cs="Arial"/>
                <w:sz w:val="16"/>
                <w:szCs w:val="16"/>
              </w:rPr>
              <w:t>0360</w:t>
            </w:r>
          </w:p>
        </w:tc>
        <w:tc>
          <w:tcPr>
            <w:tcW w:w="422" w:type="dxa"/>
            <w:shd w:val="solid" w:color="FFFFFF" w:fill="auto"/>
          </w:tcPr>
          <w:p w14:paraId="7D51EA59" w14:textId="22497D09"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A98565C" w14:textId="7968FF9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135F557" w14:textId="0261EF7D" w:rsidR="00423BB5" w:rsidRPr="00481D2D" w:rsidRDefault="00423BB5" w:rsidP="00423BB5">
            <w:pPr>
              <w:pStyle w:val="TAL"/>
              <w:rPr>
                <w:sz w:val="16"/>
                <w:szCs w:val="16"/>
              </w:rPr>
            </w:pPr>
            <w:r>
              <w:rPr>
                <w:rFonts w:cs="Arial"/>
                <w:sz w:val="16"/>
                <w:szCs w:val="16"/>
              </w:rPr>
              <w:t>Structure to introduce MBS flows</w:t>
            </w:r>
          </w:p>
        </w:tc>
        <w:tc>
          <w:tcPr>
            <w:tcW w:w="705" w:type="dxa"/>
            <w:shd w:val="solid" w:color="FFFFFF" w:fill="auto"/>
          </w:tcPr>
          <w:p w14:paraId="1E11F65B" w14:textId="1D59923C" w:rsidR="00423BB5" w:rsidRPr="00481D2D" w:rsidRDefault="00423BB5" w:rsidP="00423BB5">
            <w:pPr>
              <w:pStyle w:val="TAC"/>
              <w:rPr>
                <w:sz w:val="16"/>
                <w:szCs w:val="16"/>
              </w:rPr>
            </w:pPr>
            <w:r w:rsidRPr="00CE6592">
              <w:rPr>
                <w:rFonts w:cs="Arial"/>
                <w:sz w:val="16"/>
                <w:szCs w:val="16"/>
              </w:rPr>
              <w:t>17.7.0</w:t>
            </w:r>
          </w:p>
        </w:tc>
      </w:tr>
      <w:tr w:rsidR="00423BB5" w:rsidRPr="00481D2D" w14:paraId="68724C0F" w14:textId="77777777" w:rsidTr="00423BB5">
        <w:tc>
          <w:tcPr>
            <w:tcW w:w="785" w:type="dxa"/>
            <w:shd w:val="solid" w:color="FFFFFF" w:fill="auto"/>
          </w:tcPr>
          <w:p w14:paraId="4653F040" w14:textId="492A58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D34A24A" w14:textId="7B5CB1E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742BEF6" w14:textId="45CCCC05"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6A4A12F" w14:textId="27406AB3" w:rsidR="00423BB5" w:rsidRPr="00481D2D" w:rsidRDefault="00423BB5" w:rsidP="00423BB5">
            <w:pPr>
              <w:pStyle w:val="TAL"/>
              <w:rPr>
                <w:sz w:val="16"/>
                <w:szCs w:val="16"/>
              </w:rPr>
            </w:pPr>
            <w:r>
              <w:rPr>
                <w:rFonts w:cs="Arial"/>
                <w:sz w:val="16"/>
                <w:szCs w:val="16"/>
              </w:rPr>
              <w:t>0361</w:t>
            </w:r>
          </w:p>
        </w:tc>
        <w:tc>
          <w:tcPr>
            <w:tcW w:w="422" w:type="dxa"/>
            <w:shd w:val="solid" w:color="FFFFFF" w:fill="auto"/>
          </w:tcPr>
          <w:p w14:paraId="14C85C4C" w14:textId="4CE466A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5898961" w14:textId="26C92A5C"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6829CC" w14:textId="358291AB" w:rsidR="00423BB5" w:rsidRPr="00481D2D" w:rsidRDefault="00423BB5" w:rsidP="00423BB5">
            <w:pPr>
              <w:pStyle w:val="TAL"/>
              <w:rPr>
                <w:sz w:val="16"/>
                <w:szCs w:val="16"/>
              </w:rPr>
            </w:pPr>
            <w:r>
              <w:rPr>
                <w:rFonts w:cs="Arial"/>
                <w:sz w:val="16"/>
                <w:szCs w:val="16"/>
              </w:rPr>
              <w:t>PCF Discovery in MBS PCC deployments</w:t>
            </w:r>
          </w:p>
        </w:tc>
        <w:tc>
          <w:tcPr>
            <w:tcW w:w="705" w:type="dxa"/>
            <w:shd w:val="solid" w:color="FFFFFF" w:fill="auto"/>
          </w:tcPr>
          <w:p w14:paraId="7F1875F6" w14:textId="44DDC69C" w:rsidR="00423BB5" w:rsidRPr="00481D2D" w:rsidRDefault="00423BB5" w:rsidP="00423BB5">
            <w:pPr>
              <w:pStyle w:val="TAC"/>
              <w:rPr>
                <w:sz w:val="16"/>
                <w:szCs w:val="16"/>
              </w:rPr>
            </w:pPr>
            <w:r w:rsidRPr="00CE6592">
              <w:rPr>
                <w:rFonts w:cs="Arial"/>
                <w:sz w:val="16"/>
                <w:szCs w:val="16"/>
              </w:rPr>
              <w:t>17.7.0</w:t>
            </w:r>
          </w:p>
        </w:tc>
      </w:tr>
      <w:tr w:rsidR="00423BB5" w:rsidRPr="00481D2D" w14:paraId="7CD0E889" w14:textId="77777777" w:rsidTr="00423BB5">
        <w:tc>
          <w:tcPr>
            <w:tcW w:w="785" w:type="dxa"/>
            <w:shd w:val="solid" w:color="FFFFFF" w:fill="auto"/>
          </w:tcPr>
          <w:p w14:paraId="03DCD8A9" w14:textId="5ED7FF6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A706C83" w14:textId="53C057AB"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5FFC25E" w14:textId="5CA84D46"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4FD075C0" w14:textId="610B4F9C" w:rsidR="00423BB5" w:rsidRPr="00481D2D" w:rsidRDefault="00423BB5" w:rsidP="00423BB5">
            <w:pPr>
              <w:pStyle w:val="TAL"/>
              <w:rPr>
                <w:sz w:val="16"/>
                <w:szCs w:val="16"/>
              </w:rPr>
            </w:pPr>
            <w:r>
              <w:rPr>
                <w:rFonts w:cs="Arial"/>
                <w:sz w:val="16"/>
                <w:szCs w:val="16"/>
              </w:rPr>
              <w:t>0362</w:t>
            </w:r>
          </w:p>
        </w:tc>
        <w:tc>
          <w:tcPr>
            <w:tcW w:w="422" w:type="dxa"/>
            <w:shd w:val="solid" w:color="FFFFFF" w:fill="auto"/>
          </w:tcPr>
          <w:p w14:paraId="0B422C48" w14:textId="58DC55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A97E5B" w14:textId="26FB0D22"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7561255F" w14:textId="3F91DB9D" w:rsidR="00423BB5" w:rsidRPr="00481D2D" w:rsidRDefault="00423BB5" w:rsidP="00423BB5">
            <w:pPr>
              <w:pStyle w:val="TAL"/>
              <w:rPr>
                <w:sz w:val="16"/>
                <w:szCs w:val="16"/>
              </w:rPr>
            </w:pPr>
            <w:r>
              <w:rPr>
                <w:rFonts w:cs="Arial"/>
                <w:sz w:val="16"/>
                <w:szCs w:val="16"/>
              </w:rPr>
              <w:t>QoS mapping in MBS PCC deployments</w:t>
            </w:r>
          </w:p>
        </w:tc>
        <w:tc>
          <w:tcPr>
            <w:tcW w:w="705" w:type="dxa"/>
            <w:shd w:val="solid" w:color="FFFFFF" w:fill="auto"/>
          </w:tcPr>
          <w:p w14:paraId="2AE3B62F" w14:textId="5A327D8C" w:rsidR="00423BB5" w:rsidRPr="00481D2D" w:rsidRDefault="00423BB5" w:rsidP="00423BB5">
            <w:pPr>
              <w:pStyle w:val="TAC"/>
              <w:rPr>
                <w:sz w:val="16"/>
                <w:szCs w:val="16"/>
              </w:rPr>
            </w:pPr>
            <w:r w:rsidRPr="00CE6592">
              <w:rPr>
                <w:rFonts w:cs="Arial"/>
                <w:sz w:val="16"/>
                <w:szCs w:val="16"/>
              </w:rPr>
              <w:t>17.7.0</w:t>
            </w:r>
          </w:p>
        </w:tc>
      </w:tr>
      <w:tr w:rsidR="00423BB5" w:rsidRPr="00481D2D" w14:paraId="66738375" w14:textId="77777777" w:rsidTr="00423BB5">
        <w:tc>
          <w:tcPr>
            <w:tcW w:w="785" w:type="dxa"/>
            <w:shd w:val="solid" w:color="FFFFFF" w:fill="auto"/>
          </w:tcPr>
          <w:p w14:paraId="7575CA33" w14:textId="5818BF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2DAFF3D" w14:textId="04715EC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67E929C" w14:textId="4AC6CD3E"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CB6781" w14:textId="27EE217B" w:rsidR="00423BB5" w:rsidRPr="00481D2D" w:rsidRDefault="00423BB5" w:rsidP="00423BB5">
            <w:pPr>
              <w:pStyle w:val="TAL"/>
              <w:rPr>
                <w:sz w:val="16"/>
                <w:szCs w:val="16"/>
              </w:rPr>
            </w:pPr>
            <w:r>
              <w:rPr>
                <w:rFonts w:cs="Arial"/>
                <w:sz w:val="16"/>
                <w:szCs w:val="16"/>
              </w:rPr>
              <w:t>0363</w:t>
            </w:r>
          </w:p>
        </w:tc>
        <w:tc>
          <w:tcPr>
            <w:tcW w:w="422" w:type="dxa"/>
            <w:shd w:val="solid" w:color="FFFFFF" w:fill="auto"/>
          </w:tcPr>
          <w:p w14:paraId="364E8ADE" w14:textId="7587235A" w:rsidR="00423BB5" w:rsidRPr="00481D2D" w:rsidRDefault="00423BB5" w:rsidP="00423BB5">
            <w:pPr>
              <w:pStyle w:val="TAR"/>
              <w:rPr>
                <w:sz w:val="16"/>
                <w:szCs w:val="16"/>
              </w:rPr>
            </w:pPr>
            <w:r>
              <w:rPr>
                <w:rFonts w:cs="Arial"/>
                <w:sz w:val="16"/>
                <w:szCs w:val="16"/>
              </w:rPr>
              <w:t>2</w:t>
            </w:r>
          </w:p>
        </w:tc>
        <w:tc>
          <w:tcPr>
            <w:tcW w:w="421" w:type="dxa"/>
            <w:shd w:val="solid" w:color="FFFFFF" w:fill="auto"/>
          </w:tcPr>
          <w:p w14:paraId="7E3239AA" w14:textId="0AEB7319"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7DB38D9" w14:textId="128A2E9E" w:rsidR="00423BB5" w:rsidRPr="00481D2D" w:rsidRDefault="00423BB5" w:rsidP="00423BB5">
            <w:pPr>
              <w:pStyle w:val="TAL"/>
              <w:rPr>
                <w:sz w:val="16"/>
                <w:szCs w:val="16"/>
              </w:rPr>
            </w:pPr>
            <w:r>
              <w:rPr>
                <w:rFonts w:cs="Arial"/>
                <w:sz w:val="16"/>
                <w:szCs w:val="16"/>
              </w:rPr>
              <w:t>Redefining the scope of TS 29.513</w:t>
            </w:r>
          </w:p>
        </w:tc>
        <w:tc>
          <w:tcPr>
            <w:tcW w:w="705" w:type="dxa"/>
            <w:shd w:val="solid" w:color="FFFFFF" w:fill="auto"/>
          </w:tcPr>
          <w:p w14:paraId="6020D40B" w14:textId="456F1AA3" w:rsidR="00423BB5" w:rsidRPr="00481D2D" w:rsidRDefault="00423BB5" w:rsidP="00423BB5">
            <w:pPr>
              <w:pStyle w:val="TAC"/>
              <w:rPr>
                <w:sz w:val="16"/>
                <w:szCs w:val="16"/>
              </w:rPr>
            </w:pPr>
            <w:r w:rsidRPr="00CE6592">
              <w:rPr>
                <w:rFonts w:cs="Arial"/>
                <w:sz w:val="16"/>
                <w:szCs w:val="16"/>
              </w:rPr>
              <w:t>17.7.0</w:t>
            </w:r>
          </w:p>
        </w:tc>
      </w:tr>
      <w:tr w:rsidR="00423BB5" w:rsidRPr="00481D2D" w14:paraId="109A08B3" w14:textId="77777777" w:rsidTr="00423BB5">
        <w:tc>
          <w:tcPr>
            <w:tcW w:w="785" w:type="dxa"/>
            <w:shd w:val="solid" w:color="FFFFFF" w:fill="auto"/>
          </w:tcPr>
          <w:p w14:paraId="78871B0F" w14:textId="710CBA3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225FC71" w14:textId="66F0419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6526DC4" w14:textId="70B7CBF1"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49D5A4" w14:textId="685DB93F" w:rsidR="00423BB5" w:rsidRPr="00481D2D" w:rsidRDefault="00423BB5" w:rsidP="00423BB5">
            <w:pPr>
              <w:pStyle w:val="TAL"/>
              <w:rPr>
                <w:sz w:val="16"/>
                <w:szCs w:val="16"/>
              </w:rPr>
            </w:pPr>
            <w:r>
              <w:rPr>
                <w:rFonts w:cs="Arial"/>
                <w:sz w:val="16"/>
                <w:szCs w:val="16"/>
              </w:rPr>
              <w:t>0364</w:t>
            </w:r>
          </w:p>
        </w:tc>
        <w:tc>
          <w:tcPr>
            <w:tcW w:w="422" w:type="dxa"/>
            <w:shd w:val="solid" w:color="FFFFFF" w:fill="auto"/>
          </w:tcPr>
          <w:p w14:paraId="1295BB77" w14:textId="6DC758F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5457144" w14:textId="592804F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2416F78D" w14:textId="669EAB8D" w:rsidR="00423BB5" w:rsidRPr="00481D2D" w:rsidRDefault="00423BB5" w:rsidP="00423BB5">
            <w:pPr>
              <w:pStyle w:val="TAL"/>
              <w:rPr>
                <w:sz w:val="16"/>
                <w:szCs w:val="16"/>
              </w:rPr>
            </w:pPr>
            <w:r>
              <w:rPr>
                <w:rFonts w:cs="Arial"/>
                <w:sz w:val="16"/>
                <w:szCs w:val="16"/>
              </w:rPr>
              <w:t>Specification of PCC MBS Session Creation</w:t>
            </w:r>
          </w:p>
        </w:tc>
        <w:tc>
          <w:tcPr>
            <w:tcW w:w="705" w:type="dxa"/>
            <w:shd w:val="solid" w:color="FFFFFF" w:fill="auto"/>
          </w:tcPr>
          <w:p w14:paraId="20239864" w14:textId="4FD28E95" w:rsidR="00423BB5" w:rsidRPr="00481D2D" w:rsidRDefault="00423BB5" w:rsidP="00423BB5">
            <w:pPr>
              <w:pStyle w:val="TAC"/>
              <w:rPr>
                <w:sz w:val="16"/>
                <w:szCs w:val="16"/>
              </w:rPr>
            </w:pPr>
            <w:r w:rsidRPr="00CE6592">
              <w:rPr>
                <w:rFonts w:cs="Arial"/>
                <w:sz w:val="16"/>
                <w:szCs w:val="16"/>
              </w:rPr>
              <w:t>17.7.0</w:t>
            </w:r>
          </w:p>
        </w:tc>
      </w:tr>
      <w:tr w:rsidR="00423BB5" w:rsidRPr="00481D2D" w14:paraId="136D4C1F" w14:textId="77777777" w:rsidTr="00423BB5">
        <w:tc>
          <w:tcPr>
            <w:tcW w:w="785" w:type="dxa"/>
            <w:shd w:val="solid" w:color="FFFFFF" w:fill="auto"/>
          </w:tcPr>
          <w:p w14:paraId="004C82BD" w14:textId="448927D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240399F" w14:textId="462ED2C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4EF3BA4" w14:textId="12CE468A"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8CFD13C" w14:textId="34920B39" w:rsidR="00423BB5" w:rsidRPr="00481D2D" w:rsidRDefault="00423BB5" w:rsidP="00423BB5">
            <w:pPr>
              <w:pStyle w:val="TAL"/>
              <w:rPr>
                <w:sz w:val="16"/>
                <w:szCs w:val="16"/>
              </w:rPr>
            </w:pPr>
            <w:r>
              <w:rPr>
                <w:rFonts w:cs="Arial"/>
                <w:sz w:val="16"/>
                <w:szCs w:val="16"/>
              </w:rPr>
              <w:t>0365</w:t>
            </w:r>
          </w:p>
        </w:tc>
        <w:tc>
          <w:tcPr>
            <w:tcW w:w="422" w:type="dxa"/>
            <w:shd w:val="solid" w:color="FFFFFF" w:fill="auto"/>
          </w:tcPr>
          <w:p w14:paraId="479AC1DD" w14:textId="687272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0C17AD" w14:textId="60AF8387"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5F4F9E6" w14:textId="19F4CBAC" w:rsidR="00423BB5" w:rsidRPr="00481D2D" w:rsidRDefault="00423BB5" w:rsidP="00423BB5">
            <w:pPr>
              <w:pStyle w:val="TAL"/>
              <w:rPr>
                <w:sz w:val="16"/>
                <w:szCs w:val="16"/>
              </w:rPr>
            </w:pPr>
            <w:r>
              <w:rPr>
                <w:rFonts w:cs="Arial"/>
                <w:sz w:val="16"/>
                <w:szCs w:val="16"/>
              </w:rPr>
              <w:t>Specification of PCC MBS Session Modification</w:t>
            </w:r>
          </w:p>
        </w:tc>
        <w:tc>
          <w:tcPr>
            <w:tcW w:w="705" w:type="dxa"/>
            <w:shd w:val="solid" w:color="FFFFFF" w:fill="auto"/>
          </w:tcPr>
          <w:p w14:paraId="6223D348" w14:textId="408FABE2" w:rsidR="00423BB5" w:rsidRPr="00481D2D" w:rsidRDefault="00423BB5" w:rsidP="00423BB5">
            <w:pPr>
              <w:pStyle w:val="TAC"/>
              <w:rPr>
                <w:sz w:val="16"/>
                <w:szCs w:val="16"/>
              </w:rPr>
            </w:pPr>
            <w:r w:rsidRPr="00CE6592">
              <w:rPr>
                <w:rFonts w:cs="Arial"/>
                <w:sz w:val="16"/>
                <w:szCs w:val="16"/>
              </w:rPr>
              <w:t>17.7.0</w:t>
            </w:r>
          </w:p>
        </w:tc>
      </w:tr>
      <w:tr w:rsidR="00423BB5" w:rsidRPr="00481D2D" w14:paraId="68195651" w14:textId="77777777" w:rsidTr="00423BB5">
        <w:tc>
          <w:tcPr>
            <w:tcW w:w="785" w:type="dxa"/>
            <w:shd w:val="solid" w:color="FFFFFF" w:fill="auto"/>
          </w:tcPr>
          <w:p w14:paraId="630E085E" w14:textId="3E1852F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C63E673" w14:textId="657A3B1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F8C9DA0" w14:textId="58D29D70"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87C06B" w14:textId="38C9F0A1" w:rsidR="00423BB5" w:rsidRPr="00481D2D" w:rsidRDefault="00423BB5" w:rsidP="00423BB5">
            <w:pPr>
              <w:pStyle w:val="TAL"/>
              <w:rPr>
                <w:sz w:val="16"/>
                <w:szCs w:val="16"/>
              </w:rPr>
            </w:pPr>
            <w:r>
              <w:rPr>
                <w:rFonts w:cs="Arial"/>
                <w:sz w:val="16"/>
                <w:szCs w:val="16"/>
              </w:rPr>
              <w:t>0366</w:t>
            </w:r>
          </w:p>
        </w:tc>
        <w:tc>
          <w:tcPr>
            <w:tcW w:w="422" w:type="dxa"/>
            <w:shd w:val="solid" w:color="FFFFFF" w:fill="auto"/>
          </w:tcPr>
          <w:p w14:paraId="12ED92AE" w14:textId="31C92588"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F20CD77" w14:textId="17DBF68B"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77272B" w14:textId="1C9F3D68" w:rsidR="00423BB5" w:rsidRPr="00481D2D" w:rsidRDefault="00423BB5" w:rsidP="00423BB5">
            <w:pPr>
              <w:pStyle w:val="TAL"/>
              <w:rPr>
                <w:sz w:val="16"/>
                <w:szCs w:val="16"/>
              </w:rPr>
            </w:pPr>
            <w:r>
              <w:rPr>
                <w:rFonts w:cs="Arial"/>
                <w:sz w:val="16"/>
                <w:szCs w:val="16"/>
              </w:rPr>
              <w:t>Specification of PCC MBS Session Termination</w:t>
            </w:r>
          </w:p>
        </w:tc>
        <w:tc>
          <w:tcPr>
            <w:tcW w:w="705" w:type="dxa"/>
            <w:shd w:val="solid" w:color="FFFFFF" w:fill="auto"/>
          </w:tcPr>
          <w:p w14:paraId="3E268DC3" w14:textId="32F2A345" w:rsidR="00423BB5" w:rsidRPr="00481D2D" w:rsidRDefault="00423BB5" w:rsidP="00423BB5">
            <w:pPr>
              <w:pStyle w:val="TAC"/>
              <w:rPr>
                <w:sz w:val="16"/>
                <w:szCs w:val="16"/>
              </w:rPr>
            </w:pPr>
            <w:r w:rsidRPr="00CE6592">
              <w:rPr>
                <w:rFonts w:cs="Arial"/>
                <w:sz w:val="16"/>
                <w:szCs w:val="16"/>
              </w:rPr>
              <w:t>17.7.0</w:t>
            </w:r>
          </w:p>
        </w:tc>
      </w:tr>
      <w:tr w:rsidR="00423BB5" w:rsidRPr="00481D2D" w14:paraId="32EDDBAA" w14:textId="77777777" w:rsidTr="00423BB5">
        <w:tc>
          <w:tcPr>
            <w:tcW w:w="785" w:type="dxa"/>
            <w:shd w:val="solid" w:color="FFFFFF" w:fill="auto"/>
          </w:tcPr>
          <w:p w14:paraId="2F115185" w14:textId="238F41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6712AF7" w14:textId="3C21E2B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E8A22CA" w14:textId="5BC400F9"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14659027" w14:textId="2FEFF198" w:rsidR="00423BB5" w:rsidRPr="00481D2D" w:rsidRDefault="00423BB5" w:rsidP="00423BB5">
            <w:pPr>
              <w:pStyle w:val="TAL"/>
              <w:rPr>
                <w:sz w:val="16"/>
                <w:szCs w:val="16"/>
              </w:rPr>
            </w:pPr>
            <w:r>
              <w:rPr>
                <w:rFonts w:cs="Arial"/>
                <w:sz w:val="16"/>
                <w:szCs w:val="16"/>
              </w:rPr>
              <w:t>0367</w:t>
            </w:r>
          </w:p>
        </w:tc>
        <w:tc>
          <w:tcPr>
            <w:tcW w:w="422" w:type="dxa"/>
            <w:shd w:val="solid" w:color="FFFFFF" w:fill="auto"/>
          </w:tcPr>
          <w:p w14:paraId="1757E9E2" w14:textId="53F9380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22B4420B" w14:textId="153C6D4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85669A6" w14:textId="5F10D241" w:rsidR="00423BB5" w:rsidRPr="00481D2D" w:rsidRDefault="00423BB5" w:rsidP="00423BB5">
            <w:pPr>
              <w:pStyle w:val="TAL"/>
              <w:rPr>
                <w:sz w:val="16"/>
                <w:szCs w:val="16"/>
              </w:rPr>
            </w:pPr>
            <w:r>
              <w:rPr>
                <w:rFonts w:cs="Arial"/>
                <w:sz w:val="16"/>
                <w:szCs w:val="16"/>
              </w:rPr>
              <w:t>Handling of UE Policy delivery notifications</w:t>
            </w:r>
          </w:p>
        </w:tc>
        <w:tc>
          <w:tcPr>
            <w:tcW w:w="705" w:type="dxa"/>
            <w:shd w:val="solid" w:color="FFFFFF" w:fill="auto"/>
          </w:tcPr>
          <w:p w14:paraId="261FF45A" w14:textId="0E2940B5" w:rsidR="00423BB5" w:rsidRPr="00481D2D" w:rsidRDefault="00423BB5" w:rsidP="00423BB5">
            <w:pPr>
              <w:pStyle w:val="TAC"/>
              <w:rPr>
                <w:sz w:val="16"/>
                <w:szCs w:val="16"/>
              </w:rPr>
            </w:pPr>
            <w:r w:rsidRPr="00CE6592">
              <w:rPr>
                <w:rFonts w:cs="Arial"/>
                <w:sz w:val="16"/>
                <w:szCs w:val="16"/>
              </w:rPr>
              <w:t>17.7.0</w:t>
            </w:r>
          </w:p>
        </w:tc>
      </w:tr>
      <w:tr w:rsidR="00423BB5" w:rsidRPr="00481D2D" w14:paraId="4EF8EDB3" w14:textId="77777777" w:rsidTr="00423BB5">
        <w:tc>
          <w:tcPr>
            <w:tcW w:w="785" w:type="dxa"/>
            <w:shd w:val="solid" w:color="FFFFFF" w:fill="auto"/>
          </w:tcPr>
          <w:p w14:paraId="6A10E0B9" w14:textId="34AACE4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489FC7D" w14:textId="2F35169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CA814BC" w14:textId="6912BF50"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7305B85" w14:textId="7FB06B2A" w:rsidR="00423BB5" w:rsidRPr="00481D2D" w:rsidRDefault="00423BB5" w:rsidP="00423BB5">
            <w:pPr>
              <w:pStyle w:val="TAL"/>
              <w:rPr>
                <w:sz w:val="16"/>
                <w:szCs w:val="16"/>
              </w:rPr>
            </w:pPr>
            <w:r>
              <w:rPr>
                <w:rFonts w:cs="Arial"/>
                <w:sz w:val="16"/>
                <w:szCs w:val="16"/>
              </w:rPr>
              <w:t>0368</w:t>
            </w:r>
          </w:p>
        </w:tc>
        <w:tc>
          <w:tcPr>
            <w:tcW w:w="422" w:type="dxa"/>
            <w:shd w:val="solid" w:color="FFFFFF" w:fill="auto"/>
          </w:tcPr>
          <w:p w14:paraId="5533D462" w14:textId="2574EF38"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0678FFD" w14:textId="21D5A83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00BB553" w14:textId="328DF795" w:rsidR="00423BB5" w:rsidRPr="00481D2D" w:rsidRDefault="00423BB5" w:rsidP="00423BB5">
            <w:pPr>
              <w:pStyle w:val="TAL"/>
              <w:rPr>
                <w:sz w:val="16"/>
                <w:szCs w:val="16"/>
              </w:rPr>
            </w:pPr>
            <w:r>
              <w:rPr>
                <w:rFonts w:cs="Arial"/>
                <w:sz w:val="16"/>
                <w:szCs w:val="16"/>
              </w:rPr>
              <w:t>Corrections in AF session procedures</w:t>
            </w:r>
          </w:p>
        </w:tc>
        <w:tc>
          <w:tcPr>
            <w:tcW w:w="705" w:type="dxa"/>
            <w:shd w:val="solid" w:color="FFFFFF" w:fill="auto"/>
          </w:tcPr>
          <w:p w14:paraId="3C3817E1" w14:textId="794E25B4" w:rsidR="00423BB5" w:rsidRPr="00481D2D" w:rsidRDefault="00423BB5" w:rsidP="00423BB5">
            <w:pPr>
              <w:pStyle w:val="TAC"/>
              <w:rPr>
                <w:sz w:val="16"/>
                <w:szCs w:val="16"/>
              </w:rPr>
            </w:pPr>
            <w:r w:rsidRPr="00CE6592">
              <w:rPr>
                <w:rFonts w:cs="Arial"/>
                <w:sz w:val="16"/>
                <w:szCs w:val="16"/>
              </w:rPr>
              <w:t>17.7.0</w:t>
            </w:r>
          </w:p>
        </w:tc>
      </w:tr>
      <w:tr w:rsidR="00423BB5" w:rsidRPr="00481D2D" w14:paraId="0065CE5A" w14:textId="77777777" w:rsidTr="00423BB5">
        <w:tc>
          <w:tcPr>
            <w:tcW w:w="785" w:type="dxa"/>
            <w:shd w:val="solid" w:color="FFFFFF" w:fill="auto"/>
          </w:tcPr>
          <w:p w14:paraId="3EC3D97F" w14:textId="6FFDD58D"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A7BC56F" w14:textId="435BAAE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522D87" w14:textId="1999124C"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60A99E22" w14:textId="0FC4D9E4" w:rsidR="00423BB5" w:rsidRPr="00481D2D" w:rsidRDefault="00423BB5" w:rsidP="00423BB5">
            <w:pPr>
              <w:pStyle w:val="TAL"/>
              <w:rPr>
                <w:sz w:val="16"/>
                <w:szCs w:val="16"/>
              </w:rPr>
            </w:pPr>
            <w:r>
              <w:rPr>
                <w:rFonts w:cs="Arial"/>
                <w:sz w:val="16"/>
                <w:szCs w:val="16"/>
              </w:rPr>
              <w:t>0369</w:t>
            </w:r>
          </w:p>
        </w:tc>
        <w:tc>
          <w:tcPr>
            <w:tcW w:w="422" w:type="dxa"/>
            <w:shd w:val="solid" w:color="FFFFFF" w:fill="auto"/>
          </w:tcPr>
          <w:p w14:paraId="6624758F" w14:textId="0ED07240"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FBEEEC7" w14:textId="5589CFC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DB1D7C" w14:textId="57DC3BBF" w:rsidR="00423BB5" w:rsidRPr="00481D2D" w:rsidRDefault="00423BB5" w:rsidP="00423BB5">
            <w:pPr>
              <w:pStyle w:val="TAL"/>
              <w:rPr>
                <w:sz w:val="16"/>
                <w:szCs w:val="16"/>
              </w:rPr>
            </w:pPr>
            <w:r>
              <w:rPr>
                <w:rFonts w:cs="Arial"/>
                <w:sz w:val="16"/>
                <w:szCs w:val="16"/>
              </w:rPr>
              <w:t>VPLMN QoS constraints in QoS mapping procedures</w:t>
            </w:r>
          </w:p>
        </w:tc>
        <w:tc>
          <w:tcPr>
            <w:tcW w:w="705" w:type="dxa"/>
            <w:shd w:val="solid" w:color="FFFFFF" w:fill="auto"/>
          </w:tcPr>
          <w:p w14:paraId="43070C0B" w14:textId="3E0DD745" w:rsidR="00423BB5" w:rsidRPr="00481D2D" w:rsidRDefault="00423BB5" w:rsidP="00423BB5">
            <w:pPr>
              <w:pStyle w:val="TAC"/>
              <w:rPr>
                <w:sz w:val="16"/>
                <w:szCs w:val="16"/>
              </w:rPr>
            </w:pPr>
            <w:r w:rsidRPr="00CE6592">
              <w:rPr>
                <w:rFonts w:cs="Arial"/>
                <w:sz w:val="16"/>
                <w:szCs w:val="16"/>
              </w:rPr>
              <w:t>17.7.0</w:t>
            </w:r>
          </w:p>
        </w:tc>
      </w:tr>
      <w:tr w:rsidR="00423BB5" w:rsidRPr="00481D2D" w14:paraId="5EFA5AAE" w14:textId="77777777" w:rsidTr="00423BB5">
        <w:tc>
          <w:tcPr>
            <w:tcW w:w="785" w:type="dxa"/>
            <w:shd w:val="solid" w:color="FFFFFF" w:fill="auto"/>
          </w:tcPr>
          <w:p w14:paraId="5CAA09B1" w14:textId="3EADC56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242B195" w14:textId="51A18F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3A360AB" w14:textId="1067F790"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3DC05B29" w14:textId="79640E35" w:rsidR="00423BB5" w:rsidRPr="00481D2D" w:rsidRDefault="00423BB5" w:rsidP="00423BB5">
            <w:pPr>
              <w:pStyle w:val="TAL"/>
              <w:rPr>
                <w:sz w:val="16"/>
                <w:szCs w:val="16"/>
              </w:rPr>
            </w:pPr>
            <w:r>
              <w:rPr>
                <w:rFonts w:cs="Arial"/>
                <w:sz w:val="16"/>
                <w:szCs w:val="16"/>
              </w:rPr>
              <w:t>0370</w:t>
            </w:r>
          </w:p>
        </w:tc>
        <w:tc>
          <w:tcPr>
            <w:tcW w:w="422" w:type="dxa"/>
            <w:shd w:val="solid" w:color="FFFFFF" w:fill="auto"/>
          </w:tcPr>
          <w:p w14:paraId="177618FA" w14:textId="2B3CFE1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8A8E392" w14:textId="4B040BD8"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22F2D14" w14:textId="49AB71A7" w:rsidR="00423BB5" w:rsidRPr="00481D2D" w:rsidRDefault="00423BB5" w:rsidP="00423BB5">
            <w:pPr>
              <w:pStyle w:val="TAL"/>
              <w:rPr>
                <w:sz w:val="16"/>
                <w:szCs w:val="16"/>
              </w:rPr>
            </w:pPr>
            <w:r>
              <w:rPr>
                <w:rFonts w:cs="Arial"/>
                <w:sz w:val="16"/>
                <w:szCs w:val="16"/>
              </w:rPr>
              <w:t>Correction to QoS monitoring report</w:t>
            </w:r>
          </w:p>
        </w:tc>
        <w:tc>
          <w:tcPr>
            <w:tcW w:w="705" w:type="dxa"/>
            <w:shd w:val="solid" w:color="FFFFFF" w:fill="auto"/>
          </w:tcPr>
          <w:p w14:paraId="16E15EB1" w14:textId="51BDD3CB" w:rsidR="00423BB5" w:rsidRPr="00481D2D" w:rsidRDefault="00423BB5" w:rsidP="00423BB5">
            <w:pPr>
              <w:pStyle w:val="TAC"/>
              <w:rPr>
                <w:sz w:val="16"/>
                <w:szCs w:val="16"/>
              </w:rPr>
            </w:pPr>
            <w:r w:rsidRPr="00CE6592">
              <w:rPr>
                <w:rFonts w:cs="Arial"/>
                <w:sz w:val="16"/>
                <w:szCs w:val="16"/>
              </w:rPr>
              <w:t>17.7.0</w:t>
            </w:r>
          </w:p>
        </w:tc>
      </w:tr>
      <w:tr w:rsidR="00423BB5" w:rsidRPr="00481D2D" w14:paraId="72A7F083" w14:textId="77777777" w:rsidTr="00423BB5">
        <w:tc>
          <w:tcPr>
            <w:tcW w:w="785" w:type="dxa"/>
            <w:shd w:val="solid" w:color="FFFFFF" w:fill="auto"/>
          </w:tcPr>
          <w:p w14:paraId="4575AFC2" w14:textId="25A04B8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EE48A8E" w14:textId="3522E54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0A444B3" w14:textId="2910584E" w:rsidR="00423BB5" w:rsidRPr="00481D2D" w:rsidRDefault="00423BB5" w:rsidP="00423BB5">
            <w:pPr>
              <w:pStyle w:val="TAC"/>
              <w:rPr>
                <w:sz w:val="16"/>
                <w:szCs w:val="16"/>
              </w:rPr>
            </w:pPr>
            <w:r w:rsidRPr="008047A3">
              <w:rPr>
                <w:sz w:val="16"/>
                <w:szCs w:val="16"/>
                <w:lang w:eastAsia="zh-CN"/>
              </w:rPr>
              <w:t>CP-221141</w:t>
            </w:r>
          </w:p>
        </w:tc>
        <w:tc>
          <w:tcPr>
            <w:tcW w:w="521" w:type="dxa"/>
            <w:shd w:val="solid" w:color="FFFFFF" w:fill="auto"/>
          </w:tcPr>
          <w:p w14:paraId="28EC5C13" w14:textId="0DC84FB7" w:rsidR="00423BB5" w:rsidRPr="00481D2D" w:rsidRDefault="00423BB5" w:rsidP="00423BB5">
            <w:pPr>
              <w:pStyle w:val="TAL"/>
              <w:rPr>
                <w:sz w:val="16"/>
                <w:szCs w:val="16"/>
              </w:rPr>
            </w:pPr>
            <w:r>
              <w:rPr>
                <w:rFonts w:cs="Arial"/>
                <w:sz w:val="16"/>
                <w:szCs w:val="16"/>
              </w:rPr>
              <w:t>0371</w:t>
            </w:r>
          </w:p>
        </w:tc>
        <w:tc>
          <w:tcPr>
            <w:tcW w:w="422" w:type="dxa"/>
            <w:shd w:val="solid" w:color="FFFFFF" w:fill="auto"/>
          </w:tcPr>
          <w:p w14:paraId="0E94FE9A" w14:textId="1159E54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F8082E" w14:textId="6740A52F"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3A5E82F6" w14:textId="50B98B4B" w:rsidR="00423BB5" w:rsidRPr="00481D2D" w:rsidRDefault="00423BB5" w:rsidP="00423BB5">
            <w:pPr>
              <w:pStyle w:val="TAL"/>
              <w:rPr>
                <w:sz w:val="16"/>
                <w:szCs w:val="16"/>
              </w:rPr>
            </w:pPr>
            <w:r>
              <w:rPr>
                <w:rFonts w:cs="Arial"/>
                <w:sz w:val="16"/>
                <w:szCs w:val="16"/>
              </w:rPr>
              <w:t>Request of V2XP/</w:t>
            </w:r>
            <w:proofErr w:type="spellStart"/>
            <w:r>
              <w:rPr>
                <w:rFonts w:cs="Arial"/>
                <w:sz w:val="16"/>
                <w:szCs w:val="16"/>
              </w:rPr>
              <w:t>ProSeP</w:t>
            </w:r>
            <w:proofErr w:type="spellEnd"/>
            <w:r>
              <w:rPr>
                <w:rFonts w:cs="Arial"/>
                <w:sz w:val="16"/>
                <w:szCs w:val="16"/>
              </w:rPr>
              <w:t xml:space="preserve"> during NAS Transport procedure</w:t>
            </w:r>
          </w:p>
        </w:tc>
        <w:tc>
          <w:tcPr>
            <w:tcW w:w="705" w:type="dxa"/>
            <w:shd w:val="solid" w:color="FFFFFF" w:fill="auto"/>
          </w:tcPr>
          <w:p w14:paraId="56D2DE53" w14:textId="1967D194" w:rsidR="00423BB5" w:rsidRPr="00481D2D" w:rsidRDefault="00423BB5" w:rsidP="00423BB5">
            <w:pPr>
              <w:pStyle w:val="TAC"/>
              <w:rPr>
                <w:sz w:val="16"/>
                <w:szCs w:val="16"/>
              </w:rPr>
            </w:pPr>
            <w:r w:rsidRPr="00CE6592">
              <w:rPr>
                <w:rFonts w:cs="Arial"/>
                <w:sz w:val="16"/>
                <w:szCs w:val="16"/>
              </w:rPr>
              <w:t>17.7.0</w:t>
            </w:r>
          </w:p>
        </w:tc>
      </w:tr>
      <w:tr w:rsidR="00423BB5" w:rsidRPr="00481D2D" w14:paraId="716001D7" w14:textId="77777777" w:rsidTr="00423BB5">
        <w:tc>
          <w:tcPr>
            <w:tcW w:w="785" w:type="dxa"/>
            <w:shd w:val="solid" w:color="FFFFFF" w:fill="auto"/>
          </w:tcPr>
          <w:p w14:paraId="2FC2D40B" w14:textId="2E78C9D9"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04D669D" w14:textId="53C8721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4666CDB" w14:textId="16C8F737"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86ABC8A" w14:textId="1B0BFA81" w:rsidR="00423BB5" w:rsidRPr="00481D2D" w:rsidRDefault="00423BB5" w:rsidP="00423BB5">
            <w:pPr>
              <w:pStyle w:val="TAL"/>
              <w:rPr>
                <w:sz w:val="16"/>
                <w:szCs w:val="16"/>
              </w:rPr>
            </w:pPr>
            <w:r>
              <w:rPr>
                <w:rFonts w:cs="Arial"/>
                <w:sz w:val="16"/>
                <w:szCs w:val="16"/>
              </w:rPr>
              <w:t>0374</w:t>
            </w:r>
          </w:p>
        </w:tc>
        <w:tc>
          <w:tcPr>
            <w:tcW w:w="422" w:type="dxa"/>
            <w:shd w:val="solid" w:color="FFFFFF" w:fill="auto"/>
          </w:tcPr>
          <w:p w14:paraId="71CFCFB3" w14:textId="50E60D47"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C5FF080" w14:textId="7E6377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79A3CB0" w14:textId="0390FBA0" w:rsidR="00423BB5" w:rsidRPr="00481D2D" w:rsidRDefault="00423BB5" w:rsidP="00423BB5">
            <w:pPr>
              <w:pStyle w:val="TAL"/>
              <w:rPr>
                <w:sz w:val="16"/>
                <w:szCs w:val="16"/>
              </w:rPr>
            </w:pPr>
            <w:r>
              <w:rPr>
                <w:rFonts w:cs="Arial"/>
                <w:sz w:val="16"/>
                <w:szCs w:val="16"/>
              </w:rPr>
              <w:t xml:space="preserve">PCF selection for V2XP and </w:t>
            </w:r>
            <w:proofErr w:type="spellStart"/>
            <w:r>
              <w:rPr>
                <w:rFonts w:cs="Arial"/>
                <w:sz w:val="16"/>
                <w:szCs w:val="16"/>
              </w:rPr>
              <w:t>ProSe</w:t>
            </w:r>
            <w:proofErr w:type="spellEnd"/>
          </w:p>
        </w:tc>
        <w:tc>
          <w:tcPr>
            <w:tcW w:w="705" w:type="dxa"/>
            <w:shd w:val="solid" w:color="FFFFFF" w:fill="auto"/>
          </w:tcPr>
          <w:p w14:paraId="1316EBC8" w14:textId="06625970" w:rsidR="00423BB5" w:rsidRPr="00481D2D" w:rsidRDefault="00423BB5" w:rsidP="00423BB5">
            <w:pPr>
              <w:pStyle w:val="TAC"/>
              <w:rPr>
                <w:sz w:val="16"/>
                <w:szCs w:val="16"/>
              </w:rPr>
            </w:pPr>
            <w:r w:rsidRPr="00CE6592">
              <w:rPr>
                <w:rFonts w:cs="Arial"/>
                <w:sz w:val="16"/>
                <w:szCs w:val="16"/>
              </w:rPr>
              <w:t>17.7.0</w:t>
            </w:r>
          </w:p>
        </w:tc>
      </w:tr>
      <w:tr w:rsidR="00423BB5" w:rsidRPr="00481D2D" w14:paraId="2E3E432D" w14:textId="77777777" w:rsidTr="00423BB5">
        <w:tc>
          <w:tcPr>
            <w:tcW w:w="785" w:type="dxa"/>
            <w:shd w:val="solid" w:color="FFFFFF" w:fill="auto"/>
          </w:tcPr>
          <w:p w14:paraId="0B337910" w14:textId="5A8E506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0B81A47" w14:textId="7891774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4E9DD" w14:textId="4E545FA4"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201C957C" w14:textId="30D7CF75" w:rsidR="00423BB5" w:rsidRPr="00481D2D" w:rsidRDefault="00423BB5" w:rsidP="00423BB5">
            <w:pPr>
              <w:pStyle w:val="TAL"/>
              <w:rPr>
                <w:sz w:val="16"/>
                <w:szCs w:val="16"/>
              </w:rPr>
            </w:pPr>
            <w:r>
              <w:rPr>
                <w:rFonts w:cs="Arial"/>
                <w:sz w:val="16"/>
                <w:szCs w:val="16"/>
              </w:rPr>
              <w:t>0375</w:t>
            </w:r>
          </w:p>
        </w:tc>
        <w:tc>
          <w:tcPr>
            <w:tcW w:w="422" w:type="dxa"/>
            <w:shd w:val="solid" w:color="FFFFFF" w:fill="auto"/>
          </w:tcPr>
          <w:p w14:paraId="039F737E" w14:textId="165B9DF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1E5A27" w14:textId="54562D9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275588C" w14:textId="4F2A401B" w:rsidR="00423BB5" w:rsidRPr="00481D2D" w:rsidRDefault="00423BB5" w:rsidP="00423BB5">
            <w:pPr>
              <w:pStyle w:val="TAL"/>
              <w:rPr>
                <w:sz w:val="16"/>
                <w:szCs w:val="16"/>
              </w:rPr>
            </w:pPr>
            <w:r>
              <w:rPr>
                <w:rFonts w:cs="Arial"/>
                <w:sz w:val="16"/>
                <w:szCs w:val="16"/>
              </w:rPr>
              <w:t>Handling of individual alternative QoS</w:t>
            </w:r>
          </w:p>
        </w:tc>
        <w:tc>
          <w:tcPr>
            <w:tcW w:w="705" w:type="dxa"/>
            <w:shd w:val="solid" w:color="FFFFFF" w:fill="auto"/>
          </w:tcPr>
          <w:p w14:paraId="6AD2A62F" w14:textId="0B5CE6DC" w:rsidR="00423BB5" w:rsidRPr="00481D2D" w:rsidRDefault="00423BB5" w:rsidP="00423BB5">
            <w:pPr>
              <w:pStyle w:val="TAC"/>
              <w:rPr>
                <w:sz w:val="16"/>
                <w:szCs w:val="16"/>
              </w:rPr>
            </w:pPr>
            <w:r w:rsidRPr="00CE6592">
              <w:rPr>
                <w:rFonts w:cs="Arial"/>
                <w:sz w:val="16"/>
                <w:szCs w:val="16"/>
              </w:rPr>
              <w:t>17.7.0</w:t>
            </w:r>
          </w:p>
        </w:tc>
      </w:tr>
      <w:tr w:rsidR="00423BB5" w:rsidRPr="00481D2D" w14:paraId="5F5AEDD4" w14:textId="77777777" w:rsidTr="00423BB5">
        <w:tc>
          <w:tcPr>
            <w:tcW w:w="785" w:type="dxa"/>
            <w:shd w:val="solid" w:color="FFFFFF" w:fill="auto"/>
          </w:tcPr>
          <w:p w14:paraId="25A3E7B2" w14:textId="5F0A41C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BFC630B" w14:textId="649EE07D"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C706C7F" w14:textId="15ED3A55"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3FFF1343" w14:textId="5DAD5077" w:rsidR="00423BB5" w:rsidRPr="00481D2D" w:rsidRDefault="00423BB5" w:rsidP="00423BB5">
            <w:pPr>
              <w:pStyle w:val="TAL"/>
              <w:rPr>
                <w:sz w:val="16"/>
                <w:szCs w:val="16"/>
              </w:rPr>
            </w:pPr>
            <w:r>
              <w:rPr>
                <w:rFonts w:cs="Arial"/>
                <w:sz w:val="16"/>
                <w:szCs w:val="16"/>
              </w:rPr>
              <w:t>0376</w:t>
            </w:r>
          </w:p>
        </w:tc>
        <w:tc>
          <w:tcPr>
            <w:tcW w:w="422" w:type="dxa"/>
            <w:shd w:val="solid" w:color="FFFFFF" w:fill="auto"/>
          </w:tcPr>
          <w:p w14:paraId="3792C3FD" w14:textId="39382ED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47581CD" w14:textId="4E099F5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B01547C" w14:textId="66A803E0" w:rsidR="00423BB5" w:rsidRPr="00481D2D" w:rsidRDefault="00423BB5" w:rsidP="00423BB5">
            <w:pPr>
              <w:pStyle w:val="TAL"/>
              <w:rPr>
                <w:sz w:val="16"/>
                <w:szCs w:val="16"/>
              </w:rPr>
            </w:pPr>
            <w:r>
              <w:rPr>
                <w:rFonts w:cs="Arial"/>
                <w:sz w:val="16"/>
                <w:szCs w:val="16"/>
              </w:rPr>
              <w:t>Discovery of TSCTSF notification URI</w:t>
            </w:r>
          </w:p>
        </w:tc>
        <w:tc>
          <w:tcPr>
            <w:tcW w:w="705" w:type="dxa"/>
            <w:shd w:val="solid" w:color="FFFFFF" w:fill="auto"/>
          </w:tcPr>
          <w:p w14:paraId="7D131008" w14:textId="42ACEA5B" w:rsidR="00423BB5" w:rsidRPr="00481D2D" w:rsidRDefault="00423BB5" w:rsidP="00423BB5">
            <w:pPr>
              <w:pStyle w:val="TAC"/>
              <w:rPr>
                <w:sz w:val="16"/>
                <w:szCs w:val="16"/>
              </w:rPr>
            </w:pPr>
            <w:r w:rsidRPr="00CE6592">
              <w:rPr>
                <w:rFonts w:cs="Arial"/>
                <w:sz w:val="16"/>
                <w:szCs w:val="16"/>
              </w:rPr>
              <w:t>17.7.0</w:t>
            </w:r>
          </w:p>
        </w:tc>
      </w:tr>
      <w:tr w:rsidR="00423BB5" w:rsidRPr="00481D2D" w14:paraId="1A28A28F" w14:textId="77777777" w:rsidTr="00423BB5">
        <w:tc>
          <w:tcPr>
            <w:tcW w:w="785" w:type="dxa"/>
            <w:shd w:val="solid" w:color="FFFFFF" w:fill="auto"/>
          </w:tcPr>
          <w:p w14:paraId="3E62BFA6" w14:textId="7AB08F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D5F10C7" w14:textId="7CFCE51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3139B73" w14:textId="193756C2"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23F800A" w14:textId="7E920D8A" w:rsidR="00423BB5" w:rsidRPr="00481D2D" w:rsidRDefault="00423BB5" w:rsidP="00423BB5">
            <w:pPr>
              <w:pStyle w:val="TAL"/>
              <w:rPr>
                <w:sz w:val="16"/>
                <w:szCs w:val="16"/>
              </w:rPr>
            </w:pPr>
            <w:r>
              <w:rPr>
                <w:rFonts w:cs="Arial"/>
                <w:sz w:val="16"/>
                <w:szCs w:val="16"/>
              </w:rPr>
              <w:t>0377</w:t>
            </w:r>
          </w:p>
        </w:tc>
        <w:tc>
          <w:tcPr>
            <w:tcW w:w="422" w:type="dxa"/>
            <w:shd w:val="solid" w:color="FFFFFF" w:fill="auto"/>
          </w:tcPr>
          <w:p w14:paraId="691FE3CF" w14:textId="441E6F9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77376C9" w14:textId="6D6C8D3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3A0B6C9" w14:textId="7AE320C6" w:rsidR="00423BB5" w:rsidRPr="00481D2D" w:rsidRDefault="00423BB5" w:rsidP="00423BB5">
            <w:pPr>
              <w:pStyle w:val="TAL"/>
              <w:rPr>
                <w:sz w:val="16"/>
                <w:szCs w:val="16"/>
              </w:rPr>
            </w:pPr>
            <w:r>
              <w:rPr>
                <w:rFonts w:cs="Arial"/>
                <w:sz w:val="16"/>
                <w:szCs w:val="16"/>
              </w:rPr>
              <w:t>Wrong reference allocation</w:t>
            </w:r>
          </w:p>
        </w:tc>
        <w:tc>
          <w:tcPr>
            <w:tcW w:w="705" w:type="dxa"/>
            <w:shd w:val="solid" w:color="FFFFFF" w:fill="auto"/>
          </w:tcPr>
          <w:p w14:paraId="77913EF1" w14:textId="58091D60" w:rsidR="00423BB5" w:rsidRPr="00481D2D" w:rsidRDefault="00423BB5" w:rsidP="00423BB5">
            <w:pPr>
              <w:pStyle w:val="TAC"/>
              <w:rPr>
                <w:sz w:val="16"/>
                <w:szCs w:val="16"/>
              </w:rPr>
            </w:pPr>
            <w:r w:rsidRPr="00CE6592">
              <w:rPr>
                <w:rFonts w:cs="Arial"/>
                <w:sz w:val="16"/>
                <w:szCs w:val="16"/>
              </w:rPr>
              <w:t>17.7.0</w:t>
            </w:r>
          </w:p>
        </w:tc>
      </w:tr>
      <w:tr w:rsidR="00423BB5" w:rsidRPr="00481D2D" w14:paraId="0B424304" w14:textId="77777777" w:rsidTr="00423BB5">
        <w:tc>
          <w:tcPr>
            <w:tcW w:w="785" w:type="dxa"/>
            <w:shd w:val="solid" w:color="FFFFFF" w:fill="auto"/>
          </w:tcPr>
          <w:p w14:paraId="23F0F6EE" w14:textId="7E712D86"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6E3DDE07" w14:textId="479C44B6"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567B9D04" w14:textId="3FBA6165" w:rsidR="00423BB5" w:rsidRPr="00481D2D" w:rsidRDefault="00423BB5" w:rsidP="00423BB5">
            <w:pPr>
              <w:pStyle w:val="TAC"/>
              <w:rPr>
                <w:sz w:val="16"/>
                <w:szCs w:val="16"/>
              </w:rPr>
            </w:pPr>
            <w:r>
              <w:rPr>
                <w:sz w:val="16"/>
                <w:szCs w:val="16"/>
                <w:lang w:eastAsia="zh-CN"/>
              </w:rPr>
              <w:t>CP-222091</w:t>
            </w:r>
          </w:p>
        </w:tc>
        <w:tc>
          <w:tcPr>
            <w:tcW w:w="521" w:type="dxa"/>
            <w:shd w:val="solid" w:color="FFFFFF" w:fill="auto"/>
          </w:tcPr>
          <w:p w14:paraId="5F4380A3" w14:textId="1BF4DB9C" w:rsidR="00423BB5" w:rsidRPr="00481D2D" w:rsidRDefault="00423BB5" w:rsidP="00423BB5">
            <w:pPr>
              <w:pStyle w:val="TAL"/>
              <w:rPr>
                <w:sz w:val="16"/>
                <w:szCs w:val="16"/>
              </w:rPr>
            </w:pPr>
            <w:r>
              <w:rPr>
                <w:rFonts w:cs="Arial"/>
                <w:sz w:val="16"/>
                <w:szCs w:val="16"/>
              </w:rPr>
              <w:t>0382</w:t>
            </w:r>
          </w:p>
        </w:tc>
        <w:tc>
          <w:tcPr>
            <w:tcW w:w="422" w:type="dxa"/>
            <w:shd w:val="solid" w:color="FFFFFF" w:fill="auto"/>
          </w:tcPr>
          <w:p w14:paraId="3BAAD36B" w14:textId="714B2C82"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37D806C" w14:textId="0C26F152"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20B46CD4" w14:textId="41A96AD7" w:rsidR="00423BB5" w:rsidRPr="00481D2D" w:rsidRDefault="00423BB5" w:rsidP="00423BB5">
            <w:pPr>
              <w:pStyle w:val="TAL"/>
              <w:rPr>
                <w:sz w:val="16"/>
                <w:szCs w:val="16"/>
              </w:rPr>
            </w:pPr>
            <w:r w:rsidRPr="00CE6E76">
              <w:rPr>
                <w:rFonts w:cs="Arial"/>
                <w:sz w:val="16"/>
                <w:szCs w:val="16"/>
              </w:rPr>
              <w:t>Attribute name correction for QoS monitoring</w:t>
            </w:r>
          </w:p>
        </w:tc>
        <w:tc>
          <w:tcPr>
            <w:tcW w:w="705" w:type="dxa"/>
            <w:shd w:val="solid" w:color="FFFFFF" w:fill="auto"/>
          </w:tcPr>
          <w:p w14:paraId="44BFC054" w14:textId="646D64CA" w:rsidR="00423BB5" w:rsidRPr="00481D2D" w:rsidRDefault="00423BB5" w:rsidP="00423BB5">
            <w:pPr>
              <w:pStyle w:val="TAC"/>
              <w:rPr>
                <w:sz w:val="16"/>
                <w:szCs w:val="16"/>
              </w:rPr>
            </w:pPr>
            <w:r>
              <w:rPr>
                <w:rFonts w:cs="Arial"/>
                <w:sz w:val="16"/>
                <w:szCs w:val="16"/>
              </w:rPr>
              <w:t>17.8.0</w:t>
            </w:r>
          </w:p>
        </w:tc>
      </w:tr>
      <w:tr w:rsidR="00423BB5" w:rsidRPr="00481D2D" w14:paraId="7618DB7C" w14:textId="77777777" w:rsidTr="00423BB5">
        <w:tc>
          <w:tcPr>
            <w:tcW w:w="785" w:type="dxa"/>
            <w:shd w:val="solid" w:color="FFFFFF" w:fill="auto"/>
          </w:tcPr>
          <w:p w14:paraId="0811A488" w14:textId="1A58D4A3"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27E1B21A" w14:textId="6EEABAD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87A47DE" w14:textId="426C482F" w:rsidR="00423BB5" w:rsidRPr="00481D2D" w:rsidRDefault="00423BB5" w:rsidP="00423BB5">
            <w:pPr>
              <w:pStyle w:val="TAC"/>
              <w:rPr>
                <w:sz w:val="16"/>
                <w:szCs w:val="16"/>
              </w:rPr>
            </w:pPr>
            <w:r>
              <w:rPr>
                <w:sz w:val="16"/>
                <w:szCs w:val="16"/>
                <w:lang w:eastAsia="zh-CN"/>
              </w:rPr>
              <w:t>CP-222127</w:t>
            </w:r>
          </w:p>
        </w:tc>
        <w:tc>
          <w:tcPr>
            <w:tcW w:w="521" w:type="dxa"/>
            <w:shd w:val="solid" w:color="FFFFFF" w:fill="auto"/>
          </w:tcPr>
          <w:p w14:paraId="2623E0DF" w14:textId="3509A335" w:rsidR="00423BB5" w:rsidRPr="00481D2D" w:rsidRDefault="00423BB5" w:rsidP="00423BB5">
            <w:pPr>
              <w:pStyle w:val="TAL"/>
              <w:rPr>
                <w:sz w:val="16"/>
                <w:szCs w:val="16"/>
              </w:rPr>
            </w:pPr>
            <w:r>
              <w:rPr>
                <w:rFonts w:cs="Arial"/>
                <w:sz w:val="16"/>
                <w:szCs w:val="16"/>
              </w:rPr>
              <w:t>0383</w:t>
            </w:r>
          </w:p>
        </w:tc>
        <w:tc>
          <w:tcPr>
            <w:tcW w:w="422" w:type="dxa"/>
            <w:shd w:val="solid" w:color="FFFFFF" w:fill="auto"/>
          </w:tcPr>
          <w:p w14:paraId="4976A0F4" w14:textId="4DC6F8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7099797" w14:textId="4A0D8DD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6096BB8" w14:textId="699825B0" w:rsidR="00423BB5" w:rsidRPr="00481D2D" w:rsidRDefault="00423BB5" w:rsidP="00423BB5">
            <w:pPr>
              <w:pStyle w:val="TAL"/>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2767950" w14:textId="26F8E8AB" w:rsidR="00423BB5" w:rsidRPr="00481D2D" w:rsidRDefault="00423BB5" w:rsidP="00423BB5">
            <w:pPr>
              <w:pStyle w:val="TAC"/>
              <w:rPr>
                <w:sz w:val="16"/>
                <w:szCs w:val="16"/>
              </w:rPr>
            </w:pPr>
            <w:r>
              <w:rPr>
                <w:rFonts w:cs="Arial"/>
                <w:sz w:val="16"/>
                <w:szCs w:val="16"/>
              </w:rPr>
              <w:t>17.8.0</w:t>
            </w:r>
          </w:p>
        </w:tc>
      </w:tr>
      <w:tr w:rsidR="00423BB5" w:rsidRPr="00481D2D" w14:paraId="5776D2F6" w14:textId="77777777" w:rsidTr="00423BB5">
        <w:tc>
          <w:tcPr>
            <w:tcW w:w="785" w:type="dxa"/>
            <w:shd w:val="solid" w:color="FFFFFF" w:fill="auto"/>
          </w:tcPr>
          <w:p w14:paraId="32A913B1" w14:textId="1D7F899A"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1B6539A8" w14:textId="4FA014E3"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5619908" w14:textId="1169C649"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C3887D2" w14:textId="71DF7930" w:rsidR="00423BB5" w:rsidRPr="00481D2D" w:rsidRDefault="00423BB5" w:rsidP="00423BB5">
            <w:pPr>
              <w:pStyle w:val="TAL"/>
              <w:rPr>
                <w:sz w:val="16"/>
                <w:szCs w:val="16"/>
              </w:rPr>
            </w:pPr>
            <w:r>
              <w:rPr>
                <w:rFonts w:cs="Arial"/>
                <w:sz w:val="16"/>
                <w:szCs w:val="16"/>
              </w:rPr>
              <w:t>0384</w:t>
            </w:r>
          </w:p>
        </w:tc>
        <w:tc>
          <w:tcPr>
            <w:tcW w:w="422" w:type="dxa"/>
            <w:shd w:val="solid" w:color="FFFFFF" w:fill="auto"/>
          </w:tcPr>
          <w:p w14:paraId="7FBF5ACD" w14:textId="2539085F"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B0B70AB" w14:textId="427ABBA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EE3640" w14:textId="168145B8" w:rsidR="00423BB5" w:rsidRPr="00481D2D" w:rsidRDefault="00423BB5" w:rsidP="00423BB5">
            <w:pPr>
              <w:pStyle w:val="TAL"/>
              <w:rPr>
                <w:sz w:val="16"/>
                <w:szCs w:val="16"/>
              </w:rPr>
            </w:pPr>
            <w:r w:rsidRPr="004B2319">
              <w:rPr>
                <w:rFonts w:cs="Arial"/>
                <w:sz w:val="16"/>
                <w:szCs w:val="16"/>
              </w:rPr>
              <w:t>User plane latency requirement support</w:t>
            </w:r>
          </w:p>
        </w:tc>
        <w:tc>
          <w:tcPr>
            <w:tcW w:w="705" w:type="dxa"/>
            <w:shd w:val="solid" w:color="FFFFFF" w:fill="auto"/>
          </w:tcPr>
          <w:p w14:paraId="3DA3FEE8" w14:textId="0CA812C5" w:rsidR="00423BB5" w:rsidRPr="00481D2D" w:rsidRDefault="00423BB5" w:rsidP="00423BB5">
            <w:pPr>
              <w:pStyle w:val="TAC"/>
              <w:rPr>
                <w:sz w:val="16"/>
                <w:szCs w:val="16"/>
              </w:rPr>
            </w:pPr>
            <w:r>
              <w:rPr>
                <w:rFonts w:cs="Arial"/>
                <w:sz w:val="16"/>
                <w:szCs w:val="16"/>
              </w:rPr>
              <w:t>17.8.0</w:t>
            </w:r>
          </w:p>
        </w:tc>
      </w:tr>
      <w:tr w:rsidR="00423BB5" w:rsidRPr="00481D2D" w14:paraId="04E8A16D" w14:textId="77777777" w:rsidTr="00423BB5">
        <w:tc>
          <w:tcPr>
            <w:tcW w:w="785" w:type="dxa"/>
            <w:shd w:val="solid" w:color="FFFFFF" w:fill="auto"/>
          </w:tcPr>
          <w:p w14:paraId="0488088E" w14:textId="331537E8"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1BCD340" w14:textId="5B8DC68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740129C5" w14:textId="012899BA"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6BAC5D94" w14:textId="062B74C8" w:rsidR="00423BB5" w:rsidRPr="00481D2D" w:rsidRDefault="00423BB5" w:rsidP="00423BB5">
            <w:pPr>
              <w:pStyle w:val="TAL"/>
              <w:rPr>
                <w:sz w:val="16"/>
                <w:szCs w:val="16"/>
              </w:rPr>
            </w:pPr>
            <w:r>
              <w:rPr>
                <w:rFonts w:cs="Arial"/>
                <w:sz w:val="16"/>
                <w:szCs w:val="16"/>
              </w:rPr>
              <w:t>0385</w:t>
            </w:r>
          </w:p>
        </w:tc>
        <w:tc>
          <w:tcPr>
            <w:tcW w:w="422" w:type="dxa"/>
            <w:shd w:val="solid" w:color="FFFFFF" w:fill="auto"/>
          </w:tcPr>
          <w:p w14:paraId="4E8EF013" w14:textId="4C2BBE4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C9CE5BD" w14:textId="33A86A9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A265F87" w14:textId="521B0E01" w:rsidR="00423BB5" w:rsidRPr="00481D2D" w:rsidRDefault="00423BB5" w:rsidP="00423BB5">
            <w:pPr>
              <w:pStyle w:val="TAL"/>
              <w:rPr>
                <w:sz w:val="16"/>
                <w:szCs w:val="16"/>
              </w:rPr>
            </w:pPr>
            <w:r w:rsidRPr="004B2319">
              <w:rPr>
                <w:rFonts w:cs="Arial"/>
                <w:sz w:val="16"/>
                <w:szCs w:val="16"/>
              </w:rPr>
              <w:t>Incorrect attribute names used in QoS monitoring procedure</w:t>
            </w:r>
          </w:p>
        </w:tc>
        <w:tc>
          <w:tcPr>
            <w:tcW w:w="705" w:type="dxa"/>
            <w:shd w:val="solid" w:color="FFFFFF" w:fill="auto"/>
          </w:tcPr>
          <w:p w14:paraId="7D2B65AD" w14:textId="40BA8B0B" w:rsidR="00423BB5" w:rsidRPr="00481D2D" w:rsidRDefault="00423BB5" w:rsidP="00423BB5">
            <w:pPr>
              <w:pStyle w:val="TAC"/>
              <w:rPr>
                <w:sz w:val="16"/>
                <w:szCs w:val="16"/>
              </w:rPr>
            </w:pPr>
            <w:r>
              <w:rPr>
                <w:rFonts w:cs="Arial"/>
                <w:sz w:val="16"/>
                <w:szCs w:val="16"/>
              </w:rPr>
              <w:t>17.8.0</w:t>
            </w:r>
          </w:p>
        </w:tc>
      </w:tr>
      <w:tr w:rsidR="00423BB5" w:rsidRPr="00481D2D" w14:paraId="770CEDA1" w14:textId="77777777" w:rsidTr="00423BB5">
        <w:tc>
          <w:tcPr>
            <w:tcW w:w="785" w:type="dxa"/>
            <w:shd w:val="solid" w:color="FFFFFF" w:fill="auto"/>
          </w:tcPr>
          <w:p w14:paraId="6B858493" w14:textId="56F6A2B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C3BDB28" w14:textId="086FB05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F539321" w14:textId="180AA042" w:rsidR="00423BB5" w:rsidRPr="00481D2D" w:rsidRDefault="00423BB5" w:rsidP="00423BB5">
            <w:pPr>
              <w:pStyle w:val="TAC"/>
              <w:rPr>
                <w:sz w:val="16"/>
                <w:szCs w:val="16"/>
              </w:rPr>
            </w:pPr>
            <w:r>
              <w:rPr>
                <w:sz w:val="16"/>
                <w:szCs w:val="16"/>
                <w:lang w:eastAsia="zh-CN"/>
              </w:rPr>
              <w:t>CP-222125</w:t>
            </w:r>
          </w:p>
        </w:tc>
        <w:tc>
          <w:tcPr>
            <w:tcW w:w="521" w:type="dxa"/>
            <w:shd w:val="solid" w:color="FFFFFF" w:fill="auto"/>
          </w:tcPr>
          <w:p w14:paraId="64402DBB" w14:textId="695C3EF6" w:rsidR="00423BB5" w:rsidRPr="00481D2D" w:rsidRDefault="00423BB5" w:rsidP="00423BB5">
            <w:pPr>
              <w:pStyle w:val="TAL"/>
              <w:rPr>
                <w:sz w:val="16"/>
                <w:szCs w:val="16"/>
              </w:rPr>
            </w:pPr>
            <w:r>
              <w:rPr>
                <w:rFonts w:cs="Arial"/>
                <w:sz w:val="16"/>
                <w:szCs w:val="16"/>
              </w:rPr>
              <w:t>0386</w:t>
            </w:r>
          </w:p>
        </w:tc>
        <w:tc>
          <w:tcPr>
            <w:tcW w:w="422" w:type="dxa"/>
            <w:shd w:val="solid" w:color="FFFFFF" w:fill="auto"/>
          </w:tcPr>
          <w:p w14:paraId="0D27497C" w14:textId="73E55BE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3AD8C3" w14:textId="2C2DAED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79A8BF3" w14:textId="7A245D5B" w:rsidR="00423BB5" w:rsidRPr="00481D2D" w:rsidRDefault="00423BB5" w:rsidP="00423BB5">
            <w:pPr>
              <w:pStyle w:val="TAL"/>
              <w:rPr>
                <w:sz w:val="16"/>
                <w:szCs w:val="16"/>
              </w:rPr>
            </w:pPr>
            <w:r w:rsidRPr="001D75A9">
              <w:rPr>
                <w:rFonts w:cs="Arial"/>
                <w:sz w:val="16"/>
                <w:szCs w:val="16"/>
              </w:rPr>
              <w:t>Correction to ANDSP/URSP rules Determination</w:t>
            </w:r>
          </w:p>
        </w:tc>
        <w:tc>
          <w:tcPr>
            <w:tcW w:w="705" w:type="dxa"/>
            <w:shd w:val="solid" w:color="FFFFFF" w:fill="auto"/>
          </w:tcPr>
          <w:p w14:paraId="2EF7E4B0" w14:textId="0B9C0789" w:rsidR="00423BB5" w:rsidRPr="00481D2D" w:rsidRDefault="00423BB5" w:rsidP="00423BB5">
            <w:pPr>
              <w:pStyle w:val="TAC"/>
              <w:rPr>
                <w:sz w:val="16"/>
                <w:szCs w:val="16"/>
              </w:rPr>
            </w:pPr>
            <w:r>
              <w:rPr>
                <w:rFonts w:cs="Arial"/>
                <w:sz w:val="16"/>
                <w:szCs w:val="16"/>
              </w:rPr>
              <w:t>17.8.0</w:t>
            </w:r>
          </w:p>
        </w:tc>
      </w:tr>
      <w:tr w:rsidR="00423BB5" w:rsidRPr="00481D2D" w14:paraId="7F333BD0" w14:textId="77777777" w:rsidTr="00423BB5">
        <w:tc>
          <w:tcPr>
            <w:tcW w:w="785" w:type="dxa"/>
            <w:shd w:val="solid" w:color="FFFFFF" w:fill="auto"/>
          </w:tcPr>
          <w:p w14:paraId="46053472" w14:textId="6F0134C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50B9D61A" w14:textId="03568E6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04577160" w14:textId="70D5AC4E" w:rsidR="00423BB5" w:rsidRPr="00481D2D" w:rsidRDefault="00423BB5" w:rsidP="00423BB5">
            <w:pPr>
              <w:pStyle w:val="TAC"/>
              <w:rPr>
                <w:sz w:val="16"/>
                <w:szCs w:val="16"/>
              </w:rPr>
            </w:pPr>
            <w:r>
              <w:rPr>
                <w:sz w:val="16"/>
                <w:szCs w:val="16"/>
                <w:lang w:eastAsia="zh-CN"/>
              </w:rPr>
              <w:t>CP-222123</w:t>
            </w:r>
          </w:p>
        </w:tc>
        <w:tc>
          <w:tcPr>
            <w:tcW w:w="521" w:type="dxa"/>
            <w:shd w:val="solid" w:color="FFFFFF" w:fill="auto"/>
          </w:tcPr>
          <w:p w14:paraId="29A51FC2" w14:textId="46AC3677" w:rsidR="00423BB5" w:rsidRPr="00481D2D" w:rsidRDefault="00423BB5" w:rsidP="00423BB5">
            <w:pPr>
              <w:pStyle w:val="TAL"/>
              <w:rPr>
                <w:sz w:val="16"/>
                <w:szCs w:val="16"/>
              </w:rPr>
            </w:pPr>
            <w:r>
              <w:rPr>
                <w:rFonts w:cs="Arial"/>
                <w:sz w:val="16"/>
                <w:szCs w:val="16"/>
              </w:rPr>
              <w:t>0388</w:t>
            </w:r>
          </w:p>
        </w:tc>
        <w:tc>
          <w:tcPr>
            <w:tcW w:w="422" w:type="dxa"/>
            <w:shd w:val="solid" w:color="FFFFFF" w:fill="auto"/>
          </w:tcPr>
          <w:p w14:paraId="3EC00B93" w14:textId="57B25B6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888E5C9" w14:textId="74B05B1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6E432A0" w14:textId="432827F2" w:rsidR="00423BB5" w:rsidRPr="00481D2D" w:rsidRDefault="00423BB5" w:rsidP="00423BB5">
            <w:pPr>
              <w:pStyle w:val="TAL"/>
              <w:rPr>
                <w:sz w:val="16"/>
                <w:szCs w:val="16"/>
              </w:rPr>
            </w:pPr>
            <w:r w:rsidRPr="001D75A9">
              <w:rPr>
                <w:rFonts w:cs="Arial"/>
                <w:sz w:val="16"/>
                <w:szCs w:val="16"/>
              </w:rPr>
              <w:t>PCF selection based on Same PCF indication</w:t>
            </w:r>
          </w:p>
        </w:tc>
        <w:tc>
          <w:tcPr>
            <w:tcW w:w="705" w:type="dxa"/>
            <w:shd w:val="solid" w:color="FFFFFF" w:fill="auto"/>
          </w:tcPr>
          <w:p w14:paraId="5B76FF76" w14:textId="3FF6F665" w:rsidR="00423BB5" w:rsidRPr="00481D2D" w:rsidRDefault="00423BB5" w:rsidP="00423BB5">
            <w:pPr>
              <w:pStyle w:val="TAC"/>
              <w:rPr>
                <w:sz w:val="16"/>
                <w:szCs w:val="16"/>
              </w:rPr>
            </w:pPr>
            <w:r>
              <w:rPr>
                <w:rFonts w:cs="Arial"/>
                <w:sz w:val="16"/>
                <w:szCs w:val="16"/>
              </w:rPr>
              <w:t>17.8.0</w:t>
            </w:r>
          </w:p>
        </w:tc>
      </w:tr>
      <w:tr w:rsidR="00423BB5" w:rsidRPr="00481D2D" w14:paraId="05524B59" w14:textId="77777777" w:rsidTr="00423BB5">
        <w:tc>
          <w:tcPr>
            <w:tcW w:w="785" w:type="dxa"/>
            <w:shd w:val="solid" w:color="FFFFFF" w:fill="auto"/>
          </w:tcPr>
          <w:p w14:paraId="6B8A949E" w14:textId="3369975F"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3E746D8E" w14:textId="724D8422"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39BB9AE" w14:textId="145383D2"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82EFA90" w14:textId="6408BD8D" w:rsidR="00423BB5" w:rsidRPr="00481D2D" w:rsidRDefault="00423BB5" w:rsidP="00423BB5">
            <w:pPr>
              <w:pStyle w:val="TAL"/>
              <w:rPr>
                <w:sz w:val="16"/>
                <w:szCs w:val="16"/>
              </w:rPr>
            </w:pPr>
            <w:r>
              <w:rPr>
                <w:rFonts w:cs="Arial"/>
                <w:sz w:val="16"/>
                <w:szCs w:val="16"/>
              </w:rPr>
              <w:t>0390</w:t>
            </w:r>
          </w:p>
        </w:tc>
        <w:tc>
          <w:tcPr>
            <w:tcW w:w="422" w:type="dxa"/>
            <w:shd w:val="solid" w:color="FFFFFF" w:fill="auto"/>
          </w:tcPr>
          <w:p w14:paraId="1D4F428D" w14:textId="3E5CC781" w:rsidR="00423BB5" w:rsidRPr="00481D2D" w:rsidRDefault="00423BB5" w:rsidP="00423BB5">
            <w:pPr>
              <w:pStyle w:val="TAR"/>
              <w:rPr>
                <w:sz w:val="16"/>
                <w:szCs w:val="16"/>
              </w:rPr>
            </w:pPr>
          </w:p>
        </w:tc>
        <w:tc>
          <w:tcPr>
            <w:tcW w:w="421" w:type="dxa"/>
            <w:shd w:val="solid" w:color="FFFFFF" w:fill="auto"/>
          </w:tcPr>
          <w:p w14:paraId="04B8E5B5" w14:textId="29BAD3B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450F2FF" w14:textId="19269D4C" w:rsidR="00423BB5" w:rsidRPr="00481D2D" w:rsidRDefault="00423BB5" w:rsidP="00423BB5">
            <w:pPr>
              <w:pStyle w:val="TAL"/>
              <w:rPr>
                <w:sz w:val="16"/>
                <w:szCs w:val="16"/>
              </w:rPr>
            </w:pPr>
            <w:r w:rsidRPr="001D75A9">
              <w:rPr>
                <w:rFonts w:cs="Arial"/>
                <w:sz w:val="16"/>
                <w:szCs w:val="16"/>
              </w:rPr>
              <w:t>Service parameter data retrieval</w:t>
            </w:r>
          </w:p>
        </w:tc>
        <w:tc>
          <w:tcPr>
            <w:tcW w:w="705" w:type="dxa"/>
            <w:shd w:val="solid" w:color="FFFFFF" w:fill="auto"/>
          </w:tcPr>
          <w:p w14:paraId="7086FAD9" w14:textId="6DD316DD" w:rsidR="00423BB5" w:rsidRPr="00481D2D" w:rsidRDefault="00423BB5" w:rsidP="00423BB5">
            <w:pPr>
              <w:pStyle w:val="TAC"/>
              <w:rPr>
                <w:sz w:val="16"/>
                <w:szCs w:val="16"/>
              </w:rPr>
            </w:pPr>
            <w:r>
              <w:rPr>
                <w:rFonts w:cs="Arial"/>
                <w:sz w:val="16"/>
                <w:szCs w:val="16"/>
              </w:rPr>
              <w:t>17.8.0</w:t>
            </w:r>
          </w:p>
        </w:tc>
      </w:tr>
      <w:tr w:rsidR="00423BB5" w:rsidRPr="00481D2D" w14:paraId="6E8F77B4" w14:textId="77777777" w:rsidTr="00423BB5">
        <w:tc>
          <w:tcPr>
            <w:tcW w:w="785" w:type="dxa"/>
            <w:shd w:val="solid" w:color="FFFFFF" w:fill="auto"/>
          </w:tcPr>
          <w:p w14:paraId="41215A31" w14:textId="4DF5C8A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378DE0DE" w14:textId="1C9C439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58F88109" w14:textId="1B969B53"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507B0EAF" w14:textId="31ADC80B" w:rsidR="00423BB5" w:rsidRPr="00481D2D" w:rsidRDefault="00423BB5" w:rsidP="00423BB5">
            <w:pPr>
              <w:pStyle w:val="TAL"/>
              <w:rPr>
                <w:sz w:val="16"/>
                <w:szCs w:val="16"/>
              </w:rPr>
            </w:pPr>
            <w:r>
              <w:rPr>
                <w:rFonts w:cs="Arial"/>
                <w:sz w:val="16"/>
                <w:szCs w:val="16"/>
              </w:rPr>
              <w:t>0396</w:t>
            </w:r>
          </w:p>
        </w:tc>
        <w:tc>
          <w:tcPr>
            <w:tcW w:w="422" w:type="dxa"/>
            <w:shd w:val="solid" w:color="FFFFFF" w:fill="auto"/>
          </w:tcPr>
          <w:p w14:paraId="1BEF364E" w14:textId="72E01C4B" w:rsidR="00423BB5" w:rsidRPr="00481D2D" w:rsidRDefault="00423BB5" w:rsidP="00423BB5">
            <w:pPr>
              <w:pStyle w:val="TAR"/>
              <w:rPr>
                <w:sz w:val="16"/>
                <w:szCs w:val="16"/>
              </w:rPr>
            </w:pPr>
          </w:p>
        </w:tc>
        <w:tc>
          <w:tcPr>
            <w:tcW w:w="421" w:type="dxa"/>
            <w:shd w:val="solid" w:color="FFFFFF" w:fill="auto"/>
          </w:tcPr>
          <w:p w14:paraId="430302F0" w14:textId="158B1EB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594784B" w14:textId="125A5F96" w:rsidR="00423BB5" w:rsidRPr="00481D2D" w:rsidRDefault="00423BB5" w:rsidP="00423BB5">
            <w:pPr>
              <w:pStyle w:val="TAL"/>
              <w:rPr>
                <w:sz w:val="16"/>
                <w:szCs w:val="16"/>
              </w:rPr>
            </w:pPr>
            <w:r w:rsidRPr="00A41079">
              <w:rPr>
                <w:rFonts w:cs="Arial"/>
                <w:sz w:val="16"/>
                <w:szCs w:val="16"/>
              </w:rPr>
              <w:t>Handling of QoS mapping procedures in PCF and MB-SMF.</w:t>
            </w:r>
          </w:p>
        </w:tc>
        <w:tc>
          <w:tcPr>
            <w:tcW w:w="705" w:type="dxa"/>
            <w:shd w:val="solid" w:color="FFFFFF" w:fill="auto"/>
          </w:tcPr>
          <w:p w14:paraId="0BD7BD8D" w14:textId="33C7345C" w:rsidR="00423BB5" w:rsidRPr="00481D2D" w:rsidRDefault="00423BB5" w:rsidP="00423BB5">
            <w:pPr>
              <w:pStyle w:val="TAC"/>
              <w:rPr>
                <w:sz w:val="16"/>
                <w:szCs w:val="16"/>
              </w:rPr>
            </w:pPr>
            <w:r>
              <w:rPr>
                <w:rFonts w:cs="Arial"/>
                <w:sz w:val="16"/>
                <w:szCs w:val="16"/>
              </w:rPr>
              <w:t>17.9.0</w:t>
            </w:r>
          </w:p>
        </w:tc>
      </w:tr>
      <w:tr w:rsidR="00423BB5" w:rsidRPr="00481D2D" w14:paraId="463170E4" w14:textId="77777777" w:rsidTr="00423BB5">
        <w:tc>
          <w:tcPr>
            <w:tcW w:w="785" w:type="dxa"/>
            <w:shd w:val="solid" w:color="FFFFFF" w:fill="auto"/>
          </w:tcPr>
          <w:p w14:paraId="10F0180C" w14:textId="6A24252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D74E50" w14:textId="4C931889"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FE4379F" w14:textId="0A61CD0A"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1367919" w14:textId="574AD2B9" w:rsidR="00423BB5" w:rsidRPr="00481D2D" w:rsidRDefault="00423BB5" w:rsidP="00423BB5">
            <w:pPr>
              <w:pStyle w:val="TAL"/>
              <w:rPr>
                <w:sz w:val="16"/>
                <w:szCs w:val="16"/>
              </w:rPr>
            </w:pPr>
            <w:r>
              <w:rPr>
                <w:rFonts w:cs="Arial"/>
                <w:sz w:val="16"/>
                <w:szCs w:val="16"/>
              </w:rPr>
              <w:t>0397</w:t>
            </w:r>
          </w:p>
        </w:tc>
        <w:tc>
          <w:tcPr>
            <w:tcW w:w="422" w:type="dxa"/>
            <w:shd w:val="solid" w:color="FFFFFF" w:fill="auto"/>
          </w:tcPr>
          <w:p w14:paraId="61D07F9C" w14:textId="6C82F6D2" w:rsidR="00423BB5" w:rsidRPr="00481D2D" w:rsidRDefault="00423BB5" w:rsidP="00423BB5">
            <w:pPr>
              <w:pStyle w:val="TAR"/>
              <w:rPr>
                <w:sz w:val="16"/>
                <w:szCs w:val="16"/>
              </w:rPr>
            </w:pPr>
          </w:p>
        </w:tc>
        <w:tc>
          <w:tcPr>
            <w:tcW w:w="421" w:type="dxa"/>
            <w:shd w:val="solid" w:color="FFFFFF" w:fill="auto"/>
          </w:tcPr>
          <w:p w14:paraId="16BC611C" w14:textId="7C5841D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3E6360E" w14:textId="6A4BB427" w:rsidR="00423BB5" w:rsidRPr="00481D2D" w:rsidRDefault="00423BB5" w:rsidP="00423BB5">
            <w:pPr>
              <w:pStyle w:val="TAL"/>
              <w:rPr>
                <w:sz w:val="16"/>
                <w:szCs w:val="16"/>
              </w:rPr>
            </w:pPr>
            <w:r w:rsidRPr="00055D3D">
              <w:rPr>
                <w:rFonts w:cs="Arial"/>
                <w:sz w:val="16"/>
                <w:szCs w:val="16"/>
              </w:rPr>
              <w:t>Removal of EN related to the impacts in 5MBS PCC architecture.</w:t>
            </w:r>
          </w:p>
        </w:tc>
        <w:tc>
          <w:tcPr>
            <w:tcW w:w="705" w:type="dxa"/>
            <w:shd w:val="solid" w:color="FFFFFF" w:fill="auto"/>
          </w:tcPr>
          <w:p w14:paraId="41B48A7B" w14:textId="6226FC61" w:rsidR="00423BB5" w:rsidRPr="00481D2D" w:rsidRDefault="00423BB5" w:rsidP="00423BB5">
            <w:pPr>
              <w:pStyle w:val="TAC"/>
              <w:rPr>
                <w:sz w:val="16"/>
                <w:szCs w:val="16"/>
              </w:rPr>
            </w:pPr>
            <w:r>
              <w:rPr>
                <w:rFonts w:cs="Arial"/>
                <w:sz w:val="16"/>
                <w:szCs w:val="16"/>
              </w:rPr>
              <w:t>17.9.0</w:t>
            </w:r>
          </w:p>
        </w:tc>
      </w:tr>
      <w:tr w:rsidR="00423BB5" w:rsidRPr="00481D2D" w14:paraId="61B3CF7E" w14:textId="77777777" w:rsidTr="00423BB5">
        <w:tc>
          <w:tcPr>
            <w:tcW w:w="785" w:type="dxa"/>
            <w:shd w:val="solid" w:color="FFFFFF" w:fill="auto"/>
          </w:tcPr>
          <w:p w14:paraId="71C4BD5B" w14:textId="660E2DE1"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23A146CB" w14:textId="106C7BC0"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7D25A199" w14:textId="6399396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27B57234" w14:textId="0F7F4FE8" w:rsidR="00423BB5" w:rsidRPr="00481D2D" w:rsidRDefault="00423BB5" w:rsidP="00423BB5">
            <w:pPr>
              <w:pStyle w:val="TAL"/>
              <w:rPr>
                <w:sz w:val="16"/>
                <w:szCs w:val="16"/>
              </w:rPr>
            </w:pPr>
            <w:r>
              <w:rPr>
                <w:rFonts w:cs="Arial"/>
                <w:sz w:val="16"/>
                <w:szCs w:val="16"/>
              </w:rPr>
              <w:t>0398</w:t>
            </w:r>
          </w:p>
        </w:tc>
        <w:tc>
          <w:tcPr>
            <w:tcW w:w="422" w:type="dxa"/>
            <w:shd w:val="solid" w:color="FFFFFF" w:fill="auto"/>
          </w:tcPr>
          <w:p w14:paraId="76EB0609" w14:textId="2229377F" w:rsidR="00423BB5" w:rsidRPr="00481D2D" w:rsidRDefault="00423BB5" w:rsidP="00423BB5">
            <w:pPr>
              <w:pStyle w:val="TAR"/>
              <w:rPr>
                <w:sz w:val="16"/>
                <w:szCs w:val="16"/>
              </w:rPr>
            </w:pPr>
          </w:p>
        </w:tc>
        <w:tc>
          <w:tcPr>
            <w:tcW w:w="421" w:type="dxa"/>
            <w:shd w:val="solid" w:color="FFFFFF" w:fill="auto"/>
          </w:tcPr>
          <w:p w14:paraId="31537C9C" w14:textId="7838AA9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AE03187" w14:textId="643349F5" w:rsidR="00423BB5" w:rsidRPr="00481D2D" w:rsidRDefault="00423BB5" w:rsidP="00423BB5">
            <w:pPr>
              <w:pStyle w:val="TAL"/>
              <w:rPr>
                <w:sz w:val="16"/>
                <w:szCs w:val="16"/>
              </w:rPr>
            </w:pPr>
            <w:r w:rsidRPr="00DC4C21">
              <w:rPr>
                <w:rFonts w:cs="Arial"/>
                <w:sz w:val="16"/>
                <w:szCs w:val="16"/>
              </w:rPr>
              <w:t>Introduction of MBS Discovery procedures</w:t>
            </w:r>
          </w:p>
        </w:tc>
        <w:tc>
          <w:tcPr>
            <w:tcW w:w="705" w:type="dxa"/>
            <w:shd w:val="solid" w:color="FFFFFF" w:fill="auto"/>
          </w:tcPr>
          <w:p w14:paraId="35D90579" w14:textId="5BB4433B" w:rsidR="00423BB5" w:rsidRPr="00481D2D" w:rsidRDefault="00423BB5" w:rsidP="00423BB5">
            <w:pPr>
              <w:pStyle w:val="TAC"/>
              <w:rPr>
                <w:sz w:val="16"/>
                <w:szCs w:val="16"/>
              </w:rPr>
            </w:pPr>
            <w:r>
              <w:rPr>
                <w:rFonts w:cs="Arial"/>
                <w:sz w:val="16"/>
                <w:szCs w:val="16"/>
              </w:rPr>
              <w:t>17.9.0</w:t>
            </w:r>
          </w:p>
        </w:tc>
      </w:tr>
      <w:tr w:rsidR="00423BB5" w:rsidRPr="00481D2D" w14:paraId="012F357B" w14:textId="77777777" w:rsidTr="00423BB5">
        <w:tc>
          <w:tcPr>
            <w:tcW w:w="785" w:type="dxa"/>
            <w:shd w:val="solid" w:color="FFFFFF" w:fill="auto"/>
          </w:tcPr>
          <w:p w14:paraId="4A2BFB20" w14:textId="3C66A0C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144DD91D" w14:textId="028E95C4"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98EE2E3" w14:textId="26496BD5" w:rsidR="00423BB5" w:rsidRPr="00481D2D" w:rsidRDefault="00423BB5" w:rsidP="00423BB5">
            <w:pPr>
              <w:pStyle w:val="TAC"/>
              <w:rPr>
                <w:sz w:val="16"/>
                <w:szCs w:val="16"/>
              </w:rPr>
            </w:pPr>
            <w:r>
              <w:rPr>
                <w:rFonts w:cs="Arial"/>
                <w:sz w:val="16"/>
                <w:szCs w:val="16"/>
              </w:rPr>
              <w:t>CP-223167</w:t>
            </w:r>
          </w:p>
        </w:tc>
        <w:tc>
          <w:tcPr>
            <w:tcW w:w="521" w:type="dxa"/>
            <w:shd w:val="solid" w:color="FFFFFF" w:fill="auto"/>
          </w:tcPr>
          <w:p w14:paraId="49A2DE87" w14:textId="332D4437" w:rsidR="00423BB5" w:rsidRPr="00481D2D" w:rsidRDefault="00423BB5" w:rsidP="00423BB5">
            <w:pPr>
              <w:pStyle w:val="TAL"/>
              <w:rPr>
                <w:sz w:val="16"/>
                <w:szCs w:val="16"/>
              </w:rPr>
            </w:pPr>
            <w:r>
              <w:rPr>
                <w:rFonts w:cs="Arial"/>
                <w:sz w:val="16"/>
                <w:szCs w:val="16"/>
              </w:rPr>
              <w:t>0399</w:t>
            </w:r>
          </w:p>
        </w:tc>
        <w:tc>
          <w:tcPr>
            <w:tcW w:w="422" w:type="dxa"/>
            <w:shd w:val="solid" w:color="FFFFFF" w:fill="auto"/>
          </w:tcPr>
          <w:p w14:paraId="083FC680" w14:textId="6A9EB20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1AECDBB" w14:textId="460C545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173F5E" w14:textId="3B18CC36" w:rsidR="00423BB5" w:rsidRPr="00481D2D" w:rsidRDefault="00423BB5" w:rsidP="00423BB5">
            <w:pPr>
              <w:pStyle w:val="TAL"/>
              <w:rPr>
                <w:sz w:val="16"/>
                <w:szCs w:val="16"/>
              </w:rPr>
            </w:pPr>
            <w:r w:rsidRPr="00E03612">
              <w:rPr>
                <w:rFonts w:cs="Arial"/>
                <w:sz w:val="16"/>
                <w:szCs w:val="16"/>
              </w:rPr>
              <w:t>Completion of MBS Policy Session Modification procedure</w:t>
            </w:r>
          </w:p>
        </w:tc>
        <w:tc>
          <w:tcPr>
            <w:tcW w:w="705" w:type="dxa"/>
            <w:shd w:val="solid" w:color="FFFFFF" w:fill="auto"/>
          </w:tcPr>
          <w:p w14:paraId="68E70171" w14:textId="73275A9E" w:rsidR="00423BB5" w:rsidRPr="00481D2D" w:rsidRDefault="00423BB5" w:rsidP="00423BB5">
            <w:pPr>
              <w:pStyle w:val="TAC"/>
              <w:rPr>
                <w:sz w:val="16"/>
                <w:szCs w:val="16"/>
              </w:rPr>
            </w:pPr>
            <w:r>
              <w:rPr>
                <w:rFonts w:cs="Arial"/>
                <w:sz w:val="16"/>
                <w:szCs w:val="16"/>
              </w:rPr>
              <w:t>17.9.0</w:t>
            </w:r>
          </w:p>
        </w:tc>
      </w:tr>
      <w:tr w:rsidR="00423BB5" w:rsidRPr="00481D2D" w14:paraId="1A3A2A53" w14:textId="77777777" w:rsidTr="00423BB5">
        <w:tc>
          <w:tcPr>
            <w:tcW w:w="785" w:type="dxa"/>
            <w:shd w:val="solid" w:color="FFFFFF" w:fill="auto"/>
          </w:tcPr>
          <w:p w14:paraId="0B23529B" w14:textId="050F590C"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24AA26" w14:textId="48ED9FDB"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AA04EBB" w14:textId="15B65D76"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02F932B4" w14:textId="096DC1CF" w:rsidR="00423BB5" w:rsidRPr="00481D2D" w:rsidRDefault="00423BB5" w:rsidP="00423BB5">
            <w:pPr>
              <w:pStyle w:val="TAL"/>
              <w:rPr>
                <w:sz w:val="16"/>
                <w:szCs w:val="16"/>
              </w:rPr>
            </w:pPr>
            <w:r>
              <w:rPr>
                <w:rFonts w:cs="Arial"/>
                <w:sz w:val="16"/>
                <w:szCs w:val="16"/>
              </w:rPr>
              <w:t>0403</w:t>
            </w:r>
          </w:p>
        </w:tc>
        <w:tc>
          <w:tcPr>
            <w:tcW w:w="422" w:type="dxa"/>
            <w:shd w:val="solid" w:color="FFFFFF" w:fill="auto"/>
          </w:tcPr>
          <w:p w14:paraId="2D1AE3E8" w14:textId="52B0D3F3" w:rsidR="00423BB5" w:rsidRPr="00481D2D" w:rsidRDefault="00423BB5" w:rsidP="00423BB5">
            <w:pPr>
              <w:pStyle w:val="TAR"/>
              <w:rPr>
                <w:sz w:val="16"/>
                <w:szCs w:val="16"/>
              </w:rPr>
            </w:pPr>
          </w:p>
        </w:tc>
        <w:tc>
          <w:tcPr>
            <w:tcW w:w="421" w:type="dxa"/>
            <w:shd w:val="solid" w:color="FFFFFF" w:fill="auto"/>
          </w:tcPr>
          <w:p w14:paraId="7BA5FDD1" w14:textId="352C873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A073729" w14:textId="74580272" w:rsidR="00423BB5" w:rsidRPr="00481D2D" w:rsidRDefault="00423BB5" w:rsidP="00423BB5">
            <w:pPr>
              <w:pStyle w:val="TAL"/>
              <w:rPr>
                <w:sz w:val="16"/>
                <w:szCs w:val="16"/>
              </w:rPr>
            </w:pPr>
            <w:r w:rsidRPr="00F518E9">
              <w:rPr>
                <w:rFonts w:cs="Arial"/>
                <w:sz w:val="16"/>
                <w:szCs w:val="16"/>
              </w:rPr>
              <w:t>Binding mechanism for MBS</w:t>
            </w:r>
          </w:p>
        </w:tc>
        <w:tc>
          <w:tcPr>
            <w:tcW w:w="705" w:type="dxa"/>
            <w:shd w:val="solid" w:color="FFFFFF" w:fill="auto"/>
          </w:tcPr>
          <w:p w14:paraId="71DBD9A9" w14:textId="3CB832AA" w:rsidR="00423BB5" w:rsidRPr="00481D2D" w:rsidRDefault="00423BB5" w:rsidP="00423BB5">
            <w:pPr>
              <w:pStyle w:val="TAC"/>
              <w:rPr>
                <w:sz w:val="16"/>
                <w:szCs w:val="16"/>
              </w:rPr>
            </w:pPr>
            <w:r>
              <w:rPr>
                <w:rFonts w:cs="Arial"/>
                <w:sz w:val="16"/>
                <w:szCs w:val="16"/>
              </w:rPr>
              <w:t>17.9.0</w:t>
            </w:r>
          </w:p>
        </w:tc>
      </w:tr>
      <w:tr w:rsidR="00423BB5" w:rsidRPr="00481D2D" w14:paraId="306B29EA" w14:textId="77777777" w:rsidTr="00423BB5">
        <w:tc>
          <w:tcPr>
            <w:tcW w:w="785" w:type="dxa"/>
            <w:shd w:val="solid" w:color="FFFFFF" w:fill="auto"/>
          </w:tcPr>
          <w:p w14:paraId="4476646E" w14:textId="1DA0C2A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CF7A53C" w14:textId="300659B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138A9709" w14:textId="4E905504"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6D0FC80" w14:textId="18B8C08E" w:rsidR="00423BB5" w:rsidRPr="00481D2D" w:rsidRDefault="00423BB5" w:rsidP="00423BB5">
            <w:pPr>
              <w:pStyle w:val="TAL"/>
              <w:rPr>
                <w:sz w:val="16"/>
                <w:szCs w:val="16"/>
              </w:rPr>
            </w:pPr>
            <w:r>
              <w:rPr>
                <w:rFonts w:cs="Arial"/>
                <w:sz w:val="16"/>
                <w:szCs w:val="16"/>
              </w:rPr>
              <w:t>0404</w:t>
            </w:r>
          </w:p>
        </w:tc>
        <w:tc>
          <w:tcPr>
            <w:tcW w:w="422" w:type="dxa"/>
            <w:shd w:val="solid" w:color="FFFFFF" w:fill="auto"/>
          </w:tcPr>
          <w:p w14:paraId="5A73983C" w14:textId="02BFD73D" w:rsidR="00423BB5" w:rsidRPr="00481D2D" w:rsidRDefault="00423BB5" w:rsidP="00423BB5">
            <w:pPr>
              <w:pStyle w:val="TAR"/>
              <w:rPr>
                <w:sz w:val="16"/>
                <w:szCs w:val="16"/>
              </w:rPr>
            </w:pPr>
          </w:p>
        </w:tc>
        <w:tc>
          <w:tcPr>
            <w:tcW w:w="421" w:type="dxa"/>
            <w:shd w:val="solid" w:color="FFFFFF" w:fill="auto"/>
          </w:tcPr>
          <w:p w14:paraId="1FA4188E" w14:textId="63D4C35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54EC27E" w14:textId="2CCE41CD" w:rsidR="00423BB5" w:rsidRPr="00481D2D" w:rsidRDefault="00423BB5" w:rsidP="00423BB5">
            <w:pPr>
              <w:pStyle w:val="TAL"/>
              <w:rPr>
                <w:sz w:val="16"/>
                <w:szCs w:val="16"/>
              </w:rPr>
            </w:pPr>
            <w:r w:rsidRPr="001C1AAF">
              <w:rPr>
                <w:rFonts w:cs="Arial"/>
                <w:sz w:val="16"/>
                <w:szCs w:val="16"/>
              </w:rPr>
              <w:t>Resolves the editor’s note in the create service operation</w:t>
            </w:r>
          </w:p>
        </w:tc>
        <w:tc>
          <w:tcPr>
            <w:tcW w:w="705" w:type="dxa"/>
            <w:shd w:val="solid" w:color="FFFFFF" w:fill="auto"/>
          </w:tcPr>
          <w:p w14:paraId="698863D7" w14:textId="62DD74DF" w:rsidR="00423BB5" w:rsidRPr="00481D2D" w:rsidRDefault="00423BB5" w:rsidP="00423BB5">
            <w:pPr>
              <w:pStyle w:val="TAC"/>
              <w:rPr>
                <w:sz w:val="16"/>
                <w:szCs w:val="16"/>
              </w:rPr>
            </w:pPr>
            <w:r>
              <w:rPr>
                <w:rFonts w:cs="Arial"/>
                <w:sz w:val="16"/>
                <w:szCs w:val="16"/>
              </w:rPr>
              <w:t>17.9.0</w:t>
            </w:r>
          </w:p>
        </w:tc>
      </w:tr>
      <w:tr w:rsidR="00423BB5" w:rsidRPr="00481D2D" w14:paraId="7B5ED404" w14:textId="77777777" w:rsidTr="00423BB5">
        <w:tc>
          <w:tcPr>
            <w:tcW w:w="785" w:type="dxa"/>
            <w:shd w:val="solid" w:color="FFFFFF" w:fill="auto"/>
          </w:tcPr>
          <w:p w14:paraId="1A33C4AF" w14:textId="08B709E6"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4F0D3CC6" w14:textId="2BF37452"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9E1518B" w14:textId="77F54C2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640224A0" w14:textId="420D124D" w:rsidR="00423BB5" w:rsidRPr="00481D2D" w:rsidRDefault="00423BB5" w:rsidP="00423BB5">
            <w:pPr>
              <w:pStyle w:val="TAL"/>
              <w:rPr>
                <w:sz w:val="16"/>
                <w:szCs w:val="16"/>
              </w:rPr>
            </w:pPr>
            <w:r>
              <w:rPr>
                <w:rFonts w:cs="Arial"/>
                <w:sz w:val="16"/>
                <w:szCs w:val="16"/>
              </w:rPr>
              <w:t>0405</w:t>
            </w:r>
          </w:p>
        </w:tc>
        <w:tc>
          <w:tcPr>
            <w:tcW w:w="422" w:type="dxa"/>
            <w:shd w:val="solid" w:color="FFFFFF" w:fill="auto"/>
          </w:tcPr>
          <w:p w14:paraId="4143F3E1" w14:textId="0A83D936" w:rsidR="00423BB5" w:rsidRPr="00481D2D" w:rsidRDefault="00423BB5" w:rsidP="00423BB5">
            <w:pPr>
              <w:pStyle w:val="TAR"/>
              <w:rPr>
                <w:sz w:val="16"/>
                <w:szCs w:val="16"/>
              </w:rPr>
            </w:pPr>
          </w:p>
        </w:tc>
        <w:tc>
          <w:tcPr>
            <w:tcW w:w="421" w:type="dxa"/>
            <w:shd w:val="solid" w:color="FFFFFF" w:fill="auto"/>
          </w:tcPr>
          <w:p w14:paraId="66EFCBD6" w14:textId="0689154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86BCD6D" w14:textId="4DF68AC7" w:rsidR="00423BB5" w:rsidRPr="00481D2D" w:rsidRDefault="00423BB5" w:rsidP="00423BB5">
            <w:pPr>
              <w:pStyle w:val="TAL"/>
              <w:rPr>
                <w:sz w:val="16"/>
                <w:szCs w:val="16"/>
              </w:rPr>
            </w:pPr>
            <w:r w:rsidRPr="00C662CF">
              <w:rPr>
                <w:rFonts w:cs="Arial"/>
                <w:sz w:val="16"/>
                <w:szCs w:val="16"/>
              </w:rPr>
              <w:t>Resolves the editor’s note in the delete service operation</w:t>
            </w:r>
          </w:p>
        </w:tc>
        <w:tc>
          <w:tcPr>
            <w:tcW w:w="705" w:type="dxa"/>
            <w:shd w:val="solid" w:color="FFFFFF" w:fill="auto"/>
          </w:tcPr>
          <w:p w14:paraId="7AB48BA9" w14:textId="004C777E" w:rsidR="00423BB5" w:rsidRPr="00481D2D" w:rsidRDefault="00423BB5" w:rsidP="00423BB5">
            <w:pPr>
              <w:pStyle w:val="TAC"/>
              <w:rPr>
                <w:sz w:val="16"/>
                <w:szCs w:val="16"/>
              </w:rPr>
            </w:pPr>
            <w:r>
              <w:rPr>
                <w:rFonts w:cs="Arial"/>
                <w:sz w:val="16"/>
                <w:szCs w:val="16"/>
              </w:rPr>
              <w:t>17.9.0</w:t>
            </w:r>
          </w:p>
        </w:tc>
      </w:tr>
      <w:tr w:rsidR="00423BB5" w:rsidRPr="00481D2D" w14:paraId="240EB27C" w14:textId="77777777" w:rsidTr="00423BB5">
        <w:tc>
          <w:tcPr>
            <w:tcW w:w="785" w:type="dxa"/>
            <w:shd w:val="solid" w:color="FFFFFF" w:fill="auto"/>
          </w:tcPr>
          <w:p w14:paraId="7FF8A6F1" w14:textId="1DFC7FA7"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12977BF" w14:textId="471A3187"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2EE3882B" w14:textId="1713B659" w:rsidR="00423BB5" w:rsidRPr="00481D2D" w:rsidRDefault="00423BB5" w:rsidP="00423BB5">
            <w:pPr>
              <w:pStyle w:val="TAC"/>
              <w:rPr>
                <w:sz w:val="16"/>
                <w:szCs w:val="16"/>
              </w:rPr>
            </w:pPr>
            <w:r>
              <w:rPr>
                <w:rFonts w:cs="Arial"/>
                <w:sz w:val="16"/>
                <w:szCs w:val="16"/>
              </w:rPr>
              <w:t>CP-223162</w:t>
            </w:r>
          </w:p>
        </w:tc>
        <w:tc>
          <w:tcPr>
            <w:tcW w:w="521" w:type="dxa"/>
            <w:shd w:val="solid" w:color="FFFFFF" w:fill="auto"/>
          </w:tcPr>
          <w:p w14:paraId="69EBB2C9" w14:textId="46730602" w:rsidR="00423BB5" w:rsidRPr="00481D2D" w:rsidRDefault="00423BB5" w:rsidP="00423BB5">
            <w:pPr>
              <w:pStyle w:val="TAL"/>
              <w:rPr>
                <w:sz w:val="16"/>
                <w:szCs w:val="16"/>
              </w:rPr>
            </w:pPr>
            <w:r>
              <w:rPr>
                <w:rFonts w:cs="Arial"/>
                <w:sz w:val="16"/>
                <w:szCs w:val="16"/>
              </w:rPr>
              <w:t>0409</w:t>
            </w:r>
          </w:p>
        </w:tc>
        <w:tc>
          <w:tcPr>
            <w:tcW w:w="422" w:type="dxa"/>
            <w:shd w:val="solid" w:color="FFFFFF" w:fill="auto"/>
          </w:tcPr>
          <w:p w14:paraId="1236B435" w14:textId="45BA64E6" w:rsidR="00423BB5" w:rsidRPr="00481D2D" w:rsidRDefault="00423BB5" w:rsidP="00423BB5">
            <w:pPr>
              <w:pStyle w:val="TAR"/>
              <w:rPr>
                <w:sz w:val="16"/>
                <w:szCs w:val="16"/>
              </w:rPr>
            </w:pPr>
          </w:p>
        </w:tc>
        <w:tc>
          <w:tcPr>
            <w:tcW w:w="421" w:type="dxa"/>
            <w:shd w:val="solid" w:color="FFFFFF" w:fill="auto"/>
          </w:tcPr>
          <w:p w14:paraId="57AC15B1" w14:textId="7AB52BE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FC9093A" w14:textId="1D1116AC" w:rsidR="00423BB5" w:rsidRPr="00481D2D" w:rsidRDefault="00423BB5" w:rsidP="00423BB5">
            <w:pPr>
              <w:pStyle w:val="TAL"/>
              <w:rPr>
                <w:sz w:val="16"/>
                <w:szCs w:val="16"/>
              </w:rPr>
            </w:pPr>
            <w:r w:rsidRPr="004757A9">
              <w:rPr>
                <w:rFonts w:cs="Arial"/>
                <w:sz w:val="16"/>
                <w:szCs w:val="16"/>
              </w:rPr>
              <w:t xml:space="preserve">Session binding to support 5G </w:t>
            </w:r>
            <w:proofErr w:type="spellStart"/>
            <w:r w:rsidRPr="004757A9">
              <w:rPr>
                <w:rFonts w:cs="Arial"/>
                <w:sz w:val="16"/>
                <w:szCs w:val="16"/>
              </w:rPr>
              <w:t>ProSe</w:t>
            </w:r>
            <w:proofErr w:type="spellEnd"/>
            <w:r w:rsidRPr="004757A9">
              <w:rPr>
                <w:rFonts w:cs="Arial"/>
                <w:sz w:val="16"/>
                <w:szCs w:val="16"/>
              </w:rPr>
              <w:t xml:space="preserve"> Layer-3 UE-to-Network Relay without N3IWF</w:t>
            </w:r>
          </w:p>
        </w:tc>
        <w:tc>
          <w:tcPr>
            <w:tcW w:w="705" w:type="dxa"/>
            <w:shd w:val="solid" w:color="FFFFFF" w:fill="auto"/>
          </w:tcPr>
          <w:p w14:paraId="5E7405C8" w14:textId="07488FDD" w:rsidR="00423BB5" w:rsidRPr="00481D2D" w:rsidRDefault="00423BB5" w:rsidP="00423BB5">
            <w:pPr>
              <w:pStyle w:val="TAC"/>
              <w:rPr>
                <w:sz w:val="16"/>
                <w:szCs w:val="16"/>
              </w:rPr>
            </w:pPr>
            <w:r>
              <w:rPr>
                <w:rFonts w:cs="Arial"/>
                <w:sz w:val="16"/>
                <w:szCs w:val="16"/>
              </w:rPr>
              <w:t>17.9.0</w:t>
            </w:r>
          </w:p>
        </w:tc>
      </w:tr>
      <w:tr w:rsidR="00423BB5" w:rsidRPr="00481D2D" w14:paraId="590ABAA9" w14:textId="77777777" w:rsidTr="00423BB5">
        <w:tc>
          <w:tcPr>
            <w:tcW w:w="785" w:type="dxa"/>
            <w:shd w:val="solid" w:color="FFFFFF" w:fill="auto"/>
          </w:tcPr>
          <w:p w14:paraId="62E1F6F1" w14:textId="415AAA4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11CB68B9" w14:textId="0950E8F6"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437D4DA2" w14:textId="7B48890B" w:rsidR="00423BB5" w:rsidRPr="00481D2D" w:rsidRDefault="00423BB5" w:rsidP="00423BB5">
            <w:pPr>
              <w:pStyle w:val="TAC"/>
              <w:rPr>
                <w:sz w:val="16"/>
                <w:szCs w:val="16"/>
              </w:rPr>
            </w:pPr>
            <w:r>
              <w:rPr>
                <w:rFonts w:cs="Arial"/>
                <w:sz w:val="16"/>
                <w:szCs w:val="16"/>
              </w:rPr>
              <w:t>CP-230127</w:t>
            </w:r>
          </w:p>
        </w:tc>
        <w:tc>
          <w:tcPr>
            <w:tcW w:w="521" w:type="dxa"/>
            <w:shd w:val="solid" w:color="FFFFFF" w:fill="auto"/>
            <w:vAlign w:val="bottom"/>
          </w:tcPr>
          <w:p w14:paraId="3918242E" w14:textId="2AA51456" w:rsidR="00423BB5" w:rsidRPr="00481D2D" w:rsidRDefault="00423BB5" w:rsidP="00423BB5">
            <w:pPr>
              <w:pStyle w:val="TAL"/>
              <w:rPr>
                <w:sz w:val="16"/>
                <w:szCs w:val="16"/>
              </w:rPr>
            </w:pPr>
            <w:r>
              <w:rPr>
                <w:rFonts w:cs="Arial"/>
                <w:sz w:val="16"/>
                <w:szCs w:val="16"/>
              </w:rPr>
              <w:t>0424</w:t>
            </w:r>
          </w:p>
        </w:tc>
        <w:tc>
          <w:tcPr>
            <w:tcW w:w="422" w:type="dxa"/>
            <w:shd w:val="solid" w:color="FFFFFF" w:fill="auto"/>
            <w:vAlign w:val="bottom"/>
          </w:tcPr>
          <w:p w14:paraId="6E30DADD" w14:textId="0D31704C"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63494E8A" w14:textId="6FC45F4B"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0E56E086" w14:textId="27127BB3" w:rsidR="00423BB5" w:rsidRPr="00481D2D" w:rsidRDefault="00423BB5" w:rsidP="00423BB5">
            <w:pPr>
              <w:pStyle w:val="TAL"/>
              <w:rPr>
                <w:sz w:val="16"/>
                <w:szCs w:val="16"/>
              </w:rPr>
            </w:pPr>
            <w:r>
              <w:rPr>
                <w:rFonts w:cs="Arial"/>
                <w:sz w:val="16"/>
                <w:szCs w:val="16"/>
              </w:rPr>
              <w:t>Removal of V2XP/</w:t>
            </w:r>
            <w:proofErr w:type="spellStart"/>
            <w:r>
              <w:rPr>
                <w:rFonts w:cs="Arial"/>
                <w:sz w:val="16"/>
                <w:szCs w:val="16"/>
              </w:rPr>
              <w:t>ProSeP</w:t>
            </w:r>
            <w:proofErr w:type="spellEnd"/>
            <w:r>
              <w:rPr>
                <w:rFonts w:cs="Arial"/>
                <w:sz w:val="16"/>
                <w:szCs w:val="16"/>
              </w:rPr>
              <w:t xml:space="preserve"> during registration</w:t>
            </w:r>
          </w:p>
        </w:tc>
        <w:tc>
          <w:tcPr>
            <w:tcW w:w="705" w:type="dxa"/>
            <w:shd w:val="solid" w:color="FFFFFF" w:fill="auto"/>
            <w:vAlign w:val="bottom"/>
          </w:tcPr>
          <w:p w14:paraId="35F026BC" w14:textId="6E0A8386" w:rsidR="00423BB5" w:rsidRPr="00481D2D" w:rsidRDefault="00423BB5" w:rsidP="00423BB5">
            <w:pPr>
              <w:pStyle w:val="TAC"/>
              <w:rPr>
                <w:sz w:val="16"/>
                <w:szCs w:val="16"/>
              </w:rPr>
            </w:pPr>
            <w:r>
              <w:rPr>
                <w:rFonts w:cs="Arial"/>
                <w:sz w:val="16"/>
                <w:szCs w:val="16"/>
              </w:rPr>
              <w:t>17.10.0</w:t>
            </w:r>
          </w:p>
        </w:tc>
      </w:tr>
      <w:tr w:rsidR="00423BB5" w:rsidRPr="00481D2D" w14:paraId="79322033" w14:textId="77777777" w:rsidTr="00423BB5">
        <w:tc>
          <w:tcPr>
            <w:tcW w:w="785" w:type="dxa"/>
            <w:shd w:val="solid" w:color="FFFFFF" w:fill="auto"/>
          </w:tcPr>
          <w:p w14:paraId="0BA7C05C" w14:textId="432BC56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3D8B5088" w14:textId="3488538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249D3358" w14:textId="347D5C1B"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3DC78AD0" w14:textId="59C29D6C" w:rsidR="00423BB5" w:rsidRPr="00481D2D" w:rsidRDefault="00423BB5" w:rsidP="00423BB5">
            <w:pPr>
              <w:pStyle w:val="TAL"/>
              <w:rPr>
                <w:sz w:val="16"/>
                <w:szCs w:val="16"/>
              </w:rPr>
            </w:pPr>
            <w:r>
              <w:rPr>
                <w:rFonts w:cs="Arial"/>
                <w:sz w:val="16"/>
                <w:szCs w:val="16"/>
              </w:rPr>
              <w:t>0427</w:t>
            </w:r>
          </w:p>
        </w:tc>
        <w:tc>
          <w:tcPr>
            <w:tcW w:w="422" w:type="dxa"/>
            <w:shd w:val="solid" w:color="FFFFFF" w:fill="auto"/>
            <w:vAlign w:val="bottom"/>
          </w:tcPr>
          <w:p w14:paraId="2B253138" w14:textId="1A1E2CE6" w:rsidR="00423BB5" w:rsidRPr="00481D2D" w:rsidRDefault="00423BB5" w:rsidP="00423BB5">
            <w:pPr>
              <w:pStyle w:val="TAR"/>
              <w:rPr>
                <w:sz w:val="16"/>
                <w:szCs w:val="16"/>
              </w:rPr>
            </w:pPr>
            <w:r>
              <w:rPr>
                <w:rFonts w:cs="Arial"/>
                <w:sz w:val="16"/>
                <w:szCs w:val="16"/>
              </w:rPr>
              <w:t> </w:t>
            </w:r>
          </w:p>
        </w:tc>
        <w:tc>
          <w:tcPr>
            <w:tcW w:w="421" w:type="dxa"/>
            <w:shd w:val="solid" w:color="FFFFFF" w:fill="auto"/>
            <w:vAlign w:val="bottom"/>
          </w:tcPr>
          <w:p w14:paraId="4CDDFB26" w14:textId="1C6DD9A7"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7AF8B76B" w14:textId="64F3E34F" w:rsidR="00423BB5" w:rsidRPr="00481D2D" w:rsidRDefault="00423BB5" w:rsidP="00423BB5">
            <w:pPr>
              <w:pStyle w:val="TAL"/>
              <w:rPr>
                <w:sz w:val="16"/>
                <w:szCs w:val="16"/>
              </w:rPr>
            </w:pPr>
            <w:r>
              <w:rPr>
                <w:rFonts w:cs="Arial"/>
                <w:sz w:val="16"/>
                <w:szCs w:val="16"/>
              </w:rPr>
              <w:t>Correction on the feature support for implicit subscriptions</w:t>
            </w:r>
          </w:p>
        </w:tc>
        <w:tc>
          <w:tcPr>
            <w:tcW w:w="705" w:type="dxa"/>
            <w:shd w:val="solid" w:color="FFFFFF" w:fill="auto"/>
            <w:vAlign w:val="bottom"/>
          </w:tcPr>
          <w:p w14:paraId="32A1832D" w14:textId="4E55F365" w:rsidR="00423BB5" w:rsidRPr="00481D2D" w:rsidRDefault="00423BB5" w:rsidP="00423BB5">
            <w:pPr>
              <w:pStyle w:val="TAC"/>
              <w:rPr>
                <w:sz w:val="16"/>
                <w:szCs w:val="16"/>
              </w:rPr>
            </w:pPr>
            <w:r>
              <w:rPr>
                <w:rFonts w:cs="Arial"/>
                <w:sz w:val="16"/>
                <w:szCs w:val="16"/>
              </w:rPr>
              <w:t>17.10.0</w:t>
            </w:r>
          </w:p>
        </w:tc>
      </w:tr>
      <w:tr w:rsidR="00423BB5" w:rsidRPr="00481D2D" w14:paraId="5F08A173" w14:textId="77777777" w:rsidTr="00423BB5">
        <w:tc>
          <w:tcPr>
            <w:tcW w:w="785" w:type="dxa"/>
            <w:shd w:val="solid" w:color="FFFFFF" w:fill="auto"/>
          </w:tcPr>
          <w:p w14:paraId="130A2FFA" w14:textId="61BB65DD"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08DF4F95" w14:textId="4383860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79FCBEB9" w14:textId="1AD687B8"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702DB6DD" w14:textId="1F64D209" w:rsidR="00423BB5" w:rsidRPr="00481D2D" w:rsidRDefault="00423BB5" w:rsidP="00423BB5">
            <w:pPr>
              <w:pStyle w:val="TAL"/>
              <w:rPr>
                <w:sz w:val="16"/>
                <w:szCs w:val="16"/>
              </w:rPr>
            </w:pPr>
            <w:r>
              <w:rPr>
                <w:rFonts w:cs="Arial"/>
                <w:sz w:val="16"/>
                <w:szCs w:val="16"/>
              </w:rPr>
              <w:t>0428</w:t>
            </w:r>
          </w:p>
        </w:tc>
        <w:tc>
          <w:tcPr>
            <w:tcW w:w="422" w:type="dxa"/>
            <w:shd w:val="solid" w:color="FFFFFF" w:fill="auto"/>
            <w:vAlign w:val="bottom"/>
          </w:tcPr>
          <w:p w14:paraId="24CD3FA3" w14:textId="47E2B332"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710F13B9" w14:textId="551EDE95"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6A74934B" w14:textId="72D4CB3A" w:rsidR="00423BB5" w:rsidRPr="00481D2D" w:rsidRDefault="00423BB5" w:rsidP="00423BB5">
            <w:pPr>
              <w:pStyle w:val="TAL"/>
              <w:rPr>
                <w:sz w:val="16"/>
                <w:szCs w:val="16"/>
              </w:rPr>
            </w:pPr>
            <w:r>
              <w:rPr>
                <w:rFonts w:cs="Arial"/>
                <w:sz w:val="16"/>
                <w:szCs w:val="16"/>
              </w:rPr>
              <w:t>Correction in the handling of QoS monitoring report</w:t>
            </w:r>
          </w:p>
        </w:tc>
        <w:tc>
          <w:tcPr>
            <w:tcW w:w="705" w:type="dxa"/>
            <w:shd w:val="solid" w:color="FFFFFF" w:fill="auto"/>
            <w:vAlign w:val="bottom"/>
          </w:tcPr>
          <w:p w14:paraId="1543A474" w14:textId="5EF5246C" w:rsidR="00423BB5" w:rsidRPr="00481D2D" w:rsidRDefault="00423BB5" w:rsidP="00423BB5">
            <w:pPr>
              <w:pStyle w:val="TAC"/>
              <w:rPr>
                <w:sz w:val="16"/>
                <w:szCs w:val="16"/>
              </w:rPr>
            </w:pPr>
            <w:r>
              <w:rPr>
                <w:rFonts w:cs="Arial"/>
                <w:sz w:val="16"/>
                <w:szCs w:val="16"/>
              </w:rPr>
              <w:t>17.10.0</w:t>
            </w:r>
          </w:p>
        </w:tc>
      </w:tr>
      <w:tr w:rsidR="00F71EEF" w:rsidRPr="00F71EEF" w14:paraId="49C96A60" w14:textId="77777777" w:rsidTr="00F71EEF">
        <w:tc>
          <w:tcPr>
            <w:tcW w:w="785" w:type="dxa"/>
            <w:tcBorders>
              <w:top w:val="single" w:sz="6" w:space="0" w:color="auto"/>
              <w:left w:val="single" w:sz="6" w:space="0" w:color="auto"/>
              <w:bottom w:val="single" w:sz="6" w:space="0" w:color="auto"/>
              <w:right w:val="single" w:sz="6" w:space="0" w:color="auto"/>
            </w:tcBorders>
            <w:shd w:val="solid" w:color="FFFFFF" w:fill="auto"/>
          </w:tcPr>
          <w:p w14:paraId="308D35D0" w14:textId="77777777" w:rsidR="00F71EEF" w:rsidRPr="00F71EEF" w:rsidRDefault="00F71EEF" w:rsidP="00F71EEF">
            <w:pPr>
              <w:pStyle w:val="TAC"/>
              <w:rPr>
                <w:sz w:val="16"/>
                <w:szCs w:val="16"/>
                <w:lang w:eastAsia="zh-CN"/>
              </w:rPr>
            </w:pPr>
            <w:r w:rsidRPr="00F71EEF">
              <w:rPr>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34563C83" w14:textId="77777777" w:rsidR="00F71EEF" w:rsidRPr="00F71EEF" w:rsidRDefault="00F71EEF" w:rsidP="00F71EEF">
            <w:pPr>
              <w:pStyle w:val="TAC"/>
              <w:rPr>
                <w:rFonts w:cs="Arial"/>
                <w:sz w:val="16"/>
                <w:szCs w:val="16"/>
              </w:rPr>
            </w:pPr>
            <w:r w:rsidRPr="00F71EEF">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6B5C4029" w14:textId="22E5EDA5" w:rsidR="00F71EEF" w:rsidRPr="00F71EEF" w:rsidRDefault="00F71EEF" w:rsidP="000459E9">
            <w:pPr>
              <w:pStyle w:val="TAC"/>
              <w:rPr>
                <w:rFonts w:cs="Arial"/>
                <w:sz w:val="16"/>
                <w:szCs w:val="16"/>
              </w:rPr>
            </w:pPr>
            <w:r w:rsidRPr="00F71EEF">
              <w:rPr>
                <w:rFonts w:cs="Arial"/>
                <w:sz w:val="16"/>
                <w:szCs w:val="16"/>
              </w:rPr>
              <w:t>C</w:t>
            </w:r>
            <w:r w:rsidR="000459E9">
              <w:rPr>
                <w:rFonts w:cs="Arial"/>
                <w:sz w:val="16"/>
                <w:szCs w:val="16"/>
              </w:rPr>
              <w:t>P</w:t>
            </w:r>
            <w:r w:rsidRPr="00F71EEF">
              <w:rPr>
                <w:rFonts w:cs="Arial"/>
                <w:sz w:val="16"/>
                <w:szCs w:val="16"/>
              </w:rPr>
              <w:t>-23</w:t>
            </w:r>
            <w:r w:rsidR="000459E9">
              <w:rPr>
                <w:rFonts w:cs="Arial"/>
                <w:sz w:val="16"/>
                <w:szCs w:val="16"/>
              </w:rPr>
              <w:t>1147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4D16452D" w14:textId="77777777" w:rsidR="00F71EEF" w:rsidRPr="00F71EEF" w:rsidRDefault="00F71EEF" w:rsidP="00F71EEF">
            <w:pPr>
              <w:pStyle w:val="TAL"/>
              <w:rPr>
                <w:rFonts w:cs="Arial"/>
                <w:sz w:val="16"/>
                <w:szCs w:val="16"/>
              </w:rPr>
            </w:pPr>
            <w:r w:rsidRPr="00F71EEF">
              <w:rPr>
                <w:rFonts w:cs="Arial"/>
                <w:sz w:val="16"/>
                <w:szCs w:val="16"/>
              </w:rPr>
              <w:t>0463</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6A68B8EB" w14:textId="77777777" w:rsidR="00F71EEF" w:rsidRPr="00F71EEF" w:rsidRDefault="00F71EEF" w:rsidP="00F71EEF">
            <w:pPr>
              <w:pStyle w:val="TAR"/>
              <w:rPr>
                <w:rFonts w:cs="Arial"/>
                <w:sz w:val="16"/>
                <w:szCs w:val="16"/>
              </w:rPr>
            </w:pPr>
            <w:r w:rsidRPr="00F71EEF">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4E8B0CF3" w14:textId="77777777" w:rsidR="00F71EEF" w:rsidRPr="00F71EEF" w:rsidRDefault="00F71EEF" w:rsidP="00F71EEF">
            <w:pPr>
              <w:pStyle w:val="TAC"/>
              <w:rPr>
                <w:rFonts w:cs="Arial"/>
                <w:sz w:val="16"/>
                <w:szCs w:val="16"/>
              </w:rPr>
            </w:pPr>
            <w:r w:rsidRPr="00F71EEF">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477CB09A" w14:textId="77777777" w:rsidR="00F71EEF" w:rsidRPr="00F71EEF" w:rsidRDefault="00F71EEF" w:rsidP="00F71EEF">
            <w:pPr>
              <w:pStyle w:val="TAL"/>
              <w:rPr>
                <w:rFonts w:cs="Arial"/>
                <w:sz w:val="16"/>
                <w:szCs w:val="16"/>
              </w:rPr>
            </w:pPr>
            <w:r w:rsidRPr="00F71EEF">
              <w:rPr>
                <w:rFonts w:cs="Arial"/>
                <w:sz w:val="16"/>
                <w:szCs w:val="16"/>
              </w:rPr>
              <w:t>Removal of QoS monitoring control at PDU session release</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158FD41F" w14:textId="24A63420" w:rsidR="00F71EEF" w:rsidRPr="00F71EEF" w:rsidRDefault="00F71EEF" w:rsidP="00F71EEF">
            <w:pPr>
              <w:pStyle w:val="TAC"/>
              <w:rPr>
                <w:rFonts w:cs="Arial"/>
                <w:sz w:val="16"/>
                <w:szCs w:val="16"/>
              </w:rPr>
            </w:pPr>
            <w:r>
              <w:rPr>
                <w:rFonts w:cs="Arial"/>
                <w:sz w:val="16"/>
                <w:szCs w:val="16"/>
              </w:rPr>
              <w:t>17.11.0</w:t>
            </w:r>
          </w:p>
        </w:tc>
      </w:tr>
      <w:tr w:rsidR="00A32D9D" w:rsidRPr="00A32D9D" w14:paraId="015E300D" w14:textId="77777777" w:rsidTr="00A32D9D">
        <w:tc>
          <w:tcPr>
            <w:tcW w:w="785" w:type="dxa"/>
            <w:tcBorders>
              <w:top w:val="single" w:sz="6" w:space="0" w:color="auto"/>
              <w:left w:val="single" w:sz="6" w:space="0" w:color="auto"/>
              <w:bottom w:val="single" w:sz="6" w:space="0" w:color="auto"/>
              <w:right w:val="single" w:sz="6" w:space="0" w:color="auto"/>
            </w:tcBorders>
            <w:shd w:val="solid" w:color="FFFFFF" w:fill="auto"/>
          </w:tcPr>
          <w:p w14:paraId="08447301" w14:textId="77777777" w:rsidR="00A32D9D" w:rsidRPr="00A32D9D" w:rsidRDefault="00A32D9D" w:rsidP="00A32D9D">
            <w:pPr>
              <w:pStyle w:val="TAC"/>
              <w:rPr>
                <w:sz w:val="16"/>
                <w:szCs w:val="16"/>
                <w:lang w:eastAsia="zh-CN"/>
              </w:rPr>
            </w:pPr>
            <w:r w:rsidRPr="00A32D9D">
              <w:rPr>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44FCA7A8" w14:textId="4E04EEE0" w:rsidR="00A32D9D" w:rsidRPr="00A32D9D" w:rsidRDefault="00A32D9D" w:rsidP="00A32D9D">
            <w:pPr>
              <w:pStyle w:val="TAC"/>
              <w:rPr>
                <w:rFonts w:cs="Arial"/>
                <w:sz w:val="16"/>
                <w:szCs w:val="16"/>
              </w:rPr>
            </w:pPr>
            <w:r w:rsidRPr="00A32D9D">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2BB8BE03" w14:textId="03FE1F33" w:rsidR="00A32D9D" w:rsidRPr="00A32D9D" w:rsidRDefault="00947E91" w:rsidP="00A32D9D">
            <w:pPr>
              <w:pStyle w:val="TAC"/>
              <w:rPr>
                <w:rFonts w:cs="Arial"/>
                <w:sz w:val="16"/>
                <w:szCs w:val="16"/>
              </w:rPr>
            </w:pPr>
            <w:r w:rsidRPr="00947E91">
              <w:rPr>
                <w:rFonts w:cs="Arial"/>
                <w:sz w:val="16"/>
                <w:szCs w:val="16"/>
              </w:rPr>
              <w:t>CP-232094</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695E34BB" w14:textId="77777777" w:rsidR="00A32D9D" w:rsidRPr="00A32D9D" w:rsidRDefault="00A32D9D" w:rsidP="00A32D9D">
            <w:pPr>
              <w:pStyle w:val="TAL"/>
              <w:rPr>
                <w:rFonts w:cs="Arial"/>
                <w:sz w:val="16"/>
                <w:szCs w:val="16"/>
              </w:rPr>
            </w:pPr>
            <w:r w:rsidRPr="00A32D9D">
              <w:rPr>
                <w:rFonts w:cs="Arial"/>
                <w:sz w:val="16"/>
                <w:szCs w:val="16"/>
              </w:rPr>
              <w:t>0481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5E19DA40" w14:textId="77777777" w:rsidR="00A32D9D" w:rsidRPr="00A32D9D" w:rsidRDefault="00A32D9D" w:rsidP="00A32D9D">
            <w:pPr>
              <w:pStyle w:val="TAR"/>
              <w:rPr>
                <w:rFonts w:cs="Arial"/>
                <w:sz w:val="16"/>
                <w:szCs w:val="16"/>
              </w:rPr>
            </w:pPr>
            <w:r w:rsidRPr="00A32D9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20D6ADCE" w14:textId="77777777" w:rsidR="00A32D9D" w:rsidRPr="00A32D9D" w:rsidRDefault="00A32D9D" w:rsidP="00A32D9D">
            <w:pPr>
              <w:pStyle w:val="TAC"/>
              <w:rPr>
                <w:rFonts w:cs="Arial"/>
                <w:sz w:val="16"/>
                <w:szCs w:val="16"/>
              </w:rPr>
            </w:pPr>
            <w:r w:rsidRPr="00A32D9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66D68888" w14:textId="77777777" w:rsidR="00A32D9D" w:rsidRPr="00A32D9D" w:rsidRDefault="00A32D9D" w:rsidP="00A32D9D">
            <w:pPr>
              <w:pStyle w:val="TAL"/>
              <w:rPr>
                <w:rFonts w:cs="Arial"/>
                <w:sz w:val="16"/>
                <w:szCs w:val="16"/>
              </w:rPr>
            </w:pPr>
            <w:r w:rsidRPr="00A32D9D">
              <w:rPr>
                <w:rFonts w:cs="Arial"/>
                <w:sz w:val="16"/>
                <w:szCs w:val="16"/>
              </w:rPr>
              <w:t>Essential corrections to 5MBS signalling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4F40BB4C" w14:textId="2DAC61DE" w:rsidR="00A32D9D" w:rsidRPr="00A32D9D" w:rsidRDefault="00A32D9D" w:rsidP="00A32D9D">
            <w:pPr>
              <w:pStyle w:val="TAC"/>
              <w:rPr>
                <w:rFonts w:cs="Arial"/>
                <w:sz w:val="16"/>
                <w:szCs w:val="16"/>
              </w:rPr>
            </w:pPr>
            <w:r>
              <w:rPr>
                <w:rFonts w:cs="Arial"/>
                <w:sz w:val="16"/>
                <w:szCs w:val="16"/>
              </w:rPr>
              <w:t>17.12.0</w:t>
            </w:r>
          </w:p>
        </w:tc>
      </w:tr>
    </w:tbl>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94D8D" w14:textId="77777777" w:rsidR="004075AA" w:rsidRDefault="004075AA">
      <w:r>
        <w:separator/>
      </w:r>
    </w:p>
  </w:endnote>
  <w:endnote w:type="continuationSeparator" w:id="0">
    <w:p w14:paraId="7E386477" w14:textId="77777777" w:rsidR="004075AA" w:rsidRDefault="004075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41C31" w14:textId="77777777" w:rsidR="004075AA" w:rsidRDefault="004075AA">
      <w:r>
        <w:separator/>
      </w:r>
    </w:p>
  </w:footnote>
  <w:footnote w:type="continuationSeparator" w:id="0">
    <w:p w14:paraId="28B09B1D" w14:textId="77777777" w:rsidR="004075AA" w:rsidRDefault="004075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8413237"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854">
      <w:rPr>
        <w:rFonts w:ascii="Arial" w:hAnsi="Arial" w:cs="Arial"/>
        <w:b/>
        <w:noProof/>
        <w:sz w:val="18"/>
        <w:szCs w:val="18"/>
      </w:rPr>
      <w:t>3GPP TS 29.513 V17.12.0 (2023-09)</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59E9">
      <w:rPr>
        <w:rFonts w:ascii="Arial" w:hAnsi="Arial" w:cs="Arial"/>
        <w:b/>
        <w:noProof/>
        <w:sz w:val="18"/>
        <w:szCs w:val="18"/>
      </w:rPr>
      <w:t>209</w:t>
    </w:r>
    <w:r>
      <w:rPr>
        <w:rFonts w:ascii="Arial" w:hAnsi="Arial" w:cs="Arial"/>
        <w:b/>
        <w:sz w:val="18"/>
        <w:szCs w:val="18"/>
      </w:rPr>
      <w:fldChar w:fldCharType="end"/>
    </w:r>
  </w:p>
  <w:p w14:paraId="4DFCABF3" w14:textId="2D151594"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854">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D650585"/>
    <w:multiLevelType w:val="hybridMultilevel"/>
    <w:tmpl w:val="D728D1E8"/>
    <w:lvl w:ilvl="0" w:tplc="B8C046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35123191">
    <w:abstractNumId w:val="3"/>
  </w:num>
  <w:num w:numId="2" w16cid:durableId="139544666">
    <w:abstractNumId w:val="2"/>
  </w:num>
  <w:num w:numId="3" w16cid:durableId="785730169">
    <w:abstractNumId w:val="1"/>
  </w:num>
  <w:num w:numId="4" w16cid:durableId="561216328">
    <w:abstractNumId w:val="0"/>
  </w:num>
  <w:num w:numId="5" w16cid:durableId="1321540081">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9E9"/>
    <w:rsid w:val="00045E56"/>
    <w:rsid w:val="000504FB"/>
    <w:rsid w:val="00053C72"/>
    <w:rsid w:val="0005584B"/>
    <w:rsid w:val="00055A1E"/>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B7502"/>
    <w:rsid w:val="000C05E2"/>
    <w:rsid w:val="000D04AB"/>
    <w:rsid w:val="000D3745"/>
    <w:rsid w:val="000D4697"/>
    <w:rsid w:val="000E49FF"/>
    <w:rsid w:val="000F1933"/>
    <w:rsid w:val="00105D15"/>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224C"/>
    <w:rsid w:val="00182ECA"/>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0628"/>
    <w:rsid w:val="0026182A"/>
    <w:rsid w:val="00264C3F"/>
    <w:rsid w:val="0027306D"/>
    <w:rsid w:val="00277B99"/>
    <w:rsid w:val="0028078F"/>
    <w:rsid w:val="00283074"/>
    <w:rsid w:val="00292114"/>
    <w:rsid w:val="00293905"/>
    <w:rsid w:val="00295658"/>
    <w:rsid w:val="00296C88"/>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1A3D"/>
    <w:rsid w:val="003A3731"/>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075AA"/>
    <w:rsid w:val="00416B67"/>
    <w:rsid w:val="004171E9"/>
    <w:rsid w:val="004204DA"/>
    <w:rsid w:val="004212DE"/>
    <w:rsid w:val="00421C43"/>
    <w:rsid w:val="004225E9"/>
    <w:rsid w:val="00422D2E"/>
    <w:rsid w:val="00423BB5"/>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0B58"/>
    <w:rsid w:val="005B1BB8"/>
    <w:rsid w:val="005C05EA"/>
    <w:rsid w:val="005C6B0C"/>
    <w:rsid w:val="005D0D5B"/>
    <w:rsid w:val="005D0F9B"/>
    <w:rsid w:val="005D1CBC"/>
    <w:rsid w:val="005D2388"/>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2EF9"/>
    <w:rsid w:val="006140B7"/>
    <w:rsid w:val="00615ECE"/>
    <w:rsid w:val="0062756C"/>
    <w:rsid w:val="00627E69"/>
    <w:rsid w:val="00627ECB"/>
    <w:rsid w:val="00630E31"/>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2DA8"/>
    <w:rsid w:val="007B3B18"/>
    <w:rsid w:val="007B6A66"/>
    <w:rsid w:val="007B7641"/>
    <w:rsid w:val="007C1CBD"/>
    <w:rsid w:val="007C22CC"/>
    <w:rsid w:val="007C26EF"/>
    <w:rsid w:val="007C3040"/>
    <w:rsid w:val="007C5852"/>
    <w:rsid w:val="007D20E1"/>
    <w:rsid w:val="007D265E"/>
    <w:rsid w:val="007D4C6F"/>
    <w:rsid w:val="007D5B6E"/>
    <w:rsid w:val="007D6311"/>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1E31"/>
    <w:rsid w:val="0082358B"/>
    <w:rsid w:val="00826453"/>
    <w:rsid w:val="00830A4A"/>
    <w:rsid w:val="00831EAA"/>
    <w:rsid w:val="0083237F"/>
    <w:rsid w:val="008327B4"/>
    <w:rsid w:val="00841887"/>
    <w:rsid w:val="0084777B"/>
    <w:rsid w:val="00850568"/>
    <w:rsid w:val="00860EE8"/>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0F40"/>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2854"/>
    <w:rsid w:val="009270FD"/>
    <w:rsid w:val="009364D9"/>
    <w:rsid w:val="00936BCF"/>
    <w:rsid w:val="009370AA"/>
    <w:rsid w:val="00940290"/>
    <w:rsid w:val="009410BD"/>
    <w:rsid w:val="0094113D"/>
    <w:rsid w:val="0094273C"/>
    <w:rsid w:val="00943D2C"/>
    <w:rsid w:val="00945CC5"/>
    <w:rsid w:val="00947E91"/>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2AFE"/>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2D9D"/>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0120"/>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32A"/>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27454"/>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D7375"/>
    <w:rsid w:val="00BE5623"/>
    <w:rsid w:val="00BE6378"/>
    <w:rsid w:val="00BE6557"/>
    <w:rsid w:val="00BF4B10"/>
    <w:rsid w:val="00C00BDA"/>
    <w:rsid w:val="00C01B30"/>
    <w:rsid w:val="00C026AE"/>
    <w:rsid w:val="00C04278"/>
    <w:rsid w:val="00C06B08"/>
    <w:rsid w:val="00C0742A"/>
    <w:rsid w:val="00C10169"/>
    <w:rsid w:val="00C10523"/>
    <w:rsid w:val="00C15F9C"/>
    <w:rsid w:val="00C16192"/>
    <w:rsid w:val="00C1721B"/>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C7451"/>
    <w:rsid w:val="00CD4E1D"/>
    <w:rsid w:val="00CD61A2"/>
    <w:rsid w:val="00CD6944"/>
    <w:rsid w:val="00CD76BB"/>
    <w:rsid w:val="00CD7C91"/>
    <w:rsid w:val="00CE3238"/>
    <w:rsid w:val="00CE343C"/>
    <w:rsid w:val="00CE502F"/>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407F"/>
    <w:rsid w:val="00E059D2"/>
    <w:rsid w:val="00E063D1"/>
    <w:rsid w:val="00E078AE"/>
    <w:rsid w:val="00E07EBA"/>
    <w:rsid w:val="00E12670"/>
    <w:rsid w:val="00E12FC5"/>
    <w:rsid w:val="00E15F65"/>
    <w:rsid w:val="00E17BD1"/>
    <w:rsid w:val="00E226B0"/>
    <w:rsid w:val="00E231A9"/>
    <w:rsid w:val="00E2374C"/>
    <w:rsid w:val="00E25B5B"/>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58EA"/>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136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1EEF"/>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4D9C"/>
    <w:rsid w:val="00FC6D8F"/>
    <w:rsid w:val="00FC6E27"/>
    <w:rsid w:val="00FD6509"/>
    <w:rsid w:val="00FD6AD3"/>
    <w:rsid w:val="00FD6EF9"/>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228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Heading1Char">
    <w:name w:val="Heading 1 Char"/>
    <w:link w:val="Heading1"/>
    <w:rsid w:val="00423BB5"/>
    <w:rPr>
      <w:rFonts w:ascii="Arial" w:hAnsi="Arial"/>
      <w:sz w:val="36"/>
      <w:lang w:eastAsia="en-US"/>
    </w:rPr>
  </w:style>
  <w:style w:type="character" w:customStyle="1" w:styleId="Heading2Char">
    <w:name w:val="Heading 2 Char"/>
    <w:link w:val="Heading2"/>
    <w:rsid w:val="00423BB5"/>
    <w:rPr>
      <w:rFonts w:ascii="Arial" w:hAnsi="Arial"/>
      <w:sz w:val="32"/>
      <w:lang w:eastAsia="en-US"/>
    </w:rPr>
  </w:style>
  <w:style w:type="character" w:customStyle="1" w:styleId="Heading5Char">
    <w:name w:val="Heading 5 Char"/>
    <w:link w:val="Heading5"/>
    <w:rsid w:val="00423BB5"/>
    <w:rPr>
      <w:rFonts w:ascii="Arial" w:hAnsi="Arial"/>
      <w:sz w:val="22"/>
      <w:lang w:eastAsia="en-US"/>
    </w:rPr>
  </w:style>
  <w:style w:type="character" w:customStyle="1" w:styleId="H60">
    <w:name w:val="H6 (文字)"/>
    <w:link w:val="H6"/>
    <w:rsid w:val="00423BB5"/>
    <w:rPr>
      <w:rFonts w:ascii="Arial" w:hAnsi="Arial"/>
      <w:lang w:eastAsia="en-US"/>
    </w:rPr>
  </w:style>
  <w:style w:type="character" w:customStyle="1" w:styleId="THZchn">
    <w:name w:val="TH Zchn"/>
    <w:rsid w:val="00423BB5"/>
    <w:rPr>
      <w:rFonts w:ascii="Arial" w:hAnsi="Arial"/>
      <w:b/>
      <w:lang w:eastAsia="en-US"/>
    </w:rPr>
  </w:style>
  <w:style w:type="character" w:customStyle="1" w:styleId="TAN0">
    <w:name w:val="TAN (文字)"/>
    <w:rsid w:val="00423BB5"/>
    <w:rPr>
      <w:rFonts w:ascii="Arial" w:hAnsi="Arial"/>
      <w:sz w:val="18"/>
      <w:lang w:eastAsia="en-US"/>
    </w:rPr>
  </w:style>
  <w:style w:type="character" w:customStyle="1" w:styleId="B3Char">
    <w:name w:val="B3 Char"/>
    <w:link w:val="B3"/>
    <w:rsid w:val="00423BB5"/>
    <w:rPr>
      <w:lang w:eastAsia="en-US"/>
    </w:rPr>
  </w:style>
  <w:style w:type="character" w:customStyle="1" w:styleId="FooterChar">
    <w:name w:val="Footer Char"/>
    <w:link w:val="Footer"/>
    <w:rsid w:val="00423BB5"/>
    <w:rPr>
      <w:rFonts w:ascii="Arial" w:hAnsi="Arial"/>
      <w:b/>
      <w:i/>
      <w:sz w:val="18"/>
      <w:lang w:eastAsia="ja-JP"/>
    </w:rPr>
  </w:style>
  <w:style w:type="paragraph" w:customStyle="1" w:styleId="FL">
    <w:name w:val="FL"/>
    <w:basedOn w:val="Normal"/>
    <w:rsid w:val="00423BB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23BB5"/>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0329317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004555895">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5682296">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79031947">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1964340355">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 w:id="214114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Drawing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Drawing9.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Drawing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Drawing6.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Drawing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4.vsdx"/><Relationship Id="rId201" Type="http://schemas.openxmlformats.org/officeDocument/2006/relationships/theme" Target="theme/theme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Drawing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7.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Drawing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6.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0.vsdx"/><Relationship Id="rId167" Type="http://schemas.openxmlformats.org/officeDocument/2006/relationships/oleObject" Target="embeddings/Microsoft_Visio_2003-2010_Drawing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Drawing.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Drawing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Drawing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Drawing11.vsd"/><Relationship Id="rId184" Type="http://schemas.openxmlformats.org/officeDocument/2006/relationships/image" Target="media/image8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Drawing18.vsd"/><Relationship Id="rId195" Type="http://schemas.openxmlformats.org/officeDocument/2006/relationships/package" Target="embeddings/Microsoft_Visio_Drawing13.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Drawing5.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Drawing11.vsdx"/><Relationship Id="rId164" Type="http://schemas.openxmlformats.org/officeDocument/2006/relationships/image" Target="media/image78.emf"/><Relationship Id="rId169" Type="http://schemas.openxmlformats.org/officeDocument/2006/relationships/oleObject" Target="embeddings/Microsoft_Visio_2003-2010_Drawing14.vsd"/><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Drawing5.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55C19-4654-4095-B71A-74A718A1E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18</Pages>
  <Words>72639</Words>
  <Characters>414046</Characters>
  <Application>Microsoft Office Word</Application>
  <DocSecurity>0</DocSecurity>
  <Lines>3450</Lines>
  <Paragraphs>971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485714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17)</dc:subject>
  <dc:creator>MCC Support</dc:creator>
  <cp:keywords/>
  <dc:description/>
  <cp:lastModifiedBy>MCC</cp:lastModifiedBy>
  <cp:revision>39</cp:revision>
  <dcterms:created xsi:type="dcterms:W3CDTF">2022-11-28T09:37:00Z</dcterms:created>
  <dcterms:modified xsi:type="dcterms:W3CDTF">2023-09-18T08:24:00Z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(2)njPeTxQRC4h1AjcmGOI1lXLJfkiSokcfbh5HdQUJKq3MyI7fvsjCkx4clkX2GjG75UHY5VDm
XAJe3cK+8xPzaG2Iy5MFaGQq2wvufljpqzIzuC80+1fpZY1QAlieeJIO3VD6s9i84U4lg5we
hcr28Px9GMktsj7TBX0kTSm1/t0uvSrK8RaE1cFavpD2ktwmHQHbuskznA94ENHTXCai6a0P
4f/zA9wz1LLJHsRf4z</vt:lpwstr>
  </property>
  <property fmtid="{D5CDD505-2E9C-101B-9397-08002B2CF9AE}" pid="3" name="_2015_ms_pID_7253431">
    <vt:lpwstr>8AS9fqfSNtX3IRqki0AOkYNqSmgvtR3MaxNNkbkbwATnBDIlJ61OGK
BnP/OVHENIwe4KHnVRClIJvRustWQ4DU7OCj64HFSxLLFLX6xUAJSRY0cBnHu0kyE2toAHPJ
+1GJN/he17HT9+gVf1zUm5u+GwDD0pd6HcZCwCOXLi3qpckYeIUYAeBdJ2hLK+eOJmfb6evj
cAsvuWuSeGAHq6pe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1687742027</vt:lpwstr>
  </property>
</Properties>
</file>