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E2B83A"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0.0.1</w:t>
            </w:r>
            <w:bookmarkEnd w:id="3"/>
            <w:r w:rsidRPr="000C6CB9">
              <w:t xml:space="preserve"> </w:t>
            </w:r>
            <w:r w:rsidRPr="000C6CB9">
              <w:rPr>
                <w:sz w:val="32"/>
              </w:rPr>
              <w:t>(</w:t>
            </w:r>
            <w:bookmarkStart w:id="4" w:name="issueDate"/>
            <w:r w:rsidR="00BA4A6E" w:rsidRPr="000C6CB9">
              <w:rPr>
                <w:sz w:val="32"/>
              </w:rPr>
              <w:t>2024</w:t>
            </w:r>
            <w:r w:rsidRPr="000C6CB9">
              <w:rPr>
                <w:sz w:val="32"/>
              </w:rPr>
              <w:t>-</w:t>
            </w:r>
            <w:r w:rsidR="00BA4A6E" w:rsidRPr="000C6CB9">
              <w:rPr>
                <w:sz w:val="32"/>
              </w:rPr>
              <w:t>05</w:t>
            </w:r>
            <w:bookmarkEnd w:id="4"/>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6"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Pr="000C6CB9">
              <w:rPr>
                <w:rStyle w:val="ZGSM"/>
              </w:rPr>
              <w:t>1</w:t>
            </w:r>
            <w:r w:rsidR="000C6CB9" w:rsidRPr="000C6CB9">
              <w:rPr>
                <w:rStyle w:val="ZGSM"/>
              </w:rPr>
              <w:t>9</w:t>
            </w:r>
            <w:bookmarkEnd w:id="7"/>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779DB" w:rsidP="00D82E6F">
            <w:pPr>
              <w:rPr>
                <w:i/>
              </w:rPr>
            </w:pPr>
            <w:r>
              <w:rPr>
                <w:i/>
                <w:noProof/>
              </w:rPr>
              <w:pict w14:anchorId="7B624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25pt;height:62.75pt;visibility:visible;mso-wrap-style:square;mso-width-percent:0;mso-height-percent:0;mso-width-percent:0;mso-height-percent:0">
                  <v:imagedata r:id="rId12" o:title=""/>
                </v:shape>
              </w:pict>
            </w:r>
          </w:p>
        </w:tc>
        <w:tc>
          <w:tcPr>
            <w:tcW w:w="5540" w:type="dxa"/>
            <w:shd w:val="clear" w:color="auto" w:fill="auto"/>
          </w:tcPr>
          <w:p w14:paraId="0E63523F" w14:textId="13C998E9" w:rsidR="00D82E6F" w:rsidRDefault="00A779DB" w:rsidP="00D82E6F">
            <w:pPr>
              <w:jc w:val="right"/>
            </w:pPr>
            <w:r>
              <w:rPr>
                <w:noProof/>
              </w:rPr>
              <w:pict w14:anchorId="7D2F3B2D">
                <v:shape id="_x0000_i1025" type="#_x0000_t75" alt="" style="width:127.6pt;height:74.85pt;mso-width-percent:0;mso-height-percent:0;mso-width-percent:0;mso-height-percent:0">
                  <v:imagedata r:id="rId13"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4F58F6">
              <w:rPr>
                <w:noProof/>
                <w:sz w:val="18"/>
                <w:highlight w:val="yellow"/>
              </w:rPr>
              <w:t>2</w:t>
            </w:r>
            <w:r w:rsidR="008E2D68" w:rsidRPr="004F58F6">
              <w:rPr>
                <w:noProof/>
                <w:sz w:val="18"/>
                <w:highlight w:val="yellow"/>
              </w:rPr>
              <w:t>02</w:t>
            </w:r>
            <w:bookmarkEnd w:id="12"/>
            <w:r w:rsidR="004F58F6" w:rsidRPr="004F58F6">
              <w:rPr>
                <w:noProof/>
                <w:sz w:val="18"/>
                <w:highlight w:val="yellow"/>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1DCD2A4" w14:textId="46BF6D81" w:rsidR="00462CB0" w:rsidRDefault="00462CB0">
      <w:pPr>
        <w:pStyle w:val="TOC1"/>
        <w:rPr>
          <w:rFonts w:ascii="Calibri" w:hAnsi="Calibri"/>
          <w:kern w:val="2"/>
          <w:sz w:val="24"/>
          <w:szCs w:val="24"/>
          <w:lang w:val="en-DE" w:eastAsia="en-GB"/>
        </w:rPr>
      </w:pPr>
      <w:r>
        <w:fldChar w:fldCharType="begin" w:fldLock="1"/>
      </w:r>
      <w:r>
        <w:instrText xml:space="preserve"> TOC \o "1-9" </w:instrText>
      </w:r>
      <w:r>
        <w:fldChar w:fldCharType="separate"/>
      </w:r>
      <w:r>
        <w:t>Foreword</w:t>
      </w:r>
      <w:r>
        <w:tab/>
      </w:r>
      <w:r>
        <w:fldChar w:fldCharType="begin" w:fldLock="1"/>
      </w:r>
      <w:r>
        <w:instrText xml:space="preserve"> PAGEREF _Toc167264317 \h </w:instrText>
      </w:r>
      <w:r>
        <w:fldChar w:fldCharType="separate"/>
      </w:r>
      <w:r>
        <w:t>5</w:t>
      </w:r>
      <w:r>
        <w:fldChar w:fldCharType="end"/>
      </w:r>
    </w:p>
    <w:p w14:paraId="3F89E413" w14:textId="1E146266" w:rsidR="00462CB0" w:rsidRDefault="00462CB0">
      <w:pPr>
        <w:pStyle w:val="TOC1"/>
        <w:rPr>
          <w:rFonts w:ascii="Calibri" w:hAnsi="Calibri"/>
          <w:kern w:val="2"/>
          <w:sz w:val="24"/>
          <w:szCs w:val="24"/>
          <w:lang w:val="en-DE" w:eastAsia="en-GB"/>
        </w:rPr>
      </w:pPr>
      <w:r>
        <w:t>Introduction</w:t>
      </w:r>
      <w:r>
        <w:tab/>
      </w:r>
      <w:r>
        <w:fldChar w:fldCharType="begin" w:fldLock="1"/>
      </w:r>
      <w:r>
        <w:instrText xml:space="preserve"> PAGEREF _Toc167264318 \h </w:instrText>
      </w:r>
      <w:r>
        <w:fldChar w:fldCharType="separate"/>
      </w:r>
      <w:r>
        <w:t>6</w:t>
      </w:r>
      <w:r>
        <w:fldChar w:fldCharType="end"/>
      </w:r>
    </w:p>
    <w:p w14:paraId="27FF888B" w14:textId="76B205F1" w:rsidR="00462CB0" w:rsidRDefault="00462CB0">
      <w:pPr>
        <w:pStyle w:val="TOC1"/>
        <w:rPr>
          <w:rFonts w:ascii="Calibri" w:hAnsi="Calibri"/>
          <w:kern w:val="2"/>
          <w:sz w:val="24"/>
          <w:szCs w:val="24"/>
          <w:lang w:val="en-DE" w:eastAsia="en-GB"/>
        </w:rPr>
      </w:pPr>
      <w:r>
        <w:t>1</w:t>
      </w:r>
      <w:r>
        <w:rPr>
          <w:rFonts w:ascii="Calibri" w:hAnsi="Calibri"/>
          <w:kern w:val="2"/>
          <w:sz w:val="24"/>
          <w:szCs w:val="24"/>
          <w:lang w:val="en-DE" w:eastAsia="en-GB"/>
        </w:rPr>
        <w:tab/>
      </w:r>
      <w:r>
        <w:t>Scope</w:t>
      </w:r>
      <w:r>
        <w:tab/>
      </w:r>
      <w:r>
        <w:fldChar w:fldCharType="begin" w:fldLock="1"/>
      </w:r>
      <w:r>
        <w:instrText xml:space="preserve"> PAGEREF _Toc167264319 \h </w:instrText>
      </w:r>
      <w:r>
        <w:fldChar w:fldCharType="separate"/>
      </w:r>
      <w:r>
        <w:t>6</w:t>
      </w:r>
      <w:r>
        <w:fldChar w:fldCharType="end"/>
      </w:r>
    </w:p>
    <w:p w14:paraId="1125F598" w14:textId="3255A99F" w:rsidR="00462CB0" w:rsidRDefault="00462CB0">
      <w:pPr>
        <w:pStyle w:val="TOC1"/>
        <w:rPr>
          <w:rFonts w:ascii="Calibri" w:hAnsi="Calibri"/>
          <w:kern w:val="2"/>
          <w:sz w:val="24"/>
          <w:szCs w:val="24"/>
          <w:lang w:val="en-DE" w:eastAsia="en-GB"/>
        </w:rPr>
      </w:pPr>
      <w:r>
        <w:t>2</w:t>
      </w:r>
      <w:r>
        <w:rPr>
          <w:rFonts w:ascii="Calibri" w:hAnsi="Calibri"/>
          <w:kern w:val="2"/>
          <w:sz w:val="24"/>
          <w:szCs w:val="24"/>
          <w:lang w:val="en-DE" w:eastAsia="en-GB"/>
        </w:rPr>
        <w:tab/>
      </w:r>
      <w:r>
        <w:t>References</w:t>
      </w:r>
      <w:r>
        <w:tab/>
      </w:r>
      <w:r>
        <w:fldChar w:fldCharType="begin" w:fldLock="1"/>
      </w:r>
      <w:r>
        <w:instrText xml:space="preserve"> PAGEREF _Toc167264320 \h </w:instrText>
      </w:r>
      <w:r>
        <w:fldChar w:fldCharType="separate"/>
      </w:r>
      <w:r>
        <w:t>6</w:t>
      </w:r>
      <w:r>
        <w:fldChar w:fldCharType="end"/>
      </w:r>
    </w:p>
    <w:p w14:paraId="784B8B6D" w14:textId="08AE4ECD" w:rsidR="00462CB0" w:rsidRDefault="00462CB0">
      <w:pPr>
        <w:pStyle w:val="TOC1"/>
        <w:rPr>
          <w:rFonts w:ascii="Calibri" w:hAnsi="Calibri"/>
          <w:kern w:val="2"/>
          <w:sz w:val="24"/>
          <w:szCs w:val="24"/>
          <w:lang w:val="en-DE" w:eastAsia="en-GB"/>
        </w:rPr>
      </w:pPr>
      <w:r>
        <w:t>3</w:t>
      </w:r>
      <w:r>
        <w:rPr>
          <w:rFonts w:ascii="Calibri" w:hAnsi="Calibri"/>
          <w:kern w:val="2"/>
          <w:sz w:val="24"/>
          <w:szCs w:val="24"/>
          <w:lang w:val="en-DE" w:eastAsia="en-GB"/>
        </w:rPr>
        <w:tab/>
      </w:r>
      <w:r>
        <w:t>Definitions of terms, symbols and abbreviations</w:t>
      </w:r>
      <w:r>
        <w:tab/>
      </w:r>
      <w:r>
        <w:fldChar w:fldCharType="begin" w:fldLock="1"/>
      </w:r>
      <w:r>
        <w:instrText xml:space="preserve"> PAGEREF _Toc167264321 \h </w:instrText>
      </w:r>
      <w:r>
        <w:fldChar w:fldCharType="separate"/>
      </w:r>
      <w:r>
        <w:t>6</w:t>
      </w:r>
      <w:r>
        <w:fldChar w:fldCharType="end"/>
      </w:r>
    </w:p>
    <w:p w14:paraId="0530D22E" w14:textId="1C9823EE" w:rsidR="00462CB0" w:rsidRDefault="00462CB0">
      <w:pPr>
        <w:pStyle w:val="TOC2"/>
        <w:rPr>
          <w:rFonts w:ascii="Calibri" w:hAnsi="Calibri"/>
          <w:kern w:val="2"/>
          <w:sz w:val="24"/>
          <w:szCs w:val="24"/>
          <w:lang w:val="en-DE" w:eastAsia="en-GB"/>
        </w:rPr>
      </w:pPr>
      <w:r>
        <w:t>3.1</w:t>
      </w:r>
      <w:r>
        <w:rPr>
          <w:rFonts w:ascii="Calibri" w:hAnsi="Calibri"/>
          <w:kern w:val="2"/>
          <w:sz w:val="24"/>
          <w:szCs w:val="24"/>
          <w:lang w:val="en-DE" w:eastAsia="en-GB"/>
        </w:rPr>
        <w:tab/>
      </w:r>
      <w:r>
        <w:t>Terms</w:t>
      </w:r>
      <w:r>
        <w:tab/>
      </w:r>
      <w:r>
        <w:fldChar w:fldCharType="begin" w:fldLock="1"/>
      </w:r>
      <w:r>
        <w:instrText xml:space="preserve"> PAGEREF _Toc167264322 \h </w:instrText>
      </w:r>
      <w:r>
        <w:fldChar w:fldCharType="separate"/>
      </w:r>
      <w:r>
        <w:t>7</w:t>
      </w:r>
      <w:r>
        <w:fldChar w:fldCharType="end"/>
      </w:r>
    </w:p>
    <w:p w14:paraId="3CFBF2AC" w14:textId="0EF6585D" w:rsidR="00462CB0" w:rsidRDefault="00462CB0">
      <w:pPr>
        <w:pStyle w:val="TOC2"/>
        <w:rPr>
          <w:rFonts w:ascii="Calibri" w:hAnsi="Calibri"/>
          <w:kern w:val="2"/>
          <w:sz w:val="24"/>
          <w:szCs w:val="24"/>
          <w:lang w:val="en-DE" w:eastAsia="en-GB"/>
        </w:rPr>
      </w:pPr>
      <w:r>
        <w:t>3.2</w:t>
      </w:r>
      <w:r>
        <w:rPr>
          <w:rFonts w:ascii="Calibri" w:hAnsi="Calibri"/>
          <w:kern w:val="2"/>
          <w:sz w:val="24"/>
          <w:szCs w:val="24"/>
          <w:lang w:val="en-DE" w:eastAsia="en-GB"/>
        </w:rPr>
        <w:tab/>
      </w:r>
      <w:r>
        <w:t>Symbols</w:t>
      </w:r>
      <w:r>
        <w:tab/>
      </w:r>
      <w:r>
        <w:fldChar w:fldCharType="begin" w:fldLock="1"/>
      </w:r>
      <w:r>
        <w:instrText xml:space="preserve"> PAGEREF _Toc167264323 \h </w:instrText>
      </w:r>
      <w:r>
        <w:fldChar w:fldCharType="separate"/>
      </w:r>
      <w:r>
        <w:t>7</w:t>
      </w:r>
      <w:r>
        <w:fldChar w:fldCharType="end"/>
      </w:r>
    </w:p>
    <w:p w14:paraId="289980A9" w14:textId="1053A5AB" w:rsidR="00462CB0" w:rsidRDefault="00462CB0">
      <w:pPr>
        <w:pStyle w:val="TOC2"/>
        <w:rPr>
          <w:rFonts w:ascii="Calibri" w:hAnsi="Calibri"/>
          <w:kern w:val="2"/>
          <w:sz w:val="24"/>
          <w:szCs w:val="24"/>
          <w:lang w:val="en-DE" w:eastAsia="en-GB"/>
        </w:rPr>
      </w:pPr>
      <w:r>
        <w:t>3.3</w:t>
      </w:r>
      <w:r>
        <w:rPr>
          <w:rFonts w:ascii="Calibri" w:hAnsi="Calibri"/>
          <w:kern w:val="2"/>
          <w:sz w:val="24"/>
          <w:szCs w:val="24"/>
          <w:lang w:val="en-DE" w:eastAsia="en-GB"/>
        </w:rPr>
        <w:tab/>
      </w:r>
      <w:r>
        <w:t>Abbreviations</w:t>
      </w:r>
      <w:r>
        <w:tab/>
      </w:r>
      <w:r>
        <w:fldChar w:fldCharType="begin" w:fldLock="1"/>
      </w:r>
      <w:r>
        <w:instrText xml:space="preserve"> PAGEREF _Toc167264324 \h </w:instrText>
      </w:r>
      <w:r>
        <w:fldChar w:fldCharType="separate"/>
      </w:r>
      <w:r>
        <w:t>7</w:t>
      </w:r>
      <w:r>
        <w:fldChar w:fldCharType="end"/>
      </w:r>
    </w:p>
    <w:p w14:paraId="23E99482" w14:textId="33C9959B" w:rsidR="00462CB0" w:rsidRDefault="00462CB0">
      <w:pPr>
        <w:pStyle w:val="TOC1"/>
        <w:rPr>
          <w:rFonts w:ascii="Calibri" w:hAnsi="Calibri"/>
          <w:kern w:val="2"/>
          <w:sz w:val="24"/>
          <w:szCs w:val="24"/>
          <w:lang w:val="en-DE" w:eastAsia="en-GB"/>
        </w:rPr>
      </w:pPr>
      <w:r>
        <w:t>4</w:t>
      </w:r>
      <w:r>
        <w:rPr>
          <w:rFonts w:ascii="Calibri" w:hAnsi="Calibri"/>
          <w:kern w:val="2"/>
          <w:sz w:val="24"/>
          <w:szCs w:val="24"/>
          <w:lang w:val="en-DE" w:eastAsia="en-GB"/>
        </w:rPr>
        <w:tab/>
      </w:r>
      <w:r>
        <w:t>Interfaces of codecs and other processing blocks</w:t>
      </w:r>
      <w:r>
        <w:tab/>
      </w:r>
      <w:r>
        <w:fldChar w:fldCharType="begin" w:fldLock="1"/>
      </w:r>
      <w:r>
        <w:instrText xml:space="preserve"> PAGEREF _Toc167264325 \h </w:instrText>
      </w:r>
      <w:r>
        <w:fldChar w:fldCharType="separate"/>
      </w:r>
      <w:r>
        <w:t>7</w:t>
      </w:r>
      <w:r>
        <w:fldChar w:fldCharType="end"/>
      </w:r>
    </w:p>
    <w:p w14:paraId="52F31325" w14:textId="04EBD7BD" w:rsidR="00462CB0" w:rsidRDefault="00462CB0">
      <w:pPr>
        <w:pStyle w:val="TOC1"/>
        <w:rPr>
          <w:rFonts w:ascii="Calibri" w:hAnsi="Calibri"/>
          <w:kern w:val="2"/>
          <w:sz w:val="24"/>
          <w:szCs w:val="24"/>
          <w:lang w:val="en-DE" w:eastAsia="en-GB"/>
        </w:rPr>
      </w:pPr>
      <w:r>
        <w:t>5</w:t>
      </w:r>
      <w:r>
        <w:rPr>
          <w:rFonts w:ascii="Calibri" w:hAnsi="Calibri"/>
          <w:kern w:val="2"/>
          <w:sz w:val="24"/>
          <w:szCs w:val="24"/>
          <w:lang w:val="en-DE" w:eastAsia="en-GB"/>
        </w:rPr>
        <w:tab/>
      </w:r>
      <w:r>
        <w:t>Web Interfaces for codecs and other processing blocks</w:t>
      </w:r>
      <w:r>
        <w:tab/>
      </w:r>
      <w:r>
        <w:fldChar w:fldCharType="begin" w:fldLock="1"/>
      </w:r>
      <w:r>
        <w:instrText xml:space="preserve"> PAGEREF _Toc167264326 \h </w:instrText>
      </w:r>
      <w:r>
        <w:fldChar w:fldCharType="separate"/>
      </w:r>
      <w:r>
        <w:t>7</w:t>
      </w:r>
      <w:r>
        <w:fldChar w:fldCharType="end"/>
      </w:r>
    </w:p>
    <w:p w14:paraId="52325D10" w14:textId="590672D8" w:rsidR="00462CB0" w:rsidRDefault="00462CB0">
      <w:pPr>
        <w:pStyle w:val="TOC2"/>
        <w:rPr>
          <w:rFonts w:ascii="Calibri" w:hAnsi="Calibri"/>
          <w:kern w:val="2"/>
          <w:sz w:val="24"/>
          <w:szCs w:val="24"/>
          <w:lang w:val="en-DE" w:eastAsia="en-GB"/>
        </w:rPr>
      </w:pPr>
      <w:r>
        <w:t>5.1</w:t>
      </w:r>
      <w:r>
        <w:rPr>
          <w:rFonts w:ascii="Calibri" w:hAnsi="Calibri"/>
          <w:kern w:val="2"/>
          <w:sz w:val="24"/>
          <w:szCs w:val="24"/>
          <w:lang w:val="en-DE" w:eastAsia="en-GB"/>
        </w:rPr>
        <w:tab/>
      </w:r>
      <w:r>
        <w:t>Introduction</w:t>
      </w:r>
      <w:r>
        <w:tab/>
      </w:r>
      <w:r>
        <w:fldChar w:fldCharType="begin" w:fldLock="1"/>
      </w:r>
      <w:r>
        <w:instrText xml:space="preserve"> PAGEREF _Toc167264327 \h </w:instrText>
      </w:r>
      <w:r>
        <w:fldChar w:fldCharType="separate"/>
      </w:r>
      <w:r>
        <w:t>7</w:t>
      </w:r>
      <w:r>
        <w:fldChar w:fldCharType="end"/>
      </w:r>
    </w:p>
    <w:p w14:paraId="71291ADB" w14:textId="6102377A" w:rsidR="00462CB0" w:rsidRDefault="00462CB0">
      <w:pPr>
        <w:pStyle w:val="TOC2"/>
        <w:rPr>
          <w:rFonts w:ascii="Calibri" w:hAnsi="Calibri"/>
          <w:kern w:val="2"/>
          <w:sz w:val="24"/>
          <w:szCs w:val="24"/>
          <w:lang w:val="en-DE" w:eastAsia="en-GB"/>
        </w:rPr>
      </w:pPr>
      <w:r>
        <w:t>5.2</w:t>
      </w:r>
      <w:r>
        <w:rPr>
          <w:rFonts w:ascii="Calibri" w:hAnsi="Calibri"/>
          <w:kern w:val="2"/>
          <w:sz w:val="24"/>
          <w:szCs w:val="24"/>
          <w:lang w:val="en-DE" w:eastAsia="en-GB"/>
        </w:rPr>
        <w:tab/>
      </w:r>
      <w:r>
        <w:t>WebCodecs API</w:t>
      </w:r>
      <w:r>
        <w:tab/>
      </w:r>
      <w:r>
        <w:fldChar w:fldCharType="begin" w:fldLock="1"/>
      </w:r>
      <w:r>
        <w:instrText xml:space="preserve"> PAGEREF _Toc167264328 \h </w:instrText>
      </w:r>
      <w:r>
        <w:fldChar w:fldCharType="separate"/>
      </w:r>
      <w:r>
        <w:t>7</w:t>
      </w:r>
      <w:r>
        <w:fldChar w:fldCharType="end"/>
      </w:r>
    </w:p>
    <w:p w14:paraId="50F840EA" w14:textId="4C26E7EA" w:rsidR="00462CB0" w:rsidRDefault="00462CB0">
      <w:pPr>
        <w:pStyle w:val="TOC2"/>
        <w:rPr>
          <w:rFonts w:ascii="Calibri" w:hAnsi="Calibri"/>
          <w:kern w:val="2"/>
          <w:sz w:val="24"/>
          <w:szCs w:val="24"/>
          <w:lang w:val="en-DE" w:eastAsia="en-GB"/>
        </w:rPr>
      </w:pPr>
      <w:r>
        <w:t>Codec Registration Procedure</w:t>
      </w:r>
      <w:r>
        <w:tab/>
      </w:r>
      <w:r>
        <w:fldChar w:fldCharType="begin" w:fldLock="1"/>
      </w:r>
      <w:r>
        <w:instrText xml:space="preserve"> PAGEREF _Toc167264329 \h </w:instrText>
      </w:r>
      <w:r>
        <w:fldChar w:fldCharType="separate"/>
      </w:r>
      <w:r>
        <w:t>9</w:t>
      </w:r>
      <w:r>
        <w:fldChar w:fldCharType="end"/>
      </w:r>
    </w:p>
    <w:p w14:paraId="5EDF2680" w14:textId="2A885757" w:rsidR="00462CB0" w:rsidRDefault="00462CB0">
      <w:pPr>
        <w:pStyle w:val="TOC1"/>
        <w:rPr>
          <w:rFonts w:ascii="Calibri" w:hAnsi="Calibri"/>
          <w:kern w:val="2"/>
          <w:sz w:val="24"/>
          <w:szCs w:val="24"/>
          <w:lang w:val="en-DE" w:eastAsia="en-GB"/>
        </w:rPr>
      </w:pPr>
      <w:r>
        <w:t>6</w:t>
      </w:r>
      <w:r>
        <w:rPr>
          <w:rFonts w:ascii="Calibri" w:hAnsi="Calibri"/>
          <w:kern w:val="2"/>
          <w:sz w:val="24"/>
          <w:szCs w:val="24"/>
          <w:lang w:val="en-DE" w:eastAsia="en-GB"/>
        </w:rPr>
        <w:tab/>
      </w:r>
      <w:r>
        <w:t>Common APIs</w:t>
      </w:r>
      <w:r>
        <w:tab/>
      </w:r>
      <w:r>
        <w:fldChar w:fldCharType="begin" w:fldLock="1"/>
      </w:r>
      <w:r>
        <w:instrText xml:space="preserve"> PAGEREF _Toc167264330 \h </w:instrText>
      </w:r>
      <w:r>
        <w:fldChar w:fldCharType="separate"/>
      </w:r>
      <w:r>
        <w:t>9</w:t>
      </w:r>
      <w:r>
        <w:fldChar w:fldCharType="end"/>
      </w:r>
    </w:p>
    <w:p w14:paraId="31D4E002" w14:textId="3DC07AE7" w:rsidR="00462CB0" w:rsidRDefault="00462CB0">
      <w:pPr>
        <w:pStyle w:val="TOC1"/>
        <w:rPr>
          <w:rFonts w:ascii="Calibri" w:hAnsi="Calibri"/>
          <w:kern w:val="2"/>
          <w:sz w:val="24"/>
          <w:szCs w:val="24"/>
          <w:lang w:val="en-DE" w:eastAsia="en-GB"/>
        </w:rPr>
      </w:pPr>
      <w:r>
        <w:t>7</w:t>
      </w:r>
      <w:r>
        <w:rPr>
          <w:rFonts w:ascii="Calibri" w:hAnsi="Calibri"/>
          <w:kern w:val="2"/>
          <w:sz w:val="24"/>
          <w:szCs w:val="24"/>
          <w:lang w:val="en-DE" w:eastAsia="en-GB"/>
        </w:rPr>
        <w:tab/>
      </w:r>
      <w:r>
        <w:t>Recommendations for Potential Interfaces and Adapters</w:t>
      </w:r>
      <w:r>
        <w:tab/>
      </w:r>
      <w:r>
        <w:fldChar w:fldCharType="begin" w:fldLock="1"/>
      </w:r>
      <w:r>
        <w:instrText xml:space="preserve"> PAGEREF _Toc167264331 \h </w:instrText>
      </w:r>
      <w:r>
        <w:fldChar w:fldCharType="separate"/>
      </w:r>
      <w:r>
        <w:t>9</w:t>
      </w:r>
      <w:r>
        <w:fldChar w:fldCharType="end"/>
      </w:r>
    </w:p>
    <w:p w14:paraId="4EA26898" w14:textId="1A35E390" w:rsidR="00462CB0" w:rsidRDefault="00462CB0">
      <w:pPr>
        <w:pStyle w:val="TOC1"/>
        <w:rPr>
          <w:rFonts w:ascii="Calibri" w:hAnsi="Calibri"/>
          <w:kern w:val="2"/>
          <w:sz w:val="24"/>
          <w:szCs w:val="24"/>
          <w:lang w:val="en-DE" w:eastAsia="en-GB"/>
        </w:rPr>
      </w:pPr>
      <w:r>
        <w:t>8</w:t>
      </w:r>
      <w:r>
        <w:rPr>
          <w:rFonts w:ascii="Calibri" w:hAnsi="Calibri"/>
          <w:kern w:val="2"/>
          <w:sz w:val="24"/>
          <w:szCs w:val="24"/>
          <w:lang w:val="en-DE" w:eastAsia="en-GB"/>
        </w:rPr>
        <w:tab/>
      </w:r>
      <w:r>
        <w:t>Recommendations for Potential Normative Work</w:t>
      </w:r>
      <w:r>
        <w:tab/>
      </w:r>
      <w:r>
        <w:fldChar w:fldCharType="begin" w:fldLock="1"/>
      </w:r>
      <w:r>
        <w:instrText xml:space="preserve"> PAGEREF _Toc167264332 \h </w:instrText>
      </w:r>
      <w:r>
        <w:fldChar w:fldCharType="separate"/>
      </w:r>
      <w:r>
        <w:t>10</w:t>
      </w:r>
      <w:r>
        <w:fldChar w:fldCharType="end"/>
      </w:r>
    </w:p>
    <w:p w14:paraId="47936E14" w14:textId="10FF24EC" w:rsidR="00462CB0" w:rsidRDefault="00462CB0" w:rsidP="00462CB0">
      <w:pPr>
        <w:pStyle w:val="TOC8"/>
        <w:tabs>
          <w:tab w:val="right" w:leader="dot" w:pos="9639"/>
        </w:tabs>
        <w:rPr>
          <w:rFonts w:ascii="Calibri" w:hAnsi="Calibri"/>
          <w:b w:val="0"/>
          <w:kern w:val="2"/>
          <w:sz w:val="24"/>
          <w:szCs w:val="24"/>
          <w:lang w:val="en-DE" w:eastAsia="en-GB"/>
        </w:rPr>
      </w:pPr>
      <w:r>
        <w:t>Annex &lt;X&gt; (informative):</w:t>
      </w:r>
      <w:r>
        <w:tab/>
        <w:t>Change history</w:t>
      </w:r>
      <w:r>
        <w:tab/>
      </w:r>
      <w:r>
        <w:fldChar w:fldCharType="begin" w:fldLock="1"/>
      </w:r>
      <w:r>
        <w:instrText xml:space="preserve"> PAGEREF _Toc167264333 \h </w:instrText>
      </w:r>
      <w:r>
        <w:fldChar w:fldCharType="separate"/>
      </w:r>
      <w:r>
        <w:t>11</w:t>
      </w:r>
      <w:r>
        <w:fldChar w:fldCharType="end"/>
      </w:r>
    </w:p>
    <w:p w14:paraId="7DF2CD74" w14:textId="0A857A05" w:rsidR="00462CB0" w:rsidRDefault="00462CB0" w:rsidP="00462CB0">
      <w:pPr>
        <w:pStyle w:val="TOC8"/>
        <w:tabs>
          <w:tab w:val="right" w:leader="dot" w:pos="9639"/>
        </w:tabs>
        <w:rPr>
          <w:rFonts w:ascii="Calibri" w:hAnsi="Calibri"/>
          <w:b w:val="0"/>
          <w:kern w:val="2"/>
          <w:sz w:val="24"/>
          <w:szCs w:val="24"/>
          <w:lang w:val="en-DE" w:eastAsia="en-GB"/>
        </w:rPr>
      </w:pPr>
      <w:r>
        <w:t>Annex &lt;X1&gt; (informative):</w:t>
      </w:r>
      <w:r>
        <w:tab/>
        <w:t>Relevant C APIs of 3GPP Speech and Audio Codecs</w:t>
      </w:r>
      <w:r>
        <w:tab/>
      </w:r>
      <w:r>
        <w:fldChar w:fldCharType="begin" w:fldLock="1"/>
      </w:r>
      <w:r>
        <w:instrText xml:space="preserve"> PAGEREF _Toc167264334 \h </w:instrText>
      </w:r>
      <w:r>
        <w:fldChar w:fldCharType="separate"/>
      </w:r>
      <w:r>
        <w:t>11</w:t>
      </w:r>
      <w:r>
        <w:fldChar w:fldCharType="end"/>
      </w:r>
    </w:p>
    <w:p w14:paraId="66C0D353" w14:textId="4C28C3C0" w:rsidR="00462CB0" w:rsidRDefault="00462CB0">
      <w:pPr>
        <w:pStyle w:val="TOC2"/>
        <w:rPr>
          <w:rFonts w:ascii="Calibri" w:hAnsi="Calibri"/>
          <w:kern w:val="2"/>
          <w:sz w:val="24"/>
          <w:szCs w:val="24"/>
          <w:lang w:val="en-DE" w:eastAsia="en-GB"/>
        </w:rPr>
      </w:pPr>
      <w:r>
        <w:t>X1.1 Introduction</w:t>
      </w:r>
      <w:r>
        <w:tab/>
      </w:r>
      <w:r>
        <w:fldChar w:fldCharType="begin" w:fldLock="1"/>
      </w:r>
      <w:r>
        <w:instrText xml:space="preserve"> PAGEREF _Toc167264335 \h </w:instrText>
      </w:r>
      <w:r>
        <w:fldChar w:fldCharType="separate"/>
      </w:r>
      <w:r>
        <w:t>11</w:t>
      </w:r>
      <w:r>
        <w:fldChar w:fldCharType="end"/>
      </w:r>
    </w:p>
    <w:p w14:paraId="0E77FE7B" w14:textId="31A63BA2" w:rsidR="00462CB0" w:rsidRDefault="00462CB0">
      <w:pPr>
        <w:pStyle w:val="TOC2"/>
        <w:rPr>
          <w:rFonts w:ascii="Calibri" w:hAnsi="Calibri"/>
          <w:kern w:val="2"/>
          <w:sz w:val="24"/>
          <w:szCs w:val="24"/>
          <w:lang w:val="en-DE" w:eastAsia="en-GB"/>
        </w:rPr>
      </w:pPr>
      <w:r>
        <w:t>X1.2 AMR</w:t>
      </w:r>
      <w:r>
        <w:tab/>
      </w:r>
      <w:r>
        <w:fldChar w:fldCharType="begin" w:fldLock="1"/>
      </w:r>
      <w:r>
        <w:instrText xml:space="preserve"> PAGEREF _Toc167264336 \h </w:instrText>
      </w:r>
      <w:r>
        <w:fldChar w:fldCharType="separate"/>
      </w:r>
      <w:r>
        <w:t>11</w:t>
      </w:r>
      <w:r>
        <w:fldChar w:fldCharType="end"/>
      </w:r>
    </w:p>
    <w:p w14:paraId="2C6A7AAB" w14:textId="18FB0ABC" w:rsidR="00462CB0" w:rsidRDefault="00462CB0">
      <w:pPr>
        <w:pStyle w:val="TOC3"/>
        <w:rPr>
          <w:rFonts w:ascii="Calibri" w:hAnsi="Calibri"/>
          <w:kern w:val="2"/>
          <w:sz w:val="24"/>
          <w:szCs w:val="24"/>
          <w:lang w:val="en-DE" w:eastAsia="en-GB"/>
        </w:rPr>
      </w:pPr>
      <w:r>
        <w:t>X1.2.1 General</w:t>
      </w:r>
      <w:r>
        <w:tab/>
      </w:r>
      <w:r>
        <w:fldChar w:fldCharType="begin" w:fldLock="1"/>
      </w:r>
      <w:r>
        <w:instrText xml:space="preserve"> PAGEREF _Toc167264337 \h </w:instrText>
      </w:r>
      <w:r>
        <w:fldChar w:fldCharType="separate"/>
      </w:r>
      <w:r>
        <w:t>11</w:t>
      </w:r>
      <w:r>
        <w:fldChar w:fldCharType="end"/>
      </w:r>
    </w:p>
    <w:p w14:paraId="0BF0BEA0" w14:textId="77EB0CBC" w:rsidR="00462CB0" w:rsidRDefault="00462CB0">
      <w:pPr>
        <w:pStyle w:val="TOC3"/>
        <w:rPr>
          <w:rFonts w:ascii="Calibri" w:hAnsi="Calibri"/>
          <w:kern w:val="2"/>
          <w:sz w:val="24"/>
          <w:szCs w:val="24"/>
          <w:lang w:val="en-DE" w:eastAsia="en-GB"/>
        </w:rPr>
      </w:pPr>
      <w:r>
        <w:t>X1.2.2 AMR Fixed-Point Code (TS 26.073)</w:t>
      </w:r>
      <w:r>
        <w:tab/>
      </w:r>
      <w:r>
        <w:fldChar w:fldCharType="begin" w:fldLock="1"/>
      </w:r>
      <w:r>
        <w:instrText xml:space="preserve"> PAGEREF _Toc167264338 \h </w:instrText>
      </w:r>
      <w:r>
        <w:fldChar w:fldCharType="separate"/>
      </w:r>
      <w:r>
        <w:t>11</w:t>
      </w:r>
      <w:r>
        <w:fldChar w:fldCharType="end"/>
      </w:r>
    </w:p>
    <w:p w14:paraId="2DCDC50F" w14:textId="1BAF511F" w:rsidR="00462CB0" w:rsidRDefault="00462CB0">
      <w:pPr>
        <w:pStyle w:val="TOC4"/>
        <w:rPr>
          <w:rFonts w:ascii="Calibri" w:hAnsi="Calibri"/>
          <w:kern w:val="2"/>
          <w:sz w:val="24"/>
          <w:szCs w:val="24"/>
          <w:lang w:val="en-DE" w:eastAsia="en-GB"/>
        </w:rPr>
      </w:pPr>
      <w:r>
        <w:t>X1.2.2.1 General</w:t>
      </w:r>
      <w:r>
        <w:tab/>
      </w:r>
      <w:r>
        <w:fldChar w:fldCharType="begin" w:fldLock="1"/>
      </w:r>
      <w:r>
        <w:instrText xml:space="preserve"> PAGEREF _Toc167264339 \h </w:instrText>
      </w:r>
      <w:r>
        <w:fldChar w:fldCharType="separate"/>
      </w:r>
      <w:r>
        <w:t>11</w:t>
      </w:r>
      <w:r>
        <w:fldChar w:fldCharType="end"/>
      </w:r>
    </w:p>
    <w:p w14:paraId="4A0DAE7C" w14:textId="13BA599D" w:rsidR="00462CB0" w:rsidRDefault="00462CB0">
      <w:pPr>
        <w:pStyle w:val="TOC4"/>
        <w:rPr>
          <w:rFonts w:ascii="Calibri" w:hAnsi="Calibri"/>
          <w:kern w:val="2"/>
          <w:sz w:val="24"/>
          <w:szCs w:val="24"/>
          <w:lang w:val="en-DE" w:eastAsia="en-GB"/>
        </w:rPr>
      </w:pPr>
      <w:r>
        <w:t>X1.2.2.2 Encoder API (cod_amr.h)</w:t>
      </w:r>
      <w:r>
        <w:tab/>
      </w:r>
      <w:r>
        <w:fldChar w:fldCharType="begin" w:fldLock="1"/>
      </w:r>
      <w:r>
        <w:instrText xml:space="preserve"> PAGEREF _Toc167264340 \h </w:instrText>
      </w:r>
      <w:r>
        <w:fldChar w:fldCharType="separate"/>
      </w:r>
      <w:r>
        <w:t>11</w:t>
      </w:r>
      <w:r>
        <w:fldChar w:fldCharType="end"/>
      </w:r>
    </w:p>
    <w:p w14:paraId="09EBA351" w14:textId="4ACFA87A" w:rsidR="00462CB0" w:rsidRDefault="00462CB0">
      <w:pPr>
        <w:pStyle w:val="TOC4"/>
        <w:rPr>
          <w:rFonts w:ascii="Calibri" w:hAnsi="Calibri"/>
          <w:kern w:val="2"/>
          <w:sz w:val="24"/>
          <w:szCs w:val="24"/>
          <w:lang w:val="en-DE" w:eastAsia="en-GB"/>
        </w:rPr>
      </w:pPr>
      <w:r w:rsidRPr="00462CB0">
        <w:rPr>
          <w:lang w:val="de-DE"/>
        </w:rPr>
        <w:t>X1.2.2 3 Decoder (dec_amr.h)</w:t>
      </w:r>
      <w:r w:rsidRPr="00462CB0">
        <w:rPr>
          <w:lang w:val="de-DE"/>
        </w:rPr>
        <w:tab/>
      </w:r>
      <w:r>
        <w:fldChar w:fldCharType="begin" w:fldLock="1"/>
      </w:r>
      <w:r w:rsidRPr="00462CB0">
        <w:rPr>
          <w:lang w:val="de-DE"/>
        </w:rPr>
        <w:instrText xml:space="preserve"> PAGEREF _Toc167264341 \h </w:instrText>
      </w:r>
      <w:r>
        <w:fldChar w:fldCharType="separate"/>
      </w:r>
      <w:r w:rsidRPr="00462CB0">
        <w:rPr>
          <w:lang w:val="de-DE"/>
        </w:rPr>
        <w:t>14</w:t>
      </w:r>
      <w:r>
        <w:fldChar w:fldCharType="end"/>
      </w:r>
    </w:p>
    <w:p w14:paraId="2FE50CDB" w14:textId="297AD838" w:rsidR="00462CB0" w:rsidRDefault="00462CB0">
      <w:pPr>
        <w:pStyle w:val="TOC3"/>
        <w:rPr>
          <w:rFonts w:ascii="Calibri" w:hAnsi="Calibri"/>
          <w:kern w:val="2"/>
          <w:sz w:val="24"/>
          <w:szCs w:val="24"/>
          <w:lang w:val="en-DE" w:eastAsia="en-GB"/>
        </w:rPr>
      </w:pPr>
      <w:r>
        <w:t>X1.2.3 AMR Floating-Point Code (TS 26.104)</w:t>
      </w:r>
      <w:r>
        <w:tab/>
      </w:r>
      <w:r>
        <w:fldChar w:fldCharType="begin" w:fldLock="1"/>
      </w:r>
      <w:r>
        <w:instrText xml:space="preserve"> PAGEREF _Toc167264342 \h </w:instrText>
      </w:r>
      <w:r>
        <w:fldChar w:fldCharType="separate"/>
      </w:r>
      <w:r>
        <w:t>17</w:t>
      </w:r>
      <w:r>
        <w:fldChar w:fldCharType="end"/>
      </w:r>
    </w:p>
    <w:p w14:paraId="012AEA68" w14:textId="7AF7726B" w:rsidR="00462CB0" w:rsidRDefault="00462CB0">
      <w:pPr>
        <w:pStyle w:val="TOC4"/>
        <w:rPr>
          <w:rFonts w:ascii="Calibri" w:hAnsi="Calibri"/>
          <w:kern w:val="2"/>
          <w:sz w:val="24"/>
          <w:szCs w:val="24"/>
          <w:lang w:val="en-DE" w:eastAsia="en-GB"/>
        </w:rPr>
      </w:pPr>
      <w:r>
        <w:t>X1.2.3.1 General</w:t>
      </w:r>
      <w:r>
        <w:tab/>
      </w:r>
      <w:r>
        <w:fldChar w:fldCharType="begin" w:fldLock="1"/>
      </w:r>
      <w:r>
        <w:instrText xml:space="preserve"> PAGEREF _Toc167264343 \h </w:instrText>
      </w:r>
      <w:r>
        <w:fldChar w:fldCharType="separate"/>
      </w:r>
      <w:r>
        <w:t>17</w:t>
      </w:r>
      <w:r>
        <w:fldChar w:fldCharType="end"/>
      </w:r>
    </w:p>
    <w:p w14:paraId="666F37C6" w14:textId="2110D631" w:rsidR="00462CB0" w:rsidRDefault="00462CB0">
      <w:pPr>
        <w:pStyle w:val="TOC4"/>
        <w:rPr>
          <w:rFonts w:ascii="Calibri" w:hAnsi="Calibri"/>
          <w:kern w:val="2"/>
          <w:sz w:val="24"/>
          <w:szCs w:val="24"/>
          <w:lang w:val="en-DE" w:eastAsia="en-GB"/>
        </w:rPr>
      </w:pPr>
      <w:r>
        <w:t xml:space="preserve">X1.2.3.2 </w:t>
      </w:r>
      <w:r w:rsidRPr="00787EBE">
        <w:rPr>
          <w:lang w:val="en-US"/>
        </w:rPr>
        <w:t>Encoder (interf_enc.h)</w:t>
      </w:r>
      <w:r>
        <w:tab/>
      </w:r>
      <w:r>
        <w:fldChar w:fldCharType="begin" w:fldLock="1"/>
      </w:r>
      <w:r>
        <w:instrText xml:space="preserve"> PAGEREF _Toc167264344 \h </w:instrText>
      </w:r>
      <w:r>
        <w:fldChar w:fldCharType="separate"/>
      </w:r>
      <w:r>
        <w:t>17</w:t>
      </w:r>
      <w:r>
        <w:fldChar w:fldCharType="end"/>
      </w:r>
    </w:p>
    <w:p w14:paraId="53BB9646" w14:textId="4E6E6FEB" w:rsidR="00462CB0" w:rsidRDefault="00462CB0">
      <w:pPr>
        <w:pStyle w:val="TOC4"/>
        <w:rPr>
          <w:rFonts w:ascii="Calibri" w:hAnsi="Calibri"/>
          <w:kern w:val="2"/>
          <w:sz w:val="24"/>
          <w:szCs w:val="24"/>
          <w:lang w:val="en-DE" w:eastAsia="en-GB"/>
        </w:rPr>
      </w:pPr>
      <w:r w:rsidRPr="00462CB0">
        <w:rPr>
          <w:lang w:val="de-DE"/>
        </w:rPr>
        <w:t>X1.2.3.3 Decoder (interf_dec.h)</w:t>
      </w:r>
      <w:r w:rsidRPr="00462CB0">
        <w:rPr>
          <w:lang w:val="de-DE"/>
        </w:rPr>
        <w:tab/>
      </w:r>
      <w:r>
        <w:fldChar w:fldCharType="begin" w:fldLock="1"/>
      </w:r>
      <w:r w:rsidRPr="00462CB0">
        <w:rPr>
          <w:lang w:val="de-DE"/>
        </w:rPr>
        <w:instrText xml:space="preserve"> PAGEREF _Toc167264345 \h </w:instrText>
      </w:r>
      <w:r>
        <w:fldChar w:fldCharType="separate"/>
      </w:r>
      <w:r w:rsidRPr="00462CB0">
        <w:rPr>
          <w:lang w:val="de-DE"/>
        </w:rPr>
        <w:t>17</w:t>
      </w:r>
      <w:r>
        <w:fldChar w:fldCharType="end"/>
      </w:r>
    </w:p>
    <w:p w14:paraId="5E80DD96" w14:textId="38BFB2D7" w:rsidR="00462CB0" w:rsidRDefault="00462CB0">
      <w:pPr>
        <w:pStyle w:val="TOC2"/>
        <w:rPr>
          <w:rFonts w:ascii="Calibri" w:hAnsi="Calibri"/>
          <w:kern w:val="2"/>
          <w:sz w:val="24"/>
          <w:szCs w:val="24"/>
          <w:lang w:val="en-DE" w:eastAsia="en-GB"/>
        </w:rPr>
      </w:pPr>
      <w:r>
        <w:t>X1.3 AMR-WB</w:t>
      </w:r>
      <w:r>
        <w:tab/>
      </w:r>
      <w:r>
        <w:fldChar w:fldCharType="begin" w:fldLock="1"/>
      </w:r>
      <w:r>
        <w:instrText xml:space="preserve"> PAGEREF _Toc167264346 \h </w:instrText>
      </w:r>
      <w:r>
        <w:fldChar w:fldCharType="separate"/>
      </w:r>
      <w:r>
        <w:t>18</w:t>
      </w:r>
      <w:r>
        <w:fldChar w:fldCharType="end"/>
      </w:r>
    </w:p>
    <w:p w14:paraId="10C19B63" w14:textId="20E6E2A6" w:rsidR="00462CB0" w:rsidRDefault="00462CB0">
      <w:pPr>
        <w:pStyle w:val="TOC3"/>
        <w:rPr>
          <w:rFonts w:ascii="Calibri" w:hAnsi="Calibri"/>
          <w:kern w:val="2"/>
          <w:sz w:val="24"/>
          <w:szCs w:val="24"/>
          <w:lang w:val="en-DE" w:eastAsia="en-GB"/>
        </w:rPr>
      </w:pPr>
      <w:r>
        <w:t>X1.3.2 AMR-WB Fixed-Point (TS 26.173)</w:t>
      </w:r>
      <w:r>
        <w:tab/>
      </w:r>
      <w:r>
        <w:fldChar w:fldCharType="begin" w:fldLock="1"/>
      </w:r>
      <w:r>
        <w:instrText xml:space="preserve"> PAGEREF _Toc167264347 \h </w:instrText>
      </w:r>
      <w:r>
        <w:fldChar w:fldCharType="separate"/>
      </w:r>
      <w:r>
        <w:t>18</w:t>
      </w:r>
      <w:r>
        <w:fldChar w:fldCharType="end"/>
      </w:r>
    </w:p>
    <w:p w14:paraId="6E72DAE9" w14:textId="0E4BD7B4" w:rsidR="00462CB0" w:rsidRDefault="00462CB0">
      <w:pPr>
        <w:pStyle w:val="TOC4"/>
        <w:rPr>
          <w:rFonts w:ascii="Calibri" w:hAnsi="Calibri"/>
          <w:kern w:val="2"/>
          <w:sz w:val="24"/>
          <w:szCs w:val="24"/>
          <w:lang w:val="en-DE" w:eastAsia="en-GB"/>
        </w:rPr>
      </w:pPr>
      <w:r w:rsidRPr="00462CB0">
        <w:t>X1.3.2.1 General</w:t>
      </w:r>
      <w:r w:rsidRPr="00462CB0">
        <w:tab/>
      </w:r>
      <w:r>
        <w:fldChar w:fldCharType="begin" w:fldLock="1"/>
      </w:r>
      <w:r>
        <w:instrText xml:space="preserve"> PAGEREF _Toc167264348 \h </w:instrText>
      </w:r>
      <w:r>
        <w:fldChar w:fldCharType="separate"/>
      </w:r>
      <w:r>
        <w:t>18</w:t>
      </w:r>
      <w:r>
        <w:fldChar w:fldCharType="end"/>
      </w:r>
    </w:p>
    <w:p w14:paraId="47451474" w14:textId="08AF48EE" w:rsidR="00462CB0" w:rsidRDefault="00462CB0">
      <w:pPr>
        <w:pStyle w:val="TOC4"/>
        <w:rPr>
          <w:rFonts w:ascii="Calibri" w:hAnsi="Calibri"/>
          <w:kern w:val="2"/>
          <w:sz w:val="24"/>
          <w:szCs w:val="24"/>
          <w:lang w:val="en-DE" w:eastAsia="en-GB"/>
        </w:rPr>
      </w:pPr>
      <w:r w:rsidRPr="00462CB0">
        <w:t>X1.3.2.2 Encoder (main.h)</w:t>
      </w:r>
      <w:r w:rsidRPr="00462CB0">
        <w:tab/>
      </w:r>
      <w:r>
        <w:fldChar w:fldCharType="begin" w:fldLock="1"/>
      </w:r>
      <w:r>
        <w:instrText xml:space="preserve"> PAGEREF _Toc167264349 \h </w:instrText>
      </w:r>
      <w:r>
        <w:fldChar w:fldCharType="separate"/>
      </w:r>
      <w:r>
        <w:t>18</w:t>
      </w:r>
      <w:r>
        <w:fldChar w:fldCharType="end"/>
      </w:r>
    </w:p>
    <w:p w14:paraId="402E9110" w14:textId="065786E8" w:rsidR="00462CB0" w:rsidRDefault="00462CB0">
      <w:pPr>
        <w:pStyle w:val="TOC4"/>
        <w:rPr>
          <w:rFonts w:ascii="Calibri" w:hAnsi="Calibri"/>
          <w:kern w:val="2"/>
          <w:sz w:val="24"/>
          <w:szCs w:val="24"/>
          <w:lang w:val="en-DE" w:eastAsia="en-GB"/>
        </w:rPr>
      </w:pPr>
      <w:r>
        <w:t>X1.3.2.3 Decoder (main.h)</w:t>
      </w:r>
      <w:r>
        <w:tab/>
      </w:r>
      <w:r>
        <w:fldChar w:fldCharType="begin" w:fldLock="1"/>
      </w:r>
      <w:r>
        <w:instrText xml:space="preserve"> PAGEREF _Toc167264350 \h </w:instrText>
      </w:r>
      <w:r>
        <w:fldChar w:fldCharType="separate"/>
      </w:r>
      <w:r>
        <w:t>18</w:t>
      </w:r>
      <w:r>
        <w:fldChar w:fldCharType="end"/>
      </w:r>
    </w:p>
    <w:p w14:paraId="557FF45E" w14:textId="22163A20" w:rsidR="00462CB0" w:rsidRDefault="00462CB0">
      <w:pPr>
        <w:pStyle w:val="TOC3"/>
        <w:rPr>
          <w:rFonts w:ascii="Calibri" w:hAnsi="Calibri"/>
          <w:kern w:val="2"/>
          <w:sz w:val="24"/>
          <w:szCs w:val="24"/>
          <w:lang w:val="en-DE" w:eastAsia="en-GB"/>
        </w:rPr>
      </w:pPr>
      <w:r>
        <w:t>X1.3.3 AMR-WB Floating-Point (TS 26.204):</w:t>
      </w:r>
      <w:r>
        <w:tab/>
      </w:r>
      <w:r>
        <w:fldChar w:fldCharType="begin" w:fldLock="1"/>
      </w:r>
      <w:r>
        <w:instrText xml:space="preserve"> PAGEREF _Toc167264351 \h </w:instrText>
      </w:r>
      <w:r>
        <w:fldChar w:fldCharType="separate"/>
      </w:r>
      <w:r>
        <w:t>19</w:t>
      </w:r>
      <w:r>
        <w:fldChar w:fldCharType="end"/>
      </w:r>
    </w:p>
    <w:p w14:paraId="28CEA705" w14:textId="7840CCDA" w:rsidR="00462CB0" w:rsidRDefault="00462CB0">
      <w:pPr>
        <w:pStyle w:val="TOC4"/>
        <w:rPr>
          <w:rFonts w:ascii="Calibri" w:hAnsi="Calibri"/>
          <w:kern w:val="2"/>
          <w:sz w:val="24"/>
          <w:szCs w:val="24"/>
          <w:lang w:val="en-DE" w:eastAsia="en-GB"/>
        </w:rPr>
      </w:pPr>
      <w:r>
        <w:t>X1.3.3.1 General</w:t>
      </w:r>
      <w:r>
        <w:tab/>
      </w:r>
      <w:r>
        <w:fldChar w:fldCharType="begin" w:fldLock="1"/>
      </w:r>
      <w:r>
        <w:instrText xml:space="preserve"> PAGEREF _Toc167264352 \h </w:instrText>
      </w:r>
      <w:r>
        <w:fldChar w:fldCharType="separate"/>
      </w:r>
      <w:r>
        <w:t>19</w:t>
      </w:r>
      <w:r>
        <w:fldChar w:fldCharType="end"/>
      </w:r>
    </w:p>
    <w:p w14:paraId="1AEA41BC" w14:textId="72507179" w:rsidR="00462CB0" w:rsidRDefault="00462CB0">
      <w:pPr>
        <w:pStyle w:val="TOC4"/>
        <w:rPr>
          <w:rFonts w:ascii="Calibri" w:hAnsi="Calibri"/>
          <w:kern w:val="2"/>
          <w:sz w:val="24"/>
          <w:szCs w:val="24"/>
          <w:lang w:val="en-DE" w:eastAsia="en-GB"/>
        </w:rPr>
      </w:pPr>
      <w:r>
        <w:t>X1.3.3.2 Encoder (enc.h)</w:t>
      </w:r>
      <w:r>
        <w:tab/>
      </w:r>
      <w:r>
        <w:fldChar w:fldCharType="begin" w:fldLock="1"/>
      </w:r>
      <w:r>
        <w:instrText xml:space="preserve"> PAGEREF _Toc167264353 \h </w:instrText>
      </w:r>
      <w:r>
        <w:fldChar w:fldCharType="separate"/>
      </w:r>
      <w:r>
        <w:t>19</w:t>
      </w:r>
      <w:r>
        <w:fldChar w:fldCharType="end"/>
      </w:r>
    </w:p>
    <w:p w14:paraId="27E897C0" w14:textId="2A54FA2D" w:rsidR="00462CB0" w:rsidRDefault="00462CB0">
      <w:pPr>
        <w:pStyle w:val="TOC4"/>
        <w:rPr>
          <w:rFonts w:ascii="Calibri" w:hAnsi="Calibri"/>
          <w:kern w:val="2"/>
          <w:sz w:val="24"/>
          <w:szCs w:val="24"/>
          <w:lang w:val="en-DE" w:eastAsia="en-GB"/>
        </w:rPr>
      </w:pPr>
      <w:r w:rsidRPr="00462CB0">
        <w:rPr>
          <w:lang w:val="de-DE"/>
        </w:rPr>
        <w:t>X1.3.3.3 Decoder (dec.h)</w:t>
      </w:r>
      <w:r w:rsidRPr="00462CB0">
        <w:rPr>
          <w:lang w:val="de-DE"/>
        </w:rPr>
        <w:tab/>
      </w:r>
      <w:r>
        <w:fldChar w:fldCharType="begin" w:fldLock="1"/>
      </w:r>
      <w:r w:rsidRPr="00462CB0">
        <w:rPr>
          <w:lang w:val="de-DE"/>
        </w:rPr>
        <w:instrText xml:space="preserve"> PAGEREF _Toc167264354 \h </w:instrText>
      </w:r>
      <w:r>
        <w:fldChar w:fldCharType="separate"/>
      </w:r>
      <w:r w:rsidRPr="00462CB0">
        <w:rPr>
          <w:lang w:val="de-DE"/>
        </w:rPr>
        <w:t>19</w:t>
      </w:r>
      <w:r>
        <w:fldChar w:fldCharType="end"/>
      </w:r>
    </w:p>
    <w:p w14:paraId="21125B0C" w14:textId="3EFF1DC6" w:rsidR="00462CB0" w:rsidRDefault="00462CB0">
      <w:pPr>
        <w:pStyle w:val="TOC2"/>
        <w:rPr>
          <w:rFonts w:ascii="Calibri" w:hAnsi="Calibri"/>
          <w:kern w:val="2"/>
          <w:sz w:val="24"/>
          <w:szCs w:val="24"/>
          <w:lang w:val="en-DE" w:eastAsia="en-GB"/>
        </w:rPr>
      </w:pPr>
      <w:r w:rsidRPr="00462CB0">
        <w:rPr>
          <w:lang w:val="de-DE"/>
        </w:rPr>
        <w:t>X1.4 EVS</w:t>
      </w:r>
      <w:r w:rsidRPr="00462CB0">
        <w:rPr>
          <w:lang w:val="de-DE"/>
        </w:rPr>
        <w:tab/>
      </w:r>
      <w:r>
        <w:fldChar w:fldCharType="begin" w:fldLock="1"/>
      </w:r>
      <w:r w:rsidRPr="00462CB0">
        <w:rPr>
          <w:lang w:val="de-DE"/>
        </w:rPr>
        <w:instrText xml:space="preserve"> PAGEREF _Toc167264355 \h </w:instrText>
      </w:r>
      <w:r>
        <w:fldChar w:fldCharType="separate"/>
      </w:r>
      <w:r w:rsidRPr="00462CB0">
        <w:rPr>
          <w:lang w:val="de-DE"/>
        </w:rPr>
        <w:t>19</w:t>
      </w:r>
      <w:r>
        <w:fldChar w:fldCharType="end"/>
      </w:r>
    </w:p>
    <w:p w14:paraId="583B9AF9" w14:textId="24D0CF98" w:rsidR="00462CB0" w:rsidRDefault="00462CB0">
      <w:pPr>
        <w:pStyle w:val="TOC3"/>
        <w:rPr>
          <w:rFonts w:ascii="Calibri" w:hAnsi="Calibri"/>
          <w:kern w:val="2"/>
          <w:sz w:val="24"/>
          <w:szCs w:val="24"/>
          <w:lang w:val="en-DE" w:eastAsia="en-GB"/>
        </w:rPr>
      </w:pPr>
      <w:r>
        <w:t>X1.4.1 General</w:t>
      </w:r>
      <w:r>
        <w:tab/>
      </w:r>
      <w:r>
        <w:fldChar w:fldCharType="begin" w:fldLock="1"/>
      </w:r>
      <w:r>
        <w:instrText xml:space="preserve"> PAGEREF _Toc167264356 \h </w:instrText>
      </w:r>
      <w:r>
        <w:fldChar w:fldCharType="separate"/>
      </w:r>
      <w:r>
        <w:t>19</w:t>
      </w:r>
      <w:r>
        <w:fldChar w:fldCharType="end"/>
      </w:r>
    </w:p>
    <w:p w14:paraId="01B52478" w14:textId="1DFDE7D6" w:rsidR="00462CB0" w:rsidRDefault="00462CB0">
      <w:pPr>
        <w:pStyle w:val="TOC3"/>
        <w:rPr>
          <w:rFonts w:ascii="Calibri" w:hAnsi="Calibri"/>
          <w:kern w:val="2"/>
          <w:sz w:val="24"/>
          <w:szCs w:val="24"/>
          <w:lang w:val="en-DE" w:eastAsia="en-GB"/>
        </w:rPr>
      </w:pPr>
      <w:r>
        <w:t>X1.4.2 Example API in S4-211541</w:t>
      </w:r>
      <w:r>
        <w:tab/>
      </w:r>
      <w:r>
        <w:fldChar w:fldCharType="begin" w:fldLock="1"/>
      </w:r>
      <w:r>
        <w:instrText xml:space="preserve"> PAGEREF _Toc167264357 \h </w:instrText>
      </w:r>
      <w:r>
        <w:fldChar w:fldCharType="separate"/>
      </w:r>
      <w:r>
        <w:t>19</w:t>
      </w:r>
      <w:r>
        <w:fldChar w:fldCharType="end"/>
      </w:r>
    </w:p>
    <w:p w14:paraId="1D44B330" w14:textId="5F469CBD" w:rsidR="00462CB0" w:rsidRDefault="00462CB0">
      <w:pPr>
        <w:pStyle w:val="TOC4"/>
        <w:rPr>
          <w:rFonts w:ascii="Calibri" w:hAnsi="Calibri"/>
          <w:kern w:val="2"/>
          <w:sz w:val="24"/>
          <w:szCs w:val="24"/>
          <w:lang w:val="en-DE" w:eastAsia="en-GB"/>
        </w:rPr>
      </w:pPr>
      <w:r w:rsidRPr="00462CB0">
        <w:rPr>
          <w:lang w:val="de-DE"/>
        </w:rPr>
        <w:t>X1.4.1 Encoder</w:t>
      </w:r>
      <w:r w:rsidRPr="00462CB0">
        <w:rPr>
          <w:lang w:val="de-DE"/>
        </w:rPr>
        <w:tab/>
      </w:r>
      <w:r>
        <w:fldChar w:fldCharType="begin" w:fldLock="1"/>
      </w:r>
      <w:r w:rsidRPr="00462CB0">
        <w:rPr>
          <w:lang w:val="de-DE"/>
        </w:rPr>
        <w:instrText xml:space="preserve"> PAGEREF _Toc167264358 \h </w:instrText>
      </w:r>
      <w:r>
        <w:fldChar w:fldCharType="separate"/>
      </w:r>
      <w:r w:rsidRPr="00462CB0">
        <w:rPr>
          <w:lang w:val="de-DE"/>
        </w:rPr>
        <w:t>19</w:t>
      </w:r>
      <w:r>
        <w:fldChar w:fldCharType="end"/>
      </w:r>
    </w:p>
    <w:p w14:paraId="6F9AF6A1" w14:textId="62B6EFC7" w:rsidR="00462CB0" w:rsidRDefault="00462CB0">
      <w:pPr>
        <w:pStyle w:val="TOC4"/>
        <w:rPr>
          <w:rFonts w:ascii="Calibri" w:hAnsi="Calibri"/>
          <w:kern w:val="2"/>
          <w:sz w:val="24"/>
          <w:szCs w:val="24"/>
          <w:lang w:val="en-DE" w:eastAsia="en-GB"/>
        </w:rPr>
      </w:pPr>
      <w:r w:rsidRPr="00462CB0">
        <w:rPr>
          <w:lang w:val="de-DE"/>
        </w:rPr>
        <w:t>X1.4.2 Decoder</w:t>
      </w:r>
      <w:r w:rsidRPr="00462CB0">
        <w:rPr>
          <w:lang w:val="de-DE"/>
        </w:rPr>
        <w:tab/>
      </w:r>
      <w:r>
        <w:fldChar w:fldCharType="begin" w:fldLock="1"/>
      </w:r>
      <w:r w:rsidRPr="00462CB0">
        <w:rPr>
          <w:lang w:val="de-DE"/>
        </w:rPr>
        <w:instrText xml:space="preserve"> PAGEREF _Toc167264359 \h </w:instrText>
      </w:r>
      <w:r>
        <w:fldChar w:fldCharType="separate"/>
      </w:r>
      <w:r w:rsidRPr="00462CB0">
        <w:rPr>
          <w:lang w:val="de-DE"/>
        </w:rPr>
        <w:t>20</w:t>
      </w:r>
      <w:r>
        <w:fldChar w:fldCharType="end"/>
      </w:r>
    </w:p>
    <w:p w14:paraId="26F46631" w14:textId="7E03A38F" w:rsidR="00462CB0" w:rsidRDefault="00462CB0">
      <w:pPr>
        <w:pStyle w:val="TOC2"/>
        <w:rPr>
          <w:rFonts w:ascii="Calibri" w:hAnsi="Calibri"/>
          <w:kern w:val="2"/>
          <w:sz w:val="24"/>
          <w:szCs w:val="24"/>
          <w:lang w:val="en-DE" w:eastAsia="en-GB"/>
        </w:rPr>
      </w:pPr>
      <w:r w:rsidRPr="00462CB0">
        <w:rPr>
          <w:lang w:val="de-DE"/>
        </w:rPr>
        <w:t>X1.5 eAAC+</w:t>
      </w:r>
      <w:r w:rsidRPr="00462CB0">
        <w:rPr>
          <w:lang w:val="de-DE"/>
        </w:rPr>
        <w:tab/>
      </w:r>
      <w:r>
        <w:fldChar w:fldCharType="begin" w:fldLock="1"/>
      </w:r>
      <w:r w:rsidRPr="00462CB0">
        <w:rPr>
          <w:lang w:val="de-DE"/>
        </w:rPr>
        <w:instrText xml:space="preserve"> PAGEREF _Toc167264360 \h </w:instrText>
      </w:r>
      <w:r>
        <w:fldChar w:fldCharType="separate"/>
      </w:r>
      <w:r w:rsidRPr="00462CB0">
        <w:rPr>
          <w:lang w:val="de-DE"/>
        </w:rPr>
        <w:t>22</w:t>
      </w:r>
      <w:r>
        <w:fldChar w:fldCharType="end"/>
      </w:r>
    </w:p>
    <w:p w14:paraId="09012844" w14:textId="471D0D51" w:rsidR="00462CB0" w:rsidRDefault="00462CB0">
      <w:pPr>
        <w:pStyle w:val="TOC3"/>
        <w:rPr>
          <w:rFonts w:ascii="Calibri" w:hAnsi="Calibri"/>
          <w:kern w:val="2"/>
          <w:sz w:val="24"/>
          <w:szCs w:val="24"/>
          <w:lang w:val="en-DE" w:eastAsia="en-GB"/>
        </w:rPr>
      </w:pPr>
      <w:r>
        <w:t>X1.5.1 eAAC+ Floating-Point (TS 26.410)</w:t>
      </w:r>
      <w:r>
        <w:tab/>
      </w:r>
      <w:r>
        <w:fldChar w:fldCharType="begin" w:fldLock="1"/>
      </w:r>
      <w:r>
        <w:instrText xml:space="preserve"> PAGEREF _Toc167264361 \h </w:instrText>
      </w:r>
      <w:r>
        <w:fldChar w:fldCharType="separate"/>
      </w:r>
      <w:r>
        <w:t>22</w:t>
      </w:r>
      <w:r>
        <w:fldChar w:fldCharType="end"/>
      </w:r>
    </w:p>
    <w:p w14:paraId="0C72709A" w14:textId="5CB94871" w:rsidR="00462CB0" w:rsidRDefault="00462CB0">
      <w:pPr>
        <w:pStyle w:val="TOC4"/>
        <w:rPr>
          <w:rFonts w:ascii="Calibri" w:hAnsi="Calibri"/>
          <w:kern w:val="2"/>
          <w:sz w:val="24"/>
          <w:szCs w:val="24"/>
          <w:lang w:val="en-DE" w:eastAsia="en-GB"/>
        </w:rPr>
      </w:pPr>
      <w:r>
        <w:t>X1.5.1.1 AAC Encoder (aacenc.h)</w:t>
      </w:r>
      <w:r>
        <w:tab/>
      </w:r>
      <w:r>
        <w:fldChar w:fldCharType="begin" w:fldLock="1"/>
      </w:r>
      <w:r>
        <w:instrText xml:space="preserve"> PAGEREF _Toc167264362 \h </w:instrText>
      </w:r>
      <w:r>
        <w:fldChar w:fldCharType="separate"/>
      </w:r>
      <w:r>
        <w:t>22</w:t>
      </w:r>
      <w:r>
        <w:fldChar w:fldCharType="end"/>
      </w:r>
    </w:p>
    <w:p w14:paraId="1D568AC1" w14:textId="1C373BB6" w:rsidR="00462CB0" w:rsidRDefault="00462CB0">
      <w:pPr>
        <w:pStyle w:val="TOC4"/>
        <w:rPr>
          <w:rFonts w:ascii="Calibri" w:hAnsi="Calibri"/>
          <w:kern w:val="2"/>
          <w:sz w:val="24"/>
          <w:szCs w:val="24"/>
          <w:lang w:val="en-DE" w:eastAsia="en-GB"/>
        </w:rPr>
      </w:pPr>
      <w:r w:rsidRPr="00462CB0">
        <w:t>X1.5.1.2 SBR Encoder (sbr_main.h)</w:t>
      </w:r>
      <w:r w:rsidRPr="00462CB0">
        <w:tab/>
      </w:r>
      <w:r>
        <w:fldChar w:fldCharType="begin" w:fldLock="1"/>
      </w:r>
      <w:r>
        <w:instrText xml:space="preserve"> PAGEREF _Toc167264363 \h </w:instrText>
      </w:r>
      <w:r>
        <w:fldChar w:fldCharType="separate"/>
      </w:r>
      <w:r>
        <w:t>24</w:t>
      </w:r>
      <w:r>
        <w:fldChar w:fldCharType="end"/>
      </w:r>
    </w:p>
    <w:p w14:paraId="1C15DA8B" w14:textId="2225163D" w:rsidR="00462CB0" w:rsidRDefault="00462CB0">
      <w:pPr>
        <w:pStyle w:val="TOC4"/>
        <w:rPr>
          <w:rFonts w:ascii="Calibri" w:hAnsi="Calibri"/>
          <w:kern w:val="2"/>
          <w:sz w:val="24"/>
          <w:szCs w:val="24"/>
          <w:lang w:val="en-DE" w:eastAsia="en-GB"/>
        </w:rPr>
      </w:pPr>
      <w:r>
        <w:t>X1.5.1.3 Resampler (iir32resample.h)</w:t>
      </w:r>
      <w:r>
        <w:tab/>
      </w:r>
      <w:r>
        <w:fldChar w:fldCharType="begin" w:fldLock="1"/>
      </w:r>
      <w:r>
        <w:instrText xml:space="preserve"> PAGEREF _Toc167264364 \h </w:instrText>
      </w:r>
      <w:r>
        <w:fldChar w:fldCharType="separate"/>
      </w:r>
      <w:r>
        <w:t>26</w:t>
      </w:r>
      <w:r>
        <w:fldChar w:fldCharType="end"/>
      </w:r>
    </w:p>
    <w:p w14:paraId="0D6DC477" w14:textId="07777DE6" w:rsidR="00462CB0" w:rsidRDefault="00462CB0">
      <w:pPr>
        <w:pStyle w:val="TOC4"/>
        <w:rPr>
          <w:rFonts w:ascii="Calibri" w:hAnsi="Calibri"/>
          <w:kern w:val="2"/>
          <w:sz w:val="24"/>
          <w:szCs w:val="24"/>
          <w:lang w:val="en-DE" w:eastAsia="en-GB"/>
        </w:rPr>
      </w:pPr>
      <w:r w:rsidRPr="00462CB0">
        <w:t>X1.5.1.4 AAC Decoder (aacdecoder.h)</w:t>
      </w:r>
      <w:r w:rsidRPr="00462CB0">
        <w:tab/>
      </w:r>
      <w:r>
        <w:fldChar w:fldCharType="begin" w:fldLock="1"/>
      </w:r>
      <w:r>
        <w:instrText xml:space="preserve"> PAGEREF _Toc167264365 \h </w:instrText>
      </w:r>
      <w:r>
        <w:fldChar w:fldCharType="separate"/>
      </w:r>
      <w:r>
        <w:t>26</w:t>
      </w:r>
      <w:r>
        <w:fldChar w:fldCharType="end"/>
      </w:r>
    </w:p>
    <w:p w14:paraId="4716C506" w14:textId="381C5343" w:rsidR="00462CB0" w:rsidRDefault="00462CB0">
      <w:pPr>
        <w:pStyle w:val="TOC4"/>
        <w:rPr>
          <w:rFonts w:ascii="Calibri" w:hAnsi="Calibri"/>
          <w:kern w:val="2"/>
          <w:sz w:val="24"/>
          <w:szCs w:val="24"/>
          <w:lang w:val="en-DE" w:eastAsia="en-GB"/>
        </w:rPr>
      </w:pPr>
      <w:r w:rsidRPr="00462CB0">
        <w:t>X1.5.1.5 SBR Decoder (sbrdecoder.h)</w:t>
      </w:r>
      <w:r w:rsidRPr="00462CB0">
        <w:tab/>
      </w:r>
      <w:r>
        <w:fldChar w:fldCharType="begin" w:fldLock="1"/>
      </w:r>
      <w:r>
        <w:instrText xml:space="preserve"> PAGEREF _Toc167264366 \h </w:instrText>
      </w:r>
      <w:r>
        <w:fldChar w:fldCharType="separate"/>
      </w:r>
      <w:r>
        <w:t>27</w:t>
      </w:r>
      <w:r>
        <w:fldChar w:fldCharType="end"/>
      </w:r>
    </w:p>
    <w:p w14:paraId="4F914F12" w14:textId="38C4297B" w:rsidR="00462CB0" w:rsidRDefault="00462CB0">
      <w:pPr>
        <w:pStyle w:val="TOC3"/>
        <w:rPr>
          <w:rFonts w:ascii="Calibri" w:hAnsi="Calibri"/>
          <w:kern w:val="2"/>
          <w:sz w:val="24"/>
          <w:szCs w:val="24"/>
          <w:lang w:val="en-DE" w:eastAsia="en-GB"/>
        </w:rPr>
      </w:pPr>
      <w:r w:rsidRPr="00462CB0">
        <w:lastRenderedPageBreak/>
        <w:t>X1.5.2 eAAC+ Fixed-Point (TS 26.411)</w:t>
      </w:r>
      <w:r w:rsidRPr="00462CB0">
        <w:tab/>
      </w:r>
      <w:r>
        <w:fldChar w:fldCharType="begin" w:fldLock="1"/>
      </w:r>
      <w:r>
        <w:instrText xml:space="preserve"> PAGEREF _Toc167264367 \h </w:instrText>
      </w:r>
      <w:r>
        <w:fldChar w:fldCharType="separate"/>
      </w:r>
      <w:r>
        <w:t>29</w:t>
      </w:r>
      <w:r>
        <w:fldChar w:fldCharType="end"/>
      </w:r>
    </w:p>
    <w:p w14:paraId="149341DB" w14:textId="308BD189" w:rsidR="00462CB0" w:rsidRDefault="00462CB0">
      <w:pPr>
        <w:pStyle w:val="TOC4"/>
        <w:rPr>
          <w:rFonts w:ascii="Calibri" w:hAnsi="Calibri"/>
          <w:kern w:val="2"/>
          <w:sz w:val="24"/>
          <w:szCs w:val="24"/>
          <w:lang w:val="en-DE" w:eastAsia="en-GB"/>
        </w:rPr>
      </w:pPr>
      <w:r w:rsidRPr="00462CB0">
        <w:t>X1.5.2.1 AAC Encoder (aacenc.h)</w:t>
      </w:r>
      <w:r w:rsidRPr="00462CB0">
        <w:tab/>
      </w:r>
      <w:r>
        <w:fldChar w:fldCharType="begin" w:fldLock="1"/>
      </w:r>
      <w:r>
        <w:instrText xml:space="preserve"> PAGEREF _Toc167264368 \h </w:instrText>
      </w:r>
      <w:r>
        <w:fldChar w:fldCharType="separate"/>
      </w:r>
      <w:r>
        <w:t>29</w:t>
      </w:r>
      <w:r>
        <w:fldChar w:fldCharType="end"/>
      </w:r>
    </w:p>
    <w:p w14:paraId="705219A4" w14:textId="4D8F1694" w:rsidR="00462CB0" w:rsidRDefault="00462CB0">
      <w:pPr>
        <w:pStyle w:val="TOC4"/>
        <w:rPr>
          <w:rFonts w:ascii="Calibri" w:hAnsi="Calibri"/>
          <w:kern w:val="2"/>
          <w:sz w:val="24"/>
          <w:szCs w:val="24"/>
          <w:lang w:val="en-DE" w:eastAsia="en-GB"/>
        </w:rPr>
      </w:pPr>
      <w:r w:rsidRPr="00462CB0">
        <w:t>X1.5.2.2 SBR Encoder (sbr_main.h)</w:t>
      </w:r>
      <w:r w:rsidRPr="00462CB0">
        <w:tab/>
      </w:r>
      <w:r>
        <w:fldChar w:fldCharType="begin" w:fldLock="1"/>
      </w:r>
      <w:r>
        <w:instrText xml:space="preserve"> PAGEREF _Toc167264369 \h </w:instrText>
      </w:r>
      <w:r>
        <w:fldChar w:fldCharType="separate"/>
      </w:r>
      <w:r>
        <w:t>30</w:t>
      </w:r>
      <w:r>
        <w:fldChar w:fldCharType="end"/>
      </w:r>
    </w:p>
    <w:p w14:paraId="18AE936E" w14:textId="68357FA0" w:rsidR="00462CB0" w:rsidRDefault="00462CB0">
      <w:pPr>
        <w:pStyle w:val="TOC4"/>
        <w:rPr>
          <w:rFonts w:ascii="Calibri" w:hAnsi="Calibri"/>
          <w:kern w:val="2"/>
          <w:sz w:val="24"/>
          <w:szCs w:val="24"/>
          <w:lang w:val="en-DE" w:eastAsia="en-GB"/>
        </w:rPr>
      </w:pPr>
      <w:r w:rsidRPr="00462CB0">
        <w:t>X1.5.2.3 Resample (downsample_FIR.h)</w:t>
      </w:r>
      <w:r w:rsidRPr="00462CB0">
        <w:tab/>
      </w:r>
      <w:r>
        <w:fldChar w:fldCharType="begin" w:fldLock="1"/>
      </w:r>
      <w:r>
        <w:instrText xml:space="preserve"> PAGEREF _Toc167264370 \h </w:instrText>
      </w:r>
      <w:r>
        <w:fldChar w:fldCharType="separate"/>
      </w:r>
      <w:r>
        <w:t>33</w:t>
      </w:r>
      <w:r>
        <w:fldChar w:fldCharType="end"/>
      </w:r>
    </w:p>
    <w:p w14:paraId="7C5A972F" w14:textId="557D7C00" w:rsidR="00462CB0" w:rsidRDefault="00462CB0">
      <w:pPr>
        <w:pStyle w:val="TOC4"/>
        <w:rPr>
          <w:rFonts w:ascii="Calibri" w:hAnsi="Calibri"/>
          <w:kern w:val="2"/>
          <w:sz w:val="24"/>
          <w:szCs w:val="24"/>
          <w:lang w:val="en-DE" w:eastAsia="en-GB"/>
        </w:rPr>
      </w:pPr>
      <w:r w:rsidRPr="00462CB0">
        <w:t>X1.5.2.4 AAC Decoder (aacdecoder.h)</w:t>
      </w:r>
      <w:r w:rsidRPr="00462CB0">
        <w:tab/>
      </w:r>
      <w:r>
        <w:fldChar w:fldCharType="begin" w:fldLock="1"/>
      </w:r>
      <w:r>
        <w:instrText xml:space="preserve"> PAGEREF _Toc167264371 \h </w:instrText>
      </w:r>
      <w:r>
        <w:fldChar w:fldCharType="separate"/>
      </w:r>
      <w:r>
        <w:t>35</w:t>
      </w:r>
      <w:r>
        <w:fldChar w:fldCharType="end"/>
      </w:r>
    </w:p>
    <w:p w14:paraId="3A66D711" w14:textId="00FFADDF" w:rsidR="00462CB0" w:rsidRDefault="00462CB0">
      <w:pPr>
        <w:pStyle w:val="TOC4"/>
        <w:rPr>
          <w:rFonts w:ascii="Calibri" w:hAnsi="Calibri"/>
          <w:kern w:val="2"/>
          <w:sz w:val="24"/>
          <w:szCs w:val="24"/>
          <w:lang w:val="en-DE" w:eastAsia="en-GB"/>
        </w:rPr>
      </w:pPr>
      <w:r w:rsidRPr="00462CB0">
        <w:t>X1.5.2.5 SBR Decoder (sbrdecoder.h)</w:t>
      </w:r>
      <w:r w:rsidRPr="00462CB0">
        <w:tab/>
      </w:r>
      <w:r>
        <w:fldChar w:fldCharType="begin" w:fldLock="1"/>
      </w:r>
      <w:r>
        <w:instrText xml:space="preserve"> PAGEREF _Toc167264372 \h </w:instrText>
      </w:r>
      <w:r>
        <w:fldChar w:fldCharType="separate"/>
      </w:r>
      <w:r>
        <w:t>36</w:t>
      </w:r>
      <w:r>
        <w:fldChar w:fldCharType="end"/>
      </w:r>
    </w:p>
    <w:p w14:paraId="16557DB9" w14:textId="4185C1AD" w:rsidR="00462CB0" w:rsidRDefault="00462CB0">
      <w:pPr>
        <w:pStyle w:val="TOC2"/>
        <w:rPr>
          <w:rFonts w:ascii="Calibri" w:hAnsi="Calibri"/>
          <w:kern w:val="2"/>
          <w:sz w:val="24"/>
          <w:szCs w:val="24"/>
          <w:lang w:val="en-DE" w:eastAsia="en-GB"/>
        </w:rPr>
      </w:pPr>
      <w:r>
        <w:t>X1.6 AMR-WB+</w:t>
      </w:r>
      <w:r>
        <w:tab/>
      </w:r>
      <w:r>
        <w:fldChar w:fldCharType="begin" w:fldLock="1"/>
      </w:r>
      <w:r>
        <w:instrText xml:space="preserve"> PAGEREF _Toc167264373 \h </w:instrText>
      </w:r>
      <w:r>
        <w:fldChar w:fldCharType="separate"/>
      </w:r>
      <w:r>
        <w:t>37</w:t>
      </w:r>
      <w:r>
        <w:fldChar w:fldCharType="end"/>
      </w:r>
    </w:p>
    <w:p w14:paraId="68C4CDD0" w14:textId="762A709E" w:rsidR="00462CB0" w:rsidRDefault="00462CB0">
      <w:pPr>
        <w:pStyle w:val="TOC3"/>
        <w:rPr>
          <w:rFonts w:ascii="Calibri" w:hAnsi="Calibri"/>
          <w:kern w:val="2"/>
          <w:sz w:val="24"/>
          <w:szCs w:val="24"/>
          <w:lang w:val="en-DE" w:eastAsia="en-GB"/>
        </w:rPr>
      </w:pPr>
      <w:r>
        <w:t>X1.6.1 AMR-WB+ Fixed-Point (TS 26.273)</w:t>
      </w:r>
      <w:r>
        <w:tab/>
      </w:r>
      <w:r>
        <w:fldChar w:fldCharType="begin" w:fldLock="1"/>
      </w:r>
      <w:r>
        <w:instrText xml:space="preserve"> PAGEREF _Toc167264374 \h </w:instrText>
      </w:r>
      <w:r>
        <w:fldChar w:fldCharType="separate"/>
      </w:r>
      <w:r>
        <w:t>37</w:t>
      </w:r>
      <w:r>
        <w:fldChar w:fldCharType="end"/>
      </w:r>
    </w:p>
    <w:p w14:paraId="611899D3" w14:textId="15B3508F" w:rsidR="00462CB0" w:rsidRDefault="00462CB0">
      <w:pPr>
        <w:pStyle w:val="TOC4"/>
        <w:rPr>
          <w:rFonts w:ascii="Calibri" w:hAnsi="Calibri"/>
          <w:kern w:val="2"/>
          <w:sz w:val="24"/>
          <w:szCs w:val="24"/>
          <w:lang w:val="en-DE" w:eastAsia="en-GB"/>
        </w:rPr>
      </w:pPr>
      <w:r>
        <w:t>X1.6.1.1 Encoder (enc_if_fx.h)</w:t>
      </w:r>
      <w:r>
        <w:tab/>
      </w:r>
      <w:r>
        <w:fldChar w:fldCharType="begin" w:fldLock="1"/>
      </w:r>
      <w:r>
        <w:instrText xml:space="preserve"> PAGEREF _Toc167264375 \h </w:instrText>
      </w:r>
      <w:r>
        <w:fldChar w:fldCharType="separate"/>
      </w:r>
      <w:r>
        <w:t>37</w:t>
      </w:r>
      <w:r>
        <w:fldChar w:fldCharType="end"/>
      </w:r>
    </w:p>
    <w:p w14:paraId="07D217C3" w14:textId="5A639A3E" w:rsidR="00462CB0" w:rsidRDefault="00462CB0">
      <w:pPr>
        <w:pStyle w:val="TOC4"/>
        <w:rPr>
          <w:rFonts w:ascii="Calibri" w:hAnsi="Calibri"/>
          <w:kern w:val="2"/>
          <w:sz w:val="24"/>
          <w:szCs w:val="24"/>
          <w:lang w:val="en-DE" w:eastAsia="en-GB"/>
        </w:rPr>
      </w:pPr>
      <w:r>
        <w:t>X1.6.1.2 Decoder (dec_if_fx.h)</w:t>
      </w:r>
      <w:r>
        <w:tab/>
      </w:r>
      <w:r>
        <w:fldChar w:fldCharType="begin" w:fldLock="1"/>
      </w:r>
      <w:r>
        <w:instrText xml:space="preserve"> PAGEREF _Toc167264376 \h </w:instrText>
      </w:r>
      <w:r>
        <w:fldChar w:fldCharType="separate"/>
      </w:r>
      <w:r>
        <w:t>37</w:t>
      </w:r>
      <w:r>
        <w:fldChar w:fldCharType="end"/>
      </w:r>
    </w:p>
    <w:p w14:paraId="21E63ABB" w14:textId="1507BCC1" w:rsidR="00462CB0" w:rsidRDefault="00462CB0">
      <w:pPr>
        <w:pStyle w:val="TOC3"/>
        <w:rPr>
          <w:rFonts w:ascii="Calibri" w:hAnsi="Calibri"/>
          <w:kern w:val="2"/>
          <w:sz w:val="24"/>
          <w:szCs w:val="24"/>
          <w:lang w:val="en-DE" w:eastAsia="en-GB"/>
        </w:rPr>
      </w:pPr>
      <w:r>
        <w:t>X1.6.2 AMR-WB+ Floating-Point (TS 26.304)</w:t>
      </w:r>
      <w:r>
        <w:tab/>
      </w:r>
      <w:r>
        <w:fldChar w:fldCharType="begin" w:fldLock="1"/>
      </w:r>
      <w:r>
        <w:instrText xml:space="preserve"> PAGEREF _Toc167264377 \h </w:instrText>
      </w:r>
      <w:r>
        <w:fldChar w:fldCharType="separate"/>
      </w:r>
      <w:r>
        <w:t>38</w:t>
      </w:r>
      <w:r>
        <w:fldChar w:fldCharType="end"/>
      </w:r>
    </w:p>
    <w:p w14:paraId="1867D5D4" w14:textId="7BD583B1" w:rsidR="00462CB0" w:rsidRDefault="00462CB0">
      <w:pPr>
        <w:pStyle w:val="TOC4"/>
        <w:rPr>
          <w:rFonts w:ascii="Calibri" w:hAnsi="Calibri"/>
          <w:kern w:val="2"/>
          <w:sz w:val="24"/>
          <w:szCs w:val="24"/>
          <w:lang w:val="en-DE" w:eastAsia="en-GB"/>
        </w:rPr>
      </w:pPr>
      <w:r>
        <w:t>X1.6.2.1 Encoder (proto_func.h)</w:t>
      </w:r>
      <w:r>
        <w:tab/>
      </w:r>
      <w:r>
        <w:fldChar w:fldCharType="begin" w:fldLock="1"/>
      </w:r>
      <w:r>
        <w:instrText xml:space="preserve"> PAGEREF _Toc167264378 \h </w:instrText>
      </w:r>
      <w:r>
        <w:fldChar w:fldCharType="separate"/>
      </w:r>
      <w:r>
        <w:t>38</w:t>
      </w:r>
      <w:r>
        <w:fldChar w:fldCharType="end"/>
      </w:r>
    </w:p>
    <w:p w14:paraId="6282DAD7" w14:textId="52E20A59" w:rsidR="00462CB0" w:rsidRDefault="00462CB0">
      <w:pPr>
        <w:pStyle w:val="TOC4"/>
        <w:rPr>
          <w:rFonts w:ascii="Calibri" w:hAnsi="Calibri"/>
          <w:kern w:val="2"/>
          <w:sz w:val="24"/>
          <w:szCs w:val="24"/>
          <w:lang w:val="en-DE" w:eastAsia="en-GB"/>
        </w:rPr>
      </w:pPr>
      <w:r>
        <w:t>X1.6.2.2 Decoder (proto_func.h)</w:t>
      </w:r>
      <w:r>
        <w:tab/>
      </w:r>
      <w:r>
        <w:fldChar w:fldCharType="begin" w:fldLock="1"/>
      </w:r>
      <w:r>
        <w:instrText xml:space="preserve"> PAGEREF _Toc167264379 \h </w:instrText>
      </w:r>
      <w:r>
        <w:fldChar w:fldCharType="separate"/>
      </w:r>
      <w:r>
        <w:t>38</w:t>
      </w:r>
      <w:r>
        <w:fldChar w:fldCharType="end"/>
      </w:r>
    </w:p>
    <w:p w14:paraId="5112461E" w14:textId="39797F66" w:rsidR="00462CB0" w:rsidRDefault="00462CB0">
      <w:pPr>
        <w:pStyle w:val="TOC2"/>
        <w:rPr>
          <w:rFonts w:ascii="Calibri" w:hAnsi="Calibri"/>
          <w:kern w:val="2"/>
          <w:sz w:val="24"/>
          <w:szCs w:val="24"/>
          <w:lang w:val="en-DE" w:eastAsia="en-GB"/>
        </w:rPr>
      </w:pPr>
      <w:r>
        <w:t>X1.7 IVAS</w:t>
      </w:r>
      <w:r>
        <w:tab/>
      </w:r>
      <w:r>
        <w:fldChar w:fldCharType="begin" w:fldLock="1"/>
      </w:r>
      <w:r>
        <w:instrText xml:space="preserve"> PAGEREF _Toc167264380 \h </w:instrText>
      </w:r>
      <w:r>
        <w:fldChar w:fldCharType="separate"/>
      </w:r>
      <w:r>
        <w:t>39</w:t>
      </w:r>
      <w:r>
        <w:fldChar w:fldCharType="end"/>
      </w:r>
    </w:p>
    <w:p w14:paraId="0B9E3498" w14:textId="4518C8D6" w:rsidR="00080512" w:rsidRPr="004D3578" w:rsidRDefault="00462CB0">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086433"/>
      <w:bookmarkStart w:id="17" w:name="_Toc167264149"/>
      <w:bookmarkStart w:id="18" w:name="_Toc167264317"/>
      <w:bookmarkEnd w:id="15"/>
      <w:r w:rsidRPr="004D3578">
        <w:t>Foreword</w:t>
      </w:r>
      <w:bookmarkEnd w:id="16"/>
      <w:bookmarkEnd w:id="17"/>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19" w:name="spectype3"/>
      <w:r w:rsidR="00602AEA" w:rsidRPr="00DE3841">
        <w:t>Report</w:t>
      </w:r>
      <w:bookmarkEnd w:id="1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86434"/>
      <w:bookmarkStart w:id="22" w:name="_Toc167264150"/>
      <w:bookmarkStart w:id="23" w:name="_Toc167264318"/>
      <w:bookmarkEnd w:id="20"/>
      <w:r w:rsidRPr="004D3578">
        <w:t>Introduction</w:t>
      </w:r>
      <w:bookmarkEnd w:id="21"/>
      <w:bookmarkEnd w:id="22"/>
      <w:bookmarkEnd w:id="23"/>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24" w:name="scope"/>
      <w:bookmarkStart w:id="25" w:name="_Toc2086435"/>
      <w:bookmarkStart w:id="26" w:name="_Toc167264153"/>
      <w:bookmarkStart w:id="27" w:name="_Toc167264319"/>
      <w:bookmarkEnd w:id="24"/>
      <w:r w:rsidRPr="004D3578">
        <w:t>1</w:t>
      </w:r>
      <w:r w:rsidRPr="004D3578">
        <w:tab/>
        <w:t>Scope</w:t>
      </w:r>
      <w:bookmarkEnd w:id="25"/>
      <w:bookmarkEnd w:id="26"/>
      <w:bookmarkEnd w:id="2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2086436"/>
      <w:bookmarkStart w:id="30" w:name="_Toc167264154"/>
      <w:bookmarkStart w:id="31" w:name="_Toc167264320"/>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2" w:name="definitions"/>
      <w:bookmarkStart w:id="33" w:name="_Toc2086437"/>
      <w:bookmarkStart w:id="34" w:name="_Toc167264155"/>
      <w:bookmarkStart w:id="35" w:name="_Toc167264321"/>
      <w:bookmarkEnd w:id="32"/>
      <w:r w:rsidRPr="004D3578">
        <w:t>3</w:t>
      </w:r>
      <w:r w:rsidRPr="004D3578">
        <w:tab/>
        <w:t>Definitions</w:t>
      </w:r>
      <w:r w:rsidR="00602AEA">
        <w:t xml:space="preserve"> of terms, symbols and abbreviations</w:t>
      </w:r>
      <w:bookmarkEnd w:id="33"/>
      <w:bookmarkEnd w:id="34"/>
      <w:bookmarkEnd w:id="3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6" w:name="_Toc2086438"/>
      <w:bookmarkStart w:id="37" w:name="_Toc167264156"/>
      <w:bookmarkStart w:id="38" w:name="_Toc167264322"/>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2086439"/>
      <w:bookmarkStart w:id="40" w:name="_Toc167264157"/>
      <w:bookmarkStart w:id="41" w:name="_Toc16726432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2086440"/>
      <w:bookmarkStart w:id="43" w:name="_Toc167264158"/>
      <w:bookmarkStart w:id="44" w:name="_Toc167264324"/>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45" w:name="clause4"/>
      <w:bookmarkStart w:id="46" w:name="_Toc2086441"/>
      <w:bookmarkStart w:id="47" w:name="_Toc167264159"/>
      <w:bookmarkStart w:id="48" w:name="_Toc167264325"/>
      <w:bookmarkEnd w:id="45"/>
      <w:r w:rsidRPr="004D3578">
        <w:t>4</w:t>
      </w:r>
      <w:r w:rsidRPr="004D3578">
        <w:tab/>
      </w:r>
      <w:bookmarkEnd w:id="46"/>
      <w:r w:rsidR="00666026">
        <w:t>Interfaces</w:t>
      </w:r>
      <w:r w:rsidR="00BA1538">
        <w:t xml:space="preserve"> of codecs and other processing blocks</w:t>
      </w:r>
      <w:bookmarkEnd w:id="47"/>
      <w:bookmarkEnd w:id="48"/>
    </w:p>
    <w:p w14:paraId="0DDCA7C1" w14:textId="2A53D241" w:rsidR="003B20A8" w:rsidRDefault="0025739C" w:rsidP="003B20A8">
      <w:pPr>
        <w:pStyle w:val="Heading1"/>
      </w:pPr>
      <w:bookmarkStart w:id="49" w:name="_Toc167264160"/>
      <w:bookmarkStart w:id="50" w:name="_Toc167264326"/>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49"/>
      <w:bookmarkEnd w:id="50"/>
    </w:p>
    <w:p w14:paraId="464CE792" w14:textId="77777777" w:rsidR="00210DB3" w:rsidRDefault="00210DB3" w:rsidP="00CE0249">
      <w:bookmarkStart w:id="51" w:name="_Toc167264161"/>
      <w:r>
        <w:t>[</w:t>
      </w:r>
      <w:bookmarkEnd w:id="51"/>
    </w:p>
    <w:p w14:paraId="51CCC8C6" w14:textId="44F91EC4" w:rsidR="00210DB3" w:rsidRPr="00210DB3" w:rsidRDefault="00210DB3" w:rsidP="00210DB3">
      <w:pPr>
        <w:pStyle w:val="Heading2"/>
      </w:pPr>
      <w:bookmarkStart w:id="52" w:name="_Toc167264162"/>
      <w:bookmarkStart w:id="53" w:name="_Toc167264327"/>
      <w:r>
        <w:t>5.1</w:t>
      </w:r>
      <w:r>
        <w:tab/>
        <w:t>Introduction</w:t>
      </w:r>
      <w:bookmarkEnd w:id="52"/>
      <w:bookmarkEnd w:id="53"/>
    </w:p>
    <w:p w14:paraId="03C7716E" w14:textId="2F06CC0F" w:rsidR="00210DB3" w:rsidRDefault="00210DB3" w:rsidP="00210DB3">
      <w:pPr>
        <w:pStyle w:val="Heading2"/>
      </w:pPr>
      <w:bookmarkStart w:id="54" w:name="_Toc167264163"/>
      <w:bookmarkStart w:id="55" w:name="_Toc167264328"/>
      <w:r>
        <w:t>5.2</w:t>
      </w:r>
      <w:r>
        <w:tab/>
        <w:t>WebCodecs API</w:t>
      </w:r>
      <w:bookmarkEnd w:id="54"/>
      <w:bookmarkEnd w:id="55"/>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t>The WebCodecs API provides several interfaces:</w:t>
      </w:r>
    </w:p>
    <w:p w14:paraId="358498FB" w14:textId="39E33625" w:rsidR="00210DB3" w:rsidRDefault="00BA1538" w:rsidP="00BA1538">
      <w:pPr>
        <w:pStyle w:val="B1"/>
      </w:pPr>
      <w:r>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lastRenderedPageBreak/>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VideoDecoder and configure it</w:t>
            </w:r>
          </w:p>
          <w:p w14:paraId="0E58301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init = {</w:t>
            </w:r>
          </w:p>
          <w:p w14:paraId="6839A14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handleFrame,</w:t>
            </w:r>
          </w:p>
          <w:p w14:paraId="05EDAA4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error: (e) =&gt; { console.log(e.message); },</w:t>
            </w:r>
          </w:p>
          <w:p w14:paraId="09A9BB6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4F867FC8"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config = {</w:t>
            </w:r>
          </w:p>
          <w:p w14:paraId="75E10C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codec: "hevc",</w:t>
            </w:r>
          </w:p>
          <w:p w14:paraId="559813E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codedWidth: 1280,</w:t>
            </w:r>
          </w:p>
          <w:p w14:paraId="463F91C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codedHeight: 720</w:t>
            </w:r>
          </w:p>
          <w:p w14:paraId="0FC76BF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7086785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decoder = new VideoDecoder(init);</w:t>
            </w:r>
          </w:p>
          <w:p w14:paraId="71C37A9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decoder.configure(config);</w:t>
            </w:r>
          </w:p>
          <w:p w14:paraId="7343F78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VideoEncoder and configure it</w:t>
            </w:r>
          </w:p>
          <w:p w14:paraId="3A21228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encoder = new VideoEncoder({</w:t>
            </w:r>
          </w:p>
          <w:p w14:paraId="2436FD7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(chunk) =&gt; {</w:t>
            </w:r>
          </w:p>
          <w:p w14:paraId="6CA6CF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buffer = new ArrayBuffer(chunk.byteLength);</w:t>
            </w:r>
          </w:p>
          <w:p w14:paraId="56799C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chunk.copyTo(buffer);</w:t>
            </w:r>
          </w:p>
          <w:p w14:paraId="126C27E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chunks.push(buffer);</w:t>
            </w:r>
          </w:p>
          <w:p w14:paraId="5A42BA6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en-US"/>
              </w:rPr>
              <w:t xml:space="preserve">  </w:t>
            </w:r>
            <w:r>
              <w:rPr>
                <w:rFonts w:ascii="Courier New" w:hAnsi="Courier New" w:cs="Courier New"/>
                <w:color w:val="111111"/>
                <w:lang w:val="pt-BR"/>
              </w:rPr>
              <w:t>},</w:t>
            </w:r>
          </w:p>
          <w:p w14:paraId="4CF5EF3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error: (e) =&gt; console.error(e.message)</w:t>
            </w:r>
          </w:p>
          <w:p w14:paraId="11E5E2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w:t>
            </w:r>
          </w:p>
          <w:p w14:paraId="3B25749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encoder.configure({</w:t>
            </w:r>
          </w:p>
          <w:p w14:paraId="26F769D4"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codec: 'hevc',</w:t>
            </w:r>
          </w:p>
          <w:p w14:paraId="7CA3A5B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width: 1280,</w:t>
            </w:r>
          </w:p>
          <w:p w14:paraId="2D19EE3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pt-BR"/>
              </w:rPr>
              <w:t xml:space="preserve">  </w:t>
            </w:r>
            <w:r>
              <w:rPr>
                <w:rFonts w:ascii="Courier New" w:hAnsi="Courier New" w:cs="Courier New"/>
                <w:color w:val="111111"/>
                <w:lang w:val="en-US"/>
              </w:rPr>
              <w:t>height: 720,</w:t>
            </w:r>
          </w:p>
          <w:p w14:paraId="56D4BAC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bitrate: 2000000,</w:t>
            </w:r>
          </w:p>
          <w:p w14:paraId="3A0E355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framerate: 25</w:t>
            </w:r>
          </w:p>
          <w:p w14:paraId="4E221F2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0E120A5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Encode every image as a frame</w:t>
            </w:r>
          </w:p>
          <w:p w14:paraId="3EB2484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track.requestFrame().then((frame) =&gt; {</w:t>
            </w:r>
          </w:p>
          <w:p w14:paraId="588BDE6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encoder.encode(frame, {keyFrame: true});</w:t>
            </w:r>
          </w:p>
          <w:p w14:paraId="08E0E78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frame.close();</w:t>
            </w:r>
          </w:p>
          <w:p w14:paraId="371DBC3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0AC9817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 Create a video from it</w:t>
            </w:r>
          </w:p>
          <w:p w14:paraId="792D5F0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encoder.flush().then(() =&gt; {</w:t>
            </w:r>
          </w:p>
          <w:p w14:paraId="5CA4CA2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blob = new Blob(chunks, {type: 'video/webm; codecs=vp8'});</w:t>
            </w:r>
          </w:p>
          <w:p w14:paraId="38EBC57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url = URL.createObjectURL(blob);</w:t>
            </w:r>
          </w:p>
          <w:p w14:paraId="4803E9E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decoder.decode(new EncodedVideoChunk({</w:t>
            </w:r>
          </w:p>
          <w:p w14:paraId="59323F0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type: 'key',</w:t>
            </w:r>
          </w:p>
          <w:p w14:paraId="77A8DB2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timestamp: 0,</w:t>
            </w:r>
          </w:p>
          <w:p w14:paraId="23EBC7A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data: blob</w:t>
            </w:r>
          </w:p>
          <w:p w14:paraId="27560CF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2B3CDA7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5894F2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2FAF0EC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.catch((error) =&gt; {</w:t>
            </w:r>
          </w:p>
          <w:p w14:paraId="69D74A2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console.error("Error: ", error);</w:t>
            </w:r>
          </w:p>
          <w:p w14:paraId="0343994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Pr>
                <w:rFonts w:ascii="Courier New" w:hAnsi="Courier New" w:cs="Courier New"/>
                <w:color w:val="111111"/>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77777777" w:rsidR="00210DB3" w:rsidRDefault="00210DB3" w:rsidP="00210DB3">
      <w:pPr>
        <w:pStyle w:val="Heading2"/>
      </w:pPr>
      <w:bookmarkStart w:id="56" w:name="_Toc167264164"/>
      <w:bookmarkStart w:id="57" w:name="_Toc167264329"/>
      <w:r>
        <w:lastRenderedPageBreak/>
        <w:t>Codec Registration Procedure</w:t>
      </w:r>
      <w:bookmarkEnd w:id="56"/>
      <w:bookmarkEnd w:id="57"/>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C3514FE" w14:textId="2A0FBD62" w:rsidR="00BB468C" w:rsidRDefault="00210DB3" w:rsidP="00BB468C">
      <w:r>
        <w:t>]</w:t>
      </w:r>
    </w:p>
    <w:p w14:paraId="62FE5F64" w14:textId="7930D893" w:rsidR="00BB468C" w:rsidRDefault="0025739C" w:rsidP="00BB468C">
      <w:pPr>
        <w:pStyle w:val="Heading1"/>
      </w:pPr>
      <w:bookmarkStart w:id="58" w:name="_Toc167264165"/>
      <w:bookmarkStart w:id="59" w:name="_Toc167264330"/>
      <w:r>
        <w:t>6</w:t>
      </w:r>
      <w:r w:rsidR="00BB468C" w:rsidRPr="004D3578">
        <w:tab/>
      </w:r>
      <w:r w:rsidR="00BB468C">
        <w:t>Common APIs</w:t>
      </w:r>
      <w:bookmarkEnd w:id="58"/>
      <w:bookmarkEnd w:id="59"/>
    </w:p>
    <w:p w14:paraId="03299DF6" w14:textId="77777777" w:rsidR="00BB468C" w:rsidRPr="00BB468C" w:rsidRDefault="00BB468C" w:rsidP="00BB468C"/>
    <w:p w14:paraId="2291EBD1" w14:textId="77777777" w:rsidR="00BB468C" w:rsidRDefault="00BB468C" w:rsidP="00BB468C"/>
    <w:p w14:paraId="5310879E" w14:textId="3EB6DD18" w:rsidR="00BB468C" w:rsidRDefault="0025739C" w:rsidP="00BB468C">
      <w:pPr>
        <w:pStyle w:val="Heading1"/>
      </w:pPr>
      <w:bookmarkStart w:id="60" w:name="_Toc167264166"/>
      <w:bookmarkStart w:id="61" w:name="_Toc167264331"/>
      <w:r>
        <w:t>7</w:t>
      </w:r>
      <w:r w:rsidR="00BB468C" w:rsidRPr="004D3578">
        <w:tab/>
      </w:r>
      <w:r>
        <w:t xml:space="preserve">Recommendations for </w:t>
      </w:r>
      <w:r w:rsidR="00BB468C">
        <w:t xml:space="preserve">Potential </w:t>
      </w:r>
      <w:r>
        <w:t>Interfaces and Adapters</w:t>
      </w:r>
      <w:bookmarkEnd w:id="60"/>
      <w:bookmarkEnd w:id="61"/>
    </w:p>
    <w:p w14:paraId="6CAB1EA4" w14:textId="77777777" w:rsidR="0025739C" w:rsidRDefault="0025739C" w:rsidP="0025739C"/>
    <w:p w14:paraId="7BC37954" w14:textId="12507190" w:rsidR="0025739C" w:rsidRDefault="00900CCC" w:rsidP="0025739C">
      <w:pPr>
        <w:pStyle w:val="Heading1"/>
      </w:pPr>
      <w:bookmarkStart w:id="62" w:name="_Toc167264167"/>
      <w:bookmarkStart w:id="63" w:name="_Toc167264332"/>
      <w:r>
        <w:t>8</w:t>
      </w:r>
      <w:r w:rsidR="0025739C" w:rsidRPr="004D3578">
        <w:tab/>
      </w:r>
      <w:r w:rsidR="0025739C">
        <w:t>Recommendations for Potential Normative Work</w:t>
      </w:r>
      <w:bookmarkEnd w:id="62"/>
      <w:bookmarkEnd w:id="63"/>
    </w:p>
    <w:p w14:paraId="14FB7E35" w14:textId="77777777" w:rsidR="0025739C" w:rsidRPr="0025739C" w:rsidRDefault="0025739C" w:rsidP="0025739C"/>
    <w:p w14:paraId="03CCA36B" w14:textId="77777777" w:rsidR="002675F0" w:rsidRPr="002675F0" w:rsidRDefault="002675F0" w:rsidP="002675F0">
      <w:bookmarkStart w:id="64" w:name="startOfAnnexes"/>
      <w:bookmarkEnd w:id="64"/>
    </w:p>
    <w:p w14:paraId="5CA5E6C2" w14:textId="77777777" w:rsidR="00080512" w:rsidRPr="004D3578" w:rsidRDefault="00080512">
      <w:pPr>
        <w:pStyle w:val="Heading8"/>
      </w:pPr>
      <w:r w:rsidRPr="004D3578">
        <w:br w:type="page"/>
      </w:r>
      <w:bookmarkStart w:id="65" w:name="_Toc2086459"/>
      <w:bookmarkStart w:id="66" w:name="_Toc167264168"/>
      <w:bookmarkStart w:id="67" w:name="_Toc167264333"/>
      <w:r w:rsidRPr="004D3578">
        <w:lastRenderedPageBreak/>
        <w:t>Annex &lt;X&gt; (informative):</w:t>
      </w:r>
      <w:r w:rsidRPr="004D3578">
        <w:br/>
        <w:t>Change history</w:t>
      </w:r>
      <w:bookmarkEnd w:id="65"/>
      <w:bookmarkEnd w:id="66"/>
      <w:bookmarkEnd w:id="67"/>
    </w:p>
    <w:p w14:paraId="06FAD520"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E7E738F" w14:textId="527FA535" w:rsidR="00BA1538" w:rsidRDefault="00BA1538" w:rsidP="00BA1538">
      <w:pPr>
        <w:pStyle w:val="Heading8"/>
      </w:pPr>
      <w:bookmarkStart w:id="69" w:name="_Toc167264169"/>
      <w:bookmarkStart w:id="70" w:name="_Toc167264334"/>
      <w:r w:rsidRPr="004D3578">
        <w:t>Annex &lt;</w:t>
      </w:r>
      <w:r>
        <w:t>X1</w:t>
      </w:r>
      <w:r w:rsidRPr="004D3578">
        <w:t>&gt; (informative):</w:t>
      </w:r>
      <w:r w:rsidRPr="004D3578">
        <w:br/>
      </w:r>
      <w:r>
        <w:t>Relevant C APIs of 3GPP Speech and Audio Codecs</w:t>
      </w:r>
      <w:bookmarkEnd w:id="69"/>
      <w:bookmarkEnd w:id="70"/>
    </w:p>
    <w:p w14:paraId="7688043B" w14:textId="48685293" w:rsidR="004D5C85" w:rsidRDefault="004D5C85" w:rsidP="004D5C85">
      <w:pPr>
        <w:pStyle w:val="Heading2"/>
      </w:pPr>
      <w:bookmarkStart w:id="71" w:name="_Toc167264170"/>
      <w:bookmarkStart w:id="72" w:name="_Toc167264335"/>
      <w:r>
        <w:t>X1.</w:t>
      </w:r>
      <w:r>
        <w:t>1 Introduction</w:t>
      </w:r>
      <w:bookmarkEnd w:id="71"/>
      <w:bookmarkEnd w:id="72"/>
    </w:p>
    <w:p w14:paraId="5B173E86" w14:textId="5BB31C74" w:rsidR="004D5C85" w:rsidRDefault="004D5C85" w:rsidP="004D5C85">
      <w:r>
        <w:t xml:space="preserve">The following clauses collect the interfaces to </w:t>
      </w:r>
      <w:r>
        <w:t>the 3GPP</w:t>
      </w:r>
      <w:r>
        <w:t xml:space="preserve"> coding scheme</w:t>
      </w:r>
      <w:r>
        <w:t>s</w:t>
      </w:r>
      <w:r>
        <w:t>.</w:t>
      </w:r>
    </w:p>
    <w:p w14:paraId="25C67485" w14:textId="2E52B573" w:rsidR="004D5C85" w:rsidRDefault="004D5C85" w:rsidP="004D5C85">
      <w:pPr>
        <w:pStyle w:val="Heading2"/>
      </w:pPr>
      <w:bookmarkStart w:id="73" w:name="_Toc167264171"/>
      <w:bookmarkStart w:id="74" w:name="_Toc167264336"/>
      <w:r>
        <w:t>X1.</w:t>
      </w:r>
      <w:r>
        <w:t>2 AMR</w:t>
      </w:r>
      <w:bookmarkEnd w:id="73"/>
      <w:bookmarkEnd w:id="74"/>
    </w:p>
    <w:p w14:paraId="4970E3FD" w14:textId="64936AA6" w:rsidR="004D5C85" w:rsidRDefault="004D5C85" w:rsidP="004D5C85">
      <w:pPr>
        <w:pStyle w:val="Heading3"/>
      </w:pPr>
      <w:bookmarkStart w:id="75" w:name="_Toc167264172"/>
      <w:bookmarkStart w:id="76" w:name="_Toc167264337"/>
      <w:r>
        <w:t>X1.</w:t>
      </w:r>
      <w:r>
        <w:t>2.1 General</w:t>
      </w:r>
      <w:bookmarkEnd w:id="75"/>
      <w:bookmarkEnd w:id="76"/>
    </w:p>
    <w:p w14:paraId="0AE73A4E" w14:textId="75ECF765" w:rsidR="004D5C85" w:rsidRDefault="004D5C85" w:rsidP="004D5C85">
      <w:pPr>
        <w:pStyle w:val="Heading3"/>
      </w:pPr>
      <w:bookmarkStart w:id="77" w:name="_Toc167264173"/>
      <w:bookmarkStart w:id="78" w:name="_Toc167264338"/>
      <w:r>
        <w:t>X1.</w:t>
      </w:r>
      <w:r>
        <w:t>2.2 AMR Fixed-Point Code (TS 26.073)</w:t>
      </w:r>
      <w:bookmarkEnd w:id="77"/>
      <w:bookmarkEnd w:id="78"/>
    </w:p>
    <w:p w14:paraId="63B46A32" w14:textId="6FAC3C19" w:rsidR="004D5C85" w:rsidRDefault="004D5C85" w:rsidP="004D5C85">
      <w:pPr>
        <w:pStyle w:val="Heading4"/>
      </w:pPr>
      <w:bookmarkStart w:id="79" w:name="_Toc167264174"/>
      <w:bookmarkStart w:id="80" w:name="_Toc167264339"/>
      <w:r>
        <w:t>X1.</w:t>
      </w:r>
      <w:r>
        <w:t>2.2.1 General</w:t>
      </w:r>
      <w:bookmarkEnd w:id="79"/>
      <w:bookmarkEnd w:id="80"/>
    </w:p>
    <w:p w14:paraId="1B5AF248" w14:textId="07619D72" w:rsidR="004D5C85" w:rsidRDefault="004D5C85" w:rsidP="004D5C85">
      <w:pPr>
        <w:pStyle w:val="Heading4"/>
      </w:pPr>
      <w:bookmarkStart w:id="81" w:name="_Toc167264175"/>
      <w:bookmarkStart w:id="82" w:name="_Toc167264340"/>
      <w:r>
        <w:t>X1.</w:t>
      </w:r>
      <w:r>
        <w:t>2.2.2 Encoder API (cod_amr.h)</w:t>
      </w:r>
      <w:bookmarkEnd w:id="81"/>
      <w:bookmarkEnd w:id="82"/>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MP1         : LPC order+1                               *</w:t>
      </w:r>
    </w:p>
    <w:p w14:paraId="7C2623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L_TOTAL7k4  : Total size of speech buffer.              *</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PIT_MIN7k4  : Minimum pitch lag.                        *</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typedef</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struct</w:t>
      </w:r>
      <w:r w:rsidRPr="00EE4225">
        <w:rPr>
          <w:rFonts w:ascii="Menlo" w:hAnsi="Menlo" w:cs="Menlo"/>
          <w:color w:val="CCCCCC"/>
          <w:sz w:val="18"/>
          <w:szCs w:val="18"/>
          <w:lang w:val="en-DE"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old_speech</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L_TOTAL</w:t>
      </w:r>
      <w:r w:rsidRPr="00EE4225">
        <w:rPr>
          <w:rFonts w:ascii="Menlo" w:hAnsi="Menlo" w:cs="Menlo"/>
          <w:color w:val="CCCCCC"/>
          <w:sz w:val="18"/>
          <w:szCs w:val="18"/>
          <w:lang w:val="en-DE"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speech</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p_window_12k2</w:t>
      </w:r>
      <w:r w:rsidRPr="00EE4225">
        <w:rPr>
          <w:rFonts w:ascii="Menlo" w:hAnsi="Menlo" w:cs="Menlo"/>
          <w:color w:val="CCCCCC"/>
          <w:sz w:val="18"/>
          <w:szCs w:val="18"/>
          <w:lang w:val="en-DE"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new_speech</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old_wsp</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wsp</w:t>
      </w:r>
      <w:r w:rsidRPr="00EE4225">
        <w:rPr>
          <w:rFonts w:ascii="Menlo" w:hAnsi="Menlo" w:cs="Menlo"/>
          <w:color w:val="CCCCCC"/>
          <w:sz w:val="18"/>
          <w:szCs w:val="18"/>
          <w:lang w:val="en-DE"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old_lags</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5</w:t>
      </w:r>
      <w:r w:rsidRPr="00EE4225">
        <w:rPr>
          <w:rFonts w:ascii="Menlo" w:hAnsi="Menlo" w:cs="Menlo"/>
          <w:color w:val="CCCCCC"/>
          <w:sz w:val="18"/>
          <w:szCs w:val="18"/>
          <w:lang w:val="en-DE"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ol_gain_flg</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old_exc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L_INTERPOL</w:t>
      </w:r>
      <w:r w:rsidRPr="00EE4225">
        <w:rPr>
          <w:rFonts w:ascii="Menlo" w:hAnsi="Menlo" w:cs="Menlo"/>
          <w:color w:val="CCCCCC"/>
          <w:sz w:val="18"/>
          <w:szCs w:val="18"/>
          <w:lang w:val="en-DE"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exc</w:t>
      </w:r>
      <w:r w:rsidRPr="00EE4225">
        <w:rPr>
          <w:rFonts w:ascii="Menlo" w:hAnsi="Menlo" w:cs="Menlo"/>
          <w:color w:val="CCCCCC"/>
          <w:sz w:val="18"/>
          <w:szCs w:val="18"/>
          <w:lang w:val="en-DE"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ai_zero</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MP1</w:t>
      </w:r>
      <w:r w:rsidRPr="00EE4225">
        <w:rPr>
          <w:rFonts w:ascii="Menlo" w:hAnsi="Menlo" w:cs="Menlo"/>
          <w:color w:val="CCCCCC"/>
          <w:sz w:val="18"/>
          <w:szCs w:val="18"/>
          <w:lang w:val="en-DE"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zero</w:t>
      </w:r>
      <w:r w:rsidRPr="00EE4225">
        <w:rPr>
          <w:rFonts w:ascii="Menlo" w:hAnsi="Menlo" w:cs="Menlo"/>
          <w:color w:val="CCCCCC"/>
          <w:sz w:val="18"/>
          <w:szCs w:val="18"/>
          <w:lang w:val="en-DE"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h1</w:t>
      </w:r>
      <w:r w:rsidRPr="00EE4225">
        <w:rPr>
          <w:rFonts w:ascii="Menlo" w:hAnsi="Menlo" w:cs="Menlo"/>
          <w:color w:val="CCCCCC"/>
          <w:sz w:val="18"/>
          <w:szCs w:val="18"/>
          <w:lang w:val="en-DE"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hvec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lpcState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lpcSt</w:t>
      </w:r>
      <w:r w:rsidRPr="00EE4225">
        <w:rPr>
          <w:rFonts w:ascii="Menlo" w:hAnsi="Menlo" w:cs="Menlo"/>
          <w:color w:val="CCCCCC"/>
          <w:sz w:val="18"/>
          <w:szCs w:val="18"/>
          <w:lang w:val="en-DE"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lspState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lspSt</w:t>
      </w:r>
      <w:r w:rsidRPr="00EE4225">
        <w:rPr>
          <w:rFonts w:ascii="Menlo" w:hAnsi="Menlo" w:cs="Menlo"/>
          <w:color w:val="CCCCCC"/>
          <w:sz w:val="18"/>
          <w:szCs w:val="18"/>
          <w:lang w:val="en-DE"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clLtpState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clLtpSt</w:t>
      </w:r>
      <w:r w:rsidRPr="00EE4225">
        <w:rPr>
          <w:rFonts w:ascii="Menlo" w:hAnsi="Menlo" w:cs="Menlo"/>
          <w:color w:val="CCCCCC"/>
          <w:sz w:val="18"/>
          <w:szCs w:val="18"/>
          <w:lang w:val="en-DE"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gainQuantState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gainQuantSt</w:t>
      </w:r>
      <w:r w:rsidRPr="00EE4225">
        <w:rPr>
          <w:rFonts w:ascii="Menlo" w:hAnsi="Menlo" w:cs="Menlo"/>
          <w:color w:val="CCCCCC"/>
          <w:sz w:val="18"/>
          <w:szCs w:val="18"/>
          <w:lang w:val="en-DE"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pitchOLWghtState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pitchOLWghtSt</w:t>
      </w:r>
      <w:r w:rsidRPr="00EE4225">
        <w:rPr>
          <w:rFonts w:ascii="Menlo" w:hAnsi="Menlo" w:cs="Menlo"/>
          <w:color w:val="CCCCCC"/>
          <w:sz w:val="18"/>
          <w:szCs w:val="18"/>
          <w:lang w:val="en-DE" w:eastAsia="en-GB"/>
        </w:rPr>
        <w:t>;</w:t>
      </w:r>
    </w:p>
    <w:p w14:paraId="4EF9C35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tonStabState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tonStabSt</w:t>
      </w:r>
      <w:r w:rsidRPr="00EE4225">
        <w:rPr>
          <w:rFonts w:ascii="Menlo" w:hAnsi="Menlo" w:cs="Menlo"/>
          <w:color w:val="CCCCCC"/>
          <w:sz w:val="18"/>
          <w:szCs w:val="18"/>
          <w:lang w:val="en-DE" w:eastAsia="en-GB"/>
        </w:rPr>
        <w:t>;</w:t>
      </w:r>
    </w:p>
    <w:p w14:paraId="5EC8AD4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vadState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vadSt</w:t>
      </w:r>
      <w:r w:rsidRPr="00EE4225">
        <w:rPr>
          <w:rFonts w:ascii="Menlo" w:hAnsi="Menlo" w:cs="Menlo"/>
          <w:color w:val="CCCCCC"/>
          <w:sz w:val="18"/>
          <w:szCs w:val="18"/>
          <w:lang w:val="en-DE" w:eastAsia="en-GB"/>
        </w:rPr>
        <w:t>;</w:t>
      </w:r>
    </w:p>
    <w:p w14:paraId="53ACB5F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dtx_encState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dtx_encSt</w:t>
      </w:r>
      <w:r w:rsidRPr="00EE4225">
        <w:rPr>
          <w:rFonts w:ascii="Menlo" w:hAnsi="Menlo" w:cs="Menlo"/>
          <w:color w:val="CCCCCC"/>
          <w:sz w:val="18"/>
          <w:szCs w:val="18"/>
          <w:lang w:val="en-DE"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mem_syn</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mem_w0</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mem_err</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error</w:t>
      </w:r>
      <w:r w:rsidRPr="00EE4225">
        <w:rPr>
          <w:rFonts w:ascii="Menlo" w:hAnsi="Menlo" w:cs="Menlo"/>
          <w:color w:val="CCCCCC"/>
          <w:sz w:val="18"/>
          <w:szCs w:val="18"/>
          <w:lang w:val="en-DE"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sharp</w:t>
      </w:r>
      <w:r w:rsidRPr="00EE4225">
        <w:rPr>
          <w:rFonts w:ascii="Menlo" w:hAnsi="Menlo" w:cs="Menlo"/>
          <w:color w:val="CCCCCC"/>
          <w:sz w:val="18"/>
          <w:szCs w:val="18"/>
          <w:lang w:val="en-DE"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r w:rsidRPr="00EE4225">
        <w:rPr>
          <w:rFonts w:ascii="Menlo" w:hAnsi="Menlo" w:cs="Menlo"/>
          <w:color w:val="CCCCCC"/>
          <w:sz w:val="18"/>
          <w:szCs w:val="18"/>
          <w:lang w:val="en-DE"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cod_amr_init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cod_amr_reset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void</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cod_amr_exit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cod_amr_first</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DESCRIPTION:</w:t>
      </w:r>
      <w:r w:rsidRPr="00EE4225">
        <w:rPr>
          <w:rFonts w:ascii="Menlo" w:hAnsi="Menlo" w:cs="Menlo"/>
          <w:color w:val="6A9955"/>
          <w:sz w:val="18"/>
          <w:szCs w:val="18"/>
          <w:lang w:val="en-DE"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ana</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usedMode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synth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o   : Local synthesis              */</w:t>
      </w:r>
    </w:p>
    <w:p w14:paraId="5681BDC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4A594CB6" w14:textId="77777777" w:rsidR="004D5C85" w:rsidRPr="004D5C85" w:rsidRDefault="004D5C85" w:rsidP="004D5C85">
      <w:pPr>
        <w:rPr>
          <w:lang w:val="de-DE"/>
        </w:rPr>
      </w:pPr>
    </w:p>
    <w:p w14:paraId="5EE0B36A" w14:textId="5F8311E8" w:rsidR="004D5C85" w:rsidRPr="004D5C85" w:rsidRDefault="004D5C85" w:rsidP="004D5C85">
      <w:pPr>
        <w:pStyle w:val="Heading4"/>
        <w:rPr>
          <w:lang w:val="de-DE"/>
        </w:rPr>
      </w:pPr>
      <w:bookmarkStart w:id="83" w:name="_Toc167264176"/>
      <w:bookmarkStart w:id="84" w:name="_Toc167264341"/>
      <w:r w:rsidRPr="004D5C85">
        <w:rPr>
          <w:lang w:val="de-DE"/>
        </w:rPr>
        <w:t>X1.</w:t>
      </w:r>
      <w:r w:rsidRPr="004D5C85">
        <w:rPr>
          <w:lang w:val="de-DE"/>
        </w:rPr>
        <w:t>2.2 3 Decoder (dec_amr.h)</w:t>
      </w:r>
      <w:bookmarkEnd w:id="83"/>
      <w:bookmarkEnd w:id="84"/>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typedef</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struct</w:t>
      </w:r>
      <w:r w:rsidRPr="005B351F">
        <w:rPr>
          <w:rFonts w:ascii="Menlo" w:hAnsi="Menlo" w:cs="Menlo"/>
          <w:color w:val="CCCCCC"/>
          <w:sz w:val="18"/>
          <w:szCs w:val="18"/>
          <w:lang w:val="en-DE"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old_exc</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L_SUBFR</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PIT_MAX</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L_INTERPOL</w:t>
      </w:r>
      <w:r w:rsidRPr="005B351F">
        <w:rPr>
          <w:rFonts w:ascii="Menlo" w:hAnsi="Menlo" w:cs="Menlo"/>
          <w:color w:val="CCCCCC"/>
          <w:sz w:val="18"/>
          <w:szCs w:val="18"/>
          <w:lang w:val="en-DE"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exc</w:t>
      </w:r>
      <w:r w:rsidRPr="005B351F">
        <w:rPr>
          <w:rFonts w:ascii="Menlo" w:hAnsi="Menlo" w:cs="Menlo"/>
          <w:color w:val="CCCCCC"/>
          <w:sz w:val="18"/>
          <w:szCs w:val="18"/>
          <w:lang w:val="en-DE"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lsp_old</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mem_syn</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sharp</w:t>
      </w:r>
      <w:r w:rsidRPr="005B351F">
        <w:rPr>
          <w:rFonts w:ascii="Menlo" w:hAnsi="Menlo" w:cs="Menlo"/>
          <w:color w:val="CCCCCC"/>
          <w:sz w:val="18"/>
          <w:szCs w:val="18"/>
          <w:lang w:val="en-DE"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old_T0</w:t>
      </w:r>
      <w:r w:rsidRPr="005B351F">
        <w:rPr>
          <w:rFonts w:ascii="Menlo" w:hAnsi="Menlo" w:cs="Menlo"/>
          <w:color w:val="CCCCCC"/>
          <w:sz w:val="18"/>
          <w:szCs w:val="18"/>
          <w:lang w:val="en-DE"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prev_bf</w:t>
      </w:r>
      <w:r w:rsidRPr="005B351F">
        <w:rPr>
          <w:rFonts w:ascii="Menlo" w:hAnsi="Menlo" w:cs="Menlo"/>
          <w:color w:val="CCCCCC"/>
          <w:sz w:val="18"/>
          <w:szCs w:val="18"/>
          <w:lang w:val="en-DE"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prev_pdf</w:t>
      </w:r>
      <w:r w:rsidRPr="005B351F">
        <w:rPr>
          <w:rFonts w:ascii="Menlo" w:hAnsi="Menlo" w:cs="Menlo"/>
          <w:color w:val="CCCCCC"/>
          <w:sz w:val="18"/>
          <w:szCs w:val="18"/>
          <w:lang w:val="en-DE"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state</w:t>
      </w:r>
      <w:r w:rsidRPr="005B351F">
        <w:rPr>
          <w:rFonts w:ascii="Menlo" w:hAnsi="Menlo" w:cs="Menlo"/>
          <w:color w:val="CCCCCC"/>
          <w:sz w:val="18"/>
          <w:szCs w:val="18"/>
          <w:lang w:val="en-DE"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excEnergyHist</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T0_lagBuff</w:t>
      </w:r>
      <w:r w:rsidRPr="005B351F">
        <w:rPr>
          <w:rFonts w:ascii="Menlo" w:hAnsi="Menlo" w:cs="Menlo"/>
          <w:color w:val="CCCCCC"/>
          <w:sz w:val="18"/>
          <w:szCs w:val="18"/>
          <w:lang w:val="en-DE"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inBackgroundNoise</w:t>
      </w:r>
      <w:r w:rsidRPr="005B351F">
        <w:rPr>
          <w:rFonts w:ascii="Menlo" w:hAnsi="Menlo" w:cs="Menlo"/>
          <w:color w:val="CCCCCC"/>
          <w:sz w:val="18"/>
          <w:szCs w:val="18"/>
          <w:lang w:val="en-DE"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voicedHangover</w:t>
      </w:r>
      <w:r w:rsidRPr="005B351F">
        <w:rPr>
          <w:rFonts w:ascii="Menlo" w:hAnsi="Menlo" w:cs="Menlo"/>
          <w:color w:val="CCCCCC"/>
          <w:sz w:val="18"/>
          <w:szCs w:val="18"/>
          <w:lang w:val="en-DE"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ltpGainHistory</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Bgn_scdState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background_state</w:t>
      </w:r>
      <w:r w:rsidRPr="005B351F">
        <w:rPr>
          <w:rFonts w:ascii="Menlo" w:hAnsi="Menlo" w:cs="Menlo"/>
          <w:color w:val="CCCCCC"/>
          <w:sz w:val="18"/>
          <w:szCs w:val="18"/>
          <w:lang w:val="en-DE"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nodataSeed</w:t>
      </w:r>
      <w:r w:rsidRPr="005B351F">
        <w:rPr>
          <w:rFonts w:ascii="Menlo" w:hAnsi="Menlo" w:cs="Menlo"/>
          <w:color w:val="CCCCCC"/>
          <w:sz w:val="18"/>
          <w:szCs w:val="18"/>
          <w:lang w:val="en-DE"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Cb_gain_averageState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Cb_gain_averState</w:t>
      </w:r>
      <w:r w:rsidRPr="005B351F">
        <w:rPr>
          <w:rFonts w:ascii="Menlo" w:hAnsi="Menlo" w:cs="Menlo"/>
          <w:color w:val="CCCCCC"/>
          <w:sz w:val="18"/>
          <w:szCs w:val="18"/>
          <w:lang w:val="en-DE"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lsp_avgState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lsp_avg_st</w:t>
      </w:r>
      <w:r w:rsidRPr="005B351F">
        <w:rPr>
          <w:rFonts w:ascii="Menlo" w:hAnsi="Menlo" w:cs="Menlo"/>
          <w:color w:val="CCCCCC"/>
          <w:sz w:val="18"/>
          <w:szCs w:val="18"/>
          <w:lang w:val="en-DE"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D_plsfState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lsfState</w:t>
      </w:r>
      <w:r w:rsidRPr="005B351F">
        <w:rPr>
          <w:rFonts w:ascii="Menlo" w:hAnsi="Menlo" w:cs="Menlo"/>
          <w:color w:val="CCCCCC"/>
          <w:sz w:val="18"/>
          <w:szCs w:val="18"/>
          <w:lang w:val="en-DE"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ec_gain_pitchState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ec_gain_p_st</w:t>
      </w:r>
      <w:r w:rsidRPr="005B351F">
        <w:rPr>
          <w:rFonts w:ascii="Menlo" w:hAnsi="Menlo" w:cs="Menlo"/>
          <w:color w:val="CCCCCC"/>
          <w:sz w:val="18"/>
          <w:szCs w:val="18"/>
          <w:lang w:val="en-DE"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ec_gain_codeState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ec_gain_c_st</w:t>
      </w:r>
      <w:r w:rsidRPr="005B351F">
        <w:rPr>
          <w:rFonts w:ascii="Menlo" w:hAnsi="Menlo" w:cs="Menlo"/>
          <w:color w:val="CCCCCC"/>
          <w:sz w:val="18"/>
          <w:szCs w:val="18"/>
          <w:lang w:val="en-DE"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gc_predState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pred_state</w:t>
      </w:r>
      <w:r w:rsidRPr="005B351F">
        <w:rPr>
          <w:rFonts w:ascii="Menlo" w:hAnsi="Menlo" w:cs="Menlo"/>
          <w:color w:val="CCCCCC"/>
          <w:sz w:val="18"/>
          <w:szCs w:val="18"/>
          <w:lang w:val="en-DE"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ph_dispState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ph_disp_st</w:t>
      </w:r>
      <w:r w:rsidRPr="005B351F">
        <w:rPr>
          <w:rFonts w:ascii="Menlo" w:hAnsi="Menlo" w:cs="Menlo"/>
          <w:color w:val="CCCCCC"/>
          <w:sz w:val="18"/>
          <w:szCs w:val="18"/>
          <w:lang w:val="en-DE"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dtx_decState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dtxDecoderState</w:t>
      </w:r>
      <w:r w:rsidRPr="005B351F">
        <w:rPr>
          <w:rFonts w:ascii="Menlo" w:hAnsi="Menlo" w:cs="Menlo"/>
          <w:color w:val="CCCCCC"/>
          <w:sz w:val="18"/>
          <w:szCs w:val="18"/>
          <w:lang w:val="en-DE"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Decoder_amr_init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Decoder_amr_reset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void</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Decoder_amr_exit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w:t>
      </w:r>
      <w:r w:rsidRPr="005B351F">
        <w:rPr>
          <w:rFonts w:ascii="Menlo" w:hAnsi="Menlo" w:cs="Menlo"/>
          <w:color w:val="CCCCCC"/>
          <w:sz w:val="18"/>
          <w:szCs w:val="18"/>
          <w:lang w:val="en-DE"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parm</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RXFrameType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frame_type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synth</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lastRenderedPageBreak/>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A_t</w:t>
      </w:r>
      <w:r w:rsidRPr="005B351F">
        <w:rPr>
          <w:rFonts w:ascii="Menlo" w:hAnsi="Menlo" w:cs="Menlo"/>
          <w:color w:val="569CD6"/>
          <w:sz w:val="18"/>
          <w:szCs w:val="18"/>
          <w:lang w:val="en-DE" w:eastAsia="en-GB"/>
        </w:rPr>
        <w:t>[]</w:t>
      </w:r>
      <w:r w:rsidRPr="005B351F">
        <w:rPr>
          <w:rFonts w:ascii="Menlo" w:hAnsi="Menlo" w:cs="Menlo"/>
          <w:color w:val="6A9955"/>
          <w:sz w:val="18"/>
          <w:szCs w:val="18"/>
          <w:lang w:val="en-DE"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w:t>
      </w:r>
    </w:p>
    <w:p w14:paraId="56C6F911" w14:textId="77777777" w:rsidR="004D5C85" w:rsidRDefault="004D5C85" w:rsidP="004D5C85"/>
    <w:p w14:paraId="2A4DD89E" w14:textId="7D1C17DF" w:rsidR="004D5C85" w:rsidRDefault="004D5C85" w:rsidP="004D5C85">
      <w:pPr>
        <w:pStyle w:val="Heading3"/>
      </w:pPr>
      <w:bookmarkStart w:id="85" w:name="_Toc167264177"/>
      <w:bookmarkStart w:id="86" w:name="_Toc167264342"/>
      <w:r>
        <w:t>X1.</w:t>
      </w:r>
      <w:r>
        <w:t>2.3 AMR Floating-Point Code (TS 26.104)</w:t>
      </w:r>
      <w:bookmarkEnd w:id="85"/>
      <w:bookmarkEnd w:id="86"/>
    </w:p>
    <w:p w14:paraId="077BFE44" w14:textId="7D8FB829" w:rsidR="004D5C85" w:rsidRDefault="004D5C85" w:rsidP="004D5C85">
      <w:pPr>
        <w:pStyle w:val="Heading4"/>
      </w:pPr>
      <w:bookmarkStart w:id="87" w:name="_Toc167264178"/>
      <w:bookmarkStart w:id="88" w:name="_Toc167264343"/>
      <w:r>
        <w:t>X1.</w:t>
      </w:r>
      <w:r>
        <w:t>2.3.1 General</w:t>
      </w:r>
      <w:bookmarkEnd w:id="87"/>
      <w:bookmarkEnd w:id="88"/>
    </w:p>
    <w:p w14:paraId="3AD63A84" w14:textId="4140D91C" w:rsidR="004D5C85" w:rsidRPr="00FF66C7" w:rsidRDefault="004D5C85" w:rsidP="004D5C85">
      <w:pPr>
        <w:pStyle w:val="Heading4"/>
        <w:rPr>
          <w:lang w:val="en-US"/>
        </w:rPr>
      </w:pPr>
      <w:bookmarkStart w:id="89" w:name="_Toc167264179"/>
      <w:bookmarkStart w:id="90" w:name="_Toc167264344"/>
      <w:r>
        <w:t>X1.</w:t>
      </w:r>
      <w:r>
        <w:t xml:space="preserve">2.3.2 </w:t>
      </w:r>
      <w:r w:rsidRPr="00FF66C7">
        <w:rPr>
          <w:lang w:val="en-US"/>
        </w:rPr>
        <w:t>Encoder (interf_enc.h)</w:t>
      </w:r>
      <w:bookmarkEnd w:id="89"/>
      <w:bookmarkEnd w:id="90"/>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Encoder_Interface_Encode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enum</w:t>
      </w:r>
      <w:r w:rsidRPr="003407C2">
        <w:rPr>
          <w:rFonts w:ascii="Menlo" w:hAnsi="Menlo" w:cs="Menlo"/>
          <w:color w:val="CCCCCC"/>
          <w:sz w:val="18"/>
          <w:szCs w:val="18"/>
          <w:lang w:val="en-DE" w:eastAsia="en-GB"/>
        </w:rPr>
        <w:t xml:space="preserve"> Mode </w:t>
      </w:r>
      <w:r w:rsidRPr="003407C2">
        <w:rPr>
          <w:rFonts w:ascii="Menlo" w:hAnsi="Menlo" w:cs="Menlo"/>
          <w:color w:val="9CDCFE"/>
          <w:sz w:val="18"/>
          <w:szCs w:val="18"/>
          <w:lang w:val="en-DE" w:eastAsia="en-GB"/>
        </w:rPr>
        <w:t>mode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speech</w:t>
      </w:r>
      <w:r w:rsidRPr="003407C2">
        <w:rPr>
          <w:rFonts w:ascii="Menlo" w:hAnsi="Menlo" w:cs="Menlo"/>
          <w:color w:val="CCCCCC"/>
          <w:sz w:val="18"/>
          <w:szCs w:val="18"/>
          <w:lang w:val="en-DE"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forceSpeech</w:t>
      </w:r>
      <w:r w:rsidRPr="003407C2">
        <w:rPr>
          <w:rFonts w:ascii="Menlo" w:hAnsi="Menlo" w:cs="Menlo"/>
          <w:color w:val="CCCCCC"/>
          <w:sz w:val="18"/>
          <w:szCs w:val="18"/>
          <w:lang w:val="en-DE" w:eastAsia="en-GB"/>
        </w:rPr>
        <w:t xml:space="preserve"> );</w:t>
      </w:r>
      <w:r w:rsidRPr="003407C2">
        <w:rPr>
          <w:rFonts w:ascii="Menlo" w:hAnsi="Menlo" w:cs="Menlo"/>
          <w:color w:val="6A9955"/>
          <w:sz w:val="18"/>
          <w:szCs w:val="18"/>
          <w:lang w:val="en-DE"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Encoder_Interface_init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dtx</w:t>
      </w:r>
      <w:r w:rsidRPr="003407C2">
        <w:rPr>
          <w:rFonts w:ascii="Menlo" w:hAnsi="Menlo" w:cs="Menlo"/>
          <w:color w:val="CCCCCC"/>
          <w:sz w:val="18"/>
          <w:szCs w:val="18"/>
          <w:lang w:val="en-DE"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0EF32CA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2204C907" w14:textId="77777777" w:rsidR="004D5C85" w:rsidRDefault="004D5C85" w:rsidP="004D5C85">
      <w:pPr>
        <w:rPr>
          <w:lang w:val="de-DE"/>
        </w:rPr>
      </w:pPr>
    </w:p>
    <w:p w14:paraId="2CA0DA86" w14:textId="77FE4619" w:rsidR="004D5C85" w:rsidRDefault="004D5C85" w:rsidP="004D5C85">
      <w:pPr>
        <w:pStyle w:val="Heading4"/>
        <w:rPr>
          <w:lang w:val="de-DE"/>
        </w:rPr>
      </w:pPr>
      <w:bookmarkStart w:id="91" w:name="_Toc167264180"/>
      <w:bookmarkStart w:id="92" w:name="_Toc167264345"/>
      <w:r>
        <w:rPr>
          <w:lang w:val="de-DE"/>
        </w:rPr>
        <w:t>X1.</w:t>
      </w:r>
      <w:r>
        <w:rPr>
          <w:lang w:val="de-DE"/>
        </w:rPr>
        <w:t xml:space="preserve">2.3.3 </w:t>
      </w:r>
      <w:r w:rsidRPr="003274EC">
        <w:rPr>
          <w:lang w:val="de-DE"/>
        </w:rPr>
        <w:t>Decoder (interf</w:t>
      </w:r>
      <w:r>
        <w:rPr>
          <w:lang w:val="de-DE"/>
        </w:rPr>
        <w:t>_dec.h)</w:t>
      </w:r>
      <w:bookmarkEnd w:id="91"/>
      <w:bookmarkEnd w:id="92"/>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Decoder_Interface_Decode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lastRenderedPageBreak/>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synth</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bfi</w:t>
      </w:r>
      <w:r w:rsidRPr="003407C2">
        <w:rPr>
          <w:rFonts w:ascii="Menlo" w:hAnsi="Menlo" w:cs="Menlo"/>
          <w:color w:val="CCCCCC"/>
          <w:sz w:val="18"/>
          <w:szCs w:val="18"/>
          <w:lang w:val="en-DE"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Decoder_Interface_init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5EB23BDB" w14:textId="77777777" w:rsidR="004D5C85" w:rsidRPr="003407C2" w:rsidRDefault="004D5C85" w:rsidP="004D5C85">
      <w:pPr>
        <w:rPr>
          <w:lang w:val="en-DE"/>
        </w:rPr>
      </w:pPr>
    </w:p>
    <w:p w14:paraId="76AF2B07" w14:textId="17DCCFA1" w:rsidR="004D5C85" w:rsidRDefault="004D5C85" w:rsidP="004D5C85">
      <w:pPr>
        <w:pStyle w:val="Heading2"/>
      </w:pPr>
      <w:bookmarkStart w:id="93" w:name="_Toc167264181"/>
      <w:bookmarkStart w:id="94" w:name="_Toc167264346"/>
      <w:r>
        <w:t>X1.</w:t>
      </w:r>
      <w:r>
        <w:t>3 AMR-WB</w:t>
      </w:r>
      <w:bookmarkEnd w:id="93"/>
      <w:bookmarkEnd w:id="94"/>
    </w:p>
    <w:p w14:paraId="3912B004" w14:textId="23FBA20A" w:rsidR="004D5C85" w:rsidRPr="001E1B15" w:rsidRDefault="004D5C85" w:rsidP="004D5C85">
      <w:pPr>
        <w:pStyle w:val="Heading3"/>
        <w:rPr>
          <w:lang w:val="en-US"/>
        </w:rPr>
      </w:pPr>
      <w:bookmarkStart w:id="95" w:name="_Toc167264182"/>
      <w:bookmarkStart w:id="96" w:name="_Toc167264347"/>
      <w:r>
        <w:t>X1.</w:t>
      </w:r>
      <w:r>
        <w:t>3.2 AMR-WB Fixed-Point (TS 26.173)</w:t>
      </w:r>
      <w:bookmarkEnd w:id="95"/>
      <w:bookmarkEnd w:id="96"/>
      <w:r>
        <w:t xml:space="preserve"> </w:t>
      </w:r>
    </w:p>
    <w:p w14:paraId="1CF768B0" w14:textId="718A2ABC" w:rsidR="004D5C85" w:rsidRDefault="004D5C85" w:rsidP="004D5C85">
      <w:pPr>
        <w:pStyle w:val="Heading4"/>
        <w:rPr>
          <w:lang w:val="en-US"/>
        </w:rPr>
      </w:pPr>
      <w:bookmarkStart w:id="97" w:name="_Toc167264183"/>
      <w:bookmarkStart w:id="98" w:name="_Toc167264348"/>
      <w:r>
        <w:rPr>
          <w:lang w:val="en-US"/>
        </w:rPr>
        <w:t>X1.</w:t>
      </w:r>
      <w:r>
        <w:rPr>
          <w:lang w:val="en-US"/>
        </w:rPr>
        <w:t>3.2.1 General</w:t>
      </w:r>
      <w:bookmarkEnd w:id="97"/>
      <w:bookmarkEnd w:id="98"/>
    </w:p>
    <w:p w14:paraId="5A77FC9B" w14:textId="11CF399D" w:rsidR="004D5C85" w:rsidRPr="001E1B15" w:rsidRDefault="004D5C85" w:rsidP="004D5C85">
      <w:pPr>
        <w:pStyle w:val="Heading4"/>
        <w:rPr>
          <w:lang w:val="en-US"/>
        </w:rPr>
      </w:pPr>
      <w:bookmarkStart w:id="99" w:name="_Toc167264184"/>
      <w:bookmarkStart w:id="100" w:name="_Toc167264349"/>
      <w:r>
        <w:rPr>
          <w:lang w:val="en-US"/>
        </w:rPr>
        <w:t>X1.</w:t>
      </w:r>
      <w:r w:rsidRPr="001E1B15">
        <w:rPr>
          <w:lang w:val="en-US"/>
        </w:rPr>
        <w:t>3.2.2 Encoder (main.h)</w:t>
      </w:r>
      <w:bookmarkEnd w:id="99"/>
      <w:bookmarkEnd w:id="100"/>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Init_coder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Close_coder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coder</w:t>
      </w:r>
      <w:r w:rsidRPr="008E4391">
        <w:rPr>
          <w:rFonts w:ascii="Menlo" w:hAnsi="Menlo" w:cs="Menlo"/>
          <w:color w:val="CCCCCC"/>
          <w:sz w:val="18"/>
          <w:szCs w:val="18"/>
          <w:lang w:val="en-DE"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mode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speech16k</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prms</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ser_size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allow_dtx</w:t>
      </w:r>
      <w:r w:rsidRPr="008E4391">
        <w:rPr>
          <w:rFonts w:ascii="Menlo" w:hAnsi="Menlo" w:cs="Menlo"/>
          <w:color w:val="6A9955"/>
          <w:sz w:val="18"/>
          <w:szCs w:val="18"/>
          <w:lang w:val="en-DE"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Reset_encoder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st</w:t>
      </w: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reset_all</w:t>
      </w:r>
      <w:r w:rsidRPr="008E4391">
        <w:rPr>
          <w:rFonts w:ascii="Menlo" w:hAnsi="Menlo" w:cs="Menlo"/>
          <w:color w:val="CCCCCC"/>
          <w:sz w:val="18"/>
          <w:szCs w:val="18"/>
          <w:lang w:val="en-DE"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Word16 </w:t>
      </w:r>
      <w:r w:rsidRPr="008E4391">
        <w:rPr>
          <w:rFonts w:ascii="Menlo" w:hAnsi="Menlo" w:cs="Menlo"/>
          <w:color w:val="DCDCAA"/>
          <w:sz w:val="18"/>
          <w:szCs w:val="18"/>
          <w:lang w:val="en-DE" w:eastAsia="en-GB"/>
        </w:rPr>
        <w:t>encoder_homing_frame_test</w:t>
      </w:r>
      <w:r w:rsidRPr="008E4391">
        <w:rPr>
          <w:rFonts w:ascii="Menlo" w:hAnsi="Menlo" w:cs="Menlo"/>
          <w:color w:val="CCCCCC"/>
          <w:sz w:val="18"/>
          <w:szCs w:val="18"/>
          <w:lang w:val="en-DE" w:eastAsia="en-GB"/>
        </w:rPr>
        <w:t xml:space="preserve">(Word16 </w:t>
      </w:r>
      <w:r w:rsidRPr="008E4391">
        <w:rPr>
          <w:rFonts w:ascii="Menlo" w:hAnsi="Menlo" w:cs="Menlo"/>
          <w:color w:val="9CDCFE"/>
          <w:sz w:val="18"/>
          <w:szCs w:val="18"/>
          <w:lang w:val="en-DE" w:eastAsia="en-GB"/>
        </w:rPr>
        <w:t>input_frame</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p>
    <w:p w14:paraId="54B4624B" w14:textId="77777777" w:rsidR="004D5C85" w:rsidRPr="002720C1" w:rsidRDefault="004D5C85" w:rsidP="004D5C85">
      <w:pPr>
        <w:rPr>
          <w:lang w:val="en-DE"/>
        </w:rPr>
      </w:pPr>
    </w:p>
    <w:p w14:paraId="272BBB34" w14:textId="5777A8B8" w:rsidR="004D5C85" w:rsidRDefault="004D5C85" w:rsidP="004D5C85">
      <w:pPr>
        <w:pStyle w:val="Heading4"/>
      </w:pPr>
      <w:bookmarkStart w:id="101" w:name="_Toc167264185"/>
      <w:bookmarkStart w:id="102" w:name="_Toc167264350"/>
      <w:r>
        <w:t>X1.</w:t>
      </w:r>
      <w:r>
        <w:t>3.2.3 Decoder (main.h)</w:t>
      </w:r>
      <w:bookmarkEnd w:id="101"/>
      <w:bookmarkEnd w:id="102"/>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Init_decoder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Close_decoder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decoder</w:t>
      </w:r>
      <w:r w:rsidRPr="00D36F92">
        <w:rPr>
          <w:rFonts w:ascii="Menlo" w:hAnsi="Menlo" w:cs="Menlo"/>
          <w:color w:val="CCCCCC"/>
          <w:sz w:val="18"/>
          <w:szCs w:val="18"/>
          <w:lang w:val="en-DE"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prms</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synth16k</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D4D4D4"/>
          <w:sz w:val="18"/>
          <w:szCs w:val="18"/>
          <w:lang w:val="en-DE" w:eastAsia="en-GB"/>
        </w:rPr>
        <w:t>*</w:t>
      </w:r>
      <w:r w:rsidRPr="00D36F92">
        <w:rPr>
          <w:rFonts w:ascii="Menlo" w:hAnsi="Menlo" w:cs="Menlo"/>
          <w:color w:val="CCCCCC"/>
          <w:sz w:val="18"/>
          <w:szCs w:val="18"/>
          <w:lang w:val="en-DE" w:eastAsia="en-GB"/>
        </w:rPr>
        <w:t xml:space="preserve"> </w:t>
      </w:r>
      <w:r w:rsidRPr="00D36F92">
        <w:rPr>
          <w:rFonts w:ascii="Menlo" w:hAnsi="Menlo" w:cs="Menlo"/>
          <w:color w:val="9CDCFE"/>
          <w:sz w:val="18"/>
          <w:szCs w:val="18"/>
          <w:lang w:val="en-DE" w:eastAsia="en-GB"/>
        </w:rPr>
        <w:t>frame_length</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lastRenderedPageBreak/>
        <w:t xml:space="preserve">     Word16 frame_type</w:t>
      </w:r>
      <w:r w:rsidRPr="00D36F92">
        <w:rPr>
          <w:rFonts w:ascii="Menlo" w:hAnsi="Menlo" w:cs="Menlo"/>
          <w:color w:val="6A9955"/>
          <w:sz w:val="18"/>
          <w:szCs w:val="18"/>
          <w:lang w:val="en-DE"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Reset_decoder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reset_all</w:t>
      </w:r>
      <w:r w:rsidRPr="00D36F92">
        <w:rPr>
          <w:rFonts w:ascii="Menlo" w:hAnsi="Menlo" w:cs="Menlo"/>
          <w:color w:val="CCCCCC"/>
          <w:sz w:val="18"/>
          <w:szCs w:val="18"/>
          <w:lang w:val="en-DE"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decoder_homing_frame_test_first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6701BC8D" w14:textId="77777777" w:rsidR="004D5C85" w:rsidRPr="00D36F92" w:rsidRDefault="004D5C85" w:rsidP="004D5C85">
      <w:pPr>
        <w:rPr>
          <w:lang w:val="en-DE"/>
        </w:rPr>
      </w:pPr>
    </w:p>
    <w:p w14:paraId="48AB61F6" w14:textId="55044D4E" w:rsidR="004D5C85" w:rsidRDefault="004D5C85" w:rsidP="004D5C85">
      <w:pPr>
        <w:pStyle w:val="Heading3"/>
      </w:pPr>
      <w:bookmarkStart w:id="103" w:name="_Toc167264186"/>
      <w:bookmarkStart w:id="104" w:name="_Toc167264351"/>
      <w:r>
        <w:t>X1.</w:t>
      </w:r>
      <w:r>
        <w:t>3.3 AMR-WB Floating-Point (TS 26.204):</w:t>
      </w:r>
      <w:bookmarkEnd w:id="103"/>
      <w:bookmarkEnd w:id="104"/>
    </w:p>
    <w:p w14:paraId="71D9F40E" w14:textId="79DDEE0E" w:rsidR="004D5C85" w:rsidRDefault="004D5C85" w:rsidP="004D5C85">
      <w:pPr>
        <w:pStyle w:val="Heading4"/>
      </w:pPr>
      <w:bookmarkStart w:id="105" w:name="_Toc167264187"/>
      <w:bookmarkStart w:id="106" w:name="_Toc167264352"/>
      <w:r>
        <w:t>X1.</w:t>
      </w:r>
      <w:r>
        <w:t>3.3.1 General</w:t>
      </w:r>
      <w:bookmarkEnd w:id="105"/>
      <w:bookmarkEnd w:id="106"/>
    </w:p>
    <w:p w14:paraId="5174A72F" w14:textId="48B86A9D" w:rsidR="004D5C85" w:rsidRDefault="004D5C85" w:rsidP="004D5C85">
      <w:pPr>
        <w:pStyle w:val="Heading4"/>
      </w:pPr>
      <w:bookmarkStart w:id="107" w:name="_Toc167264188"/>
      <w:bookmarkStart w:id="108" w:name="_Toc167264353"/>
      <w:r>
        <w:t>X1.</w:t>
      </w:r>
      <w:r>
        <w:t>3.3.2 Encoder (enc.h)</w:t>
      </w:r>
      <w:bookmarkEnd w:id="107"/>
      <w:bookmarkEnd w:id="108"/>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E_MAIN_encode</w:t>
      </w:r>
      <w:r w:rsidRPr="00A60F83">
        <w:rPr>
          <w:rFonts w:ascii="Menlo" w:hAnsi="Menlo" w:cs="Menlo"/>
          <w:color w:val="CCCCCC"/>
          <w:sz w:val="18"/>
          <w:szCs w:val="18"/>
          <w:lang w:val="en-DE" w:eastAsia="en-GB"/>
        </w:rPr>
        <w:t xml:space="preserve">(Word16 </w:t>
      </w:r>
      <w:r w:rsidRPr="00A60F83">
        <w:rPr>
          <w:rFonts w:ascii="Menlo" w:hAnsi="Menlo" w:cs="Menlo"/>
          <w:color w:val="D4D4D4"/>
          <w:sz w:val="18"/>
          <w:szCs w:val="18"/>
          <w:lang w:val="en-DE" w:eastAsia="en-GB"/>
        </w:rPr>
        <w:t>*</w:t>
      </w:r>
      <w:r w:rsidRPr="00A60F83">
        <w:rPr>
          <w:rFonts w:ascii="Menlo" w:hAnsi="Menlo" w:cs="Menlo"/>
          <w:color w:val="CCCCCC"/>
          <w:sz w:val="18"/>
          <w:szCs w:val="18"/>
          <w:lang w:val="en-DE" w:eastAsia="en-GB"/>
        </w:rPr>
        <w:t xml:space="preserve">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input_sp</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allow_dtx</w:t>
      </w:r>
      <w:r w:rsidRPr="00A60F83">
        <w:rPr>
          <w:rFonts w:ascii="Menlo" w:hAnsi="Menlo" w:cs="Menlo"/>
          <w:color w:val="CCCCCC"/>
          <w:sz w:val="18"/>
          <w:szCs w:val="18"/>
          <w:lang w:val="en-DE"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32FF3358" w14:textId="77777777" w:rsidR="004D5C85" w:rsidRPr="00A60F83" w:rsidRDefault="004D5C85" w:rsidP="004D5C85">
      <w:pPr>
        <w:rPr>
          <w:lang w:val="en-DE"/>
        </w:rPr>
      </w:pPr>
    </w:p>
    <w:p w14:paraId="0361746A" w14:textId="3236E29C" w:rsidR="004D5C85" w:rsidRDefault="004D5C85" w:rsidP="004D5C85">
      <w:pPr>
        <w:pStyle w:val="Heading4"/>
      </w:pPr>
      <w:bookmarkStart w:id="109" w:name="_Toc167264189"/>
      <w:bookmarkStart w:id="110" w:name="_Toc167264354"/>
      <w:r>
        <w:t>X1.</w:t>
      </w:r>
      <w:r>
        <w:t>3.3.3 Decoder (dec.h)</w:t>
      </w:r>
      <w:bookmarkEnd w:id="109"/>
      <w:bookmarkEnd w:id="110"/>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D_MAIN_decode</w:t>
      </w:r>
      <w:r w:rsidRPr="00A60F83">
        <w:rPr>
          <w:rFonts w:ascii="Menlo" w:hAnsi="Menlo" w:cs="Menlo"/>
          <w:color w:val="CCCCCC"/>
          <w:sz w:val="18"/>
          <w:szCs w:val="18"/>
          <w:lang w:val="en-DE" w:eastAsia="en-GB"/>
        </w:rPr>
        <w:t xml:space="preserve">(Word16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synth16k</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 xml:space="preserve">, UWord8 </w:t>
      </w:r>
      <w:r w:rsidRPr="00A60F83">
        <w:rPr>
          <w:rFonts w:ascii="Menlo" w:hAnsi="Menlo" w:cs="Menlo"/>
          <w:color w:val="9CDCFE"/>
          <w:sz w:val="18"/>
          <w:szCs w:val="18"/>
          <w:lang w:val="en-DE" w:eastAsia="en-GB"/>
        </w:rPr>
        <w:t>frame_type</w:t>
      </w:r>
      <w:r w:rsidRPr="00A60F83">
        <w:rPr>
          <w:rFonts w:ascii="Menlo" w:hAnsi="Menlo" w:cs="Menlo"/>
          <w:color w:val="CCCCCC"/>
          <w:sz w:val="18"/>
          <w:szCs w:val="18"/>
          <w:lang w:val="en-DE" w:eastAsia="en-GB"/>
        </w:rPr>
        <w:t>);</w:t>
      </w:r>
    </w:p>
    <w:p w14:paraId="3DD4E1EC" w14:textId="77777777" w:rsidR="004D5C85" w:rsidRPr="00A60F83" w:rsidRDefault="004D5C85" w:rsidP="004D5C85">
      <w:pPr>
        <w:rPr>
          <w:lang w:val="en-DE"/>
        </w:rPr>
      </w:pPr>
    </w:p>
    <w:p w14:paraId="2AEBED88" w14:textId="65953141" w:rsidR="004D5C85" w:rsidRDefault="004D5C85" w:rsidP="004D5C85">
      <w:pPr>
        <w:pStyle w:val="Heading2"/>
      </w:pPr>
      <w:bookmarkStart w:id="111" w:name="_Toc167264190"/>
      <w:bookmarkStart w:id="112" w:name="_Toc167264355"/>
      <w:r>
        <w:t>X1.</w:t>
      </w:r>
      <w:r>
        <w:t>4 EVS</w:t>
      </w:r>
      <w:bookmarkEnd w:id="111"/>
      <w:bookmarkEnd w:id="112"/>
    </w:p>
    <w:p w14:paraId="3804493B" w14:textId="46662146" w:rsidR="004D5C85" w:rsidRDefault="004D5C85" w:rsidP="004D5C85">
      <w:pPr>
        <w:pStyle w:val="Heading3"/>
      </w:pPr>
      <w:bookmarkStart w:id="113" w:name="_Toc167264191"/>
      <w:bookmarkStart w:id="114" w:name="_Toc167264356"/>
      <w:r>
        <w:t>X1.</w:t>
      </w:r>
      <w:r>
        <w:t>4.1 General</w:t>
      </w:r>
      <w:bookmarkEnd w:id="113"/>
      <w:bookmarkEnd w:id="114"/>
    </w:p>
    <w:p w14:paraId="177A3992" w14:textId="34E62E4B" w:rsidR="004D5C85" w:rsidRDefault="004D5C85" w:rsidP="004D5C85">
      <w:pPr>
        <w:pStyle w:val="Heading3"/>
      </w:pPr>
      <w:bookmarkStart w:id="115" w:name="_Toc167264192"/>
      <w:bookmarkStart w:id="116" w:name="_Toc167264357"/>
      <w:r>
        <w:t>X1.</w:t>
      </w:r>
      <w:r>
        <w:t>4.2 Example API in S4-211541</w:t>
      </w:r>
      <w:bookmarkEnd w:id="115"/>
      <w:bookmarkEnd w:id="116"/>
    </w:p>
    <w:p w14:paraId="46FF6769" w14:textId="0472D9A1" w:rsidR="004D5C85" w:rsidRDefault="004D5C85" w:rsidP="004D5C85">
      <w:pPr>
        <w:pStyle w:val="Heading4"/>
      </w:pPr>
      <w:bookmarkStart w:id="117" w:name="_Toc167264193"/>
      <w:bookmarkStart w:id="118" w:name="_Toc167264358"/>
      <w:r>
        <w:t>X1.4.</w:t>
      </w:r>
      <w:r>
        <w:t>1 Encoder</w:t>
      </w:r>
      <w:bookmarkEnd w:id="117"/>
      <w:bookmarkEnd w:id="118"/>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Encoder_State</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EVS_cod_open</w:t>
      </w:r>
      <w:r w:rsidRPr="00A6115C">
        <w:rPr>
          <w:rFonts w:ascii="Menlo" w:hAnsi="Menlo" w:cs="Menlo"/>
          <w:color w:val="CCCCCC"/>
          <w:sz w:val="18"/>
          <w:szCs w:val="18"/>
          <w:lang w:val="en-DE"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6A9955"/>
          <w:sz w:val="18"/>
          <w:szCs w:val="18"/>
          <w:lang w:val="en-DE"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lastRenderedPageBreak/>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EVS_cod_configure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EVS_cod_switchMode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samples</w:t>
      </w:r>
      <w:r w:rsidRPr="00A6115C">
        <w:rPr>
          <w:rFonts w:ascii="Menlo" w:hAnsi="Menlo" w:cs="Menlo"/>
          <w:color w:val="6A9955"/>
          <w:sz w:val="18"/>
          <w:szCs w:val="18"/>
          <w:lang w:val="en-DE"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bitstream</w:t>
      </w:r>
      <w:r w:rsidRPr="00A6115C">
        <w:rPr>
          <w:rFonts w:ascii="Menlo" w:hAnsi="Menlo" w:cs="Menlo"/>
          <w:color w:val="6A9955"/>
          <w:sz w:val="18"/>
          <w:szCs w:val="18"/>
          <w:lang w:val="en-DE"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nBitstreamBytes</w:t>
      </w:r>
      <w:r w:rsidRPr="00A6115C">
        <w:rPr>
          <w:rFonts w:ascii="Menlo" w:hAnsi="Menlo" w:cs="Menlo"/>
          <w:color w:val="6A9955"/>
          <w:sz w:val="18"/>
          <w:szCs w:val="18"/>
          <w:lang w:val="en-DE"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isSid</w:t>
      </w:r>
      <w:r w:rsidRPr="00A6115C">
        <w:rPr>
          <w:rFonts w:ascii="Menlo" w:hAnsi="Menlo" w:cs="Menlo"/>
          <w:color w:val="6A9955"/>
          <w:sz w:val="18"/>
          <w:szCs w:val="18"/>
          <w:lang w:val="en-DE"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EVS_cod_encode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int16_t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uint8_t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bitstream</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nBitstreamBytes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isSid</w:t>
      </w:r>
      <w:r w:rsidRPr="00A6115C">
        <w:rPr>
          <w:rFonts w:ascii="Menlo" w:hAnsi="Menlo" w:cs="Menlo"/>
          <w:color w:val="CCCCCC"/>
          <w:sz w:val="18"/>
          <w:szCs w:val="18"/>
          <w:lang w:val="en-DE"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timeScale</w:t>
      </w:r>
      <w:r w:rsidRPr="00A6115C">
        <w:rPr>
          <w:rFonts w:ascii="Menlo" w:hAnsi="Menlo" w:cs="Menlo"/>
          <w:color w:val="6A9955"/>
          <w:sz w:val="18"/>
          <w:szCs w:val="18"/>
          <w:lang w:val="en-DE"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EVS_cod_delay</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timeScale</w:t>
      </w:r>
      <w:r w:rsidRPr="00A6115C">
        <w:rPr>
          <w:rFonts w:ascii="Menlo" w:hAnsi="Menlo" w:cs="Menlo"/>
          <w:color w:val="CCCCCC"/>
          <w:sz w:val="18"/>
          <w:szCs w:val="18"/>
          <w:lang w:val="en-DE"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void</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EVS_cod_close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char</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EVS_cod_version</w:t>
      </w:r>
      <w:r w:rsidRPr="00A6115C">
        <w:rPr>
          <w:rFonts w:ascii="Menlo" w:hAnsi="Menlo" w:cs="Menlo"/>
          <w:color w:val="CCCCCC"/>
          <w:sz w:val="18"/>
          <w:szCs w:val="18"/>
          <w:lang w:val="en-DE"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000355" w14:textId="77777777" w:rsidR="004D5C85" w:rsidRPr="00A6115C" w:rsidRDefault="004D5C85" w:rsidP="004D5C85">
      <w:pPr>
        <w:rPr>
          <w:lang w:val="en-DE"/>
        </w:rPr>
      </w:pPr>
    </w:p>
    <w:p w14:paraId="3E8CDDE6" w14:textId="5DC5CB75" w:rsidR="004D5C85" w:rsidRDefault="004D5C85" w:rsidP="004D5C85">
      <w:pPr>
        <w:pStyle w:val="Heading4"/>
      </w:pPr>
      <w:bookmarkStart w:id="119" w:name="_Toc167264194"/>
      <w:bookmarkStart w:id="120" w:name="_Toc167264359"/>
      <w:r>
        <w:t>X1.4.</w:t>
      </w:r>
      <w:r>
        <w:t>2 Decoder</w:t>
      </w:r>
      <w:bookmarkEnd w:id="119"/>
      <w:bookmarkEnd w:id="120"/>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lastRenderedPageBreak/>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Decoder_State</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EVS_dec_open</w:t>
      </w:r>
      <w:r w:rsidRPr="00F91186">
        <w:rPr>
          <w:rFonts w:ascii="Menlo" w:hAnsi="Menlo" w:cs="Menlo"/>
          <w:color w:val="CCCCCC"/>
          <w:sz w:val="18"/>
          <w:szCs w:val="18"/>
          <w:lang w:val="en-DE"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bitstreamFormat</w:t>
      </w:r>
      <w:r w:rsidRPr="00F91186">
        <w:rPr>
          <w:rFonts w:ascii="Menlo" w:hAnsi="Menlo" w:cs="Menlo"/>
          <w:color w:val="6A9955"/>
          <w:sz w:val="18"/>
          <w:szCs w:val="18"/>
          <w:lang w:val="en-DE"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6A9955"/>
          <w:sz w:val="18"/>
          <w:szCs w:val="18"/>
          <w:lang w:val="en-DE"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frameSize</w:t>
      </w:r>
      <w:r w:rsidRPr="00F91186">
        <w:rPr>
          <w:rFonts w:ascii="Menlo" w:hAnsi="Menlo" w:cs="Menlo"/>
          <w:color w:val="6A9955"/>
          <w:sz w:val="18"/>
          <w:szCs w:val="18"/>
          <w:lang w:val="en-DE"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EVS_dec_configure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BitstreamFormat </w:t>
      </w:r>
      <w:r w:rsidRPr="00F91186">
        <w:rPr>
          <w:rFonts w:ascii="Menlo" w:hAnsi="Menlo" w:cs="Menlo"/>
          <w:color w:val="9CDCFE"/>
          <w:sz w:val="18"/>
          <w:szCs w:val="18"/>
          <w:lang w:val="en-DE" w:eastAsia="en-GB"/>
        </w:rPr>
        <w:t>bitstreamFormat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frameSize</w:t>
      </w:r>
      <w:r w:rsidRPr="00F91186">
        <w:rPr>
          <w:rFonts w:ascii="Menlo" w:hAnsi="Menlo" w:cs="Menlo"/>
          <w:color w:val="CCCCCC"/>
          <w:sz w:val="18"/>
          <w:szCs w:val="18"/>
          <w:lang w:val="en-DE"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w:t>
      </w:r>
      <w:r w:rsidRPr="00F91186">
        <w:rPr>
          <w:rFonts w:ascii="Menlo" w:hAnsi="Menlo" w:cs="Menlo"/>
          <w:color w:val="6A9955"/>
          <w:sz w:val="18"/>
          <w:szCs w:val="18"/>
          <w:lang w:val="en-DE"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6A9955"/>
          <w:sz w:val="18"/>
          <w:szCs w:val="18"/>
          <w:lang w:val="en-DE"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6A9955"/>
          <w:sz w:val="18"/>
          <w:szCs w:val="18"/>
          <w:lang w:val="en-DE"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bandwidth</w:t>
      </w:r>
      <w:r w:rsidRPr="00F91186">
        <w:rPr>
          <w:rFonts w:ascii="Menlo" w:hAnsi="Menlo" w:cs="Menlo"/>
          <w:color w:val="6A9955"/>
          <w:sz w:val="18"/>
          <w:szCs w:val="18"/>
          <w:lang w:val="en-DE"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EVS_dec_decode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CCCCCC"/>
          <w:sz w:val="18"/>
          <w:szCs w:val="18"/>
          <w:lang w:val="en-DE" w:eastAsia="en-GB"/>
        </w:rPr>
        <w:t>,</w:t>
      </w:r>
    </w:p>
    <w:p w14:paraId="5955EC4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bandwidth</w:t>
      </w:r>
      <w:r w:rsidRPr="00F91186">
        <w:rPr>
          <w:rFonts w:ascii="Menlo" w:hAnsi="Menlo" w:cs="Menlo"/>
          <w:color w:val="CCCCCC"/>
          <w:sz w:val="18"/>
          <w:szCs w:val="18"/>
          <w:lang w:val="en-DE" w:eastAsia="en-GB"/>
        </w:rPr>
        <w:t>);</w:t>
      </w:r>
    </w:p>
    <w:p w14:paraId="5056714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EVS_dec_conceal</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lastRenderedPageBreak/>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nSamples</w:t>
      </w:r>
      <w:r w:rsidRPr="00F91186">
        <w:rPr>
          <w:rFonts w:ascii="Menlo" w:hAnsi="Menlo" w:cs="Menlo"/>
          <w:color w:val="6A9955"/>
          <w:sz w:val="18"/>
          <w:szCs w:val="18"/>
          <w:lang w:val="en-DE"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timeScale</w:t>
      </w:r>
      <w:r w:rsidRPr="00F91186">
        <w:rPr>
          <w:rFonts w:ascii="Menlo" w:hAnsi="Menlo" w:cs="Menlo"/>
          <w:color w:val="6A9955"/>
          <w:sz w:val="18"/>
          <w:szCs w:val="18"/>
          <w:lang w:val="en-DE"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EVS_dec_delay</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nSamples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timeScale</w:t>
      </w:r>
      <w:r w:rsidRPr="00F91186">
        <w:rPr>
          <w:rFonts w:ascii="Menlo" w:hAnsi="Menlo" w:cs="Menlo"/>
          <w:color w:val="CCCCCC"/>
          <w:sz w:val="18"/>
          <w:szCs w:val="18"/>
          <w:lang w:val="en-DE"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void</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EVS_dec_close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EVS_dec_previewFrame</w:t>
      </w:r>
      <w:r w:rsidRPr="00F91186">
        <w:rPr>
          <w:rFonts w:ascii="Menlo" w:hAnsi="Menlo" w:cs="Menlo"/>
          <w:color w:val="CCCCCC"/>
          <w:sz w:val="18"/>
          <w:szCs w:val="18"/>
          <w:lang w:val="en-DE" w:eastAsia="en-GB"/>
        </w:rPr>
        <w:t>(</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nBitstreamBytes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rfNoData</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partialCopyOffset</w:t>
      </w:r>
      <w:r w:rsidRPr="00F91186">
        <w:rPr>
          <w:rFonts w:ascii="Menlo" w:hAnsi="Menlo" w:cs="Menlo"/>
          <w:color w:val="CCCCCC"/>
          <w:sz w:val="18"/>
          <w:szCs w:val="18"/>
          <w:lang w:val="en-DE"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char</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EVS_dec_version</w:t>
      </w:r>
      <w:r w:rsidRPr="00F91186">
        <w:rPr>
          <w:rFonts w:ascii="Menlo" w:hAnsi="Menlo" w:cs="Menlo"/>
          <w:color w:val="CCCCCC"/>
          <w:sz w:val="18"/>
          <w:szCs w:val="18"/>
          <w:lang w:val="en-DE"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2579A640" w14:textId="77777777" w:rsidR="004D5C85" w:rsidRPr="00A70D20" w:rsidRDefault="004D5C85" w:rsidP="004D5C85"/>
    <w:p w14:paraId="46EBA83B" w14:textId="176E0085" w:rsidR="004D5C85" w:rsidRDefault="004D5C85" w:rsidP="004D5C85">
      <w:pPr>
        <w:pStyle w:val="Heading2"/>
      </w:pPr>
      <w:bookmarkStart w:id="121" w:name="_Toc167264195"/>
      <w:bookmarkStart w:id="122" w:name="_Toc167264360"/>
      <w:r>
        <w:t>X1.</w:t>
      </w:r>
      <w:r>
        <w:t>5 eAAC+</w:t>
      </w:r>
      <w:bookmarkEnd w:id="121"/>
      <w:bookmarkEnd w:id="122"/>
    </w:p>
    <w:p w14:paraId="59A1C077" w14:textId="6A01B224" w:rsidR="004D5C85" w:rsidRDefault="004D5C85" w:rsidP="004D5C85">
      <w:pPr>
        <w:pStyle w:val="Heading3"/>
      </w:pPr>
      <w:bookmarkStart w:id="123" w:name="_Toc167264196"/>
      <w:bookmarkStart w:id="124" w:name="_Toc167264361"/>
      <w:r>
        <w:t>X1.</w:t>
      </w:r>
      <w:r>
        <w:t>5.1 eAAC+ Floating-Point (TS 26.410)</w:t>
      </w:r>
      <w:bookmarkEnd w:id="123"/>
      <w:bookmarkEnd w:id="124"/>
    </w:p>
    <w:p w14:paraId="2D6177B0" w14:textId="706A098A" w:rsidR="004D5C85" w:rsidRDefault="004D5C85" w:rsidP="004D5C85">
      <w:pPr>
        <w:pStyle w:val="Heading4"/>
      </w:pPr>
      <w:bookmarkStart w:id="125" w:name="_Toc167264197"/>
      <w:bookmarkStart w:id="126" w:name="_Toc167264362"/>
      <w:r>
        <w:t>X1.</w:t>
      </w:r>
      <w:r>
        <w:t>5.1.1 AAC Encoder (aacenc.h)</w:t>
      </w:r>
      <w:bookmarkEnd w:id="125"/>
      <w:bookmarkEnd w:id="126"/>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#ifdef</w:t>
      </w:r>
      <w:r w:rsidRPr="006545F4">
        <w:rPr>
          <w:rFonts w:ascii="Menlo" w:hAnsi="Menlo" w:cs="Menlo"/>
          <w:color w:val="569CD6"/>
          <w:sz w:val="18"/>
          <w:szCs w:val="18"/>
          <w:lang w:val="en-DE"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AACENC_BLOCKSIZE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AACENC_TRANS_FAC    </w:t>
      </w:r>
      <w:r w:rsidRPr="006545F4">
        <w:rPr>
          <w:rFonts w:ascii="Menlo" w:hAnsi="Menlo" w:cs="Menlo"/>
          <w:color w:val="B5CEA8"/>
          <w:sz w:val="18"/>
          <w:szCs w:val="18"/>
          <w:lang w:val="en-DE" w:eastAsia="en-GB"/>
        </w:rPr>
        <w:t>8</w:t>
      </w:r>
      <w:r w:rsidRPr="006545F4">
        <w:rPr>
          <w:rFonts w:ascii="Menlo" w:hAnsi="Menlo" w:cs="Menlo"/>
          <w:color w:val="6A9955"/>
          <w:sz w:val="18"/>
          <w:szCs w:val="18"/>
          <w:lang w:val="en-DE"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AACENC_PCM_LEVEL    </w:t>
      </w:r>
      <w:r w:rsidRPr="006545F4">
        <w:rPr>
          <w:rFonts w:ascii="Menlo" w:hAnsi="Menlo" w:cs="Menlo"/>
          <w:color w:val="B5CEA8"/>
          <w:sz w:val="18"/>
          <w:szCs w:val="18"/>
          <w:lang w:val="en-DE" w:eastAsia="en-GB"/>
        </w:rPr>
        <w:t>1.0</w:t>
      </w:r>
      <w:r w:rsidRPr="006545F4">
        <w:rPr>
          <w:rFonts w:ascii="Menlo" w:hAnsi="Menlo" w:cs="Menlo"/>
          <w:color w:val="6A9955"/>
          <w:sz w:val="18"/>
          <w:szCs w:val="18"/>
          <w:lang w:val="en-DE"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BUFFERSIZE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typedef</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sampleRate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bitRate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nChannelsIn</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nChannelsOut</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bandWidth</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AacInitDefaultConfig</w:t>
      </w:r>
      <w:r w:rsidRPr="006545F4">
        <w:rPr>
          <w:rFonts w:ascii="Menlo" w:hAnsi="Menlo" w:cs="Menlo"/>
          <w:color w:val="CCCCCC"/>
          <w:sz w:val="18"/>
          <w:szCs w:val="18"/>
          <w:lang w:val="en-DE" w:eastAsia="en-GB"/>
        </w:rPr>
        <w:t>(</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config</w:t>
      </w:r>
      <w:r w:rsidRPr="006545F4">
        <w:rPr>
          <w:rFonts w:ascii="Menlo" w:hAnsi="Menlo" w:cs="Menlo"/>
          <w:color w:val="CCCCCC"/>
          <w:sz w:val="18"/>
          <w:szCs w:val="18"/>
          <w:lang w:val="en-DE"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phAacEnc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config</w:t>
      </w:r>
      <w:r w:rsidRPr="006545F4">
        <w:rPr>
          <w:rFonts w:ascii="Menlo" w:hAnsi="Menlo" w:cs="Menlo"/>
          <w:color w:val="6A9955"/>
          <w:sz w:val="18"/>
          <w:szCs w:val="18"/>
          <w:lang w:val="en-DE"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AacEncEncode</w:t>
      </w:r>
      <w:r w:rsidRPr="006545F4">
        <w:rPr>
          <w:rFonts w:ascii="Menlo" w:hAnsi="Menlo" w:cs="Menlo"/>
          <w:color w:val="CCCCCC"/>
          <w:sz w:val="18"/>
          <w:szCs w:val="18"/>
          <w:lang w:val="en-DE" w:eastAsia="en-GB"/>
        </w:rPr>
        <w:t>(</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float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timeSignal</w:t>
      </w:r>
      <w:r w:rsidRPr="006545F4">
        <w:rPr>
          <w:rFonts w:ascii="Menlo" w:hAnsi="Menlo" w:cs="Menlo"/>
          <w:color w:val="CCCCCC"/>
          <w:sz w:val="18"/>
          <w:szCs w:val="18"/>
          <w:lang w:val="en-DE"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timeInStride</w:t>
      </w:r>
      <w:r w:rsidRPr="006545F4">
        <w:rPr>
          <w:rFonts w:ascii="Menlo" w:hAnsi="Menlo" w:cs="Menlo"/>
          <w:color w:val="CCCCCC"/>
          <w:sz w:val="18"/>
          <w:szCs w:val="18"/>
          <w:lang w:val="en-DE"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char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outBytes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numOutBytes</w:t>
      </w:r>
      <w:r w:rsidRPr="006545F4">
        <w:rPr>
          <w:rFonts w:ascii="Menlo" w:hAnsi="Menlo" w:cs="Menlo"/>
          <w:color w:val="6A9955"/>
          <w:sz w:val="18"/>
          <w:szCs w:val="18"/>
          <w:lang w:val="en-DE"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lastRenderedPageBreak/>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AacEncClose</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23D8AD7" w14:textId="77777777" w:rsidR="004D5C85" w:rsidRPr="006545F4" w:rsidRDefault="004D5C85" w:rsidP="004D5C85">
      <w:pPr>
        <w:rPr>
          <w:lang w:val="en-DE"/>
        </w:rPr>
      </w:pPr>
    </w:p>
    <w:p w14:paraId="5E0420C3" w14:textId="667E7B6C" w:rsidR="004D5C85" w:rsidRPr="009E2860" w:rsidRDefault="004D5C85" w:rsidP="004D5C85">
      <w:pPr>
        <w:pStyle w:val="Heading4"/>
        <w:rPr>
          <w:lang w:val="de-DE"/>
        </w:rPr>
      </w:pPr>
      <w:bookmarkStart w:id="127" w:name="_Toc167264198"/>
      <w:bookmarkStart w:id="128" w:name="_Toc167264363"/>
      <w:r>
        <w:rPr>
          <w:lang w:val="de-DE"/>
        </w:rPr>
        <w:t>X1.</w:t>
      </w:r>
      <w:r>
        <w:rPr>
          <w:lang w:val="de-DE"/>
        </w:rPr>
        <w:t>5.</w:t>
      </w:r>
      <w:r>
        <w:rPr>
          <w:lang w:val="de-DE"/>
        </w:rPr>
        <w:t xml:space="preserve">1.2 </w:t>
      </w:r>
      <w:r w:rsidRPr="009E2860">
        <w:rPr>
          <w:lang w:val="de-DE"/>
        </w:rPr>
        <w:t>SBR Encoder (sbr_main.h)</w:t>
      </w:r>
      <w:bookmarkEnd w:id="127"/>
      <w:bookmarkEnd w:id="128"/>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MAX_TRANS_FAC         </w:t>
      </w:r>
      <w:r w:rsidRPr="00181DA6">
        <w:rPr>
          <w:rFonts w:ascii="Menlo" w:hAnsi="Menlo" w:cs="Menlo"/>
          <w:color w:val="B5CEA8"/>
          <w:sz w:val="18"/>
          <w:szCs w:val="18"/>
          <w:lang w:val="en-DE"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MAX_CODEC_FRAME_RATIO </w:t>
      </w:r>
      <w:r w:rsidRPr="00181DA6">
        <w:rPr>
          <w:rFonts w:ascii="Menlo" w:hAnsi="Menlo" w:cs="Menlo"/>
          <w:color w:val="B5CEA8"/>
          <w:sz w:val="18"/>
          <w:szCs w:val="18"/>
          <w:lang w:val="en-DE"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MAX_PAYLOAD_SIZE    </w:t>
      </w:r>
      <w:r w:rsidRPr="00181DA6">
        <w:rPr>
          <w:rFonts w:ascii="Menlo" w:hAnsi="Menlo" w:cs="Menlo"/>
          <w:color w:val="B5CEA8"/>
          <w:sz w:val="18"/>
          <w:szCs w:val="18"/>
          <w:lang w:val="en-DE"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nChannels</w:t>
      </w:r>
      <w:r w:rsidRPr="00181DA6">
        <w:rPr>
          <w:rFonts w:ascii="Menlo" w:hAnsi="Menlo" w:cs="Menlo"/>
          <w:color w:val="CCCCCC"/>
          <w:sz w:val="18"/>
          <w:szCs w:val="18"/>
          <w:lang w:val="en-DE"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sampleFreq</w:t>
      </w:r>
      <w:r w:rsidRPr="00181DA6">
        <w:rPr>
          <w:rFonts w:ascii="Menlo" w:hAnsi="Menlo" w:cs="Menlo"/>
          <w:color w:val="CCCCCC"/>
          <w:sz w:val="18"/>
          <w:szCs w:val="18"/>
          <w:lang w:val="en-DE"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SBR_MONO</w:t>
      </w:r>
      <w:r w:rsidRPr="00181DA6">
        <w:rPr>
          <w:rFonts w:ascii="Menlo" w:hAnsi="Menlo" w:cs="Menlo"/>
          <w:color w:val="CCCCCC"/>
          <w:sz w:val="18"/>
          <w:szCs w:val="18"/>
          <w:lang w:val="en-DE"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SBR_LEFT_RIGHT</w:t>
      </w:r>
      <w:r w:rsidRPr="00181DA6">
        <w:rPr>
          <w:rFonts w:ascii="Menlo" w:hAnsi="Menlo" w:cs="Menlo"/>
          <w:color w:val="CCCCCC"/>
          <w:sz w:val="18"/>
          <w:szCs w:val="18"/>
          <w:lang w:val="en-DE"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SBR_COUPLING</w:t>
      </w:r>
      <w:r w:rsidRPr="00181DA6">
        <w:rPr>
          <w:rFonts w:ascii="Menlo" w:hAnsi="Menlo" w:cs="Menlo"/>
          <w:color w:val="CCCCCC"/>
          <w:sz w:val="18"/>
          <w:szCs w:val="18"/>
          <w:lang w:val="en-DE"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codecSettings</w:t>
      </w:r>
      <w:r w:rsidRPr="00181DA6">
        <w:rPr>
          <w:rFonts w:ascii="Menlo" w:hAnsi="Menlo" w:cs="Menlo"/>
          <w:color w:val="CCCCCC"/>
          <w:sz w:val="18"/>
          <w:szCs w:val="18"/>
          <w:lang w:val="en-DE"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SendHeaderDataTime</w:t>
      </w:r>
      <w:r w:rsidRPr="00181DA6">
        <w:rPr>
          <w:rFonts w:ascii="Menlo" w:hAnsi="Menlo" w:cs="Menlo"/>
          <w:color w:val="CCCCCC"/>
          <w:sz w:val="18"/>
          <w:szCs w:val="18"/>
          <w:lang w:val="en-DE"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crcSbr</w:t>
      </w:r>
      <w:r w:rsidRPr="00181DA6">
        <w:rPr>
          <w:rFonts w:ascii="Menlo" w:hAnsi="Menlo" w:cs="Menlo"/>
          <w:color w:val="CCCCCC"/>
          <w:sz w:val="18"/>
          <w:szCs w:val="18"/>
          <w:lang w:val="en-DE"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detectMissingHarmonics</w:t>
      </w:r>
      <w:r w:rsidRPr="00181DA6">
        <w:rPr>
          <w:rFonts w:ascii="Menlo" w:hAnsi="Menlo" w:cs="Menlo"/>
          <w:color w:val="CCCCCC"/>
          <w:sz w:val="18"/>
          <w:szCs w:val="18"/>
          <w:lang w:val="en-DE"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parametricCoding</w:t>
      </w:r>
      <w:r w:rsidRPr="00181DA6">
        <w:rPr>
          <w:rFonts w:ascii="Menlo" w:hAnsi="Menlo" w:cs="Menlo"/>
          <w:color w:val="CCCCCC"/>
          <w:sz w:val="18"/>
          <w:szCs w:val="18"/>
          <w:lang w:val="en-DE"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tran_thr</w:t>
      </w:r>
      <w:r w:rsidRPr="00181DA6">
        <w:rPr>
          <w:rFonts w:ascii="Menlo" w:hAnsi="Menlo" w:cs="Menlo"/>
          <w:color w:val="CCCCCC"/>
          <w:sz w:val="18"/>
          <w:szCs w:val="18"/>
          <w:lang w:val="en-DE"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noiseFloorOffset</w:t>
      </w:r>
      <w:r w:rsidRPr="00181DA6">
        <w:rPr>
          <w:rFonts w:ascii="Menlo" w:hAnsi="Menlo" w:cs="Menlo"/>
          <w:color w:val="CCCCCC"/>
          <w:sz w:val="18"/>
          <w:szCs w:val="18"/>
          <w:lang w:val="en-DE"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useSpeechConfig</w:t>
      </w:r>
      <w:r w:rsidRPr="00181DA6">
        <w:rPr>
          <w:rFonts w:ascii="Menlo" w:hAnsi="Menlo" w:cs="Menlo"/>
          <w:color w:val="CCCCCC"/>
          <w:sz w:val="18"/>
          <w:szCs w:val="18"/>
          <w:lang w:val="en-DE"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sbr_data_extra</w:t>
      </w:r>
      <w:r w:rsidRPr="00181DA6">
        <w:rPr>
          <w:rFonts w:ascii="Menlo" w:hAnsi="Menlo" w:cs="Menlo"/>
          <w:color w:val="CCCCCC"/>
          <w:sz w:val="18"/>
          <w:szCs w:val="18"/>
          <w:lang w:val="en-DE"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amp_res</w:t>
      </w:r>
      <w:r w:rsidRPr="00181DA6">
        <w:rPr>
          <w:rFonts w:ascii="Menlo" w:hAnsi="Menlo" w:cs="Menlo"/>
          <w:color w:val="CCCCCC"/>
          <w:sz w:val="18"/>
          <w:szCs w:val="18"/>
          <w:lang w:val="en-DE"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ana_max_level</w:t>
      </w:r>
      <w:r w:rsidRPr="00181DA6">
        <w:rPr>
          <w:rFonts w:ascii="Menlo" w:hAnsi="Menlo" w:cs="Menlo"/>
          <w:color w:val="CCCCCC"/>
          <w:sz w:val="18"/>
          <w:szCs w:val="18"/>
          <w:lang w:val="en-DE"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tran_fc</w:t>
      </w:r>
      <w:r w:rsidRPr="00181DA6">
        <w:rPr>
          <w:rFonts w:ascii="Menlo" w:hAnsi="Menlo" w:cs="Menlo"/>
          <w:color w:val="CCCCCC"/>
          <w:sz w:val="18"/>
          <w:szCs w:val="18"/>
          <w:lang w:val="en-DE"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tran_det_mode</w:t>
      </w:r>
      <w:r w:rsidRPr="00181DA6">
        <w:rPr>
          <w:rFonts w:ascii="Menlo" w:hAnsi="Menlo" w:cs="Menlo"/>
          <w:color w:val="CCCCCC"/>
          <w:sz w:val="18"/>
          <w:szCs w:val="18"/>
          <w:lang w:val="en-DE"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spread</w:t>
      </w:r>
      <w:r w:rsidRPr="00181DA6">
        <w:rPr>
          <w:rFonts w:ascii="Menlo" w:hAnsi="Menlo" w:cs="Menlo"/>
          <w:color w:val="CCCCCC"/>
          <w:sz w:val="18"/>
          <w:szCs w:val="18"/>
          <w:lang w:val="en-DE"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stat</w:t>
      </w:r>
      <w:r w:rsidRPr="00181DA6">
        <w:rPr>
          <w:rFonts w:ascii="Menlo" w:hAnsi="Menlo" w:cs="Menlo"/>
          <w:color w:val="CCCCCC"/>
          <w:sz w:val="18"/>
          <w:szCs w:val="18"/>
          <w:lang w:val="en-DE"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e</w:t>
      </w:r>
      <w:r w:rsidRPr="00181DA6">
        <w:rPr>
          <w:rFonts w:ascii="Menlo" w:hAnsi="Menlo" w:cs="Menlo"/>
          <w:color w:val="CCCCCC"/>
          <w:sz w:val="18"/>
          <w:szCs w:val="18"/>
          <w:lang w:val="en-DE"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stereoMode</w:t>
      </w:r>
      <w:r w:rsidRPr="00181DA6">
        <w:rPr>
          <w:rFonts w:ascii="Menlo" w:hAnsi="Menlo" w:cs="Menlo"/>
          <w:color w:val="CCCCCC"/>
          <w:sz w:val="18"/>
          <w:szCs w:val="18"/>
          <w:lang w:val="en-DE"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deltaTAcrossFrames</w:t>
      </w:r>
      <w:r w:rsidRPr="00181DA6">
        <w:rPr>
          <w:rFonts w:ascii="Menlo" w:hAnsi="Menlo" w:cs="Menlo"/>
          <w:color w:val="CCCCCC"/>
          <w:sz w:val="18"/>
          <w:szCs w:val="18"/>
          <w:lang w:val="en-DE"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dF_edge_1stEnv</w:t>
      </w:r>
      <w:r w:rsidRPr="00181DA6">
        <w:rPr>
          <w:rFonts w:ascii="Menlo" w:hAnsi="Menlo" w:cs="Menlo"/>
          <w:color w:val="CCCCCC"/>
          <w:sz w:val="18"/>
          <w:szCs w:val="18"/>
          <w:lang w:val="en-DE"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dF_edge_incr</w:t>
      </w:r>
      <w:r w:rsidRPr="00181DA6">
        <w:rPr>
          <w:rFonts w:ascii="Menlo" w:hAnsi="Menlo" w:cs="Menlo"/>
          <w:color w:val="CCCCCC"/>
          <w:sz w:val="18"/>
          <w:szCs w:val="18"/>
          <w:lang w:val="en-DE"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sbr_invf_mode</w:t>
      </w:r>
      <w:r w:rsidRPr="00181DA6">
        <w:rPr>
          <w:rFonts w:ascii="Menlo" w:hAnsi="Menlo" w:cs="Menlo"/>
          <w:color w:val="CCCCCC"/>
          <w:sz w:val="18"/>
          <w:szCs w:val="18"/>
          <w:lang w:val="en-DE"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sbr_xpos_mode</w:t>
      </w:r>
      <w:r w:rsidRPr="00181DA6">
        <w:rPr>
          <w:rFonts w:ascii="Menlo" w:hAnsi="Menlo" w:cs="Menlo"/>
          <w:color w:val="CCCCCC"/>
          <w:sz w:val="18"/>
          <w:szCs w:val="18"/>
          <w:lang w:val="en-DE"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sbr_xpos_ctrl</w:t>
      </w:r>
      <w:r w:rsidRPr="00181DA6">
        <w:rPr>
          <w:rFonts w:ascii="Menlo" w:hAnsi="Menlo" w:cs="Menlo"/>
          <w:color w:val="CCCCCC"/>
          <w:sz w:val="18"/>
          <w:szCs w:val="18"/>
          <w:lang w:val="en-DE"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sbr_xpos_level</w:t>
      </w:r>
      <w:r w:rsidRPr="00181DA6">
        <w:rPr>
          <w:rFonts w:ascii="Menlo" w:hAnsi="Menlo" w:cs="Menlo"/>
          <w:color w:val="CCCCCC"/>
          <w:sz w:val="18"/>
          <w:szCs w:val="18"/>
          <w:lang w:val="en-DE"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startFreq</w:t>
      </w:r>
      <w:r w:rsidRPr="00181DA6">
        <w:rPr>
          <w:rFonts w:ascii="Menlo" w:hAnsi="Menlo" w:cs="Menlo"/>
          <w:color w:val="CCCCCC"/>
          <w:sz w:val="18"/>
          <w:szCs w:val="18"/>
          <w:lang w:val="en-DE"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stopFreq</w:t>
      </w:r>
      <w:r w:rsidRPr="00181DA6">
        <w:rPr>
          <w:rFonts w:ascii="Menlo" w:hAnsi="Menlo" w:cs="Menlo"/>
          <w:color w:val="CCCCCC"/>
          <w:sz w:val="18"/>
          <w:szCs w:val="18"/>
          <w:lang w:val="en-DE"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usePs</w:t>
      </w:r>
      <w:r w:rsidRPr="00181DA6">
        <w:rPr>
          <w:rFonts w:ascii="Menlo" w:hAnsi="Menlo" w:cs="Menlo"/>
          <w:color w:val="CCCCCC"/>
          <w:sz w:val="18"/>
          <w:szCs w:val="18"/>
          <w:lang w:val="en-DE"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psMode</w:t>
      </w:r>
      <w:r w:rsidRPr="00181DA6">
        <w:rPr>
          <w:rFonts w:ascii="Menlo" w:hAnsi="Menlo" w:cs="Menlo"/>
          <w:color w:val="CCCCCC"/>
          <w:sz w:val="18"/>
          <w:szCs w:val="18"/>
          <w:lang w:val="en-DE"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freqScale</w:t>
      </w:r>
      <w:r w:rsidRPr="00181DA6">
        <w:rPr>
          <w:rFonts w:ascii="Menlo" w:hAnsi="Menlo" w:cs="Menlo"/>
          <w:color w:val="CCCCCC"/>
          <w:sz w:val="18"/>
          <w:szCs w:val="18"/>
          <w:lang w:val="en-DE"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alterScale</w:t>
      </w:r>
      <w:r w:rsidRPr="00181DA6">
        <w:rPr>
          <w:rFonts w:ascii="Menlo" w:hAnsi="Menlo" w:cs="Menlo"/>
          <w:color w:val="CCCCCC"/>
          <w:sz w:val="18"/>
          <w:szCs w:val="18"/>
          <w:lang w:val="en-DE"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sbr_noise_bands</w:t>
      </w:r>
      <w:r w:rsidRPr="00181DA6">
        <w:rPr>
          <w:rFonts w:ascii="Menlo" w:hAnsi="Menlo" w:cs="Menlo"/>
          <w:color w:val="CCCCCC"/>
          <w:sz w:val="18"/>
          <w:szCs w:val="18"/>
          <w:lang w:val="en-DE"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sbr_limiter_bands</w:t>
      </w:r>
      <w:r w:rsidRPr="00181DA6">
        <w:rPr>
          <w:rFonts w:ascii="Menlo" w:hAnsi="Menlo" w:cs="Menlo"/>
          <w:color w:val="CCCCCC"/>
          <w:sz w:val="18"/>
          <w:szCs w:val="18"/>
          <w:lang w:val="en-DE"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sbr_limiter_gains</w:t>
      </w:r>
      <w:r w:rsidRPr="00181DA6">
        <w:rPr>
          <w:rFonts w:ascii="Menlo" w:hAnsi="Menlo" w:cs="Menlo"/>
          <w:color w:val="CCCCCC"/>
          <w:sz w:val="18"/>
          <w:szCs w:val="18"/>
          <w:lang w:val="en-DE"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sbr_interpol_freq</w:t>
      </w:r>
      <w:r w:rsidRPr="00181DA6">
        <w:rPr>
          <w:rFonts w:ascii="Menlo" w:hAnsi="Menlo" w:cs="Menlo"/>
          <w:color w:val="CCCCCC"/>
          <w:sz w:val="18"/>
          <w:szCs w:val="18"/>
          <w:lang w:val="en-DE"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sbr_smoothing_length</w:t>
      </w:r>
      <w:r w:rsidRPr="00181DA6">
        <w:rPr>
          <w:rFonts w:ascii="Menlo" w:hAnsi="Menlo" w:cs="Menlo"/>
          <w:color w:val="CCCCCC"/>
          <w:sz w:val="18"/>
          <w:szCs w:val="18"/>
          <w:lang w:val="en-DE"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r w:rsidRPr="00181DA6">
        <w:rPr>
          <w:rFonts w:ascii="Menlo" w:hAnsi="Menlo" w:cs="Menlo"/>
          <w:color w:val="CCCCCC"/>
          <w:sz w:val="18"/>
          <w:szCs w:val="18"/>
          <w:lang w:val="en-DE"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IsSbrSettingAvail</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numOutputChannels</w:t>
      </w:r>
      <w:r w:rsidRPr="00181DA6">
        <w:rPr>
          <w:rFonts w:ascii="Menlo" w:hAnsi="Menlo" w:cs="Menlo"/>
          <w:color w:val="CCCCCC"/>
          <w:sz w:val="18"/>
          <w:szCs w:val="18"/>
          <w:lang w:val="en-DE"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sampleRateInput</w:t>
      </w:r>
      <w:r w:rsidRPr="00181DA6">
        <w:rPr>
          <w:rFonts w:ascii="Menlo" w:hAnsi="Menlo" w:cs="Menlo"/>
          <w:color w:val="CCCCCC"/>
          <w:sz w:val="18"/>
          <w:szCs w:val="18"/>
          <w:lang w:val="en-DE"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sampleRateCore</w:t>
      </w:r>
      <w:r w:rsidRPr="00181DA6">
        <w:rPr>
          <w:rFonts w:ascii="Menlo" w:hAnsi="Menlo" w:cs="Menlo"/>
          <w:color w:val="CCCCCC"/>
          <w:sz w:val="18"/>
          <w:szCs w:val="18"/>
          <w:lang w:val="en-DE"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AdjustSbrSettings</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const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r w:rsidRPr="00181DA6">
        <w:rPr>
          <w:rFonts w:ascii="Menlo" w:hAnsi="Menlo" w:cs="Menlo"/>
          <w:color w:val="CCCCCC"/>
          <w:sz w:val="18"/>
          <w:szCs w:val="18"/>
          <w:lang w:val="en-DE"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numChannels</w:t>
      </w:r>
      <w:r w:rsidRPr="00181DA6">
        <w:rPr>
          <w:rFonts w:ascii="Menlo" w:hAnsi="Menlo" w:cs="Menlo"/>
          <w:color w:val="CCCCCC"/>
          <w:sz w:val="18"/>
          <w:szCs w:val="18"/>
          <w:lang w:val="en-DE"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fsCore</w:t>
      </w:r>
      <w:r w:rsidRPr="00181DA6">
        <w:rPr>
          <w:rFonts w:ascii="Menlo" w:hAnsi="Menlo" w:cs="Menlo"/>
          <w:color w:val="CCCCCC"/>
          <w:sz w:val="18"/>
          <w:szCs w:val="18"/>
          <w:lang w:val="en-DE"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InitializeSbrDefaults</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SBR_ENCODER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p>
    <w:p w14:paraId="2175B6C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3BF1D5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EnvOpen</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D4D4D4"/>
          <w:sz w:val="18"/>
          <w:szCs w:val="18"/>
          <w:lang w:val="en-DE" w:eastAsia="en-GB"/>
        </w:rPr>
        <w: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params</w:t>
      </w:r>
      <w:r w:rsidRPr="00181DA6">
        <w:rPr>
          <w:rFonts w:ascii="Menlo" w:hAnsi="Menlo" w:cs="Menlo"/>
          <w:color w:val="CCCCCC"/>
          <w:sz w:val="18"/>
          <w:szCs w:val="18"/>
          <w:lang w:val="en-DE"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EnvClose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w:t>
      </w:r>
      <w:r w:rsidRPr="00181DA6">
        <w:rPr>
          <w:rFonts w:ascii="Menlo" w:hAnsi="Menlo" w:cs="Menlo"/>
          <w:color w:val="CCCCCC"/>
          <w:sz w:val="18"/>
          <w:szCs w:val="18"/>
          <w:lang w:val="en-DE"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SbrGetXOverFreq</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xoverFreq</w:t>
      </w:r>
      <w:r w:rsidRPr="00181DA6">
        <w:rPr>
          <w:rFonts w:ascii="Menlo" w:hAnsi="Menlo" w:cs="Menlo"/>
          <w:color w:val="CCCCCC"/>
          <w:sz w:val="18"/>
          <w:szCs w:val="18"/>
          <w:lang w:val="en-DE"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SbrGetStopFreqRaw</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EnvEncodeFrame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samples</w:t>
      </w:r>
      <w:r w:rsidRPr="00181DA6">
        <w:rPr>
          <w:rFonts w:ascii="Menlo" w:hAnsi="Menlo" w:cs="Menlo"/>
          <w:color w:val="CCCCCC"/>
          <w:sz w:val="18"/>
          <w:szCs w:val="18"/>
          <w:lang w:val="en-DE"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timeInStride</w:t>
      </w:r>
      <w:r w:rsidRPr="00181DA6">
        <w:rPr>
          <w:rFonts w:ascii="Menlo" w:hAnsi="Menlo" w:cs="Menlo"/>
          <w:color w:val="CCCCCC"/>
          <w:sz w:val="18"/>
          <w:szCs w:val="18"/>
          <w:lang w:val="en-DE"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numAncBytes</w:t>
      </w:r>
      <w:r w:rsidRPr="00181DA6">
        <w:rPr>
          <w:rFonts w:ascii="Menlo" w:hAnsi="Menlo" w:cs="Menlo"/>
          <w:color w:val="CCCCCC"/>
          <w:sz w:val="18"/>
          <w:szCs w:val="18"/>
          <w:lang w:val="en-DE"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char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ancData</w:t>
      </w:r>
      <w:r w:rsidRPr="00181DA6">
        <w:rPr>
          <w:rFonts w:ascii="Menlo" w:hAnsi="Menlo" w:cs="Menlo"/>
          <w:color w:val="CCCCCC"/>
          <w:sz w:val="18"/>
          <w:szCs w:val="18"/>
          <w:lang w:val="en-DE"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637FA83" w14:textId="77777777" w:rsidR="004D5C85" w:rsidRPr="00181DA6" w:rsidRDefault="004D5C85" w:rsidP="004D5C85">
      <w:pPr>
        <w:rPr>
          <w:lang w:val="en-DE"/>
        </w:rPr>
      </w:pPr>
    </w:p>
    <w:p w14:paraId="3C92523A" w14:textId="749B24F9" w:rsidR="004D5C85" w:rsidRDefault="004D5C85" w:rsidP="004D5C85">
      <w:pPr>
        <w:pStyle w:val="Heading4"/>
      </w:pPr>
      <w:bookmarkStart w:id="129" w:name="_Toc167264199"/>
      <w:bookmarkStart w:id="130" w:name="_Toc167264364"/>
      <w:r>
        <w:t xml:space="preserve">X1.5.1.3 </w:t>
      </w:r>
      <w:r>
        <w:t>Resampler (iir32resample.h)</w:t>
      </w:r>
      <w:bookmarkEnd w:id="129"/>
      <w:bookmarkEnd w:id="130"/>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IIR32Resample</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inbuf</w:t>
      </w:r>
      <w:r w:rsidRPr="00916CF2">
        <w:rPr>
          <w:rFonts w:ascii="Menlo" w:hAnsi="Menlo" w:cs="Menlo"/>
          <w:color w:val="CCCCCC"/>
          <w:sz w:val="18"/>
          <w:szCs w:val="18"/>
          <w:lang w:val="en-DE"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outbuf</w:t>
      </w:r>
      <w:r w:rsidRPr="00916CF2">
        <w:rPr>
          <w:rFonts w:ascii="Menlo" w:hAnsi="Menlo" w:cs="Menlo"/>
          <w:color w:val="CCCCCC"/>
          <w:sz w:val="18"/>
          <w:szCs w:val="18"/>
          <w:lang w:val="en-DE"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inSamples</w:t>
      </w:r>
      <w:r w:rsidRPr="00916CF2">
        <w:rPr>
          <w:rFonts w:ascii="Menlo" w:hAnsi="Menlo" w:cs="Menlo"/>
          <w:color w:val="CCCCCC"/>
          <w:sz w:val="18"/>
          <w:szCs w:val="18"/>
          <w:lang w:val="en-DE"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outSamples</w:t>
      </w:r>
      <w:r w:rsidRPr="00916CF2">
        <w:rPr>
          <w:rFonts w:ascii="Menlo" w:hAnsi="Menlo" w:cs="Menlo"/>
          <w:color w:val="CCCCCC"/>
          <w:sz w:val="18"/>
          <w:szCs w:val="18"/>
          <w:lang w:val="en-DE"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stride</w:t>
      </w:r>
      <w:r w:rsidRPr="00916CF2">
        <w:rPr>
          <w:rFonts w:ascii="Menlo" w:hAnsi="Menlo" w:cs="Menlo"/>
          <w:color w:val="CCCCCC"/>
          <w:sz w:val="18"/>
          <w:szCs w:val="18"/>
          <w:lang w:val="en-DE"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IIR32GetResamplerFeed</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blockSizeOut</w:t>
      </w:r>
      <w:r w:rsidRPr="00916CF2">
        <w:rPr>
          <w:rFonts w:ascii="Menlo" w:hAnsi="Menlo" w:cs="Menlo"/>
          <w:color w:val="CCCCCC"/>
          <w:sz w:val="18"/>
          <w:szCs w:val="18"/>
          <w:lang w:val="en-DE"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val="en-DE"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IIR32Init</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void</w:t>
      </w:r>
      <w:r w:rsidRPr="00916CF2">
        <w:rPr>
          <w:rFonts w:ascii="Menlo" w:hAnsi="Menlo" w:cs="Menlo"/>
          <w:color w:val="CCCCCC"/>
          <w:sz w:val="18"/>
          <w:szCs w:val="18"/>
          <w:lang w:val="en-DE" w:eastAsia="en-GB"/>
        </w:rPr>
        <w:t>);</w:t>
      </w:r>
    </w:p>
    <w:p w14:paraId="45DE26C1" w14:textId="77777777" w:rsidR="004D5C85" w:rsidRDefault="004D5C85" w:rsidP="004D5C85"/>
    <w:p w14:paraId="7681A63B" w14:textId="2419A83E" w:rsidR="004D5C85" w:rsidRPr="004D5C85" w:rsidRDefault="004D5C85" w:rsidP="004D5C85">
      <w:pPr>
        <w:pStyle w:val="Heading4"/>
        <w:rPr>
          <w:lang w:val="de-DE"/>
        </w:rPr>
      </w:pPr>
      <w:bookmarkStart w:id="131" w:name="_Toc167264200"/>
      <w:bookmarkStart w:id="132" w:name="_Toc167264365"/>
      <w:r w:rsidRPr="004D5C85">
        <w:rPr>
          <w:lang w:val="de-DE"/>
        </w:rPr>
        <w:t xml:space="preserve">X1.5.1.4 </w:t>
      </w:r>
      <w:r w:rsidRPr="004D5C85">
        <w:rPr>
          <w:lang w:val="de-DE"/>
        </w:rPr>
        <w:t>AAC Decoder (aacdecoder.h)</w:t>
      </w:r>
      <w:bookmarkEnd w:id="131"/>
      <w:bookmarkEnd w:id="132"/>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enum</w:t>
      </w:r>
      <w:r w:rsidRPr="005C6D51">
        <w:rPr>
          <w:rFonts w:ascii="Menlo" w:hAnsi="Menlo" w:cs="Menlo"/>
          <w:color w:val="CCCCCC"/>
          <w:sz w:val="18"/>
          <w:szCs w:val="18"/>
          <w:lang w:val="en-DE"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AAC_DEC_OK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 xml:space="preserve"> </w:t>
      </w:r>
      <w:r w:rsidRPr="005C6D51">
        <w:rPr>
          <w:rFonts w:ascii="Menlo" w:hAnsi="Menlo" w:cs="Menlo"/>
          <w:color w:val="B5CEA8"/>
          <w:sz w:val="18"/>
          <w:szCs w:val="18"/>
          <w:lang w:val="en-DE" w:eastAsia="en-GB"/>
        </w:rPr>
        <w:t>0x0</w:t>
      </w:r>
      <w:r w:rsidRPr="005C6D51">
        <w:rPr>
          <w:rFonts w:ascii="Menlo" w:hAnsi="Menlo" w:cs="Menlo"/>
          <w:color w:val="CCCCCC"/>
          <w:sz w:val="18"/>
          <w:szCs w:val="18"/>
          <w:lang w:val="en-DE"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lastRenderedPageBreak/>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val="en-DE"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typedef</w:t>
      </w: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struct</w:t>
      </w:r>
      <w:r w:rsidRPr="005C6D51">
        <w:rPr>
          <w:rFonts w:ascii="Menlo" w:hAnsi="Menlo" w:cs="Menlo"/>
          <w:color w:val="CCCCCC"/>
          <w:sz w:val="18"/>
          <w:szCs w:val="18"/>
          <w:lang w:val="en-DE" w:eastAsia="en-GB"/>
        </w:rPr>
        <w:t xml:space="preserve"> AAC_DECODER_INSTANCE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586C0"/>
          <w:sz w:val="18"/>
          <w:szCs w:val="18"/>
          <w:lang w:val="en-DE" w:eastAsia="en-GB"/>
        </w:rPr>
        <w:t>#define</w:t>
      </w:r>
      <w:r w:rsidRPr="005C6D51">
        <w:rPr>
          <w:rFonts w:ascii="Menlo" w:hAnsi="Menlo" w:cs="Menlo"/>
          <w:color w:val="569CD6"/>
          <w:sz w:val="18"/>
          <w:szCs w:val="18"/>
          <w:lang w:val="en-DE" w:eastAsia="en-GB"/>
        </w:rPr>
        <w:t xml:space="preserve"> FRAME_SIZE  </w:t>
      </w:r>
      <w:r w:rsidRPr="005C6D51">
        <w:rPr>
          <w:rFonts w:ascii="Menlo" w:hAnsi="Menlo" w:cs="Menlo"/>
          <w:color w:val="B5CEA8"/>
          <w:sz w:val="18"/>
          <w:szCs w:val="18"/>
          <w:lang w:val="en-DE"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AACDECODER </w:t>
      </w:r>
      <w:r w:rsidRPr="005C6D51">
        <w:rPr>
          <w:rFonts w:ascii="Menlo" w:hAnsi="Menlo" w:cs="Menlo"/>
          <w:color w:val="DCDCAA"/>
          <w:sz w:val="18"/>
          <w:szCs w:val="18"/>
          <w:lang w:val="en-DE" w:eastAsia="en-GB"/>
        </w:rPr>
        <w:t>CAacDecoderOpen</w:t>
      </w:r>
      <w:r w:rsidRPr="005C6D51">
        <w:rPr>
          <w:rFonts w:ascii="Menlo" w:hAnsi="Menlo" w:cs="Menlo"/>
          <w:color w:val="CCCCCC"/>
          <w:sz w:val="18"/>
          <w:szCs w:val="18"/>
          <w:lang w:val="en-DE" w:eastAsia="en-GB"/>
        </w:rPr>
        <w:t xml:space="preserve">(HANDLE_BIT_BUF </w:t>
      </w:r>
      <w:r w:rsidRPr="005C6D51">
        <w:rPr>
          <w:rFonts w:ascii="Menlo" w:hAnsi="Menlo" w:cs="Menlo"/>
          <w:color w:val="9CDCFE"/>
          <w:sz w:val="18"/>
          <w:szCs w:val="18"/>
          <w:lang w:val="en-DE" w:eastAsia="en-GB"/>
        </w:rPr>
        <w:t>pBs</w:t>
      </w:r>
      <w:r w:rsidRPr="005C6D51">
        <w:rPr>
          <w:rFonts w:ascii="Menlo" w:hAnsi="Menlo" w:cs="Menlo"/>
          <w:color w:val="CCCCCC"/>
          <w:sz w:val="18"/>
          <w:szCs w:val="18"/>
          <w:lang w:val="en-DE"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SBRBITSTREAM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streamSBR</w:t>
      </w:r>
      <w:r w:rsidRPr="005C6D51">
        <w:rPr>
          <w:rFonts w:ascii="Menlo" w:hAnsi="Menlo" w:cs="Menlo"/>
          <w:color w:val="CCCCCC"/>
          <w:sz w:val="18"/>
          <w:szCs w:val="18"/>
          <w:lang w:val="en-DE"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float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pTimeData</w:t>
      </w:r>
      <w:r w:rsidRPr="005C6D51">
        <w:rPr>
          <w:rFonts w:ascii="Menlo" w:hAnsi="Menlo" w:cs="Menlo"/>
          <w:color w:val="CCCCCC"/>
          <w:sz w:val="18"/>
          <w:szCs w:val="18"/>
          <w:lang w:val="en-DE"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CAacDecoderInit</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self</w:t>
      </w:r>
      <w:r w:rsidRPr="005C6D51">
        <w:rPr>
          <w:rFonts w:ascii="Menlo" w:hAnsi="Menlo" w:cs="Menlo"/>
          <w:color w:val="CCCCCC"/>
          <w:sz w:val="18"/>
          <w:szCs w:val="18"/>
          <w:lang w:val="en-DE"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samplingRate</w:t>
      </w:r>
      <w:r w:rsidRPr="005C6D51">
        <w:rPr>
          <w:rFonts w:ascii="Menlo" w:hAnsi="Menlo" w:cs="Menlo"/>
          <w:color w:val="CCCCCC"/>
          <w:sz w:val="18"/>
          <w:szCs w:val="18"/>
          <w:lang w:val="en-DE"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bitrate</w:t>
      </w:r>
      <w:r w:rsidRPr="005C6D51">
        <w:rPr>
          <w:rFonts w:ascii="Menlo" w:hAnsi="Menlo" w:cs="Menlo"/>
          <w:color w:val="CCCCCC"/>
          <w:sz w:val="18"/>
          <w:szCs w:val="18"/>
          <w:lang w:val="en-DE"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CAacDecoder_DecodeFrame</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aacDecoderInstance</w:t>
      </w:r>
      <w:r w:rsidRPr="005C6D51">
        <w:rPr>
          <w:rFonts w:ascii="Menlo" w:hAnsi="Menlo" w:cs="Menlo"/>
          <w:color w:val="CCCCCC"/>
          <w:sz w:val="18"/>
          <w:szCs w:val="18"/>
          <w:lang w:val="en-DE"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frameSize</w:t>
      </w:r>
      <w:r w:rsidRPr="005C6D51">
        <w:rPr>
          <w:rFonts w:ascii="Menlo" w:hAnsi="Menlo" w:cs="Menlo"/>
          <w:color w:val="CCCCCC"/>
          <w:sz w:val="18"/>
          <w:szCs w:val="18"/>
          <w:lang w:val="en-DE"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sampleRate</w:t>
      </w:r>
      <w:r w:rsidRPr="005C6D51">
        <w:rPr>
          <w:rFonts w:ascii="Menlo" w:hAnsi="Menlo" w:cs="Menlo"/>
          <w:color w:val="CCCCCC"/>
          <w:sz w:val="18"/>
          <w:szCs w:val="18"/>
          <w:lang w:val="en-DE"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numChannels</w:t>
      </w:r>
      <w:r w:rsidRPr="005C6D51">
        <w:rPr>
          <w:rFonts w:ascii="Menlo" w:hAnsi="Menlo" w:cs="Menlo"/>
          <w:color w:val="CCCCCC"/>
          <w:sz w:val="18"/>
          <w:szCs w:val="18"/>
          <w:lang w:val="en-DE"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channelMode</w:t>
      </w:r>
      <w:r w:rsidRPr="005C6D51">
        <w:rPr>
          <w:rFonts w:ascii="Menlo" w:hAnsi="Menlo" w:cs="Menlo"/>
          <w:color w:val="CCCCCC"/>
          <w:sz w:val="18"/>
          <w:szCs w:val="18"/>
          <w:lang w:val="en-DE"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p>
    <w:p w14:paraId="6A5EF0B0" w14:textId="77777777" w:rsidR="004D5C85" w:rsidRPr="00B11F5A" w:rsidRDefault="004D5C85" w:rsidP="004D5C85">
      <w:pPr>
        <w:rPr>
          <w:lang w:val="en-US"/>
        </w:rPr>
      </w:pPr>
    </w:p>
    <w:p w14:paraId="57448A38" w14:textId="498762FA" w:rsidR="004D5C85" w:rsidRPr="00B11F5A" w:rsidRDefault="004D5C85" w:rsidP="004D5C85">
      <w:pPr>
        <w:pStyle w:val="Heading4"/>
        <w:rPr>
          <w:lang w:val="en-US"/>
        </w:rPr>
      </w:pPr>
      <w:bookmarkStart w:id="133" w:name="_Toc167264201"/>
      <w:bookmarkStart w:id="134" w:name="_Toc167264366"/>
      <w:r>
        <w:rPr>
          <w:lang w:val="en-US"/>
        </w:rPr>
        <w:t xml:space="preserve">X1.5.1.5 </w:t>
      </w:r>
      <w:r w:rsidRPr="00B11F5A">
        <w:rPr>
          <w:lang w:val="en-US"/>
        </w:rPr>
        <w:t>SBR Decoder (sbrdecoder.h)</w:t>
      </w:r>
      <w:bookmarkEnd w:id="133"/>
      <w:bookmarkEnd w:id="134"/>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          </w:t>
      </w:r>
      <w:r w:rsidRPr="003245AF">
        <w:rPr>
          <w:rFonts w:ascii="Menlo" w:hAnsi="Menlo" w:cs="Menlo"/>
          <w:color w:val="B5CEA8"/>
          <w:sz w:val="18"/>
          <w:szCs w:val="18"/>
          <w:lang w:val="en-DE" w:eastAsia="en-GB"/>
        </w:rPr>
        <w:t>13</w:t>
      </w:r>
      <w:r w:rsidRPr="003245AF">
        <w:rPr>
          <w:rFonts w:ascii="Menlo" w:hAnsi="Menlo" w:cs="Menlo"/>
          <w:color w:val="6A9955"/>
          <w:sz w:val="18"/>
          <w:szCs w:val="18"/>
          <w:lang w:val="en-DE"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SBR_EXTENSION_CRC      </w:t>
      </w:r>
      <w:r w:rsidRPr="003245AF">
        <w:rPr>
          <w:rFonts w:ascii="Menlo" w:hAnsi="Menlo" w:cs="Menlo"/>
          <w:color w:val="B5CEA8"/>
          <w:sz w:val="18"/>
          <w:szCs w:val="18"/>
          <w:lang w:val="en-DE" w:eastAsia="en-GB"/>
        </w:rPr>
        <w:t>14</w:t>
      </w:r>
      <w:r w:rsidRPr="003245AF">
        <w:rPr>
          <w:rFonts w:ascii="Menlo" w:hAnsi="Menlo" w:cs="Menlo"/>
          <w:color w:val="6A9955"/>
          <w:sz w:val="18"/>
          <w:szCs w:val="18"/>
          <w:lang w:val="en-DE"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MAXNRELEMENTS </w:t>
      </w:r>
      <w:r w:rsidRPr="003245AF">
        <w:rPr>
          <w:rFonts w:ascii="Menlo" w:hAnsi="Menlo" w:cs="Menlo"/>
          <w:color w:val="B5CEA8"/>
          <w:sz w:val="18"/>
          <w:szCs w:val="18"/>
          <w:lang w:val="en-DE"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#ifdef</w:t>
      </w:r>
      <w:r w:rsidRPr="003245AF">
        <w:rPr>
          <w:rFonts w:ascii="Menlo" w:hAnsi="Menlo" w:cs="Menlo"/>
          <w:color w:val="569CD6"/>
          <w:sz w:val="18"/>
          <w:szCs w:val="18"/>
          <w:lang w:val="en-DE"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w:t>
      </w:r>
      <w:r w:rsidRPr="003245AF">
        <w:rPr>
          <w:rFonts w:ascii="Menlo" w:hAnsi="Menlo" w:cs="Menlo"/>
          <w:color w:val="B5CEA8"/>
          <w:sz w:val="18"/>
          <w:szCs w:val="18"/>
          <w:lang w:val="en-DE"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MAXSBRBYTES </w:t>
      </w:r>
      <w:r w:rsidRPr="003245AF">
        <w:rPr>
          <w:rFonts w:ascii="Menlo" w:hAnsi="Menlo" w:cs="Menlo"/>
          <w:color w:val="B5CEA8"/>
          <w:sz w:val="18"/>
          <w:szCs w:val="18"/>
          <w:lang w:val="en-DE"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SBRDEC_OK</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SBRDEC_CONCEAL</w:t>
      </w:r>
      <w:r w:rsidRPr="003245AF">
        <w:rPr>
          <w:rFonts w:ascii="Menlo" w:hAnsi="Menlo" w:cs="Menlo"/>
          <w:color w:val="CCCCCC"/>
          <w:sz w:val="18"/>
          <w:szCs w:val="18"/>
          <w:lang w:val="en-DE"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FC1FF"/>
          <w:sz w:val="18"/>
          <w:szCs w:val="18"/>
          <w:lang w:val="en-DE" w:eastAsia="en-GB"/>
        </w:rPr>
        <w:t>SBRDEC_NOSYNCH</w:t>
      </w:r>
      <w:r w:rsidRPr="003245AF">
        <w:rPr>
          <w:rFonts w:ascii="Menlo" w:hAnsi="Menlo" w:cs="Menlo"/>
          <w:color w:val="CCCCCC"/>
          <w:sz w:val="18"/>
          <w:szCs w:val="18"/>
          <w:lang w:val="en-DE"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SBRDEC_ILLEGAL_PROGRAM</w:t>
      </w:r>
      <w:r w:rsidRPr="003245AF">
        <w:rPr>
          <w:rFonts w:ascii="Menlo" w:hAnsi="Menlo" w:cs="Menlo"/>
          <w:color w:val="CCCCCC"/>
          <w:sz w:val="18"/>
          <w:szCs w:val="18"/>
          <w:lang w:val="en-DE"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SBRDEC_ILLEGAL_TAG</w:t>
      </w:r>
      <w:r w:rsidRPr="003245AF">
        <w:rPr>
          <w:rFonts w:ascii="Menlo" w:hAnsi="Menlo" w:cs="Menlo"/>
          <w:color w:val="CCCCCC"/>
          <w:sz w:val="18"/>
          <w:szCs w:val="18"/>
          <w:lang w:val="en-DE"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SBRDEC_ILLEGAL_CHN_CONFIG</w:t>
      </w:r>
      <w:r w:rsidRPr="003245AF">
        <w:rPr>
          <w:rFonts w:ascii="Menlo" w:hAnsi="Menlo" w:cs="Menlo"/>
          <w:color w:val="CCCCCC"/>
          <w:sz w:val="18"/>
          <w:szCs w:val="18"/>
          <w:lang w:val="en-DE"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SBRDEC_ILLEGAL_SECTION</w:t>
      </w:r>
      <w:r w:rsidRPr="003245AF">
        <w:rPr>
          <w:rFonts w:ascii="Menlo" w:hAnsi="Menlo" w:cs="Menlo"/>
          <w:color w:val="CCCCCC"/>
          <w:sz w:val="18"/>
          <w:szCs w:val="18"/>
          <w:lang w:val="en-DE"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SBRDEC_ILLEGAL_SCFACTORS</w:t>
      </w:r>
      <w:r w:rsidRPr="003245AF">
        <w:rPr>
          <w:rFonts w:ascii="Menlo" w:hAnsi="Menlo" w:cs="Menlo"/>
          <w:color w:val="CCCCCC"/>
          <w:sz w:val="18"/>
          <w:szCs w:val="18"/>
          <w:lang w:val="en-DE"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SBRDEC_ILLEGAL_PULSE_DATA</w:t>
      </w:r>
      <w:r w:rsidRPr="003245AF">
        <w:rPr>
          <w:rFonts w:ascii="Menlo" w:hAnsi="Menlo" w:cs="Menlo"/>
          <w:color w:val="CCCCCC"/>
          <w:sz w:val="18"/>
          <w:szCs w:val="18"/>
          <w:lang w:val="en-DE"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SBRDEC_MAIN_PROFILE_NOT_IMPLEMENTED</w:t>
      </w:r>
      <w:r w:rsidRPr="003245AF">
        <w:rPr>
          <w:rFonts w:ascii="Menlo" w:hAnsi="Menlo" w:cs="Menlo"/>
          <w:color w:val="CCCCCC"/>
          <w:sz w:val="18"/>
          <w:szCs w:val="18"/>
          <w:lang w:val="en-DE"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SBRDEC_GC_NOT_IMPLEMENTED</w:t>
      </w:r>
      <w:r w:rsidRPr="003245AF">
        <w:rPr>
          <w:rFonts w:ascii="Menlo" w:hAnsi="Menlo" w:cs="Menlo"/>
          <w:color w:val="CCCCCC"/>
          <w:sz w:val="18"/>
          <w:szCs w:val="18"/>
          <w:lang w:val="en-DE"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SBRDEC_ILLEGAL_PLUS_ELE_ID</w:t>
      </w:r>
      <w:r w:rsidRPr="003245AF">
        <w:rPr>
          <w:rFonts w:ascii="Menlo" w:hAnsi="Menlo" w:cs="Menlo"/>
          <w:color w:val="CCCCCC"/>
          <w:sz w:val="18"/>
          <w:szCs w:val="18"/>
          <w:lang w:val="en-DE"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SBRDEC_CREATE_ERROR</w:t>
      </w:r>
      <w:r w:rsidRPr="003245AF">
        <w:rPr>
          <w:rFonts w:ascii="Menlo" w:hAnsi="Menlo" w:cs="Menlo"/>
          <w:color w:val="CCCCCC"/>
          <w:sz w:val="18"/>
          <w:szCs w:val="18"/>
          <w:lang w:val="en-DE"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SBR_ID_SCE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SBR_ID_CPE</w:t>
      </w:r>
      <w:r w:rsidRPr="003245AF">
        <w:rPr>
          <w:rFonts w:ascii="Menlo" w:hAnsi="Menlo" w:cs="Menlo"/>
          <w:color w:val="CCCCCC"/>
          <w:sz w:val="18"/>
          <w:szCs w:val="18"/>
          <w:lang w:val="en-DE"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SBR_ID_CCE</w:t>
      </w:r>
      <w:r w:rsidRPr="003245AF">
        <w:rPr>
          <w:rFonts w:ascii="Menlo" w:hAnsi="Menlo" w:cs="Menlo"/>
          <w:color w:val="CCCCCC"/>
          <w:sz w:val="18"/>
          <w:szCs w:val="18"/>
          <w:lang w:val="en-DE"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SBR_ID_LFE</w:t>
      </w:r>
      <w:r w:rsidRPr="003245AF">
        <w:rPr>
          <w:rFonts w:ascii="Menlo" w:hAnsi="Menlo" w:cs="Menlo"/>
          <w:color w:val="CCCCCC"/>
          <w:sz w:val="18"/>
          <w:szCs w:val="18"/>
          <w:lang w:val="en-DE"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SBR_ID_DSE</w:t>
      </w:r>
      <w:r w:rsidRPr="003245AF">
        <w:rPr>
          <w:rFonts w:ascii="Menlo" w:hAnsi="Menlo" w:cs="Menlo"/>
          <w:color w:val="CCCCCC"/>
          <w:sz w:val="18"/>
          <w:szCs w:val="18"/>
          <w:lang w:val="en-DE"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SBR_ID_PCE</w:t>
      </w:r>
      <w:r w:rsidRPr="003245AF">
        <w:rPr>
          <w:rFonts w:ascii="Menlo" w:hAnsi="Menlo" w:cs="Menlo"/>
          <w:color w:val="CCCCCC"/>
          <w:sz w:val="18"/>
          <w:szCs w:val="18"/>
          <w:lang w:val="en-DE"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SBR_ID_FIL</w:t>
      </w:r>
      <w:r w:rsidRPr="003245AF">
        <w:rPr>
          <w:rFonts w:ascii="Menlo" w:hAnsi="Menlo" w:cs="Menlo"/>
          <w:color w:val="CCCCCC"/>
          <w:sz w:val="18"/>
          <w:szCs w:val="18"/>
          <w:lang w:val="en-DE"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SBR_ELEMENT_ID</w:t>
      </w:r>
      <w:r w:rsidRPr="003245AF">
        <w:rPr>
          <w:rFonts w:ascii="Menlo" w:hAnsi="Menlo" w:cs="Menlo"/>
          <w:color w:val="CCCCCC"/>
          <w:sz w:val="18"/>
          <w:szCs w:val="18"/>
          <w:lang w:val="en-DE"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ElementID</w:t>
      </w:r>
      <w:r w:rsidRPr="003245AF">
        <w:rPr>
          <w:rFonts w:ascii="Menlo" w:hAnsi="Menlo" w:cs="Menlo"/>
          <w:color w:val="CCCCCC"/>
          <w:sz w:val="18"/>
          <w:szCs w:val="18"/>
          <w:lang w:val="en-DE"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ExtensionType</w:t>
      </w:r>
      <w:r w:rsidRPr="003245AF">
        <w:rPr>
          <w:rFonts w:ascii="Menlo" w:hAnsi="Menlo" w:cs="Menlo"/>
          <w:color w:val="CCCCCC"/>
          <w:sz w:val="18"/>
          <w:szCs w:val="18"/>
          <w:lang w:val="en-DE"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Payload</w:t>
      </w:r>
      <w:r w:rsidRPr="003245AF">
        <w:rPr>
          <w:rFonts w:ascii="Menlo" w:hAnsi="Menlo" w:cs="Menlo"/>
          <w:color w:val="CCCCCC"/>
          <w:sz w:val="18"/>
          <w:szCs w:val="18"/>
          <w:lang w:val="en-DE"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unsigned</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char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Data</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MAXSBRBYTES</w:t>
      </w:r>
      <w:r w:rsidRPr="003245AF">
        <w:rPr>
          <w:rFonts w:ascii="Menlo" w:hAnsi="Menlo" w:cs="Menlo"/>
          <w:color w:val="CCCCCC"/>
          <w:sz w:val="18"/>
          <w:szCs w:val="18"/>
          <w:lang w:val="en-DE"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w:t>
      </w:r>
      <w:r w:rsidRPr="003245AF">
        <w:rPr>
          <w:rFonts w:ascii="Menlo" w:hAnsi="Menlo" w:cs="Menlo"/>
          <w:color w:val="CCCCCC"/>
          <w:sz w:val="18"/>
          <w:szCs w:val="18"/>
          <w:lang w:val="en-DE"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NrElementsCore</w:t>
      </w:r>
      <w:r w:rsidRPr="003245AF">
        <w:rPr>
          <w:rFonts w:ascii="Menlo" w:hAnsi="Menlo" w:cs="Menlo"/>
          <w:color w:val="CCCCCC"/>
          <w:sz w:val="18"/>
          <w:szCs w:val="18"/>
          <w:lang w:val="en-DE"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sbrElement</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MAXNRELEMENTS</w:t>
      </w:r>
      <w:r w:rsidRPr="003245AF">
        <w:rPr>
          <w:rFonts w:ascii="Menlo" w:hAnsi="Menlo" w:cs="Menlo"/>
          <w:color w:val="CCCCCC"/>
          <w:sz w:val="18"/>
          <w:szCs w:val="18"/>
          <w:lang w:val="en-DE" w:eastAsia="en-GB"/>
        </w:rPr>
        <w:t>];</w:t>
      </w:r>
      <w:r w:rsidRPr="003245AF">
        <w:rPr>
          <w:rFonts w:ascii="Menlo" w:hAnsi="Menlo" w:cs="Menlo"/>
          <w:color w:val="6A9955"/>
          <w:sz w:val="18"/>
          <w:szCs w:val="18"/>
          <w:lang w:val="en-DE"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SBR_DECODER_INSTANCE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openSBR</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sampleRate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samplesPerFrame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bApplyQmfLp</w:t>
      </w:r>
      <w:r w:rsidRPr="003245AF">
        <w:rPr>
          <w:rFonts w:ascii="Menlo" w:hAnsi="Menlo" w:cs="Menlo"/>
          <w:color w:val="CCCCCC"/>
          <w:sz w:val="18"/>
          <w:szCs w:val="18"/>
          <w:lang w:val="en-DE"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applySBR</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self</w:t>
      </w:r>
      <w:r w:rsidRPr="003245AF">
        <w:rPr>
          <w:rFonts w:ascii="Menlo" w:hAnsi="Menlo" w:cs="Menlo"/>
          <w:color w:val="CCCCCC"/>
          <w:sz w:val="18"/>
          <w:szCs w:val="18"/>
          <w:lang w:val="en-DE"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Bitstr</w:t>
      </w:r>
      <w:r w:rsidRPr="003245AF">
        <w:rPr>
          <w:rFonts w:ascii="Menlo" w:hAnsi="Menlo" w:cs="Menlo"/>
          <w:color w:val="CCCCCC"/>
          <w:sz w:val="18"/>
          <w:szCs w:val="18"/>
          <w:lang w:val="en-DE"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float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TimeData</w:t>
      </w:r>
      <w:r w:rsidRPr="003245AF">
        <w:rPr>
          <w:rFonts w:ascii="Menlo" w:hAnsi="Menlo" w:cs="Menlo"/>
          <w:color w:val="CCCCCC"/>
          <w:sz w:val="18"/>
          <w:szCs w:val="18"/>
          <w:lang w:val="en-DE"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numChannels</w:t>
      </w:r>
      <w:r w:rsidRPr="003245AF">
        <w:rPr>
          <w:rFonts w:ascii="Menlo" w:hAnsi="Menlo" w:cs="Menlo"/>
          <w:color w:val="CCCCCC"/>
          <w:sz w:val="18"/>
          <w:szCs w:val="18"/>
          <w:lang w:val="en-DE"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frameOK</w:t>
      </w:r>
      <w:r w:rsidRPr="003245AF">
        <w:rPr>
          <w:rFonts w:ascii="Menlo" w:hAnsi="Menlo" w:cs="Menlo"/>
          <w:color w:val="CCCCCC"/>
          <w:sz w:val="18"/>
          <w:szCs w:val="18"/>
          <w:lang w:val="en-DE"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bBitstreamDownMix</w:t>
      </w:r>
      <w:r w:rsidRPr="003245AF">
        <w:rPr>
          <w:rFonts w:ascii="Menlo" w:hAnsi="Menlo" w:cs="Menlo"/>
          <w:color w:val="CCCCCC"/>
          <w:sz w:val="18"/>
          <w:szCs w:val="18"/>
          <w:lang w:val="en-DE" w:eastAsia="en-GB"/>
        </w:rPr>
        <w:t>);</w:t>
      </w:r>
    </w:p>
    <w:p w14:paraId="5DA1C239" w14:textId="77777777" w:rsidR="004D5C85" w:rsidRPr="00B86B67" w:rsidRDefault="004D5C85" w:rsidP="004D5C85">
      <w:pPr>
        <w:rPr>
          <w:lang w:val="en-US"/>
        </w:rPr>
      </w:pPr>
    </w:p>
    <w:p w14:paraId="21A4F540" w14:textId="23792049" w:rsidR="004D5C85" w:rsidRPr="00B86B67" w:rsidRDefault="004D5C85" w:rsidP="004D5C85">
      <w:pPr>
        <w:pStyle w:val="Heading3"/>
        <w:rPr>
          <w:lang w:val="en-US"/>
        </w:rPr>
      </w:pPr>
      <w:bookmarkStart w:id="135" w:name="_Toc167264202"/>
      <w:bookmarkStart w:id="136" w:name="_Toc167264367"/>
      <w:r>
        <w:rPr>
          <w:lang w:val="en-US"/>
        </w:rPr>
        <w:t>X1.</w:t>
      </w:r>
      <w:r w:rsidRPr="00B86B67">
        <w:rPr>
          <w:lang w:val="en-US"/>
        </w:rPr>
        <w:t>5.</w:t>
      </w:r>
      <w:r>
        <w:rPr>
          <w:lang w:val="en-US"/>
        </w:rPr>
        <w:t>2</w:t>
      </w:r>
      <w:r w:rsidRPr="00B86B67">
        <w:rPr>
          <w:lang w:val="en-US"/>
        </w:rPr>
        <w:t xml:space="preserve"> eAAC+ Fixed-Point (TS 26.411)</w:t>
      </w:r>
      <w:bookmarkEnd w:id="135"/>
      <w:bookmarkEnd w:id="136"/>
    </w:p>
    <w:p w14:paraId="50616B58" w14:textId="03AA0593" w:rsidR="004D5C85" w:rsidRDefault="004D5C85" w:rsidP="004D5C85">
      <w:pPr>
        <w:pStyle w:val="Heading4"/>
      </w:pPr>
      <w:bookmarkStart w:id="137" w:name="_Toc167264203"/>
      <w:bookmarkStart w:id="138" w:name="_Toc167264368"/>
      <w:r>
        <w:rPr>
          <w:lang w:val="en-US"/>
        </w:rPr>
        <w:t>X1.</w:t>
      </w:r>
      <w:r>
        <w:rPr>
          <w:lang w:val="en-US"/>
        </w:rPr>
        <w:t>5.</w:t>
      </w:r>
      <w:r>
        <w:rPr>
          <w:lang w:val="en-US"/>
        </w:rPr>
        <w:t>2</w:t>
      </w:r>
      <w:r>
        <w:rPr>
          <w:lang w:val="en-US"/>
        </w:rPr>
        <w:t xml:space="preserve">.1 </w:t>
      </w:r>
      <w:r>
        <w:t>AAC Encoder (aacenc.h)</w:t>
      </w:r>
      <w:bookmarkEnd w:id="137"/>
      <w:bookmarkEnd w:id="138"/>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#ifdef</w:t>
      </w:r>
      <w:r w:rsidRPr="001508DF">
        <w:rPr>
          <w:rFonts w:ascii="Menlo" w:hAnsi="Menlo" w:cs="Menlo"/>
          <w:color w:val="569CD6"/>
          <w:sz w:val="18"/>
          <w:szCs w:val="18"/>
          <w:lang w:val="en-DE"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AACENC_BLOCKSIZE    </w:t>
      </w:r>
      <w:r w:rsidRPr="001508DF">
        <w:rPr>
          <w:rFonts w:ascii="Menlo" w:hAnsi="Menlo" w:cs="Menlo"/>
          <w:color w:val="B5CEA8"/>
          <w:sz w:val="18"/>
          <w:szCs w:val="18"/>
          <w:lang w:val="en-DE" w:eastAsia="en-GB"/>
        </w:rPr>
        <w:t>1024</w:t>
      </w:r>
      <w:r w:rsidRPr="001508DF">
        <w:rPr>
          <w:rFonts w:ascii="Menlo" w:hAnsi="Menlo" w:cs="Menlo"/>
          <w:color w:val="6A9955"/>
          <w:sz w:val="18"/>
          <w:szCs w:val="18"/>
          <w:lang w:val="en-DE"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AACENC_TRANS_FAC    </w:t>
      </w:r>
      <w:r w:rsidRPr="001508DF">
        <w:rPr>
          <w:rFonts w:ascii="Menlo" w:hAnsi="Menlo" w:cs="Menlo"/>
          <w:color w:val="B5CEA8"/>
          <w:sz w:val="18"/>
          <w:szCs w:val="18"/>
          <w:lang w:val="en-DE" w:eastAsia="en-GB"/>
        </w:rPr>
        <w:t>8</w:t>
      </w:r>
      <w:r w:rsidRPr="001508DF">
        <w:rPr>
          <w:rFonts w:ascii="Menlo" w:hAnsi="Menlo" w:cs="Menlo"/>
          <w:color w:val="6A9955"/>
          <w:sz w:val="18"/>
          <w:szCs w:val="18"/>
          <w:lang w:val="en-DE"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AACENC_PCM_LEVEL    </w:t>
      </w:r>
      <w:r w:rsidRPr="001508DF">
        <w:rPr>
          <w:rFonts w:ascii="Menlo" w:hAnsi="Menlo" w:cs="Menlo"/>
          <w:color w:val="B5CEA8"/>
          <w:sz w:val="18"/>
          <w:szCs w:val="18"/>
          <w:lang w:val="en-DE" w:eastAsia="en-GB"/>
        </w:rPr>
        <w:t>1.0</w:t>
      </w:r>
      <w:r w:rsidRPr="001508DF">
        <w:rPr>
          <w:rFonts w:ascii="Menlo" w:hAnsi="Menlo" w:cs="Menlo"/>
          <w:color w:val="6A9955"/>
          <w:sz w:val="18"/>
          <w:szCs w:val="18"/>
          <w:lang w:val="en-DE"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typedef</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sampleRate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bitRate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nChannelsIn</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nChannelsOut</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bandWidth</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AacInitDefaultConfig</w:t>
      </w:r>
      <w:r w:rsidRPr="001508DF">
        <w:rPr>
          <w:rFonts w:ascii="Menlo" w:hAnsi="Menlo" w:cs="Menlo"/>
          <w:color w:val="CCCCCC"/>
          <w:sz w:val="18"/>
          <w:szCs w:val="18"/>
          <w:lang w:val="en-DE" w:eastAsia="en-GB"/>
        </w:rPr>
        <w:t>(</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AacEncOpen</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phAacEnc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AacEncEncode</w:t>
      </w:r>
      <w:r w:rsidRPr="001508DF">
        <w:rPr>
          <w:rFonts w:ascii="Menlo" w:hAnsi="Menlo" w:cs="Menlo"/>
          <w:color w:val="CCCCCC"/>
          <w:sz w:val="18"/>
          <w:szCs w:val="18"/>
          <w:lang w:val="en-DE" w:eastAsia="en-GB"/>
        </w:rPr>
        <w:t>(</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timeSignal</w:t>
      </w:r>
      <w:r w:rsidRPr="001508DF">
        <w:rPr>
          <w:rFonts w:ascii="Menlo" w:hAnsi="Menlo" w:cs="Menlo"/>
          <w:color w:val="CCCCCC"/>
          <w:sz w:val="18"/>
          <w:szCs w:val="18"/>
          <w:lang w:val="en-DE"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outBytes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numOutBytes</w:t>
      </w:r>
      <w:r w:rsidRPr="001508DF">
        <w:rPr>
          <w:rFonts w:ascii="Menlo" w:hAnsi="Menlo" w:cs="Menlo"/>
          <w:color w:val="CCCCCC"/>
          <w:sz w:val="18"/>
          <w:szCs w:val="18"/>
          <w:lang w:val="en-DE" w:eastAsia="en-GB"/>
        </w:rPr>
        <w:t xml:space="preserve">    </w:t>
      </w:r>
      <w:r w:rsidRPr="001508DF">
        <w:rPr>
          <w:rFonts w:ascii="Menlo" w:hAnsi="Menlo" w:cs="Menlo"/>
          <w:color w:val="6A9955"/>
          <w:sz w:val="18"/>
          <w:szCs w:val="18"/>
          <w:lang w:val="en-DE"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AacEncClose</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7E1D38F" w14:textId="77777777" w:rsidR="004D5C85" w:rsidRDefault="004D5C85" w:rsidP="004D5C85">
      <w:pPr>
        <w:rPr>
          <w:lang w:val="en-DE"/>
        </w:rPr>
      </w:pPr>
    </w:p>
    <w:p w14:paraId="4D7DE340" w14:textId="5F8D8BA7" w:rsidR="004D5C85" w:rsidRDefault="004D5C85" w:rsidP="004D5C85">
      <w:pPr>
        <w:pStyle w:val="Heading4"/>
        <w:rPr>
          <w:lang w:val="en-DE"/>
        </w:rPr>
      </w:pPr>
      <w:bookmarkStart w:id="139" w:name="_Toc167264204"/>
      <w:bookmarkStart w:id="140" w:name="_Toc167264369"/>
      <w:r>
        <w:rPr>
          <w:lang w:val="en-DE"/>
        </w:rPr>
        <w:t>X1.</w:t>
      </w:r>
      <w:r>
        <w:rPr>
          <w:lang w:val="en-DE"/>
        </w:rPr>
        <w:t>5.</w:t>
      </w:r>
      <w:r>
        <w:rPr>
          <w:lang w:val="en-DE"/>
        </w:rPr>
        <w:t>2</w:t>
      </w:r>
      <w:r>
        <w:rPr>
          <w:lang w:val="en-DE"/>
        </w:rPr>
        <w:t>.2 SBR Encoder (sbr_main.h)</w:t>
      </w:r>
      <w:bookmarkEnd w:id="139"/>
      <w:bookmarkEnd w:id="140"/>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MAX_TRANS_FAC         </w:t>
      </w:r>
      <w:r w:rsidRPr="00AA496E">
        <w:rPr>
          <w:rFonts w:ascii="Menlo" w:hAnsi="Menlo" w:cs="Menlo"/>
          <w:color w:val="B5CEA8"/>
          <w:sz w:val="18"/>
          <w:szCs w:val="18"/>
          <w:lang w:val="en-DE"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MAX_CODEC_FRAME_RATIO </w:t>
      </w:r>
      <w:r w:rsidRPr="00AA496E">
        <w:rPr>
          <w:rFonts w:ascii="Menlo" w:hAnsi="Menlo" w:cs="Menlo"/>
          <w:color w:val="B5CEA8"/>
          <w:sz w:val="18"/>
          <w:szCs w:val="18"/>
          <w:lang w:val="en-DE"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MAX_PAYLOAD_SIZE    </w:t>
      </w:r>
      <w:r w:rsidRPr="00AA496E">
        <w:rPr>
          <w:rFonts w:ascii="Menlo" w:hAnsi="Menlo" w:cs="Menlo"/>
          <w:color w:val="B5CEA8"/>
          <w:sz w:val="18"/>
          <w:szCs w:val="18"/>
          <w:lang w:val="en-DE"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nChannels</w:t>
      </w:r>
      <w:r w:rsidRPr="00AA496E">
        <w:rPr>
          <w:rFonts w:ascii="Menlo" w:hAnsi="Menlo" w:cs="Menlo"/>
          <w:color w:val="CCCCCC"/>
          <w:sz w:val="18"/>
          <w:szCs w:val="18"/>
          <w:lang w:val="en-DE"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sampleFreq</w:t>
      </w:r>
      <w:r w:rsidRPr="00AA496E">
        <w:rPr>
          <w:rFonts w:ascii="Menlo" w:hAnsi="Menlo" w:cs="Menlo"/>
          <w:color w:val="CCCCCC"/>
          <w:sz w:val="18"/>
          <w:szCs w:val="18"/>
          <w:lang w:val="en-DE"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SBR_MONO</w:t>
      </w:r>
      <w:r w:rsidRPr="00AA496E">
        <w:rPr>
          <w:rFonts w:ascii="Menlo" w:hAnsi="Menlo" w:cs="Menlo"/>
          <w:color w:val="CCCCCC"/>
          <w:sz w:val="18"/>
          <w:szCs w:val="18"/>
          <w:lang w:val="en-DE"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SBR_LEFT_RIGHT</w:t>
      </w:r>
      <w:r w:rsidRPr="00AA496E">
        <w:rPr>
          <w:rFonts w:ascii="Menlo" w:hAnsi="Menlo" w:cs="Menlo"/>
          <w:color w:val="CCCCCC"/>
          <w:sz w:val="18"/>
          <w:szCs w:val="18"/>
          <w:lang w:val="en-DE"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FC1FF"/>
          <w:sz w:val="18"/>
          <w:szCs w:val="18"/>
          <w:lang w:val="en-DE" w:eastAsia="en-GB"/>
        </w:rPr>
        <w:t>SBR_COUPLING</w:t>
      </w:r>
      <w:r w:rsidRPr="00AA496E">
        <w:rPr>
          <w:rFonts w:ascii="Menlo" w:hAnsi="Menlo" w:cs="Menlo"/>
          <w:color w:val="CCCCCC"/>
          <w:sz w:val="18"/>
          <w:szCs w:val="18"/>
          <w:lang w:val="en-DE"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codecSettings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SendHeaderDataTime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crcSbr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detectMissingHarmonics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parametricCoding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tran_thr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noiseFloorOffset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useSpeechConfig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sbrFrameSize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sbr_data_extra</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amp_res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ana_max_level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tran_fc</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tran_det_mode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spread</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stereoMode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deltaTAcrossFrames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sbr_invf_mode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sbr_xpos_ctrl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startFreq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stopFreq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usePs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psMode</w:t>
      </w:r>
      <w:r w:rsidRPr="00AA496E">
        <w:rPr>
          <w:rFonts w:ascii="Menlo" w:hAnsi="Menlo" w:cs="Menlo"/>
          <w:color w:val="CCCCCC"/>
          <w:sz w:val="18"/>
          <w:szCs w:val="18"/>
          <w:lang w:val="en-DE"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lastRenderedPageBreak/>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r w:rsidRPr="00AA496E">
        <w:rPr>
          <w:rFonts w:ascii="Menlo" w:hAnsi="Menlo" w:cs="Menlo"/>
          <w:color w:val="CCCCCC"/>
          <w:sz w:val="18"/>
          <w:szCs w:val="18"/>
          <w:lang w:val="en-DE"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freqScale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alterScale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sbr_noise_bands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sbr_limiter_gains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sbr_interpol_freq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sbr_smoothing_length</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IsSbrSettingAvail</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numOutputChannels</w:t>
      </w:r>
      <w:r w:rsidRPr="00AA496E">
        <w:rPr>
          <w:rFonts w:ascii="Menlo" w:hAnsi="Menlo" w:cs="Menlo"/>
          <w:color w:val="CCCCCC"/>
          <w:sz w:val="18"/>
          <w:szCs w:val="18"/>
          <w:lang w:val="en-DE"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sampleRateInput</w:t>
      </w:r>
      <w:r w:rsidRPr="00AA496E">
        <w:rPr>
          <w:rFonts w:ascii="Menlo" w:hAnsi="Menlo" w:cs="Menlo"/>
          <w:color w:val="CCCCCC"/>
          <w:sz w:val="18"/>
          <w:szCs w:val="18"/>
          <w:lang w:val="en-DE"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sampleRateCore</w:t>
      </w:r>
      <w:r w:rsidRPr="00AA496E">
        <w:rPr>
          <w:rFonts w:ascii="Menlo" w:hAnsi="Menlo" w:cs="Menlo"/>
          <w:color w:val="CCCCCC"/>
          <w:sz w:val="18"/>
          <w:szCs w:val="18"/>
          <w:lang w:val="en-DE"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AdjustSbrSettings</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const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numChannels</w:t>
      </w:r>
      <w:r w:rsidRPr="00AA496E">
        <w:rPr>
          <w:rFonts w:ascii="Menlo" w:hAnsi="Menlo" w:cs="Menlo"/>
          <w:color w:val="CCCCCC"/>
          <w:sz w:val="18"/>
          <w:szCs w:val="18"/>
          <w:lang w:val="en-DE"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fsCore</w:t>
      </w:r>
      <w:r w:rsidRPr="00AA496E">
        <w:rPr>
          <w:rFonts w:ascii="Menlo" w:hAnsi="Menlo" w:cs="Menlo"/>
          <w:color w:val="CCCCCC"/>
          <w:sz w:val="18"/>
          <w:szCs w:val="18"/>
          <w:lang w:val="en-DE"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InitializeSbrDefaults</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SBR_ENCODER</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EnvOpen</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D4D4D4"/>
          <w:sz w:val="18"/>
          <w:szCs w:val="18"/>
          <w:lang w:val="en-DE" w:eastAsia="en-GB"/>
        </w:rPr>
        <w:t>*</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params</w:t>
      </w:r>
      <w:r w:rsidRPr="00AA496E">
        <w:rPr>
          <w:rFonts w:ascii="Menlo" w:hAnsi="Menlo" w:cs="Menlo"/>
          <w:color w:val="CCCCCC"/>
          <w:sz w:val="18"/>
          <w:szCs w:val="18"/>
          <w:lang w:val="en-DE"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coreBandWith</w:t>
      </w:r>
      <w:r w:rsidRPr="00AA496E">
        <w:rPr>
          <w:rFonts w:ascii="Menlo" w:hAnsi="Menlo" w:cs="Menlo"/>
          <w:color w:val="6A9955"/>
          <w:sz w:val="18"/>
          <w:szCs w:val="18"/>
          <w:lang w:val="en-DE" w:eastAsia="en-GB"/>
        </w:rPr>
        <w:t xml:space="preserve">  /**&lt; encoder (lowband) bandwith in Hz */</w:t>
      </w:r>
      <w:r w:rsidRPr="00AA496E">
        <w:rPr>
          <w:rFonts w:ascii="Menlo" w:hAnsi="Menlo" w:cs="Menlo"/>
          <w:color w:val="CCCCCC"/>
          <w:sz w:val="18"/>
          <w:szCs w:val="18"/>
          <w:lang w:val="en-DE"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void</w:t>
      </w:r>
      <w:r w:rsidRPr="00AA496E">
        <w:rPr>
          <w:rFonts w:ascii="Menlo" w:hAnsi="Menlo" w:cs="Menlo"/>
          <w:color w:val="CCCCCC"/>
          <w:sz w:val="18"/>
          <w:szCs w:val="18"/>
          <w:lang w:val="en-DE"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EnvClose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w:t>
      </w:r>
      <w:r w:rsidRPr="00AA496E">
        <w:rPr>
          <w:rFonts w:ascii="Menlo" w:hAnsi="Menlo" w:cs="Menlo"/>
          <w:color w:val="CCCCCC"/>
          <w:sz w:val="18"/>
          <w:szCs w:val="18"/>
          <w:lang w:val="en-DE"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SbrGetXOverFreq</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xoverFreq</w:t>
      </w:r>
      <w:r w:rsidRPr="00AA496E">
        <w:rPr>
          <w:rFonts w:ascii="Menlo" w:hAnsi="Menlo" w:cs="Menlo"/>
          <w:color w:val="CCCCCC"/>
          <w:sz w:val="18"/>
          <w:szCs w:val="18"/>
          <w:lang w:val="en-DE"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SbrGetStopFreqRaw</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EnvEncodeFrame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pCoreBuffer</w:t>
      </w:r>
      <w:r w:rsidRPr="00AA496E">
        <w:rPr>
          <w:rFonts w:ascii="Menlo" w:hAnsi="Menlo" w:cs="Menlo"/>
          <w:color w:val="CCCCCC"/>
          <w:sz w:val="18"/>
          <w:szCs w:val="18"/>
          <w:lang w:val="en-DE"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timeInStride</w:t>
      </w:r>
      <w:r w:rsidRPr="00AA496E">
        <w:rPr>
          <w:rFonts w:ascii="Menlo" w:hAnsi="Menlo" w:cs="Menlo"/>
          <w:color w:val="CCCCCC"/>
          <w:sz w:val="18"/>
          <w:szCs w:val="18"/>
          <w:lang w:val="en-DE"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numAncBytes</w:t>
      </w:r>
      <w:r w:rsidRPr="00AA496E">
        <w:rPr>
          <w:rFonts w:ascii="Menlo" w:hAnsi="Menlo" w:cs="Menlo"/>
          <w:color w:val="CCCCCC"/>
          <w:sz w:val="18"/>
          <w:szCs w:val="18"/>
          <w:lang w:val="en-DE"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UWord8</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ancData</w:t>
      </w:r>
      <w:r w:rsidRPr="00AA496E">
        <w:rPr>
          <w:rFonts w:ascii="Menlo" w:hAnsi="Menlo" w:cs="Menlo"/>
          <w:color w:val="CCCCCC"/>
          <w:sz w:val="18"/>
          <w:szCs w:val="18"/>
          <w:lang w:val="en-DE"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71ACDE" w14:textId="77777777" w:rsidR="004D5C85" w:rsidRDefault="004D5C85" w:rsidP="004D5C85">
      <w:pPr>
        <w:rPr>
          <w:lang w:val="en-DE"/>
        </w:rPr>
      </w:pPr>
    </w:p>
    <w:p w14:paraId="5301B370" w14:textId="098D9720" w:rsidR="004D5C85" w:rsidRDefault="004D5C85" w:rsidP="004D5C85">
      <w:pPr>
        <w:pStyle w:val="Heading4"/>
        <w:rPr>
          <w:lang w:val="en-DE"/>
        </w:rPr>
      </w:pPr>
      <w:bookmarkStart w:id="141" w:name="_Toc167264205"/>
      <w:bookmarkStart w:id="142" w:name="_Toc167264370"/>
      <w:r>
        <w:rPr>
          <w:lang w:val="en-DE"/>
        </w:rPr>
        <w:t>X1.</w:t>
      </w:r>
      <w:r>
        <w:rPr>
          <w:lang w:val="en-DE"/>
        </w:rPr>
        <w:t>5.</w:t>
      </w:r>
      <w:r>
        <w:rPr>
          <w:lang w:val="en-DE"/>
        </w:rPr>
        <w:t>2</w:t>
      </w:r>
      <w:r>
        <w:rPr>
          <w:lang w:val="en-DE"/>
        </w:rPr>
        <w:t>.3 Resample (downsample_FIR.h)</w:t>
      </w:r>
      <w:bookmarkEnd w:id="141"/>
      <w:bookmarkEnd w:id="142"/>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BUFFER_SIZE_2_1  </w:t>
      </w:r>
      <w:r w:rsidRPr="00B3017C">
        <w:rPr>
          <w:rFonts w:ascii="Menlo" w:hAnsi="Menlo" w:cs="Menlo"/>
          <w:color w:val="B5CEA8"/>
          <w:sz w:val="18"/>
          <w:szCs w:val="18"/>
          <w:lang w:val="en-DE" w:eastAsia="en-GB"/>
        </w:rPr>
        <w:t>64</w:t>
      </w:r>
      <w:r w:rsidRPr="00B3017C">
        <w:rPr>
          <w:rFonts w:ascii="Menlo" w:hAnsi="Menlo" w:cs="Menlo"/>
          <w:color w:val="569CD6"/>
          <w:sz w:val="18"/>
          <w:szCs w:val="18"/>
          <w:lang w:val="en-DE"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BUFFER_SIZE_3_2 </w:t>
      </w:r>
      <w:r w:rsidRPr="00B3017C">
        <w:rPr>
          <w:rFonts w:ascii="Menlo" w:hAnsi="Menlo" w:cs="Menlo"/>
          <w:color w:val="B5CEA8"/>
          <w:sz w:val="18"/>
          <w:szCs w:val="18"/>
          <w:lang w:val="en-DE" w:eastAsia="en-GB"/>
        </w:rPr>
        <w:t>128</w:t>
      </w:r>
      <w:r w:rsidRPr="00B3017C">
        <w:rPr>
          <w:rFonts w:ascii="Menlo" w:hAnsi="Menlo" w:cs="Menlo"/>
          <w:color w:val="569CD6"/>
          <w:sz w:val="18"/>
          <w:szCs w:val="18"/>
          <w:lang w:val="en-DE"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BUFFER_SIZE_2_1</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BUFFER_SIZE_3_2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Word32 </w:t>
      </w:r>
      <w:r w:rsidRPr="00B3017C">
        <w:rPr>
          <w:rFonts w:ascii="Menlo" w:hAnsi="Menlo" w:cs="Menlo"/>
          <w:color w:val="DCDCAA"/>
          <w:sz w:val="18"/>
          <w:szCs w:val="18"/>
          <w:lang w:val="en-DE" w:eastAsia="en-GB"/>
        </w:rPr>
        <w:t>InitResampler_firDown2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60CA6C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50A325A6" w14:textId="77777777" w:rsidR="004D5C85" w:rsidRPr="001508DF" w:rsidRDefault="004D5C85" w:rsidP="004D5C85">
      <w:pPr>
        <w:rPr>
          <w:lang w:val="en-DE"/>
        </w:rPr>
      </w:pPr>
    </w:p>
    <w:p w14:paraId="1DE82E38" w14:textId="2F0A2FB3" w:rsidR="004D5C85" w:rsidRPr="005919AD" w:rsidRDefault="004D5C85" w:rsidP="004D5C85">
      <w:pPr>
        <w:pStyle w:val="Heading4"/>
        <w:rPr>
          <w:lang w:val="en-DE"/>
        </w:rPr>
      </w:pPr>
      <w:bookmarkStart w:id="143" w:name="_Toc167264206"/>
      <w:bookmarkStart w:id="144" w:name="_Toc167264371"/>
      <w:r>
        <w:rPr>
          <w:lang w:val="en-DE"/>
        </w:rPr>
        <w:t>X1.</w:t>
      </w:r>
      <w:r w:rsidRPr="005919AD">
        <w:rPr>
          <w:lang w:val="en-DE"/>
        </w:rPr>
        <w:t>5.</w:t>
      </w:r>
      <w:r>
        <w:rPr>
          <w:lang w:val="en-DE"/>
        </w:rPr>
        <w:t>2</w:t>
      </w:r>
      <w:r w:rsidRPr="005919AD">
        <w:rPr>
          <w:lang w:val="en-DE"/>
        </w:rPr>
        <w:t>.4 AAC Decoder (aacdecoder.h)</w:t>
      </w:r>
      <w:bookmarkEnd w:id="143"/>
      <w:bookmarkEnd w:id="144"/>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enum</w:t>
      </w:r>
      <w:r w:rsidRPr="006235CD">
        <w:rPr>
          <w:rFonts w:ascii="Menlo" w:hAnsi="Menlo" w:cs="Menlo"/>
          <w:color w:val="CCCCCC"/>
          <w:sz w:val="18"/>
          <w:szCs w:val="18"/>
          <w:lang w:val="en-DE"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AAC_DEC_OK</w:t>
      </w:r>
      <w:r w:rsidRPr="006235CD">
        <w:rPr>
          <w:rFonts w:ascii="Menlo" w:hAnsi="Menlo" w:cs="Menlo"/>
          <w:color w:val="CCCCCC"/>
          <w:sz w:val="18"/>
          <w:szCs w:val="18"/>
          <w:lang w:val="en-DE" w:eastAsia="en-GB"/>
        </w:rPr>
        <w:t xml:space="preserve"> </w:t>
      </w:r>
      <w:r w:rsidRPr="006235CD">
        <w:rPr>
          <w:rFonts w:ascii="Menlo" w:hAnsi="Menlo" w:cs="Menlo"/>
          <w:color w:val="D4D4D4"/>
          <w:sz w:val="18"/>
          <w:szCs w:val="18"/>
          <w:lang w:val="en-DE" w:eastAsia="en-GB"/>
        </w:rPr>
        <w:t>=</w:t>
      </w:r>
      <w:r w:rsidRPr="006235CD">
        <w:rPr>
          <w:rFonts w:ascii="Menlo" w:hAnsi="Menlo" w:cs="Menlo"/>
          <w:color w:val="CCCCCC"/>
          <w:sz w:val="18"/>
          <w:szCs w:val="18"/>
          <w:lang w:val="en-DE" w:eastAsia="en-GB"/>
        </w:rPr>
        <w:t xml:space="preserve"> </w:t>
      </w:r>
      <w:r w:rsidRPr="006235CD">
        <w:rPr>
          <w:rFonts w:ascii="Menlo" w:hAnsi="Menlo" w:cs="Menlo"/>
          <w:color w:val="B5CEA8"/>
          <w:sz w:val="18"/>
          <w:szCs w:val="18"/>
          <w:lang w:val="en-DE" w:eastAsia="en-GB"/>
        </w:rPr>
        <w:t>0x0</w:t>
      </w:r>
      <w:r w:rsidRPr="006235CD">
        <w:rPr>
          <w:rFonts w:ascii="Menlo" w:hAnsi="Menlo" w:cs="Menlo"/>
          <w:color w:val="CCCCCC"/>
          <w:sz w:val="18"/>
          <w:szCs w:val="18"/>
          <w:lang w:val="en-DE"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AAC_DEC_UNSUPPORTED_FORMAT</w:t>
      </w:r>
      <w:r w:rsidRPr="006235CD">
        <w:rPr>
          <w:rFonts w:ascii="Menlo" w:hAnsi="Menlo" w:cs="Menlo"/>
          <w:color w:val="CCCCCC"/>
          <w:sz w:val="18"/>
          <w:szCs w:val="18"/>
          <w:lang w:val="en-DE"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AAC_DEC_DECODE_FRAME_ERROR</w:t>
      </w:r>
      <w:r w:rsidRPr="006235CD">
        <w:rPr>
          <w:rFonts w:ascii="Menlo" w:hAnsi="Menlo" w:cs="Menlo"/>
          <w:color w:val="CCCCCC"/>
          <w:sz w:val="18"/>
          <w:szCs w:val="18"/>
          <w:lang w:val="en-DE"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AAC_DEC_INVALID_CODE_BOOK</w:t>
      </w:r>
      <w:r w:rsidRPr="006235CD">
        <w:rPr>
          <w:rFonts w:ascii="Menlo" w:hAnsi="Menlo" w:cs="Menlo"/>
          <w:color w:val="CCCCCC"/>
          <w:sz w:val="18"/>
          <w:szCs w:val="18"/>
          <w:lang w:val="en-DE"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AAC_DEC_UNSUPPORTED_WINOW_SHAPE</w:t>
      </w:r>
      <w:r w:rsidRPr="006235CD">
        <w:rPr>
          <w:rFonts w:ascii="Menlo" w:hAnsi="Menlo" w:cs="Menlo"/>
          <w:color w:val="CCCCCC"/>
          <w:sz w:val="18"/>
          <w:szCs w:val="18"/>
          <w:lang w:val="en-DE"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AAC_DEC_PREDICTION_NOT_SUPPORTED_IN_LC_AAC</w:t>
      </w:r>
      <w:r w:rsidRPr="006235CD">
        <w:rPr>
          <w:rFonts w:ascii="Menlo" w:hAnsi="Menlo" w:cs="Menlo"/>
          <w:color w:val="CCCCCC"/>
          <w:sz w:val="18"/>
          <w:szCs w:val="18"/>
          <w:lang w:val="en-DE"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AAC_DEC_UNIMPLEMENTED_CCE</w:t>
      </w:r>
      <w:r w:rsidRPr="006235CD">
        <w:rPr>
          <w:rFonts w:ascii="Menlo" w:hAnsi="Menlo" w:cs="Menlo"/>
          <w:color w:val="CCCCCC"/>
          <w:sz w:val="18"/>
          <w:szCs w:val="18"/>
          <w:lang w:val="en-DE"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AAC_DEC_UNIMPLEMENTED_PCE</w:t>
      </w:r>
      <w:r w:rsidRPr="006235CD">
        <w:rPr>
          <w:rFonts w:ascii="Menlo" w:hAnsi="Menlo" w:cs="Menlo"/>
          <w:color w:val="CCCCCC"/>
          <w:sz w:val="18"/>
          <w:szCs w:val="18"/>
          <w:lang w:val="en-DE"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AAC_DEC_UNIMPLEMENTED_LFE</w:t>
      </w:r>
      <w:r w:rsidRPr="006235CD">
        <w:rPr>
          <w:rFonts w:ascii="Menlo" w:hAnsi="Menlo" w:cs="Menlo"/>
          <w:color w:val="CCCCCC"/>
          <w:sz w:val="18"/>
          <w:szCs w:val="18"/>
          <w:lang w:val="en-DE"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AAC_DEC_UNIMPLEMENTED_GAIN_CONTROL_DATA</w:t>
      </w:r>
      <w:r w:rsidRPr="006235CD">
        <w:rPr>
          <w:rFonts w:ascii="Menlo" w:hAnsi="Menlo" w:cs="Menlo"/>
          <w:color w:val="CCCCCC"/>
          <w:sz w:val="18"/>
          <w:szCs w:val="18"/>
          <w:lang w:val="en-DE"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AAC_DEC_OVERWRITE_BITS_IN_INPUT_BUFFER</w:t>
      </w:r>
      <w:r w:rsidRPr="006235CD">
        <w:rPr>
          <w:rFonts w:ascii="Menlo" w:hAnsi="Menlo" w:cs="Menlo"/>
          <w:color w:val="CCCCCC"/>
          <w:sz w:val="18"/>
          <w:szCs w:val="18"/>
          <w:lang w:val="en-DE"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AAC_DEC_CANNOT_REACH_BUFFER_FULLNESS</w:t>
      </w:r>
      <w:r w:rsidRPr="006235CD">
        <w:rPr>
          <w:rFonts w:ascii="Menlo" w:hAnsi="Menlo" w:cs="Menlo"/>
          <w:color w:val="CCCCCC"/>
          <w:sz w:val="18"/>
          <w:szCs w:val="18"/>
          <w:lang w:val="en-DE"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AAC_DEC_TNS_RANGE_ERROR</w:t>
      </w:r>
      <w:r w:rsidRPr="006235CD">
        <w:rPr>
          <w:rFonts w:ascii="Menlo" w:hAnsi="Menlo" w:cs="Menlo"/>
          <w:color w:val="CCCCCC"/>
          <w:sz w:val="18"/>
          <w:szCs w:val="18"/>
          <w:lang w:val="en-DE"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struct</w:t>
      </w: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AAC_DECODER_INSTANCE</w:t>
      </w:r>
      <w:r w:rsidRPr="006235CD">
        <w:rPr>
          <w:rFonts w:ascii="Menlo" w:hAnsi="Menlo" w:cs="Menlo"/>
          <w:color w:val="CCCCCC"/>
          <w:sz w:val="18"/>
          <w:szCs w:val="18"/>
          <w:lang w:val="en-DE"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586C0"/>
          <w:sz w:val="18"/>
          <w:szCs w:val="18"/>
          <w:lang w:val="en-DE" w:eastAsia="en-GB"/>
        </w:rPr>
        <w:t>#define</w:t>
      </w:r>
      <w:r w:rsidRPr="006235CD">
        <w:rPr>
          <w:rFonts w:ascii="Menlo" w:hAnsi="Menlo" w:cs="Menlo"/>
          <w:color w:val="569CD6"/>
          <w:sz w:val="18"/>
          <w:szCs w:val="18"/>
          <w:lang w:val="en-DE" w:eastAsia="en-GB"/>
        </w:rPr>
        <w:t xml:space="preserve">  FRAME_SIZE </w:t>
      </w:r>
      <w:r w:rsidRPr="006235CD">
        <w:rPr>
          <w:rFonts w:ascii="Menlo" w:hAnsi="Menlo" w:cs="Menlo"/>
          <w:color w:val="B5CEA8"/>
          <w:sz w:val="18"/>
          <w:szCs w:val="18"/>
          <w:lang w:val="en-DE"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CAacDecoderOpen</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HANDLE_BIT_BUF</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hBitBufCore</w:t>
      </w:r>
      <w:r w:rsidRPr="006235CD">
        <w:rPr>
          <w:rFonts w:ascii="Menlo" w:hAnsi="Menlo" w:cs="Menlo"/>
          <w:color w:val="CCCCCC"/>
          <w:sz w:val="18"/>
          <w:szCs w:val="18"/>
          <w:lang w:val="en-DE"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SBRBITSTREAM</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streamSbr</w:t>
      </w:r>
      <w:r w:rsidRPr="006235CD">
        <w:rPr>
          <w:rFonts w:ascii="Menlo" w:hAnsi="Menlo" w:cs="Menlo"/>
          <w:color w:val="CCCCCC"/>
          <w:sz w:val="18"/>
          <w:szCs w:val="18"/>
          <w:lang w:val="en-DE"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samplingRate</w:t>
      </w:r>
      <w:r w:rsidRPr="006235CD">
        <w:rPr>
          <w:rFonts w:ascii="Menlo" w:hAnsi="Menlo" w:cs="Menlo"/>
          <w:color w:val="CCCCCC"/>
          <w:sz w:val="18"/>
          <w:szCs w:val="18"/>
          <w:lang w:val="en-DE"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lastRenderedPageBreak/>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CAacDecoder_DecodeFrame</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aacDecoderInstance</w:t>
      </w:r>
      <w:r w:rsidRPr="006235CD">
        <w:rPr>
          <w:rFonts w:ascii="Menlo" w:hAnsi="Menlo" w:cs="Menlo"/>
          <w:color w:val="CCCCCC"/>
          <w:sz w:val="18"/>
          <w:szCs w:val="18"/>
          <w:lang w:val="en-DE"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frameSize</w:t>
      </w:r>
      <w:r w:rsidRPr="006235CD">
        <w:rPr>
          <w:rFonts w:ascii="Menlo" w:hAnsi="Menlo" w:cs="Menlo"/>
          <w:color w:val="CCCCCC"/>
          <w:sz w:val="18"/>
          <w:szCs w:val="18"/>
          <w:lang w:val="en-DE"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sampleRate</w:t>
      </w:r>
      <w:r w:rsidRPr="006235CD">
        <w:rPr>
          <w:rFonts w:ascii="Menlo" w:hAnsi="Menlo" w:cs="Menlo"/>
          <w:color w:val="CCCCCC"/>
          <w:sz w:val="18"/>
          <w:szCs w:val="18"/>
          <w:lang w:val="en-DE"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Word8</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channelMode</w:t>
      </w:r>
      <w:r w:rsidRPr="006235CD">
        <w:rPr>
          <w:rFonts w:ascii="Menlo" w:hAnsi="Menlo" w:cs="Menlo"/>
          <w:color w:val="CCCCCC"/>
          <w:sz w:val="18"/>
          <w:szCs w:val="18"/>
          <w:lang w:val="en-DE"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numChannels</w:t>
      </w:r>
      <w:r w:rsidRPr="006235CD">
        <w:rPr>
          <w:rFonts w:ascii="Menlo" w:hAnsi="Menlo" w:cs="Menlo"/>
          <w:color w:val="CCCCCC"/>
          <w:sz w:val="18"/>
          <w:szCs w:val="18"/>
          <w:lang w:val="en-DE"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timeData</w:t>
      </w:r>
      <w:r w:rsidRPr="006235CD">
        <w:rPr>
          <w:rFonts w:ascii="Menlo" w:hAnsi="Menlo" w:cs="Menlo"/>
          <w:color w:val="CCCCCC"/>
          <w:sz w:val="18"/>
          <w:szCs w:val="18"/>
          <w:lang w:val="en-DE"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Flag</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7804164D" w14:textId="77777777" w:rsidR="004D5C85" w:rsidRPr="008B489D" w:rsidRDefault="004D5C85" w:rsidP="004D5C85">
      <w:pPr>
        <w:rPr>
          <w:lang w:val="en-US"/>
        </w:rPr>
      </w:pPr>
    </w:p>
    <w:p w14:paraId="4FD885B4" w14:textId="6D771634" w:rsidR="004D5C85" w:rsidRPr="004D5C85" w:rsidRDefault="004D5C85" w:rsidP="004D5C85">
      <w:pPr>
        <w:pStyle w:val="Heading4"/>
        <w:rPr>
          <w:lang w:val="de-DE"/>
        </w:rPr>
      </w:pPr>
      <w:bookmarkStart w:id="145" w:name="_Toc167264207"/>
      <w:bookmarkStart w:id="146" w:name="_Toc167264372"/>
      <w:r w:rsidRPr="004D5C85">
        <w:rPr>
          <w:lang w:val="de-DE"/>
        </w:rPr>
        <w:t>X1.</w:t>
      </w:r>
      <w:r w:rsidRPr="004D5C85">
        <w:rPr>
          <w:lang w:val="de-DE"/>
        </w:rPr>
        <w:t>5.</w:t>
      </w:r>
      <w:r w:rsidRPr="004D5C85">
        <w:rPr>
          <w:lang w:val="de-DE"/>
        </w:rPr>
        <w:t>2</w:t>
      </w:r>
      <w:r w:rsidRPr="004D5C85">
        <w:rPr>
          <w:lang w:val="de-DE"/>
        </w:rPr>
        <w:t>.5 SBR Decoder (sbrdecoder.h)</w:t>
      </w:r>
      <w:bookmarkEnd w:id="145"/>
      <w:bookmarkEnd w:id="146"/>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          </w:t>
      </w:r>
      <w:r w:rsidRPr="00592398">
        <w:rPr>
          <w:rFonts w:ascii="Menlo" w:hAnsi="Menlo" w:cs="Menlo"/>
          <w:color w:val="B5CEA8"/>
          <w:sz w:val="18"/>
          <w:szCs w:val="18"/>
          <w:lang w:val="en-DE" w:eastAsia="en-GB"/>
        </w:rPr>
        <w:t>13</w:t>
      </w:r>
      <w:r w:rsidRPr="00592398">
        <w:rPr>
          <w:rFonts w:ascii="Menlo" w:hAnsi="Menlo" w:cs="Menlo"/>
          <w:color w:val="6A9955"/>
          <w:sz w:val="18"/>
          <w:szCs w:val="18"/>
          <w:lang w:val="en-DE"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SBR_EXTENSION_CRC      </w:t>
      </w:r>
      <w:r w:rsidRPr="00592398">
        <w:rPr>
          <w:rFonts w:ascii="Menlo" w:hAnsi="Menlo" w:cs="Menlo"/>
          <w:color w:val="B5CEA8"/>
          <w:sz w:val="18"/>
          <w:szCs w:val="18"/>
          <w:lang w:val="en-DE" w:eastAsia="en-GB"/>
        </w:rPr>
        <w:t>14</w:t>
      </w:r>
      <w:r w:rsidRPr="00592398">
        <w:rPr>
          <w:rFonts w:ascii="Menlo" w:hAnsi="Menlo" w:cs="Menlo"/>
          <w:color w:val="6A9955"/>
          <w:sz w:val="18"/>
          <w:szCs w:val="18"/>
          <w:lang w:val="en-DE"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MAXNRELEMENTS           </w:t>
      </w:r>
      <w:r w:rsidRPr="00592398">
        <w:rPr>
          <w:rFonts w:ascii="Menlo" w:hAnsi="Menlo" w:cs="Menlo"/>
          <w:color w:val="B5CEA8"/>
          <w:sz w:val="18"/>
          <w:szCs w:val="18"/>
          <w:lang w:val="en-DE"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MAXNRSBRCHANNELS        </w:t>
      </w:r>
      <w:r w:rsidRPr="00592398">
        <w:rPr>
          <w:rFonts w:ascii="Menlo" w:hAnsi="Menlo" w:cs="Menlo"/>
          <w:color w:val="B5CEA8"/>
          <w:sz w:val="18"/>
          <w:szCs w:val="18"/>
          <w:lang w:val="en-DE"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MAXSBRBYTES           </w:t>
      </w:r>
      <w:r w:rsidRPr="00592398">
        <w:rPr>
          <w:rFonts w:ascii="Menlo" w:hAnsi="Menlo" w:cs="Menlo"/>
          <w:color w:val="B5CEA8"/>
          <w:sz w:val="18"/>
          <w:szCs w:val="18"/>
          <w:lang w:val="en-DE"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SBRDEC_OK               </w:t>
      </w:r>
      <w:r w:rsidRPr="00592398">
        <w:rPr>
          <w:rFonts w:ascii="Menlo" w:hAnsi="Menlo" w:cs="Menlo"/>
          <w:color w:val="B5CEA8"/>
          <w:sz w:val="18"/>
          <w:szCs w:val="18"/>
          <w:lang w:val="en-DE"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SBR_ID_SCE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CCCCCC"/>
          <w:sz w:val="18"/>
          <w:szCs w:val="18"/>
          <w:lang w:val="en-DE" w:eastAsia="en-GB"/>
        </w:rPr>
        <w:t xml:space="preserve"> </w:t>
      </w:r>
      <w:r w:rsidRPr="00592398">
        <w:rPr>
          <w:rFonts w:ascii="Menlo" w:hAnsi="Menlo" w:cs="Menlo"/>
          <w:color w:val="B5CEA8"/>
          <w:sz w:val="18"/>
          <w:szCs w:val="18"/>
          <w:lang w:val="en-DE" w:eastAsia="en-GB"/>
        </w:rPr>
        <w:t>0</w:t>
      </w:r>
      <w:r w:rsidRPr="00592398">
        <w:rPr>
          <w:rFonts w:ascii="Menlo" w:hAnsi="Menlo" w:cs="Menlo"/>
          <w:color w:val="CCCCCC"/>
          <w:sz w:val="18"/>
          <w:szCs w:val="18"/>
          <w:lang w:val="en-DE"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SBR_ID_CPE</w:t>
      </w:r>
      <w:r w:rsidRPr="00592398">
        <w:rPr>
          <w:rFonts w:ascii="Menlo" w:hAnsi="Menlo" w:cs="Menlo"/>
          <w:color w:val="CCCCCC"/>
          <w:sz w:val="18"/>
          <w:szCs w:val="18"/>
          <w:lang w:val="en-DE"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SBR_ID_CCE</w:t>
      </w:r>
      <w:r w:rsidRPr="00592398">
        <w:rPr>
          <w:rFonts w:ascii="Menlo" w:hAnsi="Menlo" w:cs="Menlo"/>
          <w:color w:val="CCCCCC"/>
          <w:sz w:val="18"/>
          <w:szCs w:val="18"/>
          <w:lang w:val="en-DE"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SBR_ID_LCS</w:t>
      </w:r>
      <w:r w:rsidRPr="00592398">
        <w:rPr>
          <w:rFonts w:ascii="Menlo" w:hAnsi="Menlo" w:cs="Menlo"/>
          <w:color w:val="CCCCCC"/>
          <w:sz w:val="18"/>
          <w:szCs w:val="18"/>
          <w:lang w:val="en-DE"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SBR_ID_LFE</w:t>
      </w:r>
      <w:r w:rsidRPr="00592398">
        <w:rPr>
          <w:rFonts w:ascii="Menlo" w:hAnsi="Menlo" w:cs="Menlo"/>
          <w:color w:val="CCCCCC"/>
          <w:sz w:val="18"/>
          <w:szCs w:val="18"/>
          <w:lang w:val="en-DE"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SBR_ID_DSE</w:t>
      </w:r>
      <w:r w:rsidRPr="00592398">
        <w:rPr>
          <w:rFonts w:ascii="Menlo" w:hAnsi="Menlo" w:cs="Menlo"/>
          <w:color w:val="CCCCCC"/>
          <w:sz w:val="18"/>
          <w:szCs w:val="18"/>
          <w:lang w:val="en-DE"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SBR_ID_PCE</w:t>
      </w:r>
      <w:r w:rsidRPr="00592398">
        <w:rPr>
          <w:rFonts w:ascii="Menlo" w:hAnsi="Menlo" w:cs="Menlo"/>
          <w:color w:val="CCCCCC"/>
          <w:sz w:val="18"/>
          <w:szCs w:val="18"/>
          <w:lang w:val="en-DE"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SBR_ID_FIL</w:t>
      </w:r>
      <w:r w:rsidRPr="00592398">
        <w:rPr>
          <w:rFonts w:ascii="Menlo" w:hAnsi="Menlo" w:cs="Menlo"/>
          <w:color w:val="CCCCCC"/>
          <w:sz w:val="18"/>
          <w:szCs w:val="18"/>
          <w:lang w:val="en-DE"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SBR_ELEMENT_ID</w:t>
      </w:r>
      <w:r w:rsidRPr="00592398">
        <w:rPr>
          <w:rFonts w:ascii="Menlo" w:hAnsi="Menlo" w:cs="Menlo"/>
          <w:color w:val="CCCCCC"/>
          <w:sz w:val="18"/>
          <w:szCs w:val="18"/>
          <w:lang w:val="en-DE"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elementID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extensionType</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sizePayload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Word8</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pData</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nrElements</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sbrElement</w:t>
      </w:r>
      <w:r w:rsidRPr="00592398">
        <w:rPr>
          <w:rFonts w:ascii="Menlo" w:hAnsi="Menlo" w:cs="Menlo"/>
          <w:color w:val="CCCCCC"/>
          <w:sz w:val="18"/>
          <w:szCs w:val="18"/>
          <w:lang w:val="en-DE" w:eastAsia="en-GB"/>
        </w:rPr>
        <w:t>[</w:t>
      </w:r>
      <w:r w:rsidRPr="00592398">
        <w:rPr>
          <w:rFonts w:ascii="Menlo" w:hAnsi="Menlo" w:cs="Menlo"/>
          <w:color w:val="569CD6"/>
          <w:sz w:val="18"/>
          <w:szCs w:val="18"/>
          <w:lang w:val="en-DE" w:eastAsia="en-GB"/>
        </w:rPr>
        <w:t>MAXNRELEMENTS</w:t>
      </w:r>
      <w:r w:rsidRPr="00592398">
        <w:rPr>
          <w:rFonts w:ascii="Menlo" w:hAnsi="Menlo" w:cs="Menlo"/>
          <w:color w:val="CCCCCC"/>
          <w:sz w:val="18"/>
          <w:szCs w:val="18"/>
          <w:lang w:val="en-DE"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lastRenderedPageBreak/>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SBR_DECODER_INSTANCE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openSBR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Word32</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sampleRate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samplesPerFrame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bApplyQmfLp</w:t>
      </w:r>
      <w:r w:rsidRPr="00592398">
        <w:rPr>
          <w:rFonts w:ascii="Menlo" w:hAnsi="Menlo" w:cs="Menlo"/>
          <w:color w:val="CCCCCC"/>
          <w:sz w:val="18"/>
          <w:szCs w:val="18"/>
          <w:lang w:val="en-DE"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applySBR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self</w:t>
      </w:r>
      <w:r w:rsidRPr="00592398">
        <w:rPr>
          <w:rFonts w:ascii="Menlo" w:hAnsi="Menlo" w:cs="Menlo"/>
          <w:color w:val="CCCCCC"/>
          <w:sz w:val="18"/>
          <w:szCs w:val="18"/>
          <w:lang w:val="en-DE"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Bitstr</w:t>
      </w:r>
      <w:r w:rsidRPr="00592398">
        <w:rPr>
          <w:rFonts w:ascii="Menlo" w:hAnsi="Menlo" w:cs="Menlo"/>
          <w:color w:val="CCCCCC"/>
          <w:sz w:val="18"/>
          <w:szCs w:val="18"/>
          <w:lang w:val="en-DE"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TimeData</w:t>
      </w:r>
      <w:r w:rsidRPr="00592398">
        <w:rPr>
          <w:rFonts w:ascii="Menlo" w:hAnsi="Menlo" w:cs="Menlo"/>
          <w:color w:val="CCCCCC"/>
          <w:sz w:val="18"/>
          <w:szCs w:val="18"/>
          <w:lang w:val="en-DE"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numChannels</w:t>
      </w:r>
      <w:r w:rsidRPr="00592398">
        <w:rPr>
          <w:rFonts w:ascii="Menlo" w:hAnsi="Menlo" w:cs="Menlo"/>
          <w:color w:val="CCCCCC"/>
          <w:sz w:val="18"/>
          <w:szCs w:val="18"/>
          <w:lang w:val="en-DE"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frameOK</w:t>
      </w:r>
      <w:r w:rsidRPr="00592398">
        <w:rPr>
          <w:rFonts w:ascii="Menlo" w:hAnsi="Menlo" w:cs="Menlo"/>
          <w:color w:val="CCCCCC"/>
          <w:sz w:val="18"/>
          <w:szCs w:val="18"/>
          <w:lang w:val="en-DE"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bBitstreamDownMix</w:t>
      </w:r>
      <w:r w:rsidRPr="00592398">
        <w:rPr>
          <w:rFonts w:ascii="Menlo" w:hAnsi="Menlo" w:cs="Menlo"/>
          <w:color w:val="CCCCCC"/>
          <w:sz w:val="18"/>
          <w:szCs w:val="18"/>
          <w:lang w:val="en-DE" w:eastAsia="en-GB"/>
        </w:rPr>
        <w:t>);</w:t>
      </w:r>
    </w:p>
    <w:p w14:paraId="337C7674" w14:textId="77777777" w:rsidR="004D5C85" w:rsidRPr="00166D72" w:rsidRDefault="004D5C85" w:rsidP="004D5C85">
      <w:pPr>
        <w:rPr>
          <w:lang w:val="en-US"/>
        </w:rPr>
      </w:pPr>
    </w:p>
    <w:p w14:paraId="48D90D8B" w14:textId="664EF382" w:rsidR="004D5C85" w:rsidRDefault="004D5C85" w:rsidP="004D5C85">
      <w:pPr>
        <w:pStyle w:val="Heading2"/>
      </w:pPr>
      <w:bookmarkStart w:id="147" w:name="_Toc167264208"/>
      <w:bookmarkStart w:id="148" w:name="_Toc167264373"/>
      <w:r>
        <w:t>X1.</w:t>
      </w:r>
      <w:r>
        <w:t>6 AMR-WB+</w:t>
      </w:r>
      <w:bookmarkEnd w:id="147"/>
      <w:bookmarkEnd w:id="148"/>
    </w:p>
    <w:p w14:paraId="49E95953" w14:textId="2FE3A66A" w:rsidR="004D5C85" w:rsidRDefault="004D5C85" w:rsidP="004D5C85">
      <w:pPr>
        <w:pStyle w:val="Heading3"/>
      </w:pPr>
      <w:bookmarkStart w:id="149" w:name="_Toc167264209"/>
      <w:bookmarkStart w:id="150" w:name="_Toc167264374"/>
      <w:r>
        <w:t>X1.</w:t>
      </w:r>
      <w:r>
        <w:t>6.1 AMR-WB+ Fixed-Point (TS 26.273)</w:t>
      </w:r>
      <w:bookmarkEnd w:id="149"/>
      <w:bookmarkEnd w:id="150"/>
    </w:p>
    <w:p w14:paraId="1814981A" w14:textId="3B2E677E" w:rsidR="004D5C85" w:rsidRDefault="004D5C85" w:rsidP="004D5C85">
      <w:pPr>
        <w:pStyle w:val="Heading4"/>
      </w:pPr>
      <w:bookmarkStart w:id="151" w:name="_Toc167264210"/>
      <w:bookmarkStart w:id="152" w:name="_Toc167264375"/>
      <w:r>
        <w:t>X1.</w:t>
      </w:r>
      <w:r>
        <w:t>6.1.1 Encoder (enc_if_fx.h)</w:t>
      </w:r>
      <w:bookmarkEnd w:id="151"/>
      <w:bookmarkEnd w:id="152"/>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int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mode</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serial</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dtx</w:t>
      </w:r>
      <w:r w:rsidRPr="00BB77E5">
        <w:rPr>
          <w:rFonts w:ascii="Menlo" w:hAnsi="Menlo" w:cs="Menlo"/>
          <w:color w:val="CCCCCC"/>
          <w:sz w:val="18"/>
          <w:szCs w:val="18"/>
          <w:lang w:val="en-DE"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DCDCAA"/>
          <w:sz w:val="18"/>
          <w:szCs w:val="18"/>
          <w:lang w:val="en-DE" w:eastAsia="en-GB"/>
        </w:rPr>
        <w:t>E_IF_init_fx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E_IF_encode_first_fx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325F9E74" w14:textId="77777777" w:rsidR="004D5C85" w:rsidRPr="00BB77E5" w:rsidRDefault="004D5C85" w:rsidP="004D5C85">
      <w:pPr>
        <w:rPr>
          <w:lang w:val="en-DE"/>
        </w:rPr>
      </w:pPr>
    </w:p>
    <w:p w14:paraId="194E8EF3" w14:textId="3AEA891C" w:rsidR="004D5C85" w:rsidRDefault="004D5C85" w:rsidP="004D5C85">
      <w:pPr>
        <w:pStyle w:val="Heading4"/>
      </w:pPr>
      <w:bookmarkStart w:id="153" w:name="_Toc167264211"/>
      <w:bookmarkStart w:id="154" w:name="_Toc167264376"/>
      <w:r>
        <w:t>X1.</w:t>
      </w:r>
      <w:r>
        <w:t>6.1.2 Decoder (dec_if_fx.h)</w:t>
      </w:r>
      <w:bookmarkEnd w:id="153"/>
      <w:bookmarkEnd w:id="154"/>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_good_frame  </w:t>
      </w:r>
      <w:r w:rsidRPr="00BB77E5">
        <w:rPr>
          <w:rFonts w:ascii="Menlo" w:hAnsi="Menlo" w:cs="Menlo"/>
          <w:color w:val="B5CEA8"/>
          <w:sz w:val="18"/>
          <w:szCs w:val="18"/>
          <w:lang w:val="en-DE"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_bad_frame   </w:t>
      </w:r>
      <w:r w:rsidRPr="00BB77E5">
        <w:rPr>
          <w:rFonts w:ascii="Menlo" w:hAnsi="Menlo" w:cs="Menlo"/>
          <w:color w:val="B5CEA8"/>
          <w:sz w:val="18"/>
          <w:szCs w:val="18"/>
          <w:lang w:val="en-DE"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_lost_frame  </w:t>
      </w:r>
      <w:r w:rsidRPr="00BB77E5">
        <w:rPr>
          <w:rFonts w:ascii="Menlo" w:hAnsi="Menlo" w:cs="Menlo"/>
          <w:color w:val="B5CEA8"/>
          <w:sz w:val="18"/>
          <w:szCs w:val="18"/>
          <w:lang w:val="en-DE"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_no_frame    </w:t>
      </w:r>
      <w:r w:rsidRPr="00BB77E5">
        <w:rPr>
          <w:rFonts w:ascii="Menlo" w:hAnsi="Menlo" w:cs="Menlo"/>
          <w:color w:val="B5CEA8"/>
          <w:sz w:val="18"/>
          <w:szCs w:val="18"/>
          <w:lang w:val="en-DE"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D_IF_decode_fx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bits</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synth</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bfi</w:t>
      </w:r>
      <w:r w:rsidRPr="00BB77E5">
        <w:rPr>
          <w:rFonts w:ascii="Menlo" w:hAnsi="Menlo" w:cs="Menlo"/>
          <w:color w:val="CCCCCC"/>
          <w:sz w:val="18"/>
          <w:szCs w:val="18"/>
          <w:lang w:val="en-DE"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8297CCC" w14:textId="77777777" w:rsidR="004D5C85" w:rsidRPr="00BB77E5" w:rsidRDefault="004D5C85" w:rsidP="004D5C85">
      <w:pPr>
        <w:rPr>
          <w:lang w:val="en-DE"/>
        </w:rPr>
      </w:pPr>
    </w:p>
    <w:p w14:paraId="7AA57BD7" w14:textId="15CD4EBC" w:rsidR="004D5C85" w:rsidRDefault="004D5C85" w:rsidP="004D5C85">
      <w:pPr>
        <w:pStyle w:val="Heading3"/>
      </w:pPr>
      <w:bookmarkStart w:id="155" w:name="_Toc167264212"/>
      <w:bookmarkStart w:id="156" w:name="_Toc167264377"/>
      <w:r>
        <w:lastRenderedPageBreak/>
        <w:t>X1.</w:t>
      </w:r>
      <w:r>
        <w:t>6.2 AMR-WB+ Floating-Point (TS 26.304)</w:t>
      </w:r>
      <w:bookmarkEnd w:id="155"/>
      <w:bookmarkEnd w:id="156"/>
    </w:p>
    <w:p w14:paraId="398CF03A" w14:textId="6D307B3D" w:rsidR="004D5C85" w:rsidRDefault="004D5C85" w:rsidP="004D5C85">
      <w:pPr>
        <w:pStyle w:val="Heading4"/>
      </w:pPr>
      <w:bookmarkStart w:id="157" w:name="_Toc167264213"/>
      <w:bookmarkStart w:id="158" w:name="_Toc167264378"/>
      <w:r>
        <w:t>X1.</w:t>
      </w:r>
      <w:r>
        <w:t>6.2.1 Encoder (proto_func.h)</w:t>
      </w:r>
      <w:bookmarkEnd w:id="157"/>
      <w:bookmarkEnd w:id="158"/>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init_coder_amrwb_plus</w:t>
      </w:r>
      <w:r w:rsidRPr="004251E8">
        <w:rPr>
          <w:rFonts w:ascii="Menlo" w:hAnsi="Menlo" w:cs="Menlo"/>
          <w:color w:val="CCCCCC"/>
          <w:sz w:val="18"/>
          <w:szCs w:val="18"/>
          <w:lang w:val="en-DE" w:eastAsia="en-GB"/>
        </w:rPr>
        <w:t>(</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num_chan</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fscale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use_case_mode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full_reset</w:t>
      </w:r>
      <w:r w:rsidRPr="004251E8">
        <w:rPr>
          <w:rFonts w:ascii="Menlo" w:hAnsi="Menlo" w:cs="Menlo"/>
          <w:color w:val="CCCCCC"/>
          <w:sz w:val="18"/>
          <w:szCs w:val="18"/>
          <w:lang w:val="en-DE"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coder_amrwb_plus_stereo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StbrMode</w:t>
      </w:r>
      <w:r w:rsidRPr="004251E8">
        <w:rPr>
          <w:rFonts w:ascii="Menlo" w:hAnsi="Menlo" w:cs="Menlo"/>
          <w:color w:val="CCCCCC"/>
          <w:sz w:val="18"/>
          <w:szCs w:val="18"/>
          <w:lang w:val="en-DE"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6A9955"/>
          <w:sz w:val="18"/>
          <w:szCs w:val="18"/>
          <w:lang w:val="en-DE"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7F59B2E4" w14:textId="77777777" w:rsidR="004D5C85" w:rsidRPr="00473B29" w:rsidRDefault="004D5C85" w:rsidP="004D5C85"/>
    <w:p w14:paraId="2F30D03D" w14:textId="01BD2C0E" w:rsidR="004D5C85" w:rsidRDefault="004D5C85" w:rsidP="004D5C85">
      <w:pPr>
        <w:pStyle w:val="Heading4"/>
      </w:pPr>
      <w:bookmarkStart w:id="159" w:name="_Toc167264214"/>
      <w:bookmarkStart w:id="160" w:name="_Toc167264379"/>
      <w:r>
        <w:t>X1.</w:t>
      </w:r>
      <w:r>
        <w:t>6.2.2 Decoder (proto_func.h)</w:t>
      </w:r>
      <w:bookmarkEnd w:id="159"/>
      <w:bookmarkEnd w:id="160"/>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init_decoder_amrwb_plus</w:t>
      </w:r>
      <w:r w:rsidRPr="00D836F0">
        <w:rPr>
          <w:rFonts w:ascii="Menlo" w:hAnsi="Menlo" w:cs="Menlo"/>
          <w:color w:val="CCCCCC"/>
          <w:sz w:val="18"/>
          <w:szCs w:val="18"/>
          <w:lang w:val="en-DE" w:eastAsia="en-GB"/>
        </w:rPr>
        <w:t>(</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num_chan</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full_reset</w:t>
      </w:r>
      <w:r w:rsidRPr="00D836F0">
        <w:rPr>
          <w:rFonts w:ascii="Menlo" w:hAnsi="Menlo" w:cs="Menlo"/>
          <w:color w:val="CCCCCC"/>
          <w:sz w:val="18"/>
          <w:szCs w:val="18"/>
          <w:lang w:val="en-DE"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lastRenderedPageBreak/>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serial</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bad_frame</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channel_right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channel_left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StbrMode</w:t>
      </w:r>
      <w:r w:rsidRPr="00D836F0">
        <w:rPr>
          <w:rFonts w:ascii="Menlo" w:hAnsi="Menlo" w:cs="Menlo"/>
          <w:color w:val="CCCCCC"/>
          <w:sz w:val="18"/>
          <w:szCs w:val="18"/>
          <w:lang w:val="en-DE"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upsamp_fscale</w:t>
      </w:r>
      <w:r w:rsidRPr="00D836F0">
        <w:rPr>
          <w:rFonts w:ascii="Menlo" w:hAnsi="Menlo" w:cs="Menlo"/>
          <w:color w:val="CCCCCC"/>
          <w:sz w:val="18"/>
          <w:szCs w:val="18"/>
          <w:lang w:val="en-DE"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decoder_amrwb_plus_1</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chan_right</w:t>
      </w:r>
      <w:r w:rsidRPr="00D836F0">
        <w:rPr>
          <w:rFonts w:ascii="Menlo" w:hAnsi="Menlo" w:cs="Menlo"/>
          <w:color w:val="CCCCCC"/>
          <w:sz w:val="18"/>
          <w:szCs w:val="18"/>
          <w:lang w:val="en-DE"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chan_left</w:t>
      </w:r>
      <w:r w:rsidRPr="00D836F0">
        <w:rPr>
          <w:rFonts w:ascii="Menlo" w:hAnsi="Menlo" w:cs="Menlo"/>
          <w:color w:val="CCCCCC"/>
          <w:sz w:val="18"/>
          <w:szCs w:val="18"/>
          <w:lang w:val="en-DE"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mod</w:t>
      </w:r>
      <w:r w:rsidRPr="00D836F0">
        <w:rPr>
          <w:rFonts w:ascii="Menlo" w:hAnsi="Menlo" w:cs="Menlo"/>
          <w:color w:val="CCCCCC"/>
          <w:sz w:val="18"/>
          <w:szCs w:val="18"/>
          <w:lang w:val="en-DE"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param</w:t>
      </w:r>
      <w:r w:rsidRPr="00D836F0">
        <w:rPr>
          <w:rFonts w:ascii="Menlo" w:hAnsi="Menlo" w:cs="Menlo"/>
          <w:color w:val="CCCCCC"/>
          <w:sz w:val="18"/>
          <w:szCs w:val="18"/>
          <w:lang w:val="en-DE"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prm_hf_right</w:t>
      </w:r>
      <w:r w:rsidRPr="00D836F0">
        <w:rPr>
          <w:rFonts w:ascii="Menlo" w:hAnsi="Menlo" w:cs="Menlo"/>
          <w:color w:val="CCCCCC"/>
          <w:sz w:val="18"/>
          <w:szCs w:val="18"/>
          <w:lang w:val="en-DE"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prm_hf_left</w:t>
      </w:r>
      <w:r w:rsidRPr="00D836F0">
        <w:rPr>
          <w:rFonts w:ascii="Menlo" w:hAnsi="Menlo" w:cs="Menlo"/>
          <w:color w:val="CCCCCC"/>
          <w:sz w:val="18"/>
          <w:szCs w:val="18"/>
          <w:lang w:val="en-DE"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nbits_AVQ</w:t>
      </w:r>
      <w:r w:rsidRPr="00D836F0">
        <w:rPr>
          <w:rFonts w:ascii="Menlo" w:hAnsi="Menlo" w:cs="Menlo"/>
          <w:color w:val="CCCCCC"/>
          <w:sz w:val="18"/>
          <w:szCs w:val="18"/>
          <w:lang w:val="en-DE"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w:t>
      </w:r>
      <w:r w:rsidRPr="00D836F0">
        <w:rPr>
          <w:rFonts w:ascii="Menlo" w:hAnsi="Menlo" w:cs="Menlo"/>
          <w:color w:val="CCCCCC"/>
          <w:sz w:val="18"/>
          <w:szCs w:val="18"/>
          <w:lang w:val="en-DE"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bad_frame_hf</w:t>
      </w:r>
      <w:r w:rsidRPr="00D836F0">
        <w:rPr>
          <w:rFonts w:ascii="Menlo" w:hAnsi="Menlo" w:cs="Menlo"/>
          <w:color w:val="CCCCCC"/>
          <w:sz w:val="18"/>
          <w:szCs w:val="18"/>
          <w:lang w:val="en-DE"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AqLF</w:t>
      </w:r>
      <w:r w:rsidRPr="00D836F0">
        <w:rPr>
          <w:rFonts w:ascii="Menlo" w:hAnsi="Menlo" w:cs="Menlo"/>
          <w:color w:val="CCCCCC"/>
          <w:sz w:val="18"/>
          <w:szCs w:val="18"/>
          <w:lang w:val="en-DE"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synth</w:t>
      </w:r>
      <w:r w:rsidRPr="00D836F0">
        <w:rPr>
          <w:rFonts w:ascii="Menlo" w:hAnsi="Menlo" w:cs="Menlo"/>
          <w:color w:val="CCCCCC"/>
          <w:sz w:val="18"/>
          <w:szCs w:val="18"/>
          <w:lang w:val="en-DE"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pitch</w:t>
      </w:r>
      <w:r w:rsidRPr="00D836F0">
        <w:rPr>
          <w:rFonts w:ascii="Menlo" w:hAnsi="Menlo" w:cs="Menlo"/>
          <w:color w:val="CCCCCC"/>
          <w:sz w:val="18"/>
          <w:szCs w:val="18"/>
          <w:lang w:val="en-DE"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pit_gain</w:t>
      </w: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bwe_flag</w:t>
      </w:r>
      <w:r w:rsidRPr="00D836F0">
        <w:rPr>
          <w:rFonts w:ascii="Menlo" w:hAnsi="Menlo" w:cs="Menlo"/>
          <w:color w:val="CCCCCC"/>
          <w:sz w:val="18"/>
          <w:szCs w:val="18"/>
          <w:lang w:val="en-DE"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579A3AD4" w14:textId="77777777" w:rsidR="004D5C85" w:rsidRPr="00D836F0" w:rsidRDefault="004D5C85" w:rsidP="004D5C85"/>
    <w:p w14:paraId="1E61A519" w14:textId="7C77D1DD" w:rsidR="004D5C85" w:rsidRDefault="004D5C85" w:rsidP="004D5C85">
      <w:pPr>
        <w:pStyle w:val="Heading2"/>
      </w:pPr>
      <w:bookmarkStart w:id="161" w:name="_Toc167264216"/>
      <w:bookmarkStart w:id="162" w:name="_Toc167264380"/>
      <w:r>
        <w:t>X1.</w:t>
      </w:r>
      <w:r>
        <w:t>7 IVAS</w:t>
      </w:r>
      <w:bookmarkEnd w:id="161"/>
      <w:bookmarkEnd w:id="162"/>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3720" w14:textId="77777777" w:rsidR="00A779DB" w:rsidRDefault="00A779DB">
      <w:r>
        <w:separator/>
      </w:r>
    </w:p>
  </w:endnote>
  <w:endnote w:type="continuationSeparator" w:id="0">
    <w:p w14:paraId="721BFF12" w14:textId="77777777" w:rsidR="00A779DB" w:rsidRDefault="00A7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46DF" w14:textId="77777777" w:rsidR="00A779DB" w:rsidRDefault="00A779DB">
      <w:r>
        <w:separator/>
      </w:r>
    </w:p>
  </w:footnote>
  <w:footnote w:type="continuationSeparator" w:id="0">
    <w:p w14:paraId="67065BA1" w14:textId="77777777" w:rsidR="00A779DB" w:rsidRDefault="00A7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0DDB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CB0">
      <w:rPr>
        <w:rFonts w:ascii="Arial" w:hAnsi="Arial" w:cs="Arial"/>
        <w:b/>
        <w:noProof/>
        <w:sz w:val="18"/>
        <w:szCs w:val="18"/>
      </w:rPr>
      <w:t>3GPP TR 26.858 V0.0.1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78EF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CB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4"/>
  </w:num>
  <w:num w:numId="5"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0780"/>
    <w:rsid w:val="00082750"/>
    <w:rsid w:val="0008522B"/>
    <w:rsid w:val="000A5B61"/>
    <w:rsid w:val="000C47C3"/>
    <w:rsid w:val="000C527D"/>
    <w:rsid w:val="000C6CB9"/>
    <w:rsid w:val="000D58AB"/>
    <w:rsid w:val="000D74B8"/>
    <w:rsid w:val="000E77F9"/>
    <w:rsid w:val="00133525"/>
    <w:rsid w:val="00143236"/>
    <w:rsid w:val="001508DF"/>
    <w:rsid w:val="00166D72"/>
    <w:rsid w:val="00181DA6"/>
    <w:rsid w:val="001A02E9"/>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E00EE"/>
    <w:rsid w:val="00313B90"/>
    <w:rsid w:val="003172DC"/>
    <w:rsid w:val="00324399"/>
    <w:rsid w:val="003245AF"/>
    <w:rsid w:val="003274EC"/>
    <w:rsid w:val="003407C2"/>
    <w:rsid w:val="0035462D"/>
    <w:rsid w:val="00356555"/>
    <w:rsid w:val="003765B8"/>
    <w:rsid w:val="003A708B"/>
    <w:rsid w:val="003B20A8"/>
    <w:rsid w:val="003C0353"/>
    <w:rsid w:val="003C3971"/>
    <w:rsid w:val="003E76AB"/>
    <w:rsid w:val="003F54B3"/>
    <w:rsid w:val="00423334"/>
    <w:rsid w:val="004251E8"/>
    <w:rsid w:val="004345EC"/>
    <w:rsid w:val="004432FD"/>
    <w:rsid w:val="004616A4"/>
    <w:rsid w:val="00462CB0"/>
    <w:rsid w:val="00465515"/>
    <w:rsid w:val="0046603A"/>
    <w:rsid w:val="00473B29"/>
    <w:rsid w:val="0049751D"/>
    <w:rsid w:val="004C30AC"/>
    <w:rsid w:val="004D3578"/>
    <w:rsid w:val="004D5C85"/>
    <w:rsid w:val="004E213A"/>
    <w:rsid w:val="004F0988"/>
    <w:rsid w:val="004F3340"/>
    <w:rsid w:val="004F58F6"/>
    <w:rsid w:val="0053388B"/>
    <w:rsid w:val="00535773"/>
    <w:rsid w:val="00543E6C"/>
    <w:rsid w:val="00565087"/>
    <w:rsid w:val="00592398"/>
    <w:rsid w:val="00597B11"/>
    <w:rsid w:val="005B351F"/>
    <w:rsid w:val="005C6D51"/>
    <w:rsid w:val="005D00DC"/>
    <w:rsid w:val="005D2E01"/>
    <w:rsid w:val="005D7526"/>
    <w:rsid w:val="005E2A96"/>
    <w:rsid w:val="005E4BB2"/>
    <w:rsid w:val="005F788A"/>
    <w:rsid w:val="00602AEA"/>
    <w:rsid w:val="00614FDF"/>
    <w:rsid w:val="006235CD"/>
    <w:rsid w:val="0063543D"/>
    <w:rsid w:val="00647114"/>
    <w:rsid w:val="006545F4"/>
    <w:rsid w:val="00666026"/>
    <w:rsid w:val="006912E9"/>
    <w:rsid w:val="006939C8"/>
    <w:rsid w:val="006A323F"/>
    <w:rsid w:val="006A63EF"/>
    <w:rsid w:val="006B30D0"/>
    <w:rsid w:val="006B74F9"/>
    <w:rsid w:val="006C3D95"/>
    <w:rsid w:val="006D20FB"/>
    <w:rsid w:val="006E5C86"/>
    <w:rsid w:val="00701116"/>
    <w:rsid w:val="0071174C"/>
    <w:rsid w:val="00713C44"/>
    <w:rsid w:val="0071707F"/>
    <w:rsid w:val="00730B30"/>
    <w:rsid w:val="00734A5B"/>
    <w:rsid w:val="0074026F"/>
    <w:rsid w:val="007429F6"/>
    <w:rsid w:val="00744E76"/>
    <w:rsid w:val="00745172"/>
    <w:rsid w:val="00765EA3"/>
    <w:rsid w:val="00774DA4"/>
    <w:rsid w:val="00781F0F"/>
    <w:rsid w:val="007B600E"/>
    <w:rsid w:val="007F0F4A"/>
    <w:rsid w:val="00800046"/>
    <w:rsid w:val="008028A4"/>
    <w:rsid w:val="0080493D"/>
    <w:rsid w:val="008240A2"/>
    <w:rsid w:val="00830747"/>
    <w:rsid w:val="00840048"/>
    <w:rsid w:val="008768CA"/>
    <w:rsid w:val="00877C59"/>
    <w:rsid w:val="008B4579"/>
    <w:rsid w:val="008B489D"/>
    <w:rsid w:val="008C1B54"/>
    <w:rsid w:val="008C384C"/>
    <w:rsid w:val="008D7D64"/>
    <w:rsid w:val="008E2D68"/>
    <w:rsid w:val="008E4391"/>
    <w:rsid w:val="008E6756"/>
    <w:rsid w:val="00900CCC"/>
    <w:rsid w:val="0090271F"/>
    <w:rsid w:val="00902E23"/>
    <w:rsid w:val="00904703"/>
    <w:rsid w:val="009114D7"/>
    <w:rsid w:val="0091348E"/>
    <w:rsid w:val="0091394B"/>
    <w:rsid w:val="00916CF2"/>
    <w:rsid w:val="00917CCB"/>
    <w:rsid w:val="00932F85"/>
    <w:rsid w:val="00933FB0"/>
    <w:rsid w:val="00942EC2"/>
    <w:rsid w:val="009B304A"/>
    <w:rsid w:val="009E2860"/>
    <w:rsid w:val="009F37B7"/>
    <w:rsid w:val="00A10F02"/>
    <w:rsid w:val="00A164B4"/>
    <w:rsid w:val="00A26956"/>
    <w:rsid w:val="00A27486"/>
    <w:rsid w:val="00A30466"/>
    <w:rsid w:val="00A53724"/>
    <w:rsid w:val="00A56066"/>
    <w:rsid w:val="00A60F83"/>
    <w:rsid w:val="00A6115C"/>
    <w:rsid w:val="00A70D20"/>
    <w:rsid w:val="00A73129"/>
    <w:rsid w:val="00A779DB"/>
    <w:rsid w:val="00A82346"/>
    <w:rsid w:val="00A87DC6"/>
    <w:rsid w:val="00A92BA1"/>
    <w:rsid w:val="00A95A32"/>
    <w:rsid w:val="00AA496E"/>
    <w:rsid w:val="00AB4A5D"/>
    <w:rsid w:val="00AC6BC6"/>
    <w:rsid w:val="00AE65E2"/>
    <w:rsid w:val="00AF1460"/>
    <w:rsid w:val="00B0485C"/>
    <w:rsid w:val="00B11F5A"/>
    <w:rsid w:val="00B15449"/>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C074DD"/>
    <w:rsid w:val="00C1496A"/>
    <w:rsid w:val="00C2684C"/>
    <w:rsid w:val="00C33079"/>
    <w:rsid w:val="00C45231"/>
    <w:rsid w:val="00C551FF"/>
    <w:rsid w:val="00C72833"/>
    <w:rsid w:val="00C80F1D"/>
    <w:rsid w:val="00C81FF1"/>
    <w:rsid w:val="00C84EB7"/>
    <w:rsid w:val="00C90A0E"/>
    <w:rsid w:val="00C91962"/>
    <w:rsid w:val="00C93F40"/>
    <w:rsid w:val="00CA3D0C"/>
    <w:rsid w:val="00CC1001"/>
    <w:rsid w:val="00CE0249"/>
    <w:rsid w:val="00D36F92"/>
    <w:rsid w:val="00D57972"/>
    <w:rsid w:val="00D675A9"/>
    <w:rsid w:val="00D738D6"/>
    <w:rsid w:val="00D755EB"/>
    <w:rsid w:val="00D76048"/>
    <w:rsid w:val="00D82E6F"/>
    <w:rsid w:val="00D836F0"/>
    <w:rsid w:val="00D87E00"/>
    <w:rsid w:val="00D9134D"/>
    <w:rsid w:val="00DA7A03"/>
    <w:rsid w:val="00DB1818"/>
    <w:rsid w:val="00DC0F51"/>
    <w:rsid w:val="00DC309B"/>
    <w:rsid w:val="00DC4DA2"/>
    <w:rsid w:val="00DD4C17"/>
    <w:rsid w:val="00DD74A5"/>
    <w:rsid w:val="00DE3841"/>
    <w:rsid w:val="00DF2B1F"/>
    <w:rsid w:val="00DF62CD"/>
    <w:rsid w:val="00E05364"/>
    <w:rsid w:val="00E16509"/>
    <w:rsid w:val="00E21C91"/>
    <w:rsid w:val="00E42287"/>
    <w:rsid w:val="00E44582"/>
    <w:rsid w:val="00E51EA1"/>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653B8"/>
    <w:rsid w:val="00F9008D"/>
    <w:rsid w:val="00F91186"/>
    <w:rsid w:val="00FA1266"/>
    <w:rsid w:val="00FA47F4"/>
    <w:rsid w:val="00FA4A09"/>
    <w:rsid w:val="00FC1192"/>
    <w:rsid w:val="00FF0809"/>
    <w:rsid w:val="00FF3D5E"/>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38</Pages>
  <Words>9557</Words>
  <Characters>51895</Characters>
  <Application>Microsoft Office Word</Application>
  <DocSecurity>0</DocSecurity>
  <Lines>1330</Lines>
  <Paragraphs>945</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60507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110</cp:revision>
  <cp:lastPrinted>2019-02-25T14:05:00Z</cp:lastPrinted>
  <dcterms:created xsi:type="dcterms:W3CDTF">2024-05-08T22:17:00Z</dcterms:created>
  <dcterms:modified xsi:type="dcterms:W3CDTF">2024-05-22T07:59:00Z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